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AAE43"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This is the **"Studio &amp; Enterprise Edition"** of your Master Thesis CEO Presentation. I have integrated the **aggressive IP strategy**, **administrator security protocols**, and **high-end studio features** to make this a 2026 market-leader blueprint.</w:t>
      </w:r>
    </w:p>
    <w:p w14:paraId="700C2F4E"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1E7FC3FD"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w:t>
      </w:r>
    </w:p>
    <w:p w14:paraId="268E961B"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47215171"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ATHENA-9: The AI Creative Studio</w:t>
      </w:r>
    </w:p>
    <w:p w14:paraId="643E2867"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**Strategic Development of AI-Powered Music &amp; Video Generators: From Prototype to Enterprise-Scale Monetization (2026 </w:t>
      </w:r>
      <w:proofErr w:type="gramStart"/>
      <w:r w:rsidRPr="007A0A97">
        <w:rPr>
          <w:rFonts w:ascii="Arial" w:eastAsia="Times New Roman" w:hAnsi="Arial" w:cs="Arial"/>
          <w:color w:val="2E2B29"/>
          <w:kern w:val="0"/>
          <w:sz w:val="27"/>
          <w:szCs w:val="27"/>
          <w:shd w:val="clear" w:color="auto" w:fill="FCFAF8"/>
          <w14:ligatures w14:val="none"/>
        </w:rPr>
        <w:t>Outlook)*</w:t>
      </w:r>
      <w:proofErr w:type="gramEnd"/>
      <w:r w:rsidRPr="007A0A97">
        <w:rPr>
          <w:rFonts w:ascii="Arial" w:eastAsia="Times New Roman" w:hAnsi="Arial" w:cs="Arial"/>
          <w:color w:val="2E2B29"/>
          <w:kern w:val="0"/>
          <w:sz w:val="27"/>
          <w:szCs w:val="27"/>
          <w:shd w:val="clear" w:color="auto" w:fill="FCFAF8"/>
          <w14:ligatures w14:val="none"/>
        </w:rPr>
        <w:t>*</w:t>
      </w:r>
    </w:p>
    <w:p w14:paraId="3FA0D4C7"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180FBC93"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w:t>
      </w:r>
    </w:p>
    <w:p w14:paraId="2EC2048F"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64359B6B"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**Slide 1: The AI Creative Studio (Title)**</w:t>
      </w:r>
    </w:p>
    <w:p w14:paraId="77983DEC"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**On-Slide </w:t>
      </w:r>
      <w:proofErr w:type="gramStart"/>
      <w:r w:rsidRPr="007A0A97">
        <w:rPr>
          <w:rFonts w:ascii="Arial" w:eastAsia="Times New Roman" w:hAnsi="Arial" w:cs="Arial"/>
          <w:color w:val="2E2B29"/>
          <w:kern w:val="0"/>
          <w:sz w:val="27"/>
          <w:szCs w:val="27"/>
          <w:shd w:val="clear" w:color="auto" w:fill="FCFAF8"/>
          <w14:ligatures w14:val="none"/>
        </w:rPr>
        <w:t>Text:*</w:t>
      </w:r>
      <w:proofErr w:type="gramEnd"/>
      <w:r w:rsidRPr="007A0A97">
        <w:rPr>
          <w:rFonts w:ascii="Arial" w:eastAsia="Times New Roman" w:hAnsi="Arial" w:cs="Arial"/>
          <w:color w:val="2E2B29"/>
          <w:kern w:val="0"/>
          <w:sz w:val="27"/>
          <w:szCs w:val="27"/>
          <w:shd w:val="clear" w:color="auto" w:fill="FCFAF8"/>
          <w14:ligatures w14:val="none"/>
        </w:rPr>
        <w:t>*</w:t>
      </w:r>
    </w:p>
    <w:p w14:paraId="268C6FB6"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**ATHENA-9: Studio Edition**</w:t>
      </w:r>
    </w:p>
    <w:p w14:paraId="74A65F06"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w:t>
      </w:r>
      <w:proofErr w:type="gramStart"/>
      <w:r w:rsidRPr="007A0A97">
        <w:rPr>
          <w:rFonts w:ascii="Arial" w:eastAsia="Times New Roman" w:hAnsi="Arial" w:cs="Arial"/>
          <w:color w:val="2E2B29"/>
          <w:kern w:val="0"/>
          <w:sz w:val="27"/>
          <w:szCs w:val="27"/>
          <w:shd w:val="clear" w:color="auto" w:fill="FCFAF8"/>
          <w14:ligatures w14:val="none"/>
        </w:rPr>
        <w:t>Thesis:*</w:t>
      </w:r>
      <w:proofErr w:type="gramEnd"/>
      <w:r w:rsidRPr="007A0A97">
        <w:rPr>
          <w:rFonts w:ascii="Arial" w:eastAsia="Times New Roman" w:hAnsi="Arial" w:cs="Arial"/>
          <w:color w:val="2E2B29"/>
          <w:kern w:val="0"/>
          <w:sz w:val="27"/>
          <w:szCs w:val="27"/>
          <w:shd w:val="clear" w:color="auto" w:fill="FCFAF8"/>
          <w14:ligatures w14:val="none"/>
        </w:rPr>
        <w:t>* Strategic Development of High-Fidelity Multimodal AI.</w:t>
      </w:r>
    </w:p>
    <w:p w14:paraId="2D985514"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**Value </w:t>
      </w:r>
      <w:proofErr w:type="gramStart"/>
      <w:r w:rsidRPr="007A0A97">
        <w:rPr>
          <w:rFonts w:ascii="Arial" w:eastAsia="Times New Roman" w:hAnsi="Arial" w:cs="Arial"/>
          <w:color w:val="2E2B29"/>
          <w:kern w:val="0"/>
          <w:sz w:val="27"/>
          <w:szCs w:val="27"/>
          <w:shd w:val="clear" w:color="auto" w:fill="FCFAF8"/>
          <w14:ligatures w14:val="none"/>
        </w:rPr>
        <w:t>Prop:*</w:t>
      </w:r>
      <w:proofErr w:type="gramEnd"/>
      <w:r w:rsidRPr="007A0A97">
        <w:rPr>
          <w:rFonts w:ascii="Arial" w:eastAsia="Times New Roman" w:hAnsi="Arial" w:cs="Arial"/>
          <w:color w:val="2E2B29"/>
          <w:kern w:val="0"/>
          <w:sz w:val="27"/>
          <w:szCs w:val="27"/>
          <w:shd w:val="clear" w:color="auto" w:fill="FCFAF8"/>
          <w14:ligatures w14:val="none"/>
        </w:rPr>
        <w:t>* The only end-to-end studio that bridges the gap between raw generation and commercial-grade production.</w:t>
      </w:r>
    </w:p>
    <w:p w14:paraId="4804A952"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75E08C72"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**CEO Talk </w:t>
      </w:r>
      <w:proofErr w:type="gramStart"/>
      <w:r w:rsidRPr="007A0A97">
        <w:rPr>
          <w:rFonts w:ascii="Arial" w:eastAsia="Times New Roman" w:hAnsi="Arial" w:cs="Arial"/>
          <w:color w:val="2E2B29"/>
          <w:kern w:val="0"/>
          <w:sz w:val="27"/>
          <w:szCs w:val="27"/>
          <w:shd w:val="clear" w:color="auto" w:fill="FCFAF8"/>
          <w14:ligatures w14:val="none"/>
        </w:rPr>
        <w:t>Track:*</w:t>
      </w:r>
      <w:proofErr w:type="gramEnd"/>
      <w:r w:rsidRPr="007A0A97">
        <w:rPr>
          <w:rFonts w:ascii="Arial" w:eastAsia="Times New Roman" w:hAnsi="Arial" w:cs="Arial"/>
          <w:color w:val="2E2B29"/>
          <w:kern w:val="0"/>
          <w:sz w:val="27"/>
          <w:szCs w:val="27"/>
          <w:shd w:val="clear" w:color="auto" w:fill="FCFAF8"/>
          <w14:ligatures w14:val="none"/>
        </w:rPr>
        <w:t>*</w:t>
      </w:r>
    </w:p>
    <w:p w14:paraId="4278F391"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"We aren't just building a 'generator.' We are building a **Creative Operating System**. ATHENA-9 combines professional DAW-level music features with cinema-grade video, protected by an enterprise-grade security and a revolutionary IP-ownership model."</w:t>
      </w:r>
    </w:p>
    <w:p w14:paraId="3524C8C9"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5F3788F4"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w:t>
      </w:r>
    </w:p>
    <w:p w14:paraId="708DF2D9"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10AA527D"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**Slide 2: Executive Summary – The "Rights-as-a-Service" Model**</w:t>
      </w:r>
    </w:p>
    <w:p w14:paraId="712B4F5D"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**On-Slide </w:t>
      </w:r>
      <w:proofErr w:type="gramStart"/>
      <w:r w:rsidRPr="007A0A97">
        <w:rPr>
          <w:rFonts w:ascii="Arial" w:eastAsia="Times New Roman" w:hAnsi="Arial" w:cs="Arial"/>
          <w:color w:val="2E2B29"/>
          <w:kern w:val="0"/>
          <w:sz w:val="27"/>
          <w:szCs w:val="27"/>
          <w:shd w:val="clear" w:color="auto" w:fill="FCFAF8"/>
          <w14:ligatures w14:val="none"/>
        </w:rPr>
        <w:t>Text:*</w:t>
      </w:r>
      <w:proofErr w:type="gramEnd"/>
      <w:r w:rsidRPr="007A0A97">
        <w:rPr>
          <w:rFonts w:ascii="Arial" w:eastAsia="Times New Roman" w:hAnsi="Arial" w:cs="Arial"/>
          <w:color w:val="2E2B29"/>
          <w:kern w:val="0"/>
          <w:sz w:val="27"/>
          <w:szCs w:val="27"/>
          <w:shd w:val="clear" w:color="auto" w:fill="FCFAF8"/>
          <w14:ligatures w14:val="none"/>
        </w:rPr>
        <w:t>*</w:t>
      </w:r>
    </w:p>
    <w:p w14:paraId="25908757"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**Multimodal </w:t>
      </w:r>
      <w:proofErr w:type="gramStart"/>
      <w:r w:rsidRPr="007A0A97">
        <w:rPr>
          <w:rFonts w:ascii="Arial" w:eastAsia="Times New Roman" w:hAnsi="Arial" w:cs="Arial"/>
          <w:color w:val="2E2B29"/>
          <w:kern w:val="0"/>
          <w:sz w:val="27"/>
          <w:szCs w:val="27"/>
          <w:shd w:val="clear" w:color="auto" w:fill="FCFAF8"/>
          <w14:ligatures w14:val="none"/>
        </w:rPr>
        <w:t>Studio:*</w:t>
      </w:r>
      <w:proofErr w:type="gramEnd"/>
      <w:r w:rsidRPr="007A0A97">
        <w:rPr>
          <w:rFonts w:ascii="Arial" w:eastAsia="Times New Roman" w:hAnsi="Arial" w:cs="Arial"/>
          <w:color w:val="2E2B29"/>
          <w:kern w:val="0"/>
          <w:sz w:val="27"/>
          <w:szCs w:val="27"/>
          <w:shd w:val="clear" w:color="auto" w:fill="FCFAF8"/>
          <w14:ligatures w14:val="none"/>
        </w:rPr>
        <w:t>* Integrated text-to-4K video + stem-separated 48kHz music.</w:t>
      </w:r>
    </w:p>
    <w:p w14:paraId="34A4E574"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**The IP </w:t>
      </w:r>
      <w:proofErr w:type="gramStart"/>
      <w:r w:rsidRPr="007A0A97">
        <w:rPr>
          <w:rFonts w:ascii="Arial" w:eastAsia="Times New Roman" w:hAnsi="Arial" w:cs="Arial"/>
          <w:color w:val="2E2B29"/>
          <w:kern w:val="0"/>
          <w:sz w:val="27"/>
          <w:szCs w:val="27"/>
          <w:shd w:val="clear" w:color="auto" w:fill="FCFAF8"/>
          <w14:ligatures w14:val="none"/>
        </w:rPr>
        <w:t>Pivot:*</w:t>
      </w:r>
      <w:proofErr w:type="gramEnd"/>
      <w:r w:rsidRPr="007A0A97">
        <w:rPr>
          <w:rFonts w:ascii="Arial" w:eastAsia="Times New Roman" w:hAnsi="Arial" w:cs="Arial"/>
          <w:color w:val="2E2B29"/>
          <w:kern w:val="0"/>
          <w:sz w:val="27"/>
          <w:szCs w:val="27"/>
          <w:shd w:val="clear" w:color="auto" w:fill="FCFAF8"/>
          <w14:ligatures w14:val="none"/>
        </w:rPr>
        <w:t>* A dual-track licensing model. **User-Paid = User-</w:t>
      </w:r>
      <w:proofErr w:type="gramStart"/>
      <w:r w:rsidRPr="007A0A97">
        <w:rPr>
          <w:rFonts w:ascii="Arial" w:eastAsia="Times New Roman" w:hAnsi="Arial" w:cs="Arial"/>
          <w:color w:val="2E2B29"/>
          <w:kern w:val="0"/>
          <w:sz w:val="27"/>
          <w:szCs w:val="27"/>
          <w:shd w:val="clear" w:color="auto" w:fill="FCFAF8"/>
          <w14:ligatures w14:val="none"/>
        </w:rPr>
        <w:t>Owned.*</w:t>
      </w:r>
      <w:proofErr w:type="gramEnd"/>
      <w:r w:rsidRPr="007A0A97">
        <w:rPr>
          <w:rFonts w:ascii="Arial" w:eastAsia="Times New Roman" w:hAnsi="Arial" w:cs="Arial"/>
          <w:color w:val="2E2B29"/>
          <w:kern w:val="0"/>
          <w:sz w:val="27"/>
          <w:szCs w:val="27"/>
          <w:shd w:val="clear" w:color="auto" w:fill="FCFAF8"/>
          <w14:ligatures w14:val="none"/>
        </w:rPr>
        <w:t>* **Free = Company-</w:t>
      </w:r>
      <w:proofErr w:type="gramStart"/>
      <w:r w:rsidRPr="007A0A97">
        <w:rPr>
          <w:rFonts w:ascii="Arial" w:eastAsia="Times New Roman" w:hAnsi="Arial" w:cs="Arial"/>
          <w:color w:val="2E2B29"/>
          <w:kern w:val="0"/>
          <w:sz w:val="27"/>
          <w:szCs w:val="27"/>
          <w:shd w:val="clear" w:color="auto" w:fill="FCFAF8"/>
          <w14:ligatures w14:val="none"/>
        </w:rPr>
        <w:t>Owned.*</w:t>
      </w:r>
      <w:proofErr w:type="gramEnd"/>
      <w:r w:rsidRPr="007A0A97">
        <w:rPr>
          <w:rFonts w:ascii="Arial" w:eastAsia="Times New Roman" w:hAnsi="Arial" w:cs="Arial"/>
          <w:color w:val="2E2B29"/>
          <w:kern w:val="0"/>
          <w:sz w:val="27"/>
          <w:szCs w:val="27"/>
          <w:shd w:val="clear" w:color="auto" w:fill="FCFAF8"/>
          <w14:ligatures w14:val="none"/>
        </w:rPr>
        <w:t>*</w:t>
      </w:r>
    </w:p>
    <w:p w14:paraId="35036C9B"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**Enterprise </w:t>
      </w:r>
      <w:proofErr w:type="gramStart"/>
      <w:r w:rsidRPr="007A0A97">
        <w:rPr>
          <w:rFonts w:ascii="Arial" w:eastAsia="Times New Roman" w:hAnsi="Arial" w:cs="Arial"/>
          <w:color w:val="2E2B29"/>
          <w:kern w:val="0"/>
          <w:sz w:val="27"/>
          <w:szCs w:val="27"/>
          <w:shd w:val="clear" w:color="auto" w:fill="FCFAF8"/>
          <w14:ligatures w14:val="none"/>
        </w:rPr>
        <w:t>Core:*</w:t>
      </w:r>
      <w:proofErr w:type="gramEnd"/>
      <w:r w:rsidRPr="007A0A97">
        <w:rPr>
          <w:rFonts w:ascii="Arial" w:eastAsia="Times New Roman" w:hAnsi="Arial" w:cs="Arial"/>
          <w:color w:val="2E2B29"/>
          <w:kern w:val="0"/>
          <w:sz w:val="27"/>
          <w:szCs w:val="27"/>
          <w:shd w:val="clear" w:color="auto" w:fill="FCFAF8"/>
          <w14:ligatures w14:val="none"/>
        </w:rPr>
        <w:t>* Built-in admin controls, SOC2/ISO compliance, and C2PA provenance.</w:t>
      </w:r>
    </w:p>
    <w:p w14:paraId="5F6A4B80"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**Free Entry </w:t>
      </w:r>
      <w:proofErr w:type="gramStart"/>
      <w:r w:rsidRPr="007A0A97">
        <w:rPr>
          <w:rFonts w:ascii="Arial" w:eastAsia="Times New Roman" w:hAnsi="Arial" w:cs="Arial"/>
          <w:color w:val="2E2B29"/>
          <w:kern w:val="0"/>
          <w:sz w:val="27"/>
          <w:szCs w:val="27"/>
          <w:shd w:val="clear" w:color="auto" w:fill="FCFAF8"/>
          <w14:ligatures w14:val="none"/>
        </w:rPr>
        <w:t>Point:*</w:t>
      </w:r>
      <w:proofErr w:type="gramEnd"/>
      <w:r w:rsidRPr="007A0A97">
        <w:rPr>
          <w:rFonts w:ascii="Arial" w:eastAsia="Times New Roman" w:hAnsi="Arial" w:cs="Arial"/>
          <w:color w:val="2E2B29"/>
          <w:kern w:val="0"/>
          <w:sz w:val="27"/>
          <w:szCs w:val="27"/>
          <w:shd w:val="clear" w:color="auto" w:fill="FCFAF8"/>
          <w14:ligatures w14:val="none"/>
        </w:rPr>
        <w:t>* 5 basic songs + 2 basic videos to seed the ecosystem.</w:t>
      </w:r>
    </w:p>
    <w:p w14:paraId="0BDF5B80"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12C5E37E"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**CEO Talk </w:t>
      </w:r>
      <w:proofErr w:type="gramStart"/>
      <w:r w:rsidRPr="007A0A97">
        <w:rPr>
          <w:rFonts w:ascii="Arial" w:eastAsia="Times New Roman" w:hAnsi="Arial" w:cs="Arial"/>
          <w:color w:val="2E2B29"/>
          <w:kern w:val="0"/>
          <w:sz w:val="27"/>
          <w:szCs w:val="27"/>
          <w:shd w:val="clear" w:color="auto" w:fill="FCFAF8"/>
          <w14:ligatures w14:val="none"/>
        </w:rPr>
        <w:t>Track:*</w:t>
      </w:r>
      <w:proofErr w:type="gramEnd"/>
      <w:r w:rsidRPr="007A0A97">
        <w:rPr>
          <w:rFonts w:ascii="Arial" w:eastAsia="Times New Roman" w:hAnsi="Arial" w:cs="Arial"/>
          <w:color w:val="2E2B29"/>
          <w:kern w:val="0"/>
          <w:sz w:val="27"/>
          <w:szCs w:val="27"/>
          <w:shd w:val="clear" w:color="auto" w:fill="FCFAF8"/>
          <w14:ligatures w14:val="none"/>
        </w:rPr>
        <w:t>*</w:t>
      </w:r>
    </w:p>
    <w:p w14:paraId="4CB50FC5"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lastRenderedPageBreak/>
        <w:t>"Our most innovative move is the **Ownership Trade-off**. By retaining rights to free generations, we build a massive, proprietary, high-quality media library that fuels our own training data—while our paying users enjoy full commercial indemnity."</w:t>
      </w:r>
    </w:p>
    <w:p w14:paraId="592ADED8"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5CB3DBFC"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w:t>
      </w:r>
    </w:p>
    <w:p w14:paraId="7B0B3260"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7798994A"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**Slide 3: Advanced Studio Music Features**</w:t>
      </w:r>
    </w:p>
    <w:p w14:paraId="343D9502"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**On-Slide </w:t>
      </w:r>
      <w:proofErr w:type="gramStart"/>
      <w:r w:rsidRPr="007A0A97">
        <w:rPr>
          <w:rFonts w:ascii="Arial" w:eastAsia="Times New Roman" w:hAnsi="Arial" w:cs="Arial"/>
          <w:color w:val="2E2B29"/>
          <w:kern w:val="0"/>
          <w:sz w:val="27"/>
          <w:szCs w:val="27"/>
          <w:shd w:val="clear" w:color="auto" w:fill="FCFAF8"/>
          <w14:ligatures w14:val="none"/>
        </w:rPr>
        <w:t>Text:*</w:t>
      </w:r>
      <w:proofErr w:type="gramEnd"/>
      <w:r w:rsidRPr="007A0A97">
        <w:rPr>
          <w:rFonts w:ascii="Arial" w:eastAsia="Times New Roman" w:hAnsi="Arial" w:cs="Arial"/>
          <w:color w:val="2E2B29"/>
          <w:kern w:val="0"/>
          <w:sz w:val="27"/>
          <w:szCs w:val="27"/>
          <w:shd w:val="clear" w:color="auto" w:fill="FCFAF8"/>
          <w14:ligatures w14:val="none"/>
        </w:rPr>
        <w:t>*</w:t>
      </w:r>
    </w:p>
    <w:p w14:paraId="398A4192"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**Neural Stem </w:t>
      </w:r>
      <w:proofErr w:type="gramStart"/>
      <w:r w:rsidRPr="007A0A97">
        <w:rPr>
          <w:rFonts w:ascii="Arial" w:eastAsia="Times New Roman" w:hAnsi="Arial" w:cs="Arial"/>
          <w:color w:val="2E2B29"/>
          <w:kern w:val="0"/>
          <w:sz w:val="27"/>
          <w:szCs w:val="27"/>
          <w:shd w:val="clear" w:color="auto" w:fill="FCFAF8"/>
          <w14:ligatures w14:val="none"/>
        </w:rPr>
        <w:t>Separation:*</w:t>
      </w:r>
      <w:proofErr w:type="gramEnd"/>
      <w:r w:rsidRPr="007A0A97">
        <w:rPr>
          <w:rFonts w:ascii="Arial" w:eastAsia="Times New Roman" w:hAnsi="Arial" w:cs="Arial"/>
          <w:color w:val="2E2B29"/>
          <w:kern w:val="0"/>
          <w:sz w:val="27"/>
          <w:szCs w:val="27"/>
          <w:shd w:val="clear" w:color="auto" w:fill="FCFAF8"/>
          <w14:ligatures w14:val="none"/>
        </w:rPr>
        <w:t>* Instant export of Vocals, Drums, Bass, and Synth (WAV/FLAC).</w:t>
      </w:r>
    </w:p>
    <w:p w14:paraId="080261B3"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**DAW </w:t>
      </w:r>
      <w:proofErr w:type="gramStart"/>
      <w:r w:rsidRPr="007A0A97">
        <w:rPr>
          <w:rFonts w:ascii="Arial" w:eastAsia="Times New Roman" w:hAnsi="Arial" w:cs="Arial"/>
          <w:color w:val="2E2B29"/>
          <w:kern w:val="0"/>
          <w:sz w:val="27"/>
          <w:szCs w:val="27"/>
          <w:shd w:val="clear" w:color="auto" w:fill="FCFAF8"/>
          <w14:ligatures w14:val="none"/>
        </w:rPr>
        <w:t>Integration:*</w:t>
      </w:r>
      <w:proofErr w:type="gramEnd"/>
      <w:r w:rsidRPr="007A0A97">
        <w:rPr>
          <w:rFonts w:ascii="Arial" w:eastAsia="Times New Roman" w:hAnsi="Arial" w:cs="Arial"/>
          <w:color w:val="2E2B29"/>
          <w:kern w:val="0"/>
          <w:sz w:val="27"/>
          <w:szCs w:val="27"/>
          <w:shd w:val="clear" w:color="auto" w:fill="FCFAF8"/>
          <w14:ligatures w14:val="none"/>
        </w:rPr>
        <w:t>* VST/AU plugin support + MIDI drag-and-drop for melodies/chords.</w:t>
      </w:r>
    </w:p>
    <w:p w14:paraId="5E6AB378"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**AI Mastering </w:t>
      </w:r>
      <w:proofErr w:type="gramStart"/>
      <w:r w:rsidRPr="007A0A97">
        <w:rPr>
          <w:rFonts w:ascii="Arial" w:eastAsia="Times New Roman" w:hAnsi="Arial" w:cs="Arial"/>
          <w:color w:val="2E2B29"/>
          <w:kern w:val="0"/>
          <w:sz w:val="27"/>
          <w:szCs w:val="27"/>
          <w:shd w:val="clear" w:color="auto" w:fill="FCFAF8"/>
          <w14:ligatures w14:val="none"/>
        </w:rPr>
        <w:t>Engine:*</w:t>
      </w:r>
      <w:proofErr w:type="gramEnd"/>
      <w:r w:rsidRPr="007A0A97">
        <w:rPr>
          <w:rFonts w:ascii="Arial" w:eastAsia="Times New Roman" w:hAnsi="Arial" w:cs="Arial"/>
          <w:color w:val="2E2B29"/>
          <w:kern w:val="0"/>
          <w:sz w:val="27"/>
          <w:szCs w:val="27"/>
          <w:shd w:val="clear" w:color="auto" w:fill="FCFAF8"/>
          <w14:ligatures w14:val="none"/>
        </w:rPr>
        <w:t>* Automated LUFS-normalization for Spotify, Apple Music, and Broadcast.</w:t>
      </w:r>
    </w:p>
    <w:p w14:paraId="3E73D936"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**Adaptive </w:t>
      </w:r>
      <w:proofErr w:type="gramStart"/>
      <w:r w:rsidRPr="007A0A97">
        <w:rPr>
          <w:rFonts w:ascii="Arial" w:eastAsia="Times New Roman" w:hAnsi="Arial" w:cs="Arial"/>
          <w:color w:val="2E2B29"/>
          <w:kern w:val="0"/>
          <w:sz w:val="27"/>
          <w:szCs w:val="27"/>
          <w:shd w:val="clear" w:color="auto" w:fill="FCFAF8"/>
          <w14:ligatures w14:val="none"/>
        </w:rPr>
        <w:t>Scoring:*</w:t>
      </w:r>
      <w:proofErr w:type="gramEnd"/>
      <w:r w:rsidRPr="007A0A97">
        <w:rPr>
          <w:rFonts w:ascii="Arial" w:eastAsia="Times New Roman" w:hAnsi="Arial" w:cs="Arial"/>
          <w:color w:val="2E2B29"/>
          <w:kern w:val="0"/>
          <w:sz w:val="27"/>
          <w:szCs w:val="27"/>
          <w:shd w:val="clear" w:color="auto" w:fill="FCFAF8"/>
          <w14:ligatures w14:val="none"/>
        </w:rPr>
        <w:t>* Music that dynamically shifts tempo and key to match video scene cuts.</w:t>
      </w:r>
    </w:p>
    <w:p w14:paraId="7D60C58E"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0487C9BB"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**CEO Talk </w:t>
      </w:r>
      <w:proofErr w:type="gramStart"/>
      <w:r w:rsidRPr="007A0A97">
        <w:rPr>
          <w:rFonts w:ascii="Arial" w:eastAsia="Times New Roman" w:hAnsi="Arial" w:cs="Arial"/>
          <w:color w:val="2E2B29"/>
          <w:kern w:val="0"/>
          <w:sz w:val="27"/>
          <w:szCs w:val="27"/>
          <w:shd w:val="clear" w:color="auto" w:fill="FCFAF8"/>
          <w14:ligatures w14:val="none"/>
        </w:rPr>
        <w:t>Track:*</w:t>
      </w:r>
      <w:proofErr w:type="gramEnd"/>
      <w:r w:rsidRPr="007A0A97">
        <w:rPr>
          <w:rFonts w:ascii="Arial" w:eastAsia="Times New Roman" w:hAnsi="Arial" w:cs="Arial"/>
          <w:color w:val="2E2B29"/>
          <w:kern w:val="0"/>
          <w:sz w:val="27"/>
          <w:szCs w:val="27"/>
          <w:shd w:val="clear" w:color="auto" w:fill="FCFAF8"/>
          <w14:ligatures w14:val="none"/>
        </w:rPr>
        <w:t>*</w:t>
      </w:r>
    </w:p>
    <w:p w14:paraId="6852C932"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"For the pro-user, we provide the 'hooks.' You can generate a full track, then pull the stems into Ableton or Logic. It’s not just a song; it’s a **compositional asset**."</w:t>
      </w:r>
    </w:p>
    <w:p w14:paraId="4AFD8131"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7A522291"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w:t>
      </w:r>
    </w:p>
    <w:p w14:paraId="3C0518DA"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2A97268F"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**Slide 4: Professional Video Studio Engine**</w:t>
      </w:r>
    </w:p>
    <w:p w14:paraId="03AEFABE"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**On-Slide </w:t>
      </w:r>
      <w:proofErr w:type="gramStart"/>
      <w:r w:rsidRPr="007A0A97">
        <w:rPr>
          <w:rFonts w:ascii="Arial" w:eastAsia="Times New Roman" w:hAnsi="Arial" w:cs="Arial"/>
          <w:color w:val="2E2B29"/>
          <w:kern w:val="0"/>
          <w:sz w:val="27"/>
          <w:szCs w:val="27"/>
          <w:shd w:val="clear" w:color="auto" w:fill="FCFAF8"/>
          <w14:ligatures w14:val="none"/>
        </w:rPr>
        <w:t>Text:*</w:t>
      </w:r>
      <w:proofErr w:type="gramEnd"/>
      <w:r w:rsidRPr="007A0A97">
        <w:rPr>
          <w:rFonts w:ascii="Arial" w:eastAsia="Times New Roman" w:hAnsi="Arial" w:cs="Arial"/>
          <w:color w:val="2E2B29"/>
          <w:kern w:val="0"/>
          <w:sz w:val="27"/>
          <w:szCs w:val="27"/>
          <w:shd w:val="clear" w:color="auto" w:fill="FCFAF8"/>
          <w14:ligatures w14:val="none"/>
        </w:rPr>
        <w:t>*</w:t>
      </w:r>
    </w:p>
    <w:p w14:paraId="6AD606BD"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**Cinema-Scale </w:t>
      </w:r>
      <w:proofErr w:type="gramStart"/>
      <w:r w:rsidRPr="007A0A97">
        <w:rPr>
          <w:rFonts w:ascii="Arial" w:eastAsia="Times New Roman" w:hAnsi="Arial" w:cs="Arial"/>
          <w:color w:val="2E2B29"/>
          <w:kern w:val="0"/>
          <w:sz w:val="27"/>
          <w:szCs w:val="27"/>
          <w:shd w:val="clear" w:color="auto" w:fill="FCFAF8"/>
          <w14:ligatures w14:val="none"/>
        </w:rPr>
        <w:t>Video:*</w:t>
      </w:r>
      <w:proofErr w:type="gramEnd"/>
      <w:r w:rsidRPr="007A0A97">
        <w:rPr>
          <w:rFonts w:ascii="Arial" w:eastAsia="Times New Roman" w:hAnsi="Arial" w:cs="Arial"/>
          <w:color w:val="2E2B29"/>
          <w:kern w:val="0"/>
          <w:sz w:val="27"/>
          <w:szCs w:val="27"/>
          <w:shd w:val="clear" w:color="auto" w:fill="FCFAF8"/>
          <w14:ligatures w14:val="none"/>
        </w:rPr>
        <w:t>* Text-to-4</w:t>
      </w:r>
      <w:proofErr w:type="gramStart"/>
      <w:r w:rsidRPr="007A0A97">
        <w:rPr>
          <w:rFonts w:ascii="Arial" w:eastAsia="Times New Roman" w:hAnsi="Arial" w:cs="Arial"/>
          <w:color w:val="2E2B29"/>
          <w:kern w:val="0"/>
          <w:sz w:val="27"/>
          <w:szCs w:val="27"/>
          <w:shd w:val="clear" w:color="auto" w:fill="FCFAF8"/>
          <w14:ligatures w14:val="none"/>
        </w:rPr>
        <w:t>K @</w:t>
      </w:r>
      <w:proofErr w:type="gramEnd"/>
      <w:r w:rsidRPr="007A0A97">
        <w:rPr>
          <w:rFonts w:ascii="Arial" w:eastAsia="Times New Roman" w:hAnsi="Arial" w:cs="Arial"/>
          <w:color w:val="2E2B29"/>
          <w:kern w:val="0"/>
          <w:sz w:val="27"/>
          <w:szCs w:val="27"/>
          <w:shd w:val="clear" w:color="auto" w:fill="FCFAF8"/>
          <w14:ligatures w14:val="none"/>
        </w:rPr>
        <w:t xml:space="preserve"> 60fps with temporal consistency.</w:t>
      </w:r>
    </w:p>
    <w:p w14:paraId="2FCD77F3"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**Multi-Track </w:t>
      </w:r>
      <w:proofErr w:type="gramStart"/>
      <w:r w:rsidRPr="007A0A97">
        <w:rPr>
          <w:rFonts w:ascii="Arial" w:eastAsia="Times New Roman" w:hAnsi="Arial" w:cs="Arial"/>
          <w:color w:val="2E2B29"/>
          <w:kern w:val="0"/>
          <w:sz w:val="27"/>
          <w:szCs w:val="27"/>
          <w:shd w:val="clear" w:color="auto" w:fill="FCFAF8"/>
          <w14:ligatures w14:val="none"/>
        </w:rPr>
        <w:t>Editing:*</w:t>
      </w:r>
      <w:proofErr w:type="gramEnd"/>
      <w:r w:rsidRPr="007A0A97">
        <w:rPr>
          <w:rFonts w:ascii="Arial" w:eastAsia="Times New Roman" w:hAnsi="Arial" w:cs="Arial"/>
          <w:color w:val="2E2B29"/>
          <w:kern w:val="0"/>
          <w:sz w:val="27"/>
          <w:szCs w:val="27"/>
          <w:shd w:val="clear" w:color="auto" w:fill="FCFAF8"/>
          <w14:ligatures w14:val="none"/>
        </w:rPr>
        <w:t>* Layer AI video with traditional B-roll and motion graphics.</w:t>
      </w:r>
    </w:p>
    <w:p w14:paraId="787F5F58"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**Character </w:t>
      </w:r>
      <w:proofErr w:type="gramStart"/>
      <w:r w:rsidRPr="007A0A97">
        <w:rPr>
          <w:rFonts w:ascii="Arial" w:eastAsia="Times New Roman" w:hAnsi="Arial" w:cs="Arial"/>
          <w:color w:val="2E2B29"/>
          <w:kern w:val="0"/>
          <w:sz w:val="27"/>
          <w:szCs w:val="27"/>
          <w:shd w:val="clear" w:color="auto" w:fill="FCFAF8"/>
          <w14:ligatures w14:val="none"/>
        </w:rPr>
        <w:t>Lock:*</w:t>
      </w:r>
      <w:proofErr w:type="gramEnd"/>
      <w:r w:rsidRPr="007A0A97">
        <w:rPr>
          <w:rFonts w:ascii="Arial" w:eastAsia="Times New Roman" w:hAnsi="Arial" w:cs="Arial"/>
          <w:color w:val="2E2B29"/>
          <w:kern w:val="0"/>
          <w:sz w:val="27"/>
          <w:szCs w:val="27"/>
          <w:shd w:val="clear" w:color="auto" w:fill="FCFAF8"/>
          <w14:ligatures w14:val="none"/>
        </w:rPr>
        <w:t>* Permanent face/style embeddings to prevent character 'drift' across shots.</w:t>
      </w:r>
    </w:p>
    <w:p w14:paraId="4979AA67"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**Automatic Lip-</w:t>
      </w:r>
      <w:proofErr w:type="gramStart"/>
      <w:r w:rsidRPr="007A0A97">
        <w:rPr>
          <w:rFonts w:ascii="Arial" w:eastAsia="Times New Roman" w:hAnsi="Arial" w:cs="Arial"/>
          <w:color w:val="2E2B29"/>
          <w:kern w:val="0"/>
          <w:sz w:val="27"/>
          <w:szCs w:val="27"/>
          <w:shd w:val="clear" w:color="auto" w:fill="FCFAF8"/>
          <w14:ligatures w14:val="none"/>
        </w:rPr>
        <w:t>Sync:*</w:t>
      </w:r>
      <w:proofErr w:type="gramEnd"/>
      <w:r w:rsidRPr="007A0A97">
        <w:rPr>
          <w:rFonts w:ascii="Arial" w:eastAsia="Times New Roman" w:hAnsi="Arial" w:cs="Arial"/>
          <w:color w:val="2E2B29"/>
          <w:kern w:val="0"/>
          <w:sz w:val="27"/>
          <w:szCs w:val="27"/>
          <w:shd w:val="clear" w:color="auto" w:fill="FCFAF8"/>
          <w14:ligatures w14:val="none"/>
        </w:rPr>
        <w:t>* Multi-language dubbing synced to AI-generated vocals.</w:t>
      </w:r>
    </w:p>
    <w:p w14:paraId="5B8B1FF0"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035510F5"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**CEO Talk </w:t>
      </w:r>
      <w:proofErr w:type="gramStart"/>
      <w:r w:rsidRPr="007A0A97">
        <w:rPr>
          <w:rFonts w:ascii="Arial" w:eastAsia="Times New Roman" w:hAnsi="Arial" w:cs="Arial"/>
          <w:color w:val="2E2B29"/>
          <w:kern w:val="0"/>
          <w:sz w:val="27"/>
          <w:szCs w:val="27"/>
          <w:shd w:val="clear" w:color="auto" w:fill="FCFAF8"/>
          <w14:ligatures w14:val="none"/>
        </w:rPr>
        <w:t>Track:*</w:t>
      </w:r>
      <w:proofErr w:type="gramEnd"/>
      <w:r w:rsidRPr="007A0A97">
        <w:rPr>
          <w:rFonts w:ascii="Arial" w:eastAsia="Times New Roman" w:hAnsi="Arial" w:cs="Arial"/>
          <w:color w:val="2E2B29"/>
          <w:kern w:val="0"/>
          <w:sz w:val="27"/>
          <w:szCs w:val="27"/>
          <w:shd w:val="clear" w:color="auto" w:fill="FCFAF8"/>
          <w14:ligatures w14:val="none"/>
        </w:rPr>
        <w:t>*</w:t>
      </w:r>
    </w:p>
    <w:p w14:paraId="71784784"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"We solve the 'character drift' problem. In ATHENA-9, once you define a character, that character remains identical across 100 scenes. That makes us viable for TV and film production, not just social media memes."</w:t>
      </w:r>
    </w:p>
    <w:p w14:paraId="2E5C7BDB"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2D085681"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w:t>
      </w:r>
    </w:p>
    <w:p w14:paraId="33EB5374"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65ED52A5"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**Slide 5: The Licensing &amp; Rights Architecture**</w:t>
      </w:r>
    </w:p>
    <w:p w14:paraId="5C88650C"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**On-Slide </w:t>
      </w:r>
      <w:proofErr w:type="gramStart"/>
      <w:r w:rsidRPr="007A0A97">
        <w:rPr>
          <w:rFonts w:ascii="Arial" w:eastAsia="Times New Roman" w:hAnsi="Arial" w:cs="Arial"/>
          <w:color w:val="2E2B29"/>
          <w:kern w:val="0"/>
          <w:sz w:val="27"/>
          <w:szCs w:val="27"/>
          <w:shd w:val="clear" w:color="auto" w:fill="FCFAF8"/>
          <w14:ligatures w14:val="none"/>
        </w:rPr>
        <w:t>Text:*</w:t>
      </w:r>
      <w:proofErr w:type="gramEnd"/>
      <w:r w:rsidRPr="007A0A97">
        <w:rPr>
          <w:rFonts w:ascii="Arial" w:eastAsia="Times New Roman" w:hAnsi="Arial" w:cs="Arial"/>
          <w:color w:val="2E2B29"/>
          <w:kern w:val="0"/>
          <w:sz w:val="27"/>
          <w:szCs w:val="27"/>
          <w:shd w:val="clear" w:color="auto" w:fill="FCFAF8"/>
          <w14:ligatures w14:val="none"/>
        </w:rPr>
        <w:t>*</w:t>
      </w:r>
    </w:p>
    <w:p w14:paraId="779966C8"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**Free Tier (Basic</w:t>
      </w:r>
      <w:proofErr w:type="gramStart"/>
      <w:r w:rsidRPr="007A0A97">
        <w:rPr>
          <w:rFonts w:ascii="Arial" w:eastAsia="Times New Roman" w:hAnsi="Arial" w:cs="Arial"/>
          <w:color w:val="2E2B29"/>
          <w:kern w:val="0"/>
          <w:sz w:val="27"/>
          <w:szCs w:val="27"/>
          <w:shd w:val="clear" w:color="auto" w:fill="FCFAF8"/>
          <w14:ligatures w14:val="none"/>
        </w:rPr>
        <w:t>):*</w:t>
      </w:r>
      <w:proofErr w:type="gramEnd"/>
      <w:r w:rsidRPr="007A0A97">
        <w:rPr>
          <w:rFonts w:ascii="Arial" w:eastAsia="Times New Roman" w:hAnsi="Arial" w:cs="Arial"/>
          <w:color w:val="2E2B29"/>
          <w:kern w:val="0"/>
          <w:sz w:val="27"/>
          <w:szCs w:val="27"/>
          <w:shd w:val="clear" w:color="auto" w:fill="FCFAF8"/>
          <w14:ligatures w14:val="none"/>
        </w:rPr>
        <w:t xml:space="preserve">* </w:t>
      </w:r>
    </w:p>
    <w:p w14:paraId="5308F64C"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   5 Songs / 2 Videos per month.</w:t>
      </w:r>
    </w:p>
    <w:p w14:paraId="19DDB454"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   **</w:t>
      </w:r>
      <w:proofErr w:type="gramStart"/>
      <w:r w:rsidRPr="007A0A97">
        <w:rPr>
          <w:rFonts w:ascii="Arial" w:eastAsia="Times New Roman" w:hAnsi="Arial" w:cs="Arial"/>
          <w:color w:val="2E2B29"/>
          <w:kern w:val="0"/>
          <w:sz w:val="27"/>
          <w:szCs w:val="27"/>
          <w:shd w:val="clear" w:color="auto" w:fill="FCFAF8"/>
          <w14:ligatures w14:val="none"/>
        </w:rPr>
        <w:t>Rights:*</w:t>
      </w:r>
      <w:proofErr w:type="gramEnd"/>
      <w:r w:rsidRPr="007A0A97">
        <w:rPr>
          <w:rFonts w:ascii="Arial" w:eastAsia="Times New Roman" w:hAnsi="Arial" w:cs="Arial"/>
          <w:color w:val="2E2B29"/>
          <w:kern w:val="0"/>
          <w:sz w:val="27"/>
          <w:szCs w:val="27"/>
          <w:shd w:val="clear" w:color="auto" w:fill="FCFAF8"/>
          <w14:ligatures w14:val="none"/>
        </w:rPr>
        <w:t>* ATHENA-9 (Company) retains 100% IP rights.</w:t>
      </w:r>
    </w:p>
    <w:p w14:paraId="695BB183"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   **</w:t>
      </w:r>
      <w:proofErr w:type="gramStart"/>
      <w:r w:rsidRPr="007A0A97">
        <w:rPr>
          <w:rFonts w:ascii="Arial" w:eastAsia="Times New Roman" w:hAnsi="Arial" w:cs="Arial"/>
          <w:color w:val="2E2B29"/>
          <w:kern w:val="0"/>
          <w:sz w:val="27"/>
          <w:szCs w:val="27"/>
          <w:shd w:val="clear" w:color="auto" w:fill="FCFAF8"/>
          <w14:ligatures w14:val="none"/>
        </w:rPr>
        <w:t>Usage:*</w:t>
      </w:r>
      <w:proofErr w:type="gramEnd"/>
      <w:r w:rsidRPr="007A0A97">
        <w:rPr>
          <w:rFonts w:ascii="Arial" w:eastAsia="Times New Roman" w:hAnsi="Arial" w:cs="Arial"/>
          <w:color w:val="2E2B29"/>
          <w:kern w:val="0"/>
          <w:sz w:val="27"/>
          <w:szCs w:val="27"/>
          <w:shd w:val="clear" w:color="auto" w:fill="FCFAF8"/>
          <w14:ligatures w14:val="none"/>
        </w:rPr>
        <w:t>* Personal/Non-commercial only.</w:t>
      </w:r>
    </w:p>
    <w:p w14:paraId="7DB5D4DD"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**Pro/Enterprise </w:t>
      </w:r>
      <w:proofErr w:type="gramStart"/>
      <w:r w:rsidRPr="007A0A97">
        <w:rPr>
          <w:rFonts w:ascii="Arial" w:eastAsia="Times New Roman" w:hAnsi="Arial" w:cs="Arial"/>
          <w:color w:val="2E2B29"/>
          <w:kern w:val="0"/>
          <w:sz w:val="27"/>
          <w:szCs w:val="27"/>
          <w:shd w:val="clear" w:color="auto" w:fill="FCFAF8"/>
          <w14:ligatures w14:val="none"/>
        </w:rPr>
        <w:t>Tier:*</w:t>
      </w:r>
      <w:proofErr w:type="gramEnd"/>
      <w:r w:rsidRPr="007A0A97">
        <w:rPr>
          <w:rFonts w:ascii="Arial" w:eastAsia="Times New Roman" w:hAnsi="Arial" w:cs="Arial"/>
          <w:color w:val="2E2B29"/>
          <w:kern w:val="0"/>
          <w:sz w:val="27"/>
          <w:szCs w:val="27"/>
          <w:shd w:val="clear" w:color="auto" w:fill="FCFAF8"/>
          <w14:ligatures w14:val="none"/>
        </w:rPr>
        <w:t>*</w:t>
      </w:r>
    </w:p>
    <w:p w14:paraId="43B4202A"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   Unlimited Generation.</w:t>
      </w:r>
    </w:p>
    <w:p w14:paraId="7042CB17"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   **</w:t>
      </w:r>
      <w:proofErr w:type="gramStart"/>
      <w:r w:rsidRPr="007A0A97">
        <w:rPr>
          <w:rFonts w:ascii="Arial" w:eastAsia="Times New Roman" w:hAnsi="Arial" w:cs="Arial"/>
          <w:color w:val="2E2B29"/>
          <w:kern w:val="0"/>
          <w:sz w:val="27"/>
          <w:szCs w:val="27"/>
          <w:shd w:val="clear" w:color="auto" w:fill="FCFAF8"/>
          <w14:ligatures w14:val="none"/>
        </w:rPr>
        <w:t>Rights:*</w:t>
      </w:r>
      <w:proofErr w:type="gramEnd"/>
      <w:r w:rsidRPr="007A0A97">
        <w:rPr>
          <w:rFonts w:ascii="Arial" w:eastAsia="Times New Roman" w:hAnsi="Arial" w:cs="Arial"/>
          <w:color w:val="2E2B29"/>
          <w:kern w:val="0"/>
          <w:sz w:val="27"/>
          <w:szCs w:val="27"/>
          <w:shd w:val="clear" w:color="auto" w:fill="FCFAF8"/>
          <w14:ligatures w14:val="none"/>
        </w:rPr>
        <w:t>* Full Copyright Assignment to User.</w:t>
      </w:r>
    </w:p>
    <w:p w14:paraId="4D761768"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   **</w:t>
      </w:r>
      <w:proofErr w:type="gramStart"/>
      <w:r w:rsidRPr="007A0A97">
        <w:rPr>
          <w:rFonts w:ascii="Arial" w:eastAsia="Times New Roman" w:hAnsi="Arial" w:cs="Arial"/>
          <w:color w:val="2E2B29"/>
          <w:kern w:val="0"/>
          <w:sz w:val="27"/>
          <w:szCs w:val="27"/>
          <w:shd w:val="clear" w:color="auto" w:fill="FCFAF8"/>
          <w14:ligatures w14:val="none"/>
        </w:rPr>
        <w:t>Protection:*</w:t>
      </w:r>
      <w:proofErr w:type="gramEnd"/>
      <w:r w:rsidRPr="007A0A97">
        <w:rPr>
          <w:rFonts w:ascii="Arial" w:eastAsia="Times New Roman" w:hAnsi="Arial" w:cs="Arial"/>
          <w:color w:val="2E2B29"/>
          <w:kern w:val="0"/>
          <w:sz w:val="27"/>
          <w:szCs w:val="27"/>
          <w:shd w:val="clear" w:color="auto" w:fill="FCFAF8"/>
          <w14:ligatures w14:val="none"/>
        </w:rPr>
        <w:t>* Digital signature + IP Indemnification ($1M+).</w:t>
      </w:r>
    </w:p>
    <w:p w14:paraId="466CD9E8"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58F06D0D"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**CEO Talk </w:t>
      </w:r>
      <w:proofErr w:type="gramStart"/>
      <w:r w:rsidRPr="007A0A97">
        <w:rPr>
          <w:rFonts w:ascii="Arial" w:eastAsia="Times New Roman" w:hAnsi="Arial" w:cs="Arial"/>
          <w:color w:val="2E2B29"/>
          <w:kern w:val="0"/>
          <w:sz w:val="27"/>
          <w:szCs w:val="27"/>
          <w:shd w:val="clear" w:color="auto" w:fill="FCFAF8"/>
          <w14:ligatures w14:val="none"/>
        </w:rPr>
        <w:t>Track:*</w:t>
      </w:r>
      <w:proofErr w:type="gramEnd"/>
      <w:r w:rsidRPr="007A0A97">
        <w:rPr>
          <w:rFonts w:ascii="Arial" w:eastAsia="Times New Roman" w:hAnsi="Arial" w:cs="Arial"/>
          <w:color w:val="2E2B29"/>
          <w:kern w:val="0"/>
          <w:sz w:val="27"/>
          <w:szCs w:val="27"/>
          <w:shd w:val="clear" w:color="auto" w:fill="FCFAF8"/>
          <w14:ligatures w14:val="none"/>
        </w:rPr>
        <w:t>*</w:t>
      </w:r>
    </w:p>
    <w:p w14:paraId="1A946869"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"This creates a self-sustaining loop. Free users generate data and content that markets the platform; Pro users pay for the privilege of ownership. It’s a clean, legally defensible boundary that avoids the 'fair use' gray area."</w:t>
      </w:r>
    </w:p>
    <w:p w14:paraId="4A765212"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383752C8"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w:t>
      </w:r>
    </w:p>
    <w:p w14:paraId="3D6F9F1E"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7E382147"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**Slide 6: Administrator &amp; Security Infrastructure**</w:t>
      </w:r>
    </w:p>
    <w:p w14:paraId="4A61A9C3"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**On-Slide </w:t>
      </w:r>
      <w:proofErr w:type="gramStart"/>
      <w:r w:rsidRPr="007A0A97">
        <w:rPr>
          <w:rFonts w:ascii="Arial" w:eastAsia="Times New Roman" w:hAnsi="Arial" w:cs="Arial"/>
          <w:color w:val="2E2B29"/>
          <w:kern w:val="0"/>
          <w:sz w:val="27"/>
          <w:szCs w:val="27"/>
          <w:shd w:val="clear" w:color="auto" w:fill="FCFAF8"/>
          <w14:ligatures w14:val="none"/>
        </w:rPr>
        <w:t>Text:*</w:t>
      </w:r>
      <w:proofErr w:type="gramEnd"/>
      <w:r w:rsidRPr="007A0A97">
        <w:rPr>
          <w:rFonts w:ascii="Arial" w:eastAsia="Times New Roman" w:hAnsi="Arial" w:cs="Arial"/>
          <w:color w:val="2E2B29"/>
          <w:kern w:val="0"/>
          <w:sz w:val="27"/>
          <w:szCs w:val="27"/>
          <w:shd w:val="clear" w:color="auto" w:fill="FCFAF8"/>
          <w14:ligatures w14:val="none"/>
        </w:rPr>
        <w:t>*</w:t>
      </w:r>
    </w:p>
    <w:p w14:paraId="1FBA792E"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**Centralized Admin </w:t>
      </w:r>
      <w:proofErr w:type="gramStart"/>
      <w:r w:rsidRPr="007A0A97">
        <w:rPr>
          <w:rFonts w:ascii="Arial" w:eastAsia="Times New Roman" w:hAnsi="Arial" w:cs="Arial"/>
          <w:color w:val="2E2B29"/>
          <w:kern w:val="0"/>
          <w:sz w:val="27"/>
          <w:szCs w:val="27"/>
          <w:shd w:val="clear" w:color="auto" w:fill="FCFAF8"/>
          <w14:ligatures w14:val="none"/>
        </w:rPr>
        <w:t>Dashboard:*</w:t>
      </w:r>
      <w:proofErr w:type="gramEnd"/>
      <w:r w:rsidRPr="007A0A97">
        <w:rPr>
          <w:rFonts w:ascii="Arial" w:eastAsia="Times New Roman" w:hAnsi="Arial" w:cs="Arial"/>
          <w:color w:val="2E2B29"/>
          <w:kern w:val="0"/>
          <w:sz w:val="27"/>
          <w:szCs w:val="27"/>
          <w:shd w:val="clear" w:color="auto" w:fill="FCFAF8"/>
          <w14:ligatures w14:val="none"/>
        </w:rPr>
        <w:t>* Manage seats, usage quotas, and API keys.</w:t>
      </w:r>
    </w:p>
    <w:p w14:paraId="4FC79D4C"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**Security </w:t>
      </w:r>
      <w:proofErr w:type="gramStart"/>
      <w:r w:rsidRPr="007A0A97">
        <w:rPr>
          <w:rFonts w:ascii="Arial" w:eastAsia="Times New Roman" w:hAnsi="Arial" w:cs="Arial"/>
          <w:color w:val="2E2B29"/>
          <w:kern w:val="0"/>
          <w:sz w:val="27"/>
          <w:szCs w:val="27"/>
          <w:shd w:val="clear" w:color="auto" w:fill="FCFAF8"/>
          <w14:ligatures w14:val="none"/>
        </w:rPr>
        <w:t>Stack:*</w:t>
      </w:r>
      <w:proofErr w:type="gramEnd"/>
      <w:r w:rsidRPr="007A0A97">
        <w:rPr>
          <w:rFonts w:ascii="Arial" w:eastAsia="Times New Roman" w:hAnsi="Arial" w:cs="Arial"/>
          <w:color w:val="2E2B29"/>
          <w:kern w:val="0"/>
          <w:sz w:val="27"/>
          <w:szCs w:val="27"/>
          <w:shd w:val="clear" w:color="auto" w:fill="FCFAF8"/>
          <w14:ligatures w14:val="none"/>
        </w:rPr>
        <w:t>*</w:t>
      </w:r>
    </w:p>
    <w:p w14:paraId="37EA404E"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   **SSO/</w:t>
      </w:r>
      <w:proofErr w:type="gramStart"/>
      <w:r w:rsidRPr="007A0A97">
        <w:rPr>
          <w:rFonts w:ascii="Arial" w:eastAsia="Times New Roman" w:hAnsi="Arial" w:cs="Arial"/>
          <w:color w:val="2E2B29"/>
          <w:kern w:val="0"/>
          <w:sz w:val="27"/>
          <w:szCs w:val="27"/>
          <w:shd w:val="clear" w:color="auto" w:fill="FCFAF8"/>
          <w14:ligatures w14:val="none"/>
        </w:rPr>
        <w:t>SAML:*</w:t>
      </w:r>
      <w:proofErr w:type="gramEnd"/>
      <w:r w:rsidRPr="007A0A97">
        <w:rPr>
          <w:rFonts w:ascii="Arial" w:eastAsia="Times New Roman" w:hAnsi="Arial" w:cs="Arial"/>
          <w:color w:val="2E2B29"/>
          <w:kern w:val="0"/>
          <w:sz w:val="27"/>
          <w:szCs w:val="27"/>
          <w:shd w:val="clear" w:color="auto" w:fill="FCFAF8"/>
          <w14:ligatures w14:val="none"/>
        </w:rPr>
        <w:t>* Enterprise-level login (Okta/Azure).</w:t>
      </w:r>
    </w:p>
    <w:p w14:paraId="30B1C60E"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   **Audit </w:t>
      </w:r>
      <w:proofErr w:type="gramStart"/>
      <w:r w:rsidRPr="007A0A97">
        <w:rPr>
          <w:rFonts w:ascii="Arial" w:eastAsia="Times New Roman" w:hAnsi="Arial" w:cs="Arial"/>
          <w:color w:val="2E2B29"/>
          <w:kern w:val="0"/>
          <w:sz w:val="27"/>
          <w:szCs w:val="27"/>
          <w:shd w:val="clear" w:color="auto" w:fill="FCFAF8"/>
          <w14:ligatures w14:val="none"/>
        </w:rPr>
        <w:t>Logs:*</w:t>
      </w:r>
      <w:proofErr w:type="gramEnd"/>
      <w:r w:rsidRPr="007A0A97">
        <w:rPr>
          <w:rFonts w:ascii="Arial" w:eastAsia="Times New Roman" w:hAnsi="Arial" w:cs="Arial"/>
          <w:color w:val="2E2B29"/>
          <w:kern w:val="0"/>
          <w:sz w:val="27"/>
          <w:szCs w:val="27"/>
          <w:shd w:val="clear" w:color="auto" w:fill="FCFAF8"/>
          <w14:ligatures w14:val="none"/>
        </w:rPr>
        <w:t>* Track every prompt and generation for corporate compliance.</w:t>
      </w:r>
    </w:p>
    <w:p w14:paraId="2F07D922"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   **Model </w:t>
      </w:r>
      <w:proofErr w:type="gramStart"/>
      <w:r w:rsidRPr="007A0A97">
        <w:rPr>
          <w:rFonts w:ascii="Arial" w:eastAsia="Times New Roman" w:hAnsi="Arial" w:cs="Arial"/>
          <w:color w:val="2E2B29"/>
          <w:kern w:val="0"/>
          <w:sz w:val="27"/>
          <w:szCs w:val="27"/>
          <w:shd w:val="clear" w:color="auto" w:fill="FCFAF8"/>
          <w14:ligatures w14:val="none"/>
        </w:rPr>
        <w:t>Guardrails:*</w:t>
      </w:r>
      <w:proofErr w:type="gramEnd"/>
      <w:r w:rsidRPr="007A0A97">
        <w:rPr>
          <w:rFonts w:ascii="Arial" w:eastAsia="Times New Roman" w:hAnsi="Arial" w:cs="Arial"/>
          <w:color w:val="2E2B29"/>
          <w:kern w:val="0"/>
          <w:sz w:val="27"/>
          <w:szCs w:val="27"/>
          <w:shd w:val="clear" w:color="auto" w:fill="FCFAF8"/>
          <w14:ligatures w14:val="none"/>
        </w:rPr>
        <w:t>* Real-time NSFW/Copyright-sensitive content filtering.</w:t>
      </w:r>
    </w:p>
    <w:p w14:paraId="5B21C338"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**Data </w:t>
      </w:r>
      <w:proofErr w:type="gramStart"/>
      <w:r w:rsidRPr="007A0A97">
        <w:rPr>
          <w:rFonts w:ascii="Arial" w:eastAsia="Times New Roman" w:hAnsi="Arial" w:cs="Arial"/>
          <w:color w:val="2E2B29"/>
          <w:kern w:val="0"/>
          <w:sz w:val="27"/>
          <w:szCs w:val="27"/>
          <w:shd w:val="clear" w:color="auto" w:fill="FCFAF8"/>
          <w14:ligatures w14:val="none"/>
        </w:rPr>
        <w:t>Residency:*</w:t>
      </w:r>
      <w:proofErr w:type="gramEnd"/>
      <w:r w:rsidRPr="007A0A97">
        <w:rPr>
          <w:rFonts w:ascii="Arial" w:eastAsia="Times New Roman" w:hAnsi="Arial" w:cs="Arial"/>
          <w:color w:val="2E2B29"/>
          <w:kern w:val="0"/>
          <w:sz w:val="27"/>
          <w:szCs w:val="27"/>
          <w:shd w:val="clear" w:color="auto" w:fill="FCFAF8"/>
          <w14:ligatures w14:val="none"/>
        </w:rPr>
        <w:t>* Regional hosting (GDPR/CCPA compliant) for enterprise privacy.</w:t>
      </w:r>
    </w:p>
    <w:p w14:paraId="394B1B54"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11643325"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**CEO Talk </w:t>
      </w:r>
      <w:proofErr w:type="gramStart"/>
      <w:r w:rsidRPr="007A0A97">
        <w:rPr>
          <w:rFonts w:ascii="Arial" w:eastAsia="Times New Roman" w:hAnsi="Arial" w:cs="Arial"/>
          <w:color w:val="2E2B29"/>
          <w:kern w:val="0"/>
          <w:sz w:val="27"/>
          <w:szCs w:val="27"/>
          <w:shd w:val="clear" w:color="auto" w:fill="FCFAF8"/>
          <w14:ligatures w14:val="none"/>
        </w:rPr>
        <w:t>Track:*</w:t>
      </w:r>
      <w:proofErr w:type="gramEnd"/>
      <w:r w:rsidRPr="007A0A97">
        <w:rPr>
          <w:rFonts w:ascii="Arial" w:eastAsia="Times New Roman" w:hAnsi="Arial" w:cs="Arial"/>
          <w:color w:val="2E2B29"/>
          <w:kern w:val="0"/>
          <w:sz w:val="27"/>
          <w:szCs w:val="27"/>
          <w:shd w:val="clear" w:color="auto" w:fill="FCFAF8"/>
          <w14:ligatures w14:val="none"/>
        </w:rPr>
        <w:t>*</w:t>
      </w:r>
    </w:p>
    <w:p w14:paraId="4C0ACCCF"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"Security is our moat. Enterprise clients won't use AI if their prompts leak or if they can't track who is spending the budget. We provide the 'Command Center' that IT departments demand."</w:t>
      </w:r>
    </w:p>
    <w:p w14:paraId="55600E25"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610B7F53"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w:t>
      </w:r>
    </w:p>
    <w:p w14:paraId="112083D9"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276ED681"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**Slide 7: Technical Stack &amp; Security Features**</w:t>
      </w:r>
    </w:p>
    <w:p w14:paraId="6227CEF4"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**On-Slide </w:t>
      </w:r>
      <w:proofErr w:type="gramStart"/>
      <w:r w:rsidRPr="007A0A97">
        <w:rPr>
          <w:rFonts w:ascii="Arial" w:eastAsia="Times New Roman" w:hAnsi="Arial" w:cs="Arial"/>
          <w:color w:val="2E2B29"/>
          <w:kern w:val="0"/>
          <w:sz w:val="27"/>
          <w:szCs w:val="27"/>
          <w:shd w:val="clear" w:color="auto" w:fill="FCFAF8"/>
          <w14:ligatures w14:val="none"/>
        </w:rPr>
        <w:t>Text:*</w:t>
      </w:r>
      <w:proofErr w:type="gramEnd"/>
      <w:r w:rsidRPr="007A0A97">
        <w:rPr>
          <w:rFonts w:ascii="Arial" w:eastAsia="Times New Roman" w:hAnsi="Arial" w:cs="Arial"/>
          <w:color w:val="2E2B29"/>
          <w:kern w:val="0"/>
          <w:sz w:val="27"/>
          <w:szCs w:val="27"/>
          <w:shd w:val="clear" w:color="auto" w:fill="FCFAF8"/>
          <w14:ligatures w14:val="none"/>
        </w:rPr>
        <w:t>*</w:t>
      </w:r>
    </w:p>
    <w:p w14:paraId="2C3B5A68"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lastRenderedPageBreak/>
        <w:t xml:space="preserve">*   **Inference </w:t>
      </w:r>
      <w:proofErr w:type="gramStart"/>
      <w:r w:rsidRPr="007A0A97">
        <w:rPr>
          <w:rFonts w:ascii="Arial" w:eastAsia="Times New Roman" w:hAnsi="Arial" w:cs="Arial"/>
          <w:color w:val="2E2B29"/>
          <w:kern w:val="0"/>
          <w:sz w:val="27"/>
          <w:szCs w:val="27"/>
          <w:shd w:val="clear" w:color="auto" w:fill="FCFAF8"/>
          <w14:ligatures w14:val="none"/>
        </w:rPr>
        <w:t>Security:*</w:t>
      </w:r>
      <w:proofErr w:type="gramEnd"/>
      <w:r w:rsidRPr="007A0A97">
        <w:rPr>
          <w:rFonts w:ascii="Arial" w:eastAsia="Times New Roman" w:hAnsi="Arial" w:cs="Arial"/>
          <w:color w:val="2E2B29"/>
          <w:kern w:val="0"/>
          <w:sz w:val="27"/>
          <w:szCs w:val="27"/>
          <w:shd w:val="clear" w:color="auto" w:fill="FCFAF8"/>
          <w14:ligatures w14:val="none"/>
        </w:rPr>
        <w:t>* End-to-end encryption from prompt to render.</w:t>
      </w:r>
    </w:p>
    <w:p w14:paraId="7C08139B"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w:t>
      </w:r>
      <w:proofErr w:type="gramStart"/>
      <w:r w:rsidRPr="007A0A97">
        <w:rPr>
          <w:rFonts w:ascii="Arial" w:eastAsia="Times New Roman" w:hAnsi="Arial" w:cs="Arial"/>
          <w:color w:val="2E2B29"/>
          <w:kern w:val="0"/>
          <w:sz w:val="27"/>
          <w:szCs w:val="27"/>
          <w:shd w:val="clear" w:color="auto" w:fill="FCFAF8"/>
          <w14:ligatures w14:val="none"/>
        </w:rPr>
        <w:t>Watermarking:*</w:t>
      </w:r>
      <w:proofErr w:type="gramEnd"/>
      <w:r w:rsidRPr="007A0A97">
        <w:rPr>
          <w:rFonts w:ascii="Arial" w:eastAsia="Times New Roman" w:hAnsi="Arial" w:cs="Arial"/>
          <w:color w:val="2E2B29"/>
          <w:kern w:val="0"/>
          <w:sz w:val="27"/>
          <w:szCs w:val="27"/>
          <w:shd w:val="clear" w:color="auto" w:fill="FCFAF8"/>
          <w14:ligatures w14:val="none"/>
        </w:rPr>
        <w:t xml:space="preserve">* Invisible, robust </w:t>
      </w:r>
      <w:proofErr w:type="spellStart"/>
      <w:r w:rsidRPr="007A0A97">
        <w:rPr>
          <w:rFonts w:ascii="Arial" w:eastAsia="Times New Roman" w:hAnsi="Arial" w:cs="Arial"/>
          <w:color w:val="2E2B29"/>
          <w:kern w:val="0"/>
          <w:sz w:val="27"/>
          <w:szCs w:val="27"/>
          <w:shd w:val="clear" w:color="auto" w:fill="FCFAF8"/>
          <w14:ligatures w14:val="none"/>
        </w:rPr>
        <w:t>SynthID</w:t>
      </w:r>
      <w:proofErr w:type="spellEnd"/>
      <w:r w:rsidRPr="007A0A97">
        <w:rPr>
          <w:rFonts w:ascii="Arial" w:eastAsia="Times New Roman" w:hAnsi="Arial" w:cs="Arial"/>
          <w:color w:val="2E2B29"/>
          <w:kern w:val="0"/>
          <w:sz w:val="27"/>
          <w:szCs w:val="27"/>
          <w:shd w:val="clear" w:color="auto" w:fill="FCFAF8"/>
          <w14:ligatures w14:val="none"/>
        </w:rPr>
        <w:t>/C2PA watermarks to track origin.</w:t>
      </w:r>
    </w:p>
    <w:p w14:paraId="5CE51A9E"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**Threat </w:t>
      </w:r>
      <w:proofErr w:type="gramStart"/>
      <w:r w:rsidRPr="007A0A97">
        <w:rPr>
          <w:rFonts w:ascii="Arial" w:eastAsia="Times New Roman" w:hAnsi="Arial" w:cs="Arial"/>
          <w:color w:val="2E2B29"/>
          <w:kern w:val="0"/>
          <w:sz w:val="27"/>
          <w:szCs w:val="27"/>
          <w:shd w:val="clear" w:color="auto" w:fill="FCFAF8"/>
          <w14:ligatures w14:val="none"/>
        </w:rPr>
        <w:t>Detection:*</w:t>
      </w:r>
      <w:proofErr w:type="gramEnd"/>
      <w:r w:rsidRPr="007A0A97">
        <w:rPr>
          <w:rFonts w:ascii="Arial" w:eastAsia="Times New Roman" w:hAnsi="Arial" w:cs="Arial"/>
          <w:color w:val="2E2B29"/>
          <w:kern w:val="0"/>
          <w:sz w:val="27"/>
          <w:szCs w:val="27"/>
          <w:shd w:val="clear" w:color="auto" w:fill="FCFAF8"/>
          <w14:ligatures w14:val="none"/>
        </w:rPr>
        <w:t>* AI-driven detection of 'Jailbreak' prompts and deepfake attempts.</w:t>
      </w:r>
    </w:p>
    <w:p w14:paraId="5C3AFC3C"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**Edge </w:t>
      </w:r>
      <w:proofErr w:type="gramStart"/>
      <w:r w:rsidRPr="007A0A97">
        <w:rPr>
          <w:rFonts w:ascii="Arial" w:eastAsia="Times New Roman" w:hAnsi="Arial" w:cs="Arial"/>
          <w:color w:val="2E2B29"/>
          <w:kern w:val="0"/>
          <w:sz w:val="27"/>
          <w:szCs w:val="27"/>
          <w:shd w:val="clear" w:color="auto" w:fill="FCFAF8"/>
          <w14:ligatures w14:val="none"/>
        </w:rPr>
        <w:t>Processing:*</w:t>
      </w:r>
      <w:proofErr w:type="gramEnd"/>
      <w:r w:rsidRPr="007A0A97">
        <w:rPr>
          <w:rFonts w:ascii="Arial" w:eastAsia="Times New Roman" w:hAnsi="Arial" w:cs="Arial"/>
          <w:color w:val="2E2B29"/>
          <w:kern w:val="0"/>
          <w:sz w:val="27"/>
          <w:szCs w:val="27"/>
          <w:shd w:val="clear" w:color="auto" w:fill="FCFAF8"/>
          <w14:ligatures w14:val="none"/>
        </w:rPr>
        <w:t>* Optional local-GPU inference for high-security environments.</w:t>
      </w:r>
    </w:p>
    <w:p w14:paraId="5DEB65A8"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2AA7D266"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**CEO Talk </w:t>
      </w:r>
      <w:proofErr w:type="gramStart"/>
      <w:r w:rsidRPr="007A0A97">
        <w:rPr>
          <w:rFonts w:ascii="Arial" w:eastAsia="Times New Roman" w:hAnsi="Arial" w:cs="Arial"/>
          <w:color w:val="2E2B29"/>
          <w:kern w:val="0"/>
          <w:sz w:val="27"/>
          <w:szCs w:val="27"/>
          <w:shd w:val="clear" w:color="auto" w:fill="FCFAF8"/>
          <w14:ligatures w14:val="none"/>
        </w:rPr>
        <w:t>Track:*</w:t>
      </w:r>
      <w:proofErr w:type="gramEnd"/>
      <w:r w:rsidRPr="007A0A97">
        <w:rPr>
          <w:rFonts w:ascii="Arial" w:eastAsia="Times New Roman" w:hAnsi="Arial" w:cs="Arial"/>
          <w:color w:val="2E2B29"/>
          <w:kern w:val="0"/>
          <w:sz w:val="27"/>
          <w:szCs w:val="27"/>
          <w:shd w:val="clear" w:color="auto" w:fill="FCFAF8"/>
          <w14:ligatures w14:val="none"/>
        </w:rPr>
        <w:t>*</w:t>
      </w:r>
    </w:p>
    <w:p w14:paraId="033F49E8"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"Every asset generated carries a digital birth certificate. We can prove where it came from, who made it, and what license it carries. This makes ATHENA-9 the 'safest' creative tool on the market."</w:t>
      </w:r>
    </w:p>
    <w:p w14:paraId="2E02FB43"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436DF2BD"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w:t>
      </w:r>
    </w:p>
    <w:p w14:paraId="6C060C62"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3F15EFA2"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**Slide 8: Monetization &amp; Freemium Strategy**</w:t>
      </w:r>
    </w:p>
    <w:p w14:paraId="4796E036"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**On-Slide </w:t>
      </w:r>
      <w:proofErr w:type="gramStart"/>
      <w:r w:rsidRPr="007A0A97">
        <w:rPr>
          <w:rFonts w:ascii="Arial" w:eastAsia="Times New Roman" w:hAnsi="Arial" w:cs="Arial"/>
          <w:color w:val="2E2B29"/>
          <w:kern w:val="0"/>
          <w:sz w:val="27"/>
          <w:szCs w:val="27"/>
          <w:shd w:val="clear" w:color="auto" w:fill="FCFAF8"/>
          <w14:ligatures w14:val="none"/>
        </w:rPr>
        <w:t>Text:*</w:t>
      </w:r>
      <w:proofErr w:type="gramEnd"/>
      <w:r w:rsidRPr="007A0A97">
        <w:rPr>
          <w:rFonts w:ascii="Arial" w:eastAsia="Times New Roman" w:hAnsi="Arial" w:cs="Arial"/>
          <w:color w:val="2E2B29"/>
          <w:kern w:val="0"/>
          <w:sz w:val="27"/>
          <w:szCs w:val="27"/>
          <w:shd w:val="clear" w:color="auto" w:fill="FCFAF8"/>
          <w14:ligatures w14:val="none"/>
        </w:rPr>
        <w:t>*</w:t>
      </w:r>
    </w:p>
    <w:p w14:paraId="0224409A"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**Tier 1 (Free</w:t>
      </w:r>
      <w:proofErr w:type="gramStart"/>
      <w:r w:rsidRPr="007A0A97">
        <w:rPr>
          <w:rFonts w:ascii="Arial" w:eastAsia="Times New Roman" w:hAnsi="Arial" w:cs="Arial"/>
          <w:color w:val="2E2B29"/>
          <w:kern w:val="0"/>
          <w:sz w:val="27"/>
          <w:szCs w:val="27"/>
          <w:shd w:val="clear" w:color="auto" w:fill="FCFAF8"/>
          <w14:ligatures w14:val="none"/>
        </w:rPr>
        <w:t>):*</w:t>
      </w:r>
      <w:proofErr w:type="gramEnd"/>
      <w:r w:rsidRPr="007A0A97">
        <w:rPr>
          <w:rFonts w:ascii="Arial" w:eastAsia="Times New Roman" w:hAnsi="Arial" w:cs="Arial"/>
          <w:color w:val="2E2B29"/>
          <w:kern w:val="0"/>
          <w:sz w:val="27"/>
          <w:szCs w:val="27"/>
          <w:shd w:val="clear" w:color="auto" w:fill="FCFAF8"/>
          <w14:ligatures w14:val="none"/>
        </w:rPr>
        <w:t>* 5 songs / 2 videos. Mandatory company branding/rights.</w:t>
      </w:r>
    </w:p>
    <w:p w14:paraId="43CF0446"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**Tier 2 (Pro - $29/</w:t>
      </w:r>
      <w:proofErr w:type="spellStart"/>
      <w:r w:rsidRPr="007A0A97">
        <w:rPr>
          <w:rFonts w:ascii="Arial" w:eastAsia="Times New Roman" w:hAnsi="Arial" w:cs="Arial"/>
          <w:color w:val="2E2B29"/>
          <w:kern w:val="0"/>
          <w:sz w:val="27"/>
          <w:szCs w:val="27"/>
          <w:shd w:val="clear" w:color="auto" w:fill="FCFAF8"/>
          <w14:ligatures w14:val="none"/>
        </w:rPr>
        <w:t>mo</w:t>
      </w:r>
      <w:proofErr w:type="spellEnd"/>
      <w:proofErr w:type="gramStart"/>
      <w:r w:rsidRPr="007A0A97">
        <w:rPr>
          <w:rFonts w:ascii="Arial" w:eastAsia="Times New Roman" w:hAnsi="Arial" w:cs="Arial"/>
          <w:color w:val="2E2B29"/>
          <w:kern w:val="0"/>
          <w:sz w:val="27"/>
          <w:szCs w:val="27"/>
          <w:shd w:val="clear" w:color="auto" w:fill="FCFAF8"/>
          <w14:ligatures w14:val="none"/>
        </w:rPr>
        <w:t>):*</w:t>
      </w:r>
      <w:proofErr w:type="gramEnd"/>
      <w:r w:rsidRPr="007A0A97">
        <w:rPr>
          <w:rFonts w:ascii="Arial" w:eastAsia="Times New Roman" w:hAnsi="Arial" w:cs="Arial"/>
          <w:color w:val="2E2B29"/>
          <w:kern w:val="0"/>
          <w:sz w:val="27"/>
          <w:szCs w:val="27"/>
          <w:shd w:val="clear" w:color="auto" w:fill="FCFAF8"/>
          <w14:ligatures w14:val="none"/>
        </w:rPr>
        <w:t>* Full ownership, 1000 credits, 4K export, Stem access.</w:t>
      </w:r>
    </w:p>
    <w:p w14:paraId="77E3D156"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**Tier 3 (Studio - $99/</w:t>
      </w:r>
      <w:proofErr w:type="spellStart"/>
      <w:r w:rsidRPr="007A0A97">
        <w:rPr>
          <w:rFonts w:ascii="Arial" w:eastAsia="Times New Roman" w:hAnsi="Arial" w:cs="Arial"/>
          <w:color w:val="2E2B29"/>
          <w:kern w:val="0"/>
          <w:sz w:val="27"/>
          <w:szCs w:val="27"/>
          <w:shd w:val="clear" w:color="auto" w:fill="FCFAF8"/>
          <w14:ligatures w14:val="none"/>
        </w:rPr>
        <w:t>mo</w:t>
      </w:r>
      <w:proofErr w:type="spellEnd"/>
      <w:proofErr w:type="gramStart"/>
      <w:r w:rsidRPr="007A0A97">
        <w:rPr>
          <w:rFonts w:ascii="Arial" w:eastAsia="Times New Roman" w:hAnsi="Arial" w:cs="Arial"/>
          <w:color w:val="2E2B29"/>
          <w:kern w:val="0"/>
          <w:sz w:val="27"/>
          <w:szCs w:val="27"/>
          <w:shd w:val="clear" w:color="auto" w:fill="FCFAF8"/>
          <w14:ligatures w14:val="none"/>
        </w:rPr>
        <w:t>):*</w:t>
      </w:r>
      <w:proofErr w:type="gramEnd"/>
      <w:r w:rsidRPr="007A0A97">
        <w:rPr>
          <w:rFonts w:ascii="Arial" w:eastAsia="Times New Roman" w:hAnsi="Arial" w:cs="Arial"/>
          <w:color w:val="2E2B29"/>
          <w:kern w:val="0"/>
          <w:sz w:val="27"/>
          <w:szCs w:val="27"/>
          <w:shd w:val="clear" w:color="auto" w:fill="FCFAF8"/>
          <w14:ligatures w14:val="none"/>
        </w:rPr>
        <w:t>* 5 seats, VST plugins, API access, priority rendering.</w:t>
      </w:r>
    </w:p>
    <w:p w14:paraId="79E2D443"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**Tier 4 (Enterprise</w:t>
      </w:r>
      <w:proofErr w:type="gramStart"/>
      <w:r w:rsidRPr="007A0A97">
        <w:rPr>
          <w:rFonts w:ascii="Arial" w:eastAsia="Times New Roman" w:hAnsi="Arial" w:cs="Arial"/>
          <w:color w:val="2E2B29"/>
          <w:kern w:val="0"/>
          <w:sz w:val="27"/>
          <w:szCs w:val="27"/>
          <w:shd w:val="clear" w:color="auto" w:fill="FCFAF8"/>
          <w14:ligatures w14:val="none"/>
        </w:rPr>
        <w:t>):*</w:t>
      </w:r>
      <w:proofErr w:type="gramEnd"/>
      <w:r w:rsidRPr="007A0A97">
        <w:rPr>
          <w:rFonts w:ascii="Arial" w:eastAsia="Times New Roman" w:hAnsi="Arial" w:cs="Arial"/>
          <w:color w:val="2E2B29"/>
          <w:kern w:val="0"/>
          <w:sz w:val="27"/>
          <w:szCs w:val="27"/>
          <w:shd w:val="clear" w:color="auto" w:fill="FCFAF8"/>
          <w14:ligatures w14:val="none"/>
        </w:rPr>
        <w:t>* Custom licensing, private model fine-tuning, full IP indemnity.</w:t>
      </w:r>
    </w:p>
    <w:p w14:paraId="0DF610A5"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33E9389F"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**CEO Talk </w:t>
      </w:r>
      <w:proofErr w:type="gramStart"/>
      <w:r w:rsidRPr="007A0A97">
        <w:rPr>
          <w:rFonts w:ascii="Arial" w:eastAsia="Times New Roman" w:hAnsi="Arial" w:cs="Arial"/>
          <w:color w:val="2E2B29"/>
          <w:kern w:val="0"/>
          <w:sz w:val="27"/>
          <w:szCs w:val="27"/>
          <w:shd w:val="clear" w:color="auto" w:fill="FCFAF8"/>
          <w14:ligatures w14:val="none"/>
        </w:rPr>
        <w:t>Track:*</w:t>
      </w:r>
      <w:proofErr w:type="gramEnd"/>
      <w:r w:rsidRPr="007A0A97">
        <w:rPr>
          <w:rFonts w:ascii="Arial" w:eastAsia="Times New Roman" w:hAnsi="Arial" w:cs="Arial"/>
          <w:color w:val="2E2B29"/>
          <w:kern w:val="0"/>
          <w:sz w:val="27"/>
          <w:szCs w:val="27"/>
          <w:shd w:val="clear" w:color="auto" w:fill="FCFAF8"/>
          <w14:ligatures w14:val="none"/>
        </w:rPr>
        <w:t>*</w:t>
      </w:r>
    </w:p>
    <w:p w14:paraId="152E0BD3"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"The free tier is our lead magnet. It's enough to get them hooked, but the ownership restriction naturally pushes serious creators and businesses into the paid tiers."</w:t>
      </w:r>
    </w:p>
    <w:p w14:paraId="22884BE3"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61D3F9B6"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w:t>
      </w:r>
    </w:p>
    <w:p w14:paraId="1C1FA871"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058DAB0E"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**Slide 9: GTM &amp; Distribution Flywheel**</w:t>
      </w:r>
    </w:p>
    <w:p w14:paraId="26E7EDD0"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**On-Slide </w:t>
      </w:r>
      <w:proofErr w:type="gramStart"/>
      <w:r w:rsidRPr="007A0A97">
        <w:rPr>
          <w:rFonts w:ascii="Arial" w:eastAsia="Times New Roman" w:hAnsi="Arial" w:cs="Arial"/>
          <w:color w:val="2E2B29"/>
          <w:kern w:val="0"/>
          <w:sz w:val="27"/>
          <w:szCs w:val="27"/>
          <w:shd w:val="clear" w:color="auto" w:fill="FCFAF8"/>
          <w14:ligatures w14:val="none"/>
        </w:rPr>
        <w:t>Text:*</w:t>
      </w:r>
      <w:proofErr w:type="gramEnd"/>
      <w:r w:rsidRPr="007A0A97">
        <w:rPr>
          <w:rFonts w:ascii="Arial" w:eastAsia="Times New Roman" w:hAnsi="Arial" w:cs="Arial"/>
          <w:color w:val="2E2B29"/>
          <w:kern w:val="0"/>
          <w:sz w:val="27"/>
          <w:szCs w:val="27"/>
          <w:shd w:val="clear" w:color="auto" w:fill="FCFAF8"/>
          <w14:ligatures w14:val="none"/>
        </w:rPr>
        <w:t>*</w:t>
      </w:r>
    </w:p>
    <w:p w14:paraId="2A9B011B"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**Social </w:t>
      </w:r>
      <w:proofErr w:type="gramStart"/>
      <w:r w:rsidRPr="007A0A97">
        <w:rPr>
          <w:rFonts w:ascii="Arial" w:eastAsia="Times New Roman" w:hAnsi="Arial" w:cs="Arial"/>
          <w:color w:val="2E2B29"/>
          <w:kern w:val="0"/>
          <w:sz w:val="27"/>
          <w:szCs w:val="27"/>
          <w:shd w:val="clear" w:color="auto" w:fill="FCFAF8"/>
          <w14:ligatures w14:val="none"/>
        </w:rPr>
        <w:t>Proof:*</w:t>
      </w:r>
      <w:proofErr w:type="gramEnd"/>
      <w:r w:rsidRPr="007A0A97">
        <w:rPr>
          <w:rFonts w:ascii="Arial" w:eastAsia="Times New Roman" w:hAnsi="Arial" w:cs="Arial"/>
          <w:color w:val="2E2B29"/>
          <w:kern w:val="0"/>
          <w:sz w:val="27"/>
          <w:szCs w:val="27"/>
          <w:shd w:val="clear" w:color="auto" w:fill="FCFAF8"/>
          <w14:ligatures w14:val="none"/>
        </w:rPr>
        <w:t>* Free users share content → Built-in branding drives traffic.</w:t>
      </w:r>
    </w:p>
    <w:p w14:paraId="178639A9"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**Studio </w:t>
      </w:r>
      <w:proofErr w:type="gramStart"/>
      <w:r w:rsidRPr="007A0A97">
        <w:rPr>
          <w:rFonts w:ascii="Arial" w:eastAsia="Times New Roman" w:hAnsi="Arial" w:cs="Arial"/>
          <w:color w:val="2E2B29"/>
          <w:kern w:val="0"/>
          <w:sz w:val="27"/>
          <w:szCs w:val="27"/>
          <w:shd w:val="clear" w:color="auto" w:fill="FCFAF8"/>
          <w14:ligatures w14:val="none"/>
        </w:rPr>
        <w:t>Integration:*</w:t>
      </w:r>
      <w:proofErr w:type="gramEnd"/>
      <w:r w:rsidRPr="007A0A97">
        <w:rPr>
          <w:rFonts w:ascii="Arial" w:eastAsia="Times New Roman" w:hAnsi="Arial" w:cs="Arial"/>
          <w:color w:val="2E2B29"/>
          <w:kern w:val="0"/>
          <w:sz w:val="27"/>
          <w:szCs w:val="27"/>
          <w:shd w:val="clear" w:color="auto" w:fill="FCFAF8"/>
          <w14:ligatures w14:val="none"/>
        </w:rPr>
        <w:t>* Partnering with major DAWs and Video Editors (Adobe, Blackmagic).</w:t>
      </w:r>
    </w:p>
    <w:p w14:paraId="135EBB80"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w:t>
      </w:r>
      <w:proofErr w:type="gramStart"/>
      <w:r w:rsidRPr="007A0A97">
        <w:rPr>
          <w:rFonts w:ascii="Arial" w:eastAsia="Times New Roman" w:hAnsi="Arial" w:cs="Arial"/>
          <w:color w:val="2E2B29"/>
          <w:kern w:val="0"/>
          <w:sz w:val="27"/>
          <w:szCs w:val="27"/>
          <w:shd w:val="clear" w:color="auto" w:fill="FCFAF8"/>
          <w14:ligatures w14:val="none"/>
        </w:rPr>
        <w:t>Marketplace:*</w:t>
      </w:r>
      <w:proofErr w:type="gramEnd"/>
      <w:r w:rsidRPr="007A0A97">
        <w:rPr>
          <w:rFonts w:ascii="Arial" w:eastAsia="Times New Roman" w:hAnsi="Arial" w:cs="Arial"/>
          <w:color w:val="2E2B29"/>
          <w:kern w:val="0"/>
          <w:sz w:val="27"/>
          <w:szCs w:val="27"/>
          <w:shd w:val="clear" w:color="auto" w:fill="FCFAF8"/>
          <w14:ligatures w14:val="none"/>
        </w:rPr>
        <w:t>* Users can sell their 'Owned' songs/videos on a built-in royalty-sharing exchange.</w:t>
      </w:r>
    </w:p>
    <w:p w14:paraId="344BCC55"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5AEAA082"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**CEO Talk </w:t>
      </w:r>
      <w:proofErr w:type="gramStart"/>
      <w:r w:rsidRPr="007A0A97">
        <w:rPr>
          <w:rFonts w:ascii="Arial" w:eastAsia="Times New Roman" w:hAnsi="Arial" w:cs="Arial"/>
          <w:color w:val="2E2B29"/>
          <w:kern w:val="0"/>
          <w:sz w:val="27"/>
          <w:szCs w:val="27"/>
          <w:shd w:val="clear" w:color="auto" w:fill="FCFAF8"/>
          <w14:ligatures w14:val="none"/>
        </w:rPr>
        <w:t>Track:*</w:t>
      </w:r>
      <w:proofErr w:type="gramEnd"/>
      <w:r w:rsidRPr="007A0A97">
        <w:rPr>
          <w:rFonts w:ascii="Arial" w:eastAsia="Times New Roman" w:hAnsi="Arial" w:cs="Arial"/>
          <w:color w:val="2E2B29"/>
          <w:kern w:val="0"/>
          <w:sz w:val="27"/>
          <w:szCs w:val="27"/>
          <w:shd w:val="clear" w:color="auto" w:fill="FCFAF8"/>
          <w14:ligatures w14:val="none"/>
        </w:rPr>
        <w:t>*</w:t>
      </w:r>
    </w:p>
    <w:p w14:paraId="761C8DF0"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lastRenderedPageBreak/>
        <w:t>"We aren't just selling software; we are building a marketplace. When a user owns a hit song they made on ATHENA-9, we help them license it, taking a small cut while they keep the lion's share."</w:t>
      </w:r>
    </w:p>
    <w:p w14:paraId="407E33E9"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449A5812"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w:t>
      </w:r>
    </w:p>
    <w:p w14:paraId="70318FFD"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386DDADE"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**Slide 10: Risk Analysis &amp; Mitigation (CEO </w:t>
      </w:r>
      <w:proofErr w:type="gramStart"/>
      <w:r w:rsidRPr="007A0A97">
        <w:rPr>
          <w:rFonts w:ascii="Arial" w:eastAsia="Times New Roman" w:hAnsi="Arial" w:cs="Arial"/>
          <w:color w:val="2E2B29"/>
          <w:kern w:val="0"/>
          <w:sz w:val="27"/>
          <w:szCs w:val="27"/>
          <w:shd w:val="clear" w:color="auto" w:fill="FCFAF8"/>
          <w14:ligatures w14:val="none"/>
        </w:rPr>
        <w:t>Level)*</w:t>
      </w:r>
      <w:proofErr w:type="gramEnd"/>
      <w:r w:rsidRPr="007A0A97">
        <w:rPr>
          <w:rFonts w:ascii="Arial" w:eastAsia="Times New Roman" w:hAnsi="Arial" w:cs="Arial"/>
          <w:color w:val="2E2B29"/>
          <w:kern w:val="0"/>
          <w:sz w:val="27"/>
          <w:szCs w:val="27"/>
          <w:shd w:val="clear" w:color="auto" w:fill="FCFAF8"/>
          <w14:ligatures w14:val="none"/>
        </w:rPr>
        <w:t>*</w:t>
      </w:r>
    </w:p>
    <w:p w14:paraId="69723729"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**On-Slide </w:t>
      </w:r>
      <w:proofErr w:type="gramStart"/>
      <w:r w:rsidRPr="007A0A97">
        <w:rPr>
          <w:rFonts w:ascii="Arial" w:eastAsia="Times New Roman" w:hAnsi="Arial" w:cs="Arial"/>
          <w:color w:val="2E2B29"/>
          <w:kern w:val="0"/>
          <w:sz w:val="27"/>
          <w:szCs w:val="27"/>
          <w:shd w:val="clear" w:color="auto" w:fill="FCFAF8"/>
          <w14:ligatures w14:val="none"/>
        </w:rPr>
        <w:t>Text:*</w:t>
      </w:r>
      <w:proofErr w:type="gramEnd"/>
      <w:r w:rsidRPr="007A0A97">
        <w:rPr>
          <w:rFonts w:ascii="Arial" w:eastAsia="Times New Roman" w:hAnsi="Arial" w:cs="Arial"/>
          <w:color w:val="2E2B29"/>
          <w:kern w:val="0"/>
          <w:sz w:val="27"/>
          <w:szCs w:val="27"/>
          <w:shd w:val="clear" w:color="auto" w:fill="FCFAF8"/>
          <w14:ligatures w14:val="none"/>
        </w:rPr>
        <w:t>*</w:t>
      </w:r>
    </w:p>
    <w:p w14:paraId="5DBB08CB"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w:t>
      </w:r>
      <w:proofErr w:type="gramStart"/>
      <w:r w:rsidRPr="007A0A97">
        <w:rPr>
          <w:rFonts w:ascii="Arial" w:eastAsia="Times New Roman" w:hAnsi="Arial" w:cs="Arial"/>
          <w:color w:val="2E2B29"/>
          <w:kern w:val="0"/>
          <w:sz w:val="27"/>
          <w:szCs w:val="27"/>
          <w:shd w:val="clear" w:color="auto" w:fill="FCFAF8"/>
          <w14:ligatures w14:val="none"/>
        </w:rPr>
        <w:t>Risk:*</w:t>
      </w:r>
      <w:proofErr w:type="gramEnd"/>
      <w:r w:rsidRPr="007A0A97">
        <w:rPr>
          <w:rFonts w:ascii="Arial" w:eastAsia="Times New Roman" w:hAnsi="Arial" w:cs="Arial"/>
          <w:color w:val="2E2B29"/>
          <w:kern w:val="0"/>
          <w:sz w:val="27"/>
          <w:szCs w:val="27"/>
          <w:shd w:val="clear" w:color="auto" w:fill="FCFAF8"/>
          <w14:ligatures w14:val="none"/>
        </w:rPr>
        <w:t>* Copyright Litigation. **</w:t>
      </w:r>
      <w:proofErr w:type="gramStart"/>
      <w:r w:rsidRPr="007A0A97">
        <w:rPr>
          <w:rFonts w:ascii="Arial" w:eastAsia="Times New Roman" w:hAnsi="Arial" w:cs="Arial"/>
          <w:color w:val="2E2B29"/>
          <w:kern w:val="0"/>
          <w:sz w:val="27"/>
          <w:szCs w:val="27"/>
          <w:shd w:val="clear" w:color="auto" w:fill="FCFAF8"/>
          <w14:ligatures w14:val="none"/>
        </w:rPr>
        <w:t>Mitigation:*</w:t>
      </w:r>
      <w:proofErr w:type="gramEnd"/>
      <w:r w:rsidRPr="007A0A97">
        <w:rPr>
          <w:rFonts w:ascii="Arial" w:eastAsia="Times New Roman" w:hAnsi="Arial" w:cs="Arial"/>
          <w:color w:val="2E2B29"/>
          <w:kern w:val="0"/>
          <w:sz w:val="27"/>
          <w:szCs w:val="27"/>
          <w:shd w:val="clear" w:color="auto" w:fill="FCFAF8"/>
          <w14:ligatures w14:val="none"/>
        </w:rPr>
        <w:t>* Trained on licensed/royalty-free datasets; clear T&amp;Cs on IP ownership.</w:t>
      </w:r>
    </w:p>
    <w:p w14:paraId="6B4D38F9"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w:t>
      </w:r>
      <w:proofErr w:type="gramStart"/>
      <w:r w:rsidRPr="007A0A97">
        <w:rPr>
          <w:rFonts w:ascii="Arial" w:eastAsia="Times New Roman" w:hAnsi="Arial" w:cs="Arial"/>
          <w:color w:val="2E2B29"/>
          <w:kern w:val="0"/>
          <w:sz w:val="27"/>
          <w:szCs w:val="27"/>
          <w:shd w:val="clear" w:color="auto" w:fill="FCFAF8"/>
          <w14:ligatures w14:val="none"/>
        </w:rPr>
        <w:t>Risk:*</w:t>
      </w:r>
      <w:proofErr w:type="gramEnd"/>
      <w:r w:rsidRPr="007A0A97">
        <w:rPr>
          <w:rFonts w:ascii="Arial" w:eastAsia="Times New Roman" w:hAnsi="Arial" w:cs="Arial"/>
          <w:color w:val="2E2B29"/>
          <w:kern w:val="0"/>
          <w:sz w:val="27"/>
          <w:szCs w:val="27"/>
          <w:shd w:val="clear" w:color="auto" w:fill="FCFAF8"/>
          <w14:ligatures w14:val="none"/>
        </w:rPr>
        <w:t>* Deepfake Abuse. **</w:t>
      </w:r>
      <w:proofErr w:type="gramStart"/>
      <w:r w:rsidRPr="007A0A97">
        <w:rPr>
          <w:rFonts w:ascii="Arial" w:eastAsia="Times New Roman" w:hAnsi="Arial" w:cs="Arial"/>
          <w:color w:val="2E2B29"/>
          <w:kern w:val="0"/>
          <w:sz w:val="27"/>
          <w:szCs w:val="27"/>
          <w:shd w:val="clear" w:color="auto" w:fill="FCFAF8"/>
          <w14:ligatures w14:val="none"/>
        </w:rPr>
        <w:t>Mitigation:*</w:t>
      </w:r>
      <w:proofErr w:type="gramEnd"/>
      <w:r w:rsidRPr="007A0A97">
        <w:rPr>
          <w:rFonts w:ascii="Arial" w:eastAsia="Times New Roman" w:hAnsi="Arial" w:cs="Arial"/>
          <w:color w:val="2E2B29"/>
          <w:kern w:val="0"/>
          <w:sz w:val="27"/>
          <w:szCs w:val="27"/>
          <w:shd w:val="clear" w:color="auto" w:fill="FCFAF8"/>
          <w14:ligatures w14:val="none"/>
        </w:rPr>
        <w:t>* Real-time face-ID checks and mandatory provenance headers.</w:t>
      </w:r>
    </w:p>
    <w:p w14:paraId="0C8F9183"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w:t>
      </w:r>
      <w:proofErr w:type="gramStart"/>
      <w:r w:rsidRPr="007A0A97">
        <w:rPr>
          <w:rFonts w:ascii="Arial" w:eastAsia="Times New Roman" w:hAnsi="Arial" w:cs="Arial"/>
          <w:color w:val="2E2B29"/>
          <w:kern w:val="0"/>
          <w:sz w:val="27"/>
          <w:szCs w:val="27"/>
          <w:shd w:val="clear" w:color="auto" w:fill="FCFAF8"/>
          <w14:ligatures w14:val="none"/>
        </w:rPr>
        <w:t>Risk:*</w:t>
      </w:r>
      <w:proofErr w:type="gramEnd"/>
      <w:r w:rsidRPr="007A0A97">
        <w:rPr>
          <w:rFonts w:ascii="Arial" w:eastAsia="Times New Roman" w:hAnsi="Arial" w:cs="Arial"/>
          <w:color w:val="2E2B29"/>
          <w:kern w:val="0"/>
          <w:sz w:val="27"/>
          <w:szCs w:val="27"/>
          <w:shd w:val="clear" w:color="auto" w:fill="FCFAF8"/>
          <w14:ligatures w14:val="none"/>
        </w:rPr>
        <w:t>* Compute Costs. **</w:t>
      </w:r>
      <w:proofErr w:type="gramStart"/>
      <w:r w:rsidRPr="007A0A97">
        <w:rPr>
          <w:rFonts w:ascii="Arial" w:eastAsia="Times New Roman" w:hAnsi="Arial" w:cs="Arial"/>
          <w:color w:val="2E2B29"/>
          <w:kern w:val="0"/>
          <w:sz w:val="27"/>
          <w:szCs w:val="27"/>
          <w:shd w:val="clear" w:color="auto" w:fill="FCFAF8"/>
          <w14:ligatures w14:val="none"/>
        </w:rPr>
        <w:t>Mitigation:*</w:t>
      </w:r>
      <w:proofErr w:type="gramEnd"/>
      <w:r w:rsidRPr="007A0A97">
        <w:rPr>
          <w:rFonts w:ascii="Arial" w:eastAsia="Times New Roman" w:hAnsi="Arial" w:cs="Arial"/>
          <w:color w:val="2E2B29"/>
          <w:kern w:val="0"/>
          <w:sz w:val="27"/>
          <w:szCs w:val="27"/>
          <w:shd w:val="clear" w:color="auto" w:fill="FCFAF8"/>
          <w14:ligatures w14:val="none"/>
        </w:rPr>
        <w:t>* Quantized models (INT8/FP8) + Edge-cloud hybrid routing.</w:t>
      </w:r>
    </w:p>
    <w:p w14:paraId="7ACDF52D"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4A43AE17"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**CEO Talk </w:t>
      </w:r>
      <w:proofErr w:type="gramStart"/>
      <w:r w:rsidRPr="007A0A97">
        <w:rPr>
          <w:rFonts w:ascii="Arial" w:eastAsia="Times New Roman" w:hAnsi="Arial" w:cs="Arial"/>
          <w:color w:val="2E2B29"/>
          <w:kern w:val="0"/>
          <w:sz w:val="27"/>
          <w:szCs w:val="27"/>
          <w:shd w:val="clear" w:color="auto" w:fill="FCFAF8"/>
          <w14:ligatures w14:val="none"/>
        </w:rPr>
        <w:t>Track:*</w:t>
      </w:r>
      <w:proofErr w:type="gramEnd"/>
      <w:r w:rsidRPr="007A0A97">
        <w:rPr>
          <w:rFonts w:ascii="Arial" w:eastAsia="Times New Roman" w:hAnsi="Arial" w:cs="Arial"/>
          <w:color w:val="2E2B29"/>
          <w:kern w:val="0"/>
          <w:sz w:val="27"/>
          <w:szCs w:val="27"/>
          <w:shd w:val="clear" w:color="auto" w:fill="FCFAF8"/>
          <w14:ligatures w14:val="none"/>
        </w:rPr>
        <w:t>*</w:t>
      </w:r>
    </w:p>
    <w:p w14:paraId="217A942E"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"We are proactive. By including 'Safe Mode' models for enterprise, we eliminate the fear of accidental copyright infringement, which is the #1 barrier to corporate AI adoption."</w:t>
      </w:r>
    </w:p>
    <w:p w14:paraId="76936ACB"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1074F5E5"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w:t>
      </w:r>
    </w:p>
    <w:p w14:paraId="720A0750"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05C77FF4"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**Slide 11: Competitive Positioning**</w:t>
      </w:r>
    </w:p>
    <w:p w14:paraId="518458BB"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**On-Slide </w:t>
      </w:r>
      <w:proofErr w:type="gramStart"/>
      <w:r w:rsidRPr="007A0A97">
        <w:rPr>
          <w:rFonts w:ascii="Arial" w:eastAsia="Times New Roman" w:hAnsi="Arial" w:cs="Arial"/>
          <w:color w:val="2E2B29"/>
          <w:kern w:val="0"/>
          <w:sz w:val="27"/>
          <w:szCs w:val="27"/>
          <w:shd w:val="clear" w:color="auto" w:fill="FCFAF8"/>
          <w14:ligatures w14:val="none"/>
        </w:rPr>
        <w:t>Text:*</w:t>
      </w:r>
      <w:proofErr w:type="gramEnd"/>
      <w:r w:rsidRPr="007A0A97">
        <w:rPr>
          <w:rFonts w:ascii="Arial" w:eastAsia="Times New Roman" w:hAnsi="Arial" w:cs="Arial"/>
          <w:color w:val="2E2B29"/>
          <w:kern w:val="0"/>
          <w:sz w:val="27"/>
          <w:szCs w:val="27"/>
          <w:shd w:val="clear" w:color="auto" w:fill="FCFAF8"/>
          <w14:ligatures w14:val="none"/>
        </w:rPr>
        <w:t>*</w:t>
      </w:r>
    </w:p>
    <w:p w14:paraId="5D4CD466"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**Suno/</w:t>
      </w:r>
      <w:proofErr w:type="spellStart"/>
      <w:proofErr w:type="gramStart"/>
      <w:r w:rsidRPr="007A0A97">
        <w:rPr>
          <w:rFonts w:ascii="Arial" w:eastAsia="Times New Roman" w:hAnsi="Arial" w:cs="Arial"/>
          <w:color w:val="2E2B29"/>
          <w:kern w:val="0"/>
          <w:sz w:val="27"/>
          <w:szCs w:val="27"/>
          <w:shd w:val="clear" w:color="auto" w:fill="FCFAF8"/>
          <w14:ligatures w14:val="none"/>
        </w:rPr>
        <w:t>Udio</w:t>
      </w:r>
      <w:proofErr w:type="spellEnd"/>
      <w:r w:rsidRPr="007A0A97">
        <w:rPr>
          <w:rFonts w:ascii="Arial" w:eastAsia="Times New Roman" w:hAnsi="Arial" w:cs="Arial"/>
          <w:color w:val="2E2B29"/>
          <w:kern w:val="0"/>
          <w:sz w:val="27"/>
          <w:szCs w:val="27"/>
          <w:shd w:val="clear" w:color="auto" w:fill="FCFAF8"/>
          <w14:ligatures w14:val="none"/>
        </w:rPr>
        <w:t>:*</w:t>
      </w:r>
      <w:proofErr w:type="gramEnd"/>
      <w:r w:rsidRPr="007A0A97">
        <w:rPr>
          <w:rFonts w:ascii="Arial" w:eastAsia="Times New Roman" w:hAnsi="Arial" w:cs="Arial"/>
          <w:color w:val="2E2B29"/>
          <w:kern w:val="0"/>
          <w:sz w:val="27"/>
          <w:szCs w:val="27"/>
          <w:shd w:val="clear" w:color="auto" w:fill="FCFAF8"/>
          <w14:ligatures w14:val="none"/>
        </w:rPr>
        <w:t>* Good for consumers; lacks studio editing and IP-safety for pros.</w:t>
      </w:r>
    </w:p>
    <w:p w14:paraId="677D3E6B"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**Runway/</w:t>
      </w:r>
      <w:proofErr w:type="gramStart"/>
      <w:r w:rsidRPr="007A0A97">
        <w:rPr>
          <w:rFonts w:ascii="Arial" w:eastAsia="Times New Roman" w:hAnsi="Arial" w:cs="Arial"/>
          <w:color w:val="2E2B29"/>
          <w:kern w:val="0"/>
          <w:sz w:val="27"/>
          <w:szCs w:val="27"/>
          <w:shd w:val="clear" w:color="auto" w:fill="FCFAF8"/>
          <w14:ligatures w14:val="none"/>
        </w:rPr>
        <w:t>Pika:*</w:t>
      </w:r>
      <w:proofErr w:type="gramEnd"/>
      <w:r w:rsidRPr="007A0A97">
        <w:rPr>
          <w:rFonts w:ascii="Arial" w:eastAsia="Times New Roman" w:hAnsi="Arial" w:cs="Arial"/>
          <w:color w:val="2E2B29"/>
          <w:kern w:val="0"/>
          <w:sz w:val="27"/>
          <w:szCs w:val="27"/>
          <w:shd w:val="clear" w:color="auto" w:fill="FCFAF8"/>
          <w14:ligatures w14:val="none"/>
        </w:rPr>
        <w:t>* Strong video; lacks integrated, professional music-stem generation.</w:t>
      </w:r>
    </w:p>
    <w:p w14:paraId="4AD08841"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**ATHENA-</w:t>
      </w:r>
      <w:proofErr w:type="gramStart"/>
      <w:r w:rsidRPr="007A0A97">
        <w:rPr>
          <w:rFonts w:ascii="Arial" w:eastAsia="Times New Roman" w:hAnsi="Arial" w:cs="Arial"/>
          <w:color w:val="2E2B29"/>
          <w:kern w:val="0"/>
          <w:sz w:val="27"/>
          <w:szCs w:val="27"/>
          <w:shd w:val="clear" w:color="auto" w:fill="FCFAF8"/>
          <w14:ligatures w14:val="none"/>
        </w:rPr>
        <w:t>9:*</w:t>
      </w:r>
      <w:proofErr w:type="gramEnd"/>
      <w:r w:rsidRPr="007A0A97">
        <w:rPr>
          <w:rFonts w:ascii="Arial" w:eastAsia="Times New Roman" w:hAnsi="Arial" w:cs="Arial"/>
          <w:color w:val="2E2B29"/>
          <w:kern w:val="0"/>
          <w:sz w:val="27"/>
          <w:szCs w:val="27"/>
          <w:shd w:val="clear" w:color="auto" w:fill="FCFAF8"/>
          <w14:ligatures w14:val="none"/>
        </w:rPr>
        <w:t>* The only **unified** studio with **Admin Controls** and **Clear IP Assignment**.</w:t>
      </w:r>
    </w:p>
    <w:p w14:paraId="3D080958"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785B45BD"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**CEO Talk </w:t>
      </w:r>
      <w:proofErr w:type="gramStart"/>
      <w:r w:rsidRPr="007A0A97">
        <w:rPr>
          <w:rFonts w:ascii="Arial" w:eastAsia="Times New Roman" w:hAnsi="Arial" w:cs="Arial"/>
          <w:color w:val="2E2B29"/>
          <w:kern w:val="0"/>
          <w:sz w:val="27"/>
          <w:szCs w:val="27"/>
          <w:shd w:val="clear" w:color="auto" w:fill="FCFAF8"/>
          <w14:ligatures w14:val="none"/>
        </w:rPr>
        <w:t>Track:*</w:t>
      </w:r>
      <w:proofErr w:type="gramEnd"/>
      <w:r w:rsidRPr="007A0A97">
        <w:rPr>
          <w:rFonts w:ascii="Arial" w:eastAsia="Times New Roman" w:hAnsi="Arial" w:cs="Arial"/>
          <w:color w:val="2E2B29"/>
          <w:kern w:val="0"/>
          <w:sz w:val="27"/>
          <w:szCs w:val="27"/>
          <w:shd w:val="clear" w:color="auto" w:fill="FCFAF8"/>
          <w14:ligatures w14:val="none"/>
        </w:rPr>
        <w:t>*</w:t>
      </w:r>
    </w:p>
    <w:p w14:paraId="608F5C85"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"Our competitors are focused on 'magic.' We are focused on **Utility**. A studio head doesn't want magic; they want a track they can edit and a video they can legally own."</w:t>
      </w:r>
    </w:p>
    <w:p w14:paraId="76DD33B4"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1F1574FB"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w:t>
      </w:r>
    </w:p>
    <w:p w14:paraId="15358CF0"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426C9F2A"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**Slide 12: Vision – The Content Engine of 2030**</w:t>
      </w:r>
    </w:p>
    <w:p w14:paraId="5C22EF24"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**On-Slide </w:t>
      </w:r>
      <w:proofErr w:type="gramStart"/>
      <w:r w:rsidRPr="007A0A97">
        <w:rPr>
          <w:rFonts w:ascii="Arial" w:eastAsia="Times New Roman" w:hAnsi="Arial" w:cs="Arial"/>
          <w:color w:val="2E2B29"/>
          <w:kern w:val="0"/>
          <w:sz w:val="27"/>
          <w:szCs w:val="27"/>
          <w:shd w:val="clear" w:color="auto" w:fill="FCFAF8"/>
          <w14:ligatures w14:val="none"/>
        </w:rPr>
        <w:t>Text:*</w:t>
      </w:r>
      <w:proofErr w:type="gramEnd"/>
      <w:r w:rsidRPr="007A0A97">
        <w:rPr>
          <w:rFonts w:ascii="Arial" w:eastAsia="Times New Roman" w:hAnsi="Arial" w:cs="Arial"/>
          <w:color w:val="2E2B29"/>
          <w:kern w:val="0"/>
          <w:sz w:val="27"/>
          <w:szCs w:val="27"/>
          <w:shd w:val="clear" w:color="auto" w:fill="FCFAF8"/>
          <w14:ligatures w14:val="none"/>
        </w:rPr>
        <w:t>*</w:t>
      </w:r>
    </w:p>
    <w:p w14:paraId="433D0C99"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**Phase </w:t>
      </w:r>
      <w:proofErr w:type="gramStart"/>
      <w:r w:rsidRPr="007A0A97">
        <w:rPr>
          <w:rFonts w:ascii="Arial" w:eastAsia="Times New Roman" w:hAnsi="Arial" w:cs="Arial"/>
          <w:color w:val="2E2B29"/>
          <w:kern w:val="0"/>
          <w:sz w:val="27"/>
          <w:szCs w:val="27"/>
          <w:shd w:val="clear" w:color="auto" w:fill="FCFAF8"/>
          <w14:ligatures w14:val="none"/>
        </w:rPr>
        <w:t>1:*</w:t>
      </w:r>
      <w:proofErr w:type="gramEnd"/>
      <w:r w:rsidRPr="007A0A97">
        <w:rPr>
          <w:rFonts w:ascii="Arial" w:eastAsia="Times New Roman" w:hAnsi="Arial" w:cs="Arial"/>
          <w:color w:val="2E2B29"/>
          <w:kern w:val="0"/>
          <w:sz w:val="27"/>
          <w:szCs w:val="27"/>
          <w:shd w:val="clear" w:color="auto" w:fill="FCFAF8"/>
          <w14:ligatures w14:val="none"/>
        </w:rPr>
        <w:t>* Prompt-to-Asset (Current).</w:t>
      </w:r>
    </w:p>
    <w:p w14:paraId="18191F3A"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lastRenderedPageBreak/>
        <w:t xml:space="preserve">*   **Phase </w:t>
      </w:r>
      <w:proofErr w:type="gramStart"/>
      <w:r w:rsidRPr="007A0A97">
        <w:rPr>
          <w:rFonts w:ascii="Arial" w:eastAsia="Times New Roman" w:hAnsi="Arial" w:cs="Arial"/>
          <w:color w:val="2E2B29"/>
          <w:kern w:val="0"/>
          <w:sz w:val="27"/>
          <w:szCs w:val="27"/>
          <w:shd w:val="clear" w:color="auto" w:fill="FCFAF8"/>
          <w14:ligatures w14:val="none"/>
        </w:rPr>
        <w:t>2:*</w:t>
      </w:r>
      <w:proofErr w:type="gramEnd"/>
      <w:r w:rsidRPr="007A0A97">
        <w:rPr>
          <w:rFonts w:ascii="Arial" w:eastAsia="Times New Roman" w:hAnsi="Arial" w:cs="Arial"/>
          <w:color w:val="2E2B29"/>
          <w:kern w:val="0"/>
          <w:sz w:val="27"/>
          <w:szCs w:val="27"/>
          <w:shd w:val="clear" w:color="auto" w:fill="FCFAF8"/>
          <w14:ligatures w14:val="none"/>
        </w:rPr>
        <w:t>* Collaborative AI (Human + AI live jam/edit).</w:t>
      </w:r>
    </w:p>
    <w:p w14:paraId="16CFBF27"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**Phase </w:t>
      </w:r>
      <w:proofErr w:type="gramStart"/>
      <w:r w:rsidRPr="007A0A97">
        <w:rPr>
          <w:rFonts w:ascii="Arial" w:eastAsia="Times New Roman" w:hAnsi="Arial" w:cs="Arial"/>
          <w:color w:val="2E2B29"/>
          <w:kern w:val="0"/>
          <w:sz w:val="27"/>
          <w:szCs w:val="27"/>
          <w:shd w:val="clear" w:color="auto" w:fill="FCFAF8"/>
          <w14:ligatures w14:val="none"/>
        </w:rPr>
        <w:t>3:*</w:t>
      </w:r>
      <w:proofErr w:type="gramEnd"/>
      <w:r w:rsidRPr="007A0A97">
        <w:rPr>
          <w:rFonts w:ascii="Arial" w:eastAsia="Times New Roman" w:hAnsi="Arial" w:cs="Arial"/>
          <w:color w:val="2E2B29"/>
          <w:kern w:val="0"/>
          <w:sz w:val="27"/>
          <w:szCs w:val="27"/>
          <w:shd w:val="clear" w:color="auto" w:fill="FCFAF8"/>
          <w14:ligatures w14:val="none"/>
        </w:rPr>
        <w:t>* Autonomous Content Channels (AI-driven 24/7 personalized media).</w:t>
      </w:r>
    </w:p>
    <w:p w14:paraId="3AE4EECB"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7BA9C15A"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**CEO Talk </w:t>
      </w:r>
      <w:proofErr w:type="gramStart"/>
      <w:r w:rsidRPr="007A0A97">
        <w:rPr>
          <w:rFonts w:ascii="Arial" w:eastAsia="Times New Roman" w:hAnsi="Arial" w:cs="Arial"/>
          <w:color w:val="2E2B29"/>
          <w:kern w:val="0"/>
          <w:sz w:val="27"/>
          <w:szCs w:val="27"/>
          <w:shd w:val="clear" w:color="auto" w:fill="FCFAF8"/>
          <w14:ligatures w14:val="none"/>
        </w:rPr>
        <w:t>Track:*</w:t>
      </w:r>
      <w:proofErr w:type="gramEnd"/>
      <w:r w:rsidRPr="007A0A97">
        <w:rPr>
          <w:rFonts w:ascii="Arial" w:eastAsia="Times New Roman" w:hAnsi="Arial" w:cs="Arial"/>
          <w:color w:val="2E2B29"/>
          <w:kern w:val="0"/>
          <w:sz w:val="27"/>
          <w:szCs w:val="27"/>
          <w:shd w:val="clear" w:color="auto" w:fill="FCFAF8"/>
          <w14:ligatures w14:val="none"/>
        </w:rPr>
        <w:t>*</w:t>
      </w:r>
    </w:p>
    <w:p w14:paraId="3A6B9135"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"Eventually, the distinction between 'AI content' and 'Content' will vanish. ATHENA-9 will be the engine behind personalized Netflix-style channels and Spotify-style streams, all built on a foundation of secure, licensed media."</w:t>
      </w:r>
    </w:p>
    <w:p w14:paraId="4BAE6D4E"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7DA41503"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w:t>
      </w:r>
    </w:p>
    <w:p w14:paraId="1AC6FF77"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5F4336F2"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**Academic Thesis Supplement (Chapter </w:t>
      </w:r>
      <w:proofErr w:type="gramStart"/>
      <w:r w:rsidRPr="007A0A97">
        <w:rPr>
          <w:rFonts w:ascii="Arial" w:eastAsia="Times New Roman" w:hAnsi="Arial" w:cs="Arial"/>
          <w:color w:val="2E2B29"/>
          <w:kern w:val="0"/>
          <w:sz w:val="27"/>
          <w:szCs w:val="27"/>
          <w:shd w:val="clear" w:color="auto" w:fill="FCFAF8"/>
          <w14:ligatures w14:val="none"/>
        </w:rPr>
        <w:t>Highlights)*</w:t>
      </w:r>
      <w:proofErr w:type="gramEnd"/>
      <w:r w:rsidRPr="007A0A97">
        <w:rPr>
          <w:rFonts w:ascii="Arial" w:eastAsia="Times New Roman" w:hAnsi="Arial" w:cs="Arial"/>
          <w:color w:val="2E2B29"/>
          <w:kern w:val="0"/>
          <w:sz w:val="27"/>
          <w:szCs w:val="27"/>
          <w:shd w:val="clear" w:color="auto" w:fill="FCFAF8"/>
          <w14:ligatures w14:val="none"/>
        </w:rPr>
        <w:t>*</w:t>
      </w:r>
    </w:p>
    <w:p w14:paraId="309FBD07"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7B238A95"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**1. The "Ownership for Access" Framework**</w:t>
      </w:r>
    </w:p>
    <w:p w14:paraId="1D887C8D"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Analysis of the legal viability of claiming IP rights in exchange for free </w:t>
      </w:r>
      <w:proofErr w:type="gramStart"/>
      <w:r w:rsidRPr="007A0A97">
        <w:rPr>
          <w:rFonts w:ascii="Arial" w:eastAsia="Times New Roman" w:hAnsi="Arial" w:cs="Arial"/>
          <w:color w:val="2E2B29"/>
          <w:kern w:val="0"/>
          <w:sz w:val="27"/>
          <w:szCs w:val="27"/>
          <w:shd w:val="clear" w:color="auto" w:fill="FCFAF8"/>
          <w14:ligatures w14:val="none"/>
        </w:rPr>
        <w:t>compute</w:t>
      </w:r>
      <w:proofErr w:type="gramEnd"/>
      <w:r w:rsidRPr="007A0A97">
        <w:rPr>
          <w:rFonts w:ascii="Arial" w:eastAsia="Times New Roman" w:hAnsi="Arial" w:cs="Arial"/>
          <w:color w:val="2E2B29"/>
          <w:kern w:val="0"/>
          <w:sz w:val="27"/>
          <w:szCs w:val="27"/>
          <w:shd w:val="clear" w:color="auto" w:fill="FCFAF8"/>
          <w14:ligatures w14:val="none"/>
        </w:rPr>
        <w:t>. Comparison with social media terms of service (TOS) and traditional recording contracts.</w:t>
      </w:r>
    </w:p>
    <w:p w14:paraId="181F01F8"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789B4B46"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**2. Neural DAW Architecture**</w:t>
      </w:r>
    </w:p>
    <w:p w14:paraId="78A3C7DE"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Developing a hybrid system where GANs/Transformers generate raw audio, and a secondary "Neural Logic Layer" organizes them into stems and MIDI for professional use.</w:t>
      </w:r>
    </w:p>
    <w:p w14:paraId="3E379133"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74CA2D9C"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**3. Enterprise Cybersecurity in Creative GenAI**</w:t>
      </w:r>
    </w:p>
    <w:p w14:paraId="0B44C2F2"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Implementation of Role-Based Access Control (RBAC) and data-loss prevention (DLP) within generative prompts to prevent corporate espionage via AI.</w:t>
      </w:r>
    </w:p>
    <w:p w14:paraId="67F76865"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196CEA86"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**4. Quantitative Evaluation of 2026 Multimodal Models**</w:t>
      </w:r>
    </w:p>
    <w:p w14:paraId="026DC584"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Testing ATHENA-9 against industry benchmarks for spatiotemporal consistency (video) and spectral fidelity (audio).</w:t>
      </w:r>
    </w:p>
    <w:p w14:paraId="483EFA39"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33122910"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w:t>
      </w:r>
    </w:p>
    <w:p w14:paraId="5ABE18D0"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p>
    <w:p w14:paraId="49CAC0C6"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 xml:space="preserve">### **How to </w:t>
      </w:r>
      <w:proofErr w:type="gramStart"/>
      <w:r w:rsidRPr="007A0A97">
        <w:rPr>
          <w:rFonts w:ascii="Arial" w:eastAsia="Times New Roman" w:hAnsi="Arial" w:cs="Arial"/>
          <w:color w:val="2E2B29"/>
          <w:kern w:val="0"/>
          <w:sz w:val="27"/>
          <w:szCs w:val="27"/>
          <w:shd w:val="clear" w:color="auto" w:fill="FCFAF8"/>
          <w14:ligatures w14:val="none"/>
        </w:rPr>
        <w:t>proceed:*</w:t>
      </w:r>
      <w:proofErr w:type="gramEnd"/>
      <w:r w:rsidRPr="007A0A97">
        <w:rPr>
          <w:rFonts w:ascii="Arial" w:eastAsia="Times New Roman" w:hAnsi="Arial" w:cs="Arial"/>
          <w:color w:val="2E2B29"/>
          <w:kern w:val="0"/>
          <w:sz w:val="27"/>
          <w:szCs w:val="27"/>
          <w:shd w:val="clear" w:color="auto" w:fill="FCFAF8"/>
          <w14:ligatures w14:val="none"/>
        </w:rPr>
        <w:t>*</w:t>
      </w:r>
    </w:p>
    <w:p w14:paraId="02524446"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1</w:t>
      </w:r>
      <w:proofErr w:type="gramStart"/>
      <w:r w:rsidRPr="007A0A97">
        <w:rPr>
          <w:rFonts w:ascii="Arial" w:eastAsia="Times New Roman" w:hAnsi="Arial" w:cs="Arial"/>
          <w:color w:val="2E2B29"/>
          <w:kern w:val="0"/>
          <w:sz w:val="27"/>
          <w:szCs w:val="27"/>
          <w:shd w:val="clear" w:color="auto" w:fill="FCFAF8"/>
          <w14:ligatures w14:val="none"/>
        </w:rPr>
        <w:t>.  *</w:t>
      </w:r>
      <w:proofErr w:type="gramEnd"/>
      <w:r w:rsidRPr="007A0A97">
        <w:rPr>
          <w:rFonts w:ascii="Arial" w:eastAsia="Times New Roman" w:hAnsi="Arial" w:cs="Arial"/>
          <w:color w:val="2E2B29"/>
          <w:kern w:val="0"/>
          <w:sz w:val="27"/>
          <w:szCs w:val="27"/>
          <w:shd w:val="clear" w:color="auto" w:fill="FCFAF8"/>
          <w14:ligatures w14:val="none"/>
        </w:rPr>
        <w:t xml:space="preserve">*Do you want the full "Administrator Settings" </w:t>
      </w:r>
      <w:proofErr w:type="gramStart"/>
      <w:r w:rsidRPr="007A0A97">
        <w:rPr>
          <w:rFonts w:ascii="Arial" w:eastAsia="Times New Roman" w:hAnsi="Arial" w:cs="Arial"/>
          <w:color w:val="2E2B29"/>
          <w:kern w:val="0"/>
          <w:sz w:val="27"/>
          <w:szCs w:val="27"/>
          <w:shd w:val="clear" w:color="auto" w:fill="FCFAF8"/>
          <w14:ligatures w14:val="none"/>
        </w:rPr>
        <w:t>manual?*</w:t>
      </w:r>
      <w:proofErr w:type="gramEnd"/>
      <w:r w:rsidRPr="007A0A97">
        <w:rPr>
          <w:rFonts w:ascii="Arial" w:eastAsia="Times New Roman" w:hAnsi="Arial" w:cs="Arial"/>
          <w:color w:val="2E2B29"/>
          <w:kern w:val="0"/>
          <w:sz w:val="27"/>
          <w:szCs w:val="27"/>
          <w:shd w:val="clear" w:color="auto" w:fill="FCFAF8"/>
          <w14:ligatures w14:val="none"/>
        </w:rPr>
        <w:t xml:space="preserve">* (Detailing the exact buttons and security </w:t>
      </w:r>
      <w:proofErr w:type="gramStart"/>
      <w:r w:rsidRPr="007A0A97">
        <w:rPr>
          <w:rFonts w:ascii="Arial" w:eastAsia="Times New Roman" w:hAnsi="Arial" w:cs="Arial"/>
          <w:color w:val="2E2B29"/>
          <w:kern w:val="0"/>
          <w:sz w:val="27"/>
          <w:szCs w:val="27"/>
          <w:shd w:val="clear" w:color="auto" w:fill="FCFAF8"/>
          <w14:ligatures w14:val="none"/>
        </w:rPr>
        <w:t>toggles</w:t>
      </w:r>
      <w:proofErr w:type="gramEnd"/>
      <w:r w:rsidRPr="007A0A97">
        <w:rPr>
          <w:rFonts w:ascii="Arial" w:eastAsia="Times New Roman" w:hAnsi="Arial" w:cs="Arial"/>
          <w:color w:val="2E2B29"/>
          <w:kern w:val="0"/>
          <w:sz w:val="27"/>
          <w:szCs w:val="27"/>
          <w:shd w:val="clear" w:color="auto" w:fill="FCFAF8"/>
          <w14:ligatures w14:val="none"/>
        </w:rPr>
        <w:t>).</w:t>
      </w:r>
    </w:p>
    <w:p w14:paraId="2911EAD4" w14:textId="77777777" w:rsidR="007A0A97" w:rsidRPr="007A0A97" w:rsidRDefault="007A0A97" w:rsidP="007A0A97">
      <w:pPr>
        <w:spacing w:after="0" w:line="240" w:lineRule="auto"/>
        <w:rPr>
          <w:rFonts w:ascii="Arial" w:eastAsia="Times New Roman" w:hAnsi="Arial" w:cs="Arial"/>
          <w:color w:val="2E2B29"/>
          <w:kern w:val="0"/>
          <w:sz w:val="27"/>
          <w:szCs w:val="27"/>
          <w:shd w:val="clear" w:color="auto" w:fill="FCFAF8"/>
          <w14:ligatures w14:val="none"/>
        </w:rPr>
      </w:pPr>
      <w:r w:rsidRPr="007A0A97">
        <w:rPr>
          <w:rFonts w:ascii="Arial" w:eastAsia="Times New Roman" w:hAnsi="Arial" w:cs="Arial"/>
          <w:color w:val="2E2B29"/>
          <w:kern w:val="0"/>
          <w:sz w:val="27"/>
          <w:szCs w:val="27"/>
          <w:shd w:val="clear" w:color="auto" w:fill="FCFAF8"/>
          <w14:ligatures w14:val="none"/>
        </w:rPr>
        <w:t>2</w:t>
      </w:r>
      <w:proofErr w:type="gramStart"/>
      <w:r w:rsidRPr="007A0A97">
        <w:rPr>
          <w:rFonts w:ascii="Arial" w:eastAsia="Times New Roman" w:hAnsi="Arial" w:cs="Arial"/>
          <w:color w:val="2E2B29"/>
          <w:kern w:val="0"/>
          <w:sz w:val="27"/>
          <w:szCs w:val="27"/>
          <w:shd w:val="clear" w:color="auto" w:fill="FCFAF8"/>
          <w14:ligatures w14:val="none"/>
        </w:rPr>
        <w:t>.  *</w:t>
      </w:r>
      <w:proofErr w:type="gramEnd"/>
      <w:r w:rsidRPr="007A0A97">
        <w:rPr>
          <w:rFonts w:ascii="Arial" w:eastAsia="Times New Roman" w:hAnsi="Arial" w:cs="Arial"/>
          <w:color w:val="2E2B29"/>
          <w:kern w:val="0"/>
          <w:sz w:val="27"/>
          <w:szCs w:val="27"/>
          <w:shd w:val="clear" w:color="auto" w:fill="FCFAF8"/>
          <w14:ligatures w14:val="none"/>
        </w:rPr>
        <w:t xml:space="preserve">*Do you want the "Licensing Agreement" </w:t>
      </w:r>
      <w:proofErr w:type="gramStart"/>
      <w:r w:rsidRPr="007A0A97">
        <w:rPr>
          <w:rFonts w:ascii="Arial" w:eastAsia="Times New Roman" w:hAnsi="Arial" w:cs="Arial"/>
          <w:color w:val="2E2B29"/>
          <w:kern w:val="0"/>
          <w:sz w:val="27"/>
          <w:szCs w:val="27"/>
          <w:shd w:val="clear" w:color="auto" w:fill="FCFAF8"/>
          <w14:ligatures w14:val="none"/>
        </w:rPr>
        <w:t>template?*</w:t>
      </w:r>
      <w:proofErr w:type="gramEnd"/>
      <w:r w:rsidRPr="007A0A97">
        <w:rPr>
          <w:rFonts w:ascii="Arial" w:eastAsia="Times New Roman" w:hAnsi="Arial" w:cs="Arial"/>
          <w:color w:val="2E2B29"/>
          <w:kern w:val="0"/>
          <w:sz w:val="27"/>
          <w:szCs w:val="27"/>
          <w:shd w:val="clear" w:color="auto" w:fill="FCFAF8"/>
          <w14:ligatures w14:val="none"/>
        </w:rPr>
        <w:t>* (The legal text for the Paid vs. Free tiers).</w:t>
      </w:r>
    </w:p>
    <w:p w14:paraId="66E36FD4" w14:textId="2F6A7FBD" w:rsidR="00AD0927" w:rsidRDefault="007A0A97" w:rsidP="007A0A97">
      <w:r w:rsidRPr="007A0A97">
        <w:rPr>
          <w:rFonts w:ascii="Arial" w:eastAsia="Times New Roman" w:hAnsi="Arial" w:cs="Arial"/>
          <w:color w:val="2E2B29"/>
          <w:kern w:val="0"/>
          <w:sz w:val="27"/>
          <w:szCs w:val="27"/>
          <w:shd w:val="clear" w:color="auto" w:fill="FCFAF8"/>
          <w14:ligatures w14:val="none"/>
        </w:rPr>
        <w:t>3</w:t>
      </w:r>
      <w:proofErr w:type="gramStart"/>
      <w:r w:rsidRPr="007A0A97">
        <w:rPr>
          <w:rFonts w:ascii="Arial" w:eastAsia="Times New Roman" w:hAnsi="Arial" w:cs="Arial"/>
          <w:color w:val="2E2B29"/>
          <w:kern w:val="0"/>
          <w:sz w:val="27"/>
          <w:szCs w:val="27"/>
          <w:shd w:val="clear" w:color="auto" w:fill="FCFAF8"/>
          <w14:ligatures w14:val="none"/>
        </w:rPr>
        <w:t>.  *</w:t>
      </w:r>
      <w:proofErr w:type="gramEnd"/>
      <w:r w:rsidRPr="007A0A97">
        <w:rPr>
          <w:rFonts w:ascii="Arial" w:eastAsia="Times New Roman" w:hAnsi="Arial" w:cs="Arial"/>
          <w:color w:val="2E2B29"/>
          <w:kern w:val="0"/>
          <w:sz w:val="27"/>
          <w:szCs w:val="27"/>
          <w:shd w:val="clear" w:color="auto" w:fill="FCFAF8"/>
          <w14:ligatures w14:val="none"/>
        </w:rPr>
        <w:t xml:space="preserve">*Do you want a deep dive into the "Studio Mode" </w:t>
      </w:r>
      <w:proofErr w:type="gramStart"/>
      <w:r w:rsidRPr="007A0A97">
        <w:rPr>
          <w:rFonts w:ascii="Arial" w:eastAsia="Times New Roman" w:hAnsi="Arial" w:cs="Arial"/>
          <w:color w:val="2E2B29"/>
          <w:kern w:val="0"/>
          <w:sz w:val="27"/>
          <w:szCs w:val="27"/>
          <w:shd w:val="clear" w:color="auto" w:fill="FCFAF8"/>
          <w14:ligatures w14:val="none"/>
        </w:rPr>
        <w:t>UI?*</w:t>
      </w:r>
      <w:proofErr w:type="gramEnd"/>
      <w:r w:rsidRPr="007A0A97">
        <w:rPr>
          <w:rFonts w:ascii="Arial" w:eastAsia="Times New Roman" w:hAnsi="Arial" w:cs="Arial"/>
          <w:color w:val="2E2B29"/>
          <w:kern w:val="0"/>
          <w:sz w:val="27"/>
          <w:szCs w:val="27"/>
          <w:shd w:val="clear" w:color="auto" w:fill="FCFAF8"/>
          <w14:ligatures w14:val="none"/>
        </w:rPr>
        <w:t>* (Visualizing how the music stems and video layers look).</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A97"/>
    <w:rsid w:val="000170E4"/>
    <w:rsid w:val="00347374"/>
    <w:rsid w:val="00682C75"/>
    <w:rsid w:val="007A0A97"/>
    <w:rsid w:val="00AD0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722D5"/>
  <w15:chartTrackingRefBased/>
  <w15:docId w15:val="{91E8A7DD-B046-42D1-B08E-2AD5FDB15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A97"/>
    <w:rPr>
      <w:rFonts w:eastAsiaTheme="majorEastAsia" w:cstheme="majorBidi"/>
      <w:color w:val="272727" w:themeColor="text1" w:themeTint="D8"/>
    </w:rPr>
  </w:style>
  <w:style w:type="paragraph" w:styleId="Title">
    <w:name w:val="Title"/>
    <w:basedOn w:val="Normal"/>
    <w:next w:val="Normal"/>
    <w:link w:val="TitleChar"/>
    <w:uiPriority w:val="10"/>
    <w:qFormat/>
    <w:rsid w:val="007A0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A97"/>
    <w:pPr>
      <w:spacing w:before="160"/>
      <w:jc w:val="center"/>
    </w:pPr>
    <w:rPr>
      <w:i/>
      <w:iCs/>
      <w:color w:val="404040" w:themeColor="text1" w:themeTint="BF"/>
    </w:rPr>
  </w:style>
  <w:style w:type="character" w:customStyle="1" w:styleId="QuoteChar">
    <w:name w:val="Quote Char"/>
    <w:basedOn w:val="DefaultParagraphFont"/>
    <w:link w:val="Quote"/>
    <w:uiPriority w:val="29"/>
    <w:rsid w:val="007A0A97"/>
    <w:rPr>
      <w:i/>
      <w:iCs/>
      <w:color w:val="404040" w:themeColor="text1" w:themeTint="BF"/>
    </w:rPr>
  </w:style>
  <w:style w:type="paragraph" w:styleId="ListParagraph">
    <w:name w:val="List Paragraph"/>
    <w:basedOn w:val="Normal"/>
    <w:uiPriority w:val="34"/>
    <w:qFormat/>
    <w:rsid w:val="007A0A97"/>
    <w:pPr>
      <w:ind w:left="720"/>
      <w:contextualSpacing/>
    </w:pPr>
  </w:style>
  <w:style w:type="character" w:styleId="IntenseEmphasis">
    <w:name w:val="Intense Emphasis"/>
    <w:basedOn w:val="DefaultParagraphFont"/>
    <w:uiPriority w:val="21"/>
    <w:qFormat/>
    <w:rsid w:val="007A0A97"/>
    <w:rPr>
      <w:i/>
      <w:iCs/>
      <w:color w:val="0F4761" w:themeColor="accent1" w:themeShade="BF"/>
    </w:rPr>
  </w:style>
  <w:style w:type="paragraph" w:styleId="IntenseQuote">
    <w:name w:val="Intense Quote"/>
    <w:basedOn w:val="Normal"/>
    <w:next w:val="Normal"/>
    <w:link w:val="IntenseQuoteChar"/>
    <w:uiPriority w:val="30"/>
    <w:qFormat/>
    <w:rsid w:val="007A0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A97"/>
    <w:rPr>
      <w:i/>
      <w:iCs/>
      <w:color w:val="0F4761" w:themeColor="accent1" w:themeShade="BF"/>
    </w:rPr>
  </w:style>
  <w:style w:type="character" w:styleId="IntenseReference">
    <w:name w:val="Intense Reference"/>
    <w:basedOn w:val="DefaultParagraphFont"/>
    <w:uiPriority w:val="32"/>
    <w:qFormat/>
    <w:rsid w:val="007A0A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1358</Words>
  <Characters>7742</Characters>
  <Application>Microsoft Office Word</Application>
  <DocSecurity>0</DocSecurity>
  <Lines>64</Lines>
  <Paragraphs>18</Paragraphs>
  <ScaleCrop>false</ScaleCrop>
  <Company/>
  <LinksUpToDate>false</LinksUpToDate>
  <CharactersWithSpaces>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2026-03-26T15:52:00Z</dcterms:created>
  <dcterms:modified xsi:type="dcterms:W3CDTF">2026-03-26T15:55:00Z</dcterms:modified>
</cp:coreProperties>
</file>