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4477" w14:textId="77777777" w:rsidR="00763636" w:rsidRDefault="00000000">
      <w:r>
        <w:rPr>
          <w:rFonts w:ascii="Arial" w:hAnsi="Arial" w:eastAsia="Arial" w:cs="Arial"/>
          <w:noProof/>
          <w:sz w:val="22"/>
        </w:rPr>
        <w:drawing>
          <wp:anchor distT="114300" distB="114300" distL="114300" distR="114300" simplePos="0" relativeHeight="251658240" behindDoc="1" locked="0" layoutInCell="1" hidden="0" allowOverlap="1" wp14:anchorId="5D140564" wp14:editId="641FAECF">
            <wp:simplePos x="0" y="0"/>
            <wp:positionH relativeFrom="column">
              <wp:posOffset>1</wp:posOffset>
            </wp:positionH>
            <wp:positionV relativeFrom="paragraph">
              <wp:posOffset>114300</wp:posOffset>
            </wp:positionV>
            <wp:extent cx="2721287" cy="1252538"/>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6"/>
                    <a:srcRect/>
                    <a:stretch>
                      <a:fillRect/>
                    </a:stretch>
                  </pic:blipFill>
                  <pic:spPr>
                    <a:xfrm>
                      <a:off x="0" y="0"/>
                      <a:ext cx="2721287" cy="1252538"/>
                    </a:xfrm>
                    <a:prstGeom prst="rect">
                      <a:avLst/>
                    </a:prstGeom>
                    <a:ln/>
                  </pic:spPr>
                </pic:pic>
              </a:graphicData>
            </a:graphic>
          </wp:anchor>
        </w:drawing>
      </w:r>
      <w:r>
        <w:rPr>
          <w:rFonts w:ascii="Arial" w:hAnsi="Arial" w:eastAsia="Arial" w:cs="Arial"/>
          <w:noProof/>
          <w:sz w:val="22"/>
        </w:rPr>
        <w:drawing>
          <wp:anchor distT="114300" distB="114300" distL="114300" distR="114300" simplePos="0" relativeHeight="251659264" behindDoc="0" locked="0" layoutInCell="1" hidden="0" allowOverlap="1" wp14:anchorId="2E82211A" wp14:editId="513CBD7C">
            <wp:simplePos x="0" y="0"/>
            <wp:positionH relativeFrom="column">
              <wp:posOffset>2847975</wp:posOffset>
            </wp:positionH>
            <wp:positionV relativeFrom="paragraph">
              <wp:posOffset>285750</wp:posOffset>
            </wp:positionV>
            <wp:extent cx="3377250" cy="108585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7"/>
                    <a:srcRect/>
                    <a:stretch>
                      <a:fillRect/>
                    </a:stretch>
                  </pic:blipFill>
                  <pic:spPr>
                    <a:xfrm>
                      <a:off x="0" y="0"/>
                      <a:ext cx="3377250" cy="1085850"/>
                    </a:xfrm>
                    <a:prstGeom prst="rect">
                      <a:avLst/>
                    </a:prstGeom>
                    <a:ln/>
                  </pic:spPr>
                </pic:pic>
              </a:graphicData>
            </a:graphic>
          </wp:anchor>
        </w:drawing>
      </w:r>
    </w:p>
    <w:p w14:paraId="042C3272" w14:textId="77777777" w:rsidR="00763636" w:rsidRDefault="00763636"/>
    <w:p w14:paraId="2E97EF25" w14:textId="77777777" w:rsidR="00763636" w:rsidRDefault="00763636"/>
    <w:p w14:paraId="15BE2CF8" w14:textId="77777777" w:rsidR="00763636" w:rsidRDefault="00763636"/>
    <w:p w14:paraId="3BCFE75B" w14:textId="77777777" w:rsidR="00763636" w:rsidRDefault="00763636"/>
    <w:p w14:paraId="31EB6FEB" w14:textId="77777777" w:rsidR="00763636" w:rsidRDefault="00763636"/>
    <w:p w14:paraId="30314664" w14:textId="77777777" w:rsidR="00763636" w:rsidRDefault="00763636"/>
    <w:p w14:paraId="6D6630C2" w14:textId="77777777" w:rsidR="00763636" w:rsidRDefault="00763636"/>
    <w:p w14:paraId="046978CB" w14:textId="77777777" w:rsidR="00763636" w:rsidRDefault="00763636"/>
    <w:p w14:paraId="7865E532" w14:textId="4151F8FD" w:rsidR="00DB75A3" w:rsidRPr="00DB75A3" w:rsidRDefault="00000000" w:rsidP="00DB75A3">
      <w:pPr>
        <w:pStyle w:val="Title"/>
        <w:rPr>
          <w:sz w:val="44"/>
          <w:szCs w:val="44"/>
        </w:rPr>
      </w:pPr>
      <w:bookmarkStart w:id="0" w:name="_9iouxwnexhaf" w:colFirst="0" w:colLast="0"/>
      <w:bookmarkEnd w:id="0"/>
      <w:r>
        <w:rPr>
          <w:rFonts w:ascii="Arial" w:hAnsi="Arial" w:eastAsia="Arial" w:cs="Arial"/>
          <w:sz w:val="36"/>
          <w:szCs w:val="44"/>
        </w:rPr>
        <w:t>CSIT-</w:t>
      </w:r>
      <w:r w:rsidR="00DB75A3">
        <w:rPr>
          <w:rFonts w:ascii="Arial" w:hAnsi="Arial" w:eastAsia="Arial" w:cs="Arial"/>
          <w:sz w:val="36"/>
          <w:szCs w:val="44"/>
        </w:rPr>
        <w:t>26-S3-</w:t>
      </w:r>
      <w:r w:rsidR="0077791F">
        <w:rPr>
          <w:rFonts w:ascii="Arial" w:hAnsi="Arial" w:eastAsia="Arial" w:cs="Arial"/>
          <w:sz w:val="36"/>
          <w:szCs w:val="44"/>
        </w:rPr>
        <w:t>3</w:t>
      </w:r>
      <w:r w:rsidR="00DB75A3">
        <w:rPr>
          <w:rFonts w:ascii="Arial" w:hAnsi="Arial" w:eastAsia="Arial" w:cs="Arial"/>
          <w:sz w:val="36"/>
          <w:szCs w:val="44"/>
        </w:rPr>
        <w:t>0</w:t>
      </w:r>
      <w:r>
        <w:rPr>
          <w:rFonts w:ascii="Arial" w:hAnsi="Arial" w:eastAsia="Arial" w:cs="Arial"/>
          <w:sz w:val="36"/>
          <w:szCs w:val="44"/>
        </w:rPr>
        <w:t xml:space="preserve">: </w:t>
      </w:r>
      <w:r w:rsidR="00DB75A3" w:rsidRPr="00DB75A3">
        <w:rPr>
          <w:rFonts w:ascii="Arial" w:hAnsi="Arial" w:eastAsia="Arial" w:cs="Arial"/>
          <w:sz w:val="36"/>
          <w:szCs w:val="44"/>
        </w:rPr>
        <w:t>AI-Based Misinformation Detection for Short-Form Content</w:t>
      </w:r>
    </w:p>
    <w:p w14:paraId="5D4BB007" w14:textId="18472700" w:rsidR="00763636" w:rsidRDefault="00763636">
      <w:pPr>
        <w:pStyle w:val="Title"/>
        <w:rPr>
          <w:sz w:val="44"/>
          <w:szCs w:val="44"/>
        </w:rPr>
      </w:pPr>
    </w:p>
    <w:p w14:paraId="3BACE3CB" w14:textId="77777777" w:rsidR="00763636" w:rsidRDefault="00763636"/>
    <w:p w14:paraId="72ABC81F" w14:textId="58EC5E59" w:rsidR="00763636" w:rsidRDefault="00000000">
      <w:pPr>
        <w:pStyle w:val="Subtitle"/>
        <w:rPr>
          <w:sz w:val="34"/>
          <w:szCs w:val="34"/>
        </w:rPr>
      </w:pPr>
      <w:bookmarkStart w:id="1" w:name="_l5joospkf8" w:colFirst="0" w:colLast="0"/>
      <w:bookmarkEnd w:id="1"/>
      <w:r>
        <w:rPr>
          <w:rFonts w:ascii="Arial" w:hAnsi="Arial" w:eastAsia="Arial" w:cs="Arial"/>
          <w:sz w:val="28"/>
          <w:szCs w:val="34"/>
        </w:rPr>
        <w:t>FYP-2</w:t>
      </w:r>
      <w:r w:rsidR="00DB75A3">
        <w:rPr>
          <w:rFonts w:ascii="Arial" w:hAnsi="Arial" w:eastAsia="Arial" w:cs="Arial"/>
          <w:sz w:val="28"/>
          <w:szCs w:val="34"/>
        </w:rPr>
        <w:t>6</w:t>
      </w:r>
      <w:r>
        <w:rPr>
          <w:rFonts w:ascii="Arial" w:hAnsi="Arial" w:eastAsia="Arial" w:cs="Arial"/>
          <w:sz w:val="28"/>
          <w:szCs w:val="34"/>
        </w:rPr>
        <w:t>-S</w:t>
      </w:r>
      <w:r w:rsidR="00DB75A3">
        <w:rPr>
          <w:rFonts w:ascii="Arial" w:hAnsi="Arial" w:eastAsia="Arial" w:cs="Arial"/>
          <w:sz w:val="28"/>
          <w:szCs w:val="34"/>
        </w:rPr>
        <w:t>3</w:t>
      </w:r>
      <w:r>
        <w:rPr>
          <w:rFonts w:ascii="Arial" w:hAnsi="Arial" w:eastAsia="Arial" w:cs="Arial"/>
          <w:sz w:val="28"/>
          <w:szCs w:val="34"/>
        </w:rPr>
        <w:t>-</w:t>
      </w:r>
      <w:r w:rsidR="0077791F">
        <w:rPr>
          <w:rFonts w:ascii="Arial" w:hAnsi="Arial" w:eastAsia="Arial" w:cs="Arial"/>
          <w:sz w:val="28"/>
          <w:szCs w:val="34"/>
        </w:rPr>
        <w:t>3</w:t>
      </w:r>
      <w:r w:rsidR="00DB75A3">
        <w:rPr>
          <w:rFonts w:ascii="Arial" w:hAnsi="Arial" w:eastAsia="Arial" w:cs="Arial"/>
          <w:sz w:val="28"/>
          <w:szCs w:val="34"/>
        </w:rPr>
        <w:t>0</w:t>
      </w:r>
      <w:r>
        <w:rPr>
          <w:rFonts w:ascii="Arial" w:hAnsi="Arial" w:eastAsia="Arial" w:cs="Arial"/>
          <w:sz w:val="28"/>
          <w:szCs w:val="34"/>
        </w:rPr>
        <w:t>: Project Requirement Documentation</w:t>
      </w:r>
    </w:p>
    <w:p w14:paraId="4329443F" w14:textId="77777777" w:rsidR="00763636" w:rsidRDefault="00763636"/>
    <w:p w14:paraId="212C0FD0" w14:textId="77777777" w:rsidR="00763636" w:rsidRDefault="00000000">
      <w:pPr>
        <w:rPr>
          <w:sz w:val="34"/>
          <w:szCs w:val="34"/>
        </w:rPr>
      </w:pPr>
      <w:r>
        <w:rPr>
          <w:rFonts w:ascii="Arial" w:hAnsi="Arial" w:eastAsia="Arial" w:cs="Arial"/>
          <w:sz w:val="22"/>
          <w:szCs w:val="34"/>
        </w:rPr>
        <w:t>Team</w:t>
      </w:r>
    </w:p>
    <w:p w14:paraId="326759C2" w14:textId="77777777" w:rsidR="00763636" w:rsidRDefault="00763636">
      <w:pPr>
        <w:rPr>
          <w:sz w:val="28"/>
          <w:szCs w:val="28"/>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63636" w14:paraId="39A6F5F2" w14:textId="77777777">
        <w:trPr>
          <w:tblHeader w:val="true"/>
        </w:trPr>
        <w:tc>
          <w:tcPr>
            <w:tcW w:w="3120" w:type="dxa"/>
            <w:tcMar>
              <w:top w:w="100" w:type="dxa"/>
              <w:left w:w="100" w:type="dxa"/>
              <w:bottom w:w="100" w:type="dxa"/>
              <w:right w:w="100" w:type="dxa"/>
            </w:tcMar>
            <w:vAlign w:val="center"/>
          </w:tcPr>
          <w:p w14:paraId="41EB2DFC" w14:textId="77777777" w:rsidR="00763636" w:rsidRDefault="00000000">
            <w:pPr>
              <w:widowControl w:val="0"/>
              <w:pBdr>
                <w:top w:val="nil"/>
                <w:left w:val="nil"/>
                <w:bottom w:val="nil"/>
                <w:right w:val="nil"/>
                <w:between w:val="nil"/>
              </w:pBdr>
              <w:spacing w:line="240" w:lineRule="auto" w:after="0"/>
              <w:rPr>
                <w:sz w:val="28"/>
                <w:szCs w:val="28"/>
              </w:rPr>
            </w:pPr>
            <w:r>
              <w:rPr>
                <w:rFonts w:ascii="Arial" w:hAnsi="Arial" w:eastAsia="Arial" w:cs="Arial"/>
                <w:b/>
                <w:sz w:val="20"/>
                <w:szCs w:val="28"/>
              </w:rPr>
              <w:t>Student Name</w:t>
            </w:r>
          </w:p>
        </w:tc>
        <w:tc>
          <w:tcPr>
            <w:tcW w:w="3120" w:type="dxa"/>
            <w:tcMar>
              <w:top w:w="100" w:type="dxa"/>
              <w:left w:w="100" w:type="dxa"/>
              <w:bottom w:w="100" w:type="dxa"/>
              <w:right w:w="100" w:type="dxa"/>
            </w:tcMar>
            <w:vAlign w:val="center"/>
          </w:tcPr>
          <w:p w14:paraId="764FF376" w14:textId="77777777" w:rsidR="00763636" w:rsidRDefault="00000000">
            <w:pPr>
              <w:widowControl w:val="0"/>
              <w:pBdr>
                <w:top w:val="nil"/>
                <w:left w:val="nil"/>
                <w:bottom w:val="nil"/>
                <w:right w:val="nil"/>
                <w:between w:val="nil"/>
              </w:pBdr>
              <w:spacing w:line="240" w:lineRule="auto" w:after="0"/>
              <w:rPr>
                <w:sz w:val="28"/>
                <w:szCs w:val="28"/>
              </w:rPr>
            </w:pPr>
            <w:r>
              <w:rPr>
                <w:rFonts w:ascii="Arial" w:hAnsi="Arial" w:eastAsia="Arial" w:cs="Arial"/>
                <w:b/>
                <w:sz w:val="20"/>
                <w:szCs w:val="28"/>
              </w:rPr>
              <w:t>UOW ID</w:t>
            </w:r>
          </w:p>
        </w:tc>
        <w:tc>
          <w:tcPr>
            <w:tcW w:w="3120" w:type="dxa"/>
            <w:tcMar>
              <w:top w:w="100" w:type="dxa"/>
              <w:left w:w="100" w:type="dxa"/>
              <w:bottom w:w="100" w:type="dxa"/>
              <w:right w:w="100" w:type="dxa"/>
            </w:tcMar>
            <w:vAlign w:val="center"/>
          </w:tcPr>
          <w:p w14:paraId="743BEAAD" w14:textId="77777777" w:rsidR="00763636" w:rsidRDefault="00000000">
            <w:pPr>
              <w:widowControl w:val="0"/>
              <w:pBdr>
                <w:top w:val="nil"/>
                <w:left w:val="nil"/>
                <w:bottom w:val="nil"/>
                <w:right w:val="nil"/>
                <w:between w:val="nil"/>
              </w:pBdr>
              <w:spacing w:line="240" w:lineRule="auto" w:after="0"/>
              <w:rPr>
                <w:sz w:val="28"/>
                <w:szCs w:val="28"/>
              </w:rPr>
            </w:pPr>
            <w:r>
              <w:rPr>
                <w:rFonts w:ascii="Arial" w:hAnsi="Arial" w:eastAsia="Arial" w:cs="Arial"/>
                <w:b/>
                <w:sz w:val="20"/>
                <w:szCs w:val="28"/>
              </w:rPr>
              <w:t>Student E-mail</w:t>
            </w:r>
          </w:p>
        </w:tc>
      </w:tr>
      <w:tr w:rsidR="00763636" w14:paraId="61056976" w14:textId="77777777">
        <w:trPr/>
        <w:tc>
          <w:tcPr>
            <w:tcW w:w="3120" w:type="dxa"/>
            <w:tcMar>
              <w:top w:w="100" w:type="dxa"/>
              <w:left w:w="100" w:type="dxa"/>
              <w:bottom w:w="100" w:type="dxa"/>
              <w:right w:w="100" w:type="dxa"/>
            </w:tcMar>
            <w:vAlign w:val="center"/>
          </w:tcPr>
          <w:p w14:paraId="55360B92" w14:textId="359787EF" w:rsidR="00763636" w:rsidRDefault="00187E3A">
            <w:pPr>
              <w:widowControl w:val="0"/>
              <w:pBdr>
                <w:top w:val="nil"/>
                <w:left w:val="nil"/>
                <w:bottom w:val="nil"/>
                <w:right w:val="nil"/>
                <w:between w:val="nil"/>
              </w:pBdr>
              <w:spacing w:line="240" w:lineRule="auto" w:after="0"/>
              <w:rPr>
                <w:sz w:val="24"/>
                <w:szCs w:val="24"/>
              </w:rPr>
            </w:pPr>
            <w:r>
              <w:rPr>
                <w:rFonts w:ascii="Arial" w:hAnsi="Arial" w:eastAsia="Arial" w:cs="Arial"/>
                <w:sz w:val="20"/>
                <w:szCs w:val="24"/>
              </w:rPr>
              <w:t xml:space="preserve">Ho Sze </w:t>
            </w:r>
            <w:proofErr w:type="spellStart"/>
            <w:r>
              <w:rPr>
                <w:rFonts w:ascii="Arial" w:hAnsi="Arial" w:eastAsia="Arial" w:cs="Arial"/>
                <w:sz w:val="20"/>
                <w:szCs w:val="24"/>
              </w:rPr>
              <w:t>Wei,</w:t>
            </w:r>
            <w:proofErr w:type="spellEnd"/>
            <w:r>
              <w:rPr>
                <w:rFonts w:ascii="Arial" w:hAnsi="Arial" w:eastAsia="Arial" w:cs="Arial"/>
                <w:sz w:val="20"/>
                <w:szCs w:val="24"/>
              </w:rPr>
              <w:t xml:space="preserve"> Donovan </w:t>
            </w:r>
          </w:p>
        </w:tc>
        <w:tc>
          <w:tcPr>
            <w:tcW w:w="3120" w:type="dxa"/>
            <w:tcMar>
              <w:top w:w="100" w:type="dxa"/>
              <w:left w:w="100" w:type="dxa"/>
              <w:bottom w:w="100" w:type="dxa"/>
              <w:right w:w="100" w:type="dxa"/>
            </w:tcMar>
            <w:vAlign w:val="center"/>
          </w:tcPr>
          <w:p w14:paraId="1566C4E5" w14:textId="068CBC6B"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8949724</w:t>
            </w:r>
          </w:p>
        </w:tc>
        <w:tc>
          <w:tcPr>
            <w:tcW w:w="3120" w:type="dxa"/>
            <w:tcMar>
              <w:top w:w="100" w:type="dxa"/>
              <w:left w:w="100" w:type="dxa"/>
              <w:bottom w:w="100" w:type="dxa"/>
              <w:right w:w="100" w:type="dxa"/>
            </w:tcMar>
            <w:vAlign w:val="center"/>
          </w:tcPr>
          <w:p w14:paraId="229C4B67" w14:textId="1A5390F9"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swdho001@mymail.sim.edu.sg</w:t>
            </w:r>
          </w:p>
        </w:tc>
      </w:tr>
      <w:tr w:rsidR="00763636" w14:paraId="44B155ED" w14:textId="77777777">
        <w:trPr/>
        <w:tc>
          <w:tcPr>
            <w:tcW w:w="3120" w:type="dxa"/>
            <w:tcMar>
              <w:top w:w="100" w:type="dxa"/>
              <w:left w:w="100" w:type="dxa"/>
              <w:bottom w:w="100" w:type="dxa"/>
              <w:right w:w="100" w:type="dxa"/>
            </w:tcMar>
            <w:vAlign w:val="center"/>
          </w:tcPr>
          <w:p w14:paraId="27ABB2CE" w14:textId="0C61B93B"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Wong Yi Da</w:t>
            </w:r>
          </w:p>
        </w:tc>
        <w:tc>
          <w:tcPr>
            <w:tcW w:w="3120" w:type="dxa"/>
            <w:tcMar>
              <w:top w:w="100" w:type="dxa"/>
              <w:left w:w="100" w:type="dxa"/>
              <w:bottom w:w="100" w:type="dxa"/>
              <w:right w:w="100" w:type="dxa"/>
            </w:tcMar>
            <w:vAlign w:val="center"/>
          </w:tcPr>
          <w:p w14:paraId="00F741A3" w14:textId="39284053"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1037274</w:t>
            </w:r>
          </w:p>
        </w:tc>
        <w:tc>
          <w:tcPr>
            <w:tcW w:w="3120" w:type="dxa"/>
            <w:tcMar>
              <w:top w:w="100" w:type="dxa"/>
              <w:left w:w="100" w:type="dxa"/>
              <w:bottom w:w="100" w:type="dxa"/>
              <w:right w:w="100" w:type="dxa"/>
            </w:tcMar>
            <w:vAlign w:val="center"/>
          </w:tcPr>
          <w:p w14:paraId="289DB18E" w14:textId="4A39D201"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ydwong003@mymail.sim.edu.sg</w:t>
            </w:r>
          </w:p>
        </w:tc>
      </w:tr>
      <w:tr w:rsidR="00763636" w14:paraId="4EAF832B" w14:textId="77777777">
        <w:trPr/>
        <w:tc>
          <w:tcPr>
            <w:tcW w:w="3120" w:type="dxa"/>
            <w:tcMar>
              <w:top w:w="100" w:type="dxa"/>
              <w:left w:w="100" w:type="dxa"/>
              <w:bottom w:w="100" w:type="dxa"/>
              <w:right w:w="100" w:type="dxa"/>
            </w:tcMar>
            <w:vAlign w:val="center"/>
          </w:tcPr>
          <w:p w14:paraId="623A330F" w14:textId="5C0E2623"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Matthew Alexander Peeris</w:t>
            </w:r>
          </w:p>
        </w:tc>
        <w:tc>
          <w:tcPr>
            <w:tcW w:w="3120" w:type="dxa"/>
            <w:tcMar>
              <w:top w:w="100" w:type="dxa"/>
              <w:left w:w="100" w:type="dxa"/>
              <w:bottom w:w="100" w:type="dxa"/>
              <w:right w:w="100" w:type="dxa"/>
            </w:tcMar>
            <w:vAlign w:val="center"/>
          </w:tcPr>
          <w:p w14:paraId="6DC5B364" w14:textId="558A5AA0"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1052585</w:t>
            </w:r>
          </w:p>
        </w:tc>
        <w:tc>
          <w:tcPr>
            <w:tcW w:w="3120" w:type="dxa"/>
            <w:tcMar>
              <w:top w:w="100" w:type="dxa"/>
              <w:left w:w="100" w:type="dxa"/>
              <w:bottom w:w="100" w:type="dxa"/>
              <w:right w:w="100" w:type="dxa"/>
            </w:tcMar>
            <w:vAlign w:val="center"/>
          </w:tcPr>
          <w:p w14:paraId="54800793" w14:textId="35AA9422"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peeris001@mymail.sim.edu.sg</w:t>
            </w:r>
          </w:p>
        </w:tc>
      </w:tr>
      <w:tr w:rsidR="00763636" w14:paraId="551A0E3A" w14:textId="77777777">
        <w:trPr/>
        <w:tc>
          <w:tcPr>
            <w:tcW w:w="3120" w:type="dxa"/>
            <w:tcMar>
              <w:top w:w="100" w:type="dxa"/>
              <w:left w:w="100" w:type="dxa"/>
              <w:bottom w:w="100" w:type="dxa"/>
              <w:right w:w="100" w:type="dxa"/>
            </w:tcMar>
            <w:vAlign w:val="center"/>
          </w:tcPr>
          <w:p w14:paraId="3E47F09F" w14:textId="33D6E39F"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CHU WAI CHUNG</w:t>
            </w:r>
          </w:p>
        </w:tc>
        <w:tc>
          <w:tcPr>
            <w:tcW w:w="3120" w:type="dxa"/>
            <w:tcMar>
              <w:top w:w="100" w:type="dxa"/>
              <w:left w:w="100" w:type="dxa"/>
              <w:bottom w:w="100" w:type="dxa"/>
              <w:right w:w="100" w:type="dxa"/>
            </w:tcMar>
            <w:vAlign w:val="center"/>
          </w:tcPr>
          <w:p w14:paraId="68E6E218" w14:textId="6A8784D0"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8949256</w:t>
            </w:r>
          </w:p>
        </w:tc>
        <w:tc>
          <w:tcPr>
            <w:tcW w:w="3120" w:type="dxa"/>
            <w:tcMar>
              <w:top w:w="100" w:type="dxa"/>
              <w:left w:w="100" w:type="dxa"/>
              <w:bottom w:w="100" w:type="dxa"/>
              <w:right w:w="100" w:type="dxa"/>
            </w:tcMar>
            <w:vAlign w:val="center"/>
          </w:tcPr>
          <w:p w14:paraId="7C7CA6DB" w14:textId="182E4AB1"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wcchu001@mymail.sim.edu.sg</w:t>
            </w:r>
          </w:p>
        </w:tc>
      </w:tr>
      <w:tr w:rsidR="00763636" w14:paraId="339725C2" w14:textId="77777777">
        <w:trPr/>
        <w:tc>
          <w:tcPr>
            <w:tcW w:w="3120" w:type="dxa"/>
            <w:tcMar>
              <w:top w:w="100" w:type="dxa"/>
              <w:left w:w="100" w:type="dxa"/>
              <w:bottom w:w="100" w:type="dxa"/>
              <w:right w:w="100" w:type="dxa"/>
            </w:tcMar>
            <w:vAlign w:val="center"/>
          </w:tcPr>
          <w:p w14:paraId="63A0ABD9" w14:textId="76C570C1"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POON CHUN PING</w:t>
            </w:r>
          </w:p>
        </w:tc>
        <w:tc>
          <w:tcPr>
            <w:tcW w:w="3120" w:type="dxa"/>
            <w:tcMar>
              <w:top w:w="100" w:type="dxa"/>
              <w:left w:w="100" w:type="dxa"/>
              <w:bottom w:w="100" w:type="dxa"/>
              <w:right w:w="100" w:type="dxa"/>
            </w:tcMar>
            <w:vAlign w:val="center"/>
          </w:tcPr>
          <w:p w14:paraId="25ED8970" w14:textId="3692B046"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8865747</w:t>
            </w:r>
          </w:p>
        </w:tc>
        <w:tc>
          <w:tcPr>
            <w:tcW w:w="3120" w:type="dxa"/>
            <w:tcMar>
              <w:top w:w="100" w:type="dxa"/>
              <w:left w:w="100" w:type="dxa"/>
              <w:bottom w:w="100" w:type="dxa"/>
              <w:right w:w="100" w:type="dxa"/>
            </w:tcMar>
            <w:vAlign w:val="center"/>
          </w:tcPr>
          <w:p w14:paraId="24BE4CDB" w14:textId="093627BD" w:rsidR="00763636" w:rsidRDefault="00187E3A">
            <w:pPr>
              <w:widowControl w:val="0"/>
              <w:pBdr>
                <w:top w:val="nil"/>
                <w:left w:val="nil"/>
                <w:bottom w:val="nil"/>
                <w:right w:val="nil"/>
                <w:between w:val="nil"/>
              </w:pBdr>
              <w:spacing w:line="240" w:lineRule="auto" w:after="0"/>
              <w:rPr>
                <w:sz w:val="24"/>
                <w:szCs w:val="24"/>
              </w:rPr>
            </w:pPr>
            <w:r w:rsidRPr="00187E3A">
              <w:rPr>
                <w:rFonts w:ascii="Arial" w:hAnsi="Arial" w:eastAsia="Arial" w:cs="Arial"/>
                <w:sz w:val="20"/>
                <w:szCs w:val="24"/>
              </w:rPr>
              <w:t>cppoon001@mymail.sim.edu.sg</w:t>
            </w:r>
          </w:p>
        </w:tc>
      </w:tr>
    </w:tbl>
    <w:p w14:paraId="48903FCB" w14:textId="77777777" w:rsidR="00763636" w:rsidRDefault="00763636">
      <w:pPr>
        <w:rPr>
          <w:sz w:val="34"/>
          <w:szCs w:val="34"/>
        </w:rPr>
      </w:pPr>
    </w:p>
    <w:p w14:paraId="60EC310D" w14:textId="77777777" w:rsidR="00763636" w:rsidRDefault="00000000">
      <w:pPr>
        <w:rPr>
          <w:sz w:val="34"/>
          <w:szCs w:val="34"/>
        </w:rPr>
      </w:pPr>
      <w:r>
        <w:rPr>
          <w:rFonts w:ascii="Arial" w:hAnsi="Arial" w:eastAsia="Arial" w:cs="Arial"/>
          <w:sz w:val="22"/>
          <w:szCs w:val="34"/>
        </w:rPr>
        <w:t>Supervisor:</w:t>
      </w:r>
    </w:p>
    <w:p w14:paraId="211558EE" w14:textId="77777777" w:rsidR="00187E3A" w:rsidRDefault="00000000">
      <w:pPr>
        <w:rPr>
          <w:sz w:val="26"/>
          <w:szCs w:val="26"/>
        </w:rPr>
      </w:pPr>
      <w:proofErr w:type="spellStart"/>
      <w:r>
        <w:rPr>
          <w:rFonts w:ascii="Arial" w:hAnsi="Arial" w:eastAsia="Arial" w:cs="Arial"/>
          <w:sz w:val="22"/>
          <w:szCs w:val="26"/>
        </w:rPr>
        <w:t>Mr</w:t>
      </w:r>
      <w:proofErr w:type="spellEnd"/>
      <w:r>
        <w:rPr>
          <w:rFonts w:ascii="Arial" w:hAnsi="Arial" w:eastAsia="Arial" w:cs="Arial"/>
          <w:sz w:val="22"/>
          <w:szCs w:val="26"/>
        </w:rPr>
        <w:t xml:space="preserve"> </w:t>
      </w:r>
      <w:r w:rsidR="00187E3A">
        <w:rPr>
          <w:rFonts w:ascii="Arial" w:hAnsi="Arial" w:eastAsia="Arial" w:cs="Arial"/>
          <w:sz w:val="22"/>
          <w:szCs w:val="26"/>
        </w:rPr>
        <w:t>Liaw Chun Huei</w:t>
      </w:r>
    </w:p>
    <w:p w14:paraId="568959AD" w14:textId="77777777" w:rsidR="00763636" w:rsidRDefault="00763636"/>
    <w:p w14:paraId="5AF3FBE9" w14:textId="77777777" w:rsidR="00763636" w:rsidRDefault="00763636"/>
    <w:p>
      <w:pPr>
        <w:pStyle w:val="ContentsHeading"/>
        <w:keepNext/>
        <w:pageBreakBefore/>
      </w:pPr>
      <w:r>
        <w:rPr>
          <w:rFonts w:ascii="Arial" w:hAnsi="Arial" w:eastAsia="Arial" w:cs="Arial"/>
          <w:sz w:val="32"/>
        </w:rPr>
        <w:t>Table of Contents</w:t>
      </w:r>
    </w:p>
    <w:p>
      <w:pPr>
        <w:pStyle w:val="ContentsLevel1"/>
        <w:tabs>
          <w:tab w:pos="9432" w:val="right" w:leader="dot"/>
        </w:tabs>
      </w:pPr>
      <w:r>
        <w:rPr>
          <w:rFonts w:ascii="Arial" w:hAnsi="Arial" w:eastAsia="Arial" w:cs="Arial"/>
          <w:sz w:val="20"/>
        </w:rPr>
        <w:t>1. Introduction</w:t>
      </w:r>
      <w:r>
        <w:rPr>
          <w:rFonts w:ascii="Arial" w:hAnsi="Arial" w:eastAsia="Arial" w:cs="Arial"/>
          <w:sz w:val="20"/>
        </w:rPr>
        <w:tab/>
      </w:r>
      <w:r>
        <w:rPr>
          <w:rFonts w:ascii="Arial" w:hAnsi="Arial" w:eastAsia="Arial" w:cs="Arial"/>
          <w:sz w:val="20"/>
        </w:rPr>
        <w:t>3</w:t>
      </w:r>
    </w:p>
    <w:p>
      <w:pPr>
        <w:pStyle w:val="ContentsLevel2"/>
        <w:tabs>
          <w:tab w:pos="9432" w:val="right" w:leader="dot"/>
        </w:tabs>
      </w:pPr>
      <w:r>
        <w:rPr>
          <w:rFonts w:ascii="Arial" w:hAnsi="Arial" w:eastAsia="Arial" w:cs="Arial"/>
          <w:sz w:val="20"/>
        </w:rPr>
        <w:t>1.1 Overview</w:t>
      </w:r>
      <w:r>
        <w:rPr>
          <w:rFonts w:ascii="Arial" w:hAnsi="Arial" w:eastAsia="Arial" w:cs="Arial"/>
          <w:sz w:val="20"/>
        </w:rPr>
        <w:tab/>
      </w:r>
      <w:r>
        <w:rPr>
          <w:rFonts w:ascii="Arial" w:hAnsi="Arial" w:eastAsia="Arial" w:cs="Arial"/>
          <w:sz w:val="20"/>
        </w:rPr>
        <w:t>3</w:t>
      </w:r>
    </w:p>
    <w:p>
      <w:pPr>
        <w:pStyle w:val="ContentsLevel2"/>
        <w:tabs>
          <w:tab w:pos="9432" w:val="right" w:leader="dot"/>
        </w:tabs>
      </w:pPr>
      <w:r>
        <w:rPr>
          <w:rFonts w:ascii="Arial" w:hAnsi="Arial" w:eastAsia="Arial" w:cs="Arial"/>
          <w:sz w:val="20"/>
        </w:rPr>
        <w:t>1.2 Project Scope</w:t>
      </w:r>
      <w:r>
        <w:rPr>
          <w:rFonts w:ascii="Arial" w:hAnsi="Arial" w:eastAsia="Arial" w:cs="Arial"/>
          <w:sz w:val="20"/>
        </w:rPr>
        <w:tab/>
      </w:r>
      <w:r>
        <w:rPr>
          <w:rFonts w:ascii="Arial" w:hAnsi="Arial" w:eastAsia="Arial" w:cs="Arial"/>
          <w:sz w:val="20"/>
        </w:rPr>
        <w:t>3</w:t>
      </w:r>
    </w:p>
    <w:p>
      <w:pPr>
        <w:pStyle w:val="ContentsLevel2"/>
        <w:tabs>
          <w:tab w:pos="9432" w:val="right" w:leader="dot"/>
        </w:tabs>
      </w:pPr>
      <w:r>
        <w:rPr>
          <w:rFonts w:ascii="Arial" w:hAnsi="Arial" w:eastAsia="Arial" w:cs="Arial"/>
          <w:sz w:val="20"/>
        </w:rPr>
        <w:t>1.3 Research Finding Analysis</w:t>
      </w:r>
      <w:r>
        <w:rPr>
          <w:rFonts w:ascii="Arial" w:hAnsi="Arial" w:eastAsia="Arial" w:cs="Arial"/>
          <w:sz w:val="20"/>
        </w:rPr>
        <w:tab/>
      </w:r>
      <w:r>
        <w:rPr>
          <w:rFonts w:ascii="Arial" w:hAnsi="Arial" w:eastAsia="Arial" w:cs="Arial"/>
          <w:sz w:val="20"/>
        </w:rPr>
        <w:t>5</w:t>
      </w:r>
    </w:p>
    <w:p>
      <w:pPr>
        <w:pStyle w:val="ContentsLevel2"/>
        <w:tabs>
          <w:tab w:pos="9432" w:val="right" w:leader="dot"/>
        </w:tabs>
      </w:pPr>
      <w:r>
        <w:rPr>
          <w:rFonts w:ascii="Arial" w:hAnsi="Arial" w:eastAsia="Arial" w:cs="Arial"/>
          <w:sz w:val="20"/>
        </w:rPr>
        <w:t>1.4 Project Description</w:t>
      </w:r>
      <w:r>
        <w:rPr>
          <w:rFonts w:ascii="Arial" w:hAnsi="Arial" w:eastAsia="Arial" w:cs="Arial"/>
          <w:sz w:val="20"/>
        </w:rPr>
        <w:tab/>
      </w:r>
      <w:r>
        <w:rPr>
          <w:rFonts w:ascii="Arial" w:hAnsi="Arial" w:eastAsia="Arial" w:cs="Arial"/>
          <w:sz w:val="20"/>
        </w:rPr>
        <w:t>8</w:t>
      </w:r>
    </w:p>
    <w:p>
      <w:pPr>
        <w:pStyle w:val="ContentsLevel2"/>
        <w:tabs>
          <w:tab w:pos="9432" w:val="right" w:leader="dot"/>
        </w:tabs>
      </w:pPr>
      <w:r>
        <w:rPr>
          <w:rFonts w:ascii="Arial" w:hAnsi="Arial" w:eastAsia="Arial" w:cs="Arial"/>
          <w:sz w:val="20"/>
        </w:rPr>
        <w:t>1.5 Business Model</w:t>
      </w:r>
      <w:r>
        <w:rPr>
          <w:rFonts w:ascii="Arial" w:hAnsi="Arial" w:eastAsia="Arial" w:cs="Arial"/>
          <w:sz w:val="20"/>
        </w:rPr>
        <w:tab/>
      </w:r>
      <w:r>
        <w:rPr>
          <w:rFonts w:ascii="Arial" w:hAnsi="Arial" w:eastAsia="Arial" w:cs="Arial"/>
          <w:sz w:val="20"/>
        </w:rPr>
        <w:t>9</w:t>
      </w:r>
    </w:p>
    <w:p>
      <w:pPr>
        <w:pStyle w:val="ContentsLevel1"/>
        <w:tabs>
          <w:tab w:pos="9432" w:val="right" w:leader="dot"/>
        </w:tabs>
      </w:pPr>
      <w:r>
        <w:rPr>
          <w:rFonts w:ascii="Arial" w:hAnsi="Arial" w:eastAsia="Arial" w:cs="Arial"/>
          <w:sz w:val="20"/>
        </w:rPr>
        <w:t>2. Project Motivation</w:t>
      </w:r>
      <w:r>
        <w:rPr>
          <w:rFonts w:ascii="Arial" w:hAnsi="Arial" w:eastAsia="Arial" w:cs="Arial"/>
          <w:sz w:val="20"/>
        </w:rPr>
        <w:tab/>
      </w:r>
      <w:r>
        <w:rPr>
          <w:rFonts w:ascii="Arial" w:hAnsi="Arial" w:eastAsia="Arial" w:cs="Arial"/>
          <w:sz w:val="20"/>
        </w:rPr>
        <w:t>13</w:t>
      </w:r>
    </w:p>
    <w:p>
      <w:pPr>
        <w:pStyle w:val="ContentsLevel1"/>
        <w:tabs>
          <w:tab w:pos="9432" w:val="right" w:leader="dot"/>
        </w:tabs>
      </w:pPr>
      <w:r>
        <w:rPr>
          <w:rFonts w:ascii="Arial" w:hAnsi="Arial" w:eastAsia="Arial" w:cs="Arial"/>
          <w:sz w:val="20"/>
        </w:rPr>
        <w:t>3. Requirements</w:t>
      </w:r>
      <w:r>
        <w:rPr>
          <w:rFonts w:ascii="Arial" w:hAnsi="Arial" w:eastAsia="Arial" w:cs="Arial"/>
          <w:sz w:val="20"/>
        </w:rPr>
        <w:tab/>
      </w:r>
      <w:r>
        <w:rPr>
          <w:rFonts w:ascii="Arial" w:hAnsi="Arial" w:eastAsia="Arial" w:cs="Arial"/>
          <w:sz w:val="20"/>
        </w:rPr>
        <w:t>14</w:t>
      </w:r>
    </w:p>
    <w:p>
      <w:pPr>
        <w:pStyle w:val="ContentsLevel2"/>
        <w:tabs>
          <w:tab w:pos="9432" w:val="right" w:leader="dot"/>
        </w:tabs>
      </w:pPr>
      <w:r>
        <w:rPr>
          <w:rFonts w:ascii="Arial" w:hAnsi="Arial" w:eastAsia="Arial" w:cs="Arial"/>
          <w:sz w:val="20"/>
        </w:rPr>
        <w:t>3.1 Functional Requirements</w:t>
      </w:r>
      <w:r>
        <w:rPr>
          <w:rFonts w:ascii="Arial" w:hAnsi="Arial" w:eastAsia="Arial" w:cs="Arial"/>
          <w:sz w:val="20"/>
        </w:rPr>
        <w:tab/>
      </w:r>
      <w:r>
        <w:rPr>
          <w:rFonts w:ascii="Arial" w:hAnsi="Arial" w:eastAsia="Arial" w:cs="Arial"/>
          <w:sz w:val="20"/>
        </w:rPr>
        <w:t>14</w:t>
      </w:r>
    </w:p>
    <w:p>
      <w:pPr>
        <w:pStyle w:val="ContentsLevel2"/>
        <w:tabs>
          <w:tab w:pos="9432" w:val="right" w:leader="dot"/>
        </w:tabs>
      </w:pPr>
      <w:r>
        <w:rPr>
          <w:rFonts w:ascii="Arial" w:hAnsi="Arial" w:eastAsia="Arial" w:cs="Arial"/>
          <w:sz w:val="20"/>
        </w:rPr>
        <w:t>3.2 Non-Functional Requirements</w:t>
      </w:r>
      <w:r>
        <w:rPr>
          <w:rFonts w:ascii="Arial" w:hAnsi="Arial" w:eastAsia="Arial" w:cs="Arial"/>
          <w:sz w:val="20"/>
        </w:rPr>
        <w:tab/>
      </w:r>
      <w:r>
        <w:rPr>
          <w:rFonts w:ascii="Arial" w:hAnsi="Arial" w:eastAsia="Arial" w:cs="Arial"/>
          <w:sz w:val="20"/>
        </w:rPr>
        <w:t>17</w:t>
      </w:r>
    </w:p>
    <w:p>
      <w:pPr>
        <w:pStyle w:val="ContentsLevel1"/>
        <w:tabs>
          <w:tab w:pos="9432" w:val="right" w:leader="dot"/>
        </w:tabs>
      </w:pPr>
      <w:r>
        <w:rPr>
          <w:rFonts w:ascii="Arial" w:hAnsi="Arial" w:eastAsia="Arial" w:cs="Arial"/>
          <w:sz w:val="20"/>
        </w:rPr>
        <w:t>4. Proposed Plan</w:t>
      </w:r>
      <w:r>
        <w:rPr>
          <w:rFonts w:ascii="Arial" w:hAnsi="Arial" w:eastAsia="Arial" w:cs="Arial"/>
          <w:sz w:val="20"/>
        </w:rPr>
        <w:tab/>
      </w:r>
      <w:r>
        <w:rPr>
          <w:rFonts w:ascii="Arial" w:hAnsi="Arial" w:eastAsia="Arial" w:cs="Arial"/>
          <w:sz w:val="20"/>
        </w:rPr>
        <w:t>19</w:t>
      </w:r>
    </w:p>
    <w:p>
      <w:pPr>
        <w:pStyle w:val="ContentsLevel2"/>
        <w:tabs>
          <w:tab w:pos="9432" w:val="right" w:leader="dot"/>
        </w:tabs>
      </w:pPr>
      <w:r>
        <w:rPr>
          <w:rFonts w:ascii="Arial" w:hAnsi="Arial" w:eastAsia="Arial" w:cs="Arial"/>
          <w:sz w:val="20"/>
        </w:rPr>
        <w:t>4.1 Execution Strategy</w:t>
      </w:r>
      <w:r>
        <w:rPr>
          <w:rFonts w:ascii="Arial" w:hAnsi="Arial" w:eastAsia="Arial" w:cs="Arial"/>
          <w:sz w:val="20"/>
        </w:rPr>
        <w:tab/>
      </w:r>
      <w:r>
        <w:rPr>
          <w:rFonts w:ascii="Arial" w:hAnsi="Arial" w:eastAsia="Arial" w:cs="Arial"/>
          <w:sz w:val="20"/>
        </w:rPr>
        <w:t>19</w:t>
      </w:r>
    </w:p>
    <w:p>
      <w:pPr>
        <w:pStyle w:val="ContentsLevel2"/>
        <w:tabs>
          <w:tab w:pos="9432" w:val="right" w:leader="dot"/>
        </w:tabs>
      </w:pPr>
      <w:r>
        <w:rPr>
          <w:rFonts w:ascii="Arial" w:hAnsi="Arial" w:eastAsia="Arial" w:cs="Arial"/>
          <w:sz w:val="20"/>
        </w:rPr>
        <w:t>4.2 Software Development Methodologies</w:t>
      </w:r>
      <w:r>
        <w:rPr>
          <w:rFonts w:ascii="Arial" w:hAnsi="Arial" w:eastAsia="Arial" w:cs="Arial"/>
          <w:sz w:val="20"/>
        </w:rPr>
        <w:tab/>
      </w:r>
      <w:r>
        <w:rPr>
          <w:rFonts w:ascii="Arial" w:hAnsi="Arial" w:eastAsia="Arial" w:cs="Arial"/>
          <w:sz w:val="20"/>
        </w:rPr>
        <w:t>19</w:t>
      </w:r>
    </w:p>
    <w:p>
      <w:pPr>
        <w:pStyle w:val="ContentsLevel2"/>
        <w:tabs>
          <w:tab w:pos="9432" w:val="right" w:leader="dot"/>
        </w:tabs>
      </w:pPr>
      <w:r>
        <w:rPr>
          <w:rFonts w:ascii="Arial" w:hAnsi="Arial" w:eastAsia="Arial" w:cs="Arial"/>
          <w:sz w:val="20"/>
        </w:rPr>
        <w:t>4.3 Risk Analysis</w:t>
      </w:r>
      <w:r>
        <w:rPr>
          <w:rFonts w:ascii="Arial" w:hAnsi="Arial" w:eastAsia="Arial" w:cs="Arial"/>
          <w:sz w:val="20"/>
        </w:rPr>
        <w:tab/>
      </w:r>
      <w:r>
        <w:rPr>
          <w:rFonts w:ascii="Arial" w:hAnsi="Arial" w:eastAsia="Arial" w:cs="Arial"/>
          <w:sz w:val="20"/>
        </w:rPr>
        <w:t>23</w:t>
      </w:r>
    </w:p>
    <w:p>
      <w:pPr>
        <w:pStyle w:val="ContentsLevel2"/>
        <w:tabs>
          <w:tab w:pos="9432" w:val="right" w:leader="dot"/>
        </w:tabs>
      </w:pPr>
      <w:r>
        <w:rPr>
          <w:rFonts w:ascii="Arial" w:hAnsi="Arial" w:eastAsia="Arial" w:cs="Arial"/>
          <w:sz w:val="20"/>
        </w:rPr>
        <w:t>4.4 Roles and Responsibilities</w:t>
      </w:r>
      <w:r>
        <w:rPr>
          <w:rFonts w:ascii="Arial" w:hAnsi="Arial" w:eastAsia="Arial" w:cs="Arial"/>
          <w:sz w:val="20"/>
        </w:rPr>
        <w:tab/>
      </w:r>
      <w:r>
        <w:rPr>
          <w:rFonts w:ascii="Arial" w:hAnsi="Arial" w:eastAsia="Arial" w:cs="Arial"/>
          <w:sz w:val="20"/>
        </w:rPr>
        <w:t>24</w:t>
      </w:r>
    </w:p>
    <w:p>
      <w:pPr>
        <w:pStyle w:val="ContentsLevel2"/>
        <w:tabs>
          <w:tab w:pos="9432" w:val="right" w:leader="dot"/>
        </w:tabs>
      </w:pPr>
      <w:r>
        <w:rPr>
          <w:rFonts w:ascii="Arial" w:hAnsi="Arial" w:eastAsia="Arial" w:cs="Arial"/>
          <w:sz w:val="20"/>
        </w:rPr>
        <w:t>4.5 Gantt Chart</w:t>
      </w:r>
      <w:r>
        <w:rPr>
          <w:rFonts w:ascii="Arial" w:hAnsi="Arial" w:eastAsia="Arial" w:cs="Arial"/>
          <w:sz w:val="20"/>
        </w:rPr>
        <w:tab/>
      </w:r>
      <w:r>
        <w:rPr>
          <w:rFonts w:ascii="Arial" w:hAnsi="Arial" w:eastAsia="Arial" w:cs="Arial"/>
          <w:sz w:val="20"/>
        </w:rPr>
        <w:t>25</w:t>
      </w:r>
    </w:p>
    <w:p>
      <w:pPr>
        <w:pStyle w:val="ContentsLevel1"/>
        <w:tabs>
          <w:tab w:pos="9432" w:val="right" w:leader="dot"/>
        </w:tabs>
      </w:pPr>
      <w:r>
        <w:rPr>
          <w:rFonts w:ascii="Arial" w:hAnsi="Arial" w:eastAsia="Arial" w:cs="Arial"/>
          <w:sz w:val="20"/>
        </w:rPr>
        <w:t>5. Development Tools</w:t>
      </w:r>
      <w:r>
        <w:rPr>
          <w:rFonts w:ascii="Arial" w:hAnsi="Arial" w:eastAsia="Arial" w:cs="Arial"/>
          <w:sz w:val="20"/>
        </w:rPr>
        <w:tab/>
      </w:r>
      <w:r>
        <w:rPr>
          <w:rFonts w:ascii="Arial" w:hAnsi="Arial" w:eastAsia="Arial" w:cs="Arial"/>
          <w:sz w:val="20"/>
        </w:rPr>
        <w:t>26</w:t>
      </w:r>
    </w:p>
    <w:p>
      <w:pPr>
        <w:pStyle w:val="ContentsLevel2"/>
        <w:tabs>
          <w:tab w:pos="9432" w:val="right" w:leader="dot"/>
        </w:tabs>
      </w:pPr>
      <w:r>
        <w:rPr>
          <w:rFonts w:ascii="Arial" w:hAnsi="Arial" w:eastAsia="Arial" w:cs="Arial"/>
          <w:sz w:val="20"/>
        </w:rPr>
        <w:t>5.1 Front-End</w:t>
      </w:r>
      <w:r>
        <w:rPr>
          <w:rFonts w:ascii="Arial" w:hAnsi="Arial" w:eastAsia="Arial" w:cs="Arial"/>
          <w:sz w:val="20"/>
        </w:rPr>
        <w:tab/>
      </w:r>
      <w:r>
        <w:rPr>
          <w:rFonts w:ascii="Arial" w:hAnsi="Arial" w:eastAsia="Arial" w:cs="Arial"/>
          <w:sz w:val="20"/>
        </w:rPr>
        <w:t>26</w:t>
      </w:r>
    </w:p>
    <w:p>
      <w:pPr>
        <w:pStyle w:val="ContentsLevel2"/>
        <w:tabs>
          <w:tab w:pos="9432" w:val="right" w:leader="dot"/>
        </w:tabs>
      </w:pPr>
      <w:r>
        <w:rPr>
          <w:rFonts w:ascii="Arial" w:hAnsi="Arial" w:eastAsia="Arial" w:cs="Arial"/>
          <w:sz w:val="20"/>
        </w:rPr>
        <w:t>5.2 Back-End</w:t>
      </w:r>
      <w:r>
        <w:rPr>
          <w:rFonts w:ascii="Arial" w:hAnsi="Arial" w:eastAsia="Arial" w:cs="Arial"/>
          <w:sz w:val="20"/>
        </w:rPr>
        <w:tab/>
      </w:r>
      <w:r>
        <w:rPr>
          <w:rFonts w:ascii="Arial" w:hAnsi="Arial" w:eastAsia="Arial" w:cs="Arial"/>
          <w:sz w:val="20"/>
        </w:rPr>
        <w:t>26</w:t>
      </w:r>
    </w:p>
    <w:p>
      <w:pPr>
        <w:pStyle w:val="ContentsLevel2"/>
        <w:tabs>
          <w:tab w:pos="9432" w:val="right" w:leader="dot"/>
        </w:tabs>
      </w:pPr>
      <w:r>
        <w:rPr>
          <w:rFonts w:ascii="Arial" w:hAnsi="Arial" w:eastAsia="Arial" w:cs="Arial"/>
          <w:sz w:val="20"/>
        </w:rPr>
        <w:t>5.3 Database</w:t>
      </w:r>
      <w:r>
        <w:rPr>
          <w:rFonts w:ascii="Arial" w:hAnsi="Arial" w:eastAsia="Arial" w:cs="Arial"/>
          <w:sz w:val="20"/>
        </w:rPr>
        <w:tab/>
      </w:r>
      <w:r>
        <w:rPr>
          <w:rFonts w:ascii="Arial" w:hAnsi="Arial" w:eastAsia="Arial" w:cs="Arial"/>
          <w:sz w:val="20"/>
        </w:rPr>
        <w:t>26</w:t>
      </w:r>
    </w:p>
    <w:p>
      <w:pPr>
        <w:pStyle w:val="ContentsLevel2"/>
        <w:tabs>
          <w:tab w:pos="9432" w:val="right" w:leader="dot"/>
        </w:tabs>
      </w:pPr>
      <w:r>
        <w:rPr>
          <w:rFonts w:ascii="Arial" w:hAnsi="Arial" w:eastAsia="Arial" w:cs="Arial"/>
          <w:sz w:val="20"/>
        </w:rPr>
        <w:t>5.4 API Communication</w:t>
      </w:r>
      <w:r>
        <w:rPr>
          <w:rFonts w:ascii="Arial" w:hAnsi="Arial" w:eastAsia="Arial" w:cs="Arial"/>
          <w:sz w:val="20"/>
        </w:rPr>
        <w:tab/>
      </w:r>
      <w:r>
        <w:rPr>
          <w:rFonts w:ascii="Arial" w:hAnsi="Arial" w:eastAsia="Arial" w:cs="Arial"/>
          <w:sz w:val="20"/>
        </w:rPr>
        <w:t>27</w:t>
      </w:r>
    </w:p>
    <w:p>
      <w:pPr>
        <w:pStyle w:val="ContentsLevel2"/>
        <w:tabs>
          <w:tab w:pos="9432" w:val="right" w:leader="dot"/>
        </w:tabs>
      </w:pPr>
      <w:r>
        <w:rPr>
          <w:rFonts w:ascii="Arial" w:hAnsi="Arial" w:eastAsia="Arial" w:cs="Arial"/>
          <w:sz w:val="20"/>
        </w:rPr>
        <w:t>5.5 Authentication</w:t>
      </w:r>
      <w:r>
        <w:rPr>
          <w:rFonts w:ascii="Arial" w:hAnsi="Arial" w:eastAsia="Arial" w:cs="Arial"/>
          <w:sz w:val="20"/>
        </w:rPr>
        <w:tab/>
      </w:r>
      <w:r>
        <w:rPr>
          <w:rFonts w:ascii="Arial" w:hAnsi="Arial" w:eastAsia="Arial" w:cs="Arial"/>
          <w:sz w:val="20"/>
        </w:rPr>
        <w:t>27</w:t>
      </w:r>
    </w:p>
    <w:p>
      <w:pPr>
        <w:pStyle w:val="ContentsLevel1"/>
        <w:tabs>
          <w:tab w:pos="9432" w:val="right" w:leader="dot"/>
        </w:tabs>
      </w:pPr>
      <w:r>
        <w:rPr>
          <w:rFonts w:ascii="Arial" w:hAnsi="Arial" w:eastAsia="Arial" w:cs="Arial"/>
          <w:sz w:val="20"/>
        </w:rPr>
        <w:t>6. Expected Results</w:t>
      </w:r>
      <w:r>
        <w:rPr>
          <w:rFonts w:ascii="Arial" w:hAnsi="Arial" w:eastAsia="Arial" w:cs="Arial"/>
          <w:sz w:val="20"/>
        </w:rPr>
        <w:tab/>
      </w:r>
      <w:r>
        <w:rPr>
          <w:rFonts w:ascii="Arial" w:hAnsi="Arial" w:eastAsia="Arial" w:cs="Arial"/>
          <w:sz w:val="20"/>
        </w:rPr>
        <w:t>28</w:t>
      </w:r>
    </w:p>
    <w:p>
      <w:pPr>
        <w:pStyle w:val="ContentsLevel1"/>
        <w:tabs>
          <w:tab w:pos="9432" w:val="right" w:leader="dot"/>
        </w:tabs>
      </w:pPr>
      <w:r>
        <w:rPr>
          <w:rFonts w:ascii="Arial" w:hAnsi="Arial" w:eastAsia="Arial" w:cs="Arial"/>
          <w:sz w:val="20"/>
        </w:rPr>
        <w:t>7. Conclusion</w:t>
      </w:r>
      <w:r>
        <w:rPr>
          <w:rFonts w:ascii="Arial" w:hAnsi="Arial" w:eastAsia="Arial" w:cs="Arial"/>
          <w:sz w:val="20"/>
        </w:rPr>
        <w:tab/>
      </w:r>
      <w:r>
        <w:rPr>
          <w:rFonts w:ascii="Arial" w:hAnsi="Arial" w:eastAsia="Arial" w:cs="Arial"/>
          <w:sz w:val="20"/>
        </w:rPr>
        <w:t>29</w:t>
      </w:r>
    </w:p>
    <w:p>
      <w:pPr>
        <w:pStyle w:val="ContentsLevel1"/>
        <w:tabs>
          <w:tab w:pos="9432" w:val="right" w:leader="dot"/>
        </w:tabs>
      </w:pPr>
      <w:r>
        <w:rPr>
          <w:rFonts w:ascii="Arial" w:hAnsi="Arial" w:eastAsia="Arial" w:cs="Arial"/>
          <w:sz w:val="20"/>
        </w:rPr>
        <w:t>References</w:t>
      </w:r>
      <w:r>
        <w:rPr>
          <w:rFonts w:ascii="Arial" w:hAnsi="Arial" w:eastAsia="Arial" w:cs="Arial"/>
          <w:sz w:val="20"/>
        </w:rPr>
        <w:tab/>
      </w:r>
      <w:r>
        <w:rPr>
          <w:rFonts w:ascii="Arial" w:hAnsi="Arial" w:eastAsia="Arial" w:cs="Arial"/>
          <w:sz w:val="20"/>
        </w:rPr>
        <w:t>30</w:t>
      </w:r>
    </w:p>
    <w:p w14:paraId="1B521B58" w14:textId="77777777" w:rsidR="00687B49" w:rsidRDefault="0086714C">
      <w:pPr>
        <w:pStyle w:val="Heading1"/>
        <w:pageBreakBefore/>
      </w:pPr>
      <w:bookmarkStart w:id="2" w:name="_Toc236430049"/>
      <w:r>
        <w:rPr>
          <w:rFonts w:ascii="Arial" w:hAnsi="Arial" w:eastAsia="Arial" w:cs="Arial"/>
          <w:b/>
          <w:sz w:val="32"/>
        </w:rPr>
        <w:t>1. Introduction</w:t>
      </w:r>
      <w:bookmarkEnd w:id="2"/>
    </w:p>
    <w:p w14:paraId="37EFB43E" w14:textId="77777777" w:rsidR="00687B49" w:rsidRDefault="0086714C">
      <w:pPr>
        <w:pStyle w:val="Heading2"/>
      </w:pPr>
      <w:bookmarkStart w:id="3" w:name="_Toc236430050"/>
      <w:r>
        <w:rPr>
          <w:rFonts w:ascii="Arial" w:hAnsi="Arial" w:eastAsia="Arial" w:cs="Arial"/>
          <w:b/>
          <w:sz w:val="28"/>
        </w:rPr>
        <w:t>1.1 Overview</w:t>
      </w:r>
      <w:bookmarkEnd w:id="3"/>
    </w:p>
    <w:p w14:paraId="01E28DFC" w14:textId="77777777" w:rsidR="00687B49" w:rsidRDefault="0086714C">
      <w:r>
        <w:rPr>
          <w:rFonts w:ascii="Arial" w:hAnsi="Arial" w:eastAsia="Arial" w:cs="Arial"/>
          <w:sz w:val="22"/>
        </w:rPr>
        <w:t>The increasing use of smartphones, messaging applications and social-media platforms has changed how people consume and share information. Online content is frequently circulated in short formats such as messages, captions, screenshots, memes and images. Although these formats make information easy to distribute, they can also allow inaccurate, outdated or misleading claims to spread without sufficient verification.</w:t>
      </w:r>
    </w:p>
    <w:p w14:paraId="6B6DBFC1" w14:textId="77777777" w:rsidR="00687B49" w:rsidRDefault="0086714C">
      <w:r>
        <w:rPr>
          <w:rFonts w:ascii="Arial" w:hAnsi="Arial" w:eastAsia="Arial" w:cs="Arial"/>
          <w:sz w:val="22"/>
        </w:rPr>
        <w:t>Evaluating suspicious content may require a user to identify the factual claim, locate the original source, search for previous fact-checks and compare information across reliable sources. This process can be difficult for users with limited fact-checking experience. Research by the Institute of Policy Studies found a misinformation-immunity gap among Singaporeans: respondents who were more susceptible tended to be older, relied more heavily on friends and social media for news, and were less familiar with external validation practices such as consulting authoritative sources (Soon et al., 2022).</w:t>
      </w:r>
    </w:p>
    <w:p w14:paraId="6C624CB1" w14:textId="77777777" w:rsidR="00687B49" w:rsidRDefault="0086714C">
      <w:r>
        <w:rPr>
          <w:rFonts w:ascii="Arial" w:hAnsi="Arial" w:eastAsia="Arial" w:cs="Arial"/>
          <w:sz w:val="22"/>
        </w:rPr>
        <w:t>Singapore also has a rapidly ageing population. The proportion of citizens aged 65 and above increased from 13.1% in 2015 to 20.7% in 2025 and is projected to reach 23.9% by 2030 (National Population and Talent Division, 2026). At the same time, initiatives such as Seniors Go Digital show that older residents actively use smart devices and online services, while some continue to benefit from guided support in exploring information and staying safe online (Digital for Life, 2025). Accordingly, the prototype will focus specifically on Singapore citizens aged 65 and above so that its target group is consistent with the population statistics used in this PRD.</w:t>
      </w:r>
    </w:p>
    <w:p w14:paraId="122523B4" w14:textId="77777777" w:rsidR="00687B49" w:rsidRDefault="0086714C">
      <w:r>
        <w:rPr>
          <w:rFonts w:ascii="Arial" w:hAnsi="Arial" w:eastAsia="Arial" w:cs="Arial"/>
          <w:sz w:val="22"/>
        </w:rPr>
        <w:t xml:space="preserve">uiabo will be an accessible AI-assisted misinformation-checking Android application for Singapore citizens aged 65 and above. Free users will be able to submit text or a public webpage link once per day. Premium users will receive up to 60 successful submissions per month and will also be able to upload images with captions, review OCR-extracted text and use an image </w:t>
      </w:r>
      <w:proofErr w:type="gramStart"/>
      <w:r>
        <w:rPr>
          <w:rFonts w:ascii="Arial" w:hAnsi="Arial" w:eastAsia="Arial" w:cs="Arial"/>
          <w:sz w:val="22"/>
        </w:rPr>
        <w:t>deepfake</w:t>
      </w:r>
      <w:proofErr w:type="gramEnd"/>
      <w:r>
        <w:rPr>
          <w:rFonts w:ascii="Arial" w:hAnsi="Arial" w:eastAsia="Arial" w:cs="Arial"/>
          <w:sz w:val="22"/>
        </w:rPr>
        <w:t>-detection function.</w:t>
      </w:r>
    </w:p>
    <w:p w14:paraId="35D77E8B" w14:textId="77777777" w:rsidR="00687B49" w:rsidRDefault="0086714C">
      <w:r>
        <w:rPr>
          <w:rFonts w:ascii="Arial" w:hAnsi="Arial" w:eastAsia="Arial" w:cs="Arial"/>
          <w:sz w:val="22"/>
        </w:rPr>
        <w:t xml:space="preserve">Instead of returning only a binary true-or-false verdict, the result page will provide </w:t>
      </w:r>
      <w:proofErr w:type="gramStart"/>
      <w:r>
        <w:rPr>
          <w:rFonts w:ascii="Arial" w:hAnsi="Arial" w:eastAsia="Arial" w:cs="Arial"/>
          <w:sz w:val="22"/>
        </w:rPr>
        <w:t>a misinformation</w:t>
      </w:r>
      <w:proofErr w:type="gramEnd"/>
      <w:r>
        <w:rPr>
          <w:rFonts w:ascii="Arial" w:hAnsi="Arial" w:eastAsia="Arial" w:cs="Arial"/>
          <w:sz w:val="22"/>
        </w:rPr>
        <w:t xml:space="preserve"> risk score, an AI-generation or manipulation likelihood score where applicable, uncertainty information, a plain-language explanation and links to supporting or contradicting evidence. The system is not intended to replace professional fact-checkers or guarantee that every result is correct. It will function as a decision-support tool that encourages users to review evidence before believing or forwarding suspicious content.</w:t>
      </w:r>
    </w:p>
    <w:p w14:paraId="271E5F48" w14:textId="77777777" w:rsidR="00687B49" w:rsidRDefault="0086714C">
      <w:pPr>
        <w:pStyle w:val="Heading2"/>
      </w:pPr>
      <w:bookmarkStart w:id="4" w:name="_Toc236430051"/>
      <w:r>
        <w:rPr>
          <w:rFonts w:ascii="Arial" w:hAnsi="Arial" w:eastAsia="Arial" w:cs="Arial"/>
          <w:b/>
          <w:sz w:val="28"/>
        </w:rPr>
        <w:t>1.2 Project Scope</w:t>
      </w:r>
      <w:bookmarkEnd w:id="4"/>
    </w:p>
    <w:p w14:paraId="533A1D41" w14:textId="77777777" w:rsidR="00687B49" w:rsidRDefault="0086714C">
      <w:r>
        <w:rPr>
          <w:rFonts w:ascii="Arial" w:hAnsi="Arial" w:eastAsia="Arial" w:cs="Arial"/>
          <w:sz w:val="22"/>
        </w:rPr>
        <w:t xml:space="preserve">The primary objective of uiabo is to develop an elderly-friendly Android mobile application that assists users in assessing potentially misleading short-form content. The initial prototype will support English-language text, public webpage links and static images. Access will be </w:t>
      </w:r>
      <w:proofErr w:type="gramStart"/>
      <w:r>
        <w:rPr>
          <w:rFonts w:ascii="Arial" w:hAnsi="Arial" w:eastAsia="Arial" w:cs="Arial"/>
          <w:sz w:val="22"/>
        </w:rPr>
        <w:t>tiered</w:t>
      </w:r>
      <w:proofErr w:type="gramEnd"/>
      <w:r>
        <w:rPr>
          <w:rFonts w:ascii="Arial" w:hAnsi="Arial" w:eastAsia="Arial" w:cs="Arial"/>
          <w:sz w:val="22"/>
        </w:rPr>
        <w:t>: free users may submit text or webpage links once per day, while premium users may perform up to 60 successful analyses per month and access image, OCR and deepfake-detection functions.</w:t>
      </w:r>
    </w:p>
    <w:p w14:paraId="7781271E" w14:textId="77777777" w:rsidR="00687B49" w:rsidRDefault="0086714C">
      <w:pPr>
        <w:pStyle w:val="Heading3"/>
      </w:pPr>
      <w:bookmarkStart w:id="5" w:name="_Toc236430052"/>
      <w:r>
        <w:rPr>
          <w:rFonts w:ascii="Arial" w:hAnsi="Arial" w:eastAsia="Arial" w:cs="Arial"/>
          <w:b/>
          <w:sz w:val="24"/>
        </w:rPr>
        <w:t>Core Functions</w:t>
      </w:r>
      <w:bookmarkEnd w:id="5"/>
    </w:p>
    <w:p w14:paraId="30C6A84E" w14:textId="77777777" w:rsidR="00687B49" w:rsidRDefault="0086714C">
      <w:pPr>
        <w:pStyle w:val="Heading4"/>
      </w:pPr>
      <w:r>
        <w:rPr>
          <w:rFonts w:ascii="Arial" w:hAnsi="Arial" w:eastAsia="Arial" w:cs="Arial"/>
          <w:b/>
          <w:sz w:val="22"/>
        </w:rPr>
        <w:t>Content Submission</w:t>
      </w:r>
    </w:p>
    <w:p w14:paraId="50337C4C" w14:textId="77777777" w:rsidR="00687B49" w:rsidRDefault="0086714C">
      <w:pPr>
        <w:pStyle w:val="ListBullet"/>
      </w:pPr>
      <w:r>
        <w:rPr>
          <w:rFonts w:ascii="Arial" w:hAnsi="Arial" w:eastAsia="Arial" w:cs="Arial"/>
          <w:sz w:val="22"/>
        </w:rPr>
        <w:t>Free users and premium users may paste short-form text or captions.</w:t>
      </w:r>
    </w:p>
    <w:p w14:paraId="62343FC8" w14:textId="77777777" w:rsidR="00687B49" w:rsidRDefault="0086714C">
      <w:pPr>
        <w:pStyle w:val="ListBullet"/>
      </w:pPr>
      <w:r>
        <w:rPr>
          <w:rFonts w:ascii="Arial" w:hAnsi="Arial" w:eastAsia="Arial" w:cs="Arial"/>
          <w:sz w:val="22"/>
        </w:rPr>
        <w:t>Premium users may upload images, screenshots and memes together with an accompanying caption.</w:t>
      </w:r>
    </w:p>
    <w:p w14:paraId="097FC323" w14:textId="77777777" w:rsidR="00687B49" w:rsidRDefault="0086714C">
      <w:pPr>
        <w:pStyle w:val="ListBullet"/>
      </w:pPr>
      <w:r>
        <w:rPr>
          <w:rFonts w:ascii="Arial" w:hAnsi="Arial" w:eastAsia="Arial" w:cs="Arial"/>
          <w:sz w:val="22"/>
        </w:rPr>
        <w:t>Premium users may add or edit the caption associated with an uploaded image.</w:t>
      </w:r>
    </w:p>
    <w:p w14:paraId="056DC346" w14:textId="77777777" w:rsidR="00687B49" w:rsidRDefault="0086714C">
      <w:pPr>
        <w:pStyle w:val="ListBullet"/>
      </w:pPr>
      <w:r>
        <w:rPr>
          <w:rFonts w:ascii="Arial" w:hAnsi="Arial" w:eastAsia="Arial" w:cs="Arial"/>
          <w:sz w:val="22"/>
        </w:rPr>
        <w:t>Premium users may review and correct OCR-extracted text before analysis.</w:t>
      </w:r>
    </w:p>
    <w:p w14:paraId="5EE918B0" w14:textId="77777777" w:rsidR="00687B49" w:rsidRDefault="0086714C">
      <w:pPr>
        <w:pStyle w:val="ListBullet"/>
      </w:pPr>
      <w:r>
        <w:rPr>
          <w:rFonts w:ascii="Arial" w:hAnsi="Arial" w:eastAsia="Arial" w:cs="Arial"/>
          <w:sz w:val="22"/>
        </w:rPr>
        <w:lastRenderedPageBreak/>
        <w:t>Free users and premium users may submit a supported public webpage or article link. The system will also inspect the submitted URL for malicious-link indicators.</w:t>
      </w:r>
    </w:p>
    <w:p w14:paraId="2F6503FC" w14:textId="77777777" w:rsidR="00687B49" w:rsidRDefault="0086714C">
      <w:pPr>
        <w:pStyle w:val="Heading4"/>
      </w:pPr>
      <w:r>
        <w:rPr>
          <w:rFonts w:ascii="Arial" w:hAnsi="Arial" w:eastAsia="Arial" w:cs="Arial"/>
          <w:b/>
          <w:sz w:val="22"/>
        </w:rPr>
        <w:t>Text and Image Processing</w:t>
      </w:r>
    </w:p>
    <w:p w14:paraId="5156B18A" w14:textId="77777777" w:rsidR="00687B49" w:rsidRDefault="0086714C">
      <w:pPr>
        <w:pStyle w:val="ListBullet"/>
      </w:pPr>
      <w:r>
        <w:rPr>
          <w:rFonts w:ascii="Arial" w:hAnsi="Arial" w:eastAsia="Arial" w:cs="Arial"/>
          <w:sz w:val="22"/>
        </w:rPr>
        <w:t>Extract visible text from premium image submissions using Optical Character Recognition (OCR).</w:t>
      </w:r>
    </w:p>
    <w:p w14:paraId="05E5D08E" w14:textId="77777777" w:rsidR="00687B49" w:rsidRDefault="0086714C">
      <w:pPr>
        <w:pStyle w:val="ListBullet"/>
      </w:pPr>
      <w:r>
        <w:rPr>
          <w:rFonts w:ascii="Arial" w:hAnsi="Arial" w:eastAsia="Arial" w:cs="Arial"/>
          <w:sz w:val="22"/>
        </w:rPr>
        <w:t>Identify objectively checkable factual claims.</w:t>
      </w:r>
    </w:p>
    <w:p w14:paraId="5C7E8DC2" w14:textId="77777777" w:rsidR="00687B49" w:rsidRDefault="0086714C">
      <w:pPr>
        <w:pStyle w:val="ListBullet"/>
      </w:pPr>
      <w:r>
        <w:rPr>
          <w:rFonts w:ascii="Arial" w:hAnsi="Arial" w:eastAsia="Arial" w:cs="Arial"/>
          <w:sz w:val="22"/>
        </w:rPr>
        <w:t>Distinguish factual claims from opinions, jokes and other non-verifiable statements.</w:t>
      </w:r>
    </w:p>
    <w:p w14:paraId="7E1131D3" w14:textId="77777777" w:rsidR="00687B49" w:rsidRDefault="0086714C">
      <w:pPr>
        <w:pStyle w:val="ListBullet"/>
      </w:pPr>
      <w:proofErr w:type="spellStart"/>
      <w:r>
        <w:rPr>
          <w:rFonts w:ascii="Arial" w:hAnsi="Arial" w:eastAsia="Arial" w:cs="Arial"/>
          <w:sz w:val="22"/>
        </w:rPr>
        <w:t>Analyse</w:t>
      </w:r>
      <w:proofErr w:type="spellEnd"/>
      <w:r>
        <w:rPr>
          <w:rFonts w:ascii="Arial" w:hAnsi="Arial" w:eastAsia="Arial" w:cs="Arial"/>
          <w:sz w:val="22"/>
        </w:rPr>
        <w:t xml:space="preserve"> the relationship between a premium user’s uploaded image and its caption.</w:t>
      </w:r>
    </w:p>
    <w:p w14:paraId="74B1707F" w14:textId="77777777" w:rsidR="00687B49" w:rsidRDefault="0086714C">
      <w:pPr>
        <w:pStyle w:val="ListBullet"/>
      </w:pPr>
      <w:r>
        <w:rPr>
          <w:rFonts w:ascii="Arial" w:hAnsi="Arial" w:eastAsia="Arial" w:cs="Arial"/>
          <w:sz w:val="22"/>
        </w:rPr>
        <w:t>Identify possible contextual mismatches involving date, location, event or description, and generate an image deepfake or manipulation likelihood score where supported.</w:t>
      </w:r>
    </w:p>
    <w:p w14:paraId="5635BA49" w14:textId="77777777" w:rsidR="00687B49" w:rsidRDefault="0086714C">
      <w:r>
        <w:rPr>
          <w:rFonts w:ascii="Arial" w:hAnsi="Arial" w:eastAsia="Arial" w:cs="Arial"/>
          <w:sz w:val="22"/>
        </w:rPr>
        <w:t>Caption-image analysis will focus on contextual inconsistency. The premium deepfake detector may identify indicators associated with AI generation or digital manipulation, but its score will be presented as probabilistic supporting evidence rather than conclusive proof. Its media-forensics explanation will translate the detector's available technical output into plain language by describing the signals that influenced the score, their limitations and, when supported by the detector, any suspicious visual regions. It will not treat a heatmap or individual artefact as proof of manipulation.</w:t>
      </w:r>
    </w:p>
    <w:p w14:paraId="66386FFD" w14:textId="77777777" w:rsidR="00687B49" w:rsidRDefault="0086714C">
      <w:pPr>
        <w:pStyle w:val="Heading4"/>
      </w:pPr>
      <w:r>
        <w:rPr>
          <w:rFonts w:ascii="Arial" w:hAnsi="Arial" w:eastAsia="Arial" w:cs="Arial"/>
          <w:b/>
          <w:sz w:val="22"/>
        </w:rPr>
        <w:t>Fact-check and Evidence Retrieval</w:t>
      </w:r>
    </w:p>
    <w:p w14:paraId="1E2D2536" w14:textId="77777777" w:rsidR="00687B49" w:rsidRDefault="0086714C">
      <w:pPr>
        <w:pStyle w:val="ListBullet"/>
      </w:pPr>
      <w:r>
        <w:rPr>
          <w:rFonts w:ascii="Arial" w:hAnsi="Arial" w:eastAsia="Arial" w:cs="Arial"/>
          <w:sz w:val="22"/>
        </w:rPr>
        <w:t xml:space="preserve">Search for semantically similar claims that have already been reviewed by fact-checking </w:t>
      </w:r>
      <w:proofErr w:type="spellStart"/>
      <w:r>
        <w:rPr>
          <w:rFonts w:ascii="Arial" w:hAnsi="Arial" w:eastAsia="Arial" w:cs="Arial"/>
          <w:sz w:val="22"/>
        </w:rPr>
        <w:t>organisations</w:t>
      </w:r>
      <w:proofErr w:type="spellEnd"/>
      <w:r>
        <w:rPr>
          <w:rFonts w:ascii="Arial" w:hAnsi="Arial" w:eastAsia="Arial" w:cs="Arial"/>
          <w:sz w:val="22"/>
        </w:rPr>
        <w:t>.</w:t>
      </w:r>
    </w:p>
    <w:p w14:paraId="44F95C76" w14:textId="77777777" w:rsidR="00687B49" w:rsidRDefault="0086714C">
      <w:pPr>
        <w:pStyle w:val="ListBullet"/>
      </w:pPr>
      <w:r>
        <w:rPr>
          <w:rFonts w:ascii="Arial" w:hAnsi="Arial" w:eastAsia="Arial" w:cs="Arial"/>
          <w:sz w:val="22"/>
        </w:rPr>
        <w:t>Retrieve supporting or contradicting evidence from available sources.</w:t>
      </w:r>
    </w:p>
    <w:p w14:paraId="2D5CFE86" w14:textId="77777777" w:rsidR="00687B49" w:rsidRDefault="0086714C">
      <w:pPr>
        <w:pStyle w:val="ListBullet"/>
      </w:pPr>
      <w:proofErr w:type="spellStart"/>
      <w:r>
        <w:rPr>
          <w:rFonts w:ascii="Arial" w:hAnsi="Arial" w:eastAsia="Arial" w:cs="Arial"/>
          <w:sz w:val="22"/>
        </w:rPr>
        <w:t>Prioritise</w:t>
      </w:r>
      <w:proofErr w:type="spellEnd"/>
      <w:r>
        <w:rPr>
          <w:rFonts w:ascii="Arial" w:hAnsi="Arial" w:eastAsia="Arial" w:cs="Arial"/>
          <w:sz w:val="22"/>
        </w:rPr>
        <w:t xml:space="preserve"> authoritative and credible sources.</w:t>
      </w:r>
    </w:p>
    <w:p w14:paraId="639D247B" w14:textId="77777777" w:rsidR="00687B49" w:rsidRDefault="0086714C">
      <w:pPr>
        <w:pStyle w:val="ListBullet"/>
      </w:pPr>
      <w:r>
        <w:rPr>
          <w:rFonts w:ascii="Arial" w:hAnsi="Arial" w:eastAsia="Arial" w:cs="Arial"/>
          <w:sz w:val="22"/>
        </w:rPr>
        <w:t>Assess the credibility of the original source when sufficient information is available.</w:t>
      </w:r>
    </w:p>
    <w:p w14:paraId="1E8D7FAB" w14:textId="77777777" w:rsidR="00687B49" w:rsidRDefault="0086714C">
      <w:pPr>
        <w:pStyle w:val="ListBullet"/>
      </w:pPr>
      <w:r>
        <w:rPr>
          <w:rFonts w:ascii="Arial" w:hAnsi="Arial" w:eastAsia="Arial" w:cs="Arial"/>
          <w:sz w:val="22"/>
        </w:rPr>
        <w:t>Display links to the evidence used in the assessment.</w:t>
      </w:r>
    </w:p>
    <w:p w14:paraId="356775B3" w14:textId="77777777" w:rsidR="00687B49" w:rsidRDefault="0086714C">
      <w:pPr>
        <w:pStyle w:val="Heading4"/>
      </w:pPr>
      <w:r>
        <w:rPr>
          <w:rFonts w:ascii="Arial" w:hAnsi="Arial" w:eastAsia="Arial" w:cs="Arial"/>
          <w:b/>
          <w:sz w:val="22"/>
        </w:rPr>
        <w:t>Result Generation</w:t>
      </w:r>
    </w:p>
    <w:p w14:paraId="5D1B1ECE" w14:textId="77777777" w:rsidR="00687B49" w:rsidRDefault="0086714C">
      <w:pPr>
        <w:pStyle w:val="ListBullet"/>
      </w:pPr>
      <w:r>
        <w:rPr>
          <w:rFonts w:ascii="Arial" w:hAnsi="Arial" w:eastAsia="Arial" w:cs="Arial"/>
          <w:sz w:val="22"/>
        </w:rPr>
        <w:t>Display a clear result page with a simple concern label.</w:t>
      </w:r>
    </w:p>
    <w:p w14:paraId="7479A950" w14:textId="77777777" w:rsidR="00687B49" w:rsidRDefault="0086714C">
      <w:pPr>
        <w:pStyle w:val="ListBullet"/>
      </w:pPr>
      <w:r>
        <w:rPr>
          <w:rFonts w:ascii="Arial" w:hAnsi="Arial" w:eastAsia="Arial" w:cs="Arial"/>
          <w:sz w:val="22"/>
        </w:rPr>
        <w:t>Display a misinformation or fake-news risk score.</w:t>
      </w:r>
    </w:p>
    <w:p w14:paraId="7A615227" w14:textId="77777777" w:rsidR="00687B49" w:rsidRDefault="0086714C">
      <w:pPr>
        <w:pStyle w:val="ListBullet"/>
      </w:pPr>
      <w:r>
        <w:rPr>
          <w:rFonts w:ascii="Arial" w:hAnsi="Arial" w:eastAsia="Arial" w:cs="Arial"/>
          <w:sz w:val="22"/>
        </w:rPr>
        <w:t>Display an AI-generation or manipulation likelihood score where applicable and communicate the uncertainty of both scores.</w:t>
      </w:r>
    </w:p>
    <w:p w14:paraId="0299982F" w14:textId="77777777" w:rsidR="00687B49" w:rsidRDefault="0086714C">
      <w:pPr>
        <w:pStyle w:val="ListBullet"/>
      </w:pPr>
      <w:r>
        <w:rPr>
          <w:rFonts w:ascii="Arial" w:hAnsi="Arial" w:eastAsia="Arial" w:cs="Arial"/>
          <w:sz w:val="22"/>
        </w:rPr>
        <w:t>Show the factual claim identified by the system.</w:t>
      </w:r>
    </w:p>
    <w:p w14:paraId="596FF9D8" w14:textId="77777777" w:rsidR="00687B49" w:rsidRDefault="0086714C">
      <w:pPr>
        <w:pStyle w:val="ListBullet"/>
      </w:pPr>
      <w:r>
        <w:rPr>
          <w:rFonts w:ascii="Arial" w:hAnsi="Arial" w:eastAsia="Arial" w:cs="Arial"/>
          <w:sz w:val="22"/>
        </w:rPr>
        <w:t>Provide a plain-language explanation.</w:t>
      </w:r>
    </w:p>
    <w:p w14:paraId="37D0CB35" w14:textId="77777777" w:rsidR="00687B49" w:rsidRDefault="0086714C">
      <w:pPr>
        <w:pStyle w:val="ListBullet"/>
      </w:pPr>
      <w:r>
        <w:rPr>
          <w:rFonts w:ascii="Arial" w:hAnsi="Arial" w:eastAsia="Arial" w:cs="Arial"/>
          <w:sz w:val="22"/>
        </w:rPr>
        <w:t>Present supporting and contradicting evidence.</w:t>
      </w:r>
    </w:p>
    <w:p w14:paraId="601084C5" w14:textId="77777777" w:rsidR="00687B49" w:rsidRDefault="0086714C">
      <w:pPr>
        <w:pStyle w:val="ListBullet"/>
      </w:pPr>
      <w:r>
        <w:rPr>
          <w:rFonts w:ascii="Arial" w:hAnsi="Arial" w:eastAsia="Arial" w:cs="Arial"/>
          <w:sz w:val="22"/>
        </w:rPr>
        <w:t>Provide source links or citations.</w:t>
      </w:r>
    </w:p>
    <w:p w14:paraId="74C27592" w14:textId="77777777" w:rsidR="00687B49" w:rsidRDefault="0086714C">
      <w:pPr>
        <w:pStyle w:val="ListBullet"/>
      </w:pPr>
      <w:r>
        <w:rPr>
          <w:rFonts w:ascii="Arial" w:hAnsi="Arial" w:eastAsia="Arial" w:cs="Arial"/>
          <w:sz w:val="22"/>
        </w:rPr>
        <w:t>Allow the user to report a result that appears inaccurate and leave a review of the service.</w:t>
      </w:r>
    </w:p>
    <w:p w14:paraId="6325537B" w14:textId="77777777" w:rsidR="00687B49" w:rsidRDefault="0086714C">
      <w:pPr>
        <w:pStyle w:val="ListBullet"/>
      </w:pPr>
      <w:r>
        <w:rPr>
          <w:rFonts w:ascii="Arial" w:hAnsi="Arial" w:eastAsia="Arial" w:cs="Arial"/>
          <w:sz w:val="22"/>
        </w:rPr>
        <w:t>Provide a shareable result link and recommend an appropriate next action, such as advising the user not to forward the content yet.</w:t>
      </w:r>
    </w:p>
    <w:p w14:paraId="2A006FD3" w14:textId="77777777" w:rsidR="00687B49" w:rsidRDefault="0086714C">
      <w:r>
        <w:rPr>
          <w:rFonts w:ascii="Arial" w:hAnsi="Arial" w:eastAsia="Arial" w:cs="Arial"/>
          <w:sz w:val="22"/>
        </w:rPr>
        <w:t>The proposed concern labels are Low Concern, Needs Caution, High Concern and Not Enough Information. Numerical values will be presented as risk or likelihood indicators rather than mathematical proof that a claim is false or that an image was AI-generated.</w:t>
      </w:r>
    </w:p>
    <w:p w14:paraId="6DCEB8D5" w14:textId="77777777" w:rsidR="00687B49" w:rsidRDefault="0086714C">
      <w:pPr>
        <w:pStyle w:val="Heading4"/>
      </w:pPr>
      <w:r>
        <w:rPr>
          <w:rFonts w:ascii="Arial" w:hAnsi="Arial" w:eastAsia="Arial" w:cs="Arial"/>
          <w:b/>
          <w:sz w:val="22"/>
        </w:rPr>
        <w:t>Account and Usage Functions</w:t>
      </w:r>
    </w:p>
    <w:p w14:paraId="2E95B2A6" w14:textId="77777777" w:rsidR="00687B49" w:rsidRDefault="0086714C">
      <w:pPr>
        <w:pStyle w:val="ListBullet"/>
      </w:pPr>
      <w:r>
        <w:rPr>
          <w:rFonts w:ascii="Arial" w:hAnsi="Arial" w:eastAsia="Arial" w:cs="Arial"/>
          <w:sz w:val="22"/>
        </w:rPr>
        <w:t>Register an account, log in, log out, reset a password, update a profile and delete an account.</w:t>
      </w:r>
    </w:p>
    <w:p w14:paraId="3FF35A1B" w14:textId="77777777" w:rsidR="00687B49" w:rsidRDefault="0086714C">
      <w:pPr>
        <w:pStyle w:val="ListBullet"/>
      </w:pPr>
      <w:r>
        <w:rPr>
          <w:rFonts w:ascii="Arial" w:hAnsi="Arial" w:eastAsia="Arial" w:cs="Arial"/>
          <w:sz w:val="22"/>
        </w:rPr>
        <w:t>Free users may submit text or a public webpage link once per day and cannot access image upload or OCR.</w:t>
      </w:r>
    </w:p>
    <w:p w14:paraId="75D48271" w14:textId="77777777" w:rsidR="00687B49" w:rsidRDefault="0086714C">
      <w:pPr>
        <w:pStyle w:val="ListBullet"/>
      </w:pPr>
      <w:r>
        <w:rPr>
          <w:rFonts w:ascii="Arial" w:hAnsi="Arial" w:eastAsia="Arial" w:cs="Arial"/>
          <w:sz w:val="22"/>
        </w:rPr>
        <w:t>Premium users may perform up to 60 successful submissions per month and may access all supported input and analysis functions.</w:t>
      </w:r>
    </w:p>
    <w:p w14:paraId="749D1193" w14:textId="77777777" w:rsidR="00687B49" w:rsidRDefault="0086714C">
      <w:pPr>
        <w:pStyle w:val="ListBullet"/>
      </w:pPr>
      <w:r>
        <w:rPr>
          <w:rFonts w:ascii="Arial" w:hAnsi="Arial" w:eastAsia="Arial" w:cs="Arial"/>
          <w:sz w:val="22"/>
        </w:rPr>
        <w:t>Display the user’s remaining daily or monthly submission allowance.</w:t>
      </w:r>
    </w:p>
    <w:p w14:paraId="48B81D3A" w14:textId="77777777" w:rsidR="00687B49" w:rsidRDefault="0086714C">
      <w:pPr>
        <w:pStyle w:val="ListBullet"/>
      </w:pPr>
      <w:r>
        <w:rPr>
          <w:rFonts w:ascii="Arial" w:hAnsi="Arial" w:eastAsia="Arial" w:cs="Arial"/>
          <w:sz w:val="22"/>
        </w:rPr>
        <w:t>Allow users to view and delete result history and share a result through a link.</w:t>
      </w:r>
    </w:p>
    <w:p w14:paraId="5A461867" w14:textId="77777777" w:rsidR="00687B49" w:rsidRDefault="0086714C">
      <w:pPr>
        <w:pStyle w:val="ListBullet"/>
      </w:pPr>
      <w:r>
        <w:rPr>
          <w:rFonts w:ascii="Arial" w:hAnsi="Arial" w:eastAsia="Arial" w:cs="Arial"/>
          <w:sz w:val="22"/>
        </w:rPr>
        <w:t>Allow users to report incorrect results, leave a review and provide feedback for investigation.</w:t>
      </w:r>
    </w:p>
    <w:p w14:paraId="4E231B8E" w14:textId="77777777" w:rsidR="00687B49" w:rsidRDefault="0086714C">
      <w:pPr>
        <w:pStyle w:val="ListBullet"/>
      </w:pPr>
      <w:r>
        <w:rPr>
          <w:rFonts w:ascii="Arial" w:hAnsi="Arial" w:eastAsia="Arial" w:cs="Arial"/>
          <w:sz w:val="22"/>
        </w:rPr>
        <w:t>Allow free users to upgrade to premium access.</w:t>
      </w:r>
    </w:p>
    <w:p w14:paraId="33E50542" w14:textId="77777777" w:rsidR="00687B49" w:rsidRDefault="0086714C">
      <w:pPr>
        <w:pStyle w:val="Heading4"/>
      </w:pPr>
      <w:r>
        <w:rPr>
          <w:rFonts w:ascii="Arial" w:hAnsi="Arial" w:eastAsia="Arial" w:cs="Arial"/>
          <w:b/>
          <w:sz w:val="22"/>
        </w:rPr>
        <w:lastRenderedPageBreak/>
        <w:t>Administrative and Data-management Functions</w:t>
      </w:r>
    </w:p>
    <w:p w14:paraId="74077350" w14:textId="77777777" w:rsidR="00687B49" w:rsidRDefault="0086714C">
      <w:pPr>
        <w:pStyle w:val="ListBullet"/>
      </w:pPr>
      <w:r>
        <w:rPr>
          <w:rFonts w:ascii="Arial" w:hAnsi="Arial" w:eastAsia="Arial" w:cs="Arial"/>
          <w:sz w:val="22"/>
        </w:rPr>
        <w:t>System administrators may log in, log out, query and view user accounts, and suspend or unsuspend accounts.</w:t>
      </w:r>
    </w:p>
    <w:p w14:paraId="5CDFC90F" w14:textId="77777777" w:rsidR="00687B49" w:rsidRDefault="0086714C">
      <w:pPr>
        <w:pStyle w:val="ListBullet"/>
      </w:pPr>
      <w:r>
        <w:rPr>
          <w:rFonts w:ascii="Arial" w:hAnsi="Arial" w:eastAsia="Arial" w:cs="Arial"/>
          <w:sz w:val="22"/>
        </w:rPr>
        <w:t xml:space="preserve">System administrators may review user feedback and </w:t>
      </w:r>
      <w:proofErr w:type="gramStart"/>
      <w:r>
        <w:rPr>
          <w:rFonts w:ascii="Arial" w:hAnsi="Arial" w:eastAsia="Arial" w:cs="Arial"/>
          <w:sz w:val="22"/>
        </w:rPr>
        <w:t>reported</w:t>
      </w:r>
      <w:proofErr w:type="gramEnd"/>
      <w:r>
        <w:rPr>
          <w:rFonts w:ascii="Arial" w:hAnsi="Arial" w:eastAsia="Arial" w:cs="Arial"/>
          <w:sz w:val="22"/>
        </w:rPr>
        <w:t xml:space="preserve"> problems.</w:t>
      </w:r>
    </w:p>
    <w:p w14:paraId="10312E2D" w14:textId="77777777" w:rsidR="00687B49" w:rsidRDefault="0086714C">
      <w:pPr>
        <w:pStyle w:val="ListBullet"/>
      </w:pPr>
      <w:r>
        <w:rPr>
          <w:rFonts w:ascii="Arial" w:hAnsi="Arial" w:eastAsia="Arial" w:cs="Arial"/>
          <w:sz w:val="22"/>
        </w:rPr>
        <w:t>Data engineers may log in, log out and update their profiles.</w:t>
      </w:r>
    </w:p>
    <w:p w14:paraId="49C53323" w14:textId="77777777" w:rsidR="00687B49" w:rsidRDefault="0086714C">
      <w:pPr>
        <w:pStyle w:val="ListBullet"/>
      </w:pPr>
      <w:r>
        <w:rPr>
          <w:rFonts w:ascii="Arial" w:hAnsi="Arial" w:eastAsia="Arial" w:cs="Arial"/>
          <w:sz w:val="22"/>
        </w:rPr>
        <w:t>Data engineers will use a dashboard to review reported incorrect results and data-quality issues.</w:t>
      </w:r>
    </w:p>
    <w:p w14:paraId="2D47A7CC" w14:textId="77777777" w:rsidR="00687B49" w:rsidRDefault="0086714C">
      <w:pPr>
        <w:pStyle w:val="ListBullet"/>
      </w:pPr>
      <w:r>
        <w:rPr>
          <w:rFonts w:ascii="Arial" w:hAnsi="Arial" w:eastAsia="Arial" w:cs="Arial"/>
          <w:sz w:val="22"/>
        </w:rPr>
        <w:t>Data engineers will monitor data-ingestion pipelines so that failed or incomplete updates can be identified.</w:t>
      </w:r>
    </w:p>
    <w:p w14:paraId="30FD0E08" w14:textId="77777777" w:rsidR="00687B49" w:rsidRDefault="0086714C">
      <w:pPr>
        <w:pStyle w:val="ListBullet"/>
      </w:pPr>
      <w:r>
        <w:rPr>
          <w:rFonts w:ascii="Arial" w:hAnsi="Arial" w:eastAsia="Arial" w:cs="Arial"/>
          <w:sz w:val="22"/>
        </w:rPr>
        <w:t>Data engineers will maintain the data, source provenance and evaluation records required by the verification workflow.</w:t>
      </w:r>
    </w:p>
    <w:p w14:paraId="77102956" w14:textId="77777777" w:rsidR="00687B49" w:rsidRDefault="0086714C">
      <w:pPr>
        <w:pStyle w:val="Heading3"/>
      </w:pPr>
      <w:bookmarkStart w:id="6" w:name="_Toc236430053"/>
      <w:r>
        <w:rPr>
          <w:rFonts w:ascii="Arial" w:hAnsi="Arial" w:eastAsia="Arial" w:cs="Arial"/>
          <w:b/>
          <w:sz w:val="24"/>
        </w:rPr>
        <w:t>Target Users</w:t>
      </w:r>
      <w:bookmarkEnd w:id="6"/>
    </w:p>
    <w:p w14:paraId="420EBFAE" w14:textId="77777777" w:rsidR="00687B49" w:rsidRDefault="0086714C">
      <w:r>
        <w:rPr>
          <w:rFonts w:ascii="Arial" w:hAnsi="Arial" w:eastAsia="Arial" w:cs="Arial"/>
          <w:sz w:val="22"/>
        </w:rPr>
        <w:t xml:space="preserve">The primary target users are Singapore citizens aged 65 and above who can use Android smartphones but may have limited experience with formal </w:t>
      </w:r>
      <w:proofErr w:type="gramStart"/>
      <w:r>
        <w:rPr>
          <w:rFonts w:ascii="Arial" w:hAnsi="Arial" w:eastAsia="Arial" w:cs="Arial"/>
          <w:sz w:val="22"/>
        </w:rPr>
        <w:t>fact-checking</w:t>
      </w:r>
      <w:proofErr w:type="gramEnd"/>
      <w:r>
        <w:rPr>
          <w:rFonts w:ascii="Arial" w:hAnsi="Arial" w:eastAsia="Arial" w:cs="Arial"/>
          <w:sz w:val="22"/>
        </w:rPr>
        <w:t>. They may regularly encounter forwarded text, webpage links, screenshots, images or captions and prefer clear explanations over professional investigation tools. Family members may recommend the application or help an older user interpret a result.</w:t>
      </w:r>
    </w:p>
    <w:p w14:paraId="4ADC3E5E" w14:textId="77777777" w:rsidR="00687B49" w:rsidRDefault="0086714C">
      <w:pPr>
        <w:pStyle w:val="Heading3"/>
      </w:pPr>
      <w:bookmarkStart w:id="7" w:name="_Toc236430054"/>
      <w:r>
        <w:rPr>
          <w:rFonts w:ascii="Arial" w:hAnsi="Arial" w:eastAsia="Arial" w:cs="Arial"/>
          <w:b/>
          <w:sz w:val="24"/>
        </w:rPr>
        <w:t>Platforms and Language</w:t>
      </w:r>
      <w:bookmarkEnd w:id="7"/>
    </w:p>
    <w:p w14:paraId="7E5172E9" w14:textId="77777777" w:rsidR="00687B49" w:rsidRDefault="0086714C">
      <w:pPr>
        <w:pStyle w:val="ListBullet"/>
      </w:pPr>
      <w:r>
        <w:rPr>
          <w:rFonts w:ascii="Arial" w:hAnsi="Arial" w:eastAsia="Arial" w:cs="Arial"/>
          <w:sz w:val="22"/>
        </w:rPr>
        <w:t xml:space="preserve">Android mobile </w:t>
      </w:r>
      <w:proofErr w:type="gramStart"/>
      <w:r>
        <w:rPr>
          <w:rFonts w:ascii="Arial" w:hAnsi="Arial" w:eastAsia="Arial" w:cs="Arial"/>
          <w:sz w:val="22"/>
        </w:rPr>
        <w:t>application</w:t>
      </w:r>
      <w:proofErr w:type="gramEnd"/>
      <w:r>
        <w:rPr>
          <w:rFonts w:ascii="Arial" w:hAnsi="Arial" w:eastAsia="Arial" w:cs="Arial"/>
          <w:sz w:val="22"/>
        </w:rPr>
        <w:t xml:space="preserve"> for </w:t>
      </w:r>
      <w:proofErr w:type="gramStart"/>
      <w:r>
        <w:rPr>
          <w:rFonts w:ascii="Arial" w:hAnsi="Arial" w:eastAsia="Arial" w:cs="Arial"/>
          <w:sz w:val="22"/>
        </w:rPr>
        <w:t>supported</w:t>
      </w:r>
      <w:proofErr w:type="gramEnd"/>
      <w:r>
        <w:rPr>
          <w:rFonts w:ascii="Arial" w:hAnsi="Arial" w:eastAsia="Arial" w:cs="Arial"/>
          <w:sz w:val="22"/>
        </w:rPr>
        <w:t xml:space="preserve"> Android smartphones.</w:t>
      </w:r>
    </w:p>
    <w:p w14:paraId="15B261E3" w14:textId="77777777" w:rsidR="00687B49" w:rsidRDefault="0086714C">
      <w:pPr>
        <w:pStyle w:val="ListBullet"/>
      </w:pPr>
      <w:r>
        <w:rPr>
          <w:rFonts w:ascii="Arial" w:hAnsi="Arial" w:eastAsia="Arial" w:cs="Arial"/>
          <w:sz w:val="22"/>
        </w:rPr>
        <w:t>Free and premium account tiers within the mobile application.</w:t>
      </w:r>
    </w:p>
    <w:p w14:paraId="77620413" w14:textId="77777777" w:rsidR="00687B49" w:rsidRDefault="0086714C">
      <w:pPr>
        <w:pStyle w:val="ListBullet"/>
      </w:pPr>
      <w:r>
        <w:rPr>
          <w:rFonts w:ascii="Arial" w:hAnsi="Arial" w:eastAsia="Arial" w:cs="Arial"/>
          <w:sz w:val="22"/>
        </w:rPr>
        <w:t>English-language content for the initial prototype.</w:t>
      </w:r>
    </w:p>
    <w:p w14:paraId="0643391A" w14:textId="77777777" w:rsidR="00687B49" w:rsidRDefault="0086714C">
      <w:pPr>
        <w:pStyle w:val="Heading2"/>
      </w:pPr>
      <w:bookmarkStart w:id="8" w:name="_Toc236430055"/>
      <w:r>
        <w:rPr>
          <w:rFonts w:ascii="Arial" w:hAnsi="Arial" w:eastAsia="Arial" w:cs="Arial"/>
          <w:b/>
          <w:sz w:val="28"/>
        </w:rPr>
        <w:t>1.3 Research Finding Analysis</w:t>
      </w:r>
      <w:bookmarkEnd w:id="8"/>
    </w:p>
    <w:p w14:paraId="5BF25902" w14:textId="77777777" w:rsidR="00687B49" w:rsidRDefault="0086714C">
      <w:pPr>
        <w:pStyle w:val="Heading3"/>
      </w:pPr>
      <w:bookmarkStart w:id="9" w:name="_Toc236430056"/>
      <w:r>
        <w:rPr>
          <w:rFonts w:ascii="Arial" w:hAnsi="Arial" w:eastAsia="Arial" w:cs="Arial"/>
          <w:b/>
          <w:sz w:val="24"/>
        </w:rPr>
        <w:t>1.3.1 AI Misinformation Products on the Market</w:t>
      </w:r>
      <w:bookmarkEnd w:id="9"/>
    </w:p>
    <w:p w14:paraId="7B4D9543" w14:textId="77777777" w:rsidR="00687B49" w:rsidRDefault="0086714C">
      <w:r>
        <w:rPr>
          <w:rFonts w:ascii="Arial" w:hAnsi="Arial" w:eastAsia="Arial" w:cs="Arial"/>
          <w:sz w:val="22"/>
        </w:rPr>
        <w:t xml:space="preserve">The research focused on five products that directly support misinformation verification: Full Fact AI, </w:t>
      </w:r>
      <w:proofErr w:type="spellStart"/>
      <w:r>
        <w:rPr>
          <w:rFonts w:ascii="Arial" w:hAnsi="Arial" w:eastAsia="Arial" w:cs="Arial"/>
          <w:sz w:val="22"/>
        </w:rPr>
        <w:t>Factiverse</w:t>
      </w:r>
      <w:proofErr w:type="spellEnd"/>
      <w:r>
        <w:rPr>
          <w:rFonts w:ascii="Arial" w:hAnsi="Arial" w:eastAsia="Arial" w:cs="Arial"/>
          <w:sz w:val="22"/>
        </w:rPr>
        <w:t xml:space="preserve">, NewsGuard, Google Fact Check Explorer and </w:t>
      </w:r>
      <w:proofErr w:type="spellStart"/>
      <w:r>
        <w:rPr>
          <w:rFonts w:ascii="Arial" w:hAnsi="Arial" w:eastAsia="Arial" w:cs="Arial"/>
          <w:sz w:val="22"/>
        </w:rPr>
        <w:t>InVID-WeVerify</w:t>
      </w:r>
      <w:proofErr w:type="spellEnd"/>
      <w:r>
        <w:rPr>
          <w:rFonts w:ascii="Arial" w:hAnsi="Arial" w:eastAsia="Arial" w:cs="Arial"/>
          <w:sz w:val="22"/>
        </w:rPr>
        <w:t xml:space="preserve">. These products were selected because they support one or more stages of the verification process, including claim monitoring, factual assessment, retrieval of previous fact-checks, source evaluation, evidence search or multimedia verification. Supporting technologies such as general-purpose AI APIs and standalone </w:t>
      </w:r>
      <w:proofErr w:type="gramStart"/>
      <w:r>
        <w:rPr>
          <w:rFonts w:ascii="Arial" w:hAnsi="Arial" w:eastAsia="Arial" w:cs="Arial"/>
          <w:sz w:val="22"/>
        </w:rPr>
        <w:t>deepfake-detection</w:t>
      </w:r>
      <w:proofErr w:type="gramEnd"/>
      <w:r>
        <w:rPr>
          <w:rFonts w:ascii="Arial" w:hAnsi="Arial" w:eastAsia="Arial" w:cs="Arial"/>
          <w:sz w:val="22"/>
        </w:rPr>
        <w:t xml:space="preserve"> services are outside the scope of this direct market comparison.</w:t>
      </w:r>
    </w:p>
    <w:p w14:paraId="6A642EFD" w14:textId="77777777" w:rsidR="00687B49" w:rsidRDefault="0086714C">
      <w:r>
        <w:rPr>
          <w:rFonts w:ascii="Arial" w:hAnsi="Arial" w:eastAsia="Arial" w:cs="Arial"/>
          <w:sz w:val="22"/>
        </w:rPr>
        <w:t>The findings were verified against official product information on 31 July 2026. A feature is classified as documented only when the vendor identifies it as a current and substantive capability. A partial classification means that the feature is indirect, optional, human-operated or dependent on another component.</w:t>
      </w:r>
    </w:p>
    <w:p w14:paraId="206B7F4C" w14:textId="77777777" w:rsidR="00687B49" w:rsidRDefault="0086714C">
      <w:pPr>
        <w:pStyle w:val="Heading3"/>
      </w:pPr>
      <w:bookmarkStart w:id="10" w:name="_Toc236430057"/>
      <w:r>
        <w:rPr>
          <w:rFonts w:ascii="Arial" w:hAnsi="Arial" w:eastAsia="Arial" w:cs="Arial"/>
          <w:b/>
          <w:sz w:val="24"/>
        </w:rPr>
        <w:t>1.3.2 Product Comparison</w:t>
      </w:r>
      <w:bookmarkEnd w:id="10"/>
    </w:p>
    <w:p w14:paraId="56FF42DA" w14:textId="77777777" w:rsidR="00687B49" w:rsidRDefault="0086714C">
      <w:r>
        <w:rPr>
          <w:rFonts w:ascii="Arial" w:hAnsi="Arial" w:eastAsia="Arial" w:cs="Arial"/>
          <w:sz w:val="22"/>
        </w:rPr>
        <w:t>To preserve readability in portrait format, the direct comparison is divided into two tables. “Yes” means that a capability is documented, “Partial” indicates an indirect or component-dependent capability, and “No” means that no current official documentation was identified. In the uiabo column, “Planned” represents a selected FYP capability, “Future” indicates a possible later enhancement, and a blank cell means that the feature is not included in the currently selected scope.</w:t>
      </w:r>
    </w:p>
    <w:p w14:paraId="19B48089" w14:textId="77777777" w:rsidR="00687B49" w:rsidRDefault="0086714C">
      <w:pPr>
        <w:pStyle w:val="TableCaption"/>
      </w:pPr>
      <w:r>
        <w:rPr>
          <w:rFonts w:ascii="Arial" w:hAnsi="Arial" w:eastAsia="Arial" w:cs="Arial"/>
          <w:sz w:val="20"/>
        </w:rPr>
        <w:t xml:space="preserve">Table 1A. Direct Verification Comparison: Full Fact AI, </w:t>
      </w:r>
      <w:proofErr w:type="spellStart"/>
      <w:r>
        <w:rPr>
          <w:rFonts w:ascii="Arial" w:hAnsi="Arial" w:eastAsia="Arial" w:cs="Arial"/>
          <w:sz w:val="20"/>
        </w:rPr>
        <w:t>Factiverse</w:t>
      </w:r>
      <w:proofErr w:type="spellEnd"/>
      <w:r>
        <w:rPr>
          <w:rFonts w:ascii="Arial" w:hAnsi="Arial" w:eastAsia="Arial" w:cs="Arial"/>
          <w:sz w:val="20"/>
        </w:rPr>
        <w:t xml:space="preserve"> and NewsGuard</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3484"/>
        <w:gridCol w:w="1555"/>
        <w:gridCol w:w="1555"/>
        <w:gridCol w:w="1555"/>
      </w:tblGrid>
      <w:tr w:rsidR="00687B49" w14:paraId="1EF6C35E" w14:textId="77777777">
        <w:trPr>
          <w:tblHeader w:val="true"/>
          <w:jc w:val="center"/>
        </w:trPr>
        <w:tc>
          <w:tcPr>
            <w:tcW w:w="1440" w:type="dxa"/>
            <w:shd w:val="clear" w:color="auto" w:fill="1F4E78"/>
            <w:tcMar>
              <w:top w:w="55" w:type="dxa"/>
              <w:left w:w="65" w:type="dxa"/>
              <w:bottom w:w="55" w:type="dxa"/>
              <w:right w:w="65" w:type="dxa"/>
            </w:tcMar>
            <w:vAlign w:val="center"/>
          </w:tcPr>
          <w:p w14:paraId="3CB3CB5B" w14:textId="77777777" w:rsidR="00687B49" w:rsidRDefault="0086714C">
            <w:pPr>
              <w:spacing w:after="0" w:line="240" w:lineRule="auto"/>
              <w:jc w:val="center"/>
            </w:pPr>
            <w:r>
              <w:rPr>
                <w:rFonts w:ascii="Arial" w:hAnsi="Arial" w:eastAsia="Arial" w:cs="Arial"/>
                <w:b/>
                <w:color w:val="FFFFFF"/>
                <w:sz w:val="19"/>
              </w:rPr>
              <w:t>Feature group</w:t>
            </w:r>
          </w:p>
        </w:tc>
        <w:tc>
          <w:tcPr>
            <w:tcW w:w="3484" w:type="dxa"/>
            <w:shd w:val="clear" w:color="auto" w:fill="1F4E78"/>
            <w:tcMar>
              <w:top w:w="55" w:type="dxa"/>
              <w:left w:w="65" w:type="dxa"/>
              <w:bottom w:w="55" w:type="dxa"/>
              <w:right w:w="65" w:type="dxa"/>
            </w:tcMar>
            <w:vAlign w:val="center"/>
          </w:tcPr>
          <w:p w14:paraId="588D35C1" w14:textId="77777777" w:rsidR="00687B49" w:rsidRDefault="0086714C">
            <w:pPr>
              <w:spacing w:after="0" w:line="240" w:lineRule="auto"/>
              <w:jc w:val="center"/>
            </w:pPr>
            <w:r>
              <w:rPr>
                <w:rFonts w:ascii="Arial" w:hAnsi="Arial" w:eastAsia="Arial" w:cs="Arial"/>
                <w:b/>
                <w:color w:val="FFFFFF"/>
                <w:sz w:val="19"/>
              </w:rPr>
              <w:t>Feature</w:t>
            </w:r>
          </w:p>
        </w:tc>
        <w:tc>
          <w:tcPr>
            <w:tcW w:w="1555" w:type="dxa"/>
            <w:shd w:val="clear" w:color="auto" w:fill="1F4E78"/>
            <w:tcMar>
              <w:top w:w="55" w:type="dxa"/>
              <w:left w:w="65" w:type="dxa"/>
              <w:bottom w:w="55" w:type="dxa"/>
              <w:right w:w="65" w:type="dxa"/>
            </w:tcMar>
            <w:vAlign w:val="center"/>
          </w:tcPr>
          <w:p w14:paraId="3C5402D5" w14:textId="77777777" w:rsidR="00687B49" w:rsidRDefault="0086714C">
            <w:pPr>
              <w:spacing w:after="0" w:line="240" w:lineRule="auto"/>
              <w:jc w:val="center"/>
            </w:pPr>
            <w:r>
              <w:rPr>
                <w:rFonts w:ascii="Arial" w:hAnsi="Arial" w:eastAsia="Arial" w:cs="Arial"/>
                <w:b/>
                <w:color w:val="FFFFFF"/>
                <w:sz w:val="19"/>
              </w:rPr>
              <w:t>Full Fact AI</w:t>
            </w:r>
          </w:p>
        </w:tc>
        <w:tc>
          <w:tcPr>
            <w:tcW w:w="1555" w:type="dxa"/>
            <w:shd w:val="clear" w:color="auto" w:fill="1F4E78"/>
            <w:tcMar>
              <w:top w:w="55" w:type="dxa"/>
              <w:left w:w="65" w:type="dxa"/>
              <w:bottom w:w="55" w:type="dxa"/>
              <w:right w:w="65" w:type="dxa"/>
            </w:tcMar>
            <w:vAlign w:val="center"/>
          </w:tcPr>
          <w:p w14:paraId="7DFD776C" w14:textId="77777777" w:rsidR="00687B49" w:rsidRDefault="0086714C">
            <w:pPr>
              <w:spacing w:after="0" w:line="240" w:lineRule="auto"/>
              <w:jc w:val="center"/>
            </w:pPr>
            <w:proofErr w:type="spellStart"/>
            <w:r>
              <w:rPr>
                <w:rFonts w:ascii="Arial" w:hAnsi="Arial" w:eastAsia="Arial" w:cs="Arial"/>
                <w:b/>
                <w:color w:val="FFFFFF"/>
                <w:sz w:val="19"/>
              </w:rPr>
              <w:t>Factiverse</w:t>
            </w:r>
            <w:proofErr w:type="spellEnd"/>
          </w:p>
        </w:tc>
        <w:tc>
          <w:tcPr>
            <w:tcW w:w="1555" w:type="dxa"/>
            <w:shd w:val="clear" w:color="auto" w:fill="1F4E78"/>
            <w:tcMar>
              <w:top w:w="55" w:type="dxa"/>
              <w:left w:w="65" w:type="dxa"/>
              <w:bottom w:w="55" w:type="dxa"/>
              <w:right w:w="65" w:type="dxa"/>
            </w:tcMar>
            <w:vAlign w:val="center"/>
          </w:tcPr>
          <w:p w14:paraId="7FDB6676" w14:textId="77777777" w:rsidR="00687B49" w:rsidRDefault="0086714C">
            <w:pPr>
              <w:spacing w:after="0" w:line="240" w:lineRule="auto"/>
              <w:jc w:val="center"/>
            </w:pPr>
            <w:r>
              <w:rPr>
                <w:rFonts w:ascii="Arial" w:hAnsi="Arial" w:eastAsia="Arial" w:cs="Arial"/>
                <w:b/>
                <w:color w:val="FFFFFF"/>
                <w:sz w:val="19"/>
              </w:rPr>
              <w:t>NewsGuard</w:t>
            </w:r>
          </w:p>
        </w:tc>
      </w:tr>
      <w:tr w:rsidR="00687B49" w14:paraId="6FB20F4A" w14:textId="77777777">
        <w:trPr>
          <w:jc w:val="center"/>
        </w:trPr>
        <w:tc>
          <w:tcPr>
            <w:tcW w:w="1440" w:type="dxa"/>
            <w:tcMar>
              <w:top w:w="55" w:type="dxa"/>
              <w:left w:w="65" w:type="dxa"/>
              <w:bottom w:w="55" w:type="dxa"/>
              <w:right w:w="65" w:type="dxa"/>
            </w:tcMar>
            <w:vAlign w:val="center"/>
          </w:tcPr>
          <w:p w14:paraId="7BB1A26B" w14:textId="77777777" w:rsidR="00687B49" w:rsidRDefault="0086714C">
            <w:pPr>
              <w:spacing w:after="0" w:line="240" w:lineRule="auto"/>
              <w:jc w:val="left"/>
            </w:pPr>
            <w:r>
              <w:rPr>
                <w:rFonts w:ascii="Arial" w:hAnsi="Arial" w:eastAsia="Arial" w:cs="Arial"/>
                <w:sz w:val="19"/>
              </w:rPr>
              <w:t>Claim analysis</w:t>
            </w:r>
          </w:p>
        </w:tc>
        <w:tc>
          <w:tcPr>
            <w:tcW w:w="3484" w:type="dxa"/>
            <w:tcMar>
              <w:top w:w="55" w:type="dxa"/>
              <w:left w:w="65" w:type="dxa"/>
              <w:bottom w:w="55" w:type="dxa"/>
              <w:right w:w="65" w:type="dxa"/>
            </w:tcMar>
            <w:vAlign w:val="center"/>
          </w:tcPr>
          <w:p w14:paraId="68B0E8B1" w14:textId="77777777" w:rsidR="00687B49" w:rsidRDefault="0086714C">
            <w:pPr>
              <w:spacing w:after="0" w:line="240" w:lineRule="auto"/>
              <w:jc w:val="left"/>
            </w:pPr>
            <w:r>
              <w:rPr>
                <w:rFonts w:ascii="Arial" w:hAnsi="Arial" w:eastAsia="Arial" w:cs="Arial"/>
                <w:sz w:val="19"/>
              </w:rPr>
              <w:t>Automated factual-claim extraction</w:t>
            </w:r>
          </w:p>
        </w:tc>
        <w:tc>
          <w:tcPr>
            <w:tcW w:w="1555" w:type="dxa"/>
            <w:tcMar>
              <w:top w:w="55" w:type="dxa"/>
              <w:left w:w="65" w:type="dxa"/>
              <w:bottom w:w="55" w:type="dxa"/>
              <w:right w:w="65" w:type="dxa"/>
            </w:tcMar>
            <w:vAlign w:val="center"/>
          </w:tcPr>
          <w:p w14:paraId="65DBB806" w14:textId="77777777" w:rsidR="00687B49" w:rsidRDefault="0086714C">
            <w:pPr>
              <w:spacing w:after="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392FA355" w14:textId="77777777" w:rsidR="00687B49" w:rsidRDefault="0086714C">
            <w:pPr>
              <w:spacing w:after="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7399D5F5" w14:textId="77777777" w:rsidR="00687B49" w:rsidRDefault="0086714C">
            <w:pPr>
              <w:spacing w:after="0" w:line="240" w:lineRule="auto"/>
              <w:jc w:val="left"/>
            </w:pPr>
            <w:r>
              <w:rPr>
                <w:rFonts w:ascii="Arial" w:hAnsi="Arial" w:eastAsia="Arial" w:cs="Arial"/>
                <w:sz w:val="19"/>
              </w:rPr>
              <w:t>Partial</w:t>
            </w:r>
          </w:p>
        </w:tc>
      </w:tr>
      <w:tr w:rsidR="00687B49" w14:paraId="6766FA68" w14:textId="77777777">
        <w:trPr>
          <w:jc w:val="center"/>
        </w:trPr>
        <w:tc>
          <w:tcPr>
            <w:tcW w:w="1440" w:type="dxa"/>
            <w:shd w:val="clear" w:color="auto" w:fill="F2F2F2"/>
            <w:tcMar>
              <w:top w:w="55" w:type="dxa"/>
              <w:left w:w="65" w:type="dxa"/>
              <w:bottom w:w="55" w:type="dxa"/>
              <w:right w:w="65" w:type="dxa"/>
            </w:tcMar>
            <w:vAlign w:val="center"/>
          </w:tcPr>
          <w:p w14:paraId="1D016A51" w14:textId="77777777" w:rsidR="00687B49" w:rsidRDefault="0086714C">
            <w:pPr>
              <w:spacing w:after="0" w:line="240" w:lineRule="auto"/>
              <w:jc w:val="left"/>
            </w:pPr>
            <w:r>
              <w:rPr>
                <w:rFonts w:ascii="Arial" w:hAnsi="Arial" w:eastAsia="Arial" w:cs="Arial"/>
                <w:sz w:val="19"/>
              </w:rPr>
              <w:t>Claim analysis</w:t>
            </w:r>
          </w:p>
        </w:tc>
        <w:tc>
          <w:tcPr>
            <w:tcW w:w="3484" w:type="dxa"/>
            <w:shd w:val="clear" w:color="auto" w:fill="F2F2F2"/>
            <w:tcMar>
              <w:top w:w="55" w:type="dxa"/>
              <w:left w:w="65" w:type="dxa"/>
              <w:bottom w:w="55" w:type="dxa"/>
              <w:right w:w="65" w:type="dxa"/>
            </w:tcMar>
            <w:vAlign w:val="center"/>
          </w:tcPr>
          <w:p w14:paraId="5A587692" w14:textId="77777777" w:rsidR="00687B49" w:rsidRDefault="0086714C">
            <w:pPr>
              <w:spacing w:after="0" w:line="240" w:lineRule="auto"/>
              <w:jc w:val="left"/>
            </w:pPr>
            <w:r>
              <w:rPr>
                <w:rFonts w:ascii="Arial" w:hAnsi="Arial" w:eastAsia="Arial" w:cs="Arial"/>
                <w:sz w:val="19"/>
              </w:rPr>
              <w:t>AI-assisted misinformation risk assessment</w:t>
            </w:r>
          </w:p>
        </w:tc>
        <w:tc>
          <w:tcPr>
            <w:tcW w:w="1555" w:type="dxa"/>
            <w:shd w:val="clear" w:color="auto" w:fill="F2F2F2"/>
            <w:tcMar>
              <w:top w:w="55" w:type="dxa"/>
              <w:left w:w="65" w:type="dxa"/>
              <w:bottom w:w="55" w:type="dxa"/>
              <w:right w:w="65" w:type="dxa"/>
            </w:tcMar>
            <w:vAlign w:val="center"/>
          </w:tcPr>
          <w:p w14:paraId="0EC9B461" w14:textId="77777777" w:rsidR="00687B49" w:rsidRDefault="0086714C">
            <w:pPr>
              <w:spacing w:after="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6B19B1F2"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53CC8068" w14:textId="77777777" w:rsidR="00687B49" w:rsidRDefault="0086714C">
            <w:pPr>
              <w:spacing w:after="0" w:line="240" w:lineRule="auto"/>
              <w:jc w:val="left"/>
            </w:pPr>
            <w:r>
              <w:rPr>
                <w:rFonts w:ascii="Arial" w:hAnsi="Arial" w:eastAsia="Arial" w:cs="Arial"/>
                <w:sz w:val="19"/>
              </w:rPr>
              <w:t>Partial</w:t>
            </w:r>
          </w:p>
        </w:tc>
      </w:tr>
      <w:tr w:rsidR="00687B49" w14:paraId="466B6F1C" w14:textId="77777777">
        <w:trPr>
          <w:jc w:val="center"/>
        </w:trPr>
        <w:tc>
          <w:tcPr>
            <w:tcW w:w="1440" w:type="dxa"/>
            <w:tcMar>
              <w:top w:w="55" w:type="dxa"/>
              <w:left w:w="65" w:type="dxa"/>
              <w:bottom w:w="55" w:type="dxa"/>
              <w:right w:w="65" w:type="dxa"/>
            </w:tcMar>
            <w:vAlign w:val="center"/>
          </w:tcPr>
          <w:p w14:paraId="74A165CF" w14:textId="77777777" w:rsidR="00687B49" w:rsidRDefault="0086714C">
            <w:pPr>
              <w:spacing w:after="0" w:line="240" w:lineRule="auto"/>
              <w:jc w:val="left"/>
            </w:pPr>
            <w:r>
              <w:rPr>
                <w:rFonts w:ascii="Arial" w:hAnsi="Arial" w:eastAsia="Arial" w:cs="Arial"/>
                <w:sz w:val="19"/>
              </w:rPr>
              <w:t>Multimodal input</w:t>
            </w:r>
          </w:p>
        </w:tc>
        <w:tc>
          <w:tcPr>
            <w:tcW w:w="3484" w:type="dxa"/>
            <w:tcMar>
              <w:top w:w="55" w:type="dxa"/>
              <w:left w:w="65" w:type="dxa"/>
              <w:bottom w:w="55" w:type="dxa"/>
              <w:right w:w="65" w:type="dxa"/>
            </w:tcMar>
            <w:vAlign w:val="center"/>
          </w:tcPr>
          <w:p w14:paraId="6ECBA3F7" w14:textId="77777777" w:rsidR="00687B49" w:rsidRDefault="0086714C">
            <w:pPr>
              <w:spacing w:after="0" w:line="240" w:lineRule="auto"/>
              <w:jc w:val="left"/>
            </w:pPr>
            <w:r>
              <w:rPr>
                <w:rFonts w:ascii="Arial" w:hAnsi="Arial" w:eastAsia="Arial" w:cs="Arial"/>
                <w:sz w:val="19"/>
              </w:rPr>
              <w:t>Image and meme analysis</w:t>
            </w:r>
          </w:p>
        </w:tc>
        <w:tc>
          <w:tcPr>
            <w:tcW w:w="1555" w:type="dxa"/>
            <w:tcMar>
              <w:top w:w="55" w:type="dxa"/>
              <w:left w:w="65" w:type="dxa"/>
              <w:bottom w:w="55" w:type="dxa"/>
              <w:right w:w="65" w:type="dxa"/>
            </w:tcMar>
            <w:vAlign w:val="center"/>
          </w:tcPr>
          <w:p w14:paraId="155E3EFB"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5BA2ED96"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14817B7F" w14:textId="77777777" w:rsidR="00687B49" w:rsidRDefault="0086714C">
            <w:pPr>
              <w:spacing w:after="0" w:line="240" w:lineRule="auto"/>
              <w:jc w:val="left"/>
            </w:pPr>
            <w:r>
              <w:rPr>
                <w:rFonts w:ascii="Arial" w:hAnsi="Arial" w:eastAsia="Arial" w:cs="Arial"/>
                <w:sz w:val="19"/>
              </w:rPr>
              <w:t>No</w:t>
            </w:r>
          </w:p>
        </w:tc>
      </w:tr>
      <w:tr w:rsidR="00687B49" w14:paraId="2B5E0AD9" w14:textId="77777777">
        <w:trPr>
          <w:jc w:val="center"/>
        </w:trPr>
        <w:tc>
          <w:tcPr>
            <w:tcW w:w="1440" w:type="dxa"/>
            <w:shd w:val="clear" w:color="auto" w:fill="F2F2F2"/>
            <w:tcMar>
              <w:top w:w="55" w:type="dxa"/>
              <w:left w:w="65" w:type="dxa"/>
              <w:bottom w:w="55" w:type="dxa"/>
              <w:right w:w="65" w:type="dxa"/>
            </w:tcMar>
            <w:vAlign w:val="center"/>
          </w:tcPr>
          <w:p w14:paraId="229252F3" w14:textId="77777777" w:rsidR="00687B49" w:rsidRDefault="0086714C">
            <w:pPr>
              <w:spacing w:after="0" w:line="240" w:lineRule="auto"/>
              <w:jc w:val="left"/>
            </w:pPr>
            <w:r>
              <w:rPr>
                <w:rFonts w:ascii="Arial" w:hAnsi="Arial" w:eastAsia="Arial" w:cs="Arial"/>
                <w:sz w:val="19"/>
              </w:rPr>
              <w:t>Multimodal input</w:t>
            </w:r>
          </w:p>
        </w:tc>
        <w:tc>
          <w:tcPr>
            <w:tcW w:w="3484" w:type="dxa"/>
            <w:shd w:val="clear" w:color="auto" w:fill="F2F2F2"/>
            <w:tcMar>
              <w:top w:w="55" w:type="dxa"/>
              <w:left w:w="65" w:type="dxa"/>
              <w:bottom w:w="55" w:type="dxa"/>
              <w:right w:w="65" w:type="dxa"/>
            </w:tcMar>
            <w:vAlign w:val="center"/>
          </w:tcPr>
          <w:p w14:paraId="6284FC95" w14:textId="77777777" w:rsidR="00687B49" w:rsidRDefault="0086714C">
            <w:pPr>
              <w:spacing w:after="0" w:line="240" w:lineRule="auto"/>
              <w:jc w:val="left"/>
            </w:pPr>
            <w:r>
              <w:rPr>
                <w:rFonts w:ascii="Arial" w:hAnsi="Arial" w:eastAsia="Arial" w:cs="Arial"/>
                <w:sz w:val="19"/>
              </w:rPr>
              <w:t>Short-form video analysis</w:t>
            </w:r>
          </w:p>
        </w:tc>
        <w:tc>
          <w:tcPr>
            <w:tcW w:w="1555" w:type="dxa"/>
            <w:shd w:val="clear" w:color="auto" w:fill="F2F2F2"/>
            <w:tcMar>
              <w:top w:w="55" w:type="dxa"/>
              <w:left w:w="65" w:type="dxa"/>
              <w:bottom w:w="55" w:type="dxa"/>
              <w:right w:w="65" w:type="dxa"/>
            </w:tcMar>
            <w:vAlign w:val="center"/>
          </w:tcPr>
          <w:p w14:paraId="22DAC4D6"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3DBDFE04"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3CC6A2BD" w14:textId="77777777" w:rsidR="00687B49" w:rsidRDefault="0086714C">
            <w:pPr>
              <w:spacing w:after="0" w:line="240" w:lineRule="auto"/>
              <w:jc w:val="left"/>
            </w:pPr>
            <w:r>
              <w:rPr>
                <w:rFonts w:ascii="Arial" w:hAnsi="Arial" w:eastAsia="Arial" w:cs="Arial"/>
                <w:sz w:val="19"/>
              </w:rPr>
              <w:t>No</w:t>
            </w:r>
          </w:p>
        </w:tc>
      </w:tr>
      <w:tr w:rsidR="00687B49" w14:paraId="107D33B5" w14:textId="77777777">
        <w:trPr>
          <w:jc w:val="center"/>
        </w:trPr>
        <w:tc>
          <w:tcPr>
            <w:tcW w:w="1440" w:type="dxa"/>
            <w:tcMar>
              <w:top w:w="55" w:type="dxa"/>
              <w:left w:w="65" w:type="dxa"/>
              <w:bottom w:w="55" w:type="dxa"/>
              <w:right w:w="65" w:type="dxa"/>
            </w:tcMar>
            <w:vAlign w:val="center"/>
          </w:tcPr>
          <w:p w14:paraId="51D2E6AC" w14:textId="77777777" w:rsidR="00687B49" w:rsidRDefault="0086714C">
            <w:pPr>
              <w:spacing w:after="0" w:line="240" w:lineRule="auto"/>
              <w:jc w:val="left"/>
            </w:pPr>
            <w:r>
              <w:rPr>
                <w:rFonts w:ascii="Arial" w:hAnsi="Arial" w:eastAsia="Arial" w:cs="Arial"/>
                <w:sz w:val="19"/>
              </w:rPr>
              <w:t>Multimodal input</w:t>
            </w:r>
          </w:p>
        </w:tc>
        <w:tc>
          <w:tcPr>
            <w:tcW w:w="3484" w:type="dxa"/>
            <w:tcMar>
              <w:top w:w="55" w:type="dxa"/>
              <w:left w:w="65" w:type="dxa"/>
              <w:bottom w:w="55" w:type="dxa"/>
              <w:right w:w="65" w:type="dxa"/>
            </w:tcMar>
            <w:vAlign w:val="center"/>
          </w:tcPr>
          <w:p w14:paraId="22E82509" w14:textId="77777777" w:rsidR="00687B49" w:rsidRDefault="0086714C">
            <w:pPr>
              <w:spacing w:after="0" w:line="240" w:lineRule="auto"/>
              <w:jc w:val="left"/>
            </w:pPr>
            <w:r>
              <w:rPr>
                <w:rFonts w:ascii="Arial" w:hAnsi="Arial" w:eastAsia="Arial" w:cs="Arial"/>
                <w:sz w:val="19"/>
              </w:rPr>
              <w:t>OCR: extract text from images</w:t>
            </w:r>
          </w:p>
        </w:tc>
        <w:tc>
          <w:tcPr>
            <w:tcW w:w="1555" w:type="dxa"/>
            <w:tcMar>
              <w:top w:w="55" w:type="dxa"/>
              <w:left w:w="65" w:type="dxa"/>
              <w:bottom w:w="55" w:type="dxa"/>
              <w:right w:w="65" w:type="dxa"/>
            </w:tcMar>
            <w:vAlign w:val="center"/>
          </w:tcPr>
          <w:p w14:paraId="3EE187DC"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6D25E899"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62592214" w14:textId="77777777" w:rsidR="00687B49" w:rsidRDefault="0086714C">
            <w:pPr>
              <w:spacing w:after="0" w:line="240" w:lineRule="auto"/>
              <w:jc w:val="left"/>
            </w:pPr>
            <w:r>
              <w:rPr>
                <w:rFonts w:ascii="Arial" w:hAnsi="Arial" w:eastAsia="Arial" w:cs="Arial"/>
                <w:sz w:val="19"/>
              </w:rPr>
              <w:t>No</w:t>
            </w:r>
          </w:p>
        </w:tc>
      </w:tr>
      <w:tr w:rsidR="00687B49" w14:paraId="6B42D6FC" w14:textId="77777777">
        <w:trPr>
          <w:jc w:val="center"/>
        </w:trPr>
        <w:tc>
          <w:tcPr>
            <w:tcW w:w="1440" w:type="dxa"/>
            <w:shd w:val="clear" w:color="auto" w:fill="F2F2F2"/>
            <w:tcMar>
              <w:top w:w="55" w:type="dxa"/>
              <w:left w:w="65" w:type="dxa"/>
              <w:bottom w:w="55" w:type="dxa"/>
              <w:right w:w="65" w:type="dxa"/>
            </w:tcMar>
            <w:vAlign w:val="center"/>
          </w:tcPr>
          <w:p w14:paraId="2E356372" w14:textId="77777777" w:rsidR="00687B49" w:rsidRDefault="0086714C">
            <w:pPr>
              <w:spacing w:after="0" w:line="240" w:lineRule="auto"/>
              <w:jc w:val="left"/>
            </w:pPr>
            <w:r>
              <w:rPr>
                <w:rFonts w:ascii="Arial" w:hAnsi="Arial" w:eastAsia="Arial" w:cs="Arial"/>
                <w:sz w:val="19"/>
              </w:rPr>
              <w:lastRenderedPageBreak/>
              <w:t>Multimodal input</w:t>
            </w:r>
          </w:p>
        </w:tc>
        <w:tc>
          <w:tcPr>
            <w:tcW w:w="3484" w:type="dxa"/>
            <w:shd w:val="clear" w:color="auto" w:fill="F2F2F2"/>
            <w:tcMar>
              <w:top w:w="55" w:type="dxa"/>
              <w:left w:w="65" w:type="dxa"/>
              <w:bottom w:w="55" w:type="dxa"/>
              <w:right w:w="65" w:type="dxa"/>
            </w:tcMar>
            <w:vAlign w:val="center"/>
          </w:tcPr>
          <w:p w14:paraId="5134EB33" w14:textId="77777777" w:rsidR="00687B49" w:rsidRDefault="0086714C">
            <w:pPr>
              <w:spacing w:after="0" w:line="240" w:lineRule="auto"/>
              <w:jc w:val="left"/>
            </w:pPr>
            <w:r>
              <w:rPr>
                <w:rFonts w:ascii="Arial" w:hAnsi="Arial" w:eastAsia="Arial" w:cs="Arial"/>
                <w:sz w:val="19"/>
              </w:rPr>
              <w:t>Speech-to-text / transcription</w:t>
            </w:r>
          </w:p>
        </w:tc>
        <w:tc>
          <w:tcPr>
            <w:tcW w:w="1555" w:type="dxa"/>
            <w:shd w:val="clear" w:color="auto" w:fill="F2F2F2"/>
            <w:tcMar>
              <w:top w:w="55" w:type="dxa"/>
              <w:left w:w="65" w:type="dxa"/>
              <w:bottom w:w="55" w:type="dxa"/>
              <w:right w:w="65" w:type="dxa"/>
            </w:tcMar>
            <w:vAlign w:val="center"/>
          </w:tcPr>
          <w:p w14:paraId="762FD4BF"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24019FB2"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6D583053" w14:textId="77777777" w:rsidR="00687B49" w:rsidRDefault="0086714C">
            <w:pPr>
              <w:spacing w:after="0" w:line="240" w:lineRule="auto"/>
              <w:jc w:val="left"/>
            </w:pPr>
            <w:r>
              <w:rPr>
                <w:rFonts w:ascii="Arial" w:hAnsi="Arial" w:eastAsia="Arial" w:cs="Arial"/>
                <w:sz w:val="19"/>
              </w:rPr>
              <w:t>No</w:t>
            </w:r>
          </w:p>
        </w:tc>
      </w:tr>
      <w:tr w:rsidR="00687B49" w14:paraId="1083BB37" w14:textId="77777777">
        <w:trPr>
          <w:jc w:val="center"/>
        </w:trPr>
        <w:tc>
          <w:tcPr>
            <w:tcW w:w="1440" w:type="dxa"/>
            <w:tcMar>
              <w:top w:w="55" w:type="dxa"/>
              <w:left w:w="65" w:type="dxa"/>
              <w:bottom w:w="55" w:type="dxa"/>
              <w:right w:w="65" w:type="dxa"/>
            </w:tcMar>
            <w:vAlign w:val="center"/>
          </w:tcPr>
          <w:p w14:paraId="7E3E850B" w14:textId="77777777" w:rsidR="00687B49" w:rsidRDefault="0086714C">
            <w:pPr>
              <w:spacing w:after="0" w:line="240" w:lineRule="auto"/>
              <w:jc w:val="left"/>
            </w:pPr>
            <w:r>
              <w:rPr>
                <w:rFonts w:ascii="Arial" w:hAnsi="Arial" w:eastAsia="Arial" w:cs="Arial"/>
                <w:sz w:val="19"/>
              </w:rPr>
              <w:t>Context analysis</w:t>
            </w:r>
          </w:p>
        </w:tc>
        <w:tc>
          <w:tcPr>
            <w:tcW w:w="3484" w:type="dxa"/>
            <w:tcMar>
              <w:top w:w="55" w:type="dxa"/>
              <w:left w:w="65" w:type="dxa"/>
              <w:bottom w:w="55" w:type="dxa"/>
              <w:right w:w="65" w:type="dxa"/>
            </w:tcMar>
            <w:vAlign w:val="center"/>
          </w:tcPr>
          <w:p w14:paraId="3F82EECF" w14:textId="77777777" w:rsidR="00687B49" w:rsidRDefault="0086714C">
            <w:pPr>
              <w:spacing w:after="0" w:line="240" w:lineRule="auto"/>
              <w:jc w:val="left"/>
            </w:pPr>
            <w:r>
              <w:rPr>
                <w:rFonts w:ascii="Arial" w:hAnsi="Arial" w:eastAsia="Arial" w:cs="Arial"/>
                <w:sz w:val="19"/>
              </w:rPr>
              <w:t>Caption-image consistency or context analysis</w:t>
            </w:r>
          </w:p>
        </w:tc>
        <w:tc>
          <w:tcPr>
            <w:tcW w:w="1555" w:type="dxa"/>
            <w:tcMar>
              <w:top w:w="55" w:type="dxa"/>
              <w:left w:w="65" w:type="dxa"/>
              <w:bottom w:w="55" w:type="dxa"/>
              <w:right w:w="65" w:type="dxa"/>
            </w:tcMar>
            <w:vAlign w:val="center"/>
          </w:tcPr>
          <w:p w14:paraId="1D103FC3"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136AD709"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04C83AC8" w14:textId="77777777" w:rsidR="00687B49" w:rsidRDefault="0086714C">
            <w:pPr>
              <w:spacing w:after="0" w:line="240" w:lineRule="auto"/>
              <w:jc w:val="left"/>
            </w:pPr>
            <w:r>
              <w:rPr>
                <w:rFonts w:ascii="Arial" w:hAnsi="Arial" w:eastAsia="Arial" w:cs="Arial"/>
                <w:sz w:val="19"/>
              </w:rPr>
              <w:t>No</w:t>
            </w:r>
          </w:p>
        </w:tc>
      </w:tr>
      <w:tr w:rsidR="00687B49" w14:paraId="72ACF38A" w14:textId="77777777">
        <w:trPr>
          <w:jc w:val="center"/>
        </w:trPr>
        <w:tc>
          <w:tcPr>
            <w:tcW w:w="1440" w:type="dxa"/>
            <w:shd w:val="clear" w:color="auto" w:fill="F2F2F2"/>
            <w:tcMar>
              <w:top w:w="55" w:type="dxa"/>
              <w:left w:w="65" w:type="dxa"/>
              <w:bottom w:w="55" w:type="dxa"/>
              <w:right w:w="65" w:type="dxa"/>
            </w:tcMar>
            <w:vAlign w:val="center"/>
          </w:tcPr>
          <w:p w14:paraId="28B1D512" w14:textId="77777777" w:rsidR="00687B49" w:rsidRDefault="0086714C">
            <w:pPr>
              <w:spacing w:after="0" w:line="240" w:lineRule="auto"/>
              <w:jc w:val="left"/>
            </w:pPr>
            <w:r>
              <w:rPr>
                <w:rFonts w:ascii="Arial" w:hAnsi="Arial" w:eastAsia="Arial" w:cs="Arial"/>
                <w:sz w:val="19"/>
              </w:rPr>
              <w:t>Media authenticity</w:t>
            </w:r>
          </w:p>
        </w:tc>
        <w:tc>
          <w:tcPr>
            <w:tcW w:w="3484" w:type="dxa"/>
            <w:shd w:val="clear" w:color="auto" w:fill="F2F2F2"/>
            <w:tcMar>
              <w:top w:w="55" w:type="dxa"/>
              <w:left w:w="65" w:type="dxa"/>
              <w:bottom w:w="55" w:type="dxa"/>
              <w:right w:w="65" w:type="dxa"/>
            </w:tcMar>
            <w:vAlign w:val="center"/>
          </w:tcPr>
          <w:p w14:paraId="4947CDD5" w14:textId="77777777" w:rsidR="00687B49" w:rsidRDefault="0086714C">
            <w:pPr>
              <w:spacing w:after="0" w:line="240" w:lineRule="auto"/>
              <w:jc w:val="left"/>
            </w:pPr>
            <w:r>
              <w:rPr>
                <w:rFonts w:ascii="Arial" w:hAnsi="Arial" w:eastAsia="Arial" w:cs="Arial"/>
                <w:sz w:val="19"/>
              </w:rPr>
              <w:t>AI-generated or manipulated-media detection</w:t>
            </w:r>
          </w:p>
        </w:tc>
        <w:tc>
          <w:tcPr>
            <w:tcW w:w="1555" w:type="dxa"/>
            <w:shd w:val="clear" w:color="auto" w:fill="F2F2F2"/>
            <w:tcMar>
              <w:top w:w="55" w:type="dxa"/>
              <w:left w:w="65" w:type="dxa"/>
              <w:bottom w:w="55" w:type="dxa"/>
              <w:right w:w="65" w:type="dxa"/>
            </w:tcMar>
            <w:vAlign w:val="center"/>
          </w:tcPr>
          <w:p w14:paraId="62B04A5B" w14:textId="77777777" w:rsidR="00687B49" w:rsidRDefault="0086714C">
            <w:pPr>
              <w:spacing w:after="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20216711" w14:textId="77777777" w:rsidR="00687B49" w:rsidRDefault="0086714C">
            <w:pPr>
              <w:spacing w:after="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3C7BC121" w14:textId="77777777" w:rsidR="00687B49" w:rsidRDefault="0086714C">
            <w:pPr>
              <w:spacing w:after="0" w:line="240" w:lineRule="auto"/>
              <w:jc w:val="left"/>
            </w:pPr>
            <w:r>
              <w:rPr>
                <w:rFonts w:ascii="Arial" w:hAnsi="Arial" w:eastAsia="Arial" w:cs="Arial"/>
                <w:sz w:val="19"/>
              </w:rPr>
              <w:t>No</w:t>
            </w:r>
          </w:p>
        </w:tc>
      </w:tr>
      <w:tr w:rsidR="00687B49" w14:paraId="7AD0EC7F" w14:textId="77777777">
        <w:trPr>
          <w:jc w:val="center"/>
        </w:trPr>
        <w:tc>
          <w:tcPr>
            <w:tcW w:w="1440" w:type="dxa"/>
            <w:tcMar>
              <w:top w:w="55" w:type="dxa"/>
              <w:left w:w="65" w:type="dxa"/>
              <w:bottom w:w="55" w:type="dxa"/>
              <w:right w:w="65" w:type="dxa"/>
            </w:tcMar>
            <w:vAlign w:val="center"/>
          </w:tcPr>
          <w:p w14:paraId="7007EC31" w14:textId="77777777" w:rsidR="00687B49" w:rsidRDefault="0086714C">
            <w:pPr>
              <w:spacing w:after="0" w:line="240" w:lineRule="auto"/>
              <w:jc w:val="left"/>
            </w:pPr>
            <w:r>
              <w:rPr>
                <w:rFonts w:ascii="Arial" w:hAnsi="Arial" w:eastAsia="Arial" w:cs="Arial"/>
                <w:sz w:val="19"/>
              </w:rPr>
              <w:t>Evidence</w:t>
            </w:r>
          </w:p>
        </w:tc>
        <w:tc>
          <w:tcPr>
            <w:tcW w:w="3484" w:type="dxa"/>
            <w:tcMar>
              <w:top w:w="55" w:type="dxa"/>
              <w:left w:w="65" w:type="dxa"/>
              <w:bottom w:w="55" w:type="dxa"/>
              <w:right w:w="65" w:type="dxa"/>
            </w:tcMar>
            <w:vAlign w:val="center"/>
          </w:tcPr>
          <w:p w14:paraId="7AFD05C3" w14:textId="77777777" w:rsidR="00687B49" w:rsidRDefault="0086714C">
            <w:pPr>
              <w:spacing w:after="0" w:line="240" w:lineRule="auto"/>
              <w:jc w:val="left"/>
            </w:pPr>
            <w:r>
              <w:rPr>
                <w:rFonts w:ascii="Arial" w:hAnsi="Arial" w:eastAsia="Arial" w:cs="Arial"/>
                <w:sz w:val="19"/>
              </w:rPr>
              <w:t>Match claims with previous fact-checks</w:t>
            </w:r>
          </w:p>
        </w:tc>
        <w:tc>
          <w:tcPr>
            <w:tcW w:w="1555" w:type="dxa"/>
            <w:tcMar>
              <w:top w:w="55" w:type="dxa"/>
              <w:left w:w="65" w:type="dxa"/>
              <w:bottom w:w="55" w:type="dxa"/>
              <w:right w:w="65" w:type="dxa"/>
            </w:tcMar>
            <w:vAlign w:val="center"/>
          </w:tcPr>
          <w:p w14:paraId="57D314AE" w14:textId="77777777" w:rsidR="00687B49" w:rsidRDefault="0086714C">
            <w:pPr>
              <w:spacing w:after="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57CD4761" w14:textId="77777777" w:rsidR="00687B49" w:rsidRDefault="0086714C">
            <w:pPr>
              <w:spacing w:after="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79382ADA" w14:textId="77777777" w:rsidR="00687B49" w:rsidRDefault="0086714C">
            <w:pPr>
              <w:spacing w:after="0" w:line="240" w:lineRule="auto"/>
              <w:jc w:val="left"/>
            </w:pPr>
            <w:r>
              <w:rPr>
                <w:rFonts w:ascii="Arial" w:hAnsi="Arial" w:eastAsia="Arial" w:cs="Arial"/>
                <w:sz w:val="19"/>
              </w:rPr>
              <w:t>Yes</w:t>
            </w:r>
          </w:p>
        </w:tc>
      </w:tr>
      <w:tr w:rsidR="00687B49" w14:paraId="6FB60368" w14:textId="77777777">
        <w:trPr>
          <w:jc w:val="center"/>
        </w:trPr>
        <w:tc>
          <w:tcPr>
            <w:tcW w:w="1440" w:type="dxa"/>
            <w:shd w:val="clear" w:color="auto" w:fill="F2F2F2"/>
            <w:tcMar>
              <w:top w:w="55" w:type="dxa"/>
              <w:left w:w="65" w:type="dxa"/>
              <w:bottom w:w="55" w:type="dxa"/>
              <w:right w:w="65" w:type="dxa"/>
            </w:tcMar>
            <w:vAlign w:val="center"/>
          </w:tcPr>
          <w:p w14:paraId="3C0DB55B" w14:textId="77777777" w:rsidR="00687B49" w:rsidRDefault="0086714C">
            <w:pPr>
              <w:spacing w:after="0" w:line="240" w:lineRule="auto"/>
              <w:jc w:val="left"/>
            </w:pPr>
            <w:r>
              <w:rPr>
                <w:rFonts w:ascii="Arial" w:hAnsi="Arial" w:eastAsia="Arial" w:cs="Arial"/>
                <w:sz w:val="19"/>
              </w:rPr>
              <w:t>Evidence</w:t>
            </w:r>
          </w:p>
        </w:tc>
        <w:tc>
          <w:tcPr>
            <w:tcW w:w="3484" w:type="dxa"/>
            <w:shd w:val="clear" w:color="auto" w:fill="F2F2F2"/>
            <w:tcMar>
              <w:top w:w="55" w:type="dxa"/>
              <w:left w:w="65" w:type="dxa"/>
              <w:bottom w:w="55" w:type="dxa"/>
              <w:right w:w="65" w:type="dxa"/>
            </w:tcMar>
            <w:vAlign w:val="center"/>
          </w:tcPr>
          <w:p w14:paraId="74F32937" w14:textId="77777777" w:rsidR="00687B49" w:rsidRDefault="0086714C">
            <w:pPr>
              <w:spacing w:after="0" w:line="240" w:lineRule="auto"/>
              <w:jc w:val="left"/>
            </w:pPr>
            <w:r>
              <w:rPr>
                <w:rFonts w:ascii="Arial" w:hAnsi="Arial" w:eastAsia="Arial" w:cs="Arial"/>
                <w:sz w:val="19"/>
              </w:rPr>
              <w:t>Retrieve supporting or contradicting evidence</w:t>
            </w:r>
          </w:p>
        </w:tc>
        <w:tc>
          <w:tcPr>
            <w:tcW w:w="1555" w:type="dxa"/>
            <w:shd w:val="clear" w:color="auto" w:fill="F2F2F2"/>
            <w:tcMar>
              <w:top w:w="55" w:type="dxa"/>
              <w:left w:w="65" w:type="dxa"/>
              <w:bottom w:w="55" w:type="dxa"/>
              <w:right w:w="65" w:type="dxa"/>
            </w:tcMar>
            <w:vAlign w:val="center"/>
          </w:tcPr>
          <w:p w14:paraId="2F8115EC" w14:textId="77777777" w:rsidR="00687B49" w:rsidRDefault="0086714C">
            <w:pPr>
              <w:spacing w:after="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0632CACA"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659A68DE" w14:textId="77777777" w:rsidR="00687B49" w:rsidRDefault="0086714C">
            <w:pPr>
              <w:spacing w:after="0" w:line="240" w:lineRule="auto"/>
              <w:jc w:val="left"/>
            </w:pPr>
            <w:r>
              <w:rPr>
                <w:rFonts w:ascii="Arial" w:hAnsi="Arial" w:eastAsia="Arial" w:cs="Arial"/>
                <w:sz w:val="19"/>
              </w:rPr>
              <w:t>Yes</w:t>
            </w:r>
          </w:p>
        </w:tc>
      </w:tr>
      <w:tr w:rsidR="00687B49" w14:paraId="5019B5F1" w14:textId="77777777">
        <w:trPr>
          <w:jc w:val="center"/>
        </w:trPr>
        <w:tc>
          <w:tcPr>
            <w:tcW w:w="1440" w:type="dxa"/>
            <w:tcMar>
              <w:top w:w="55" w:type="dxa"/>
              <w:left w:w="65" w:type="dxa"/>
              <w:bottom w:w="55" w:type="dxa"/>
              <w:right w:w="65" w:type="dxa"/>
            </w:tcMar>
            <w:vAlign w:val="center"/>
          </w:tcPr>
          <w:p w14:paraId="34ADA92A" w14:textId="77777777" w:rsidR="00687B49" w:rsidRDefault="0086714C">
            <w:pPr>
              <w:spacing w:after="0" w:line="240" w:lineRule="auto"/>
              <w:jc w:val="left"/>
            </w:pPr>
            <w:r>
              <w:rPr>
                <w:rFonts w:ascii="Arial" w:hAnsi="Arial" w:eastAsia="Arial" w:cs="Arial"/>
                <w:sz w:val="19"/>
              </w:rPr>
              <w:t>Evidence</w:t>
            </w:r>
          </w:p>
        </w:tc>
        <w:tc>
          <w:tcPr>
            <w:tcW w:w="3484" w:type="dxa"/>
            <w:tcMar>
              <w:top w:w="55" w:type="dxa"/>
              <w:left w:w="65" w:type="dxa"/>
              <w:bottom w:w="55" w:type="dxa"/>
              <w:right w:w="65" w:type="dxa"/>
            </w:tcMar>
            <w:vAlign w:val="center"/>
          </w:tcPr>
          <w:p w14:paraId="053F77D1" w14:textId="77777777" w:rsidR="00687B49" w:rsidRDefault="0086714C">
            <w:pPr>
              <w:spacing w:after="0" w:line="240" w:lineRule="auto"/>
              <w:jc w:val="left"/>
            </w:pPr>
            <w:r>
              <w:rPr>
                <w:rFonts w:ascii="Arial" w:hAnsi="Arial" w:eastAsia="Arial" w:cs="Arial"/>
                <w:sz w:val="19"/>
              </w:rPr>
              <w:t>Assess credibility of the original source</w:t>
            </w:r>
          </w:p>
        </w:tc>
        <w:tc>
          <w:tcPr>
            <w:tcW w:w="1555" w:type="dxa"/>
            <w:tcMar>
              <w:top w:w="55" w:type="dxa"/>
              <w:left w:w="65" w:type="dxa"/>
              <w:bottom w:w="55" w:type="dxa"/>
              <w:right w:w="65" w:type="dxa"/>
            </w:tcMar>
            <w:vAlign w:val="center"/>
          </w:tcPr>
          <w:p w14:paraId="6EE4524F"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4836822E" w14:textId="77777777" w:rsidR="00687B49" w:rsidRDefault="0086714C">
            <w:pPr>
              <w:spacing w:after="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6E2D04B0" w14:textId="77777777" w:rsidR="00687B49" w:rsidRDefault="0086714C">
            <w:pPr>
              <w:spacing w:after="0" w:line="240" w:lineRule="auto"/>
              <w:jc w:val="left"/>
            </w:pPr>
            <w:r>
              <w:rPr>
                <w:rFonts w:ascii="Arial" w:hAnsi="Arial" w:eastAsia="Arial" w:cs="Arial"/>
                <w:sz w:val="19"/>
              </w:rPr>
              <w:t>Yes</w:t>
            </w:r>
          </w:p>
        </w:tc>
      </w:tr>
      <w:tr w:rsidR="00687B49" w14:paraId="1FBF8198" w14:textId="77777777">
        <w:trPr>
          <w:jc w:val="center"/>
        </w:trPr>
        <w:tc>
          <w:tcPr>
            <w:tcW w:w="1440" w:type="dxa"/>
            <w:shd w:val="clear" w:color="auto" w:fill="F2F2F2"/>
            <w:tcMar>
              <w:top w:w="55" w:type="dxa"/>
              <w:left w:w="65" w:type="dxa"/>
              <w:bottom w:w="55" w:type="dxa"/>
              <w:right w:w="65" w:type="dxa"/>
            </w:tcMar>
            <w:vAlign w:val="center"/>
          </w:tcPr>
          <w:p w14:paraId="0565CEDF" w14:textId="77777777" w:rsidR="00687B49" w:rsidRDefault="0086714C">
            <w:pPr>
              <w:spacing w:after="0" w:line="240" w:lineRule="auto"/>
              <w:jc w:val="left"/>
            </w:pPr>
            <w:r>
              <w:rPr>
                <w:rFonts w:ascii="Arial" w:hAnsi="Arial" w:eastAsia="Arial" w:cs="Arial"/>
                <w:sz w:val="19"/>
              </w:rPr>
              <w:t>Explainability</w:t>
            </w:r>
          </w:p>
        </w:tc>
        <w:tc>
          <w:tcPr>
            <w:tcW w:w="3484" w:type="dxa"/>
            <w:shd w:val="clear" w:color="auto" w:fill="F2F2F2"/>
            <w:tcMar>
              <w:top w:w="55" w:type="dxa"/>
              <w:left w:w="65" w:type="dxa"/>
              <w:bottom w:w="55" w:type="dxa"/>
              <w:right w:w="65" w:type="dxa"/>
            </w:tcMar>
            <w:vAlign w:val="center"/>
          </w:tcPr>
          <w:p w14:paraId="2DBDFF34" w14:textId="77777777" w:rsidR="00687B49" w:rsidRDefault="0086714C">
            <w:pPr>
              <w:spacing w:after="0" w:line="240" w:lineRule="auto"/>
              <w:jc w:val="left"/>
            </w:pPr>
            <w:r>
              <w:rPr>
                <w:rFonts w:ascii="Arial" w:hAnsi="Arial" w:eastAsia="Arial" w:cs="Arial"/>
                <w:sz w:val="19"/>
              </w:rPr>
              <w:t>Claim-level factual explanation</w:t>
            </w:r>
          </w:p>
        </w:tc>
        <w:tc>
          <w:tcPr>
            <w:tcW w:w="1555" w:type="dxa"/>
            <w:shd w:val="clear" w:color="auto" w:fill="F2F2F2"/>
            <w:tcMar>
              <w:top w:w="55" w:type="dxa"/>
              <w:left w:w="65" w:type="dxa"/>
              <w:bottom w:w="55" w:type="dxa"/>
              <w:right w:w="65" w:type="dxa"/>
            </w:tcMar>
            <w:vAlign w:val="center"/>
          </w:tcPr>
          <w:p w14:paraId="6CF43E96" w14:textId="77777777" w:rsidR="00687B49" w:rsidRDefault="0086714C">
            <w:pPr>
              <w:spacing w:after="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7111F261" w14:textId="77777777" w:rsidR="00687B49" w:rsidRDefault="0086714C">
            <w:pPr>
              <w:spacing w:after="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588C7709" w14:textId="77777777" w:rsidR="00687B49" w:rsidRDefault="0086714C">
            <w:pPr>
              <w:spacing w:after="0" w:line="240" w:lineRule="auto"/>
              <w:jc w:val="left"/>
            </w:pPr>
            <w:r>
              <w:rPr>
                <w:rFonts w:ascii="Arial" w:hAnsi="Arial" w:eastAsia="Arial" w:cs="Arial"/>
                <w:sz w:val="19"/>
              </w:rPr>
              <w:t>Yes</w:t>
            </w:r>
          </w:p>
        </w:tc>
      </w:tr>
      <w:tr w:rsidR="00687B49" w14:paraId="549D9102" w14:textId="77777777">
        <w:trPr>
          <w:jc w:val="center"/>
        </w:trPr>
        <w:tc>
          <w:tcPr>
            <w:tcW w:w="1440" w:type="dxa"/>
            <w:tcMar>
              <w:top w:w="55" w:type="dxa"/>
              <w:left w:w="65" w:type="dxa"/>
              <w:bottom w:w="55" w:type="dxa"/>
              <w:right w:w="65" w:type="dxa"/>
            </w:tcMar>
            <w:vAlign w:val="center"/>
          </w:tcPr>
          <w:p w14:paraId="10DB5839" w14:textId="77777777" w:rsidR="00687B49" w:rsidRDefault="0086714C">
            <w:pPr>
              <w:spacing w:after="0" w:line="240" w:lineRule="auto"/>
              <w:jc w:val="left"/>
            </w:pPr>
            <w:r>
              <w:rPr>
                <w:rFonts w:ascii="Arial" w:hAnsi="Arial" w:eastAsia="Arial" w:cs="Arial"/>
                <w:sz w:val="19"/>
              </w:rPr>
              <w:t>Explainability</w:t>
            </w:r>
          </w:p>
        </w:tc>
        <w:tc>
          <w:tcPr>
            <w:tcW w:w="3484" w:type="dxa"/>
            <w:tcMar>
              <w:top w:w="55" w:type="dxa"/>
              <w:left w:w="65" w:type="dxa"/>
              <w:bottom w:w="55" w:type="dxa"/>
              <w:right w:w="65" w:type="dxa"/>
            </w:tcMar>
            <w:vAlign w:val="center"/>
          </w:tcPr>
          <w:p w14:paraId="49D4386E" w14:textId="77777777" w:rsidR="00687B49" w:rsidRDefault="0086714C">
            <w:pPr>
              <w:spacing w:after="0" w:line="240" w:lineRule="auto"/>
              <w:jc w:val="left"/>
            </w:pPr>
            <w:r>
              <w:rPr>
                <w:rFonts w:ascii="Arial" w:hAnsi="Arial" w:eastAsia="Arial" w:cs="Arial"/>
                <w:sz w:val="19"/>
              </w:rPr>
              <w:t>Media-forensics explanation</w:t>
            </w:r>
          </w:p>
        </w:tc>
        <w:tc>
          <w:tcPr>
            <w:tcW w:w="1555" w:type="dxa"/>
            <w:tcMar>
              <w:top w:w="55" w:type="dxa"/>
              <w:left w:w="65" w:type="dxa"/>
              <w:bottom w:w="55" w:type="dxa"/>
              <w:right w:w="65" w:type="dxa"/>
            </w:tcMar>
            <w:vAlign w:val="center"/>
          </w:tcPr>
          <w:p w14:paraId="6D85B6DD"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3DC5337F"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515568AD" w14:textId="77777777" w:rsidR="00687B49" w:rsidRDefault="0086714C">
            <w:pPr>
              <w:spacing w:after="0" w:line="240" w:lineRule="auto"/>
              <w:jc w:val="left"/>
            </w:pPr>
            <w:r>
              <w:rPr>
                <w:rFonts w:ascii="Arial" w:hAnsi="Arial" w:eastAsia="Arial" w:cs="Arial"/>
                <w:sz w:val="19"/>
              </w:rPr>
              <w:t>No</w:t>
            </w:r>
          </w:p>
        </w:tc>
      </w:tr>
      <w:tr w:rsidR="00687B49" w14:paraId="3C183C39" w14:textId="77777777">
        <w:trPr>
          <w:jc w:val="center"/>
        </w:trPr>
        <w:tc>
          <w:tcPr>
            <w:tcW w:w="1440" w:type="dxa"/>
            <w:shd w:val="clear" w:color="auto" w:fill="F2F2F2"/>
            <w:tcMar>
              <w:top w:w="55" w:type="dxa"/>
              <w:left w:w="65" w:type="dxa"/>
              <w:bottom w:w="55" w:type="dxa"/>
              <w:right w:w="65" w:type="dxa"/>
            </w:tcMar>
            <w:vAlign w:val="center"/>
          </w:tcPr>
          <w:p w14:paraId="3BD0E39A" w14:textId="77777777" w:rsidR="00687B49" w:rsidRDefault="0086714C">
            <w:pPr>
              <w:spacing w:after="0" w:line="240" w:lineRule="auto"/>
              <w:jc w:val="left"/>
            </w:pPr>
            <w:r>
              <w:rPr>
                <w:rFonts w:ascii="Arial" w:hAnsi="Arial" w:eastAsia="Arial" w:cs="Arial"/>
                <w:sz w:val="19"/>
              </w:rPr>
              <w:t>Explainability</w:t>
            </w:r>
          </w:p>
        </w:tc>
        <w:tc>
          <w:tcPr>
            <w:tcW w:w="3484" w:type="dxa"/>
            <w:shd w:val="clear" w:color="auto" w:fill="F2F2F2"/>
            <w:tcMar>
              <w:top w:w="55" w:type="dxa"/>
              <w:left w:w="65" w:type="dxa"/>
              <w:bottom w:w="55" w:type="dxa"/>
              <w:right w:w="65" w:type="dxa"/>
            </w:tcMar>
            <w:vAlign w:val="center"/>
          </w:tcPr>
          <w:p w14:paraId="57B857AC" w14:textId="77777777" w:rsidR="00687B49" w:rsidRDefault="0086714C">
            <w:pPr>
              <w:spacing w:after="0" w:line="240" w:lineRule="auto"/>
              <w:jc w:val="left"/>
            </w:pPr>
            <w:r>
              <w:rPr>
                <w:rFonts w:ascii="Arial" w:hAnsi="Arial" w:eastAsia="Arial" w:cs="Arial"/>
                <w:sz w:val="19"/>
              </w:rPr>
              <w:t>Links or citations to supporting sources</w:t>
            </w:r>
          </w:p>
        </w:tc>
        <w:tc>
          <w:tcPr>
            <w:tcW w:w="1555" w:type="dxa"/>
            <w:shd w:val="clear" w:color="auto" w:fill="F2F2F2"/>
            <w:tcMar>
              <w:top w:w="55" w:type="dxa"/>
              <w:left w:w="65" w:type="dxa"/>
              <w:bottom w:w="55" w:type="dxa"/>
              <w:right w:w="65" w:type="dxa"/>
            </w:tcMar>
            <w:vAlign w:val="center"/>
          </w:tcPr>
          <w:p w14:paraId="56083B53" w14:textId="77777777" w:rsidR="00687B49" w:rsidRDefault="0086714C">
            <w:pPr>
              <w:spacing w:after="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14D8B0D4"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5804680A" w14:textId="77777777" w:rsidR="00687B49" w:rsidRDefault="0086714C">
            <w:pPr>
              <w:spacing w:after="0" w:line="240" w:lineRule="auto"/>
              <w:jc w:val="left"/>
            </w:pPr>
            <w:r>
              <w:rPr>
                <w:rFonts w:ascii="Arial" w:hAnsi="Arial" w:eastAsia="Arial" w:cs="Arial"/>
                <w:sz w:val="19"/>
              </w:rPr>
              <w:t>Yes</w:t>
            </w:r>
          </w:p>
        </w:tc>
      </w:tr>
      <w:tr w:rsidR="00687B49" w14:paraId="0773FE19" w14:textId="77777777">
        <w:trPr>
          <w:jc w:val="center"/>
        </w:trPr>
        <w:tc>
          <w:tcPr>
            <w:tcW w:w="1440" w:type="dxa"/>
            <w:tcMar>
              <w:top w:w="55" w:type="dxa"/>
              <w:left w:w="65" w:type="dxa"/>
              <w:bottom w:w="55" w:type="dxa"/>
              <w:right w:w="65" w:type="dxa"/>
            </w:tcMar>
            <w:vAlign w:val="center"/>
          </w:tcPr>
          <w:p w14:paraId="08CB2277" w14:textId="77777777" w:rsidR="00687B49" w:rsidRDefault="0086714C">
            <w:pPr>
              <w:spacing w:after="0" w:line="240" w:lineRule="auto"/>
              <w:jc w:val="left"/>
            </w:pPr>
            <w:r>
              <w:rPr>
                <w:rFonts w:ascii="Arial" w:hAnsi="Arial" w:eastAsia="Arial" w:cs="Arial"/>
                <w:sz w:val="19"/>
              </w:rPr>
              <w:t>Explainability</w:t>
            </w:r>
          </w:p>
        </w:tc>
        <w:tc>
          <w:tcPr>
            <w:tcW w:w="3484" w:type="dxa"/>
            <w:tcMar>
              <w:top w:w="55" w:type="dxa"/>
              <w:left w:w="65" w:type="dxa"/>
              <w:bottom w:w="55" w:type="dxa"/>
              <w:right w:w="65" w:type="dxa"/>
            </w:tcMar>
            <w:vAlign w:val="center"/>
          </w:tcPr>
          <w:p w14:paraId="73F5D4D7" w14:textId="77777777" w:rsidR="00687B49" w:rsidRDefault="0086714C">
            <w:pPr>
              <w:spacing w:after="0" w:line="240" w:lineRule="auto"/>
              <w:jc w:val="left"/>
            </w:pPr>
            <w:r>
              <w:rPr>
                <w:rFonts w:ascii="Arial" w:hAnsi="Arial" w:eastAsia="Arial" w:cs="Arial"/>
                <w:sz w:val="19"/>
              </w:rPr>
              <w:t>Confidence or uncertainty score</w:t>
            </w:r>
          </w:p>
        </w:tc>
        <w:tc>
          <w:tcPr>
            <w:tcW w:w="1555" w:type="dxa"/>
            <w:tcMar>
              <w:top w:w="55" w:type="dxa"/>
              <w:left w:w="65" w:type="dxa"/>
              <w:bottom w:w="55" w:type="dxa"/>
              <w:right w:w="65" w:type="dxa"/>
            </w:tcMar>
            <w:vAlign w:val="center"/>
          </w:tcPr>
          <w:p w14:paraId="38F3435A"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676BA84A" w14:textId="77777777" w:rsidR="00687B49" w:rsidRDefault="0086714C">
            <w:pPr>
              <w:spacing w:after="0" w:line="240" w:lineRule="auto"/>
              <w:jc w:val="left"/>
            </w:pPr>
            <w:r>
              <w:rPr>
                <w:rFonts w:ascii="Arial" w:hAnsi="Arial" w:eastAsia="Arial" w:cs="Arial"/>
                <w:sz w:val="19"/>
              </w:rPr>
              <w:t>Partial</w:t>
            </w:r>
          </w:p>
        </w:tc>
        <w:tc>
          <w:tcPr>
            <w:tcW w:w="1555" w:type="dxa"/>
            <w:tcMar>
              <w:top w:w="55" w:type="dxa"/>
              <w:left w:w="65" w:type="dxa"/>
              <w:bottom w:w="55" w:type="dxa"/>
              <w:right w:w="65" w:type="dxa"/>
            </w:tcMar>
            <w:vAlign w:val="center"/>
          </w:tcPr>
          <w:p w14:paraId="2823FB7F" w14:textId="77777777" w:rsidR="00687B49" w:rsidRDefault="0086714C">
            <w:pPr>
              <w:spacing w:after="0" w:line="240" w:lineRule="auto"/>
              <w:jc w:val="left"/>
            </w:pPr>
            <w:r>
              <w:rPr>
                <w:rFonts w:ascii="Arial" w:hAnsi="Arial" w:eastAsia="Arial" w:cs="Arial"/>
                <w:sz w:val="19"/>
              </w:rPr>
              <w:t>Partial</w:t>
            </w:r>
          </w:p>
        </w:tc>
      </w:tr>
      <w:tr w:rsidR="00687B49" w14:paraId="1568A9E4" w14:textId="77777777">
        <w:trPr>
          <w:jc w:val="center"/>
        </w:trPr>
        <w:tc>
          <w:tcPr>
            <w:tcW w:w="1440" w:type="dxa"/>
            <w:shd w:val="clear" w:color="auto" w:fill="F2F2F2"/>
            <w:tcMar>
              <w:top w:w="55" w:type="dxa"/>
              <w:left w:w="65" w:type="dxa"/>
              <w:bottom w:w="55" w:type="dxa"/>
              <w:right w:w="65" w:type="dxa"/>
            </w:tcMar>
            <w:vAlign w:val="center"/>
          </w:tcPr>
          <w:p w14:paraId="07E7B916" w14:textId="77777777" w:rsidR="00687B49" w:rsidRDefault="0086714C">
            <w:pPr>
              <w:spacing w:after="0" w:line="240" w:lineRule="auto"/>
              <w:jc w:val="left"/>
            </w:pPr>
            <w:r>
              <w:rPr>
                <w:rFonts w:ascii="Arial" w:hAnsi="Arial" w:eastAsia="Arial" w:cs="Arial"/>
                <w:sz w:val="19"/>
              </w:rPr>
              <w:t>Explainability</w:t>
            </w:r>
          </w:p>
        </w:tc>
        <w:tc>
          <w:tcPr>
            <w:tcW w:w="3484" w:type="dxa"/>
            <w:shd w:val="clear" w:color="auto" w:fill="F2F2F2"/>
            <w:tcMar>
              <w:top w:w="55" w:type="dxa"/>
              <w:left w:w="65" w:type="dxa"/>
              <w:bottom w:w="55" w:type="dxa"/>
              <w:right w:w="65" w:type="dxa"/>
            </w:tcMar>
            <w:vAlign w:val="center"/>
          </w:tcPr>
          <w:p w14:paraId="5FB436B7" w14:textId="77777777" w:rsidR="00687B49" w:rsidRDefault="0086714C">
            <w:pPr>
              <w:spacing w:after="0" w:line="240" w:lineRule="auto"/>
              <w:jc w:val="left"/>
            </w:pPr>
            <w:r>
              <w:rPr>
                <w:rFonts w:ascii="Arial" w:hAnsi="Arial" w:eastAsia="Arial" w:cs="Arial"/>
                <w:sz w:val="19"/>
              </w:rPr>
              <w:t>Highlight suspicious claims or visual regions</w:t>
            </w:r>
          </w:p>
        </w:tc>
        <w:tc>
          <w:tcPr>
            <w:tcW w:w="1555" w:type="dxa"/>
            <w:shd w:val="clear" w:color="auto" w:fill="F2F2F2"/>
            <w:tcMar>
              <w:top w:w="55" w:type="dxa"/>
              <w:left w:w="65" w:type="dxa"/>
              <w:bottom w:w="55" w:type="dxa"/>
              <w:right w:w="65" w:type="dxa"/>
            </w:tcMar>
            <w:vAlign w:val="center"/>
          </w:tcPr>
          <w:p w14:paraId="1FA3ED63"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6ED6BFCF"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3F896807" w14:textId="77777777" w:rsidR="00687B49" w:rsidRDefault="0086714C">
            <w:pPr>
              <w:spacing w:after="0" w:line="240" w:lineRule="auto"/>
              <w:jc w:val="left"/>
            </w:pPr>
            <w:r>
              <w:rPr>
                <w:rFonts w:ascii="Arial" w:hAnsi="Arial" w:eastAsia="Arial" w:cs="Arial"/>
                <w:sz w:val="19"/>
              </w:rPr>
              <w:t>Partial</w:t>
            </w:r>
          </w:p>
        </w:tc>
      </w:tr>
      <w:tr w:rsidR="00687B49" w14:paraId="2C14F6C1" w14:textId="77777777">
        <w:trPr>
          <w:jc w:val="center"/>
        </w:trPr>
        <w:tc>
          <w:tcPr>
            <w:tcW w:w="1440" w:type="dxa"/>
            <w:tcMar>
              <w:top w:w="55" w:type="dxa"/>
              <w:left w:w="65" w:type="dxa"/>
              <w:bottom w:w="55" w:type="dxa"/>
              <w:right w:w="65" w:type="dxa"/>
            </w:tcMar>
            <w:vAlign w:val="center"/>
          </w:tcPr>
          <w:p w14:paraId="6B4A3F08" w14:textId="77777777" w:rsidR="00687B49" w:rsidRDefault="0086714C">
            <w:pPr>
              <w:spacing w:after="0" w:line="240" w:lineRule="auto"/>
              <w:jc w:val="left"/>
            </w:pPr>
            <w:r>
              <w:rPr>
                <w:rFonts w:ascii="Arial" w:hAnsi="Arial" w:eastAsia="Arial" w:cs="Arial"/>
                <w:sz w:val="19"/>
              </w:rPr>
              <w:t>Workflow</w:t>
            </w:r>
          </w:p>
        </w:tc>
        <w:tc>
          <w:tcPr>
            <w:tcW w:w="3484" w:type="dxa"/>
            <w:tcMar>
              <w:top w:w="55" w:type="dxa"/>
              <w:left w:w="65" w:type="dxa"/>
              <w:bottom w:w="55" w:type="dxa"/>
              <w:right w:w="65" w:type="dxa"/>
            </w:tcMar>
            <w:vAlign w:val="center"/>
          </w:tcPr>
          <w:p w14:paraId="1A610062" w14:textId="77777777" w:rsidR="00687B49" w:rsidRDefault="0086714C">
            <w:pPr>
              <w:spacing w:after="0" w:line="240" w:lineRule="auto"/>
              <w:jc w:val="left"/>
            </w:pPr>
            <w:r>
              <w:rPr>
                <w:rFonts w:ascii="Arial" w:hAnsi="Arial" w:eastAsia="Arial" w:cs="Arial"/>
                <w:sz w:val="19"/>
              </w:rPr>
              <w:t>Human-review or user-feedback workflow</w:t>
            </w:r>
          </w:p>
        </w:tc>
        <w:tc>
          <w:tcPr>
            <w:tcW w:w="1555" w:type="dxa"/>
            <w:tcMar>
              <w:top w:w="55" w:type="dxa"/>
              <w:left w:w="65" w:type="dxa"/>
              <w:bottom w:w="55" w:type="dxa"/>
              <w:right w:w="65" w:type="dxa"/>
            </w:tcMar>
            <w:vAlign w:val="center"/>
          </w:tcPr>
          <w:p w14:paraId="1658676D" w14:textId="77777777" w:rsidR="00687B49" w:rsidRDefault="0086714C">
            <w:pPr>
              <w:spacing w:after="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5884806F"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6E40193C" w14:textId="77777777" w:rsidR="00687B49" w:rsidRDefault="0086714C">
            <w:pPr>
              <w:spacing w:after="0" w:line="240" w:lineRule="auto"/>
              <w:jc w:val="left"/>
            </w:pPr>
            <w:r>
              <w:rPr>
                <w:rFonts w:ascii="Arial" w:hAnsi="Arial" w:eastAsia="Arial" w:cs="Arial"/>
                <w:sz w:val="19"/>
              </w:rPr>
              <w:t>Yes</w:t>
            </w:r>
          </w:p>
        </w:tc>
      </w:tr>
      <w:tr w:rsidR="00687B49" w14:paraId="478F6ED4" w14:textId="77777777">
        <w:trPr>
          <w:jc w:val="center"/>
        </w:trPr>
        <w:tc>
          <w:tcPr>
            <w:tcW w:w="1440" w:type="dxa"/>
            <w:shd w:val="clear" w:color="auto" w:fill="F2F2F2"/>
            <w:tcMar>
              <w:top w:w="55" w:type="dxa"/>
              <w:left w:w="65" w:type="dxa"/>
              <w:bottom w:w="55" w:type="dxa"/>
              <w:right w:w="65" w:type="dxa"/>
            </w:tcMar>
            <w:vAlign w:val="center"/>
          </w:tcPr>
          <w:p w14:paraId="3B4B0994" w14:textId="77777777" w:rsidR="00687B49" w:rsidRDefault="0086714C">
            <w:pPr>
              <w:spacing w:after="0" w:line="240" w:lineRule="auto"/>
              <w:jc w:val="left"/>
            </w:pPr>
            <w:r>
              <w:rPr>
                <w:rFonts w:ascii="Arial" w:hAnsi="Arial" w:eastAsia="Arial" w:cs="Arial"/>
                <w:sz w:val="19"/>
              </w:rPr>
              <w:t>Integration</w:t>
            </w:r>
          </w:p>
        </w:tc>
        <w:tc>
          <w:tcPr>
            <w:tcW w:w="3484" w:type="dxa"/>
            <w:shd w:val="clear" w:color="auto" w:fill="F2F2F2"/>
            <w:tcMar>
              <w:top w:w="55" w:type="dxa"/>
              <w:left w:w="65" w:type="dxa"/>
              <w:bottom w:w="55" w:type="dxa"/>
              <w:right w:w="65" w:type="dxa"/>
            </w:tcMar>
            <w:vAlign w:val="center"/>
          </w:tcPr>
          <w:p w14:paraId="48BB46D6" w14:textId="77777777" w:rsidR="00687B49" w:rsidRDefault="0086714C">
            <w:pPr>
              <w:spacing w:after="0" w:line="240" w:lineRule="auto"/>
              <w:jc w:val="left"/>
            </w:pPr>
            <w:r>
              <w:rPr>
                <w:rFonts w:ascii="Arial" w:hAnsi="Arial" w:eastAsia="Arial" w:cs="Arial"/>
                <w:sz w:val="19"/>
              </w:rPr>
              <w:t>API or external-system integration</w:t>
            </w:r>
          </w:p>
        </w:tc>
        <w:tc>
          <w:tcPr>
            <w:tcW w:w="1555" w:type="dxa"/>
            <w:shd w:val="clear" w:color="auto" w:fill="F2F2F2"/>
            <w:tcMar>
              <w:top w:w="55" w:type="dxa"/>
              <w:left w:w="65" w:type="dxa"/>
              <w:bottom w:w="55" w:type="dxa"/>
              <w:right w:w="65" w:type="dxa"/>
            </w:tcMar>
            <w:vAlign w:val="center"/>
          </w:tcPr>
          <w:p w14:paraId="539951F0" w14:textId="77777777" w:rsidR="00687B49" w:rsidRDefault="0086714C">
            <w:pPr>
              <w:spacing w:after="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3BE947FE"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7F7BB303" w14:textId="77777777" w:rsidR="00687B49" w:rsidRDefault="0086714C">
            <w:pPr>
              <w:spacing w:after="0" w:line="240" w:lineRule="auto"/>
              <w:jc w:val="left"/>
            </w:pPr>
            <w:r>
              <w:rPr>
                <w:rFonts w:ascii="Arial" w:hAnsi="Arial" w:eastAsia="Arial" w:cs="Arial"/>
                <w:sz w:val="19"/>
              </w:rPr>
              <w:t>Yes</w:t>
            </w:r>
          </w:p>
        </w:tc>
      </w:tr>
    </w:tbl>
    <w:p w14:paraId="649B94DA" w14:textId="77777777" w:rsidR="00687B49" w:rsidRDefault="00687B49">
      <w:pPr>
        <w:spacing w:after="20"/>
      </w:pPr>
    </w:p>
    <w:p w14:paraId="3FAA673B" w14:textId="77777777" w:rsidR="00687B49" w:rsidRDefault="0086714C">
      <w:pPr>
        <w:pStyle w:val="TableCaption"/>
      </w:pPr>
      <w:r>
        <w:rPr>
          <w:rFonts w:ascii="Arial" w:hAnsi="Arial" w:eastAsia="Arial" w:cs="Arial"/>
          <w:sz w:val="20"/>
        </w:rPr>
        <w:t xml:space="preserve">Table 1B. Direct Verification Comparison: Google Fact Check Explorer, </w:t>
      </w:r>
      <w:proofErr w:type="spellStart"/>
      <w:r>
        <w:rPr>
          <w:rFonts w:ascii="Arial" w:hAnsi="Arial" w:eastAsia="Arial" w:cs="Arial"/>
          <w:sz w:val="20"/>
        </w:rPr>
        <w:t>InVID-WeVerify</w:t>
      </w:r>
      <w:proofErr w:type="spellEnd"/>
      <w:r>
        <w:rPr>
          <w:rFonts w:ascii="Arial" w:hAnsi="Arial" w:eastAsia="Arial" w:cs="Arial"/>
          <w:sz w:val="20"/>
        </w:rPr>
        <w:t xml:space="preserve"> and uiabo</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3484"/>
        <w:gridCol w:w="1555"/>
        <w:gridCol w:w="1555"/>
        <w:gridCol w:w="1555"/>
      </w:tblGrid>
      <w:tr w:rsidR="00687B49" w14:paraId="1E28B81D" w14:textId="77777777">
        <w:trPr>
          <w:tblHeader w:val="true"/>
          <w:jc w:val="center"/>
        </w:trPr>
        <w:tc>
          <w:tcPr>
            <w:tcW w:w="1440" w:type="dxa"/>
            <w:shd w:val="clear" w:color="auto" w:fill="1F4E78"/>
            <w:tcMar>
              <w:top w:w="55" w:type="dxa"/>
              <w:left w:w="65" w:type="dxa"/>
              <w:bottom w:w="55" w:type="dxa"/>
              <w:right w:w="65" w:type="dxa"/>
            </w:tcMar>
            <w:vAlign w:val="center"/>
          </w:tcPr>
          <w:p w14:paraId="07471BD4" w14:textId="77777777" w:rsidR="00687B49" w:rsidRDefault="0086714C">
            <w:pPr>
              <w:spacing w:after="0" w:line="240" w:lineRule="auto"/>
              <w:jc w:val="center"/>
            </w:pPr>
            <w:r>
              <w:rPr>
                <w:rFonts w:ascii="Arial" w:hAnsi="Arial" w:eastAsia="Arial" w:cs="Arial"/>
                <w:b/>
                <w:color w:val="FFFFFF"/>
                <w:sz w:val="19"/>
              </w:rPr>
              <w:t>Feature group</w:t>
            </w:r>
          </w:p>
        </w:tc>
        <w:tc>
          <w:tcPr>
            <w:tcW w:w="3484" w:type="dxa"/>
            <w:shd w:val="clear" w:color="auto" w:fill="1F4E78"/>
            <w:tcMar>
              <w:top w:w="55" w:type="dxa"/>
              <w:left w:w="65" w:type="dxa"/>
              <w:bottom w:w="55" w:type="dxa"/>
              <w:right w:w="65" w:type="dxa"/>
            </w:tcMar>
            <w:vAlign w:val="center"/>
          </w:tcPr>
          <w:p w14:paraId="4E033BE0" w14:textId="77777777" w:rsidR="00687B49" w:rsidRDefault="0086714C">
            <w:pPr>
              <w:spacing w:after="0" w:line="240" w:lineRule="auto"/>
              <w:jc w:val="center"/>
            </w:pPr>
            <w:r>
              <w:rPr>
                <w:rFonts w:ascii="Arial" w:hAnsi="Arial" w:eastAsia="Arial" w:cs="Arial"/>
                <w:b/>
                <w:color w:val="FFFFFF"/>
                <w:sz w:val="19"/>
              </w:rPr>
              <w:t>Feature</w:t>
            </w:r>
          </w:p>
        </w:tc>
        <w:tc>
          <w:tcPr>
            <w:tcW w:w="1555" w:type="dxa"/>
            <w:shd w:val="clear" w:color="auto" w:fill="1F4E78"/>
            <w:tcMar>
              <w:top w:w="55" w:type="dxa"/>
              <w:left w:w="65" w:type="dxa"/>
              <w:bottom w:w="55" w:type="dxa"/>
              <w:right w:w="65" w:type="dxa"/>
            </w:tcMar>
            <w:vAlign w:val="center"/>
          </w:tcPr>
          <w:p w14:paraId="6D1CF27D" w14:textId="77777777" w:rsidR="00687B49" w:rsidRDefault="0086714C">
            <w:pPr>
              <w:spacing w:after="0" w:line="240" w:lineRule="auto"/>
              <w:jc w:val="center"/>
            </w:pPr>
            <w:r>
              <w:rPr>
                <w:rFonts w:ascii="Arial" w:hAnsi="Arial" w:eastAsia="Arial" w:cs="Arial"/>
                <w:b/>
                <w:color w:val="FFFFFF"/>
                <w:sz w:val="19"/>
              </w:rPr>
              <w:t>Google Fact Check Explorer</w:t>
            </w:r>
          </w:p>
        </w:tc>
        <w:tc>
          <w:tcPr>
            <w:tcW w:w="1555" w:type="dxa"/>
            <w:shd w:val="clear" w:color="auto" w:fill="1F4E78"/>
            <w:tcMar>
              <w:top w:w="55" w:type="dxa"/>
              <w:left w:w="65" w:type="dxa"/>
              <w:bottom w:w="55" w:type="dxa"/>
              <w:right w:w="65" w:type="dxa"/>
            </w:tcMar>
            <w:vAlign w:val="center"/>
          </w:tcPr>
          <w:p w14:paraId="0A8F97C1" w14:textId="77777777" w:rsidR="00687B49" w:rsidRDefault="0086714C">
            <w:pPr>
              <w:spacing w:after="0" w:line="240" w:lineRule="auto"/>
              <w:jc w:val="center"/>
            </w:pPr>
            <w:proofErr w:type="spellStart"/>
            <w:r>
              <w:rPr>
                <w:rFonts w:ascii="Arial" w:hAnsi="Arial" w:eastAsia="Arial" w:cs="Arial"/>
                <w:b/>
                <w:color w:val="FFFFFF"/>
                <w:sz w:val="19"/>
              </w:rPr>
              <w:t>InVID-WeVerify</w:t>
            </w:r>
            <w:proofErr w:type="spellEnd"/>
          </w:p>
        </w:tc>
        <w:tc>
          <w:tcPr>
            <w:tcW w:w="1555" w:type="dxa"/>
            <w:shd w:val="clear" w:color="auto" w:fill="1F4E78"/>
            <w:tcMar>
              <w:top w:w="55" w:type="dxa"/>
              <w:left w:w="65" w:type="dxa"/>
              <w:bottom w:w="55" w:type="dxa"/>
              <w:right w:w="65" w:type="dxa"/>
            </w:tcMar>
            <w:vAlign w:val="center"/>
          </w:tcPr>
          <w:p w14:paraId="41BD81C8" w14:textId="77777777" w:rsidR="00687B49" w:rsidRDefault="0086714C">
            <w:pPr>
              <w:spacing w:after="0" w:line="240" w:lineRule="auto"/>
              <w:jc w:val="center"/>
            </w:pPr>
            <w:r>
              <w:rPr>
                <w:rFonts w:ascii="Arial" w:hAnsi="Arial" w:eastAsia="Arial" w:cs="Arial"/>
                <w:b/>
                <w:color w:val="FFFFFF"/>
                <w:sz w:val="19"/>
              </w:rPr>
              <w:t>uiabo (FYP)</w:t>
            </w:r>
          </w:p>
        </w:tc>
      </w:tr>
      <w:tr w:rsidR="00687B49" w14:paraId="5B2325B5" w14:textId="77777777">
        <w:trPr>
          <w:jc w:val="center"/>
        </w:trPr>
        <w:tc>
          <w:tcPr>
            <w:tcW w:w="1440" w:type="dxa"/>
            <w:tcMar>
              <w:top w:w="55" w:type="dxa"/>
              <w:left w:w="65" w:type="dxa"/>
              <w:bottom w:w="55" w:type="dxa"/>
              <w:right w:w="65" w:type="dxa"/>
            </w:tcMar>
            <w:vAlign w:val="center"/>
          </w:tcPr>
          <w:p w14:paraId="1B2BFDF0" w14:textId="77777777" w:rsidR="00687B49" w:rsidRDefault="0086714C">
            <w:pPr>
              <w:spacing w:after="0" w:line="240" w:lineRule="auto"/>
              <w:jc w:val="left"/>
            </w:pPr>
            <w:r>
              <w:rPr>
                <w:rFonts w:ascii="Arial" w:hAnsi="Arial" w:eastAsia="Arial" w:cs="Arial"/>
                <w:sz w:val="19"/>
              </w:rPr>
              <w:t>Claim analysis</w:t>
            </w:r>
          </w:p>
        </w:tc>
        <w:tc>
          <w:tcPr>
            <w:tcW w:w="3484" w:type="dxa"/>
            <w:tcMar>
              <w:top w:w="55" w:type="dxa"/>
              <w:left w:w="65" w:type="dxa"/>
              <w:bottom w:w="55" w:type="dxa"/>
              <w:right w:w="65" w:type="dxa"/>
            </w:tcMar>
            <w:vAlign w:val="center"/>
          </w:tcPr>
          <w:p w14:paraId="01B9AC05" w14:textId="77777777" w:rsidR="00687B49" w:rsidRDefault="0086714C">
            <w:pPr>
              <w:spacing w:after="0" w:line="240" w:lineRule="auto"/>
              <w:jc w:val="left"/>
            </w:pPr>
            <w:r>
              <w:rPr>
                <w:rFonts w:ascii="Arial" w:hAnsi="Arial" w:eastAsia="Arial" w:cs="Arial"/>
                <w:sz w:val="19"/>
              </w:rPr>
              <w:t>Automated factual-claim extraction</w:t>
            </w:r>
          </w:p>
        </w:tc>
        <w:tc>
          <w:tcPr>
            <w:tcW w:w="1555" w:type="dxa"/>
            <w:tcMar>
              <w:top w:w="55" w:type="dxa"/>
              <w:left w:w="65" w:type="dxa"/>
              <w:bottom w:w="55" w:type="dxa"/>
              <w:right w:w="65" w:type="dxa"/>
            </w:tcMar>
            <w:vAlign w:val="center"/>
          </w:tcPr>
          <w:p w14:paraId="4B08E866"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2FC86DD2"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3729D6D3" w14:textId="77777777" w:rsidR="00687B49" w:rsidRDefault="0086714C">
            <w:pPr>
              <w:spacing w:after="0" w:line="240" w:lineRule="auto"/>
              <w:jc w:val="left"/>
            </w:pPr>
            <w:r>
              <w:rPr>
                <w:rFonts w:ascii="Arial" w:hAnsi="Arial" w:eastAsia="Arial" w:cs="Arial"/>
                <w:sz w:val="19"/>
              </w:rPr>
              <w:t>Planned</w:t>
            </w:r>
          </w:p>
        </w:tc>
      </w:tr>
      <w:tr w:rsidR="00687B49" w14:paraId="3723E828" w14:textId="77777777">
        <w:trPr>
          <w:jc w:val="center"/>
        </w:trPr>
        <w:tc>
          <w:tcPr>
            <w:tcW w:w="1440" w:type="dxa"/>
            <w:shd w:val="clear" w:color="auto" w:fill="F2F2F2"/>
            <w:tcMar>
              <w:top w:w="55" w:type="dxa"/>
              <w:left w:w="65" w:type="dxa"/>
              <w:bottom w:w="55" w:type="dxa"/>
              <w:right w:w="65" w:type="dxa"/>
            </w:tcMar>
            <w:vAlign w:val="center"/>
          </w:tcPr>
          <w:p w14:paraId="6E6A6E69" w14:textId="77777777" w:rsidR="00687B49" w:rsidRDefault="0086714C">
            <w:pPr>
              <w:spacing w:after="0" w:line="240" w:lineRule="auto"/>
              <w:jc w:val="left"/>
            </w:pPr>
            <w:r>
              <w:rPr>
                <w:rFonts w:ascii="Arial" w:hAnsi="Arial" w:eastAsia="Arial" w:cs="Arial"/>
                <w:sz w:val="19"/>
              </w:rPr>
              <w:t>Claim analysis</w:t>
            </w:r>
          </w:p>
        </w:tc>
        <w:tc>
          <w:tcPr>
            <w:tcW w:w="3484" w:type="dxa"/>
            <w:shd w:val="clear" w:color="auto" w:fill="F2F2F2"/>
            <w:tcMar>
              <w:top w:w="55" w:type="dxa"/>
              <w:left w:w="65" w:type="dxa"/>
              <w:bottom w:w="55" w:type="dxa"/>
              <w:right w:w="65" w:type="dxa"/>
            </w:tcMar>
            <w:vAlign w:val="center"/>
          </w:tcPr>
          <w:p w14:paraId="041AB44D" w14:textId="77777777" w:rsidR="00687B49" w:rsidRDefault="0086714C">
            <w:pPr>
              <w:spacing w:after="0" w:line="240" w:lineRule="auto"/>
              <w:jc w:val="left"/>
            </w:pPr>
            <w:r>
              <w:rPr>
                <w:rFonts w:ascii="Arial" w:hAnsi="Arial" w:eastAsia="Arial" w:cs="Arial"/>
                <w:sz w:val="19"/>
              </w:rPr>
              <w:t>AI-assisted misinformation risk assessment</w:t>
            </w:r>
          </w:p>
        </w:tc>
        <w:tc>
          <w:tcPr>
            <w:tcW w:w="1555" w:type="dxa"/>
            <w:shd w:val="clear" w:color="auto" w:fill="F2F2F2"/>
            <w:tcMar>
              <w:top w:w="55" w:type="dxa"/>
              <w:left w:w="65" w:type="dxa"/>
              <w:bottom w:w="55" w:type="dxa"/>
              <w:right w:w="65" w:type="dxa"/>
            </w:tcMar>
            <w:vAlign w:val="center"/>
          </w:tcPr>
          <w:p w14:paraId="0F838EB8" w14:textId="77777777" w:rsidR="00687B49" w:rsidRDefault="0086714C">
            <w:pPr>
              <w:spacing w:after="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4506EAC8" w14:textId="77777777" w:rsidR="00687B49" w:rsidRDefault="0086714C">
            <w:pPr>
              <w:spacing w:after="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3569CE81" w14:textId="77777777" w:rsidR="00687B49" w:rsidRDefault="0086714C">
            <w:pPr>
              <w:spacing w:after="0" w:line="240" w:lineRule="auto"/>
              <w:jc w:val="left"/>
            </w:pPr>
            <w:r>
              <w:rPr>
                <w:rFonts w:ascii="Arial" w:hAnsi="Arial" w:eastAsia="Arial" w:cs="Arial"/>
                <w:sz w:val="19"/>
              </w:rPr>
              <w:t>Planned</w:t>
            </w:r>
          </w:p>
        </w:tc>
      </w:tr>
      <w:tr w:rsidR="00687B49" w14:paraId="05D182B9" w14:textId="77777777">
        <w:trPr>
          <w:jc w:val="center"/>
        </w:trPr>
        <w:tc>
          <w:tcPr>
            <w:tcW w:w="1440" w:type="dxa"/>
            <w:tcMar>
              <w:top w:w="55" w:type="dxa"/>
              <w:left w:w="65" w:type="dxa"/>
              <w:bottom w:w="55" w:type="dxa"/>
              <w:right w:w="65" w:type="dxa"/>
            </w:tcMar>
            <w:vAlign w:val="center"/>
          </w:tcPr>
          <w:p w14:paraId="778E1055" w14:textId="77777777" w:rsidR="00687B49" w:rsidRDefault="0086714C">
            <w:pPr>
              <w:spacing w:after="0" w:line="240" w:lineRule="auto"/>
              <w:jc w:val="left"/>
            </w:pPr>
            <w:r>
              <w:rPr>
                <w:rFonts w:ascii="Arial" w:hAnsi="Arial" w:eastAsia="Arial" w:cs="Arial"/>
                <w:sz w:val="19"/>
              </w:rPr>
              <w:t>Multimodal input</w:t>
            </w:r>
          </w:p>
        </w:tc>
        <w:tc>
          <w:tcPr>
            <w:tcW w:w="3484" w:type="dxa"/>
            <w:tcMar>
              <w:top w:w="55" w:type="dxa"/>
              <w:left w:w="65" w:type="dxa"/>
              <w:bottom w:w="55" w:type="dxa"/>
              <w:right w:w="65" w:type="dxa"/>
            </w:tcMar>
            <w:vAlign w:val="center"/>
          </w:tcPr>
          <w:p w14:paraId="201589DD" w14:textId="77777777" w:rsidR="00687B49" w:rsidRDefault="0086714C">
            <w:pPr>
              <w:spacing w:after="0" w:line="240" w:lineRule="auto"/>
              <w:jc w:val="left"/>
            </w:pPr>
            <w:r>
              <w:rPr>
                <w:rFonts w:ascii="Arial" w:hAnsi="Arial" w:eastAsia="Arial" w:cs="Arial"/>
                <w:sz w:val="19"/>
              </w:rPr>
              <w:t>Image and meme analysis</w:t>
            </w:r>
          </w:p>
        </w:tc>
        <w:tc>
          <w:tcPr>
            <w:tcW w:w="1555" w:type="dxa"/>
            <w:tcMar>
              <w:top w:w="55" w:type="dxa"/>
              <w:left w:w="65" w:type="dxa"/>
              <w:bottom w:w="55" w:type="dxa"/>
              <w:right w:w="65" w:type="dxa"/>
            </w:tcMar>
            <w:vAlign w:val="center"/>
          </w:tcPr>
          <w:p w14:paraId="755695DC" w14:textId="77777777" w:rsidR="00687B49" w:rsidRDefault="0086714C">
            <w:pPr>
              <w:spacing w:after="0" w:line="240" w:lineRule="auto"/>
              <w:jc w:val="left"/>
            </w:pPr>
            <w:r>
              <w:rPr>
                <w:rFonts w:ascii="Arial" w:hAnsi="Arial" w:eastAsia="Arial" w:cs="Arial"/>
                <w:sz w:val="19"/>
              </w:rPr>
              <w:t>Partial</w:t>
            </w:r>
          </w:p>
        </w:tc>
        <w:tc>
          <w:tcPr>
            <w:tcW w:w="1555" w:type="dxa"/>
            <w:tcMar>
              <w:top w:w="55" w:type="dxa"/>
              <w:left w:w="65" w:type="dxa"/>
              <w:bottom w:w="55" w:type="dxa"/>
              <w:right w:w="65" w:type="dxa"/>
            </w:tcMar>
            <w:vAlign w:val="center"/>
          </w:tcPr>
          <w:p w14:paraId="15C00A11" w14:textId="77777777" w:rsidR="00687B49" w:rsidRDefault="0086714C">
            <w:pPr>
              <w:spacing w:after="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034EEC72" w14:textId="77777777" w:rsidR="00687B49" w:rsidRDefault="0086714C">
            <w:pPr>
              <w:spacing w:after="0" w:line="240" w:lineRule="auto"/>
              <w:jc w:val="left"/>
            </w:pPr>
            <w:r>
              <w:rPr>
                <w:rFonts w:ascii="Arial" w:hAnsi="Arial" w:eastAsia="Arial" w:cs="Arial"/>
                <w:sz w:val="19"/>
              </w:rPr>
              <w:t>Planned (Premium)</w:t>
            </w:r>
          </w:p>
        </w:tc>
      </w:tr>
      <w:tr w:rsidR="00687B49" w14:paraId="6330EB2F" w14:textId="77777777">
        <w:trPr>
          <w:jc w:val="center"/>
        </w:trPr>
        <w:tc>
          <w:tcPr>
            <w:tcW w:w="1440" w:type="dxa"/>
            <w:shd w:val="clear" w:color="auto" w:fill="F2F2F2"/>
            <w:tcMar>
              <w:top w:w="55" w:type="dxa"/>
              <w:left w:w="65" w:type="dxa"/>
              <w:bottom w:w="55" w:type="dxa"/>
              <w:right w:w="65" w:type="dxa"/>
            </w:tcMar>
            <w:vAlign w:val="center"/>
          </w:tcPr>
          <w:p w14:paraId="51909441" w14:textId="77777777" w:rsidR="00687B49" w:rsidRDefault="0086714C">
            <w:pPr>
              <w:spacing w:after="0" w:line="240" w:lineRule="auto"/>
              <w:jc w:val="left"/>
            </w:pPr>
            <w:r>
              <w:rPr>
                <w:rFonts w:ascii="Arial" w:hAnsi="Arial" w:eastAsia="Arial" w:cs="Arial"/>
                <w:sz w:val="19"/>
              </w:rPr>
              <w:t>Multimodal input</w:t>
            </w:r>
          </w:p>
        </w:tc>
        <w:tc>
          <w:tcPr>
            <w:tcW w:w="3484" w:type="dxa"/>
            <w:shd w:val="clear" w:color="auto" w:fill="F2F2F2"/>
            <w:tcMar>
              <w:top w:w="55" w:type="dxa"/>
              <w:left w:w="65" w:type="dxa"/>
              <w:bottom w:w="55" w:type="dxa"/>
              <w:right w:w="65" w:type="dxa"/>
            </w:tcMar>
            <w:vAlign w:val="center"/>
          </w:tcPr>
          <w:p w14:paraId="3294500E" w14:textId="77777777" w:rsidR="00687B49" w:rsidRDefault="0086714C">
            <w:pPr>
              <w:spacing w:after="0" w:line="240" w:lineRule="auto"/>
              <w:jc w:val="left"/>
            </w:pPr>
            <w:r>
              <w:rPr>
                <w:rFonts w:ascii="Arial" w:hAnsi="Arial" w:eastAsia="Arial" w:cs="Arial"/>
                <w:sz w:val="19"/>
              </w:rPr>
              <w:t>Short-form video analysis</w:t>
            </w:r>
          </w:p>
        </w:tc>
        <w:tc>
          <w:tcPr>
            <w:tcW w:w="1555" w:type="dxa"/>
            <w:shd w:val="clear" w:color="auto" w:fill="F2F2F2"/>
            <w:tcMar>
              <w:top w:w="55" w:type="dxa"/>
              <w:left w:w="65" w:type="dxa"/>
              <w:bottom w:w="55" w:type="dxa"/>
              <w:right w:w="65" w:type="dxa"/>
            </w:tcMar>
            <w:vAlign w:val="center"/>
          </w:tcPr>
          <w:p w14:paraId="7ECFFA74" w14:textId="77777777" w:rsidR="00687B49" w:rsidRDefault="0086714C">
            <w:pPr>
              <w:spacing w:after="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0BC83E63"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1C0E1463" w14:textId="77777777" w:rsidR="00687B49" w:rsidRDefault="00687B49">
            <w:pPr>
              <w:spacing w:after="0" w:line="240" w:lineRule="auto"/>
              <w:jc w:val="left"/>
            </w:pPr>
          </w:p>
        </w:tc>
      </w:tr>
      <w:tr w:rsidR="00687B49" w14:paraId="2965E59A" w14:textId="77777777">
        <w:trPr>
          <w:jc w:val="center"/>
        </w:trPr>
        <w:tc>
          <w:tcPr>
            <w:tcW w:w="1440" w:type="dxa"/>
            <w:tcMar>
              <w:top w:w="55" w:type="dxa"/>
              <w:left w:w="65" w:type="dxa"/>
              <w:bottom w:w="55" w:type="dxa"/>
              <w:right w:w="65" w:type="dxa"/>
            </w:tcMar>
            <w:vAlign w:val="center"/>
          </w:tcPr>
          <w:p w14:paraId="66BB6661" w14:textId="77777777" w:rsidR="00687B49" w:rsidRDefault="0086714C">
            <w:pPr>
              <w:spacing w:after="0" w:line="240" w:lineRule="auto"/>
              <w:jc w:val="left"/>
            </w:pPr>
            <w:r>
              <w:rPr>
                <w:rFonts w:ascii="Arial" w:hAnsi="Arial" w:eastAsia="Arial" w:cs="Arial"/>
                <w:sz w:val="19"/>
              </w:rPr>
              <w:t>Multimodal input</w:t>
            </w:r>
          </w:p>
        </w:tc>
        <w:tc>
          <w:tcPr>
            <w:tcW w:w="3484" w:type="dxa"/>
            <w:tcMar>
              <w:top w:w="55" w:type="dxa"/>
              <w:left w:w="65" w:type="dxa"/>
              <w:bottom w:w="55" w:type="dxa"/>
              <w:right w:w="65" w:type="dxa"/>
            </w:tcMar>
            <w:vAlign w:val="center"/>
          </w:tcPr>
          <w:p w14:paraId="3E537E31" w14:textId="77777777" w:rsidR="00687B49" w:rsidRDefault="0086714C">
            <w:pPr>
              <w:spacing w:after="0" w:line="240" w:lineRule="auto"/>
              <w:jc w:val="left"/>
            </w:pPr>
            <w:r>
              <w:rPr>
                <w:rFonts w:ascii="Arial" w:hAnsi="Arial" w:eastAsia="Arial" w:cs="Arial"/>
                <w:sz w:val="19"/>
              </w:rPr>
              <w:t>OCR: extract text from images</w:t>
            </w:r>
          </w:p>
        </w:tc>
        <w:tc>
          <w:tcPr>
            <w:tcW w:w="1555" w:type="dxa"/>
            <w:tcMar>
              <w:top w:w="55" w:type="dxa"/>
              <w:left w:w="65" w:type="dxa"/>
              <w:bottom w:w="55" w:type="dxa"/>
              <w:right w:w="65" w:type="dxa"/>
            </w:tcMar>
            <w:vAlign w:val="center"/>
          </w:tcPr>
          <w:p w14:paraId="241CE74F"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03E27C72" w14:textId="77777777" w:rsidR="00687B49" w:rsidRDefault="0086714C">
            <w:pPr>
              <w:spacing w:after="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22CCE47A" w14:textId="77777777" w:rsidR="00687B49" w:rsidRDefault="0086714C">
            <w:pPr>
              <w:spacing w:after="0" w:line="240" w:lineRule="auto"/>
              <w:jc w:val="left"/>
            </w:pPr>
            <w:r>
              <w:rPr>
                <w:rFonts w:ascii="Arial" w:hAnsi="Arial" w:eastAsia="Arial" w:cs="Arial"/>
                <w:sz w:val="19"/>
              </w:rPr>
              <w:t>Planned (Premium)</w:t>
            </w:r>
          </w:p>
        </w:tc>
      </w:tr>
      <w:tr w:rsidR="00687B49" w14:paraId="5D2C8030" w14:textId="77777777">
        <w:trPr>
          <w:jc w:val="center"/>
        </w:trPr>
        <w:tc>
          <w:tcPr>
            <w:tcW w:w="1440" w:type="dxa"/>
            <w:shd w:val="clear" w:color="auto" w:fill="F2F2F2"/>
            <w:tcMar>
              <w:top w:w="55" w:type="dxa"/>
              <w:left w:w="65" w:type="dxa"/>
              <w:bottom w:w="55" w:type="dxa"/>
              <w:right w:w="65" w:type="dxa"/>
            </w:tcMar>
            <w:vAlign w:val="center"/>
          </w:tcPr>
          <w:p w14:paraId="45261126" w14:textId="77777777" w:rsidR="00687B49" w:rsidRDefault="0086714C">
            <w:pPr>
              <w:spacing w:after="0" w:line="240" w:lineRule="auto"/>
              <w:jc w:val="left"/>
            </w:pPr>
            <w:r>
              <w:rPr>
                <w:rFonts w:ascii="Arial" w:hAnsi="Arial" w:eastAsia="Arial" w:cs="Arial"/>
                <w:sz w:val="19"/>
              </w:rPr>
              <w:t>Multimodal input</w:t>
            </w:r>
          </w:p>
        </w:tc>
        <w:tc>
          <w:tcPr>
            <w:tcW w:w="3484" w:type="dxa"/>
            <w:shd w:val="clear" w:color="auto" w:fill="F2F2F2"/>
            <w:tcMar>
              <w:top w:w="55" w:type="dxa"/>
              <w:left w:w="65" w:type="dxa"/>
              <w:bottom w:w="55" w:type="dxa"/>
              <w:right w:w="65" w:type="dxa"/>
            </w:tcMar>
            <w:vAlign w:val="center"/>
          </w:tcPr>
          <w:p w14:paraId="606CAE3A" w14:textId="77777777" w:rsidR="00687B49" w:rsidRDefault="0086714C">
            <w:pPr>
              <w:spacing w:after="0" w:line="240" w:lineRule="auto"/>
              <w:jc w:val="left"/>
            </w:pPr>
            <w:r>
              <w:rPr>
                <w:rFonts w:ascii="Arial" w:hAnsi="Arial" w:eastAsia="Arial" w:cs="Arial"/>
                <w:sz w:val="19"/>
              </w:rPr>
              <w:t>Speech-to-text / transcription</w:t>
            </w:r>
          </w:p>
        </w:tc>
        <w:tc>
          <w:tcPr>
            <w:tcW w:w="1555" w:type="dxa"/>
            <w:shd w:val="clear" w:color="auto" w:fill="F2F2F2"/>
            <w:tcMar>
              <w:top w:w="55" w:type="dxa"/>
              <w:left w:w="65" w:type="dxa"/>
              <w:bottom w:w="55" w:type="dxa"/>
              <w:right w:w="65" w:type="dxa"/>
            </w:tcMar>
            <w:vAlign w:val="center"/>
          </w:tcPr>
          <w:p w14:paraId="4464D597" w14:textId="77777777" w:rsidR="00687B49" w:rsidRDefault="0086714C">
            <w:pPr>
              <w:spacing w:after="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6B62D89F" w14:textId="77777777" w:rsidR="00687B49" w:rsidRDefault="0086714C">
            <w:pPr>
              <w:spacing w:after="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4A1D32A3" w14:textId="77777777" w:rsidR="00687B49" w:rsidRDefault="00687B49">
            <w:pPr>
              <w:spacing w:after="0" w:line="240" w:lineRule="auto"/>
              <w:jc w:val="left"/>
            </w:pPr>
          </w:p>
        </w:tc>
      </w:tr>
      <w:tr w:rsidR="00687B49" w14:paraId="4037E598" w14:textId="77777777">
        <w:trPr>
          <w:jc w:val="center"/>
        </w:trPr>
        <w:tc>
          <w:tcPr>
            <w:tcW w:w="1440" w:type="dxa"/>
            <w:tcMar>
              <w:top w:w="55" w:type="dxa"/>
              <w:left w:w="65" w:type="dxa"/>
              <w:bottom w:w="55" w:type="dxa"/>
              <w:right w:w="65" w:type="dxa"/>
            </w:tcMar>
            <w:vAlign w:val="center"/>
          </w:tcPr>
          <w:p w14:paraId="0F3E9DA3" w14:textId="77777777" w:rsidR="00687B49" w:rsidRDefault="0086714C">
            <w:pPr>
              <w:spacing w:after="0" w:line="240" w:lineRule="auto"/>
              <w:jc w:val="left"/>
            </w:pPr>
            <w:r>
              <w:rPr>
                <w:rFonts w:ascii="Arial" w:hAnsi="Arial" w:eastAsia="Arial" w:cs="Arial"/>
                <w:sz w:val="19"/>
              </w:rPr>
              <w:t>Context analysis</w:t>
            </w:r>
          </w:p>
        </w:tc>
        <w:tc>
          <w:tcPr>
            <w:tcW w:w="3484" w:type="dxa"/>
            <w:tcMar>
              <w:top w:w="55" w:type="dxa"/>
              <w:left w:w="65" w:type="dxa"/>
              <w:bottom w:w="55" w:type="dxa"/>
              <w:right w:w="65" w:type="dxa"/>
            </w:tcMar>
            <w:vAlign w:val="center"/>
          </w:tcPr>
          <w:p w14:paraId="703234C7" w14:textId="77777777" w:rsidR="00687B49" w:rsidRDefault="0086714C">
            <w:pPr>
              <w:spacing w:after="0" w:line="240" w:lineRule="auto"/>
              <w:jc w:val="left"/>
            </w:pPr>
            <w:r>
              <w:rPr>
                <w:rFonts w:ascii="Arial" w:hAnsi="Arial" w:eastAsia="Arial" w:cs="Arial"/>
                <w:sz w:val="19"/>
              </w:rPr>
              <w:t>Caption-image consistency or context analysis</w:t>
            </w:r>
          </w:p>
        </w:tc>
        <w:tc>
          <w:tcPr>
            <w:tcW w:w="1555" w:type="dxa"/>
            <w:tcMar>
              <w:top w:w="55" w:type="dxa"/>
              <w:left w:w="65" w:type="dxa"/>
              <w:bottom w:w="55" w:type="dxa"/>
              <w:right w:w="65" w:type="dxa"/>
            </w:tcMar>
            <w:vAlign w:val="center"/>
          </w:tcPr>
          <w:p w14:paraId="511FA9D5"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46C32DD0" w14:textId="77777777" w:rsidR="00687B49" w:rsidRDefault="0086714C">
            <w:pPr>
              <w:spacing w:after="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48C171CF" w14:textId="77777777" w:rsidR="00687B49" w:rsidRDefault="0086714C">
            <w:pPr>
              <w:spacing w:after="0" w:line="240" w:lineRule="auto"/>
              <w:jc w:val="left"/>
            </w:pPr>
            <w:r>
              <w:rPr>
                <w:rFonts w:ascii="Arial" w:hAnsi="Arial" w:eastAsia="Arial" w:cs="Arial"/>
                <w:sz w:val="19"/>
              </w:rPr>
              <w:t>Planned (Premium)</w:t>
            </w:r>
          </w:p>
        </w:tc>
      </w:tr>
      <w:tr w:rsidR="00687B49" w14:paraId="214AA7F1" w14:textId="77777777">
        <w:trPr>
          <w:jc w:val="center"/>
        </w:trPr>
        <w:tc>
          <w:tcPr>
            <w:tcW w:w="1440" w:type="dxa"/>
            <w:shd w:val="clear" w:color="auto" w:fill="F2F2F2"/>
            <w:tcMar>
              <w:top w:w="55" w:type="dxa"/>
              <w:left w:w="65" w:type="dxa"/>
              <w:bottom w:w="55" w:type="dxa"/>
              <w:right w:w="65" w:type="dxa"/>
            </w:tcMar>
            <w:vAlign w:val="center"/>
          </w:tcPr>
          <w:p w14:paraId="3B6FD86D" w14:textId="77777777" w:rsidR="00687B49" w:rsidRDefault="0086714C">
            <w:pPr>
              <w:spacing w:after="0" w:line="240" w:lineRule="auto"/>
              <w:jc w:val="left"/>
            </w:pPr>
            <w:r>
              <w:rPr>
                <w:rFonts w:ascii="Arial" w:hAnsi="Arial" w:eastAsia="Arial" w:cs="Arial"/>
                <w:sz w:val="19"/>
              </w:rPr>
              <w:t>Media authenticity</w:t>
            </w:r>
          </w:p>
        </w:tc>
        <w:tc>
          <w:tcPr>
            <w:tcW w:w="3484" w:type="dxa"/>
            <w:shd w:val="clear" w:color="auto" w:fill="F2F2F2"/>
            <w:tcMar>
              <w:top w:w="55" w:type="dxa"/>
              <w:left w:w="65" w:type="dxa"/>
              <w:bottom w:w="55" w:type="dxa"/>
              <w:right w:w="65" w:type="dxa"/>
            </w:tcMar>
            <w:vAlign w:val="center"/>
          </w:tcPr>
          <w:p w14:paraId="4CCEB021" w14:textId="77777777" w:rsidR="00687B49" w:rsidRDefault="0086714C">
            <w:pPr>
              <w:spacing w:after="0" w:line="240" w:lineRule="auto"/>
              <w:jc w:val="left"/>
            </w:pPr>
            <w:r>
              <w:rPr>
                <w:rFonts w:ascii="Arial" w:hAnsi="Arial" w:eastAsia="Arial" w:cs="Arial"/>
                <w:sz w:val="19"/>
              </w:rPr>
              <w:t>AI-generated or manipulated-media detection</w:t>
            </w:r>
          </w:p>
        </w:tc>
        <w:tc>
          <w:tcPr>
            <w:tcW w:w="1555" w:type="dxa"/>
            <w:shd w:val="clear" w:color="auto" w:fill="F2F2F2"/>
            <w:tcMar>
              <w:top w:w="55" w:type="dxa"/>
              <w:left w:w="65" w:type="dxa"/>
              <w:bottom w:w="55" w:type="dxa"/>
              <w:right w:w="65" w:type="dxa"/>
            </w:tcMar>
            <w:vAlign w:val="center"/>
          </w:tcPr>
          <w:p w14:paraId="3047B65C" w14:textId="77777777" w:rsidR="00687B49" w:rsidRDefault="0086714C">
            <w:pPr>
              <w:spacing w:after="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4A2BAF21"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08EA5850" w14:textId="77777777" w:rsidR="00687B49" w:rsidRDefault="0086714C">
            <w:pPr>
              <w:spacing w:after="0" w:line="240" w:lineRule="auto"/>
              <w:jc w:val="left"/>
            </w:pPr>
            <w:r>
              <w:rPr>
                <w:rFonts w:ascii="Arial" w:hAnsi="Arial" w:eastAsia="Arial" w:cs="Arial"/>
                <w:sz w:val="19"/>
              </w:rPr>
              <w:t>Planned (Premium)</w:t>
            </w:r>
          </w:p>
        </w:tc>
      </w:tr>
      <w:tr w:rsidR="00687B49" w14:paraId="44199C7D" w14:textId="77777777">
        <w:trPr>
          <w:jc w:val="center"/>
        </w:trPr>
        <w:tc>
          <w:tcPr>
            <w:tcW w:w="1440" w:type="dxa"/>
            <w:tcMar>
              <w:top w:w="55" w:type="dxa"/>
              <w:left w:w="65" w:type="dxa"/>
              <w:bottom w:w="55" w:type="dxa"/>
              <w:right w:w="65" w:type="dxa"/>
            </w:tcMar>
            <w:vAlign w:val="center"/>
          </w:tcPr>
          <w:p w14:paraId="481988D7" w14:textId="77777777" w:rsidR="00687B49" w:rsidRDefault="0086714C">
            <w:pPr>
              <w:spacing w:after="0" w:line="240" w:lineRule="auto"/>
              <w:jc w:val="left"/>
            </w:pPr>
            <w:r>
              <w:rPr>
                <w:rFonts w:ascii="Arial" w:hAnsi="Arial" w:eastAsia="Arial" w:cs="Arial"/>
                <w:sz w:val="19"/>
              </w:rPr>
              <w:t>Evidence</w:t>
            </w:r>
          </w:p>
        </w:tc>
        <w:tc>
          <w:tcPr>
            <w:tcW w:w="3484" w:type="dxa"/>
            <w:tcMar>
              <w:top w:w="55" w:type="dxa"/>
              <w:left w:w="65" w:type="dxa"/>
              <w:bottom w:w="55" w:type="dxa"/>
              <w:right w:w="65" w:type="dxa"/>
            </w:tcMar>
            <w:vAlign w:val="center"/>
          </w:tcPr>
          <w:p w14:paraId="16A3741A" w14:textId="77777777" w:rsidR="00687B49" w:rsidRDefault="0086714C">
            <w:pPr>
              <w:spacing w:after="0" w:line="240" w:lineRule="auto"/>
              <w:jc w:val="left"/>
            </w:pPr>
            <w:r>
              <w:rPr>
                <w:rFonts w:ascii="Arial" w:hAnsi="Arial" w:eastAsia="Arial" w:cs="Arial"/>
                <w:sz w:val="19"/>
              </w:rPr>
              <w:t>Match claims with previous fact-checks</w:t>
            </w:r>
          </w:p>
        </w:tc>
        <w:tc>
          <w:tcPr>
            <w:tcW w:w="1555" w:type="dxa"/>
            <w:tcMar>
              <w:top w:w="55" w:type="dxa"/>
              <w:left w:w="65" w:type="dxa"/>
              <w:bottom w:w="55" w:type="dxa"/>
              <w:right w:w="65" w:type="dxa"/>
            </w:tcMar>
            <w:vAlign w:val="center"/>
          </w:tcPr>
          <w:p w14:paraId="17A9D4AD" w14:textId="77777777" w:rsidR="00687B49" w:rsidRDefault="0086714C">
            <w:pPr>
              <w:spacing w:after="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6950B268" w14:textId="77777777" w:rsidR="00687B49" w:rsidRDefault="0086714C">
            <w:pPr>
              <w:spacing w:after="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57D93D83" w14:textId="77777777" w:rsidR="00687B49" w:rsidRDefault="0086714C">
            <w:pPr>
              <w:spacing w:after="0" w:line="240" w:lineRule="auto"/>
              <w:jc w:val="left"/>
            </w:pPr>
            <w:r>
              <w:rPr>
                <w:rFonts w:ascii="Arial" w:hAnsi="Arial" w:eastAsia="Arial" w:cs="Arial"/>
                <w:sz w:val="19"/>
              </w:rPr>
              <w:t>Planned</w:t>
            </w:r>
          </w:p>
        </w:tc>
      </w:tr>
      <w:tr w:rsidR="00687B49" w14:paraId="467BE69E" w14:textId="77777777">
        <w:trPr>
          <w:jc w:val="center"/>
        </w:trPr>
        <w:tc>
          <w:tcPr>
            <w:tcW w:w="1440" w:type="dxa"/>
            <w:shd w:val="clear" w:color="auto" w:fill="F2F2F2"/>
            <w:tcMar>
              <w:top w:w="55" w:type="dxa"/>
              <w:left w:w="65" w:type="dxa"/>
              <w:bottom w:w="55" w:type="dxa"/>
              <w:right w:w="65" w:type="dxa"/>
            </w:tcMar>
            <w:vAlign w:val="center"/>
          </w:tcPr>
          <w:p w14:paraId="25952F58" w14:textId="77777777" w:rsidR="00687B49" w:rsidRDefault="0086714C">
            <w:pPr>
              <w:spacing w:after="0" w:line="240" w:lineRule="auto"/>
              <w:jc w:val="left"/>
            </w:pPr>
            <w:r>
              <w:rPr>
                <w:rFonts w:ascii="Arial" w:hAnsi="Arial" w:eastAsia="Arial" w:cs="Arial"/>
                <w:sz w:val="19"/>
              </w:rPr>
              <w:t>Evidence</w:t>
            </w:r>
          </w:p>
        </w:tc>
        <w:tc>
          <w:tcPr>
            <w:tcW w:w="3484" w:type="dxa"/>
            <w:shd w:val="clear" w:color="auto" w:fill="F2F2F2"/>
            <w:tcMar>
              <w:top w:w="55" w:type="dxa"/>
              <w:left w:w="65" w:type="dxa"/>
              <w:bottom w:w="55" w:type="dxa"/>
              <w:right w:w="65" w:type="dxa"/>
            </w:tcMar>
            <w:vAlign w:val="center"/>
          </w:tcPr>
          <w:p w14:paraId="674604D4" w14:textId="77777777" w:rsidR="00687B49" w:rsidRDefault="0086714C">
            <w:pPr>
              <w:spacing w:after="0" w:line="240" w:lineRule="auto"/>
              <w:jc w:val="left"/>
            </w:pPr>
            <w:r>
              <w:rPr>
                <w:rFonts w:ascii="Arial" w:hAnsi="Arial" w:eastAsia="Arial" w:cs="Arial"/>
                <w:sz w:val="19"/>
              </w:rPr>
              <w:t>Retrieve supporting or contradicting evidence</w:t>
            </w:r>
          </w:p>
        </w:tc>
        <w:tc>
          <w:tcPr>
            <w:tcW w:w="1555" w:type="dxa"/>
            <w:shd w:val="clear" w:color="auto" w:fill="F2F2F2"/>
            <w:tcMar>
              <w:top w:w="55" w:type="dxa"/>
              <w:left w:w="65" w:type="dxa"/>
              <w:bottom w:w="55" w:type="dxa"/>
              <w:right w:w="65" w:type="dxa"/>
            </w:tcMar>
            <w:vAlign w:val="center"/>
          </w:tcPr>
          <w:p w14:paraId="04342C42" w14:textId="77777777" w:rsidR="00687B49" w:rsidRDefault="0086714C">
            <w:pPr>
              <w:spacing w:after="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6092A163"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744642C1" w14:textId="77777777" w:rsidR="00687B49" w:rsidRDefault="0086714C">
            <w:pPr>
              <w:spacing w:after="0" w:line="240" w:lineRule="auto"/>
              <w:jc w:val="left"/>
            </w:pPr>
            <w:r>
              <w:rPr>
                <w:rFonts w:ascii="Arial" w:hAnsi="Arial" w:eastAsia="Arial" w:cs="Arial"/>
                <w:sz w:val="19"/>
              </w:rPr>
              <w:t>Planned</w:t>
            </w:r>
          </w:p>
        </w:tc>
      </w:tr>
      <w:tr w:rsidR="00687B49" w14:paraId="21DC99AF" w14:textId="77777777">
        <w:trPr>
          <w:jc w:val="center"/>
        </w:trPr>
        <w:tc>
          <w:tcPr>
            <w:tcW w:w="1440" w:type="dxa"/>
            <w:tcMar>
              <w:top w:w="55" w:type="dxa"/>
              <w:left w:w="65" w:type="dxa"/>
              <w:bottom w:w="55" w:type="dxa"/>
              <w:right w:w="65" w:type="dxa"/>
            </w:tcMar>
            <w:vAlign w:val="center"/>
          </w:tcPr>
          <w:p w14:paraId="1A4B02A8" w14:textId="77777777" w:rsidR="00687B49" w:rsidRDefault="0086714C">
            <w:pPr>
              <w:spacing w:after="0" w:line="240" w:lineRule="auto"/>
              <w:jc w:val="left"/>
            </w:pPr>
            <w:r>
              <w:rPr>
                <w:rFonts w:ascii="Arial" w:hAnsi="Arial" w:eastAsia="Arial" w:cs="Arial"/>
                <w:sz w:val="19"/>
              </w:rPr>
              <w:t>Evidence</w:t>
            </w:r>
          </w:p>
        </w:tc>
        <w:tc>
          <w:tcPr>
            <w:tcW w:w="3484" w:type="dxa"/>
            <w:tcMar>
              <w:top w:w="55" w:type="dxa"/>
              <w:left w:w="65" w:type="dxa"/>
              <w:bottom w:w="55" w:type="dxa"/>
              <w:right w:w="65" w:type="dxa"/>
            </w:tcMar>
            <w:vAlign w:val="center"/>
          </w:tcPr>
          <w:p w14:paraId="4AB1B6E8" w14:textId="77777777" w:rsidR="00687B49" w:rsidRDefault="0086714C">
            <w:pPr>
              <w:spacing w:after="0" w:line="240" w:lineRule="auto"/>
              <w:jc w:val="left"/>
            </w:pPr>
            <w:r>
              <w:rPr>
                <w:rFonts w:ascii="Arial" w:hAnsi="Arial" w:eastAsia="Arial" w:cs="Arial"/>
                <w:sz w:val="19"/>
              </w:rPr>
              <w:t>Assess credibility of the original source</w:t>
            </w:r>
          </w:p>
        </w:tc>
        <w:tc>
          <w:tcPr>
            <w:tcW w:w="1555" w:type="dxa"/>
            <w:tcMar>
              <w:top w:w="55" w:type="dxa"/>
              <w:left w:w="65" w:type="dxa"/>
              <w:bottom w:w="55" w:type="dxa"/>
              <w:right w:w="65" w:type="dxa"/>
            </w:tcMar>
            <w:vAlign w:val="center"/>
          </w:tcPr>
          <w:p w14:paraId="1EC2ADE3"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2D959B82" w14:textId="77777777" w:rsidR="00687B49" w:rsidRDefault="0086714C">
            <w:pPr>
              <w:spacing w:after="0" w:line="240" w:lineRule="auto"/>
              <w:jc w:val="left"/>
            </w:pPr>
            <w:r>
              <w:rPr>
                <w:rFonts w:ascii="Arial" w:hAnsi="Arial" w:eastAsia="Arial" w:cs="Arial"/>
                <w:sz w:val="19"/>
              </w:rPr>
              <w:t>Partial</w:t>
            </w:r>
          </w:p>
        </w:tc>
        <w:tc>
          <w:tcPr>
            <w:tcW w:w="1555" w:type="dxa"/>
            <w:tcMar>
              <w:top w:w="55" w:type="dxa"/>
              <w:left w:w="65" w:type="dxa"/>
              <w:bottom w:w="55" w:type="dxa"/>
              <w:right w:w="65" w:type="dxa"/>
            </w:tcMar>
            <w:vAlign w:val="center"/>
          </w:tcPr>
          <w:p w14:paraId="5F7B8CFC" w14:textId="77777777" w:rsidR="00687B49" w:rsidRDefault="0086714C">
            <w:pPr>
              <w:spacing w:after="0" w:line="240" w:lineRule="auto"/>
              <w:jc w:val="left"/>
            </w:pPr>
            <w:r>
              <w:rPr>
                <w:rFonts w:ascii="Arial" w:hAnsi="Arial" w:eastAsia="Arial" w:cs="Arial"/>
                <w:sz w:val="19"/>
              </w:rPr>
              <w:t>Planned</w:t>
            </w:r>
          </w:p>
        </w:tc>
      </w:tr>
      <w:tr w:rsidR="00687B49" w14:paraId="495F953A" w14:textId="77777777">
        <w:trPr>
          <w:jc w:val="center"/>
        </w:trPr>
        <w:tc>
          <w:tcPr>
            <w:tcW w:w="1440" w:type="dxa"/>
            <w:shd w:val="clear" w:color="auto" w:fill="F2F2F2"/>
            <w:tcMar>
              <w:top w:w="55" w:type="dxa"/>
              <w:left w:w="65" w:type="dxa"/>
              <w:bottom w:w="55" w:type="dxa"/>
              <w:right w:w="65" w:type="dxa"/>
            </w:tcMar>
            <w:vAlign w:val="center"/>
          </w:tcPr>
          <w:p w14:paraId="270084E6" w14:textId="77777777" w:rsidR="00687B49" w:rsidRDefault="0086714C">
            <w:pPr>
              <w:spacing w:after="0" w:line="240" w:lineRule="auto"/>
              <w:jc w:val="left"/>
            </w:pPr>
            <w:r>
              <w:rPr>
                <w:rFonts w:ascii="Arial" w:hAnsi="Arial" w:eastAsia="Arial" w:cs="Arial"/>
                <w:sz w:val="19"/>
              </w:rPr>
              <w:t>Explainability</w:t>
            </w:r>
          </w:p>
        </w:tc>
        <w:tc>
          <w:tcPr>
            <w:tcW w:w="3484" w:type="dxa"/>
            <w:shd w:val="clear" w:color="auto" w:fill="F2F2F2"/>
            <w:tcMar>
              <w:top w:w="55" w:type="dxa"/>
              <w:left w:w="65" w:type="dxa"/>
              <w:bottom w:w="55" w:type="dxa"/>
              <w:right w:w="65" w:type="dxa"/>
            </w:tcMar>
            <w:vAlign w:val="center"/>
          </w:tcPr>
          <w:p w14:paraId="59F7397B" w14:textId="77777777" w:rsidR="00687B49" w:rsidRDefault="0086714C">
            <w:pPr>
              <w:spacing w:after="0" w:line="240" w:lineRule="auto"/>
              <w:jc w:val="left"/>
            </w:pPr>
            <w:r>
              <w:rPr>
                <w:rFonts w:ascii="Arial" w:hAnsi="Arial" w:eastAsia="Arial" w:cs="Arial"/>
                <w:sz w:val="19"/>
              </w:rPr>
              <w:t>Claim-level factual explanation</w:t>
            </w:r>
          </w:p>
        </w:tc>
        <w:tc>
          <w:tcPr>
            <w:tcW w:w="1555" w:type="dxa"/>
            <w:shd w:val="clear" w:color="auto" w:fill="F2F2F2"/>
            <w:tcMar>
              <w:top w:w="55" w:type="dxa"/>
              <w:left w:w="65" w:type="dxa"/>
              <w:bottom w:w="55" w:type="dxa"/>
              <w:right w:w="65" w:type="dxa"/>
            </w:tcMar>
            <w:vAlign w:val="center"/>
          </w:tcPr>
          <w:p w14:paraId="7C64F9EC" w14:textId="77777777" w:rsidR="00687B49" w:rsidRDefault="0086714C">
            <w:pPr>
              <w:spacing w:after="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48D4D58F" w14:textId="77777777" w:rsidR="00687B49" w:rsidRDefault="0086714C">
            <w:pPr>
              <w:spacing w:after="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2811AE7C" w14:textId="77777777" w:rsidR="00687B49" w:rsidRDefault="0086714C">
            <w:pPr>
              <w:spacing w:after="0" w:line="240" w:lineRule="auto"/>
              <w:jc w:val="left"/>
            </w:pPr>
            <w:r>
              <w:rPr>
                <w:rFonts w:ascii="Arial" w:hAnsi="Arial" w:eastAsia="Arial" w:cs="Arial"/>
                <w:sz w:val="19"/>
              </w:rPr>
              <w:t>Planned</w:t>
            </w:r>
          </w:p>
        </w:tc>
      </w:tr>
      <w:tr w:rsidR="00687B49" w14:paraId="0C671C2D" w14:textId="77777777">
        <w:trPr>
          <w:jc w:val="center"/>
        </w:trPr>
        <w:tc>
          <w:tcPr>
            <w:tcW w:w="1440" w:type="dxa"/>
            <w:tcMar>
              <w:top w:w="55" w:type="dxa"/>
              <w:left w:w="65" w:type="dxa"/>
              <w:bottom w:w="55" w:type="dxa"/>
              <w:right w:w="65" w:type="dxa"/>
            </w:tcMar>
            <w:vAlign w:val="center"/>
          </w:tcPr>
          <w:p w14:paraId="72ECA52A" w14:textId="77777777" w:rsidR="00687B49" w:rsidRDefault="0086714C">
            <w:pPr>
              <w:spacing w:after="0" w:line="240" w:lineRule="auto"/>
              <w:jc w:val="left"/>
            </w:pPr>
            <w:r>
              <w:rPr>
                <w:rFonts w:ascii="Arial" w:hAnsi="Arial" w:eastAsia="Arial" w:cs="Arial"/>
                <w:sz w:val="19"/>
              </w:rPr>
              <w:t>Explainability</w:t>
            </w:r>
          </w:p>
        </w:tc>
        <w:tc>
          <w:tcPr>
            <w:tcW w:w="3484" w:type="dxa"/>
            <w:tcMar>
              <w:top w:w="55" w:type="dxa"/>
              <w:left w:w="65" w:type="dxa"/>
              <w:bottom w:w="55" w:type="dxa"/>
              <w:right w:w="65" w:type="dxa"/>
            </w:tcMar>
            <w:vAlign w:val="center"/>
          </w:tcPr>
          <w:p w14:paraId="7B8926F4" w14:textId="77777777" w:rsidR="00687B49" w:rsidRDefault="0086714C">
            <w:pPr>
              <w:spacing w:after="0" w:line="240" w:lineRule="auto"/>
              <w:jc w:val="left"/>
            </w:pPr>
            <w:r>
              <w:rPr>
                <w:rFonts w:ascii="Arial" w:hAnsi="Arial" w:eastAsia="Arial" w:cs="Arial"/>
                <w:sz w:val="19"/>
              </w:rPr>
              <w:t>Media-forensics explanation</w:t>
            </w:r>
          </w:p>
        </w:tc>
        <w:tc>
          <w:tcPr>
            <w:tcW w:w="1555" w:type="dxa"/>
            <w:tcMar>
              <w:top w:w="55" w:type="dxa"/>
              <w:left w:w="65" w:type="dxa"/>
              <w:bottom w:w="55" w:type="dxa"/>
              <w:right w:w="65" w:type="dxa"/>
            </w:tcMar>
            <w:vAlign w:val="center"/>
          </w:tcPr>
          <w:p w14:paraId="57A851A8"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6F516CF9" w14:textId="77777777" w:rsidR="00687B49" w:rsidRDefault="0086714C">
            <w:pPr>
              <w:spacing w:after="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21CE8F95" w14:textId="77777777" w:rsidR="00687B49" w:rsidRDefault="0086714C">
            <w:pPr>
              <w:spacing w:after="0" w:line="240" w:lineRule="auto"/>
              <w:jc w:val="left"/>
            </w:pPr>
            <w:r>
              <w:rPr>
                <w:rFonts w:ascii="Arial" w:hAnsi="Arial" w:eastAsia="Arial" w:cs="Arial"/>
                <w:sz w:val="19"/>
              </w:rPr>
              <w:t>Planned (Premium)</w:t>
            </w:r>
          </w:p>
        </w:tc>
      </w:tr>
      <w:tr w:rsidR="00687B49" w14:paraId="2856B6BB" w14:textId="77777777">
        <w:trPr>
          <w:jc w:val="center"/>
        </w:trPr>
        <w:tc>
          <w:tcPr>
            <w:tcW w:w="1440" w:type="dxa"/>
            <w:shd w:val="clear" w:color="auto" w:fill="F2F2F2"/>
            <w:tcMar>
              <w:top w:w="55" w:type="dxa"/>
              <w:left w:w="65" w:type="dxa"/>
              <w:bottom w:w="55" w:type="dxa"/>
              <w:right w:w="65" w:type="dxa"/>
            </w:tcMar>
            <w:vAlign w:val="center"/>
          </w:tcPr>
          <w:p w14:paraId="6AB0A40A" w14:textId="77777777" w:rsidR="00687B49" w:rsidRDefault="0086714C">
            <w:pPr>
              <w:spacing w:after="0" w:line="240" w:lineRule="auto"/>
              <w:jc w:val="left"/>
            </w:pPr>
            <w:r>
              <w:rPr>
                <w:rFonts w:ascii="Arial" w:hAnsi="Arial" w:eastAsia="Arial" w:cs="Arial"/>
                <w:sz w:val="19"/>
              </w:rPr>
              <w:t>Explainability</w:t>
            </w:r>
          </w:p>
        </w:tc>
        <w:tc>
          <w:tcPr>
            <w:tcW w:w="3484" w:type="dxa"/>
            <w:shd w:val="clear" w:color="auto" w:fill="F2F2F2"/>
            <w:tcMar>
              <w:top w:w="55" w:type="dxa"/>
              <w:left w:w="65" w:type="dxa"/>
              <w:bottom w:w="55" w:type="dxa"/>
              <w:right w:w="65" w:type="dxa"/>
            </w:tcMar>
            <w:vAlign w:val="center"/>
          </w:tcPr>
          <w:p w14:paraId="15920E98" w14:textId="77777777" w:rsidR="00687B49" w:rsidRDefault="0086714C">
            <w:pPr>
              <w:spacing w:after="0" w:line="240" w:lineRule="auto"/>
              <w:jc w:val="left"/>
            </w:pPr>
            <w:r>
              <w:rPr>
                <w:rFonts w:ascii="Arial" w:hAnsi="Arial" w:eastAsia="Arial" w:cs="Arial"/>
                <w:sz w:val="19"/>
              </w:rPr>
              <w:t>Links or citations to supporting sources</w:t>
            </w:r>
          </w:p>
        </w:tc>
        <w:tc>
          <w:tcPr>
            <w:tcW w:w="1555" w:type="dxa"/>
            <w:shd w:val="clear" w:color="auto" w:fill="F2F2F2"/>
            <w:tcMar>
              <w:top w:w="55" w:type="dxa"/>
              <w:left w:w="65" w:type="dxa"/>
              <w:bottom w:w="55" w:type="dxa"/>
              <w:right w:w="65" w:type="dxa"/>
            </w:tcMar>
            <w:vAlign w:val="center"/>
          </w:tcPr>
          <w:p w14:paraId="1F469378"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7194298C"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5C0AE096" w14:textId="77777777" w:rsidR="00687B49" w:rsidRDefault="0086714C">
            <w:pPr>
              <w:spacing w:after="0" w:line="240" w:lineRule="auto"/>
              <w:jc w:val="left"/>
            </w:pPr>
            <w:r>
              <w:rPr>
                <w:rFonts w:ascii="Arial" w:hAnsi="Arial" w:eastAsia="Arial" w:cs="Arial"/>
                <w:sz w:val="19"/>
              </w:rPr>
              <w:t>Planned</w:t>
            </w:r>
          </w:p>
        </w:tc>
      </w:tr>
      <w:tr w:rsidR="00687B49" w14:paraId="610331DC" w14:textId="77777777">
        <w:trPr>
          <w:jc w:val="center"/>
        </w:trPr>
        <w:tc>
          <w:tcPr>
            <w:tcW w:w="1440" w:type="dxa"/>
            <w:tcMar>
              <w:top w:w="55" w:type="dxa"/>
              <w:left w:w="65" w:type="dxa"/>
              <w:bottom w:w="55" w:type="dxa"/>
              <w:right w:w="65" w:type="dxa"/>
            </w:tcMar>
            <w:vAlign w:val="center"/>
          </w:tcPr>
          <w:p w14:paraId="21ACEE6A" w14:textId="77777777" w:rsidR="00687B49" w:rsidRDefault="0086714C">
            <w:pPr>
              <w:spacing w:after="0" w:line="240" w:lineRule="auto"/>
              <w:jc w:val="left"/>
            </w:pPr>
            <w:r>
              <w:rPr>
                <w:rFonts w:ascii="Arial" w:hAnsi="Arial" w:eastAsia="Arial" w:cs="Arial"/>
                <w:sz w:val="19"/>
              </w:rPr>
              <w:t>Explainability</w:t>
            </w:r>
          </w:p>
        </w:tc>
        <w:tc>
          <w:tcPr>
            <w:tcW w:w="3484" w:type="dxa"/>
            <w:tcMar>
              <w:top w:w="55" w:type="dxa"/>
              <w:left w:w="65" w:type="dxa"/>
              <w:bottom w:w="55" w:type="dxa"/>
              <w:right w:w="65" w:type="dxa"/>
            </w:tcMar>
            <w:vAlign w:val="center"/>
          </w:tcPr>
          <w:p w14:paraId="0243211E" w14:textId="77777777" w:rsidR="00687B49" w:rsidRDefault="0086714C">
            <w:pPr>
              <w:spacing w:after="0" w:line="240" w:lineRule="auto"/>
              <w:jc w:val="left"/>
            </w:pPr>
            <w:r>
              <w:rPr>
                <w:rFonts w:ascii="Arial" w:hAnsi="Arial" w:eastAsia="Arial" w:cs="Arial"/>
                <w:sz w:val="19"/>
              </w:rPr>
              <w:t>Confidence or uncertainty score</w:t>
            </w:r>
          </w:p>
        </w:tc>
        <w:tc>
          <w:tcPr>
            <w:tcW w:w="1555" w:type="dxa"/>
            <w:tcMar>
              <w:top w:w="55" w:type="dxa"/>
              <w:left w:w="65" w:type="dxa"/>
              <w:bottom w:w="55" w:type="dxa"/>
              <w:right w:w="65" w:type="dxa"/>
            </w:tcMar>
            <w:vAlign w:val="center"/>
          </w:tcPr>
          <w:p w14:paraId="645A2FBF"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72E6A6E6" w14:textId="77777777" w:rsidR="00687B49" w:rsidRDefault="0086714C">
            <w:pPr>
              <w:spacing w:after="0" w:line="240" w:lineRule="auto"/>
              <w:jc w:val="left"/>
            </w:pPr>
            <w:r>
              <w:rPr>
                <w:rFonts w:ascii="Arial" w:hAnsi="Arial" w:eastAsia="Arial" w:cs="Arial"/>
                <w:sz w:val="19"/>
              </w:rPr>
              <w:t>Yes</w:t>
            </w:r>
          </w:p>
        </w:tc>
        <w:tc>
          <w:tcPr>
            <w:tcW w:w="1555" w:type="dxa"/>
            <w:tcMar>
              <w:top w:w="55" w:type="dxa"/>
              <w:left w:w="65" w:type="dxa"/>
              <w:bottom w:w="55" w:type="dxa"/>
              <w:right w:w="65" w:type="dxa"/>
            </w:tcMar>
            <w:vAlign w:val="center"/>
          </w:tcPr>
          <w:p w14:paraId="159DC7B5" w14:textId="77777777" w:rsidR="00687B49" w:rsidRDefault="0086714C">
            <w:pPr>
              <w:spacing w:after="0" w:line="240" w:lineRule="auto"/>
              <w:jc w:val="left"/>
            </w:pPr>
            <w:r>
              <w:rPr>
                <w:rFonts w:ascii="Arial" w:hAnsi="Arial" w:eastAsia="Arial" w:cs="Arial"/>
                <w:sz w:val="19"/>
              </w:rPr>
              <w:t>Planned</w:t>
            </w:r>
          </w:p>
        </w:tc>
      </w:tr>
      <w:tr w:rsidR="00687B49" w14:paraId="5D949479" w14:textId="77777777">
        <w:trPr>
          <w:jc w:val="center"/>
        </w:trPr>
        <w:tc>
          <w:tcPr>
            <w:tcW w:w="1440" w:type="dxa"/>
            <w:shd w:val="clear" w:color="auto" w:fill="F2F2F2"/>
            <w:tcMar>
              <w:top w:w="55" w:type="dxa"/>
              <w:left w:w="65" w:type="dxa"/>
              <w:bottom w:w="55" w:type="dxa"/>
              <w:right w:w="65" w:type="dxa"/>
            </w:tcMar>
            <w:vAlign w:val="center"/>
          </w:tcPr>
          <w:p w14:paraId="529CAD39" w14:textId="77777777" w:rsidR="00687B49" w:rsidRDefault="0086714C">
            <w:pPr>
              <w:spacing w:after="0" w:line="240" w:lineRule="auto"/>
              <w:jc w:val="left"/>
            </w:pPr>
            <w:r>
              <w:rPr>
                <w:rFonts w:ascii="Arial" w:hAnsi="Arial" w:eastAsia="Arial" w:cs="Arial"/>
                <w:sz w:val="19"/>
              </w:rPr>
              <w:t>Explainability</w:t>
            </w:r>
          </w:p>
        </w:tc>
        <w:tc>
          <w:tcPr>
            <w:tcW w:w="3484" w:type="dxa"/>
            <w:shd w:val="clear" w:color="auto" w:fill="F2F2F2"/>
            <w:tcMar>
              <w:top w:w="55" w:type="dxa"/>
              <w:left w:w="65" w:type="dxa"/>
              <w:bottom w:w="55" w:type="dxa"/>
              <w:right w:w="65" w:type="dxa"/>
            </w:tcMar>
            <w:vAlign w:val="center"/>
          </w:tcPr>
          <w:p w14:paraId="5FAE378D" w14:textId="77777777" w:rsidR="00687B49" w:rsidRDefault="0086714C">
            <w:pPr>
              <w:spacing w:after="0" w:line="240" w:lineRule="auto"/>
              <w:jc w:val="left"/>
            </w:pPr>
            <w:r>
              <w:rPr>
                <w:rFonts w:ascii="Arial" w:hAnsi="Arial" w:eastAsia="Arial" w:cs="Arial"/>
                <w:sz w:val="19"/>
              </w:rPr>
              <w:t>Highlight suspicious claims or visual regions</w:t>
            </w:r>
          </w:p>
        </w:tc>
        <w:tc>
          <w:tcPr>
            <w:tcW w:w="1555" w:type="dxa"/>
            <w:shd w:val="clear" w:color="auto" w:fill="F2F2F2"/>
            <w:tcMar>
              <w:top w:w="55" w:type="dxa"/>
              <w:left w:w="65" w:type="dxa"/>
              <w:bottom w:w="55" w:type="dxa"/>
              <w:right w:w="65" w:type="dxa"/>
            </w:tcMar>
            <w:vAlign w:val="center"/>
          </w:tcPr>
          <w:p w14:paraId="3995FFE1" w14:textId="77777777" w:rsidR="00687B49" w:rsidRDefault="0086714C">
            <w:pPr>
              <w:spacing w:after="0" w:line="240" w:lineRule="auto"/>
              <w:jc w:val="left"/>
            </w:pPr>
            <w:r>
              <w:rPr>
                <w:rFonts w:ascii="Arial" w:hAnsi="Arial" w:eastAsia="Arial" w:cs="Arial"/>
                <w:sz w:val="19"/>
              </w:rPr>
              <w:t>No</w:t>
            </w:r>
          </w:p>
        </w:tc>
        <w:tc>
          <w:tcPr>
            <w:tcW w:w="1555" w:type="dxa"/>
            <w:shd w:val="clear" w:color="auto" w:fill="F2F2F2"/>
            <w:tcMar>
              <w:top w:w="55" w:type="dxa"/>
              <w:left w:w="65" w:type="dxa"/>
              <w:bottom w:w="55" w:type="dxa"/>
              <w:right w:w="65" w:type="dxa"/>
            </w:tcMar>
            <w:vAlign w:val="center"/>
          </w:tcPr>
          <w:p w14:paraId="4A86248B"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1734BF1E" w14:textId="77777777" w:rsidR="00687B49" w:rsidRDefault="00687B49">
            <w:pPr>
              <w:spacing w:after="0" w:line="240" w:lineRule="auto"/>
              <w:jc w:val="left"/>
            </w:pPr>
          </w:p>
        </w:tc>
      </w:tr>
      <w:tr w:rsidR="00687B49" w14:paraId="5E9A9CC4" w14:textId="77777777">
        <w:trPr>
          <w:jc w:val="center"/>
        </w:trPr>
        <w:tc>
          <w:tcPr>
            <w:tcW w:w="1440" w:type="dxa"/>
            <w:tcMar>
              <w:top w:w="55" w:type="dxa"/>
              <w:left w:w="65" w:type="dxa"/>
              <w:bottom w:w="55" w:type="dxa"/>
              <w:right w:w="65" w:type="dxa"/>
            </w:tcMar>
            <w:vAlign w:val="center"/>
          </w:tcPr>
          <w:p w14:paraId="2810D71A" w14:textId="77777777" w:rsidR="00687B49" w:rsidRDefault="0086714C">
            <w:pPr>
              <w:spacing w:after="0" w:line="240" w:lineRule="auto"/>
              <w:jc w:val="left"/>
            </w:pPr>
            <w:r>
              <w:rPr>
                <w:rFonts w:ascii="Arial" w:hAnsi="Arial" w:eastAsia="Arial" w:cs="Arial"/>
                <w:sz w:val="19"/>
              </w:rPr>
              <w:t>Workflow</w:t>
            </w:r>
          </w:p>
        </w:tc>
        <w:tc>
          <w:tcPr>
            <w:tcW w:w="3484" w:type="dxa"/>
            <w:tcMar>
              <w:top w:w="55" w:type="dxa"/>
              <w:left w:w="65" w:type="dxa"/>
              <w:bottom w:w="55" w:type="dxa"/>
              <w:right w:w="65" w:type="dxa"/>
            </w:tcMar>
            <w:vAlign w:val="center"/>
          </w:tcPr>
          <w:p w14:paraId="2918BE90" w14:textId="77777777" w:rsidR="00687B49" w:rsidRDefault="0086714C">
            <w:pPr>
              <w:spacing w:after="0" w:line="240" w:lineRule="auto"/>
              <w:jc w:val="left"/>
            </w:pPr>
            <w:r>
              <w:rPr>
                <w:rFonts w:ascii="Arial" w:hAnsi="Arial" w:eastAsia="Arial" w:cs="Arial"/>
                <w:sz w:val="19"/>
              </w:rPr>
              <w:t>Human-review or user-feedback workflow</w:t>
            </w:r>
          </w:p>
        </w:tc>
        <w:tc>
          <w:tcPr>
            <w:tcW w:w="1555" w:type="dxa"/>
            <w:tcMar>
              <w:top w:w="55" w:type="dxa"/>
              <w:left w:w="65" w:type="dxa"/>
              <w:bottom w:w="55" w:type="dxa"/>
              <w:right w:w="65" w:type="dxa"/>
            </w:tcMar>
            <w:vAlign w:val="center"/>
          </w:tcPr>
          <w:p w14:paraId="3553640B" w14:textId="77777777" w:rsidR="00687B49" w:rsidRDefault="0086714C">
            <w:pPr>
              <w:spacing w:after="0" w:line="240" w:lineRule="auto"/>
              <w:jc w:val="left"/>
            </w:pPr>
            <w:r>
              <w:rPr>
                <w:rFonts w:ascii="Arial" w:hAnsi="Arial" w:eastAsia="Arial" w:cs="Arial"/>
                <w:sz w:val="19"/>
              </w:rPr>
              <w:t>No</w:t>
            </w:r>
          </w:p>
        </w:tc>
        <w:tc>
          <w:tcPr>
            <w:tcW w:w="1555" w:type="dxa"/>
            <w:tcMar>
              <w:top w:w="55" w:type="dxa"/>
              <w:left w:w="65" w:type="dxa"/>
              <w:bottom w:w="55" w:type="dxa"/>
              <w:right w:w="65" w:type="dxa"/>
            </w:tcMar>
            <w:vAlign w:val="center"/>
          </w:tcPr>
          <w:p w14:paraId="5B31C9A5" w14:textId="77777777" w:rsidR="00687B49" w:rsidRDefault="0086714C">
            <w:pPr>
              <w:spacing w:after="0" w:line="240" w:lineRule="auto"/>
              <w:jc w:val="left"/>
            </w:pPr>
            <w:r>
              <w:rPr>
                <w:rFonts w:ascii="Arial" w:hAnsi="Arial" w:eastAsia="Arial" w:cs="Arial"/>
                <w:sz w:val="19"/>
              </w:rPr>
              <w:t>Partial</w:t>
            </w:r>
          </w:p>
        </w:tc>
        <w:tc>
          <w:tcPr>
            <w:tcW w:w="1555" w:type="dxa"/>
            <w:tcMar>
              <w:top w:w="55" w:type="dxa"/>
              <w:left w:w="65" w:type="dxa"/>
              <w:bottom w:w="55" w:type="dxa"/>
              <w:right w:w="65" w:type="dxa"/>
            </w:tcMar>
            <w:vAlign w:val="center"/>
          </w:tcPr>
          <w:p w14:paraId="20119C01" w14:textId="77777777" w:rsidR="00687B49" w:rsidRDefault="0086714C">
            <w:pPr>
              <w:spacing w:after="0" w:line="240" w:lineRule="auto"/>
              <w:jc w:val="left"/>
            </w:pPr>
            <w:r>
              <w:rPr>
                <w:rFonts w:ascii="Arial" w:hAnsi="Arial" w:eastAsia="Arial" w:cs="Arial"/>
                <w:sz w:val="19"/>
              </w:rPr>
              <w:t>Planned</w:t>
            </w:r>
          </w:p>
        </w:tc>
      </w:tr>
      <w:tr w:rsidR="00687B49" w14:paraId="7475C9B5" w14:textId="77777777">
        <w:trPr>
          <w:jc w:val="center"/>
        </w:trPr>
        <w:tc>
          <w:tcPr>
            <w:tcW w:w="1440" w:type="dxa"/>
            <w:shd w:val="clear" w:color="auto" w:fill="F2F2F2"/>
            <w:tcMar>
              <w:top w:w="55" w:type="dxa"/>
              <w:left w:w="65" w:type="dxa"/>
              <w:bottom w:w="55" w:type="dxa"/>
              <w:right w:w="65" w:type="dxa"/>
            </w:tcMar>
            <w:vAlign w:val="center"/>
          </w:tcPr>
          <w:p w14:paraId="6C7CF334" w14:textId="77777777" w:rsidR="00687B49" w:rsidRDefault="0086714C">
            <w:pPr>
              <w:spacing w:after="0" w:line="240" w:lineRule="auto"/>
              <w:jc w:val="left"/>
            </w:pPr>
            <w:r>
              <w:rPr>
                <w:rFonts w:ascii="Arial" w:hAnsi="Arial" w:eastAsia="Arial" w:cs="Arial"/>
                <w:sz w:val="19"/>
              </w:rPr>
              <w:t>Integration</w:t>
            </w:r>
          </w:p>
        </w:tc>
        <w:tc>
          <w:tcPr>
            <w:tcW w:w="3484" w:type="dxa"/>
            <w:shd w:val="clear" w:color="auto" w:fill="F2F2F2"/>
            <w:tcMar>
              <w:top w:w="55" w:type="dxa"/>
              <w:left w:w="65" w:type="dxa"/>
              <w:bottom w:w="55" w:type="dxa"/>
              <w:right w:w="65" w:type="dxa"/>
            </w:tcMar>
            <w:vAlign w:val="center"/>
          </w:tcPr>
          <w:p w14:paraId="108AF03B" w14:textId="77777777" w:rsidR="00687B49" w:rsidRDefault="0086714C">
            <w:pPr>
              <w:spacing w:after="0" w:line="240" w:lineRule="auto"/>
              <w:jc w:val="left"/>
            </w:pPr>
            <w:r>
              <w:rPr>
                <w:rFonts w:ascii="Arial" w:hAnsi="Arial" w:eastAsia="Arial" w:cs="Arial"/>
                <w:sz w:val="19"/>
              </w:rPr>
              <w:t>API or external-system integration</w:t>
            </w:r>
          </w:p>
        </w:tc>
        <w:tc>
          <w:tcPr>
            <w:tcW w:w="1555" w:type="dxa"/>
            <w:shd w:val="clear" w:color="auto" w:fill="F2F2F2"/>
            <w:tcMar>
              <w:top w:w="55" w:type="dxa"/>
              <w:left w:w="65" w:type="dxa"/>
              <w:bottom w:w="55" w:type="dxa"/>
              <w:right w:w="65" w:type="dxa"/>
            </w:tcMar>
            <w:vAlign w:val="center"/>
          </w:tcPr>
          <w:p w14:paraId="3D2EAEEC" w14:textId="77777777" w:rsidR="00687B49" w:rsidRDefault="0086714C">
            <w:pPr>
              <w:spacing w:after="0" w:line="240" w:lineRule="auto"/>
              <w:jc w:val="left"/>
            </w:pPr>
            <w:r>
              <w:rPr>
                <w:rFonts w:ascii="Arial" w:hAnsi="Arial" w:eastAsia="Arial" w:cs="Arial"/>
                <w:sz w:val="19"/>
              </w:rPr>
              <w:t>Yes</w:t>
            </w:r>
          </w:p>
        </w:tc>
        <w:tc>
          <w:tcPr>
            <w:tcW w:w="1555" w:type="dxa"/>
            <w:shd w:val="clear" w:color="auto" w:fill="F2F2F2"/>
            <w:tcMar>
              <w:top w:w="55" w:type="dxa"/>
              <w:left w:w="65" w:type="dxa"/>
              <w:bottom w:w="55" w:type="dxa"/>
              <w:right w:w="65" w:type="dxa"/>
            </w:tcMar>
            <w:vAlign w:val="center"/>
          </w:tcPr>
          <w:p w14:paraId="42F96302" w14:textId="77777777" w:rsidR="00687B49" w:rsidRDefault="0086714C">
            <w:pPr>
              <w:spacing w:after="0" w:line="240" w:lineRule="auto"/>
              <w:jc w:val="left"/>
            </w:pPr>
            <w:r>
              <w:rPr>
                <w:rFonts w:ascii="Arial" w:hAnsi="Arial" w:eastAsia="Arial" w:cs="Arial"/>
                <w:sz w:val="19"/>
              </w:rPr>
              <w:t>Partial</w:t>
            </w:r>
          </w:p>
        </w:tc>
        <w:tc>
          <w:tcPr>
            <w:tcW w:w="1555" w:type="dxa"/>
            <w:shd w:val="clear" w:color="auto" w:fill="F2F2F2"/>
            <w:tcMar>
              <w:top w:w="55" w:type="dxa"/>
              <w:left w:w="65" w:type="dxa"/>
              <w:bottom w:w="55" w:type="dxa"/>
              <w:right w:w="65" w:type="dxa"/>
            </w:tcMar>
            <w:vAlign w:val="center"/>
          </w:tcPr>
          <w:p w14:paraId="7458244E" w14:textId="77777777" w:rsidR="00687B49" w:rsidRDefault="0086714C">
            <w:pPr>
              <w:spacing w:after="0" w:line="240" w:lineRule="auto"/>
              <w:jc w:val="left"/>
            </w:pPr>
            <w:r>
              <w:rPr>
                <w:rFonts w:ascii="Arial" w:hAnsi="Arial" w:eastAsia="Arial" w:cs="Arial"/>
                <w:sz w:val="19"/>
              </w:rPr>
              <w:t>Future</w:t>
            </w:r>
          </w:p>
        </w:tc>
      </w:tr>
    </w:tbl>
    <w:p w14:paraId="65C80AE1" w14:textId="77777777" w:rsidR="00687B49" w:rsidRDefault="00687B49">
      <w:pPr>
        <w:spacing w:after="20"/>
      </w:pPr>
    </w:p>
    <w:p w14:paraId="465649C2" w14:textId="77777777" w:rsidR="00687B49" w:rsidRDefault="0086714C">
      <w:pPr>
        <w:pStyle w:val="Heading3"/>
      </w:pPr>
      <w:bookmarkStart w:id="11" w:name="_Toc236430058"/>
      <w:r>
        <w:rPr>
          <w:rFonts w:ascii="Arial" w:hAnsi="Arial" w:eastAsia="Arial" w:cs="Arial"/>
          <w:b/>
          <w:sz w:val="24"/>
        </w:rPr>
        <w:t>1.3.3 Research Findings and Analysis</w:t>
      </w:r>
      <w:bookmarkEnd w:id="11"/>
    </w:p>
    <w:p w14:paraId="77586027" w14:textId="77777777" w:rsidR="00687B49" w:rsidRDefault="0086714C">
      <w:r>
        <w:rPr>
          <w:rFonts w:ascii="Arial" w:hAnsi="Arial" w:eastAsia="Arial" w:cs="Arial"/>
          <w:sz w:val="22"/>
        </w:rPr>
        <w:t xml:space="preserve">Full Fact AI supports large-scale monitoring and human </w:t>
      </w:r>
      <w:proofErr w:type="gramStart"/>
      <w:r>
        <w:rPr>
          <w:rFonts w:ascii="Arial" w:hAnsi="Arial" w:eastAsia="Arial" w:cs="Arial"/>
          <w:sz w:val="22"/>
        </w:rPr>
        <w:t>fact-checking</w:t>
      </w:r>
      <w:proofErr w:type="gramEnd"/>
      <w:r>
        <w:rPr>
          <w:rFonts w:ascii="Arial" w:hAnsi="Arial" w:eastAsia="Arial" w:cs="Arial"/>
          <w:sz w:val="22"/>
        </w:rPr>
        <w:t>. It monitors text, audio, video, social media, radio and broadcast content; generates transcripts; extracts and ranks check-worthy statements; and matches new statements with claims that were previously fact-checked. However, the product is intended to help professional fact-checkers identify what requires investigation rather than automatically deciding whether every new claim is true or false (Corney, 2025; Full Fact AI, n.d.; Johnston, 2025).</w:t>
      </w:r>
    </w:p>
    <w:p w14:paraId="146DBFB7" w14:textId="77777777" w:rsidR="00687B49" w:rsidRDefault="0086714C">
      <w:proofErr w:type="spellStart"/>
      <w:r>
        <w:rPr>
          <w:rFonts w:ascii="Arial" w:hAnsi="Arial" w:eastAsia="Arial" w:cs="Arial"/>
          <w:sz w:val="22"/>
        </w:rPr>
        <w:t>Factiverse</w:t>
      </w:r>
      <w:proofErr w:type="spellEnd"/>
      <w:r>
        <w:rPr>
          <w:rFonts w:ascii="Arial" w:hAnsi="Arial" w:eastAsia="Arial" w:cs="Arial"/>
          <w:sz w:val="22"/>
        </w:rPr>
        <w:t xml:space="preserve"> is the closest direct comparison to an automated evidence-backed workflow. It analyses text, audio and video; transcribes speech; detects claims; searches multiple engines and databases; </w:t>
      </w:r>
      <w:proofErr w:type="spellStart"/>
      <w:r>
        <w:rPr>
          <w:rFonts w:ascii="Arial" w:hAnsi="Arial" w:eastAsia="Arial" w:cs="Arial"/>
          <w:sz w:val="22"/>
        </w:rPr>
        <w:t>prioritises</w:t>
      </w:r>
      <w:proofErr w:type="spellEnd"/>
      <w:r>
        <w:rPr>
          <w:rFonts w:ascii="Arial" w:hAnsi="Arial" w:eastAsia="Arial" w:cs="Arial"/>
          <w:sz w:val="22"/>
        </w:rPr>
        <w:t xml:space="preserve"> credible sources; and provides Supported or Disputed assessments with linked evidence. Current documentation does not establish image or meme forensics, and </w:t>
      </w:r>
      <w:proofErr w:type="spellStart"/>
      <w:r>
        <w:rPr>
          <w:rFonts w:ascii="Arial" w:hAnsi="Arial" w:eastAsia="Arial" w:cs="Arial"/>
          <w:sz w:val="22"/>
        </w:rPr>
        <w:t>Factiverse</w:t>
      </w:r>
      <w:proofErr w:type="spellEnd"/>
      <w:r>
        <w:rPr>
          <w:rFonts w:ascii="Arial" w:hAnsi="Arial" w:eastAsia="Arial" w:cs="Arial"/>
          <w:sz w:val="22"/>
        </w:rPr>
        <w:t xml:space="preserve"> Live describes user </w:t>
      </w:r>
      <w:r>
        <w:rPr>
          <w:rFonts w:ascii="Arial" w:hAnsi="Arial" w:eastAsia="Arial" w:cs="Arial"/>
          <w:sz w:val="22"/>
        </w:rPr>
        <w:lastRenderedPageBreak/>
        <w:t>correction and interaction as a future feature rather than a current workflow (</w:t>
      </w:r>
      <w:proofErr w:type="spellStart"/>
      <w:r>
        <w:rPr>
          <w:rFonts w:ascii="Arial" w:hAnsi="Arial" w:eastAsia="Arial" w:cs="Arial"/>
          <w:sz w:val="22"/>
        </w:rPr>
        <w:t>Factiverse</w:t>
      </w:r>
      <w:proofErr w:type="spellEnd"/>
      <w:r>
        <w:rPr>
          <w:rFonts w:ascii="Arial" w:hAnsi="Arial" w:eastAsia="Arial" w:cs="Arial"/>
          <w:sz w:val="22"/>
        </w:rPr>
        <w:t>, n.d.-a, n.d.-b, n.d.-c).</w:t>
      </w:r>
    </w:p>
    <w:p w14:paraId="51609995" w14:textId="77777777" w:rsidR="00687B49" w:rsidRDefault="0086714C">
      <w:r>
        <w:rPr>
          <w:rFonts w:ascii="Arial" w:hAnsi="Arial" w:eastAsia="Arial" w:cs="Arial"/>
          <w:sz w:val="22"/>
        </w:rPr>
        <w:t xml:space="preserve">NewsGuard </w:t>
      </w:r>
      <w:proofErr w:type="spellStart"/>
      <w:r>
        <w:rPr>
          <w:rFonts w:ascii="Arial" w:hAnsi="Arial" w:eastAsia="Arial" w:cs="Arial"/>
          <w:sz w:val="22"/>
        </w:rPr>
        <w:t>specialises</w:t>
      </w:r>
      <w:proofErr w:type="spellEnd"/>
      <w:r>
        <w:rPr>
          <w:rFonts w:ascii="Arial" w:hAnsi="Arial" w:eastAsia="Arial" w:cs="Arial"/>
          <w:sz w:val="22"/>
        </w:rPr>
        <w:t xml:space="preserve"> in source reliability and human-vetted false claims. Its News Reliability Ratings assess publishers using journalistic criteria, while False Claim Fingerprints </w:t>
      </w:r>
      <w:proofErr w:type="gramStart"/>
      <w:r>
        <w:rPr>
          <w:rFonts w:ascii="Arial" w:hAnsi="Arial" w:eastAsia="Arial" w:cs="Arial"/>
          <w:sz w:val="22"/>
        </w:rPr>
        <w:t>document known</w:t>
      </w:r>
      <w:proofErr w:type="gramEnd"/>
      <w:r>
        <w:rPr>
          <w:rFonts w:ascii="Arial" w:hAnsi="Arial" w:eastAsia="Arial" w:cs="Arial"/>
          <w:sz w:val="22"/>
        </w:rPr>
        <w:t xml:space="preserve"> false narratives, evidence, provenance, examples and spread. The source rating and the claim record serve different purposes. A publisher's 0–100 rating must not be presented as the probability that an individual post is false (NewsGuard, n.d.-a, n.d.-b, n.d.-c).</w:t>
      </w:r>
    </w:p>
    <w:p w14:paraId="01F0DBA0" w14:textId="77777777" w:rsidR="00687B49" w:rsidRDefault="0086714C">
      <w:r>
        <w:rPr>
          <w:rFonts w:ascii="Arial" w:hAnsi="Arial" w:eastAsia="Arial" w:cs="Arial"/>
          <w:sz w:val="22"/>
        </w:rPr>
        <w:t xml:space="preserve">Google Fact Check Explorer is a retrieval service rather than a new-claim verifier. Through the Fact Check Tools API, users and systems can search published </w:t>
      </w:r>
      <w:proofErr w:type="spellStart"/>
      <w:r>
        <w:rPr>
          <w:rFonts w:ascii="Arial" w:hAnsi="Arial" w:eastAsia="Arial" w:cs="Arial"/>
          <w:sz w:val="22"/>
        </w:rPr>
        <w:t>ClaimReview</w:t>
      </w:r>
      <w:proofErr w:type="spellEnd"/>
      <w:r>
        <w:rPr>
          <w:rFonts w:ascii="Arial" w:hAnsi="Arial" w:eastAsia="Arial" w:cs="Arial"/>
          <w:sz w:val="22"/>
        </w:rPr>
        <w:t xml:space="preserve"> records using text or an image. This is valuable when a </w:t>
      </w:r>
      <w:proofErr w:type="spellStart"/>
      <w:r>
        <w:rPr>
          <w:rFonts w:ascii="Arial" w:hAnsi="Arial" w:eastAsia="Arial" w:cs="Arial"/>
          <w:sz w:val="22"/>
        </w:rPr>
        <w:t>rumour</w:t>
      </w:r>
      <w:proofErr w:type="spellEnd"/>
      <w:r>
        <w:rPr>
          <w:rFonts w:ascii="Arial" w:hAnsi="Arial" w:eastAsia="Arial" w:cs="Arial"/>
          <w:sz w:val="22"/>
        </w:rPr>
        <w:t xml:space="preserve"> has already been checked, but it does not extract claims, evaluate a new statement, assess the original publisher or conduct media forensics independently (Google, 2024).</w:t>
      </w:r>
    </w:p>
    <w:p w14:paraId="10262B38" w14:textId="77777777" w:rsidR="00687B49" w:rsidRDefault="0086714C">
      <w:proofErr w:type="spellStart"/>
      <w:r>
        <w:rPr>
          <w:rFonts w:ascii="Arial" w:hAnsi="Arial" w:eastAsia="Arial" w:cs="Arial"/>
          <w:sz w:val="22"/>
        </w:rPr>
        <w:t>InVID-WeVerify</w:t>
      </w:r>
      <w:proofErr w:type="spellEnd"/>
      <w:r>
        <w:rPr>
          <w:rFonts w:ascii="Arial" w:hAnsi="Arial" w:eastAsia="Arial" w:cs="Arial"/>
          <w:sz w:val="22"/>
        </w:rPr>
        <w:t xml:space="preserve"> is a human-guided multimedia verification toolkit with automated components. It provides OCR, video keyframe extraction, reverse and cross-network search, fact-check and known-fake search, context aggregation, source-credibility lookup, deepfake detection and image-forensics outputs such as probability scores and heatmaps. A journalist or analyst chooses the relevant tool and interprets the evidence; the plugin does not normally produce a single automatic truth verdict for an entire post (</w:t>
      </w:r>
      <w:proofErr w:type="spellStart"/>
      <w:r>
        <w:rPr>
          <w:rFonts w:ascii="Arial" w:hAnsi="Arial" w:eastAsia="Arial" w:cs="Arial"/>
          <w:sz w:val="22"/>
        </w:rPr>
        <w:t>WeVerify</w:t>
      </w:r>
      <w:proofErr w:type="spellEnd"/>
      <w:r>
        <w:rPr>
          <w:rFonts w:ascii="Arial" w:hAnsi="Arial" w:eastAsia="Arial" w:cs="Arial"/>
          <w:sz w:val="22"/>
        </w:rPr>
        <w:t>, n.d.-a, n.d.-b, n.d.-c, n.d.-d).</w:t>
      </w:r>
    </w:p>
    <w:p w14:paraId="2354CFA0" w14:textId="77777777" w:rsidR="00687B49" w:rsidRDefault="0086714C">
      <w:r>
        <w:rPr>
          <w:rFonts w:ascii="Arial" w:hAnsi="Arial" w:eastAsia="Arial" w:cs="Arial"/>
          <w:sz w:val="22"/>
        </w:rPr>
        <w:t xml:space="preserve">Overall market gap. None of the official documentation reviewed for the five direct-verification products describes the exact proposed combination of tiered consumer access, elderly-friendly text and link checking, malicious-link screening, evidence-backed misinformation assessment, premium image and OCR analysis, and image deepfake-risk scoring within one mobile workflow. This conclusion is limited to the documented capabilities reviewed and does not establish that every listed product lacks </w:t>
      </w:r>
      <w:proofErr w:type="gramStart"/>
      <w:r>
        <w:rPr>
          <w:rFonts w:ascii="Arial" w:hAnsi="Arial" w:eastAsia="Arial" w:cs="Arial"/>
          <w:sz w:val="22"/>
        </w:rPr>
        <w:t>all of</w:t>
      </w:r>
      <w:proofErr w:type="gramEnd"/>
      <w:r>
        <w:rPr>
          <w:rFonts w:ascii="Arial" w:hAnsi="Arial" w:eastAsia="Arial" w:cs="Arial"/>
          <w:sz w:val="22"/>
        </w:rPr>
        <w:t xml:space="preserve"> these characteristics. </w:t>
      </w:r>
      <w:proofErr w:type="spellStart"/>
      <w:r>
        <w:rPr>
          <w:rFonts w:ascii="Arial" w:hAnsi="Arial" w:eastAsia="Arial" w:cs="Arial"/>
          <w:sz w:val="22"/>
        </w:rPr>
        <w:t>Factiverse</w:t>
      </w:r>
      <w:proofErr w:type="spellEnd"/>
      <w:r>
        <w:rPr>
          <w:rFonts w:ascii="Arial" w:hAnsi="Arial" w:eastAsia="Arial" w:cs="Arial"/>
          <w:sz w:val="22"/>
        </w:rPr>
        <w:t xml:space="preserve"> is strongest for claim assessment and evidence search, NewsGuard is strongest for source reliability and curated false-claim data, Google is strongest for retrieving existing </w:t>
      </w:r>
      <w:proofErr w:type="spellStart"/>
      <w:r>
        <w:rPr>
          <w:rFonts w:ascii="Arial" w:hAnsi="Arial" w:eastAsia="Arial" w:cs="Arial"/>
          <w:sz w:val="22"/>
        </w:rPr>
        <w:t>ClaimReview</w:t>
      </w:r>
      <w:proofErr w:type="spellEnd"/>
      <w:r>
        <w:rPr>
          <w:rFonts w:ascii="Arial" w:hAnsi="Arial" w:eastAsia="Arial" w:cs="Arial"/>
          <w:sz w:val="22"/>
        </w:rPr>
        <w:t xml:space="preserve"> records, Full Fact AI is strongest for professional monitoring and repeat-claim detection, and </w:t>
      </w:r>
      <w:proofErr w:type="spellStart"/>
      <w:r>
        <w:rPr>
          <w:rFonts w:ascii="Arial" w:hAnsi="Arial" w:eastAsia="Arial" w:cs="Arial"/>
          <w:sz w:val="22"/>
        </w:rPr>
        <w:t>InVID-WeVerify</w:t>
      </w:r>
      <w:proofErr w:type="spellEnd"/>
      <w:r>
        <w:rPr>
          <w:rFonts w:ascii="Arial" w:hAnsi="Arial" w:eastAsia="Arial" w:cs="Arial"/>
          <w:sz w:val="22"/>
        </w:rPr>
        <w:t xml:space="preserve"> provides the broadest human-guided multimedia verification toolkit.</w:t>
      </w:r>
    </w:p>
    <w:p w14:paraId="07ADF429" w14:textId="77777777" w:rsidR="00687B49" w:rsidRDefault="0086714C">
      <w:pPr>
        <w:pStyle w:val="Heading3"/>
      </w:pPr>
      <w:bookmarkStart w:id="12" w:name="_Toc236430059"/>
      <w:r>
        <w:rPr>
          <w:rFonts w:ascii="Arial" w:hAnsi="Arial" w:eastAsia="Arial" w:cs="Arial"/>
          <w:b/>
          <w:sz w:val="24"/>
        </w:rPr>
        <w:t>1.3.4 Selected Scope for uiabo</w:t>
      </w:r>
      <w:bookmarkEnd w:id="12"/>
    </w:p>
    <w:p w14:paraId="377C83DD" w14:textId="77777777" w:rsidR="00687B49" w:rsidRDefault="0086714C">
      <w:pPr>
        <w:pStyle w:val="TableCaption"/>
      </w:pPr>
      <w:r>
        <w:rPr>
          <w:rFonts w:ascii="Arial" w:hAnsi="Arial" w:eastAsia="Arial" w:cs="Arial"/>
          <w:sz w:val="20"/>
        </w:rPr>
        <w:t>Table 2. Selected Features and Access Tiers for uiabo</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15"/>
        <w:gridCol w:w="5544"/>
        <w:gridCol w:w="1872"/>
      </w:tblGrid>
      <w:tr w:rsidR="00687B49" w14:paraId="3D343228" w14:textId="77777777">
        <w:trPr>
          <w:tblHeader w:val="true"/>
          <w:jc w:val="center"/>
        </w:trPr>
        <w:tc>
          <w:tcPr>
            <w:tcW w:w="2015" w:type="dxa"/>
            <w:shd w:val="clear" w:color="auto" w:fill="1F4E78"/>
            <w:tcMar>
              <w:top w:w="55" w:type="dxa"/>
              <w:left w:w="65" w:type="dxa"/>
              <w:bottom w:w="55" w:type="dxa"/>
              <w:right w:w="65" w:type="dxa"/>
            </w:tcMar>
            <w:vAlign w:val="center"/>
          </w:tcPr>
          <w:p w14:paraId="3EDB8D40" w14:textId="77777777" w:rsidR="00687B49" w:rsidRDefault="0086714C">
            <w:pPr>
              <w:spacing w:after="0" w:line="240" w:lineRule="auto"/>
              <w:jc w:val="center"/>
            </w:pPr>
            <w:r>
              <w:rPr>
                <w:rFonts w:ascii="Arial" w:hAnsi="Arial" w:eastAsia="Arial" w:cs="Arial"/>
                <w:b/>
                <w:color w:val="FFFFFF"/>
                <w:sz w:val="19"/>
              </w:rPr>
              <w:t>Feature group</w:t>
            </w:r>
          </w:p>
        </w:tc>
        <w:tc>
          <w:tcPr>
            <w:tcW w:w="5544" w:type="dxa"/>
            <w:shd w:val="clear" w:color="auto" w:fill="1F4E78"/>
            <w:tcMar>
              <w:top w:w="55" w:type="dxa"/>
              <w:left w:w="65" w:type="dxa"/>
              <w:bottom w:w="55" w:type="dxa"/>
              <w:right w:w="65" w:type="dxa"/>
            </w:tcMar>
            <w:vAlign w:val="center"/>
          </w:tcPr>
          <w:p w14:paraId="07C6B389" w14:textId="77777777" w:rsidR="00687B49" w:rsidRDefault="0086714C">
            <w:pPr>
              <w:spacing w:after="0" w:line="240" w:lineRule="auto"/>
              <w:jc w:val="center"/>
            </w:pPr>
            <w:r>
              <w:rPr>
                <w:rFonts w:ascii="Arial" w:hAnsi="Arial" w:eastAsia="Arial" w:cs="Arial"/>
                <w:b/>
                <w:color w:val="FFFFFF"/>
                <w:sz w:val="19"/>
              </w:rPr>
              <w:t>Selected feature</w:t>
            </w:r>
          </w:p>
        </w:tc>
        <w:tc>
          <w:tcPr>
            <w:tcW w:w="1872" w:type="dxa"/>
            <w:shd w:val="clear" w:color="auto" w:fill="1F4E78"/>
            <w:tcMar>
              <w:top w:w="55" w:type="dxa"/>
              <w:left w:w="65" w:type="dxa"/>
              <w:bottom w:w="55" w:type="dxa"/>
              <w:right w:w="65" w:type="dxa"/>
            </w:tcMar>
            <w:vAlign w:val="center"/>
          </w:tcPr>
          <w:p w14:paraId="6CE235BB" w14:textId="77777777" w:rsidR="00687B49" w:rsidRDefault="0086714C">
            <w:pPr>
              <w:spacing w:after="0" w:line="240" w:lineRule="auto"/>
              <w:jc w:val="center"/>
            </w:pPr>
            <w:r>
              <w:rPr>
                <w:rFonts w:ascii="Arial" w:hAnsi="Arial" w:eastAsia="Arial" w:cs="Arial"/>
                <w:b/>
                <w:color w:val="FFFFFF"/>
                <w:sz w:val="19"/>
              </w:rPr>
              <w:t>Access tier</w:t>
            </w:r>
          </w:p>
        </w:tc>
      </w:tr>
      <w:tr w:rsidR="00687B49" w14:paraId="21E23828" w14:textId="77777777">
        <w:trPr>
          <w:jc w:val="center"/>
        </w:trPr>
        <w:tc>
          <w:tcPr>
            <w:tcW w:w="2015" w:type="dxa"/>
            <w:tcMar>
              <w:top w:w="55" w:type="dxa"/>
              <w:left w:w="65" w:type="dxa"/>
              <w:bottom w:w="55" w:type="dxa"/>
              <w:right w:w="65" w:type="dxa"/>
            </w:tcMar>
            <w:vAlign w:val="center"/>
          </w:tcPr>
          <w:p w14:paraId="1674FFAD" w14:textId="77777777" w:rsidR="00687B49" w:rsidRDefault="0086714C">
            <w:pPr>
              <w:spacing w:after="0" w:line="240" w:lineRule="auto"/>
              <w:jc w:val="left"/>
            </w:pPr>
            <w:r>
              <w:rPr>
                <w:rFonts w:ascii="Arial" w:hAnsi="Arial" w:eastAsia="Arial" w:cs="Arial"/>
                <w:sz w:val="19"/>
              </w:rPr>
              <w:t>Claim analysis</w:t>
            </w:r>
          </w:p>
        </w:tc>
        <w:tc>
          <w:tcPr>
            <w:tcW w:w="5544" w:type="dxa"/>
            <w:tcMar>
              <w:top w:w="55" w:type="dxa"/>
              <w:left w:w="65" w:type="dxa"/>
              <w:bottom w:w="55" w:type="dxa"/>
              <w:right w:w="65" w:type="dxa"/>
            </w:tcMar>
            <w:vAlign w:val="center"/>
          </w:tcPr>
          <w:p w14:paraId="21814CD7" w14:textId="77777777" w:rsidR="00687B49" w:rsidRDefault="0086714C">
            <w:pPr>
              <w:spacing w:after="0" w:line="240" w:lineRule="auto"/>
              <w:jc w:val="left"/>
            </w:pPr>
            <w:r>
              <w:rPr>
                <w:rFonts w:ascii="Arial" w:hAnsi="Arial" w:eastAsia="Arial" w:cs="Arial"/>
                <w:sz w:val="19"/>
              </w:rPr>
              <w:t>Automated factual-claim extraction</w:t>
            </w:r>
          </w:p>
        </w:tc>
        <w:tc>
          <w:tcPr>
            <w:tcW w:w="1872" w:type="dxa"/>
            <w:tcMar>
              <w:top w:w="55" w:type="dxa"/>
              <w:left w:w="65" w:type="dxa"/>
              <w:bottom w:w="55" w:type="dxa"/>
              <w:right w:w="65" w:type="dxa"/>
            </w:tcMar>
            <w:vAlign w:val="center"/>
          </w:tcPr>
          <w:p w14:paraId="786DA866" w14:textId="77777777" w:rsidR="00687B49" w:rsidRDefault="0086714C">
            <w:pPr>
              <w:spacing w:after="0" w:line="240" w:lineRule="auto"/>
              <w:jc w:val="left"/>
            </w:pPr>
            <w:r>
              <w:rPr>
                <w:rFonts w:ascii="Arial" w:hAnsi="Arial" w:eastAsia="Arial" w:cs="Arial"/>
                <w:sz w:val="19"/>
              </w:rPr>
              <w:t>Free and Premium</w:t>
            </w:r>
          </w:p>
        </w:tc>
      </w:tr>
      <w:tr w:rsidR="00687B49" w14:paraId="25961EB6" w14:textId="77777777">
        <w:trPr>
          <w:jc w:val="center"/>
        </w:trPr>
        <w:tc>
          <w:tcPr>
            <w:tcW w:w="2015" w:type="dxa"/>
            <w:shd w:val="clear" w:color="auto" w:fill="F2F2F2"/>
            <w:tcMar>
              <w:top w:w="55" w:type="dxa"/>
              <w:left w:w="65" w:type="dxa"/>
              <w:bottom w:w="55" w:type="dxa"/>
              <w:right w:w="65" w:type="dxa"/>
            </w:tcMar>
            <w:vAlign w:val="center"/>
          </w:tcPr>
          <w:p w14:paraId="7E912DF8" w14:textId="77777777" w:rsidR="00687B49" w:rsidRDefault="0086714C">
            <w:pPr>
              <w:spacing w:after="0" w:line="240" w:lineRule="auto"/>
              <w:jc w:val="left"/>
            </w:pPr>
            <w:r>
              <w:rPr>
                <w:rFonts w:ascii="Arial" w:hAnsi="Arial" w:eastAsia="Arial" w:cs="Arial"/>
                <w:sz w:val="19"/>
              </w:rPr>
              <w:t>Claim analysis</w:t>
            </w:r>
          </w:p>
        </w:tc>
        <w:tc>
          <w:tcPr>
            <w:tcW w:w="5544" w:type="dxa"/>
            <w:shd w:val="clear" w:color="auto" w:fill="F2F2F2"/>
            <w:tcMar>
              <w:top w:w="55" w:type="dxa"/>
              <w:left w:w="65" w:type="dxa"/>
              <w:bottom w:w="55" w:type="dxa"/>
              <w:right w:w="65" w:type="dxa"/>
            </w:tcMar>
            <w:vAlign w:val="center"/>
          </w:tcPr>
          <w:p w14:paraId="229D8253" w14:textId="77777777" w:rsidR="00687B49" w:rsidRDefault="0086714C">
            <w:pPr>
              <w:spacing w:after="0" w:line="240" w:lineRule="auto"/>
              <w:jc w:val="left"/>
            </w:pPr>
            <w:r>
              <w:rPr>
                <w:rFonts w:ascii="Arial" w:hAnsi="Arial" w:eastAsia="Arial" w:cs="Arial"/>
                <w:sz w:val="19"/>
              </w:rPr>
              <w:t>AI-assisted misinformation risk assessment</w:t>
            </w:r>
          </w:p>
        </w:tc>
        <w:tc>
          <w:tcPr>
            <w:tcW w:w="1872" w:type="dxa"/>
            <w:shd w:val="clear" w:color="auto" w:fill="F2F2F2"/>
            <w:tcMar>
              <w:top w:w="55" w:type="dxa"/>
              <w:left w:w="65" w:type="dxa"/>
              <w:bottom w:w="55" w:type="dxa"/>
              <w:right w:w="65" w:type="dxa"/>
            </w:tcMar>
            <w:vAlign w:val="center"/>
          </w:tcPr>
          <w:p w14:paraId="0F9D6E1E" w14:textId="77777777" w:rsidR="00687B49" w:rsidRDefault="0086714C">
            <w:pPr>
              <w:spacing w:after="0" w:line="240" w:lineRule="auto"/>
              <w:jc w:val="left"/>
            </w:pPr>
            <w:r>
              <w:rPr>
                <w:rFonts w:ascii="Arial" w:hAnsi="Arial" w:eastAsia="Arial" w:cs="Arial"/>
                <w:sz w:val="19"/>
              </w:rPr>
              <w:t>Free and Premium</w:t>
            </w:r>
          </w:p>
        </w:tc>
      </w:tr>
      <w:tr w:rsidR="00687B49" w14:paraId="1F1D5E7A" w14:textId="77777777">
        <w:trPr>
          <w:jc w:val="center"/>
        </w:trPr>
        <w:tc>
          <w:tcPr>
            <w:tcW w:w="2015" w:type="dxa"/>
            <w:tcMar>
              <w:top w:w="55" w:type="dxa"/>
              <w:left w:w="65" w:type="dxa"/>
              <w:bottom w:w="55" w:type="dxa"/>
              <w:right w:w="65" w:type="dxa"/>
            </w:tcMar>
            <w:vAlign w:val="center"/>
          </w:tcPr>
          <w:p w14:paraId="0B24ED3C" w14:textId="77777777" w:rsidR="00687B49" w:rsidRDefault="0086714C">
            <w:pPr>
              <w:spacing w:after="0" w:line="240" w:lineRule="auto"/>
              <w:jc w:val="left"/>
            </w:pPr>
            <w:r>
              <w:rPr>
                <w:rFonts w:ascii="Arial" w:hAnsi="Arial" w:eastAsia="Arial" w:cs="Arial"/>
                <w:sz w:val="19"/>
              </w:rPr>
              <w:t>Link security</w:t>
            </w:r>
          </w:p>
        </w:tc>
        <w:tc>
          <w:tcPr>
            <w:tcW w:w="5544" w:type="dxa"/>
            <w:tcMar>
              <w:top w:w="55" w:type="dxa"/>
              <w:left w:w="65" w:type="dxa"/>
              <w:bottom w:w="55" w:type="dxa"/>
              <w:right w:w="65" w:type="dxa"/>
            </w:tcMar>
            <w:vAlign w:val="center"/>
          </w:tcPr>
          <w:p w14:paraId="22ADC45B" w14:textId="77777777" w:rsidR="00687B49" w:rsidRDefault="0086714C">
            <w:pPr>
              <w:spacing w:after="0" w:line="240" w:lineRule="auto"/>
              <w:jc w:val="left"/>
            </w:pPr>
            <w:r>
              <w:rPr>
                <w:rFonts w:ascii="Arial" w:hAnsi="Arial" w:eastAsia="Arial" w:cs="Arial"/>
                <w:sz w:val="19"/>
              </w:rPr>
              <w:t>Public webpage/article analysis and malicious-link screening</w:t>
            </w:r>
          </w:p>
        </w:tc>
        <w:tc>
          <w:tcPr>
            <w:tcW w:w="1872" w:type="dxa"/>
            <w:tcMar>
              <w:top w:w="55" w:type="dxa"/>
              <w:left w:w="65" w:type="dxa"/>
              <w:bottom w:w="55" w:type="dxa"/>
              <w:right w:w="65" w:type="dxa"/>
            </w:tcMar>
            <w:vAlign w:val="center"/>
          </w:tcPr>
          <w:p w14:paraId="7F529B51" w14:textId="77777777" w:rsidR="00687B49" w:rsidRDefault="0086714C">
            <w:pPr>
              <w:spacing w:after="0" w:line="240" w:lineRule="auto"/>
              <w:jc w:val="left"/>
            </w:pPr>
            <w:r>
              <w:rPr>
                <w:rFonts w:ascii="Arial" w:hAnsi="Arial" w:eastAsia="Arial" w:cs="Arial"/>
                <w:sz w:val="19"/>
              </w:rPr>
              <w:t>Free and Premium</w:t>
            </w:r>
          </w:p>
        </w:tc>
      </w:tr>
      <w:tr w:rsidR="00687B49" w14:paraId="2CB3FD49" w14:textId="77777777">
        <w:trPr>
          <w:jc w:val="center"/>
        </w:trPr>
        <w:tc>
          <w:tcPr>
            <w:tcW w:w="2015" w:type="dxa"/>
            <w:shd w:val="clear" w:color="auto" w:fill="F2F2F2"/>
            <w:tcMar>
              <w:top w:w="55" w:type="dxa"/>
              <w:left w:w="65" w:type="dxa"/>
              <w:bottom w:w="55" w:type="dxa"/>
              <w:right w:w="65" w:type="dxa"/>
            </w:tcMar>
            <w:vAlign w:val="center"/>
          </w:tcPr>
          <w:p w14:paraId="44BE1F19" w14:textId="77777777" w:rsidR="00687B49" w:rsidRDefault="0086714C">
            <w:pPr>
              <w:spacing w:after="0" w:line="240" w:lineRule="auto"/>
              <w:jc w:val="left"/>
            </w:pPr>
            <w:r>
              <w:rPr>
                <w:rFonts w:ascii="Arial" w:hAnsi="Arial" w:eastAsia="Arial" w:cs="Arial"/>
                <w:sz w:val="19"/>
              </w:rPr>
              <w:t>Multimodal input</w:t>
            </w:r>
          </w:p>
        </w:tc>
        <w:tc>
          <w:tcPr>
            <w:tcW w:w="5544" w:type="dxa"/>
            <w:shd w:val="clear" w:color="auto" w:fill="F2F2F2"/>
            <w:tcMar>
              <w:top w:w="55" w:type="dxa"/>
              <w:left w:w="65" w:type="dxa"/>
              <w:bottom w:w="55" w:type="dxa"/>
              <w:right w:w="65" w:type="dxa"/>
            </w:tcMar>
            <w:vAlign w:val="center"/>
          </w:tcPr>
          <w:p w14:paraId="4CBBE570" w14:textId="77777777" w:rsidR="00687B49" w:rsidRDefault="0086714C">
            <w:pPr>
              <w:spacing w:after="0" w:line="240" w:lineRule="auto"/>
              <w:jc w:val="left"/>
            </w:pPr>
            <w:r>
              <w:rPr>
                <w:rFonts w:ascii="Arial" w:hAnsi="Arial" w:eastAsia="Arial" w:cs="Arial"/>
                <w:sz w:val="19"/>
              </w:rPr>
              <w:t>Image and meme analysis</w:t>
            </w:r>
          </w:p>
        </w:tc>
        <w:tc>
          <w:tcPr>
            <w:tcW w:w="1872" w:type="dxa"/>
            <w:shd w:val="clear" w:color="auto" w:fill="F2F2F2"/>
            <w:tcMar>
              <w:top w:w="55" w:type="dxa"/>
              <w:left w:w="65" w:type="dxa"/>
              <w:bottom w:w="55" w:type="dxa"/>
              <w:right w:w="65" w:type="dxa"/>
            </w:tcMar>
            <w:vAlign w:val="center"/>
          </w:tcPr>
          <w:p w14:paraId="5F5DCDFB" w14:textId="77777777" w:rsidR="00687B49" w:rsidRDefault="0086714C">
            <w:pPr>
              <w:spacing w:after="0" w:line="240" w:lineRule="auto"/>
              <w:jc w:val="left"/>
            </w:pPr>
            <w:r>
              <w:rPr>
                <w:rFonts w:ascii="Arial" w:hAnsi="Arial" w:eastAsia="Arial" w:cs="Arial"/>
                <w:sz w:val="19"/>
              </w:rPr>
              <w:t>Premium</w:t>
            </w:r>
          </w:p>
        </w:tc>
      </w:tr>
      <w:tr w:rsidR="00687B49" w14:paraId="2DC295E9" w14:textId="77777777">
        <w:trPr>
          <w:jc w:val="center"/>
        </w:trPr>
        <w:tc>
          <w:tcPr>
            <w:tcW w:w="2015" w:type="dxa"/>
            <w:tcMar>
              <w:top w:w="55" w:type="dxa"/>
              <w:left w:w="65" w:type="dxa"/>
              <w:bottom w:w="55" w:type="dxa"/>
              <w:right w:w="65" w:type="dxa"/>
            </w:tcMar>
            <w:vAlign w:val="center"/>
          </w:tcPr>
          <w:p w14:paraId="1008B0F7" w14:textId="77777777" w:rsidR="00687B49" w:rsidRDefault="0086714C">
            <w:pPr>
              <w:spacing w:after="0" w:line="240" w:lineRule="auto"/>
              <w:jc w:val="left"/>
            </w:pPr>
            <w:r>
              <w:rPr>
                <w:rFonts w:ascii="Arial" w:hAnsi="Arial" w:eastAsia="Arial" w:cs="Arial"/>
                <w:sz w:val="19"/>
              </w:rPr>
              <w:t>Multimodal input</w:t>
            </w:r>
          </w:p>
        </w:tc>
        <w:tc>
          <w:tcPr>
            <w:tcW w:w="5544" w:type="dxa"/>
            <w:tcMar>
              <w:top w:w="55" w:type="dxa"/>
              <w:left w:w="65" w:type="dxa"/>
              <w:bottom w:w="55" w:type="dxa"/>
              <w:right w:w="65" w:type="dxa"/>
            </w:tcMar>
            <w:vAlign w:val="center"/>
          </w:tcPr>
          <w:p w14:paraId="3879A63C" w14:textId="77777777" w:rsidR="00687B49" w:rsidRDefault="0086714C">
            <w:pPr>
              <w:spacing w:after="0" w:line="240" w:lineRule="auto"/>
              <w:jc w:val="left"/>
            </w:pPr>
            <w:r>
              <w:rPr>
                <w:rFonts w:ascii="Arial" w:hAnsi="Arial" w:eastAsia="Arial" w:cs="Arial"/>
                <w:sz w:val="19"/>
              </w:rPr>
              <w:t>OCR: extract and correct text from images</w:t>
            </w:r>
          </w:p>
        </w:tc>
        <w:tc>
          <w:tcPr>
            <w:tcW w:w="1872" w:type="dxa"/>
            <w:tcMar>
              <w:top w:w="55" w:type="dxa"/>
              <w:left w:w="65" w:type="dxa"/>
              <w:bottom w:w="55" w:type="dxa"/>
              <w:right w:w="65" w:type="dxa"/>
            </w:tcMar>
            <w:vAlign w:val="center"/>
          </w:tcPr>
          <w:p w14:paraId="2DEB0F9C" w14:textId="77777777" w:rsidR="00687B49" w:rsidRDefault="0086714C">
            <w:pPr>
              <w:spacing w:after="0" w:line="240" w:lineRule="auto"/>
              <w:jc w:val="left"/>
            </w:pPr>
            <w:r>
              <w:rPr>
                <w:rFonts w:ascii="Arial" w:hAnsi="Arial" w:eastAsia="Arial" w:cs="Arial"/>
                <w:sz w:val="19"/>
              </w:rPr>
              <w:t>Premium</w:t>
            </w:r>
          </w:p>
        </w:tc>
      </w:tr>
      <w:tr w:rsidR="00687B49" w14:paraId="620AAA69" w14:textId="77777777">
        <w:trPr>
          <w:jc w:val="center"/>
        </w:trPr>
        <w:tc>
          <w:tcPr>
            <w:tcW w:w="2015" w:type="dxa"/>
            <w:shd w:val="clear" w:color="auto" w:fill="F2F2F2"/>
            <w:tcMar>
              <w:top w:w="55" w:type="dxa"/>
              <w:left w:w="65" w:type="dxa"/>
              <w:bottom w:w="55" w:type="dxa"/>
              <w:right w:w="65" w:type="dxa"/>
            </w:tcMar>
            <w:vAlign w:val="center"/>
          </w:tcPr>
          <w:p w14:paraId="1CFDD500" w14:textId="77777777" w:rsidR="00687B49" w:rsidRDefault="0086714C">
            <w:pPr>
              <w:spacing w:after="0" w:line="240" w:lineRule="auto"/>
              <w:jc w:val="left"/>
            </w:pPr>
            <w:r>
              <w:rPr>
                <w:rFonts w:ascii="Arial" w:hAnsi="Arial" w:eastAsia="Arial" w:cs="Arial"/>
                <w:sz w:val="19"/>
              </w:rPr>
              <w:t>Context analysis</w:t>
            </w:r>
          </w:p>
        </w:tc>
        <w:tc>
          <w:tcPr>
            <w:tcW w:w="5544" w:type="dxa"/>
            <w:shd w:val="clear" w:color="auto" w:fill="F2F2F2"/>
            <w:tcMar>
              <w:top w:w="55" w:type="dxa"/>
              <w:left w:w="65" w:type="dxa"/>
              <w:bottom w:w="55" w:type="dxa"/>
              <w:right w:w="65" w:type="dxa"/>
            </w:tcMar>
            <w:vAlign w:val="center"/>
          </w:tcPr>
          <w:p w14:paraId="50E1342B" w14:textId="77777777" w:rsidR="00687B49" w:rsidRDefault="0086714C">
            <w:pPr>
              <w:spacing w:after="0" w:line="240" w:lineRule="auto"/>
              <w:jc w:val="left"/>
            </w:pPr>
            <w:r>
              <w:rPr>
                <w:rFonts w:ascii="Arial" w:hAnsi="Arial" w:eastAsia="Arial" w:cs="Arial"/>
                <w:sz w:val="19"/>
              </w:rPr>
              <w:t>Caption-image consistency or context analysis</w:t>
            </w:r>
          </w:p>
        </w:tc>
        <w:tc>
          <w:tcPr>
            <w:tcW w:w="1872" w:type="dxa"/>
            <w:shd w:val="clear" w:color="auto" w:fill="F2F2F2"/>
            <w:tcMar>
              <w:top w:w="55" w:type="dxa"/>
              <w:left w:w="65" w:type="dxa"/>
              <w:bottom w:w="55" w:type="dxa"/>
              <w:right w:w="65" w:type="dxa"/>
            </w:tcMar>
            <w:vAlign w:val="center"/>
          </w:tcPr>
          <w:p w14:paraId="6A9B4749" w14:textId="77777777" w:rsidR="00687B49" w:rsidRDefault="0086714C">
            <w:pPr>
              <w:spacing w:after="0" w:line="240" w:lineRule="auto"/>
              <w:jc w:val="left"/>
            </w:pPr>
            <w:r>
              <w:rPr>
                <w:rFonts w:ascii="Arial" w:hAnsi="Arial" w:eastAsia="Arial" w:cs="Arial"/>
                <w:sz w:val="19"/>
              </w:rPr>
              <w:t>Premium</w:t>
            </w:r>
          </w:p>
        </w:tc>
      </w:tr>
      <w:tr w:rsidR="00687B49" w14:paraId="2D1CA97F" w14:textId="77777777">
        <w:trPr>
          <w:jc w:val="center"/>
        </w:trPr>
        <w:tc>
          <w:tcPr>
            <w:tcW w:w="2015" w:type="dxa"/>
            <w:tcMar>
              <w:top w:w="55" w:type="dxa"/>
              <w:left w:w="65" w:type="dxa"/>
              <w:bottom w:w="55" w:type="dxa"/>
              <w:right w:w="65" w:type="dxa"/>
            </w:tcMar>
            <w:vAlign w:val="center"/>
          </w:tcPr>
          <w:p w14:paraId="4E3877C1" w14:textId="77777777" w:rsidR="00687B49" w:rsidRDefault="0086714C">
            <w:pPr>
              <w:spacing w:after="0" w:line="240" w:lineRule="auto"/>
              <w:jc w:val="left"/>
            </w:pPr>
            <w:r>
              <w:rPr>
                <w:rFonts w:ascii="Arial" w:hAnsi="Arial" w:eastAsia="Arial" w:cs="Arial"/>
                <w:sz w:val="19"/>
              </w:rPr>
              <w:t>Media authenticity</w:t>
            </w:r>
          </w:p>
        </w:tc>
        <w:tc>
          <w:tcPr>
            <w:tcW w:w="5544" w:type="dxa"/>
            <w:tcMar>
              <w:top w:w="55" w:type="dxa"/>
              <w:left w:w="65" w:type="dxa"/>
              <w:bottom w:w="55" w:type="dxa"/>
              <w:right w:w="65" w:type="dxa"/>
            </w:tcMar>
            <w:vAlign w:val="center"/>
          </w:tcPr>
          <w:p w14:paraId="6756F962" w14:textId="77777777" w:rsidR="00687B49" w:rsidRDefault="0086714C">
            <w:pPr>
              <w:spacing w:after="0" w:line="240" w:lineRule="auto"/>
              <w:jc w:val="left"/>
            </w:pPr>
            <w:r>
              <w:rPr>
                <w:rFonts w:ascii="Arial" w:hAnsi="Arial" w:eastAsia="Arial" w:cs="Arial"/>
                <w:sz w:val="19"/>
              </w:rPr>
              <w:t>AI-generated or manipulated-image likelihood detection</w:t>
            </w:r>
          </w:p>
        </w:tc>
        <w:tc>
          <w:tcPr>
            <w:tcW w:w="1872" w:type="dxa"/>
            <w:tcMar>
              <w:top w:w="55" w:type="dxa"/>
              <w:left w:w="65" w:type="dxa"/>
              <w:bottom w:w="55" w:type="dxa"/>
              <w:right w:w="65" w:type="dxa"/>
            </w:tcMar>
            <w:vAlign w:val="center"/>
          </w:tcPr>
          <w:p w14:paraId="0EAA0F61" w14:textId="77777777" w:rsidR="00687B49" w:rsidRDefault="0086714C">
            <w:pPr>
              <w:spacing w:after="0" w:line="240" w:lineRule="auto"/>
              <w:jc w:val="left"/>
            </w:pPr>
            <w:r>
              <w:rPr>
                <w:rFonts w:ascii="Arial" w:hAnsi="Arial" w:eastAsia="Arial" w:cs="Arial"/>
                <w:sz w:val="19"/>
              </w:rPr>
              <w:t>Premium</w:t>
            </w:r>
          </w:p>
        </w:tc>
      </w:tr>
      <w:tr w:rsidR="00687B49" w14:paraId="53AC9079" w14:textId="77777777">
        <w:trPr>
          <w:jc w:val="center"/>
        </w:trPr>
        <w:tc>
          <w:tcPr>
            <w:tcW w:w="2015" w:type="dxa"/>
            <w:shd w:val="clear" w:color="auto" w:fill="F2F2F2"/>
            <w:tcMar>
              <w:top w:w="55" w:type="dxa"/>
              <w:left w:w="65" w:type="dxa"/>
              <w:bottom w:w="55" w:type="dxa"/>
              <w:right w:w="65" w:type="dxa"/>
            </w:tcMar>
            <w:vAlign w:val="center"/>
          </w:tcPr>
          <w:p w14:paraId="3F9F3BE3" w14:textId="77777777" w:rsidR="00687B49" w:rsidRDefault="0086714C">
            <w:pPr>
              <w:spacing w:after="0" w:line="240" w:lineRule="auto"/>
              <w:jc w:val="left"/>
            </w:pPr>
            <w:r>
              <w:rPr>
                <w:rFonts w:ascii="Arial" w:hAnsi="Arial" w:eastAsia="Arial" w:cs="Arial"/>
                <w:sz w:val="19"/>
              </w:rPr>
              <w:t>Evidence</w:t>
            </w:r>
          </w:p>
        </w:tc>
        <w:tc>
          <w:tcPr>
            <w:tcW w:w="5544" w:type="dxa"/>
            <w:shd w:val="clear" w:color="auto" w:fill="F2F2F2"/>
            <w:tcMar>
              <w:top w:w="55" w:type="dxa"/>
              <w:left w:w="65" w:type="dxa"/>
              <w:bottom w:w="55" w:type="dxa"/>
              <w:right w:w="65" w:type="dxa"/>
            </w:tcMar>
            <w:vAlign w:val="center"/>
          </w:tcPr>
          <w:p w14:paraId="5AC949A2" w14:textId="77777777" w:rsidR="00687B49" w:rsidRDefault="0086714C">
            <w:pPr>
              <w:spacing w:after="0" w:line="240" w:lineRule="auto"/>
              <w:jc w:val="left"/>
            </w:pPr>
            <w:r>
              <w:rPr>
                <w:rFonts w:ascii="Arial" w:hAnsi="Arial" w:eastAsia="Arial" w:cs="Arial"/>
                <w:sz w:val="19"/>
              </w:rPr>
              <w:t>Match claims with previous fact-checks</w:t>
            </w:r>
          </w:p>
        </w:tc>
        <w:tc>
          <w:tcPr>
            <w:tcW w:w="1872" w:type="dxa"/>
            <w:shd w:val="clear" w:color="auto" w:fill="F2F2F2"/>
            <w:tcMar>
              <w:top w:w="55" w:type="dxa"/>
              <w:left w:w="65" w:type="dxa"/>
              <w:bottom w:w="55" w:type="dxa"/>
              <w:right w:w="65" w:type="dxa"/>
            </w:tcMar>
            <w:vAlign w:val="center"/>
          </w:tcPr>
          <w:p w14:paraId="771AA157" w14:textId="77777777" w:rsidR="00687B49" w:rsidRDefault="0086714C">
            <w:pPr>
              <w:spacing w:after="0" w:line="240" w:lineRule="auto"/>
              <w:jc w:val="left"/>
            </w:pPr>
            <w:r>
              <w:rPr>
                <w:rFonts w:ascii="Arial" w:hAnsi="Arial" w:eastAsia="Arial" w:cs="Arial"/>
                <w:sz w:val="19"/>
              </w:rPr>
              <w:t>Free and Premium</w:t>
            </w:r>
          </w:p>
        </w:tc>
      </w:tr>
      <w:tr w:rsidR="00687B49" w14:paraId="5AD82D4B" w14:textId="77777777">
        <w:trPr>
          <w:jc w:val="center"/>
        </w:trPr>
        <w:tc>
          <w:tcPr>
            <w:tcW w:w="2015" w:type="dxa"/>
            <w:tcMar>
              <w:top w:w="55" w:type="dxa"/>
              <w:left w:w="65" w:type="dxa"/>
              <w:bottom w:w="55" w:type="dxa"/>
              <w:right w:w="65" w:type="dxa"/>
            </w:tcMar>
            <w:vAlign w:val="center"/>
          </w:tcPr>
          <w:p w14:paraId="1E2F5431" w14:textId="77777777" w:rsidR="00687B49" w:rsidRDefault="0086714C">
            <w:pPr>
              <w:spacing w:after="0" w:line="240" w:lineRule="auto"/>
              <w:jc w:val="left"/>
            </w:pPr>
            <w:r>
              <w:rPr>
                <w:rFonts w:ascii="Arial" w:hAnsi="Arial" w:eastAsia="Arial" w:cs="Arial"/>
                <w:sz w:val="19"/>
              </w:rPr>
              <w:t>Evidence</w:t>
            </w:r>
          </w:p>
        </w:tc>
        <w:tc>
          <w:tcPr>
            <w:tcW w:w="5544" w:type="dxa"/>
            <w:tcMar>
              <w:top w:w="55" w:type="dxa"/>
              <w:left w:w="65" w:type="dxa"/>
              <w:bottom w:w="55" w:type="dxa"/>
              <w:right w:w="65" w:type="dxa"/>
            </w:tcMar>
            <w:vAlign w:val="center"/>
          </w:tcPr>
          <w:p w14:paraId="18BD944D" w14:textId="77777777" w:rsidR="00687B49" w:rsidRDefault="0086714C">
            <w:pPr>
              <w:spacing w:after="0" w:line="240" w:lineRule="auto"/>
              <w:jc w:val="left"/>
            </w:pPr>
            <w:r>
              <w:rPr>
                <w:rFonts w:ascii="Arial" w:hAnsi="Arial" w:eastAsia="Arial" w:cs="Arial"/>
                <w:sz w:val="19"/>
              </w:rPr>
              <w:t>Retrieve supporting or contradicting evidence</w:t>
            </w:r>
          </w:p>
        </w:tc>
        <w:tc>
          <w:tcPr>
            <w:tcW w:w="1872" w:type="dxa"/>
            <w:tcMar>
              <w:top w:w="55" w:type="dxa"/>
              <w:left w:w="65" w:type="dxa"/>
              <w:bottom w:w="55" w:type="dxa"/>
              <w:right w:w="65" w:type="dxa"/>
            </w:tcMar>
            <w:vAlign w:val="center"/>
          </w:tcPr>
          <w:p w14:paraId="3BEEFFCD" w14:textId="77777777" w:rsidR="00687B49" w:rsidRDefault="0086714C">
            <w:pPr>
              <w:spacing w:after="0" w:line="240" w:lineRule="auto"/>
              <w:jc w:val="left"/>
            </w:pPr>
            <w:r>
              <w:rPr>
                <w:rFonts w:ascii="Arial" w:hAnsi="Arial" w:eastAsia="Arial" w:cs="Arial"/>
                <w:sz w:val="19"/>
              </w:rPr>
              <w:t>Free and Premium</w:t>
            </w:r>
          </w:p>
        </w:tc>
      </w:tr>
      <w:tr w:rsidR="00687B49" w14:paraId="55110087" w14:textId="77777777">
        <w:trPr>
          <w:jc w:val="center"/>
        </w:trPr>
        <w:tc>
          <w:tcPr>
            <w:tcW w:w="2015" w:type="dxa"/>
            <w:shd w:val="clear" w:color="auto" w:fill="F2F2F2"/>
            <w:tcMar>
              <w:top w:w="55" w:type="dxa"/>
              <w:left w:w="65" w:type="dxa"/>
              <w:bottom w:w="55" w:type="dxa"/>
              <w:right w:w="65" w:type="dxa"/>
            </w:tcMar>
            <w:vAlign w:val="center"/>
          </w:tcPr>
          <w:p w14:paraId="324E7D93" w14:textId="77777777" w:rsidR="00687B49" w:rsidRDefault="0086714C">
            <w:pPr>
              <w:spacing w:after="0" w:line="240" w:lineRule="auto"/>
              <w:jc w:val="left"/>
            </w:pPr>
            <w:r>
              <w:rPr>
                <w:rFonts w:ascii="Arial" w:hAnsi="Arial" w:eastAsia="Arial" w:cs="Arial"/>
                <w:sz w:val="19"/>
              </w:rPr>
              <w:t>Evidence</w:t>
            </w:r>
          </w:p>
        </w:tc>
        <w:tc>
          <w:tcPr>
            <w:tcW w:w="5544" w:type="dxa"/>
            <w:shd w:val="clear" w:color="auto" w:fill="F2F2F2"/>
            <w:tcMar>
              <w:top w:w="55" w:type="dxa"/>
              <w:left w:w="65" w:type="dxa"/>
              <w:bottom w:w="55" w:type="dxa"/>
              <w:right w:w="65" w:type="dxa"/>
            </w:tcMar>
            <w:vAlign w:val="center"/>
          </w:tcPr>
          <w:p w14:paraId="08343664" w14:textId="77777777" w:rsidR="00687B49" w:rsidRDefault="0086714C">
            <w:pPr>
              <w:spacing w:after="0" w:line="240" w:lineRule="auto"/>
              <w:jc w:val="left"/>
            </w:pPr>
            <w:r>
              <w:rPr>
                <w:rFonts w:ascii="Arial" w:hAnsi="Arial" w:eastAsia="Arial" w:cs="Arial"/>
                <w:sz w:val="19"/>
              </w:rPr>
              <w:t>Assess credibility of the original source</w:t>
            </w:r>
          </w:p>
        </w:tc>
        <w:tc>
          <w:tcPr>
            <w:tcW w:w="1872" w:type="dxa"/>
            <w:shd w:val="clear" w:color="auto" w:fill="F2F2F2"/>
            <w:tcMar>
              <w:top w:w="55" w:type="dxa"/>
              <w:left w:w="65" w:type="dxa"/>
              <w:bottom w:w="55" w:type="dxa"/>
              <w:right w:w="65" w:type="dxa"/>
            </w:tcMar>
            <w:vAlign w:val="center"/>
          </w:tcPr>
          <w:p w14:paraId="56174077" w14:textId="77777777" w:rsidR="00687B49" w:rsidRDefault="0086714C">
            <w:pPr>
              <w:spacing w:after="0" w:line="240" w:lineRule="auto"/>
              <w:jc w:val="left"/>
            </w:pPr>
            <w:r>
              <w:rPr>
                <w:rFonts w:ascii="Arial" w:hAnsi="Arial" w:eastAsia="Arial" w:cs="Arial"/>
                <w:sz w:val="19"/>
              </w:rPr>
              <w:t>Free and Premium</w:t>
            </w:r>
          </w:p>
        </w:tc>
      </w:tr>
      <w:tr w:rsidR="00687B49" w14:paraId="06FBBF5F" w14:textId="77777777">
        <w:trPr>
          <w:jc w:val="center"/>
        </w:trPr>
        <w:tc>
          <w:tcPr>
            <w:tcW w:w="2015" w:type="dxa"/>
            <w:tcMar>
              <w:top w:w="55" w:type="dxa"/>
              <w:left w:w="65" w:type="dxa"/>
              <w:bottom w:w="55" w:type="dxa"/>
              <w:right w:w="65" w:type="dxa"/>
            </w:tcMar>
            <w:vAlign w:val="center"/>
          </w:tcPr>
          <w:p w14:paraId="084E1915" w14:textId="77777777" w:rsidR="00687B49" w:rsidRDefault="0086714C">
            <w:pPr>
              <w:spacing w:after="0" w:line="240" w:lineRule="auto"/>
              <w:jc w:val="left"/>
            </w:pPr>
            <w:r>
              <w:rPr>
                <w:rFonts w:ascii="Arial" w:hAnsi="Arial" w:eastAsia="Arial" w:cs="Arial"/>
                <w:sz w:val="19"/>
              </w:rPr>
              <w:t>Explainability</w:t>
            </w:r>
          </w:p>
        </w:tc>
        <w:tc>
          <w:tcPr>
            <w:tcW w:w="5544" w:type="dxa"/>
            <w:tcMar>
              <w:top w:w="55" w:type="dxa"/>
              <w:left w:w="65" w:type="dxa"/>
              <w:bottom w:w="55" w:type="dxa"/>
              <w:right w:w="65" w:type="dxa"/>
            </w:tcMar>
            <w:vAlign w:val="center"/>
          </w:tcPr>
          <w:p w14:paraId="3724EC88" w14:textId="77777777" w:rsidR="00687B49" w:rsidRDefault="0086714C">
            <w:pPr>
              <w:spacing w:after="0" w:line="240" w:lineRule="auto"/>
              <w:jc w:val="left"/>
            </w:pPr>
            <w:r>
              <w:rPr>
                <w:rFonts w:ascii="Arial" w:hAnsi="Arial" w:eastAsia="Arial" w:cs="Arial"/>
                <w:sz w:val="19"/>
              </w:rPr>
              <w:t>Claim-level factual explanation</w:t>
            </w:r>
          </w:p>
        </w:tc>
        <w:tc>
          <w:tcPr>
            <w:tcW w:w="1872" w:type="dxa"/>
            <w:tcMar>
              <w:top w:w="55" w:type="dxa"/>
              <w:left w:w="65" w:type="dxa"/>
              <w:bottom w:w="55" w:type="dxa"/>
              <w:right w:w="65" w:type="dxa"/>
            </w:tcMar>
            <w:vAlign w:val="center"/>
          </w:tcPr>
          <w:p w14:paraId="1E92F633" w14:textId="77777777" w:rsidR="00687B49" w:rsidRDefault="0086714C">
            <w:pPr>
              <w:spacing w:after="0" w:line="240" w:lineRule="auto"/>
              <w:jc w:val="left"/>
            </w:pPr>
            <w:r>
              <w:rPr>
                <w:rFonts w:ascii="Arial" w:hAnsi="Arial" w:eastAsia="Arial" w:cs="Arial"/>
                <w:sz w:val="19"/>
              </w:rPr>
              <w:t>Free and Premium</w:t>
            </w:r>
          </w:p>
        </w:tc>
      </w:tr>
      <w:tr w:rsidR="00687B49" w14:paraId="2F378CA5" w14:textId="77777777">
        <w:trPr>
          <w:jc w:val="center"/>
        </w:trPr>
        <w:tc>
          <w:tcPr>
            <w:tcW w:w="2015" w:type="dxa"/>
            <w:shd w:val="clear" w:color="auto" w:fill="F2F2F2"/>
            <w:tcMar>
              <w:top w:w="55" w:type="dxa"/>
              <w:left w:w="65" w:type="dxa"/>
              <w:bottom w:w="55" w:type="dxa"/>
              <w:right w:w="65" w:type="dxa"/>
            </w:tcMar>
            <w:vAlign w:val="center"/>
          </w:tcPr>
          <w:p w14:paraId="02E965E0" w14:textId="77777777" w:rsidR="00687B49" w:rsidRDefault="0086714C">
            <w:pPr>
              <w:spacing w:after="0" w:line="240" w:lineRule="auto"/>
              <w:jc w:val="left"/>
            </w:pPr>
            <w:r>
              <w:rPr>
                <w:rFonts w:ascii="Arial" w:hAnsi="Arial" w:eastAsia="Arial" w:cs="Arial"/>
                <w:sz w:val="19"/>
              </w:rPr>
              <w:t>Explainability</w:t>
            </w:r>
          </w:p>
        </w:tc>
        <w:tc>
          <w:tcPr>
            <w:tcW w:w="5544" w:type="dxa"/>
            <w:shd w:val="clear" w:color="auto" w:fill="F2F2F2"/>
            <w:tcMar>
              <w:top w:w="55" w:type="dxa"/>
              <w:left w:w="65" w:type="dxa"/>
              <w:bottom w:w="55" w:type="dxa"/>
              <w:right w:w="65" w:type="dxa"/>
            </w:tcMar>
            <w:vAlign w:val="center"/>
          </w:tcPr>
          <w:p w14:paraId="4EF5E4FE" w14:textId="77777777" w:rsidR="00687B49" w:rsidRDefault="0086714C">
            <w:pPr>
              <w:spacing w:after="0" w:line="240" w:lineRule="auto"/>
              <w:jc w:val="left"/>
            </w:pPr>
            <w:r>
              <w:rPr>
                <w:rFonts w:ascii="Arial" w:hAnsi="Arial" w:eastAsia="Arial" w:cs="Arial"/>
                <w:sz w:val="19"/>
              </w:rPr>
              <w:t>Plain-language media-forensics explanation of the available detection signals, limitations and any supported suspicious-region indicators</w:t>
            </w:r>
          </w:p>
        </w:tc>
        <w:tc>
          <w:tcPr>
            <w:tcW w:w="1872" w:type="dxa"/>
            <w:shd w:val="clear" w:color="auto" w:fill="F2F2F2"/>
            <w:tcMar>
              <w:top w:w="55" w:type="dxa"/>
              <w:left w:w="65" w:type="dxa"/>
              <w:bottom w:w="55" w:type="dxa"/>
              <w:right w:w="65" w:type="dxa"/>
            </w:tcMar>
            <w:vAlign w:val="center"/>
          </w:tcPr>
          <w:p w14:paraId="4A5EBAF8" w14:textId="77777777" w:rsidR="00687B49" w:rsidRDefault="0086714C">
            <w:pPr>
              <w:spacing w:after="0" w:line="240" w:lineRule="auto"/>
              <w:jc w:val="left"/>
            </w:pPr>
            <w:r>
              <w:rPr>
                <w:rFonts w:ascii="Arial" w:hAnsi="Arial" w:eastAsia="Arial" w:cs="Arial"/>
                <w:sz w:val="19"/>
              </w:rPr>
              <w:t>Premium</w:t>
            </w:r>
          </w:p>
        </w:tc>
      </w:tr>
      <w:tr w:rsidR="00687B49" w14:paraId="71809990" w14:textId="77777777">
        <w:trPr>
          <w:jc w:val="center"/>
        </w:trPr>
        <w:tc>
          <w:tcPr>
            <w:tcW w:w="2015" w:type="dxa"/>
            <w:tcMar>
              <w:top w:w="55" w:type="dxa"/>
              <w:left w:w="65" w:type="dxa"/>
              <w:bottom w:w="55" w:type="dxa"/>
              <w:right w:w="65" w:type="dxa"/>
            </w:tcMar>
            <w:vAlign w:val="center"/>
          </w:tcPr>
          <w:p w14:paraId="011B5389" w14:textId="77777777" w:rsidR="00687B49" w:rsidRDefault="0086714C">
            <w:pPr>
              <w:spacing w:after="0" w:line="240" w:lineRule="auto"/>
              <w:jc w:val="left"/>
            </w:pPr>
            <w:r>
              <w:rPr>
                <w:rFonts w:ascii="Arial" w:hAnsi="Arial" w:eastAsia="Arial" w:cs="Arial"/>
                <w:sz w:val="19"/>
              </w:rPr>
              <w:t>Explainability</w:t>
            </w:r>
          </w:p>
        </w:tc>
        <w:tc>
          <w:tcPr>
            <w:tcW w:w="5544" w:type="dxa"/>
            <w:tcMar>
              <w:top w:w="55" w:type="dxa"/>
              <w:left w:w="65" w:type="dxa"/>
              <w:bottom w:w="55" w:type="dxa"/>
              <w:right w:w="65" w:type="dxa"/>
            </w:tcMar>
            <w:vAlign w:val="center"/>
          </w:tcPr>
          <w:p w14:paraId="10606E16" w14:textId="77777777" w:rsidR="00687B49" w:rsidRDefault="0086714C">
            <w:pPr>
              <w:spacing w:after="0" w:line="240" w:lineRule="auto"/>
              <w:jc w:val="left"/>
            </w:pPr>
            <w:r>
              <w:rPr>
                <w:rFonts w:ascii="Arial" w:hAnsi="Arial" w:eastAsia="Arial" w:cs="Arial"/>
                <w:sz w:val="19"/>
              </w:rPr>
              <w:t>Links or citations to supporting sources</w:t>
            </w:r>
          </w:p>
        </w:tc>
        <w:tc>
          <w:tcPr>
            <w:tcW w:w="1872" w:type="dxa"/>
            <w:tcMar>
              <w:top w:w="55" w:type="dxa"/>
              <w:left w:w="65" w:type="dxa"/>
              <w:bottom w:w="55" w:type="dxa"/>
              <w:right w:w="65" w:type="dxa"/>
            </w:tcMar>
            <w:vAlign w:val="center"/>
          </w:tcPr>
          <w:p w14:paraId="5E6C0820" w14:textId="77777777" w:rsidR="00687B49" w:rsidRDefault="0086714C">
            <w:pPr>
              <w:spacing w:after="0" w:line="240" w:lineRule="auto"/>
              <w:jc w:val="left"/>
            </w:pPr>
            <w:r>
              <w:rPr>
                <w:rFonts w:ascii="Arial" w:hAnsi="Arial" w:eastAsia="Arial" w:cs="Arial"/>
                <w:sz w:val="19"/>
              </w:rPr>
              <w:t>Free and Premium</w:t>
            </w:r>
          </w:p>
        </w:tc>
      </w:tr>
      <w:tr w:rsidR="00687B49" w14:paraId="624067B2" w14:textId="77777777">
        <w:trPr>
          <w:jc w:val="center"/>
        </w:trPr>
        <w:tc>
          <w:tcPr>
            <w:tcW w:w="2015" w:type="dxa"/>
            <w:shd w:val="clear" w:color="auto" w:fill="F2F2F2"/>
            <w:tcMar>
              <w:top w:w="55" w:type="dxa"/>
              <w:left w:w="65" w:type="dxa"/>
              <w:bottom w:w="55" w:type="dxa"/>
              <w:right w:w="65" w:type="dxa"/>
            </w:tcMar>
            <w:vAlign w:val="center"/>
          </w:tcPr>
          <w:p w14:paraId="6D901B0D" w14:textId="77777777" w:rsidR="00687B49" w:rsidRDefault="0086714C">
            <w:pPr>
              <w:spacing w:after="0" w:line="240" w:lineRule="auto"/>
              <w:jc w:val="left"/>
            </w:pPr>
            <w:r>
              <w:rPr>
                <w:rFonts w:ascii="Arial" w:hAnsi="Arial" w:eastAsia="Arial" w:cs="Arial"/>
                <w:sz w:val="19"/>
              </w:rPr>
              <w:t>Explainability</w:t>
            </w:r>
          </w:p>
        </w:tc>
        <w:tc>
          <w:tcPr>
            <w:tcW w:w="5544" w:type="dxa"/>
            <w:shd w:val="clear" w:color="auto" w:fill="F2F2F2"/>
            <w:tcMar>
              <w:top w:w="55" w:type="dxa"/>
              <w:left w:w="65" w:type="dxa"/>
              <w:bottom w:w="55" w:type="dxa"/>
              <w:right w:w="65" w:type="dxa"/>
            </w:tcMar>
            <w:vAlign w:val="center"/>
          </w:tcPr>
          <w:p w14:paraId="4C6AB7BC" w14:textId="77777777" w:rsidR="00687B49" w:rsidRDefault="0086714C">
            <w:pPr>
              <w:spacing w:after="0" w:line="240" w:lineRule="auto"/>
              <w:jc w:val="left"/>
            </w:pPr>
            <w:r>
              <w:rPr>
                <w:rFonts w:ascii="Arial" w:hAnsi="Arial" w:eastAsia="Arial" w:cs="Arial"/>
                <w:sz w:val="19"/>
              </w:rPr>
              <w:t>Confidence or uncertainty communication</w:t>
            </w:r>
          </w:p>
        </w:tc>
        <w:tc>
          <w:tcPr>
            <w:tcW w:w="1872" w:type="dxa"/>
            <w:shd w:val="clear" w:color="auto" w:fill="F2F2F2"/>
            <w:tcMar>
              <w:top w:w="55" w:type="dxa"/>
              <w:left w:w="65" w:type="dxa"/>
              <w:bottom w:w="55" w:type="dxa"/>
              <w:right w:w="65" w:type="dxa"/>
            </w:tcMar>
            <w:vAlign w:val="center"/>
          </w:tcPr>
          <w:p w14:paraId="3517846F" w14:textId="77777777" w:rsidR="00687B49" w:rsidRDefault="0086714C">
            <w:pPr>
              <w:spacing w:after="0" w:line="240" w:lineRule="auto"/>
              <w:jc w:val="left"/>
            </w:pPr>
            <w:r>
              <w:rPr>
                <w:rFonts w:ascii="Arial" w:hAnsi="Arial" w:eastAsia="Arial" w:cs="Arial"/>
                <w:sz w:val="19"/>
              </w:rPr>
              <w:t>Free and Premium</w:t>
            </w:r>
          </w:p>
        </w:tc>
      </w:tr>
      <w:tr w:rsidR="00687B49" w14:paraId="6151B64A" w14:textId="77777777">
        <w:trPr>
          <w:jc w:val="center"/>
        </w:trPr>
        <w:tc>
          <w:tcPr>
            <w:tcW w:w="2015" w:type="dxa"/>
            <w:tcMar>
              <w:top w:w="55" w:type="dxa"/>
              <w:left w:w="65" w:type="dxa"/>
              <w:bottom w:w="55" w:type="dxa"/>
              <w:right w:w="65" w:type="dxa"/>
            </w:tcMar>
            <w:vAlign w:val="center"/>
          </w:tcPr>
          <w:p w14:paraId="5BD6FB8B" w14:textId="77777777" w:rsidR="00687B49" w:rsidRDefault="0086714C">
            <w:pPr>
              <w:spacing w:after="0" w:line="240" w:lineRule="auto"/>
              <w:jc w:val="left"/>
            </w:pPr>
            <w:r>
              <w:rPr>
                <w:rFonts w:ascii="Arial" w:hAnsi="Arial" w:eastAsia="Arial" w:cs="Arial"/>
                <w:sz w:val="19"/>
              </w:rPr>
              <w:t>Workflow</w:t>
            </w:r>
          </w:p>
        </w:tc>
        <w:tc>
          <w:tcPr>
            <w:tcW w:w="5544" w:type="dxa"/>
            <w:tcMar>
              <w:top w:w="55" w:type="dxa"/>
              <w:left w:w="65" w:type="dxa"/>
              <w:bottom w:w="55" w:type="dxa"/>
              <w:right w:w="65" w:type="dxa"/>
            </w:tcMar>
            <w:vAlign w:val="center"/>
          </w:tcPr>
          <w:p w14:paraId="617CE234" w14:textId="77777777" w:rsidR="00687B49" w:rsidRDefault="0086714C">
            <w:pPr>
              <w:spacing w:after="0" w:line="240" w:lineRule="auto"/>
              <w:jc w:val="left"/>
            </w:pPr>
            <w:r>
              <w:rPr>
                <w:rFonts w:ascii="Arial" w:hAnsi="Arial" w:eastAsia="Arial" w:cs="Arial"/>
                <w:sz w:val="19"/>
              </w:rPr>
              <w:t>Incorrect-result reporting, reviews and user feedback</w:t>
            </w:r>
          </w:p>
        </w:tc>
        <w:tc>
          <w:tcPr>
            <w:tcW w:w="1872" w:type="dxa"/>
            <w:tcMar>
              <w:top w:w="55" w:type="dxa"/>
              <w:left w:w="65" w:type="dxa"/>
              <w:bottom w:w="55" w:type="dxa"/>
              <w:right w:w="65" w:type="dxa"/>
            </w:tcMar>
            <w:vAlign w:val="center"/>
          </w:tcPr>
          <w:p w14:paraId="0EFED583" w14:textId="77777777" w:rsidR="00687B49" w:rsidRDefault="0086714C">
            <w:pPr>
              <w:spacing w:after="0" w:line="240" w:lineRule="auto"/>
              <w:jc w:val="left"/>
            </w:pPr>
            <w:r>
              <w:rPr>
                <w:rFonts w:ascii="Arial" w:hAnsi="Arial" w:eastAsia="Arial" w:cs="Arial"/>
                <w:sz w:val="19"/>
              </w:rPr>
              <w:t>Free and Premium</w:t>
            </w:r>
          </w:p>
        </w:tc>
      </w:tr>
    </w:tbl>
    <w:p w14:paraId="16CB1B76" w14:textId="77777777" w:rsidR="00687B49" w:rsidRDefault="00687B49">
      <w:pPr>
        <w:spacing w:after="20"/>
      </w:pPr>
    </w:p>
    <w:p w14:paraId="08E94AE6" w14:textId="77777777" w:rsidR="00687B49" w:rsidRDefault="0086714C">
      <w:r>
        <w:rPr>
          <w:rFonts w:ascii="Arial" w:hAnsi="Arial" w:eastAsia="Arial" w:cs="Arial"/>
          <w:sz w:val="22"/>
        </w:rPr>
        <w:t xml:space="preserve">The planned application will provide one free text or webpage-link submission per day and up to 60 premium submissions per month. Both tiers will receive evidence-backed misinformation assessments, </w:t>
      </w:r>
      <w:r>
        <w:rPr>
          <w:rFonts w:ascii="Arial" w:hAnsi="Arial" w:eastAsia="Arial" w:cs="Arial"/>
          <w:sz w:val="22"/>
        </w:rPr>
        <w:lastRenderedPageBreak/>
        <w:t>explanations, citations, uncertainty information, result sharing and incorrect-result reporting. Premium access will additionally support images with captions, OCR correction, caption-image context analysis, an image deepfake or manipulation likelihood score and a plain-language explanation of the detector's available forensic signals and limitations. Video and speech analysis remain outside the prototype scope.</w:t>
      </w:r>
    </w:p>
    <w:p w14:paraId="78EB028A" w14:textId="77777777" w:rsidR="00687B49" w:rsidRDefault="0086714C">
      <w:pPr>
        <w:pStyle w:val="Heading2"/>
      </w:pPr>
      <w:bookmarkStart w:id="13" w:name="_Toc236430060"/>
      <w:r>
        <w:rPr>
          <w:rFonts w:ascii="Arial" w:hAnsi="Arial" w:eastAsia="Arial" w:cs="Arial"/>
          <w:b/>
          <w:sz w:val="28"/>
        </w:rPr>
        <w:t>1.4 Project Description</w:t>
      </w:r>
      <w:bookmarkEnd w:id="13"/>
    </w:p>
    <w:p w14:paraId="6ACD4FAE" w14:textId="77777777" w:rsidR="00687B49" w:rsidRDefault="0086714C">
      <w:r>
        <w:rPr>
          <w:rFonts w:ascii="Arial" w:hAnsi="Arial" w:eastAsia="Arial" w:cs="Arial"/>
          <w:sz w:val="22"/>
        </w:rPr>
        <w:t>uiabo will provide a guided misinformation-checking Android application designed for Singapore citizens aged 65 and above who may have limited experience evaluating online information. The initial release will support English and will provide separate free-user, premium-user, system-administrator and data-engineer access.</w:t>
      </w:r>
    </w:p>
    <w:p w14:paraId="6176C79C" w14:textId="77777777" w:rsidR="00687B49" w:rsidRDefault="0086714C">
      <w:r>
        <w:rPr>
          <w:rFonts w:ascii="Arial" w:hAnsi="Arial" w:eastAsia="Arial" w:cs="Arial"/>
          <w:sz w:val="22"/>
        </w:rPr>
        <w:t xml:space="preserve">After registering or logging in, a free user may paste text or submit a public webpage or article link. Free users receive one successful submission per day and cannot upload images or use OCR. The submitted URL will be checked for malicious-link indicators before the article content is </w:t>
      </w:r>
      <w:proofErr w:type="spellStart"/>
      <w:r>
        <w:rPr>
          <w:rFonts w:ascii="Arial" w:hAnsi="Arial" w:eastAsia="Arial" w:cs="Arial"/>
          <w:sz w:val="22"/>
        </w:rPr>
        <w:t>analysed</w:t>
      </w:r>
      <w:proofErr w:type="spellEnd"/>
      <w:r>
        <w:rPr>
          <w:rFonts w:ascii="Arial" w:hAnsi="Arial" w:eastAsia="Arial" w:cs="Arial"/>
          <w:sz w:val="22"/>
        </w:rPr>
        <w:t>.</w:t>
      </w:r>
    </w:p>
    <w:p w14:paraId="24D4A030" w14:textId="77777777" w:rsidR="00687B49" w:rsidRDefault="0086714C">
      <w:r>
        <w:rPr>
          <w:rFonts w:ascii="Arial" w:hAnsi="Arial" w:eastAsia="Arial" w:cs="Arial"/>
          <w:sz w:val="22"/>
        </w:rPr>
        <w:t xml:space="preserve">The system will identify the principal factual claim or claims in the submitted text or linked article. Statements consisting mainly of opinion, </w:t>
      </w:r>
      <w:proofErr w:type="spellStart"/>
      <w:r>
        <w:rPr>
          <w:rFonts w:ascii="Arial" w:hAnsi="Arial" w:eastAsia="Arial" w:cs="Arial"/>
          <w:sz w:val="22"/>
        </w:rPr>
        <w:t>humour</w:t>
      </w:r>
      <w:proofErr w:type="spellEnd"/>
      <w:r>
        <w:rPr>
          <w:rFonts w:ascii="Arial" w:hAnsi="Arial" w:eastAsia="Arial" w:cs="Arial"/>
          <w:sz w:val="22"/>
        </w:rPr>
        <w:t>, personal experience or unverifiable predictions will not automatically be treated as misinformation. If no checkable claim is found, the result page will state that there is Not Enough Information.</w:t>
      </w:r>
    </w:p>
    <w:p w14:paraId="0C12163A" w14:textId="77777777" w:rsidR="00687B49" w:rsidRDefault="0086714C">
      <w:r>
        <w:rPr>
          <w:rFonts w:ascii="Arial" w:hAnsi="Arial" w:eastAsia="Arial" w:cs="Arial"/>
          <w:sz w:val="22"/>
        </w:rPr>
        <w:t xml:space="preserve">For a checkable claim, the system will search for similar claims previously investigated by </w:t>
      </w:r>
      <w:proofErr w:type="spellStart"/>
      <w:r>
        <w:rPr>
          <w:rFonts w:ascii="Arial" w:hAnsi="Arial" w:eastAsia="Arial" w:cs="Arial"/>
          <w:sz w:val="22"/>
        </w:rPr>
        <w:t>recognised</w:t>
      </w:r>
      <w:proofErr w:type="spellEnd"/>
      <w:r>
        <w:rPr>
          <w:rFonts w:ascii="Arial" w:hAnsi="Arial" w:eastAsia="Arial" w:cs="Arial"/>
          <w:sz w:val="22"/>
        </w:rPr>
        <w:t xml:space="preserve"> fact-checking </w:t>
      </w:r>
      <w:proofErr w:type="spellStart"/>
      <w:r>
        <w:rPr>
          <w:rFonts w:ascii="Arial" w:hAnsi="Arial" w:eastAsia="Arial" w:cs="Arial"/>
          <w:sz w:val="22"/>
        </w:rPr>
        <w:t>organisations</w:t>
      </w:r>
      <w:proofErr w:type="spellEnd"/>
      <w:r>
        <w:rPr>
          <w:rFonts w:ascii="Arial" w:hAnsi="Arial" w:eastAsia="Arial" w:cs="Arial"/>
          <w:sz w:val="22"/>
        </w:rPr>
        <w:t xml:space="preserve"> and retrieve current supporting or contradicting evidence. Source credibility may contribute to the assessment, but it will not replace claim-specific evidence.</w:t>
      </w:r>
    </w:p>
    <w:p w14:paraId="2CEB58CF" w14:textId="77777777" w:rsidR="00687B49" w:rsidRDefault="0086714C">
      <w:r>
        <w:rPr>
          <w:rFonts w:ascii="Arial" w:hAnsi="Arial" w:eastAsia="Arial" w:cs="Arial"/>
          <w:sz w:val="22"/>
        </w:rPr>
        <w:t xml:space="preserve">Premium users will receive up to 60 successful submissions per month and may use all supported functions. They may upload images with captions, review and correct OCR-extracted text, </w:t>
      </w:r>
      <w:proofErr w:type="spellStart"/>
      <w:r>
        <w:rPr>
          <w:rFonts w:ascii="Arial" w:hAnsi="Arial" w:eastAsia="Arial" w:cs="Arial"/>
          <w:sz w:val="22"/>
        </w:rPr>
        <w:t>analyse</w:t>
      </w:r>
      <w:proofErr w:type="spellEnd"/>
      <w:r>
        <w:rPr>
          <w:rFonts w:ascii="Arial" w:hAnsi="Arial" w:eastAsia="Arial" w:cs="Arial"/>
          <w:sz w:val="22"/>
        </w:rPr>
        <w:t xml:space="preserve"> caption-image context and run an image deepfake detector. The deepfake detector will provide an AI-generation or manipulation likelihood score rather than claim conclusive proof. The accompanying media-forensics explanation will describe, in plain language, the available detection signals that influenced the score, the limitations of those signals and any suspicious visual regions supplied by the detector. It will not imply that an individual signal or highlighted region conclusively proves manipulation.</w:t>
      </w:r>
    </w:p>
    <w:p w14:paraId="5BBAB758" w14:textId="77777777" w:rsidR="00687B49" w:rsidRDefault="0086714C">
      <w:r>
        <w:rPr>
          <w:rFonts w:ascii="Arial" w:hAnsi="Arial" w:eastAsia="Arial" w:cs="Arial"/>
          <w:sz w:val="22"/>
        </w:rPr>
        <w:t>After analysis, the result page will display a concern label, a fake-news or misinformation risk score, uncertainty information, a plain-language explanation and evidence links. When relevant to the input, it will also display an AI-generation or manipulation likelihood score. The two scores will remain separate because media authenticity and factual accuracy are different questions.</w:t>
      </w:r>
    </w:p>
    <w:p w14:paraId="25188303" w14:textId="77777777" w:rsidR="00687B49" w:rsidRDefault="0086714C">
      <w:r>
        <w:rPr>
          <w:rFonts w:ascii="Arial" w:hAnsi="Arial" w:eastAsia="Arial" w:cs="Arial"/>
          <w:sz w:val="22"/>
        </w:rPr>
        <w:t>Free and premium users will be able to view and delete result history, share a result through a link, report a result that appears wrong and leave a review. The dashboard will display the user’s remaining daily or monthly submission allowance, and free users will be able to upgrade to premium access.</w:t>
      </w:r>
    </w:p>
    <w:p w14:paraId="64368CFE" w14:textId="5FE38AE5" w:rsidR="00687B49" w:rsidRDefault="0086714C" w:rsidP="00ED7382">
      <w:r>
        <w:rPr>
          <w:rFonts w:ascii="Arial" w:hAnsi="Arial" w:eastAsia="Arial" w:cs="Arial"/>
          <w:sz w:val="22"/>
        </w:rPr>
        <w:t xml:space="preserve">The interface will </w:t>
      </w:r>
      <w:proofErr w:type="spellStart"/>
      <w:r>
        <w:rPr>
          <w:rFonts w:ascii="Arial" w:hAnsi="Arial" w:eastAsia="Arial" w:cs="Arial"/>
          <w:sz w:val="22"/>
        </w:rPr>
        <w:t>prioritise</w:t>
      </w:r>
      <w:proofErr w:type="spellEnd"/>
      <w:r>
        <w:rPr>
          <w:rFonts w:ascii="Arial" w:hAnsi="Arial" w:eastAsia="Arial" w:cs="Arial"/>
          <w:sz w:val="22"/>
        </w:rPr>
        <w:t xml:space="preserve"> readable text, high contrast, large interaction targets, clear labels and a small number of steps. System administrators will query and manage accounts, suspend or unsuspend users and review feedback. Data engineers will monitor ingestion pipelines through a dashboard and investigate reported incorrect results and data-quality failures. World Wide Web Consortium guidance notes that declining vision, dexterity, concentration and short-term memory can affect some older users, and that established accessibility standards address many of these needs (World Wide Web Consortium, 2025).</w:t>
      </w:r>
    </w:p>
    <w:p w14:paraId="1BCBD237" w14:textId="77777777" w:rsidR="00687B49" w:rsidRDefault="0086714C">
      <w:pPr>
        <w:pStyle w:val="Heading2"/>
      </w:pPr>
      <w:bookmarkStart w:id="14" w:name="_Toc236430062"/>
      <w:r>
        <w:rPr>
          <w:rFonts w:ascii="Arial" w:hAnsi="Arial" w:eastAsia="Arial" w:cs="Arial"/>
          <w:b/>
          <w:sz w:val="28"/>
        </w:rPr>
        <w:t>1.5 Business Model</w:t>
      </w:r>
      <w:bookmarkEnd w:id="14"/>
    </w:p>
    <w:p w14:paraId="754C535B" w14:textId="77777777" w:rsidR="00687B49" w:rsidRDefault="0086714C">
      <w:r>
        <w:rPr>
          <w:rFonts w:ascii="Arial" w:hAnsi="Arial" w:eastAsia="Arial" w:cs="Arial"/>
          <w:sz w:val="22"/>
        </w:rPr>
        <w:t xml:space="preserve">uiabo will adopt a social-impact freemium subscription model. Free access will provide one text or webpage-link submission per day, while premium access will provide up to 60 successful submissions per month together with image upload, OCR, caption-image analysis and image deepfake </w:t>
      </w:r>
      <w:r>
        <w:rPr>
          <w:rFonts w:ascii="Arial" w:hAnsi="Arial" w:eastAsia="Arial" w:cs="Arial"/>
          <w:sz w:val="22"/>
        </w:rPr>
        <w:lastRenderedPageBreak/>
        <w:t xml:space="preserve">detection. A future API-licensing model may allow </w:t>
      </w:r>
      <w:proofErr w:type="spellStart"/>
      <w:r>
        <w:rPr>
          <w:rFonts w:ascii="Arial" w:hAnsi="Arial" w:eastAsia="Arial" w:cs="Arial"/>
          <w:sz w:val="22"/>
        </w:rPr>
        <w:t>organisations</w:t>
      </w:r>
      <w:proofErr w:type="spellEnd"/>
      <w:r>
        <w:rPr>
          <w:rFonts w:ascii="Arial" w:hAnsi="Arial" w:eastAsia="Arial" w:cs="Arial"/>
          <w:sz w:val="22"/>
        </w:rPr>
        <w:t xml:space="preserve"> to integrate selected verification functions into their own systems.</w:t>
      </w:r>
    </w:p>
    <w:p w14:paraId="0C26BFED" w14:textId="77777777" w:rsidR="00687B49" w:rsidRDefault="0086714C">
      <w:pPr>
        <w:pStyle w:val="Heading3"/>
      </w:pPr>
      <w:bookmarkStart w:id="15" w:name="_Toc236430063"/>
      <w:r>
        <w:rPr>
          <w:rFonts w:ascii="Arial" w:hAnsi="Arial" w:eastAsia="Arial" w:cs="Arial"/>
          <w:b/>
          <w:sz w:val="24"/>
        </w:rPr>
        <w:t>Key Partners</w:t>
      </w:r>
      <w:bookmarkEnd w:id="15"/>
    </w:p>
    <w:p w14:paraId="459D8FEF" w14:textId="77777777" w:rsidR="00687B49" w:rsidRDefault="0086714C">
      <w:pPr>
        <w:pStyle w:val="ListBullet"/>
      </w:pPr>
      <w:r>
        <w:rPr>
          <w:rFonts w:ascii="Arial" w:hAnsi="Arial" w:eastAsia="Arial" w:cs="Arial"/>
          <w:sz w:val="22"/>
        </w:rPr>
        <w:t xml:space="preserve">Government and public agencies </w:t>
      </w:r>
      <w:proofErr w:type="gramStart"/>
      <w:r>
        <w:rPr>
          <w:rFonts w:ascii="Arial" w:hAnsi="Arial" w:eastAsia="Arial" w:cs="Arial"/>
          <w:sz w:val="22"/>
        </w:rPr>
        <w:t>involved</w:t>
      </w:r>
      <w:proofErr w:type="gramEnd"/>
      <w:r>
        <w:rPr>
          <w:rFonts w:ascii="Arial" w:hAnsi="Arial" w:eastAsia="Arial" w:cs="Arial"/>
          <w:sz w:val="22"/>
        </w:rPr>
        <w:t xml:space="preserve"> in digital inclusion, media literacy, public communication and online safety.</w:t>
      </w:r>
    </w:p>
    <w:p w14:paraId="48A79D70" w14:textId="77777777" w:rsidR="00687B49" w:rsidRDefault="0086714C">
      <w:pPr>
        <w:pStyle w:val="ListBullet"/>
      </w:pPr>
      <w:r>
        <w:rPr>
          <w:rFonts w:ascii="Arial" w:hAnsi="Arial" w:eastAsia="Arial" w:cs="Arial"/>
          <w:sz w:val="22"/>
        </w:rPr>
        <w:t xml:space="preserve">Trusted news and fact-checking </w:t>
      </w:r>
      <w:proofErr w:type="spellStart"/>
      <w:r>
        <w:rPr>
          <w:rFonts w:ascii="Arial" w:hAnsi="Arial" w:eastAsia="Arial" w:cs="Arial"/>
          <w:sz w:val="22"/>
        </w:rPr>
        <w:t>organisations</w:t>
      </w:r>
      <w:proofErr w:type="spellEnd"/>
      <w:r>
        <w:rPr>
          <w:rFonts w:ascii="Arial" w:hAnsi="Arial" w:eastAsia="Arial" w:cs="Arial"/>
          <w:sz w:val="22"/>
        </w:rPr>
        <w:t xml:space="preserve"> that publish verified claims and evidence.</w:t>
      </w:r>
    </w:p>
    <w:p w14:paraId="614FB4D1" w14:textId="77777777" w:rsidR="00687B49" w:rsidRDefault="0086714C">
      <w:pPr>
        <w:pStyle w:val="ListBullet"/>
      </w:pPr>
      <w:r>
        <w:rPr>
          <w:rFonts w:ascii="Arial" w:hAnsi="Arial" w:eastAsia="Arial" w:cs="Arial"/>
          <w:sz w:val="22"/>
        </w:rPr>
        <w:t xml:space="preserve">Community </w:t>
      </w:r>
      <w:proofErr w:type="spellStart"/>
      <w:r>
        <w:rPr>
          <w:rFonts w:ascii="Arial" w:hAnsi="Arial" w:eastAsia="Arial" w:cs="Arial"/>
          <w:sz w:val="22"/>
        </w:rPr>
        <w:t>centres</w:t>
      </w:r>
      <w:proofErr w:type="spellEnd"/>
      <w:r>
        <w:rPr>
          <w:rFonts w:ascii="Arial" w:hAnsi="Arial" w:eastAsia="Arial" w:cs="Arial"/>
          <w:sz w:val="22"/>
        </w:rPr>
        <w:t xml:space="preserve">, senior activity </w:t>
      </w:r>
      <w:proofErr w:type="spellStart"/>
      <w:r>
        <w:rPr>
          <w:rFonts w:ascii="Arial" w:hAnsi="Arial" w:eastAsia="Arial" w:cs="Arial"/>
          <w:sz w:val="22"/>
        </w:rPr>
        <w:t>centres</w:t>
      </w:r>
      <w:proofErr w:type="spellEnd"/>
      <w:r>
        <w:rPr>
          <w:rFonts w:ascii="Arial" w:hAnsi="Arial" w:eastAsia="Arial" w:cs="Arial"/>
          <w:sz w:val="22"/>
        </w:rPr>
        <w:t xml:space="preserve">, libraries and </w:t>
      </w:r>
      <w:proofErr w:type="gramStart"/>
      <w:r>
        <w:rPr>
          <w:rFonts w:ascii="Arial" w:hAnsi="Arial" w:eastAsia="Arial" w:cs="Arial"/>
          <w:sz w:val="22"/>
        </w:rPr>
        <w:t>elderly-support</w:t>
      </w:r>
      <w:proofErr w:type="gramEnd"/>
      <w:r>
        <w:rPr>
          <w:rFonts w:ascii="Arial" w:hAnsi="Arial" w:eastAsia="Arial" w:cs="Arial"/>
          <w:sz w:val="22"/>
        </w:rPr>
        <w:t xml:space="preserve"> </w:t>
      </w:r>
      <w:proofErr w:type="spellStart"/>
      <w:r>
        <w:rPr>
          <w:rFonts w:ascii="Arial" w:hAnsi="Arial" w:eastAsia="Arial" w:cs="Arial"/>
          <w:sz w:val="22"/>
        </w:rPr>
        <w:t>organisations</w:t>
      </w:r>
      <w:proofErr w:type="spellEnd"/>
      <w:r>
        <w:rPr>
          <w:rFonts w:ascii="Arial" w:hAnsi="Arial" w:eastAsia="Arial" w:cs="Arial"/>
          <w:sz w:val="22"/>
        </w:rPr>
        <w:t>.</w:t>
      </w:r>
    </w:p>
    <w:p w14:paraId="49D89BAE" w14:textId="77777777" w:rsidR="00687B49" w:rsidRDefault="0086714C">
      <w:pPr>
        <w:pStyle w:val="ListBullet"/>
      </w:pPr>
      <w:r>
        <w:rPr>
          <w:rFonts w:ascii="Arial" w:hAnsi="Arial" w:eastAsia="Arial" w:cs="Arial"/>
          <w:sz w:val="22"/>
        </w:rPr>
        <w:t xml:space="preserve">Universities and research </w:t>
      </w:r>
      <w:proofErr w:type="spellStart"/>
      <w:r>
        <w:rPr>
          <w:rFonts w:ascii="Arial" w:hAnsi="Arial" w:eastAsia="Arial" w:cs="Arial"/>
          <w:sz w:val="22"/>
        </w:rPr>
        <w:t>organisations</w:t>
      </w:r>
      <w:proofErr w:type="spellEnd"/>
      <w:r>
        <w:rPr>
          <w:rFonts w:ascii="Arial" w:hAnsi="Arial" w:eastAsia="Arial" w:cs="Arial"/>
          <w:sz w:val="22"/>
        </w:rPr>
        <w:t xml:space="preserve"> that can support evaluation and dataset development.</w:t>
      </w:r>
    </w:p>
    <w:p w14:paraId="15D92F51" w14:textId="77777777" w:rsidR="00687B49" w:rsidRDefault="0086714C">
      <w:pPr>
        <w:pStyle w:val="ListBullet"/>
      </w:pPr>
      <w:r>
        <w:rPr>
          <w:rFonts w:ascii="Arial" w:hAnsi="Arial" w:eastAsia="Arial" w:cs="Arial"/>
          <w:sz w:val="22"/>
        </w:rPr>
        <w:t xml:space="preserve">Technology providers </w:t>
      </w:r>
      <w:proofErr w:type="gramStart"/>
      <w:r>
        <w:rPr>
          <w:rFonts w:ascii="Arial" w:hAnsi="Arial" w:eastAsia="Arial" w:cs="Arial"/>
          <w:sz w:val="22"/>
        </w:rPr>
        <w:t>supplying</w:t>
      </w:r>
      <w:proofErr w:type="gramEnd"/>
      <w:r>
        <w:rPr>
          <w:rFonts w:ascii="Arial" w:hAnsi="Arial" w:eastAsia="Arial" w:cs="Arial"/>
          <w:sz w:val="22"/>
        </w:rPr>
        <w:t xml:space="preserve"> AI, OCR, search, authentication, cloud hosting, database and payment services.</w:t>
      </w:r>
    </w:p>
    <w:p w14:paraId="47F8E661" w14:textId="77777777" w:rsidR="00687B49" w:rsidRDefault="0086714C">
      <w:pPr>
        <w:pStyle w:val="ListBullet"/>
      </w:pPr>
      <w:r>
        <w:rPr>
          <w:rFonts w:ascii="Arial" w:hAnsi="Arial" w:eastAsia="Arial" w:cs="Arial"/>
          <w:sz w:val="22"/>
        </w:rPr>
        <w:t>Social-media and messaging platforms as possible future integration partners.</w:t>
      </w:r>
    </w:p>
    <w:p w14:paraId="32AAFAAB" w14:textId="77777777" w:rsidR="00687B49" w:rsidRDefault="0086714C">
      <w:r>
        <w:rPr>
          <w:rFonts w:ascii="Arial" w:hAnsi="Arial" w:eastAsia="Arial" w:cs="Arial"/>
          <w:sz w:val="22"/>
        </w:rPr>
        <w:t xml:space="preserve">These </w:t>
      </w:r>
      <w:proofErr w:type="spellStart"/>
      <w:r>
        <w:rPr>
          <w:rFonts w:ascii="Arial" w:hAnsi="Arial" w:eastAsia="Arial" w:cs="Arial"/>
          <w:sz w:val="22"/>
        </w:rPr>
        <w:t>organisations</w:t>
      </w:r>
      <w:proofErr w:type="spellEnd"/>
      <w:r>
        <w:rPr>
          <w:rFonts w:ascii="Arial" w:hAnsi="Arial" w:eastAsia="Arial" w:cs="Arial"/>
          <w:sz w:val="22"/>
        </w:rPr>
        <w:t xml:space="preserve"> are potential partners only. The project must not imply formal endorsement or access to private platform data unless an agreement is established.</w:t>
      </w:r>
    </w:p>
    <w:p w14:paraId="645F4D62" w14:textId="77777777" w:rsidR="00687B49" w:rsidRDefault="0086714C">
      <w:pPr>
        <w:pStyle w:val="Heading3"/>
      </w:pPr>
      <w:bookmarkStart w:id="16" w:name="_Toc236430064"/>
      <w:r>
        <w:rPr>
          <w:rFonts w:ascii="Arial" w:hAnsi="Arial" w:eastAsia="Arial" w:cs="Arial"/>
          <w:b/>
          <w:sz w:val="24"/>
        </w:rPr>
        <w:t>Key Activities</w:t>
      </w:r>
      <w:bookmarkEnd w:id="16"/>
    </w:p>
    <w:p w14:paraId="37288B95" w14:textId="77777777" w:rsidR="00687B49" w:rsidRDefault="0086714C">
      <w:pPr>
        <w:pStyle w:val="ListBullet"/>
      </w:pPr>
      <w:r>
        <w:rPr>
          <w:rFonts w:ascii="Arial" w:hAnsi="Arial" w:eastAsia="Arial" w:cs="Arial"/>
          <w:sz w:val="22"/>
        </w:rPr>
        <w:t>Designing and testing an elderly-friendly mobile interface.</w:t>
      </w:r>
    </w:p>
    <w:p w14:paraId="297FAAF2" w14:textId="77777777" w:rsidR="00687B49" w:rsidRDefault="0086714C">
      <w:pPr>
        <w:pStyle w:val="ListBullet"/>
      </w:pPr>
      <w:proofErr w:type="spellStart"/>
      <w:r>
        <w:rPr>
          <w:rFonts w:ascii="Arial" w:hAnsi="Arial" w:eastAsia="Arial" w:cs="Arial"/>
          <w:sz w:val="22"/>
        </w:rPr>
        <w:t>Analysing</w:t>
      </w:r>
      <w:proofErr w:type="spellEnd"/>
      <w:r>
        <w:rPr>
          <w:rFonts w:ascii="Arial" w:hAnsi="Arial" w:eastAsia="Arial" w:cs="Arial"/>
          <w:sz w:val="22"/>
        </w:rPr>
        <w:t xml:space="preserve"> text and webpage links, screening malicious URLs, extracting OCR text and assessing caption-image context.</w:t>
      </w:r>
    </w:p>
    <w:p w14:paraId="21CDDB42" w14:textId="77777777" w:rsidR="00687B49" w:rsidRDefault="0086714C">
      <w:pPr>
        <w:pStyle w:val="ListBullet"/>
      </w:pPr>
      <w:r>
        <w:rPr>
          <w:rFonts w:ascii="Arial" w:hAnsi="Arial" w:eastAsia="Arial" w:cs="Arial"/>
          <w:sz w:val="22"/>
        </w:rPr>
        <w:t>Matching claims against previous fact-checks and retrieving current evidence.</w:t>
      </w:r>
    </w:p>
    <w:p w14:paraId="7161488B" w14:textId="77777777" w:rsidR="00687B49" w:rsidRDefault="0086714C">
      <w:pPr>
        <w:pStyle w:val="ListBullet"/>
      </w:pPr>
      <w:r>
        <w:rPr>
          <w:rFonts w:ascii="Arial" w:hAnsi="Arial" w:eastAsia="Arial" w:cs="Arial"/>
          <w:sz w:val="22"/>
        </w:rPr>
        <w:t>Ranking source relevance and credibility.</w:t>
      </w:r>
    </w:p>
    <w:p w14:paraId="3C28E6F8" w14:textId="77777777" w:rsidR="00687B49" w:rsidRDefault="0086714C">
      <w:pPr>
        <w:pStyle w:val="ListBullet"/>
      </w:pPr>
      <w:r>
        <w:rPr>
          <w:rFonts w:ascii="Arial" w:hAnsi="Arial" w:eastAsia="Arial" w:cs="Arial"/>
          <w:sz w:val="22"/>
        </w:rPr>
        <w:t>Generating misinformation risk, AI-generation or manipulation likelihood, uncertainty and claim-level explanations.</w:t>
      </w:r>
    </w:p>
    <w:p w14:paraId="08319648" w14:textId="77777777" w:rsidR="00687B49" w:rsidRDefault="0086714C">
      <w:pPr>
        <w:pStyle w:val="ListBullet"/>
      </w:pPr>
      <w:r>
        <w:rPr>
          <w:rFonts w:ascii="Arial" w:hAnsi="Arial" w:eastAsia="Arial" w:cs="Arial"/>
          <w:sz w:val="22"/>
        </w:rPr>
        <w:t>Validating citations and maintaining trusted-source collections.</w:t>
      </w:r>
    </w:p>
    <w:p w14:paraId="715F07FE" w14:textId="77777777" w:rsidR="00687B49" w:rsidRDefault="0086714C">
      <w:pPr>
        <w:pStyle w:val="ListBullet"/>
      </w:pPr>
      <w:r>
        <w:rPr>
          <w:rFonts w:ascii="Arial" w:hAnsi="Arial" w:eastAsia="Arial" w:cs="Arial"/>
          <w:sz w:val="22"/>
        </w:rPr>
        <w:t>Evaluating OCR, retrieval and misinformation-assessment performance.</w:t>
      </w:r>
    </w:p>
    <w:p w14:paraId="65C2922F" w14:textId="77777777" w:rsidR="00687B49" w:rsidRDefault="0086714C">
      <w:pPr>
        <w:pStyle w:val="ListBullet"/>
      </w:pPr>
      <w:r>
        <w:rPr>
          <w:rFonts w:ascii="Arial" w:hAnsi="Arial" w:eastAsia="Arial" w:cs="Arial"/>
          <w:sz w:val="22"/>
        </w:rPr>
        <w:t>Managing free daily allowances, premium monthly allowances, accounts, subscriptions, user reports, privacy and security.</w:t>
      </w:r>
    </w:p>
    <w:p w14:paraId="746EF91A" w14:textId="77777777" w:rsidR="00687B49" w:rsidRDefault="0086714C">
      <w:pPr>
        <w:pStyle w:val="ListBullet"/>
      </w:pPr>
      <w:r>
        <w:rPr>
          <w:rFonts w:ascii="Arial" w:hAnsi="Arial" w:eastAsia="Arial" w:cs="Arial"/>
          <w:sz w:val="22"/>
        </w:rPr>
        <w:t>Conducting usability testing and improving the system through feedback.</w:t>
      </w:r>
    </w:p>
    <w:p w14:paraId="60574717" w14:textId="77777777" w:rsidR="00687B49" w:rsidRDefault="0086714C">
      <w:pPr>
        <w:pStyle w:val="Heading3"/>
      </w:pPr>
      <w:bookmarkStart w:id="17" w:name="_Toc236430065"/>
      <w:r>
        <w:rPr>
          <w:rFonts w:ascii="Arial" w:hAnsi="Arial" w:eastAsia="Arial" w:cs="Arial"/>
          <w:b/>
          <w:sz w:val="24"/>
        </w:rPr>
        <w:t>Key Resources</w:t>
      </w:r>
      <w:bookmarkEnd w:id="17"/>
    </w:p>
    <w:p w14:paraId="0F4F25E2" w14:textId="77777777" w:rsidR="00687B49" w:rsidRDefault="0086714C">
      <w:pPr>
        <w:pStyle w:val="ListBullet"/>
      </w:pPr>
      <w:r>
        <w:rPr>
          <w:rFonts w:ascii="Arial" w:hAnsi="Arial" w:eastAsia="Arial" w:cs="Arial"/>
          <w:sz w:val="22"/>
        </w:rPr>
        <w:t>A five-person development team.</w:t>
      </w:r>
    </w:p>
    <w:p w14:paraId="6A6D117C" w14:textId="77777777" w:rsidR="00687B49" w:rsidRDefault="0086714C">
      <w:pPr>
        <w:pStyle w:val="ListBullet"/>
      </w:pPr>
      <w:r>
        <w:rPr>
          <w:rFonts w:ascii="Arial" w:hAnsi="Arial" w:eastAsia="Arial" w:cs="Arial"/>
          <w:sz w:val="22"/>
        </w:rPr>
        <w:t>Mobile application development frameworks.</w:t>
      </w:r>
    </w:p>
    <w:p w14:paraId="7544BFB3" w14:textId="77777777" w:rsidR="00687B49" w:rsidRDefault="0086714C">
      <w:pPr>
        <w:pStyle w:val="ListBullet"/>
      </w:pPr>
      <w:r>
        <w:rPr>
          <w:rFonts w:ascii="Arial" w:hAnsi="Arial" w:eastAsia="Arial" w:cs="Arial"/>
          <w:sz w:val="22"/>
        </w:rPr>
        <w:t>AI and natural-language processing models.</w:t>
      </w:r>
    </w:p>
    <w:p w14:paraId="697B2751" w14:textId="77777777" w:rsidR="00687B49" w:rsidRDefault="0086714C">
      <w:pPr>
        <w:pStyle w:val="ListBullet"/>
      </w:pPr>
      <w:r>
        <w:rPr>
          <w:rFonts w:ascii="Arial" w:hAnsi="Arial" w:eastAsia="Arial" w:cs="Arial"/>
          <w:sz w:val="22"/>
        </w:rPr>
        <w:t>OCR, malicious-link screening, image deepfake detection, search and fact-check retrieval services.</w:t>
      </w:r>
    </w:p>
    <w:p w14:paraId="34A040D8" w14:textId="77777777" w:rsidR="00687B49" w:rsidRDefault="0086714C">
      <w:pPr>
        <w:pStyle w:val="ListBullet"/>
      </w:pPr>
      <w:r>
        <w:rPr>
          <w:rFonts w:ascii="Arial" w:hAnsi="Arial" w:eastAsia="Arial" w:cs="Arial"/>
          <w:sz w:val="22"/>
        </w:rPr>
        <w:t>Trusted government, academic, news and fact-check sources.</w:t>
      </w:r>
    </w:p>
    <w:p w14:paraId="02E45FF6" w14:textId="77777777" w:rsidR="00687B49" w:rsidRDefault="0086714C">
      <w:pPr>
        <w:pStyle w:val="ListBullet"/>
      </w:pPr>
      <w:r>
        <w:rPr>
          <w:rFonts w:ascii="Arial" w:hAnsi="Arial" w:eastAsia="Arial" w:cs="Arial"/>
          <w:sz w:val="22"/>
        </w:rPr>
        <w:t>Backend, authentication, database and cloud infrastructure.</w:t>
      </w:r>
    </w:p>
    <w:p w14:paraId="0E420A68" w14:textId="77777777" w:rsidR="00687B49" w:rsidRDefault="0086714C">
      <w:pPr>
        <w:pStyle w:val="ListBullet"/>
      </w:pPr>
      <w:r>
        <w:rPr>
          <w:rFonts w:ascii="Arial" w:hAnsi="Arial" w:eastAsia="Arial" w:cs="Arial"/>
          <w:sz w:val="22"/>
        </w:rPr>
        <w:t>Labelled evaluation datasets and data-engineering pipelines.</w:t>
      </w:r>
    </w:p>
    <w:p w14:paraId="1695E771" w14:textId="77777777" w:rsidR="00687B49" w:rsidRDefault="0086714C">
      <w:pPr>
        <w:pStyle w:val="ListBullet"/>
      </w:pPr>
      <w:r>
        <w:rPr>
          <w:rFonts w:ascii="Arial" w:hAnsi="Arial" w:eastAsia="Arial" w:cs="Arial"/>
          <w:sz w:val="22"/>
        </w:rPr>
        <w:t>Older adult participants for usability testing.</w:t>
      </w:r>
    </w:p>
    <w:p w14:paraId="0FDC9240" w14:textId="77777777" w:rsidR="00687B49" w:rsidRDefault="0086714C">
      <w:pPr>
        <w:pStyle w:val="Heading3"/>
      </w:pPr>
      <w:bookmarkStart w:id="18" w:name="_Toc236430066"/>
      <w:r>
        <w:rPr>
          <w:rFonts w:ascii="Arial" w:hAnsi="Arial" w:eastAsia="Arial" w:cs="Arial"/>
          <w:b/>
          <w:sz w:val="24"/>
        </w:rPr>
        <w:t>Value Proposition</w:t>
      </w:r>
      <w:bookmarkEnd w:id="18"/>
    </w:p>
    <w:p w14:paraId="1BE35D92" w14:textId="77777777" w:rsidR="00687B49" w:rsidRDefault="0086714C">
      <w:r>
        <w:rPr>
          <w:rFonts w:ascii="Arial" w:hAnsi="Arial" w:eastAsia="Arial" w:cs="Arial"/>
          <w:sz w:val="22"/>
        </w:rPr>
        <w:t>The principal value proposition is to provide Singapore citizens aged 65 and above with a simple and transparent method of assessing suspicious short-form content before believing or forwarding it.</w:t>
      </w:r>
    </w:p>
    <w:p w14:paraId="7C8965FA" w14:textId="77777777" w:rsidR="00687B49" w:rsidRDefault="0086714C">
      <w:pPr>
        <w:pStyle w:val="ListBullet"/>
      </w:pPr>
      <w:r>
        <w:rPr>
          <w:rFonts w:ascii="Arial" w:hAnsi="Arial" w:eastAsia="Arial" w:cs="Arial"/>
          <w:sz w:val="22"/>
        </w:rPr>
        <w:t>A guided workflow that does not require professional fact-checking knowledge.</w:t>
      </w:r>
    </w:p>
    <w:p w14:paraId="3E1A3403" w14:textId="77777777" w:rsidR="00687B49" w:rsidRDefault="0086714C">
      <w:pPr>
        <w:pStyle w:val="ListBullet"/>
      </w:pPr>
      <w:r>
        <w:rPr>
          <w:rFonts w:ascii="Arial" w:hAnsi="Arial" w:eastAsia="Arial" w:cs="Arial"/>
          <w:sz w:val="22"/>
        </w:rPr>
        <w:t xml:space="preserve">Free text and webpage-link checking, with premium image, caption, OCR and </w:t>
      </w:r>
      <w:proofErr w:type="gramStart"/>
      <w:r>
        <w:rPr>
          <w:rFonts w:ascii="Arial" w:hAnsi="Arial" w:eastAsia="Arial" w:cs="Arial"/>
          <w:sz w:val="22"/>
        </w:rPr>
        <w:t>deepfake</w:t>
      </w:r>
      <w:proofErr w:type="gramEnd"/>
      <w:r>
        <w:rPr>
          <w:rFonts w:ascii="Arial" w:hAnsi="Arial" w:eastAsia="Arial" w:cs="Arial"/>
          <w:sz w:val="22"/>
        </w:rPr>
        <w:t>-detection functions.</w:t>
      </w:r>
    </w:p>
    <w:p w14:paraId="0E4A2B3D" w14:textId="77777777" w:rsidR="00687B49" w:rsidRDefault="0086714C">
      <w:pPr>
        <w:pStyle w:val="ListBullet"/>
      </w:pPr>
      <w:r>
        <w:rPr>
          <w:rFonts w:ascii="Arial" w:hAnsi="Arial" w:eastAsia="Arial" w:cs="Arial"/>
          <w:sz w:val="22"/>
        </w:rPr>
        <w:t>Plain-language explanations rather than an unexplained verdict.</w:t>
      </w:r>
    </w:p>
    <w:p w14:paraId="4E6975F6" w14:textId="77777777" w:rsidR="00687B49" w:rsidRDefault="0086714C">
      <w:pPr>
        <w:pStyle w:val="ListBullet"/>
      </w:pPr>
      <w:r>
        <w:rPr>
          <w:rFonts w:ascii="Arial" w:hAnsi="Arial" w:eastAsia="Arial" w:cs="Arial"/>
          <w:sz w:val="22"/>
        </w:rPr>
        <w:t>Links to relevant evidence so users can verify the result independently.</w:t>
      </w:r>
    </w:p>
    <w:p w14:paraId="3EDF3E0D" w14:textId="77777777" w:rsidR="00687B49" w:rsidRDefault="0086714C">
      <w:pPr>
        <w:pStyle w:val="ListBullet"/>
      </w:pPr>
      <w:r>
        <w:rPr>
          <w:rFonts w:ascii="Arial" w:hAnsi="Arial" w:eastAsia="Arial" w:cs="Arial"/>
          <w:sz w:val="22"/>
        </w:rPr>
        <w:t>Visible uncertainty and a Not Enough Information outcome when evidence is weak.</w:t>
      </w:r>
    </w:p>
    <w:p w14:paraId="155C50D7" w14:textId="77777777" w:rsidR="00687B49" w:rsidRDefault="0086714C">
      <w:pPr>
        <w:pStyle w:val="ListBullet"/>
      </w:pPr>
      <w:r>
        <w:rPr>
          <w:rFonts w:ascii="Arial" w:hAnsi="Arial" w:eastAsia="Arial" w:cs="Arial"/>
          <w:sz w:val="22"/>
        </w:rPr>
        <w:t>Premium caption-image context analysis and a separate AI-generation or manipulation likelihood score.</w:t>
      </w:r>
    </w:p>
    <w:p w14:paraId="119612F6" w14:textId="77777777" w:rsidR="00687B49" w:rsidRDefault="0086714C">
      <w:pPr>
        <w:pStyle w:val="ListBullet"/>
      </w:pPr>
      <w:r>
        <w:rPr>
          <w:rFonts w:ascii="Arial" w:hAnsi="Arial" w:eastAsia="Arial" w:cs="Arial"/>
          <w:sz w:val="22"/>
        </w:rPr>
        <w:t xml:space="preserve">Shareable results that support check-before-sharing </w:t>
      </w:r>
      <w:proofErr w:type="spellStart"/>
      <w:r>
        <w:rPr>
          <w:rFonts w:ascii="Arial" w:hAnsi="Arial" w:eastAsia="Arial" w:cs="Arial"/>
          <w:sz w:val="22"/>
        </w:rPr>
        <w:t>behaviour</w:t>
      </w:r>
      <w:proofErr w:type="spellEnd"/>
      <w:r>
        <w:rPr>
          <w:rFonts w:ascii="Arial" w:hAnsi="Arial" w:eastAsia="Arial" w:cs="Arial"/>
          <w:sz w:val="22"/>
        </w:rPr>
        <w:t>.</w:t>
      </w:r>
    </w:p>
    <w:p w14:paraId="45622C73" w14:textId="77777777" w:rsidR="00687B49" w:rsidRDefault="0086714C">
      <w:pPr>
        <w:pStyle w:val="ListBullet"/>
      </w:pPr>
      <w:r>
        <w:rPr>
          <w:rFonts w:ascii="Arial" w:hAnsi="Arial" w:eastAsia="Arial" w:cs="Arial"/>
          <w:sz w:val="22"/>
        </w:rPr>
        <w:t>A no-cost daily free tier and a predictable premium monthly allowance of 60 successful submissions.</w:t>
      </w:r>
    </w:p>
    <w:p w14:paraId="625023BF" w14:textId="77777777" w:rsidR="00687B49" w:rsidRDefault="0086714C">
      <w:pPr>
        <w:pStyle w:val="Heading3"/>
      </w:pPr>
      <w:bookmarkStart w:id="19" w:name="_Toc236430067"/>
      <w:r>
        <w:rPr>
          <w:rFonts w:ascii="Arial" w:hAnsi="Arial" w:eastAsia="Arial" w:cs="Arial"/>
          <w:b/>
          <w:sz w:val="24"/>
        </w:rPr>
        <w:lastRenderedPageBreak/>
        <w:t>Individual Users</w:t>
      </w:r>
      <w:bookmarkEnd w:id="19"/>
    </w:p>
    <w:p w14:paraId="37784CC6" w14:textId="77777777" w:rsidR="00687B49" w:rsidRDefault="0086714C">
      <w:pPr>
        <w:pStyle w:val="Heading4"/>
      </w:pPr>
      <w:r>
        <w:rPr>
          <w:rFonts w:ascii="Arial" w:hAnsi="Arial" w:eastAsia="Arial" w:cs="Arial"/>
          <w:b/>
          <w:sz w:val="22"/>
        </w:rPr>
        <w:t>Free Users</w:t>
      </w:r>
    </w:p>
    <w:p w14:paraId="1D262179" w14:textId="77777777" w:rsidR="00687B49" w:rsidRDefault="0086714C">
      <w:r>
        <w:rPr>
          <w:rFonts w:ascii="Arial" w:hAnsi="Arial" w:eastAsia="Arial" w:cs="Arial"/>
          <w:sz w:val="22"/>
        </w:rPr>
        <w:t>Free users are registered users who receive one successful submission per day. They may submit pasted text or a public webpage/article link and use the malicious-link detector. They can view the result page, misinformation assessments, explanations, evidence links and remaining allowance. They may also delete history, report incorrect results, leave a review, share a result through a link and upgrade to premium access. Free users cannot upload images, use OCR or access the image deepfake detector and its AI-generation or manipulation likelihood score.</w:t>
      </w:r>
    </w:p>
    <w:p w14:paraId="5ADED4C1" w14:textId="77777777" w:rsidR="00687B49" w:rsidRDefault="0086714C">
      <w:pPr>
        <w:pStyle w:val="Heading4"/>
      </w:pPr>
      <w:r>
        <w:rPr>
          <w:rFonts w:ascii="Arial" w:hAnsi="Arial" w:eastAsia="Arial" w:cs="Arial"/>
          <w:b/>
          <w:sz w:val="22"/>
        </w:rPr>
        <w:t>Premium Users</w:t>
      </w:r>
    </w:p>
    <w:p w14:paraId="3194D9FD" w14:textId="77777777" w:rsidR="00687B49" w:rsidRDefault="0086714C">
      <w:r>
        <w:rPr>
          <w:rFonts w:ascii="Arial" w:hAnsi="Arial" w:eastAsia="Arial" w:cs="Arial"/>
          <w:sz w:val="22"/>
        </w:rPr>
        <w:t xml:space="preserve">Premium users pay for monthly access and receive up to 60 successful submissions per month. They retain all free-user functions and may additionally upload images with captions, review and correct OCR-extracted text, </w:t>
      </w:r>
      <w:proofErr w:type="spellStart"/>
      <w:r>
        <w:rPr>
          <w:rFonts w:ascii="Arial" w:hAnsi="Arial" w:eastAsia="Arial" w:cs="Arial"/>
          <w:sz w:val="22"/>
        </w:rPr>
        <w:t>analyse</w:t>
      </w:r>
      <w:proofErr w:type="spellEnd"/>
      <w:r>
        <w:rPr>
          <w:rFonts w:ascii="Arial" w:hAnsi="Arial" w:eastAsia="Arial" w:cs="Arial"/>
          <w:sz w:val="22"/>
        </w:rPr>
        <w:t xml:space="preserve"> caption-image context and use the image deepfake detector. Their dashboard will display the remaining monthly submission allowance.</w:t>
      </w:r>
    </w:p>
    <w:p w14:paraId="367B8BA3" w14:textId="77777777" w:rsidR="00687B49" w:rsidRDefault="0086714C">
      <w:pPr>
        <w:pStyle w:val="Heading3"/>
      </w:pPr>
      <w:bookmarkStart w:id="20" w:name="_Toc236430068"/>
      <w:r>
        <w:rPr>
          <w:rFonts w:ascii="Arial" w:hAnsi="Arial" w:eastAsia="Arial" w:cs="Arial"/>
          <w:b/>
          <w:sz w:val="24"/>
        </w:rPr>
        <w:t>Operational Users</w:t>
      </w:r>
      <w:bookmarkEnd w:id="20"/>
    </w:p>
    <w:p w14:paraId="3CA8C60E" w14:textId="77777777" w:rsidR="00687B49" w:rsidRDefault="0086714C">
      <w:r>
        <w:rPr>
          <w:rFonts w:ascii="Arial" w:hAnsi="Arial" w:eastAsia="Arial" w:cs="Arial"/>
          <w:sz w:val="22"/>
        </w:rPr>
        <w:t>System administrators will query and view accounts, suspend or unsuspend users and review user feedback. Data engineers will access a monitoring dashboard, review reported incorrect results, maintain relevant account details and monitor data-ingestion pipelines for failed or incomplete updates.</w:t>
      </w:r>
    </w:p>
    <w:p w14:paraId="31C2D8C2" w14:textId="77777777" w:rsidR="00687B49" w:rsidRDefault="0086714C">
      <w:pPr>
        <w:pStyle w:val="Heading3"/>
      </w:pPr>
      <w:bookmarkStart w:id="21" w:name="_Toc236430069"/>
      <w:r>
        <w:rPr>
          <w:rFonts w:ascii="Arial" w:hAnsi="Arial" w:eastAsia="Arial" w:cs="Arial"/>
          <w:b/>
          <w:sz w:val="24"/>
        </w:rPr>
        <w:t>Channels</w:t>
      </w:r>
      <w:bookmarkEnd w:id="21"/>
    </w:p>
    <w:p w14:paraId="1B0263DE" w14:textId="77777777" w:rsidR="00687B49" w:rsidRDefault="0086714C">
      <w:pPr>
        <w:pStyle w:val="ListBullet"/>
      </w:pPr>
      <w:r>
        <w:rPr>
          <w:rFonts w:ascii="Arial" w:hAnsi="Arial" w:eastAsia="Arial" w:cs="Arial"/>
          <w:sz w:val="22"/>
        </w:rPr>
        <w:t xml:space="preserve">Google Play Store for </w:t>
      </w:r>
      <w:proofErr w:type="gramStart"/>
      <w:r>
        <w:rPr>
          <w:rFonts w:ascii="Arial" w:hAnsi="Arial" w:eastAsia="Arial" w:cs="Arial"/>
          <w:sz w:val="22"/>
        </w:rPr>
        <w:t>supported</w:t>
      </w:r>
      <w:proofErr w:type="gramEnd"/>
      <w:r>
        <w:rPr>
          <w:rFonts w:ascii="Arial" w:hAnsi="Arial" w:eastAsia="Arial" w:cs="Arial"/>
          <w:sz w:val="22"/>
        </w:rPr>
        <w:t xml:space="preserve"> Android smartphones.</w:t>
      </w:r>
    </w:p>
    <w:p w14:paraId="45BE09E0" w14:textId="77777777" w:rsidR="00687B49" w:rsidRDefault="0086714C">
      <w:pPr>
        <w:pStyle w:val="ListBullet"/>
      </w:pPr>
      <w:r>
        <w:rPr>
          <w:rFonts w:ascii="Arial" w:hAnsi="Arial" w:eastAsia="Arial" w:cs="Arial"/>
          <w:sz w:val="22"/>
        </w:rPr>
        <w:t xml:space="preserve">Community </w:t>
      </w:r>
      <w:proofErr w:type="spellStart"/>
      <w:r>
        <w:rPr>
          <w:rFonts w:ascii="Arial" w:hAnsi="Arial" w:eastAsia="Arial" w:cs="Arial"/>
          <w:sz w:val="22"/>
        </w:rPr>
        <w:t>centres</w:t>
      </w:r>
      <w:proofErr w:type="spellEnd"/>
      <w:r>
        <w:rPr>
          <w:rFonts w:ascii="Arial" w:hAnsi="Arial" w:eastAsia="Arial" w:cs="Arial"/>
          <w:sz w:val="22"/>
        </w:rPr>
        <w:t xml:space="preserve"> and senior activity </w:t>
      </w:r>
      <w:proofErr w:type="spellStart"/>
      <w:r>
        <w:rPr>
          <w:rFonts w:ascii="Arial" w:hAnsi="Arial" w:eastAsia="Arial" w:cs="Arial"/>
          <w:sz w:val="22"/>
        </w:rPr>
        <w:t>centres</w:t>
      </w:r>
      <w:proofErr w:type="spellEnd"/>
      <w:r>
        <w:rPr>
          <w:rFonts w:ascii="Arial" w:hAnsi="Arial" w:eastAsia="Arial" w:cs="Arial"/>
          <w:sz w:val="22"/>
        </w:rPr>
        <w:t>.</w:t>
      </w:r>
    </w:p>
    <w:p w14:paraId="268DA221" w14:textId="77777777" w:rsidR="00687B49" w:rsidRDefault="0086714C">
      <w:pPr>
        <w:pStyle w:val="ListBullet"/>
      </w:pPr>
      <w:r>
        <w:rPr>
          <w:rFonts w:ascii="Arial" w:hAnsi="Arial" w:eastAsia="Arial" w:cs="Arial"/>
          <w:sz w:val="22"/>
        </w:rPr>
        <w:t xml:space="preserve">Public libraries and digital-literacy </w:t>
      </w:r>
      <w:proofErr w:type="spellStart"/>
      <w:r>
        <w:rPr>
          <w:rFonts w:ascii="Arial" w:hAnsi="Arial" w:eastAsia="Arial" w:cs="Arial"/>
          <w:sz w:val="22"/>
        </w:rPr>
        <w:t>programmes</w:t>
      </w:r>
      <w:proofErr w:type="spellEnd"/>
      <w:r>
        <w:rPr>
          <w:rFonts w:ascii="Arial" w:hAnsi="Arial" w:eastAsia="Arial" w:cs="Arial"/>
          <w:sz w:val="22"/>
        </w:rPr>
        <w:t>.</w:t>
      </w:r>
    </w:p>
    <w:p w14:paraId="229197F8" w14:textId="77777777" w:rsidR="00687B49" w:rsidRDefault="0086714C">
      <w:pPr>
        <w:pStyle w:val="ListBullet"/>
      </w:pPr>
      <w:r>
        <w:rPr>
          <w:rFonts w:ascii="Arial" w:hAnsi="Arial" w:eastAsia="Arial" w:cs="Arial"/>
          <w:sz w:val="22"/>
        </w:rPr>
        <w:t>Government and community awareness campaigns.</w:t>
      </w:r>
    </w:p>
    <w:p w14:paraId="467FBF9D" w14:textId="77777777" w:rsidR="00687B49" w:rsidRDefault="0086714C">
      <w:pPr>
        <w:pStyle w:val="ListBullet"/>
      </w:pPr>
      <w:r>
        <w:rPr>
          <w:rFonts w:ascii="Arial" w:hAnsi="Arial" w:eastAsia="Arial" w:cs="Arial"/>
          <w:sz w:val="22"/>
        </w:rPr>
        <w:t>Family-member recommendations.</w:t>
      </w:r>
    </w:p>
    <w:p w14:paraId="2DE6BE8E" w14:textId="77777777" w:rsidR="00687B49" w:rsidRDefault="0086714C">
      <w:pPr>
        <w:pStyle w:val="ListBullet"/>
      </w:pPr>
      <w:r>
        <w:rPr>
          <w:rFonts w:ascii="Arial" w:hAnsi="Arial" w:eastAsia="Arial" w:cs="Arial"/>
          <w:sz w:val="22"/>
        </w:rPr>
        <w:t>News and social-media campaigns.</w:t>
      </w:r>
    </w:p>
    <w:p w14:paraId="0829233C" w14:textId="77777777" w:rsidR="00687B49" w:rsidRDefault="0086714C">
      <w:pPr>
        <w:pStyle w:val="ListBullet"/>
      </w:pPr>
      <w:r>
        <w:rPr>
          <w:rFonts w:ascii="Arial" w:hAnsi="Arial" w:eastAsia="Arial" w:cs="Arial"/>
          <w:sz w:val="22"/>
        </w:rPr>
        <w:t>Workshops and demonstrations for older users.</w:t>
      </w:r>
    </w:p>
    <w:p w14:paraId="2D395983" w14:textId="77777777" w:rsidR="00687B49" w:rsidRDefault="0086714C">
      <w:pPr>
        <w:pStyle w:val="ListBullet"/>
      </w:pPr>
      <w:r>
        <w:rPr>
          <w:rFonts w:ascii="Arial" w:hAnsi="Arial" w:eastAsia="Arial" w:cs="Arial"/>
          <w:sz w:val="22"/>
        </w:rPr>
        <w:t xml:space="preserve">Future developer and </w:t>
      </w:r>
      <w:proofErr w:type="spellStart"/>
      <w:r>
        <w:rPr>
          <w:rFonts w:ascii="Arial" w:hAnsi="Arial" w:eastAsia="Arial" w:cs="Arial"/>
          <w:sz w:val="22"/>
        </w:rPr>
        <w:t>organisational</w:t>
      </w:r>
      <w:proofErr w:type="spellEnd"/>
      <w:r>
        <w:rPr>
          <w:rFonts w:ascii="Arial" w:hAnsi="Arial" w:eastAsia="Arial" w:cs="Arial"/>
          <w:sz w:val="22"/>
        </w:rPr>
        <w:t xml:space="preserve"> outreach for API licensing.</w:t>
      </w:r>
    </w:p>
    <w:p w14:paraId="0C2BD095" w14:textId="77777777" w:rsidR="00687B49" w:rsidRDefault="0086714C">
      <w:pPr>
        <w:pStyle w:val="Heading3"/>
      </w:pPr>
      <w:bookmarkStart w:id="22" w:name="_Toc236430070"/>
      <w:r>
        <w:rPr>
          <w:rFonts w:ascii="Arial" w:hAnsi="Arial" w:eastAsia="Arial" w:cs="Arial"/>
          <w:b/>
          <w:sz w:val="24"/>
        </w:rPr>
        <w:t>Revenue Streams</w:t>
      </w:r>
      <w:bookmarkEnd w:id="22"/>
    </w:p>
    <w:p w14:paraId="07ED9D61" w14:textId="77777777" w:rsidR="00687B49" w:rsidRDefault="0086714C">
      <w:pPr>
        <w:pStyle w:val="Heading4"/>
      </w:pPr>
      <w:r>
        <w:rPr>
          <w:rFonts w:ascii="Arial" w:hAnsi="Arial" w:eastAsia="Arial" w:cs="Arial"/>
          <w:b/>
          <w:sz w:val="22"/>
        </w:rPr>
        <w:t>Free Introductory Access</w:t>
      </w:r>
    </w:p>
    <w:p w14:paraId="41BB3D06" w14:textId="77777777" w:rsidR="00687B49" w:rsidRDefault="0086714C">
      <w:r>
        <w:rPr>
          <w:rFonts w:ascii="Arial" w:hAnsi="Arial" w:eastAsia="Arial" w:cs="Arial"/>
          <w:sz w:val="22"/>
        </w:rPr>
        <w:t>Free users will receive one successful text or webpage-link submission per day. This free access allows users to experience the core verification, explanation, sharing and feedback functions before upgrading.</w:t>
      </w:r>
    </w:p>
    <w:p w14:paraId="4720DE27" w14:textId="77777777" w:rsidR="00687B49" w:rsidRDefault="0086714C">
      <w:pPr>
        <w:pStyle w:val="Heading4"/>
      </w:pPr>
      <w:r>
        <w:rPr>
          <w:rFonts w:ascii="Arial" w:hAnsi="Arial" w:eastAsia="Arial" w:cs="Arial"/>
          <w:b/>
          <w:sz w:val="22"/>
        </w:rPr>
        <w:t>Premium User Access</w:t>
      </w:r>
    </w:p>
    <w:p w14:paraId="52F7693D" w14:textId="77777777" w:rsidR="00687B49" w:rsidRDefault="0086714C">
      <w:r>
        <w:rPr>
          <w:rFonts w:ascii="Arial" w:hAnsi="Arial" w:eastAsia="Arial" w:cs="Arial"/>
          <w:sz w:val="22"/>
        </w:rPr>
        <w:t>Premium users will pay for monthly access that includes up to 60 successful submissions per month. Premium access unlocks image uploads with captions, OCR correction, caption-image analysis and image deepfake detection. The subscription price should be validated through user research.</w:t>
      </w:r>
    </w:p>
    <w:p w14:paraId="788D38A6" w14:textId="77777777" w:rsidR="00687B49" w:rsidRDefault="0086714C">
      <w:pPr>
        <w:pStyle w:val="Heading4"/>
      </w:pPr>
      <w:r>
        <w:rPr>
          <w:rFonts w:ascii="Arial" w:hAnsi="Arial" w:eastAsia="Arial" w:cs="Arial"/>
          <w:b/>
          <w:sz w:val="22"/>
        </w:rPr>
        <w:t>Future API Licensing</w:t>
      </w:r>
    </w:p>
    <w:p w14:paraId="5CC3434C" w14:textId="77777777" w:rsidR="00687B49" w:rsidRDefault="0086714C">
      <w:r>
        <w:rPr>
          <w:rFonts w:ascii="Arial" w:hAnsi="Arial" w:eastAsia="Arial" w:cs="Arial"/>
          <w:sz w:val="22"/>
        </w:rPr>
        <w:t xml:space="preserve">A future version may license selected claim-analysis, evidence-retrieval, malicious-link and image-analysis functions through an API for approved </w:t>
      </w:r>
      <w:proofErr w:type="spellStart"/>
      <w:r>
        <w:rPr>
          <w:rFonts w:ascii="Arial" w:hAnsi="Arial" w:eastAsia="Arial" w:cs="Arial"/>
          <w:sz w:val="22"/>
        </w:rPr>
        <w:t>organisational</w:t>
      </w:r>
      <w:proofErr w:type="spellEnd"/>
      <w:r>
        <w:rPr>
          <w:rFonts w:ascii="Arial" w:hAnsi="Arial" w:eastAsia="Arial" w:cs="Arial"/>
          <w:sz w:val="22"/>
        </w:rPr>
        <w:t xml:space="preserve"> or platform integrations.</w:t>
      </w:r>
    </w:p>
    <w:p w14:paraId="49F9925A" w14:textId="77777777" w:rsidR="00687B49" w:rsidRDefault="0086714C">
      <w:pPr>
        <w:pStyle w:val="Heading3"/>
      </w:pPr>
      <w:bookmarkStart w:id="23" w:name="_Toc236430071"/>
      <w:r>
        <w:rPr>
          <w:rFonts w:ascii="Arial" w:hAnsi="Arial" w:eastAsia="Arial" w:cs="Arial"/>
          <w:b/>
          <w:sz w:val="24"/>
        </w:rPr>
        <w:t>Cost Structure</w:t>
      </w:r>
      <w:bookmarkEnd w:id="23"/>
    </w:p>
    <w:p w14:paraId="06705513" w14:textId="77777777" w:rsidR="00687B49" w:rsidRDefault="0086714C">
      <w:pPr>
        <w:pStyle w:val="TableCaption"/>
      </w:pPr>
      <w:r>
        <w:rPr>
          <w:rFonts w:ascii="Arial" w:hAnsi="Arial" w:eastAsia="Arial" w:cs="Arial"/>
          <w:sz w:val="20"/>
        </w:rPr>
        <w:t>Table 3. Proposed Cost Structure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951"/>
        <w:gridCol w:w="6480"/>
      </w:tblGrid>
      <w:tr w:rsidR="00687B49" w14:paraId="46193741" w14:textId="77777777">
        <w:trPr>
          <w:tblHeader w:val="true"/>
          <w:jc w:val="center"/>
        </w:trPr>
        <w:tc>
          <w:tcPr>
            <w:tcW w:w="2951" w:type="dxa"/>
            <w:shd w:val="clear" w:color="auto" w:fill="1F4E78"/>
            <w:tcMar>
              <w:top w:w="55" w:type="dxa"/>
              <w:left w:w="65" w:type="dxa"/>
              <w:bottom w:w="55" w:type="dxa"/>
              <w:right w:w="65" w:type="dxa"/>
            </w:tcMar>
            <w:vAlign w:val="center"/>
          </w:tcPr>
          <w:p w14:paraId="1E7C6D3B" w14:textId="77777777" w:rsidR="00687B49" w:rsidRDefault="0086714C">
            <w:pPr>
              <w:spacing w:after="0" w:line="240" w:lineRule="auto"/>
              <w:jc w:val="center"/>
            </w:pPr>
            <w:r>
              <w:rPr>
                <w:rFonts w:ascii="Arial" w:hAnsi="Arial" w:eastAsia="Arial" w:cs="Arial"/>
                <w:b/>
                <w:color w:val="FFFFFF"/>
                <w:sz w:val="19"/>
              </w:rPr>
              <w:t>Cost category</w:t>
            </w:r>
          </w:p>
        </w:tc>
        <w:tc>
          <w:tcPr>
            <w:tcW w:w="6480" w:type="dxa"/>
            <w:shd w:val="clear" w:color="auto" w:fill="1F4E78"/>
            <w:tcMar>
              <w:top w:w="55" w:type="dxa"/>
              <w:left w:w="65" w:type="dxa"/>
              <w:bottom w:w="55" w:type="dxa"/>
              <w:right w:w="65" w:type="dxa"/>
            </w:tcMar>
            <w:vAlign w:val="center"/>
          </w:tcPr>
          <w:p w14:paraId="2677342C" w14:textId="77777777" w:rsidR="00687B49" w:rsidRDefault="0086714C">
            <w:pPr>
              <w:spacing w:after="0" w:line="240" w:lineRule="auto"/>
              <w:jc w:val="center"/>
            </w:pPr>
            <w:r>
              <w:rPr>
                <w:rFonts w:ascii="Arial" w:hAnsi="Arial" w:eastAsia="Arial" w:cs="Arial"/>
                <w:b/>
                <w:color w:val="FFFFFF"/>
                <w:sz w:val="19"/>
              </w:rPr>
              <w:t>Examples</w:t>
            </w:r>
          </w:p>
        </w:tc>
      </w:tr>
      <w:tr w:rsidR="00687B49" w14:paraId="5F01EDFE" w14:textId="77777777">
        <w:trPr>
          <w:jc w:val="center"/>
        </w:trPr>
        <w:tc>
          <w:tcPr>
            <w:tcW w:w="2951" w:type="dxa"/>
            <w:tcMar>
              <w:top w:w="55" w:type="dxa"/>
              <w:left w:w="65" w:type="dxa"/>
              <w:bottom w:w="55" w:type="dxa"/>
              <w:right w:w="65" w:type="dxa"/>
            </w:tcMar>
            <w:vAlign w:val="center"/>
          </w:tcPr>
          <w:p w14:paraId="50698617" w14:textId="77777777" w:rsidR="00687B49" w:rsidRDefault="0086714C">
            <w:pPr>
              <w:spacing w:after="0" w:line="240" w:lineRule="auto"/>
              <w:jc w:val="left"/>
            </w:pPr>
            <w:r>
              <w:rPr>
                <w:rFonts w:ascii="Arial" w:hAnsi="Arial" w:eastAsia="Arial" w:cs="Arial"/>
                <w:sz w:val="19"/>
              </w:rPr>
              <w:t>Development</w:t>
            </w:r>
          </w:p>
        </w:tc>
        <w:tc>
          <w:tcPr>
            <w:tcW w:w="6480" w:type="dxa"/>
            <w:tcMar>
              <w:top w:w="55" w:type="dxa"/>
              <w:left w:w="65" w:type="dxa"/>
              <w:bottom w:w="55" w:type="dxa"/>
              <w:right w:w="65" w:type="dxa"/>
            </w:tcMar>
            <w:vAlign w:val="center"/>
          </w:tcPr>
          <w:p w14:paraId="7B49F326" w14:textId="77777777" w:rsidR="00687B49" w:rsidRDefault="0086714C">
            <w:pPr>
              <w:spacing w:after="0" w:line="240" w:lineRule="auto"/>
              <w:jc w:val="left"/>
            </w:pPr>
            <w:r>
              <w:rPr>
                <w:rFonts w:ascii="Arial" w:hAnsi="Arial" w:eastAsia="Arial" w:cs="Arial"/>
                <w:sz w:val="19"/>
              </w:rPr>
              <w:t xml:space="preserve">Mobile application development; backend and database development; UI/UX and accessibility design; AI, OCR, </w:t>
            </w:r>
            <w:proofErr w:type="gramStart"/>
            <w:r>
              <w:rPr>
                <w:rFonts w:ascii="Arial" w:hAnsi="Arial" w:eastAsia="Arial" w:cs="Arial"/>
                <w:sz w:val="19"/>
              </w:rPr>
              <w:t>malicious-link</w:t>
            </w:r>
            <w:proofErr w:type="gramEnd"/>
            <w:r>
              <w:rPr>
                <w:rFonts w:ascii="Arial" w:hAnsi="Arial" w:eastAsia="Arial" w:cs="Arial"/>
                <w:sz w:val="19"/>
              </w:rPr>
              <w:t>, deepfake and retrieval integration; testing tools.</w:t>
            </w:r>
          </w:p>
        </w:tc>
      </w:tr>
      <w:tr w:rsidR="00687B49" w14:paraId="2B949AD6" w14:textId="77777777">
        <w:trPr>
          <w:jc w:val="center"/>
        </w:trPr>
        <w:tc>
          <w:tcPr>
            <w:tcW w:w="2951" w:type="dxa"/>
            <w:shd w:val="clear" w:color="auto" w:fill="F2F2F2"/>
            <w:tcMar>
              <w:top w:w="55" w:type="dxa"/>
              <w:left w:w="65" w:type="dxa"/>
              <w:bottom w:w="55" w:type="dxa"/>
              <w:right w:w="65" w:type="dxa"/>
            </w:tcMar>
            <w:vAlign w:val="center"/>
          </w:tcPr>
          <w:p w14:paraId="68140668" w14:textId="77777777" w:rsidR="00687B49" w:rsidRDefault="0086714C">
            <w:pPr>
              <w:spacing w:after="0" w:line="240" w:lineRule="auto"/>
              <w:jc w:val="left"/>
            </w:pPr>
            <w:r>
              <w:rPr>
                <w:rFonts w:ascii="Arial" w:hAnsi="Arial" w:eastAsia="Arial" w:cs="Arial"/>
                <w:sz w:val="19"/>
              </w:rPr>
              <w:lastRenderedPageBreak/>
              <w:t>Operations</w:t>
            </w:r>
          </w:p>
        </w:tc>
        <w:tc>
          <w:tcPr>
            <w:tcW w:w="6480" w:type="dxa"/>
            <w:shd w:val="clear" w:color="auto" w:fill="F2F2F2"/>
            <w:tcMar>
              <w:top w:w="55" w:type="dxa"/>
              <w:left w:w="65" w:type="dxa"/>
              <w:bottom w:w="55" w:type="dxa"/>
              <w:right w:w="65" w:type="dxa"/>
            </w:tcMar>
            <w:vAlign w:val="center"/>
          </w:tcPr>
          <w:p w14:paraId="6346BB84" w14:textId="77777777" w:rsidR="00687B49" w:rsidRDefault="0086714C">
            <w:pPr>
              <w:spacing w:after="0" w:line="240" w:lineRule="auto"/>
              <w:jc w:val="left"/>
            </w:pPr>
            <w:r>
              <w:rPr>
                <w:rFonts w:ascii="Arial" w:hAnsi="Arial" w:eastAsia="Arial" w:cs="Arial"/>
                <w:sz w:val="19"/>
              </w:rPr>
              <w:t>AI-model usage; OCR, malicious-link, image deepfake and web-search charges; cloud hosting; database and image storage; app-store accounts; monitoring and subscription payment-processing fees.</w:t>
            </w:r>
          </w:p>
        </w:tc>
      </w:tr>
      <w:tr w:rsidR="00687B49" w14:paraId="5675A2CF" w14:textId="77777777">
        <w:trPr>
          <w:jc w:val="center"/>
        </w:trPr>
        <w:tc>
          <w:tcPr>
            <w:tcW w:w="2951" w:type="dxa"/>
            <w:tcMar>
              <w:top w:w="55" w:type="dxa"/>
              <w:left w:w="65" w:type="dxa"/>
              <w:bottom w:w="55" w:type="dxa"/>
              <w:right w:w="65" w:type="dxa"/>
            </w:tcMar>
            <w:vAlign w:val="center"/>
          </w:tcPr>
          <w:p w14:paraId="7F04BC16" w14:textId="77777777" w:rsidR="00687B49" w:rsidRDefault="0086714C">
            <w:pPr>
              <w:spacing w:after="0" w:line="240" w:lineRule="auto"/>
              <w:jc w:val="left"/>
            </w:pPr>
            <w:r>
              <w:rPr>
                <w:rFonts w:ascii="Arial" w:hAnsi="Arial" w:eastAsia="Arial" w:cs="Arial"/>
                <w:sz w:val="19"/>
              </w:rPr>
              <w:t>Data and evaluation</w:t>
            </w:r>
          </w:p>
        </w:tc>
        <w:tc>
          <w:tcPr>
            <w:tcW w:w="6480" w:type="dxa"/>
            <w:tcMar>
              <w:top w:w="55" w:type="dxa"/>
              <w:left w:w="65" w:type="dxa"/>
              <w:bottom w:w="55" w:type="dxa"/>
              <w:right w:w="65" w:type="dxa"/>
            </w:tcMar>
            <w:vAlign w:val="center"/>
          </w:tcPr>
          <w:p w14:paraId="73B0889B" w14:textId="77777777" w:rsidR="00687B49" w:rsidRDefault="0086714C">
            <w:pPr>
              <w:spacing w:after="0" w:line="240" w:lineRule="auto"/>
              <w:jc w:val="left"/>
            </w:pPr>
            <w:r>
              <w:rPr>
                <w:rFonts w:ascii="Arial" w:hAnsi="Arial" w:eastAsia="Arial" w:cs="Arial"/>
                <w:sz w:val="19"/>
              </w:rPr>
              <w:t>Dataset collection, cleaning and labelling; source validation; retrieval and model evaluation; accessibility and elderly-user usability testing; possible participant incentives.</w:t>
            </w:r>
          </w:p>
        </w:tc>
      </w:tr>
      <w:tr w:rsidR="00687B49" w14:paraId="7EE06B02" w14:textId="77777777">
        <w:trPr>
          <w:jc w:val="center"/>
        </w:trPr>
        <w:tc>
          <w:tcPr>
            <w:tcW w:w="2951" w:type="dxa"/>
            <w:shd w:val="clear" w:color="auto" w:fill="F2F2F2"/>
            <w:tcMar>
              <w:top w:w="55" w:type="dxa"/>
              <w:left w:w="65" w:type="dxa"/>
              <w:bottom w:w="55" w:type="dxa"/>
              <w:right w:w="65" w:type="dxa"/>
            </w:tcMar>
            <w:vAlign w:val="center"/>
          </w:tcPr>
          <w:p w14:paraId="79F3CCD1" w14:textId="77777777" w:rsidR="00687B49" w:rsidRDefault="0086714C">
            <w:pPr>
              <w:spacing w:after="0" w:line="240" w:lineRule="auto"/>
              <w:jc w:val="left"/>
            </w:pPr>
            <w:r>
              <w:rPr>
                <w:rFonts w:ascii="Arial" w:hAnsi="Arial" w:eastAsia="Arial" w:cs="Arial"/>
                <w:sz w:val="19"/>
              </w:rPr>
              <w:t>Marketing and support</w:t>
            </w:r>
          </w:p>
        </w:tc>
        <w:tc>
          <w:tcPr>
            <w:tcW w:w="6480" w:type="dxa"/>
            <w:shd w:val="clear" w:color="auto" w:fill="F2F2F2"/>
            <w:tcMar>
              <w:top w:w="55" w:type="dxa"/>
              <w:left w:w="65" w:type="dxa"/>
              <w:bottom w:w="55" w:type="dxa"/>
              <w:right w:w="65" w:type="dxa"/>
            </w:tcMar>
            <w:vAlign w:val="center"/>
          </w:tcPr>
          <w:p w14:paraId="1905642A" w14:textId="77777777" w:rsidR="00687B49" w:rsidRDefault="0086714C">
            <w:pPr>
              <w:spacing w:after="0" w:line="240" w:lineRule="auto"/>
              <w:jc w:val="left"/>
            </w:pPr>
            <w:r>
              <w:rPr>
                <w:rFonts w:ascii="Arial" w:hAnsi="Arial" w:eastAsia="Arial" w:cs="Arial"/>
                <w:sz w:val="19"/>
              </w:rPr>
              <w:t xml:space="preserve">Community demonstrations; onboarding material; </w:t>
            </w:r>
            <w:proofErr w:type="gramStart"/>
            <w:r>
              <w:rPr>
                <w:rFonts w:ascii="Arial" w:hAnsi="Arial" w:eastAsia="Arial" w:cs="Arial"/>
                <w:sz w:val="19"/>
              </w:rPr>
              <w:t>digital-literacy</w:t>
            </w:r>
            <w:proofErr w:type="gramEnd"/>
            <w:r>
              <w:rPr>
                <w:rFonts w:ascii="Arial" w:hAnsi="Arial" w:eastAsia="Arial" w:cs="Arial"/>
                <w:sz w:val="19"/>
              </w:rPr>
              <w:t xml:space="preserve"> workshops; customer support; public-awareness campaigns.</w:t>
            </w:r>
          </w:p>
        </w:tc>
      </w:tr>
      <w:tr w:rsidR="00687B49" w14:paraId="3EC0FAB6" w14:textId="77777777">
        <w:trPr>
          <w:jc w:val="center"/>
        </w:trPr>
        <w:tc>
          <w:tcPr>
            <w:tcW w:w="2951" w:type="dxa"/>
            <w:tcMar>
              <w:top w:w="55" w:type="dxa"/>
              <w:left w:w="65" w:type="dxa"/>
              <w:bottom w:w="55" w:type="dxa"/>
              <w:right w:w="65" w:type="dxa"/>
            </w:tcMar>
            <w:vAlign w:val="center"/>
          </w:tcPr>
          <w:p w14:paraId="02761E12" w14:textId="77777777" w:rsidR="00687B49" w:rsidRDefault="0086714C">
            <w:pPr>
              <w:spacing w:after="0" w:line="240" w:lineRule="auto"/>
              <w:jc w:val="left"/>
            </w:pPr>
            <w:r>
              <w:rPr>
                <w:rFonts w:ascii="Arial" w:hAnsi="Arial" w:eastAsia="Arial" w:cs="Arial"/>
                <w:sz w:val="19"/>
              </w:rPr>
              <w:t>Contingency</w:t>
            </w:r>
          </w:p>
        </w:tc>
        <w:tc>
          <w:tcPr>
            <w:tcW w:w="6480" w:type="dxa"/>
            <w:tcMar>
              <w:top w:w="55" w:type="dxa"/>
              <w:left w:w="65" w:type="dxa"/>
              <w:bottom w:w="55" w:type="dxa"/>
              <w:right w:w="65" w:type="dxa"/>
            </w:tcMar>
            <w:vAlign w:val="center"/>
          </w:tcPr>
          <w:p w14:paraId="086C5336" w14:textId="77777777" w:rsidR="00687B49" w:rsidRDefault="0086714C">
            <w:pPr>
              <w:spacing w:after="0" w:line="240" w:lineRule="auto"/>
              <w:jc w:val="left"/>
            </w:pPr>
            <w:r>
              <w:rPr>
                <w:rFonts w:ascii="Arial" w:hAnsi="Arial" w:eastAsia="Arial" w:cs="Arial"/>
                <w:sz w:val="19"/>
              </w:rPr>
              <w:t>Unexpected API usage; changes to third-party services; additional cloud capacity; replacement technology and security improvements.</w:t>
            </w:r>
          </w:p>
        </w:tc>
      </w:tr>
    </w:tbl>
    <w:p w14:paraId="0C5EFC84" w14:textId="77777777" w:rsidR="00687B49" w:rsidRDefault="00687B49">
      <w:pPr>
        <w:spacing w:after="20"/>
      </w:pPr>
    </w:p>
    <w:p w14:paraId="330A076E" w14:textId="77777777" w:rsidR="00687B49" w:rsidRDefault="0086714C">
      <w:pPr>
        <w:pStyle w:val="Heading3"/>
      </w:pPr>
      <w:bookmarkStart w:id="24" w:name="_Toc236430072"/>
      <w:r>
        <w:rPr>
          <w:rFonts w:ascii="Arial" w:hAnsi="Arial" w:eastAsia="Arial" w:cs="Arial"/>
          <w:b/>
          <w:sz w:val="24"/>
        </w:rPr>
        <w:t>Customer Segments</w:t>
      </w:r>
      <w:bookmarkEnd w:id="24"/>
    </w:p>
    <w:p w14:paraId="22CBD8A3" w14:textId="77777777" w:rsidR="00687B49" w:rsidRDefault="0086714C">
      <w:pPr>
        <w:pStyle w:val="ListBullet"/>
      </w:pPr>
      <w:r>
        <w:rPr>
          <w:rFonts w:ascii="Arial" w:hAnsi="Arial" w:eastAsia="Arial" w:cs="Arial"/>
          <w:sz w:val="22"/>
        </w:rPr>
        <w:t>Free-user segment: Singapore citizens aged 65 and above who use Android smartphones, want to check text or webpage links and can work within one successful submission per day.</w:t>
      </w:r>
    </w:p>
    <w:p w14:paraId="0142983F" w14:textId="77777777" w:rsidR="00687B49" w:rsidRDefault="0086714C">
      <w:pPr>
        <w:pStyle w:val="ListBullet"/>
      </w:pPr>
      <w:r>
        <w:rPr>
          <w:rFonts w:ascii="Arial" w:hAnsi="Arial" w:eastAsia="Arial" w:cs="Arial"/>
          <w:sz w:val="22"/>
        </w:rPr>
        <w:t>Premium-user segment: Older Android users who require more frequent checks or image analysis and are willing to pay for up to 60 successful submissions per month.</w:t>
      </w:r>
    </w:p>
    <w:p w14:paraId="72D750BF" w14:textId="77777777" w:rsidR="00687B49" w:rsidRDefault="0086714C">
      <w:pPr>
        <w:pStyle w:val="ListBullet"/>
      </w:pPr>
      <w:r>
        <w:rPr>
          <w:rFonts w:ascii="Arial" w:hAnsi="Arial" w:eastAsia="Arial" w:cs="Arial"/>
          <w:sz w:val="22"/>
        </w:rPr>
        <w:t xml:space="preserve">Future API-customer segment: Approved </w:t>
      </w:r>
      <w:proofErr w:type="spellStart"/>
      <w:r>
        <w:rPr>
          <w:rFonts w:ascii="Arial" w:hAnsi="Arial" w:eastAsia="Arial" w:cs="Arial"/>
          <w:sz w:val="22"/>
        </w:rPr>
        <w:t>organisations</w:t>
      </w:r>
      <w:proofErr w:type="spellEnd"/>
      <w:r>
        <w:rPr>
          <w:rFonts w:ascii="Arial" w:hAnsi="Arial" w:eastAsia="Arial" w:cs="Arial"/>
          <w:sz w:val="22"/>
        </w:rPr>
        <w:t xml:space="preserve"> or platforms that may license selected verification functions. Family members, community groups and libraries remain important recommendation and adoption channels rather than separate first-version account types.</w:t>
      </w:r>
    </w:p>
    <w:p w14:paraId="4941A181" w14:textId="77777777" w:rsidR="00687B49" w:rsidRDefault="0086714C">
      <w:r>
        <w:rPr>
          <w:rFonts w:ascii="Arial" w:hAnsi="Arial" w:eastAsia="Arial" w:cs="Arial"/>
          <w:sz w:val="22"/>
        </w:rPr>
        <w:br w:type="page"/>
      </w:r>
    </w:p>
    <w:p w14:paraId="65C98D8B" w14:textId="77777777" w:rsidR="00BE42E5" w:rsidRPr="00BE42E5" w:rsidRDefault="00BE42E5" w:rsidP="00BE42E5">
      <w:pPr>
        <w:pStyle w:val="Heading1"/>
        <w:pageBreakBefore/>
        <w:jc w:val="left"/>
        <w:rPr>
          <w:rFonts w:ascii="Arial" w:hAnsi="Arial" w:cs="Arial"/>
          <w:b/>
          <w:bCs/>
        </w:rPr>
      </w:pPr>
      <w:r w:rsidRPr="00BE42E5">
        <w:rPr>
          <w:rFonts w:ascii="Arial" w:hAnsi="Arial" w:cs="Arial" w:eastAsia="Arial"/>
          <w:b/>
          <w:bCs/>
          <w:sz w:val="32"/>
        </w:rPr>
        <w:t>2. Project Motivation</w:t>
      </w:r>
    </w:p>
    <w:p w14:paraId="0047FD12" w14:textId="77777777" w:rsidR="00BE42E5" w:rsidRPr="00BE42E5" w:rsidRDefault="00BE42E5" w:rsidP="00BE42E5">
      <w:pPr>
        <w:jc w:val="both"/>
        <w:rPr>
          <w:rFonts w:ascii="Arial" w:hAnsi="Arial" w:cs="Arial"/>
        </w:rPr>
      </w:pPr>
      <w:r w:rsidRPr="00BE42E5">
        <w:rPr>
          <w:rFonts w:ascii="Arial" w:hAnsi="Arial" w:cs="Arial" w:eastAsia="Arial"/>
          <w:sz w:val="22"/>
        </w:rPr>
        <w:t>The rapid growth of messaging applications, social-media platforms and online news has made short-form content easier to create and share. Information is commonly received through short messages, article links, screenshots, memes and images. Although these formats are convenient, they can also allow misleading or inaccurate information to spread quickly, especially when users forward content without checking the original source.</w:t>
      </w:r>
    </w:p>
    <w:p w14:paraId="64C43A68" w14:textId="77777777" w:rsidR="00BE42E5" w:rsidRPr="00BE42E5" w:rsidRDefault="00BE42E5" w:rsidP="00BE42E5">
      <w:pPr>
        <w:jc w:val="both"/>
        <w:rPr>
          <w:rFonts w:ascii="Arial" w:hAnsi="Arial" w:cs="Arial"/>
        </w:rPr>
      </w:pPr>
      <w:r w:rsidRPr="00BE42E5">
        <w:rPr>
          <w:rFonts w:ascii="Arial" w:hAnsi="Arial" w:cs="Arial" w:eastAsia="Arial"/>
          <w:sz w:val="22"/>
        </w:rPr>
        <w:t xml:space="preserve">uiabo focuses on elderly users in Singapore aged 60 and above. Many elderly users </w:t>
      </w:r>
      <w:proofErr w:type="gramStart"/>
      <w:r w:rsidRPr="00BE42E5">
        <w:rPr>
          <w:rFonts w:ascii="Arial" w:hAnsi="Arial" w:cs="Arial" w:eastAsia="Arial"/>
          <w:sz w:val="22"/>
        </w:rPr>
        <w:t>are able to</w:t>
      </w:r>
      <w:proofErr w:type="gramEnd"/>
      <w:r w:rsidRPr="00BE42E5">
        <w:rPr>
          <w:rFonts w:ascii="Arial" w:hAnsi="Arial" w:cs="Arial" w:eastAsia="Arial"/>
          <w:sz w:val="22"/>
        </w:rPr>
        <w:t xml:space="preserve"> use smartphones and messaging applications but may be unfamiliar with formal fact-checking methods. Checking suspicious information manually may require the user to identify the main claim, search for previous fact-checks, evaluate the original website and compare information from several reliable sources. This process can be time-consuming and difficult for users with limited digital-literacy experience.</w:t>
      </w:r>
    </w:p>
    <w:p>
      <w:pPr>
        <w:jc w:val="both"/>
        <w:rPr>
          <w:rFonts w:ascii="Arial" w:hAnsi="Arial" w:cs="Arial"/>
        </w:rPr>
      </w:pPr>
      <w:r>
        <w:rPr>
          <w:rFonts w:ascii="Arial" w:hAnsi="Arial" w:cs="Arial" w:eastAsia="Arial"/>
          <w:sz w:val="22"/>
        </w:rPr>
        <w:t>The name uiabo is a stylised spelling of the Singapore Hokkien question ū-iáⁿ--bô? (有影无?), which asks whether something is true or real—similar to “legit anot?” in Singlish. The name directly reflects the application’s purpose of helping users assess whether online information is trustworthy. Using a familiar local expression also gives uiabo a distinctly Singaporean identity and may make it more relatable and memorable for elderly users, particularly those who speak or recognise Hokkien.</w:t>
      </w:r>
    </w:p>
    <w:p w14:paraId="5701A1B1" w14:textId="77777777" w:rsidR="00BE42E5" w:rsidRPr="00BE42E5" w:rsidRDefault="00BE42E5" w:rsidP="00BE42E5">
      <w:pPr>
        <w:jc w:val="both"/>
        <w:rPr>
          <w:rFonts w:ascii="Arial" w:hAnsi="Arial" w:cs="Arial"/>
        </w:rPr>
      </w:pPr>
      <w:r w:rsidRPr="00BE42E5">
        <w:rPr>
          <w:rFonts w:ascii="Arial" w:hAnsi="Arial" w:cs="Arial" w:eastAsia="Arial"/>
          <w:sz w:val="22"/>
        </w:rPr>
        <w:t xml:space="preserve">Existing misinformation-verification products address different parts of the verification process. Full Fact AI supports professional fact-checkers by identifying check-worthy claims, </w:t>
      </w:r>
      <w:proofErr w:type="spellStart"/>
      <w:r w:rsidRPr="00BE42E5">
        <w:rPr>
          <w:rFonts w:ascii="Arial" w:hAnsi="Arial" w:cs="Arial" w:eastAsia="Arial"/>
          <w:sz w:val="22"/>
        </w:rPr>
        <w:t>Factiverse</w:t>
      </w:r>
      <w:proofErr w:type="spellEnd"/>
      <w:r w:rsidRPr="00BE42E5">
        <w:rPr>
          <w:rFonts w:ascii="Arial" w:hAnsi="Arial" w:cs="Arial" w:eastAsia="Arial"/>
          <w:sz w:val="22"/>
        </w:rPr>
        <w:t xml:space="preserve"> performs evidence-backed claim assessment, NewsGuard evaluates publisher reliability, Google Fact Check Explorer retrieves previously published fact-checks, and </w:t>
      </w:r>
      <w:proofErr w:type="spellStart"/>
      <w:r w:rsidRPr="00BE42E5">
        <w:rPr>
          <w:rFonts w:ascii="Arial" w:hAnsi="Arial" w:cs="Arial" w:eastAsia="Arial"/>
          <w:sz w:val="22"/>
        </w:rPr>
        <w:t>InVID-WeVerify</w:t>
      </w:r>
      <w:proofErr w:type="spellEnd"/>
      <w:r w:rsidRPr="00BE42E5">
        <w:rPr>
          <w:rFonts w:ascii="Arial" w:hAnsi="Arial" w:cs="Arial" w:eastAsia="Arial"/>
          <w:sz w:val="22"/>
        </w:rPr>
        <w:t xml:space="preserve"> provides tools for investigating images and online content. However, these products are generally designed for professional users, organisations or users who already understand how to conduct online verification. </w:t>
      </w:r>
    </w:p>
    <w:p w14:paraId="74A4D977" w14:textId="77777777" w:rsidR="00BE42E5" w:rsidRPr="00BE42E5" w:rsidRDefault="00BE42E5" w:rsidP="00BE42E5">
      <w:pPr>
        <w:jc w:val="both"/>
        <w:rPr>
          <w:rFonts w:ascii="Arial" w:hAnsi="Arial" w:cs="Arial"/>
        </w:rPr>
      </w:pPr>
      <w:r w:rsidRPr="00BE42E5">
        <w:rPr>
          <w:rFonts w:ascii="Arial" w:hAnsi="Arial" w:cs="Arial" w:eastAsia="Arial"/>
          <w:sz w:val="22"/>
        </w:rPr>
        <w:t xml:space="preserve">uiabo aims to simplify this process by combining selected verification functions within an elderly-friendly mobile application. Free users will be able to submit short text and webpage links for analysis, while premium users will also be able to upload images with captions and review text extracted using Optical Character Recognition. </w:t>
      </w:r>
    </w:p>
    <w:p w14:paraId="7337A616" w14:textId="77777777" w:rsidR="00BE42E5" w:rsidRPr="00BE42E5" w:rsidRDefault="00BE42E5" w:rsidP="00BE42E5">
      <w:pPr>
        <w:jc w:val="both"/>
        <w:rPr>
          <w:rFonts w:ascii="Arial" w:hAnsi="Arial" w:cs="Arial"/>
        </w:rPr>
      </w:pPr>
      <w:r w:rsidRPr="00BE42E5">
        <w:rPr>
          <w:rFonts w:ascii="Arial" w:hAnsi="Arial" w:cs="Arial" w:eastAsia="Arial"/>
          <w:sz w:val="22"/>
        </w:rPr>
        <w:t>After analysing the submitted content, the system will present a misinformation risk score, an uncertainty level, a plain-language explanation and links to supporting or contradicting sources. The application may also screen submitted links for potentially malicious websites before users open or share them. Instead of presenting the AI result as an unquestionable true-or-false judgement, the system will explain the reasons behind the assessment and communicate when there is insufficient evidence.</w:t>
      </w:r>
    </w:p>
    <w:p w14:paraId="38EB7D93" w14:textId="77777777" w:rsidR="00BE42E5" w:rsidRPr="00BE42E5" w:rsidRDefault="00BE42E5" w:rsidP="00BE42E5">
      <w:pPr>
        <w:jc w:val="both"/>
        <w:rPr>
          <w:rFonts w:ascii="Arial" w:hAnsi="Arial" w:cs="Arial"/>
        </w:rPr>
      </w:pPr>
      <w:r w:rsidRPr="00BE42E5">
        <w:rPr>
          <w:rFonts w:ascii="Arial" w:hAnsi="Arial" w:cs="Arial" w:eastAsia="Arial"/>
          <w:sz w:val="22"/>
        </w:rPr>
        <w:t>The project is therefore motivated by the need to:</w:t>
      </w:r>
    </w:p>
    <w:p w14:paraId="3D3D3350" w14:textId="77777777" w:rsidR="00BE42E5" w:rsidRPr="00BE42E5" w:rsidRDefault="00BE42E5" w:rsidP="00BE42E5">
      <w:pPr>
        <w:pStyle w:val="ListBullet"/>
        <w:numPr>
          <w:ilvl w:val="0"/>
          <w:numId w:val="2"/>
        </w:numPr>
        <w:spacing w:line="264" w:lineRule="auto" w:before="0" w:after="60"/>
        <w:ind w:left="389" w:hanging="259"/>
        <w:jc w:val="left"/>
        <w:rPr>
          <w:rFonts w:ascii="Arial" w:hAnsi="Arial" w:cs="Arial"/>
        </w:rPr>
      </w:pPr>
      <w:r w:rsidRPr="00BE42E5">
        <w:rPr>
          <w:rFonts w:ascii="Arial" w:hAnsi="Arial" w:cs="Arial" w:eastAsia="Arial"/>
          <w:sz w:val="22"/>
        </w:rPr>
        <w:t xml:space="preserve">Simplify </w:t>
      </w:r>
      <w:proofErr w:type="gramStart"/>
      <w:r w:rsidRPr="00BE42E5">
        <w:rPr>
          <w:rFonts w:ascii="Arial" w:hAnsi="Arial" w:cs="Arial" w:eastAsia="Arial"/>
          <w:sz w:val="22"/>
        </w:rPr>
        <w:t>fact-checking</w:t>
      </w:r>
      <w:proofErr w:type="gramEnd"/>
      <w:r w:rsidRPr="00BE42E5">
        <w:rPr>
          <w:rFonts w:ascii="Arial" w:hAnsi="Arial" w:cs="Arial" w:eastAsia="Arial"/>
          <w:sz w:val="22"/>
        </w:rPr>
        <w:t xml:space="preserve"> for elderly users. </w:t>
      </w:r>
    </w:p>
    <w:p w14:paraId="6FE665C4" w14:textId="77777777" w:rsidR="00BE42E5" w:rsidRPr="00BE42E5" w:rsidRDefault="00BE42E5" w:rsidP="00BE42E5">
      <w:pPr>
        <w:pStyle w:val="ListBullet"/>
        <w:numPr>
          <w:ilvl w:val="0"/>
          <w:numId w:val="2"/>
        </w:numPr>
        <w:spacing w:line="264" w:lineRule="auto" w:before="0" w:after="60"/>
        <w:ind w:left="389" w:hanging="259"/>
        <w:jc w:val="left"/>
        <w:rPr>
          <w:rFonts w:ascii="Arial" w:hAnsi="Arial" w:cs="Arial"/>
        </w:rPr>
      </w:pPr>
      <w:r w:rsidRPr="00BE42E5">
        <w:rPr>
          <w:rFonts w:ascii="Arial" w:hAnsi="Arial" w:cs="Arial" w:eastAsia="Arial"/>
          <w:sz w:val="22"/>
        </w:rPr>
        <w:t xml:space="preserve">Reduce the need to search and compare multiple websites manually. </w:t>
      </w:r>
    </w:p>
    <w:p w14:paraId="74DB0B02" w14:textId="77777777" w:rsidR="00BE42E5" w:rsidRPr="00BE42E5" w:rsidRDefault="00BE42E5" w:rsidP="00BE42E5">
      <w:pPr>
        <w:pStyle w:val="ListBullet"/>
        <w:numPr>
          <w:ilvl w:val="0"/>
          <w:numId w:val="2"/>
        </w:numPr>
        <w:spacing w:line="264" w:lineRule="auto" w:before="0" w:after="60"/>
        <w:ind w:left="389" w:hanging="259"/>
        <w:jc w:val="left"/>
        <w:rPr>
          <w:rFonts w:ascii="Arial" w:hAnsi="Arial" w:cs="Arial"/>
        </w:rPr>
      </w:pPr>
      <w:r w:rsidRPr="00BE42E5">
        <w:rPr>
          <w:rFonts w:ascii="Arial" w:hAnsi="Arial" w:cs="Arial" w:eastAsia="Arial"/>
          <w:sz w:val="22"/>
        </w:rPr>
        <w:t xml:space="preserve">Provide clear explanations and reliable evidence. </w:t>
      </w:r>
    </w:p>
    <w:p w14:paraId="124240D8" w14:textId="77777777" w:rsidR="00BE42E5" w:rsidRPr="00BE42E5" w:rsidRDefault="00BE42E5" w:rsidP="00BE42E5">
      <w:pPr>
        <w:pStyle w:val="ListBullet"/>
        <w:numPr>
          <w:ilvl w:val="0"/>
          <w:numId w:val="2"/>
        </w:numPr>
        <w:spacing w:line="264" w:lineRule="auto" w:before="0" w:after="60"/>
        <w:ind w:left="389" w:hanging="259"/>
        <w:jc w:val="left"/>
        <w:rPr>
          <w:rFonts w:ascii="Arial" w:hAnsi="Arial" w:cs="Arial"/>
        </w:rPr>
      </w:pPr>
      <w:r w:rsidRPr="00BE42E5">
        <w:rPr>
          <w:rFonts w:ascii="Arial" w:hAnsi="Arial" w:cs="Arial" w:eastAsia="Arial"/>
          <w:sz w:val="22"/>
        </w:rPr>
        <w:lastRenderedPageBreak/>
        <w:t xml:space="preserve">Communicate uncertainty and avoid overconfidence in AI results. </w:t>
      </w:r>
    </w:p>
    <w:p w14:paraId="12BE4E5A" w14:textId="77777777" w:rsidR="00BE42E5" w:rsidRPr="00BE42E5" w:rsidRDefault="00BE42E5" w:rsidP="00BE42E5">
      <w:pPr>
        <w:pStyle w:val="ListBullet"/>
        <w:numPr>
          <w:ilvl w:val="0"/>
          <w:numId w:val="2"/>
        </w:numPr>
        <w:spacing w:line="264" w:lineRule="auto" w:before="0" w:after="60"/>
        <w:ind w:left="389" w:hanging="259"/>
        <w:jc w:val="left"/>
        <w:rPr>
          <w:rFonts w:ascii="Arial" w:hAnsi="Arial" w:cs="Arial"/>
        </w:rPr>
      </w:pPr>
      <w:r w:rsidRPr="00BE42E5">
        <w:rPr>
          <w:rFonts w:ascii="Arial" w:hAnsi="Arial" w:cs="Arial" w:eastAsia="Arial"/>
          <w:sz w:val="22"/>
        </w:rPr>
        <w:t xml:space="preserve">Help users assess suspicious text, article links and images. </w:t>
      </w:r>
    </w:p>
    <w:p w14:paraId="29D088CC" w14:textId="77777777" w:rsidR="00BE42E5" w:rsidRPr="00BE42E5" w:rsidRDefault="00BE42E5" w:rsidP="00BE42E5">
      <w:pPr>
        <w:pStyle w:val="ListBullet"/>
        <w:numPr>
          <w:ilvl w:val="0"/>
          <w:numId w:val="2"/>
        </w:numPr>
        <w:spacing w:line="264" w:lineRule="auto" w:before="0" w:after="60"/>
        <w:ind w:left="389" w:hanging="259"/>
        <w:jc w:val="left"/>
        <w:rPr>
          <w:rFonts w:ascii="Arial" w:hAnsi="Arial" w:cs="Arial"/>
        </w:rPr>
      </w:pPr>
      <w:r w:rsidRPr="00BE42E5">
        <w:rPr>
          <w:rFonts w:ascii="Arial" w:hAnsi="Arial" w:cs="Arial" w:eastAsia="Arial"/>
          <w:sz w:val="22"/>
        </w:rPr>
        <w:t xml:space="preserve">Encourage users to check information before forwarding it. </w:t>
      </w:r>
    </w:p>
    <w:p w14:paraId="401CB321" w14:textId="77777777" w:rsidR="00BE42E5" w:rsidRPr="00BE42E5" w:rsidRDefault="00BE42E5" w:rsidP="00BE42E5">
      <w:pPr>
        <w:pStyle w:val="ListBullet"/>
        <w:numPr>
          <w:ilvl w:val="0"/>
          <w:numId w:val="2"/>
        </w:numPr>
        <w:spacing w:line="264" w:lineRule="auto" w:before="0" w:after="60"/>
        <w:ind w:left="389" w:hanging="259"/>
        <w:jc w:val="left"/>
        <w:rPr>
          <w:rFonts w:ascii="Arial" w:hAnsi="Arial" w:cs="Arial"/>
        </w:rPr>
      </w:pPr>
      <w:r w:rsidRPr="00BE42E5">
        <w:rPr>
          <w:rFonts w:ascii="Arial" w:hAnsi="Arial" w:cs="Arial" w:eastAsia="Arial"/>
          <w:sz w:val="22"/>
        </w:rPr>
        <w:t xml:space="preserve">Allow users to report incorrect results for review and improvement. </w:t>
      </w:r>
    </w:p>
    <w:p w14:paraId="2810DB98" w14:textId="77777777" w:rsidR="00BE42E5" w:rsidRPr="00BE42E5" w:rsidRDefault="00BE42E5" w:rsidP="00BE42E5">
      <w:pPr>
        <w:jc w:val="both"/>
        <w:rPr>
          <w:rFonts w:ascii="Arial" w:hAnsi="Arial" w:cs="Arial"/>
        </w:rPr>
      </w:pPr>
      <w:r w:rsidRPr="00BE42E5">
        <w:rPr>
          <w:rFonts w:ascii="Arial" w:hAnsi="Arial" w:cs="Arial" w:eastAsia="Arial"/>
          <w:sz w:val="22"/>
        </w:rPr>
        <w:t>uiabo is intended to support users rather than replace professional fact-checkers. By combining accessible design, automated analysis, evidence retrieval and explainable results, the project aims to help elderly users make more informed decisions when encountering suspicious online content.</w:t>
      </w:r>
    </w:p>
    <w:p w14:paraId="51484148" w14:textId="77777777" w:rsidR="00D132C3" w:rsidRPr="00BE42E5" w:rsidRDefault="00D132C3" w:rsidP="00BE42E5">
      <w:pPr>
        <w:jc w:val="both"/>
        <w:rPr>
          <w:rFonts w:ascii="Arial" w:hAnsi="Arial" w:cs="Arial"/>
        </w:rPr>
      </w:pPr>
    </w:p>
    <w:p w14:paraId="00000001" w14:textId="77777777" w:rsidR="00D420D0" w:rsidRDefault="00000000">
      <w:pPr>
        <w:pStyle w:val="Heading1"/>
        <w:pageBreakBefore/>
      </w:pPr>
      <w:r>
        <w:rPr>
          <w:rFonts w:ascii="Arial" w:hAnsi="Arial" w:eastAsia="Arial" w:cs="Arial"/>
          <w:b/>
          <w:sz w:val="32"/>
        </w:rPr>
        <w:t>3. Requirements</w:t>
      </w:r>
    </w:p>
    <w:p>
      <w:pPr>
        <w:pStyle w:val="Heading2"/>
      </w:pPr>
      <w:r>
        <w:rPr>
          <w:rFonts w:ascii="Arial" w:hAnsi="Arial" w:eastAsia="Arial" w:cs="Arial"/>
          <w:b/>
          <w:sz w:val="28"/>
        </w:rPr>
        <w:t>3.1 Functional Requirements</w:t>
      </w:r>
    </w:p>
    <w:p w14:paraId="00000002" w14:textId="77777777" w:rsidR="00D420D0" w:rsidRDefault="00000000">
      <w:r>
        <w:rPr>
          <w:rFonts w:ascii="Arial" w:hAnsi="Arial" w:eastAsia="Arial" w:cs="Arial"/>
          <w:sz w:val="22"/>
        </w:rPr>
        <w:t>uiabo will cater to 2 types of users: Individual users and Operational users.</w:t>
      </w:r>
    </w:p>
    <w:p w14:paraId="00000003" w14:textId="77777777" w:rsidR="00D420D0" w:rsidRDefault="00000000">
      <w:pPr>
        <w:numPr>
          <w:ilvl w:val="0"/>
          <w:numId w:val="3"/>
        </w:numPr>
      </w:pPr>
      <w:r>
        <w:rPr>
          <w:rFonts w:ascii="Arial" w:hAnsi="Arial" w:eastAsia="Arial" w:cs="Arial"/>
          <w:sz w:val="22"/>
        </w:rPr>
        <w:t>Individual users: Free Users and Premium Users</w:t>
      </w:r>
    </w:p>
    <w:p w14:paraId="00000004" w14:textId="77777777" w:rsidR="00D420D0" w:rsidRDefault="00000000">
      <w:pPr>
        <w:numPr>
          <w:ilvl w:val="0"/>
          <w:numId w:val="3"/>
        </w:numPr>
      </w:pPr>
      <w:r>
        <w:rPr>
          <w:rFonts w:ascii="Arial" w:hAnsi="Arial" w:eastAsia="Arial" w:cs="Arial"/>
          <w:sz w:val="22"/>
        </w:rPr>
        <w:t>Operational users: System Administrators and Data Engineers</w:t>
      </w:r>
    </w:p>
    <w:p w14:paraId="00000005" w14:textId="77777777" w:rsidR="00D420D0" w:rsidRDefault="00D420D0">
      <w:pPr>
        <w:ind w:left="720"/>
      </w:pPr>
    </w:p>
    <w:p w14:paraId="00000006" w14:textId="77777777" w:rsidR="00D420D0" w:rsidRDefault="00000000">
      <w:r>
        <w:rPr>
          <w:rFonts w:ascii="Arial" w:hAnsi="Arial" w:eastAsia="Arial" w:cs="Arial"/>
          <w:sz w:val="22"/>
        </w:rPr>
        <w:t>We have grouped our functional requirements for these users into:</w:t>
      </w:r>
    </w:p>
    <w:p w14:paraId="00000007" w14:textId="77777777" w:rsidR="00D420D0" w:rsidRDefault="00000000">
      <w:pPr>
        <w:numPr>
          <w:ilvl w:val="0"/>
          <w:numId w:val="3"/>
        </w:numPr>
      </w:pPr>
      <w:r>
        <w:rPr>
          <w:rFonts w:ascii="Arial" w:hAnsi="Arial" w:eastAsia="Arial" w:cs="Arial"/>
          <w:sz w:val="22"/>
        </w:rPr>
        <w:t>Base Requirements (Minimum requirements for a viable product)</w:t>
      </w:r>
    </w:p>
    <w:p w14:paraId="00000008" w14:textId="77777777" w:rsidR="00D420D0" w:rsidRDefault="00000000">
      <w:pPr>
        <w:numPr>
          <w:ilvl w:val="0"/>
          <w:numId w:val="3"/>
        </w:numPr>
      </w:pPr>
      <w:r>
        <w:rPr>
          <w:rFonts w:ascii="Arial" w:hAnsi="Arial" w:eastAsia="Arial" w:cs="Arial"/>
          <w:sz w:val="22"/>
        </w:rPr>
        <w:t>Additional Requirements (Nice-To-Have features)</w:t>
      </w:r>
    </w:p>
    <w:p w14:paraId="00000009" w14:textId="77777777" w:rsidR="00D420D0" w:rsidRDefault="00000000">
      <w:pPr>
        <w:numPr>
          <w:ilvl w:val="0"/>
          <w:numId w:val="3"/>
        </w:numPr>
      </w:pPr>
      <w:r>
        <w:rPr>
          <w:rFonts w:ascii="Arial" w:hAnsi="Arial" w:eastAsia="Arial" w:cs="Arial"/>
          <w:sz w:val="22"/>
        </w:rPr>
        <w:t>Stretch Goals (Ambitious/future features)</w:t>
      </w:r>
    </w:p>
    <w:p w14:paraId="0000000A" w14:textId="77777777" w:rsidR="00D420D0" w:rsidRDefault="00000000">
      <w:pPr>
        <w:pStyle w:val="Heading3"/>
      </w:pPr>
      <w:bookmarkStart w:id="25" w:name="_vu7wdbdpmuqz" w:colFirst="0" w:colLast="0"/>
      <w:bookmarkEnd w:id="25"/>
      <w:r>
        <w:rPr>
          <w:rFonts w:ascii="Arial" w:hAnsi="Arial" w:eastAsia="Arial" w:cs="Arial"/>
          <w:b/>
          <w:sz w:val="24"/>
        </w:rPr>
        <w:t>Base Requirements</w:t>
      </w:r>
    </w:p>
    <w:p w14:paraId="0000000B" w14:textId="77777777" w:rsidR="00D420D0" w:rsidRDefault="00000000">
      <w:pPr>
        <w:rPr>
          <w:b/>
          <w:bCs/>
        </w:rPr>
      </w:pPr>
      <w:r>
        <w:rPr>
          <w:rFonts w:ascii="Arial" w:hAnsi="Arial" w:eastAsia="Arial" w:cs="Arial"/>
          <w:b/>
          <w:bCs/>
          <w:sz w:val="22"/>
        </w:rPr>
        <w:t>For all 4 users:</w:t>
      </w:r>
    </w:p>
    <w:p w14:paraId="0000000C" w14:textId="77777777" w:rsidR="00D420D0" w:rsidRDefault="00000000">
      <w:pPr>
        <w:numPr>
          <w:ilvl w:val="0"/>
          <w:numId w:val="4"/>
        </w:numPr>
      </w:pPr>
      <w:r>
        <w:rPr>
          <w:rFonts w:ascii="Arial" w:hAnsi="Arial" w:eastAsia="Arial" w:cs="Arial"/>
          <w:sz w:val="22"/>
        </w:rPr>
        <w:t>Log in</w:t>
      </w:r>
    </w:p>
    <w:p w14:paraId="0000000D" w14:textId="77777777" w:rsidR="00D420D0" w:rsidRDefault="00000000">
      <w:pPr>
        <w:numPr>
          <w:ilvl w:val="0"/>
          <w:numId w:val="4"/>
        </w:numPr>
      </w:pPr>
      <w:r>
        <w:rPr>
          <w:rFonts w:ascii="Arial" w:hAnsi="Arial" w:eastAsia="Arial" w:cs="Arial"/>
          <w:sz w:val="22"/>
        </w:rPr>
        <w:t>Log out</w:t>
      </w:r>
    </w:p>
    <w:p w14:paraId="0000000E" w14:textId="77777777" w:rsidR="00D420D0" w:rsidRDefault="00000000">
      <w:pPr>
        <w:numPr>
          <w:ilvl w:val="0"/>
          <w:numId w:val="4"/>
        </w:numPr>
      </w:pPr>
      <w:r>
        <w:rPr>
          <w:rFonts w:ascii="Arial" w:hAnsi="Arial" w:eastAsia="Arial" w:cs="Arial"/>
          <w:sz w:val="22"/>
        </w:rPr>
        <w:t>View and update profile</w:t>
      </w:r>
    </w:p>
    <w:p w14:paraId="0000000F" w14:textId="77777777" w:rsidR="00D420D0" w:rsidRDefault="00000000">
      <w:pPr>
        <w:numPr>
          <w:ilvl w:val="0"/>
          <w:numId w:val="4"/>
        </w:numPr>
      </w:pPr>
      <w:r>
        <w:rPr>
          <w:rFonts w:ascii="Arial" w:hAnsi="Arial" w:eastAsia="Arial" w:cs="Arial"/>
          <w:sz w:val="22"/>
        </w:rPr>
        <w:t>Reset password</w:t>
      </w:r>
    </w:p>
    <w:p w14:paraId="00000010" w14:textId="77777777" w:rsidR="00D420D0" w:rsidRDefault="00D420D0"/>
    <w:p w14:paraId="00000011" w14:textId="77777777" w:rsidR="00D420D0" w:rsidRDefault="00000000">
      <w:r>
        <w:rPr>
          <w:rFonts w:ascii="Arial" w:hAnsi="Arial" w:eastAsia="Arial" w:cs="Arial"/>
          <w:sz w:val="22"/>
        </w:rPr>
        <w:t>Login is a basic functionality that is required to differentiate/</w:t>
      </w:r>
      <w:proofErr w:type="spellStart"/>
      <w:r>
        <w:rPr>
          <w:rFonts w:ascii="Arial" w:hAnsi="Arial" w:eastAsia="Arial" w:cs="Arial"/>
          <w:sz w:val="22"/>
        </w:rPr>
        <w:t>personalise</w:t>
      </w:r>
      <w:proofErr w:type="spellEnd"/>
      <w:r>
        <w:rPr>
          <w:rFonts w:ascii="Arial" w:hAnsi="Arial" w:eastAsia="Arial" w:cs="Arial"/>
          <w:sz w:val="22"/>
        </w:rPr>
        <w:t xml:space="preserve"> what each user sees on the various pages of the app, based on the data stored in our database. E.g. different homepage UI for different user types, or individual users’ unique results page containing content submitted for misinformation detection. </w:t>
      </w:r>
    </w:p>
    <w:p w14:paraId="00000012" w14:textId="77777777" w:rsidR="00D420D0" w:rsidRDefault="00D420D0"/>
    <w:p w14:paraId="00000013" w14:textId="77777777" w:rsidR="00D420D0" w:rsidRDefault="00000000">
      <w:r>
        <w:rPr>
          <w:rFonts w:ascii="Arial" w:hAnsi="Arial" w:eastAsia="Arial" w:cs="Arial"/>
          <w:sz w:val="22"/>
        </w:rPr>
        <w:t xml:space="preserve">The login and logout system also ensures the security of the app for the users, ensuring only the specific user has access to their account and its functions. This is especially necessary for system admin accounts, which </w:t>
      </w:r>
      <w:proofErr w:type="gramStart"/>
      <w:r>
        <w:rPr>
          <w:rFonts w:ascii="Arial" w:hAnsi="Arial" w:eastAsia="Arial" w:cs="Arial"/>
          <w:sz w:val="22"/>
        </w:rPr>
        <w:t>have the ability to</w:t>
      </w:r>
      <w:proofErr w:type="gramEnd"/>
      <w:r>
        <w:rPr>
          <w:rFonts w:ascii="Arial" w:hAnsi="Arial" w:eastAsia="Arial" w:cs="Arial"/>
          <w:sz w:val="22"/>
        </w:rPr>
        <w:t xml:space="preserve"> suspend other accounts. </w:t>
      </w:r>
    </w:p>
    <w:p w14:paraId="00000014" w14:textId="77777777" w:rsidR="00D420D0" w:rsidRDefault="00D420D0"/>
    <w:p w14:paraId="00000015" w14:textId="77777777" w:rsidR="00D420D0" w:rsidRDefault="00000000">
      <w:r>
        <w:rPr>
          <w:rFonts w:ascii="Arial" w:hAnsi="Arial" w:eastAsia="Arial" w:cs="Arial"/>
          <w:sz w:val="22"/>
        </w:rPr>
        <w:t xml:space="preserve">View profile is needed before updating profile is possible. The </w:t>
      </w:r>
      <w:proofErr w:type="gramStart"/>
      <w:r>
        <w:rPr>
          <w:rFonts w:ascii="Arial" w:hAnsi="Arial" w:eastAsia="Arial" w:cs="Arial"/>
          <w:sz w:val="22"/>
        </w:rPr>
        <w:t>update</w:t>
      </w:r>
      <w:proofErr w:type="gramEnd"/>
      <w:r>
        <w:rPr>
          <w:rFonts w:ascii="Arial" w:hAnsi="Arial" w:eastAsia="Arial" w:cs="Arial"/>
          <w:sz w:val="22"/>
        </w:rPr>
        <w:t xml:space="preserve"> profile function is needed so important user information can be kept </w:t>
      </w:r>
      <w:proofErr w:type="gramStart"/>
      <w:r>
        <w:rPr>
          <w:rFonts w:ascii="Arial" w:hAnsi="Arial" w:eastAsia="Arial" w:cs="Arial"/>
          <w:sz w:val="22"/>
        </w:rPr>
        <w:t>up-to-date</w:t>
      </w:r>
      <w:proofErr w:type="gramEnd"/>
      <w:r>
        <w:rPr>
          <w:rFonts w:ascii="Arial" w:hAnsi="Arial" w:eastAsia="Arial" w:cs="Arial"/>
          <w:sz w:val="22"/>
        </w:rPr>
        <w:t>. Resetting passwords is an essential function in the case of forgotten passwords, or as a preventative measure when suspicious activity is observed.</w:t>
      </w:r>
    </w:p>
    <w:p w14:paraId="00000016" w14:textId="77777777" w:rsidR="00D420D0" w:rsidRDefault="00D420D0"/>
    <w:p w14:paraId="00000017" w14:textId="77777777" w:rsidR="00D420D0" w:rsidRDefault="00000000">
      <w:r>
        <w:rPr>
          <w:rFonts w:ascii="Arial" w:hAnsi="Arial" w:eastAsia="Arial" w:cs="Arial"/>
          <w:b/>
          <w:bCs/>
          <w:sz w:val="22"/>
        </w:rPr>
        <w:t>For Free &amp; Premium users:</w:t>
      </w:r>
    </w:p>
    <w:p w14:paraId="00000018" w14:textId="77777777" w:rsidR="00D420D0" w:rsidRDefault="00000000">
      <w:pPr>
        <w:numPr>
          <w:ilvl w:val="0"/>
          <w:numId w:val="5"/>
        </w:numPr>
      </w:pPr>
      <w:r>
        <w:rPr>
          <w:rFonts w:ascii="Arial" w:hAnsi="Arial" w:eastAsia="Arial" w:cs="Arial"/>
          <w:sz w:val="22"/>
        </w:rPr>
        <w:t>Register for an account</w:t>
      </w:r>
    </w:p>
    <w:p w14:paraId="00000019" w14:textId="77777777" w:rsidR="00D420D0" w:rsidRDefault="00000000">
      <w:pPr>
        <w:numPr>
          <w:ilvl w:val="0"/>
          <w:numId w:val="5"/>
        </w:numPr>
      </w:pPr>
      <w:r>
        <w:rPr>
          <w:rFonts w:ascii="Arial" w:hAnsi="Arial" w:eastAsia="Arial" w:cs="Arial"/>
          <w:sz w:val="22"/>
        </w:rPr>
        <w:t>Delete account</w:t>
      </w:r>
    </w:p>
    <w:p w14:paraId="0000001A" w14:textId="77777777" w:rsidR="00D420D0" w:rsidRDefault="00000000">
      <w:pPr>
        <w:numPr>
          <w:ilvl w:val="0"/>
          <w:numId w:val="5"/>
        </w:numPr>
      </w:pPr>
      <w:r>
        <w:rPr>
          <w:rFonts w:ascii="Arial" w:hAnsi="Arial" w:eastAsia="Arial" w:cs="Arial"/>
          <w:sz w:val="22"/>
        </w:rPr>
        <w:t>Upload short-form text into the app for misinformation detection</w:t>
      </w:r>
    </w:p>
    <w:p w14:paraId="0000001B" w14:textId="77777777" w:rsidR="00D420D0" w:rsidRDefault="00000000">
      <w:pPr>
        <w:numPr>
          <w:ilvl w:val="0"/>
          <w:numId w:val="5"/>
        </w:numPr>
      </w:pPr>
      <w:r>
        <w:rPr>
          <w:rFonts w:ascii="Arial" w:hAnsi="Arial" w:eastAsia="Arial" w:cs="Arial"/>
          <w:sz w:val="22"/>
        </w:rPr>
        <w:t>Upload a link to an article/webpage into the app for misinformation detection</w:t>
      </w:r>
    </w:p>
    <w:p w14:paraId="0000001C" w14:textId="77777777" w:rsidR="00D420D0" w:rsidRDefault="00000000">
      <w:pPr>
        <w:numPr>
          <w:ilvl w:val="0"/>
          <w:numId w:val="5"/>
        </w:numPr>
      </w:pPr>
      <w:r>
        <w:rPr>
          <w:rFonts w:ascii="Arial" w:hAnsi="Arial" w:eastAsia="Arial" w:cs="Arial"/>
          <w:sz w:val="22"/>
        </w:rPr>
        <w:t>View their personal results page and individual results details</w:t>
      </w:r>
    </w:p>
    <w:p w14:paraId="0000001D" w14:textId="77777777" w:rsidR="00D420D0" w:rsidRDefault="00000000">
      <w:pPr>
        <w:numPr>
          <w:ilvl w:val="0"/>
          <w:numId w:val="5"/>
        </w:numPr>
      </w:pPr>
      <w:r>
        <w:rPr>
          <w:rFonts w:ascii="Arial" w:hAnsi="Arial" w:eastAsia="Arial" w:cs="Arial"/>
          <w:sz w:val="22"/>
        </w:rPr>
        <w:t>View their remaining free credits</w:t>
      </w:r>
    </w:p>
    <w:p w14:paraId="0000001E" w14:textId="77777777" w:rsidR="00D420D0" w:rsidRDefault="00000000">
      <w:pPr>
        <w:numPr>
          <w:ilvl w:val="0"/>
          <w:numId w:val="5"/>
        </w:numPr>
      </w:pPr>
      <w:r>
        <w:rPr>
          <w:rFonts w:ascii="Arial" w:hAnsi="Arial" w:eastAsia="Arial" w:cs="Arial"/>
          <w:sz w:val="22"/>
        </w:rPr>
        <w:t>Report results that are incorrect</w:t>
      </w:r>
    </w:p>
    <w:p w14:paraId="0000001F" w14:textId="77777777" w:rsidR="00D420D0" w:rsidRDefault="00D420D0"/>
    <w:p w14:paraId="00000020" w14:textId="77777777" w:rsidR="00D420D0" w:rsidRDefault="00000000">
      <w:proofErr w:type="gramStart"/>
      <w:r>
        <w:rPr>
          <w:rFonts w:ascii="Arial" w:hAnsi="Arial" w:eastAsia="Arial" w:cs="Arial"/>
          <w:sz w:val="22"/>
        </w:rPr>
        <w:lastRenderedPageBreak/>
        <w:t>In order to</w:t>
      </w:r>
      <w:proofErr w:type="gramEnd"/>
      <w:r>
        <w:rPr>
          <w:rFonts w:ascii="Arial" w:hAnsi="Arial" w:eastAsia="Arial" w:cs="Arial"/>
          <w:sz w:val="22"/>
        </w:rPr>
        <w:t xml:space="preserve"> login and </w:t>
      </w:r>
      <w:proofErr w:type="gramStart"/>
      <w:r>
        <w:rPr>
          <w:rFonts w:ascii="Arial" w:hAnsi="Arial" w:eastAsia="Arial" w:cs="Arial"/>
          <w:sz w:val="22"/>
        </w:rPr>
        <w:t>logout</w:t>
      </w:r>
      <w:proofErr w:type="gramEnd"/>
      <w:r>
        <w:rPr>
          <w:rFonts w:ascii="Arial" w:hAnsi="Arial" w:eastAsia="Arial" w:cs="Arial"/>
          <w:sz w:val="22"/>
        </w:rPr>
        <w:t>, the user must first register for an account, so this is a base requirement. Users will have the option to register as a free user or as a premium user on the spot.</w:t>
      </w:r>
    </w:p>
    <w:p w14:paraId="00000021" w14:textId="77777777" w:rsidR="00D420D0" w:rsidRDefault="00D420D0"/>
    <w:p w14:paraId="00000022" w14:textId="77777777" w:rsidR="00D420D0" w:rsidRDefault="00000000">
      <w:r>
        <w:rPr>
          <w:rFonts w:ascii="Arial" w:hAnsi="Arial" w:eastAsia="Arial" w:cs="Arial"/>
          <w:sz w:val="22"/>
        </w:rPr>
        <w:t>Deleting an account is a common function for account-based apps, as users may decide they no longer want to use the app or receive notifications from it, so it is another base requirement.</w:t>
      </w:r>
    </w:p>
    <w:p w14:paraId="00000023" w14:textId="77777777" w:rsidR="00D420D0" w:rsidRDefault="00D420D0"/>
    <w:p w14:paraId="00000024" w14:textId="77777777" w:rsidR="00D420D0" w:rsidRDefault="00000000">
      <w:proofErr w:type="gramStart"/>
      <w:r>
        <w:rPr>
          <w:rFonts w:ascii="Arial" w:hAnsi="Arial" w:eastAsia="Arial" w:cs="Arial"/>
          <w:sz w:val="22"/>
        </w:rPr>
        <w:t>In order to</w:t>
      </w:r>
      <w:proofErr w:type="gramEnd"/>
      <w:r>
        <w:rPr>
          <w:rFonts w:ascii="Arial" w:hAnsi="Arial" w:eastAsia="Arial" w:cs="Arial"/>
          <w:sz w:val="22"/>
        </w:rPr>
        <w:t xml:space="preserve"> achieve a viable product, the app must be able to:</w:t>
      </w:r>
    </w:p>
    <w:p w14:paraId="00000025" w14:textId="77777777" w:rsidR="00D420D0" w:rsidRDefault="00000000">
      <w:pPr>
        <w:numPr>
          <w:ilvl w:val="0"/>
          <w:numId w:val="6"/>
        </w:numPr>
      </w:pPr>
      <w:r>
        <w:rPr>
          <w:rFonts w:ascii="Arial" w:hAnsi="Arial" w:eastAsia="Arial" w:cs="Arial"/>
          <w:sz w:val="22"/>
        </w:rPr>
        <w:t>Accept at least one type of short-form content</w:t>
      </w:r>
    </w:p>
    <w:p w14:paraId="00000026" w14:textId="77777777" w:rsidR="00D420D0" w:rsidRDefault="00000000">
      <w:pPr>
        <w:numPr>
          <w:ilvl w:val="0"/>
          <w:numId w:val="6"/>
        </w:numPr>
      </w:pPr>
      <w:proofErr w:type="spellStart"/>
      <w:r>
        <w:rPr>
          <w:rFonts w:ascii="Arial" w:hAnsi="Arial" w:eastAsia="Arial" w:cs="Arial"/>
          <w:sz w:val="22"/>
        </w:rPr>
        <w:t>Analyse</w:t>
      </w:r>
      <w:proofErr w:type="spellEnd"/>
      <w:r>
        <w:rPr>
          <w:rFonts w:ascii="Arial" w:hAnsi="Arial" w:eastAsia="Arial" w:cs="Arial"/>
          <w:sz w:val="22"/>
        </w:rPr>
        <w:t xml:space="preserve"> the content for misinformation and generate an output result</w:t>
      </w:r>
    </w:p>
    <w:p w14:paraId="00000027" w14:textId="77777777" w:rsidR="00D420D0" w:rsidRDefault="00D420D0"/>
    <w:p w14:paraId="00000028" w14:textId="77777777" w:rsidR="00D420D0" w:rsidRDefault="00000000">
      <w:r>
        <w:rPr>
          <w:rFonts w:ascii="Arial" w:hAnsi="Arial" w:eastAsia="Arial" w:cs="Arial"/>
          <w:sz w:val="22"/>
        </w:rPr>
        <w:t xml:space="preserve">As a base requirement, we plan to implement text-based detection for short-form text as well as links to articles/webpages. The results of </w:t>
      </w:r>
      <w:proofErr w:type="gramStart"/>
      <w:r>
        <w:rPr>
          <w:rFonts w:ascii="Arial" w:hAnsi="Arial" w:eastAsia="Arial" w:cs="Arial"/>
          <w:sz w:val="22"/>
        </w:rPr>
        <w:t>users’</w:t>
      </w:r>
      <w:proofErr w:type="gramEnd"/>
      <w:r>
        <w:rPr>
          <w:rFonts w:ascii="Arial" w:hAnsi="Arial" w:eastAsia="Arial" w:cs="Arial"/>
          <w:sz w:val="22"/>
        </w:rPr>
        <w:t xml:space="preserve"> submitted content will be saved so the user can view their results at any time on the results page. Free and premium users will be granted limited uses to the functions of the app.</w:t>
      </w:r>
    </w:p>
    <w:p w14:paraId="00000029" w14:textId="77777777" w:rsidR="00D420D0" w:rsidRDefault="00D420D0"/>
    <w:p w14:paraId="0000002A" w14:textId="77777777" w:rsidR="00D420D0" w:rsidRDefault="00000000">
      <w:r>
        <w:rPr>
          <w:rFonts w:ascii="Arial" w:hAnsi="Arial" w:eastAsia="Arial" w:cs="Arial"/>
          <w:sz w:val="22"/>
        </w:rPr>
        <w:t xml:space="preserve">Finally, users </w:t>
      </w:r>
      <w:proofErr w:type="gramStart"/>
      <w:r>
        <w:rPr>
          <w:rFonts w:ascii="Arial" w:hAnsi="Arial" w:eastAsia="Arial" w:cs="Arial"/>
          <w:sz w:val="22"/>
        </w:rPr>
        <w:t>are able to</w:t>
      </w:r>
      <w:proofErr w:type="gramEnd"/>
      <w:r>
        <w:rPr>
          <w:rFonts w:ascii="Arial" w:hAnsi="Arial" w:eastAsia="Arial" w:cs="Arial"/>
          <w:sz w:val="22"/>
        </w:rPr>
        <w:t xml:space="preserve"> report a result for providing incorrect information (e.g. misclassification of AI/deepfake images or identifying misinformation in a factually accurate article). This is a base requirement as it allows the operational team (specifically data engineers) to gather information on issues with the AI models easily.</w:t>
      </w:r>
    </w:p>
    <w:p w14:paraId="0000002B" w14:textId="77777777" w:rsidR="00D420D0" w:rsidRDefault="00D420D0"/>
    <w:p w14:paraId="0000002C" w14:textId="77777777" w:rsidR="00D420D0" w:rsidRDefault="00000000">
      <w:pPr>
        <w:rPr>
          <w:b/>
          <w:bCs/>
        </w:rPr>
      </w:pPr>
      <w:r>
        <w:rPr>
          <w:rFonts w:ascii="Arial" w:hAnsi="Arial" w:eastAsia="Arial" w:cs="Arial"/>
          <w:b/>
          <w:bCs/>
          <w:sz w:val="22"/>
        </w:rPr>
        <w:t>For Free users:</w:t>
      </w:r>
    </w:p>
    <w:p w14:paraId="0000002D" w14:textId="77777777" w:rsidR="00D420D0" w:rsidRDefault="00000000">
      <w:pPr>
        <w:numPr>
          <w:ilvl w:val="0"/>
          <w:numId w:val="7"/>
        </w:numPr>
      </w:pPr>
      <w:r>
        <w:rPr>
          <w:rFonts w:ascii="Arial" w:hAnsi="Arial" w:eastAsia="Arial" w:cs="Arial"/>
          <w:sz w:val="22"/>
        </w:rPr>
        <w:t>Upgrade to a premium account</w:t>
      </w:r>
    </w:p>
    <w:p w14:paraId="0000002E" w14:textId="77777777" w:rsidR="00D420D0" w:rsidRDefault="00D420D0"/>
    <w:p w14:paraId="0000002F" w14:textId="77777777" w:rsidR="00D420D0" w:rsidRDefault="00000000">
      <w:pPr>
        <w:rPr>
          <w:b/>
          <w:bCs/>
        </w:rPr>
      </w:pPr>
      <w:r>
        <w:rPr>
          <w:rFonts w:ascii="Arial" w:hAnsi="Arial" w:eastAsia="Arial" w:cs="Arial"/>
          <w:b/>
          <w:bCs/>
          <w:sz w:val="22"/>
        </w:rPr>
        <w:t>For Premium users:</w:t>
      </w:r>
    </w:p>
    <w:p w14:paraId="00000030" w14:textId="77777777" w:rsidR="00D420D0" w:rsidRDefault="00000000">
      <w:pPr>
        <w:numPr>
          <w:ilvl w:val="0"/>
          <w:numId w:val="8"/>
        </w:numPr>
      </w:pPr>
      <w:r>
        <w:rPr>
          <w:rFonts w:ascii="Arial" w:hAnsi="Arial" w:eastAsia="Arial" w:cs="Arial"/>
          <w:sz w:val="22"/>
        </w:rPr>
        <w:t>Renew their premium subscription</w:t>
      </w:r>
    </w:p>
    <w:p w14:paraId="00000031" w14:textId="77777777" w:rsidR="00D420D0" w:rsidRDefault="00000000">
      <w:pPr>
        <w:numPr>
          <w:ilvl w:val="0"/>
          <w:numId w:val="8"/>
        </w:numPr>
      </w:pPr>
      <w:r>
        <w:rPr>
          <w:rFonts w:ascii="Arial" w:hAnsi="Arial" w:eastAsia="Arial" w:cs="Arial"/>
          <w:sz w:val="22"/>
        </w:rPr>
        <w:t>Cancel their premium subscription</w:t>
      </w:r>
    </w:p>
    <w:p w14:paraId="00000032" w14:textId="77777777" w:rsidR="00D420D0" w:rsidRDefault="00000000">
      <w:pPr>
        <w:numPr>
          <w:ilvl w:val="0"/>
          <w:numId w:val="8"/>
        </w:numPr>
      </w:pPr>
      <w:r>
        <w:rPr>
          <w:rFonts w:ascii="Arial" w:hAnsi="Arial" w:eastAsia="Arial" w:cs="Arial"/>
          <w:sz w:val="22"/>
        </w:rPr>
        <w:t>Upload images into the app into various functions</w:t>
      </w:r>
    </w:p>
    <w:p w14:paraId="00000033" w14:textId="77777777" w:rsidR="00D420D0" w:rsidRDefault="00000000">
      <w:pPr>
        <w:numPr>
          <w:ilvl w:val="1"/>
          <w:numId w:val="8"/>
        </w:numPr>
      </w:pPr>
      <w:r>
        <w:rPr>
          <w:rFonts w:ascii="Arial" w:hAnsi="Arial" w:eastAsia="Arial" w:cs="Arial"/>
          <w:sz w:val="22"/>
        </w:rPr>
        <w:t>Images with captions</w:t>
      </w:r>
    </w:p>
    <w:p w14:paraId="00000034" w14:textId="77777777" w:rsidR="00D420D0" w:rsidRDefault="00000000">
      <w:pPr>
        <w:numPr>
          <w:ilvl w:val="1"/>
          <w:numId w:val="8"/>
        </w:numPr>
      </w:pPr>
      <w:r>
        <w:rPr>
          <w:rFonts w:ascii="Arial" w:hAnsi="Arial" w:eastAsia="Arial" w:cs="Arial"/>
          <w:sz w:val="22"/>
        </w:rPr>
        <w:t>Review and correct OCR extracted text</w:t>
      </w:r>
    </w:p>
    <w:p w14:paraId="00000035" w14:textId="77777777" w:rsidR="00D420D0" w:rsidRDefault="00000000">
      <w:pPr>
        <w:numPr>
          <w:ilvl w:val="1"/>
          <w:numId w:val="8"/>
        </w:numPr>
      </w:pPr>
      <w:proofErr w:type="spellStart"/>
      <w:r>
        <w:rPr>
          <w:rFonts w:ascii="Arial" w:hAnsi="Arial" w:eastAsia="Arial" w:cs="Arial"/>
          <w:sz w:val="22"/>
        </w:rPr>
        <w:t>Analyse</w:t>
      </w:r>
      <w:proofErr w:type="spellEnd"/>
      <w:r>
        <w:rPr>
          <w:rFonts w:ascii="Arial" w:hAnsi="Arial" w:eastAsia="Arial" w:cs="Arial"/>
          <w:sz w:val="22"/>
        </w:rPr>
        <w:t xml:space="preserve"> caption-image context</w:t>
      </w:r>
    </w:p>
    <w:p w14:paraId="00000036" w14:textId="77777777" w:rsidR="00D420D0" w:rsidRDefault="00000000">
      <w:pPr>
        <w:numPr>
          <w:ilvl w:val="1"/>
          <w:numId w:val="8"/>
        </w:numPr>
      </w:pPr>
      <w:r>
        <w:rPr>
          <w:rFonts w:ascii="Arial" w:hAnsi="Arial" w:eastAsia="Arial" w:cs="Arial"/>
          <w:sz w:val="22"/>
        </w:rPr>
        <w:t>Deepfake/AI generated image detector</w:t>
      </w:r>
    </w:p>
    <w:p w14:paraId="00000037" w14:textId="77777777" w:rsidR="00D420D0" w:rsidRDefault="00D420D0"/>
    <w:p w14:paraId="00000038" w14:textId="77777777" w:rsidR="00D420D0" w:rsidRDefault="00000000">
      <w:r>
        <w:rPr>
          <w:rFonts w:ascii="Arial" w:hAnsi="Arial" w:eastAsia="Arial" w:cs="Arial"/>
          <w:sz w:val="22"/>
        </w:rPr>
        <w:t xml:space="preserve">As uiabo uses a freemium business model, an option for free users to upgrade to a premium user is a base requirement of the app. As uiabo’s premium subscription is </w:t>
      </w:r>
      <w:proofErr w:type="gramStart"/>
      <w:r>
        <w:rPr>
          <w:rFonts w:ascii="Arial" w:hAnsi="Arial" w:eastAsia="Arial" w:cs="Arial"/>
          <w:sz w:val="22"/>
        </w:rPr>
        <w:t>on a monthly basis</w:t>
      </w:r>
      <w:proofErr w:type="gramEnd"/>
      <w:r>
        <w:rPr>
          <w:rFonts w:ascii="Arial" w:hAnsi="Arial" w:eastAsia="Arial" w:cs="Arial"/>
          <w:sz w:val="22"/>
        </w:rPr>
        <w:t>, an option for premium users to renew or cancel their subscription is also necessary.</w:t>
      </w:r>
    </w:p>
    <w:p w14:paraId="00000039" w14:textId="77777777" w:rsidR="00D420D0" w:rsidRDefault="00D420D0"/>
    <w:p w14:paraId="0000003A" w14:textId="77777777" w:rsidR="00D420D0" w:rsidRDefault="00000000">
      <w:proofErr w:type="gramStart"/>
      <w:r>
        <w:rPr>
          <w:rFonts w:ascii="Arial" w:hAnsi="Arial" w:eastAsia="Arial" w:cs="Arial"/>
          <w:sz w:val="22"/>
        </w:rPr>
        <w:t>In order to</w:t>
      </w:r>
      <w:proofErr w:type="gramEnd"/>
      <w:r>
        <w:rPr>
          <w:rFonts w:ascii="Arial" w:hAnsi="Arial" w:eastAsia="Arial" w:cs="Arial"/>
          <w:sz w:val="22"/>
        </w:rPr>
        <w:t xml:space="preserve"> differentiate between free and premium users, premium users will be given more uses of the functions within the app. They will also be able access the full range of functions, namely these four image-related functions:</w:t>
      </w:r>
    </w:p>
    <w:p w14:paraId="0000003B" w14:textId="77777777" w:rsidR="00D420D0" w:rsidRDefault="00D420D0"/>
    <w:p w14:paraId="0000003C" w14:textId="77777777" w:rsidR="00D420D0" w:rsidRDefault="00000000">
      <w:r>
        <w:rPr>
          <w:rFonts w:ascii="Arial" w:hAnsi="Arial" w:eastAsia="Arial" w:cs="Arial"/>
          <w:sz w:val="22"/>
        </w:rPr>
        <w:t xml:space="preserve">Image with captions: Refers to </w:t>
      </w:r>
      <w:proofErr w:type="spellStart"/>
      <w:r>
        <w:rPr>
          <w:rFonts w:ascii="Arial" w:hAnsi="Arial" w:eastAsia="Arial" w:cs="Arial"/>
          <w:sz w:val="22"/>
        </w:rPr>
        <w:t>analysing</w:t>
      </w:r>
      <w:proofErr w:type="spellEnd"/>
      <w:r>
        <w:rPr>
          <w:rFonts w:ascii="Arial" w:hAnsi="Arial" w:eastAsia="Arial" w:cs="Arial"/>
          <w:sz w:val="22"/>
        </w:rPr>
        <w:t xml:space="preserve"> both the image and its caption to explain the content of the image and its caption.</w:t>
      </w:r>
    </w:p>
    <w:p w14:paraId="0000003D" w14:textId="77777777" w:rsidR="00D420D0" w:rsidRDefault="00000000">
      <w:r>
        <w:rPr>
          <w:rFonts w:ascii="Arial" w:hAnsi="Arial" w:eastAsia="Arial" w:cs="Arial"/>
          <w:sz w:val="22"/>
        </w:rPr>
        <w:t xml:space="preserve"> </w:t>
      </w:r>
    </w:p>
    <w:p w14:paraId="0000003E" w14:textId="77777777" w:rsidR="00D420D0" w:rsidRDefault="00000000">
      <w:r>
        <w:rPr>
          <w:rFonts w:ascii="Arial" w:hAnsi="Arial" w:eastAsia="Arial" w:cs="Arial"/>
          <w:sz w:val="22"/>
        </w:rPr>
        <w:lastRenderedPageBreak/>
        <w:t xml:space="preserve">Review and correct OCR extracted text: Refers to extracting the text present in an image and </w:t>
      </w:r>
      <w:proofErr w:type="spellStart"/>
      <w:r>
        <w:rPr>
          <w:rFonts w:ascii="Arial" w:hAnsi="Arial" w:eastAsia="Arial" w:cs="Arial"/>
          <w:sz w:val="22"/>
        </w:rPr>
        <w:t>analysing</w:t>
      </w:r>
      <w:proofErr w:type="spellEnd"/>
      <w:r>
        <w:rPr>
          <w:rFonts w:ascii="Arial" w:hAnsi="Arial" w:eastAsia="Arial" w:cs="Arial"/>
          <w:sz w:val="22"/>
        </w:rPr>
        <w:t xml:space="preserve"> it specifically for misinformation, disregarding the actual image.</w:t>
      </w:r>
    </w:p>
    <w:p w14:paraId="0000003F" w14:textId="77777777" w:rsidR="00D420D0" w:rsidRDefault="00D420D0"/>
    <w:p w14:paraId="00000040" w14:textId="77777777" w:rsidR="00D420D0" w:rsidRDefault="00000000">
      <w:proofErr w:type="spellStart"/>
      <w:r>
        <w:rPr>
          <w:rFonts w:ascii="Arial" w:hAnsi="Arial" w:eastAsia="Arial" w:cs="Arial"/>
          <w:sz w:val="22"/>
        </w:rPr>
        <w:t>Analyse</w:t>
      </w:r>
      <w:proofErr w:type="spellEnd"/>
      <w:r>
        <w:rPr>
          <w:rFonts w:ascii="Arial" w:hAnsi="Arial" w:eastAsia="Arial" w:cs="Arial"/>
          <w:sz w:val="22"/>
        </w:rPr>
        <w:t xml:space="preserve"> caption-image context: Refers to </w:t>
      </w:r>
      <w:proofErr w:type="spellStart"/>
      <w:r>
        <w:rPr>
          <w:rFonts w:ascii="Arial" w:hAnsi="Arial" w:eastAsia="Arial" w:cs="Arial"/>
          <w:sz w:val="22"/>
        </w:rPr>
        <w:t>analysing</w:t>
      </w:r>
      <w:proofErr w:type="spellEnd"/>
      <w:r>
        <w:rPr>
          <w:rFonts w:ascii="Arial" w:hAnsi="Arial" w:eastAsia="Arial" w:cs="Arial"/>
          <w:sz w:val="22"/>
        </w:rPr>
        <w:t xml:space="preserve"> both the image and its caption but also the </w:t>
      </w:r>
      <w:proofErr w:type="gramStart"/>
      <w:r>
        <w:rPr>
          <w:rFonts w:ascii="Arial" w:hAnsi="Arial" w:eastAsia="Arial" w:cs="Arial"/>
          <w:sz w:val="22"/>
        </w:rPr>
        <w:t>using</w:t>
      </w:r>
      <w:proofErr w:type="gramEnd"/>
      <w:r>
        <w:rPr>
          <w:rFonts w:ascii="Arial" w:hAnsi="Arial" w:eastAsia="Arial" w:cs="Arial"/>
          <w:sz w:val="22"/>
        </w:rPr>
        <w:t xml:space="preserve"> the context to detect misinformation.</w:t>
      </w:r>
    </w:p>
    <w:p w14:paraId="00000041" w14:textId="77777777" w:rsidR="00D420D0" w:rsidRDefault="00D420D0"/>
    <w:p w14:paraId="00000042" w14:textId="77777777" w:rsidR="00D420D0" w:rsidRDefault="00000000">
      <w:r>
        <w:rPr>
          <w:rFonts w:ascii="Arial" w:hAnsi="Arial" w:eastAsia="Arial" w:cs="Arial"/>
          <w:sz w:val="22"/>
        </w:rPr>
        <w:t xml:space="preserve">Deepfake/AI generated image detector: Refers to </w:t>
      </w:r>
      <w:proofErr w:type="spellStart"/>
      <w:r>
        <w:rPr>
          <w:rFonts w:ascii="Arial" w:hAnsi="Arial" w:eastAsia="Arial" w:cs="Arial"/>
          <w:sz w:val="22"/>
        </w:rPr>
        <w:t>analysing</w:t>
      </w:r>
      <w:proofErr w:type="spellEnd"/>
      <w:r>
        <w:rPr>
          <w:rFonts w:ascii="Arial" w:hAnsi="Arial" w:eastAsia="Arial" w:cs="Arial"/>
          <w:sz w:val="22"/>
        </w:rPr>
        <w:t xml:space="preserve"> an image to determine if it is </w:t>
      </w:r>
      <w:proofErr w:type="spellStart"/>
      <w:r>
        <w:rPr>
          <w:rFonts w:ascii="Arial" w:hAnsi="Arial" w:eastAsia="Arial" w:cs="Arial"/>
          <w:sz w:val="22"/>
        </w:rPr>
        <w:t>deepfaked</w:t>
      </w:r>
      <w:proofErr w:type="spellEnd"/>
      <w:r>
        <w:rPr>
          <w:rFonts w:ascii="Arial" w:hAnsi="Arial" w:eastAsia="Arial" w:cs="Arial"/>
          <w:sz w:val="22"/>
        </w:rPr>
        <w:t>, modified using AI or generated by AI.</w:t>
      </w:r>
    </w:p>
    <w:p w14:paraId="00000043" w14:textId="77777777" w:rsidR="00D420D0" w:rsidRDefault="00000000">
      <w:r>
        <w:rPr>
          <w:rFonts w:ascii="Arial" w:hAnsi="Arial" w:eastAsia="Arial" w:cs="Arial"/>
          <w:sz w:val="22"/>
        </w:rPr>
        <w:t xml:space="preserve"> </w:t>
      </w:r>
    </w:p>
    <w:p w14:paraId="00000044" w14:textId="77777777" w:rsidR="00D420D0" w:rsidRDefault="00000000">
      <w:pPr>
        <w:rPr>
          <w:b/>
          <w:bCs/>
        </w:rPr>
      </w:pPr>
      <w:r>
        <w:rPr>
          <w:rFonts w:ascii="Arial" w:hAnsi="Arial" w:eastAsia="Arial" w:cs="Arial"/>
          <w:b/>
          <w:bCs/>
          <w:sz w:val="22"/>
        </w:rPr>
        <w:t>For System administrators:</w:t>
      </w:r>
    </w:p>
    <w:p w14:paraId="00000045" w14:textId="77777777" w:rsidR="00D420D0" w:rsidRDefault="00000000">
      <w:pPr>
        <w:numPr>
          <w:ilvl w:val="0"/>
          <w:numId w:val="8"/>
        </w:numPr>
      </w:pPr>
      <w:r>
        <w:rPr>
          <w:rFonts w:ascii="Arial" w:hAnsi="Arial" w:eastAsia="Arial" w:cs="Arial"/>
          <w:sz w:val="22"/>
        </w:rPr>
        <w:t>Query for an account</w:t>
      </w:r>
    </w:p>
    <w:p w14:paraId="00000046" w14:textId="77777777" w:rsidR="00D420D0" w:rsidRDefault="00000000">
      <w:pPr>
        <w:numPr>
          <w:ilvl w:val="0"/>
          <w:numId w:val="8"/>
        </w:numPr>
      </w:pPr>
      <w:r>
        <w:rPr>
          <w:rFonts w:ascii="Arial" w:hAnsi="Arial" w:eastAsia="Arial" w:cs="Arial"/>
          <w:sz w:val="22"/>
        </w:rPr>
        <w:t>View account details</w:t>
      </w:r>
    </w:p>
    <w:p w14:paraId="00000047" w14:textId="77777777" w:rsidR="00D420D0" w:rsidRDefault="00000000">
      <w:pPr>
        <w:numPr>
          <w:ilvl w:val="0"/>
          <w:numId w:val="8"/>
        </w:numPr>
      </w:pPr>
      <w:r>
        <w:rPr>
          <w:rFonts w:ascii="Arial" w:hAnsi="Arial" w:eastAsia="Arial" w:cs="Arial"/>
          <w:sz w:val="22"/>
        </w:rPr>
        <w:t>Suspend and un-suspend accounts</w:t>
      </w:r>
    </w:p>
    <w:p w14:paraId="00000048" w14:textId="77777777" w:rsidR="00D420D0" w:rsidRDefault="00D420D0"/>
    <w:p w14:paraId="00000049" w14:textId="77777777" w:rsidR="00D420D0" w:rsidRDefault="00000000">
      <w:r>
        <w:rPr>
          <w:rFonts w:ascii="Arial" w:hAnsi="Arial" w:eastAsia="Arial" w:cs="Arial"/>
          <w:sz w:val="22"/>
        </w:rPr>
        <w:t>The base requirement of the system administrators is to be able to manage the accounts of users of the app, which requires the ability to view the account details as well as suspend/unsuspend an account when necessary. In a large user base, a query function is also necessary to allow system administrators to locate a specific account quickly.</w:t>
      </w:r>
    </w:p>
    <w:p w14:paraId="0000004A" w14:textId="77777777" w:rsidR="00D420D0" w:rsidRDefault="00D420D0"/>
    <w:p w14:paraId="0000004B" w14:textId="77777777" w:rsidR="00D420D0" w:rsidRDefault="00000000">
      <w:pPr>
        <w:rPr>
          <w:b/>
          <w:bCs/>
        </w:rPr>
      </w:pPr>
      <w:r>
        <w:rPr>
          <w:rFonts w:ascii="Arial" w:hAnsi="Arial" w:eastAsia="Arial" w:cs="Arial"/>
          <w:b/>
          <w:bCs/>
          <w:sz w:val="22"/>
        </w:rPr>
        <w:t>For Data engineers:</w:t>
      </w:r>
    </w:p>
    <w:p w14:paraId="0000004C" w14:textId="77777777" w:rsidR="00D420D0" w:rsidRDefault="00000000">
      <w:pPr>
        <w:numPr>
          <w:ilvl w:val="0"/>
          <w:numId w:val="8"/>
        </w:numPr>
      </w:pPr>
      <w:r>
        <w:rPr>
          <w:rFonts w:ascii="Arial" w:hAnsi="Arial" w:eastAsia="Arial" w:cs="Arial"/>
          <w:sz w:val="22"/>
        </w:rPr>
        <w:t>View data dashboard of the results of the AI models in the app</w:t>
      </w:r>
    </w:p>
    <w:p w14:paraId="0000004D" w14:textId="77777777" w:rsidR="00D420D0" w:rsidRDefault="00000000">
      <w:pPr>
        <w:numPr>
          <w:ilvl w:val="0"/>
          <w:numId w:val="8"/>
        </w:numPr>
      </w:pPr>
      <w:r>
        <w:rPr>
          <w:rFonts w:ascii="Arial" w:hAnsi="Arial" w:eastAsia="Arial" w:cs="Arial"/>
          <w:sz w:val="22"/>
        </w:rPr>
        <w:t>View reported incorrect results</w:t>
      </w:r>
    </w:p>
    <w:p w14:paraId="0000004E" w14:textId="77777777" w:rsidR="00D420D0" w:rsidRDefault="00D420D0"/>
    <w:p w14:paraId="0000004F" w14:textId="77777777" w:rsidR="00D420D0" w:rsidRDefault="00000000">
      <w:r>
        <w:rPr>
          <w:rFonts w:ascii="Arial" w:hAnsi="Arial" w:eastAsia="Arial" w:cs="Arial"/>
          <w:sz w:val="22"/>
        </w:rPr>
        <w:t>When it comes to AI based systems, there is always room for error when it comes to the results it generates. Therefore, it is a base requirement for the data engineers to be able to access an overview of the incorrect results in the form of a dashboard, as well as view the details of the individual reports.</w:t>
      </w:r>
    </w:p>
    <w:p w14:paraId="00000050" w14:textId="77777777" w:rsidR="00D420D0" w:rsidRDefault="00000000">
      <w:pPr>
        <w:pStyle w:val="Heading3"/>
      </w:pPr>
      <w:bookmarkStart w:id="26" w:name="_h0daobsom12" w:colFirst="0" w:colLast="0"/>
      <w:bookmarkEnd w:id="26"/>
      <w:r>
        <w:rPr>
          <w:rFonts w:ascii="Arial" w:hAnsi="Arial" w:eastAsia="Arial" w:cs="Arial"/>
          <w:b/>
          <w:sz w:val="24"/>
        </w:rPr>
        <w:t>Additional Requirements (nice-to-haves)</w:t>
      </w:r>
    </w:p>
    <w:p w14:paraId="00000051" w14:textId="77777777" w:rsidR="00D420D0" w:rsidRDefault="00000000">
      <w:r>
        <w:rPr>
          <w:rFonts w:ascii="Arial" w:hAnsi="Arial" w:eastAsia="Arial" w:cs="Arial"/>
          <w:b/>
          <w:bCs/>
          <w:sz w:val="22"/>
        </w:rPr>
        <w:t>For Free &amp; Premium users:</w:t>
      </w:r>
    </w:p>
    <w:p w14:paraId="00000052" w14:textId="77777777" w:rsidR="00D420D0" w:rsidRDefault="00000000">
      <w:pPr>
        <w:numPr>
          <w:ilvl w:val="0"/>
          <w:numId w:val="5"/>
        </w:numPr>
      </w:pPr>
      <w:r>
        <w:rPr>
          <w:rFonts w:ascii="Arial" w:hAnsi="Arial" w:eastAsia="Arial" w:cs="Arial"/>
          <w:sz w:val="22"/>
        </w:rPr>
        <w:t>Delete their results history</w:t>
      </w:r>
    </w:p>
    <w:p w14:paraId="00000053" w14:textId="77777777" w:rsidR="00D420D0" w:rsidRDefault="00000000">
      <w:pPr>
        <w:numPr>
          <w:ilvl w:val="0"/>
          <w:numId w:val="5"/>
        </w:numPr>
      </w:pPr>
      <w:r>
        <w:rPr>
          <w:rFonts w:ascii="Arial" w:hAnsi="Arial" w:eastAsia="Arial" w:cs="Arial"/>
          <w:sz w:val="22"/>
        </w:rPr>
        <w:t>Leave a review</w:t>
      </w:r>
    </w:p>
    <w:p w14:paraId="00000054" w14:textId="77777777" w:rsidR="00D420D0" w:rsidRDefault="00000000">
      <w:pPr>
        <w:numPr>
          <w:ilvl w:val="0"/>
          <w:numId w:val="5"/>
        </w:numPr>
      </w:pPr>
      <w:r>
        <w:rPr>
          <w:rFonts w:ascii="Arial" w:hAnsi="Arial" w:eastAsia="Arial" w:cs="Arial"/>
          <w:sz w:val="22"/>
        </w:rPr>
        <w:t>Share a result via link</w:t>
      </w:r>
    </w:p>
    <w:p w14:paraId="00000055" w14:textId="77777777" w:rsidR="00D420D0" w:rsidRDefault="00D420D0"/>
    <w:p w14:paraId="00000056" w14:textId="77777777" w:rsidR="00D420D0" w:rsidRDefault="00000000">
      <w:r>
        <w:rPr>
          <w:rFonts w:ascii="Arial" w:hAnsi="Arial" w:eastAsia="Arial" w:cs="Arial"/>
          <w:b/>
          <w:bCs/>
          <w:sz w:val="22"/>
        </w:rPr>
        <w:t>For System administrators:</w:t>
      </w:r>
    </w:p>
    <w:p w14:paraId="00000057" w14:textId="77777777" w:rsidR="00D420D0" w:rsidRDefault="00000000">
      <w:pPr>
        <w:numPr>
          <w:ilvl w:val="0"/>
          <w:numId w:val="8"/>
        </w:numPr>
      </w:pPr>
      <w:r>
        <w:rPr>
          <w:rFonts w:ascii="Arial" w:hAnsi="Arial" w:eastAsia="Arial" w:cs="Arial"/>
          <w:sz w:val="22"/>
        </w:rPr>
        <w:t>View user reviews</w:t>
      </w:r>
    </w:p>
    <w:p w14:paraId="00000058" w14:textId="77777777" w:rsidR="00D420D0" w:rsidRDefault="00D420D0"/>
    <w:p w14:paraId="00000059" w14:textId="77777777" w:rsidR="00D420D0" w:rsidRDefault="00000000">
      <w:r>
        <w:rPr>
          <w:rFonts w:ascii="Arial" w:hAnsi="Arial" w:eastAsia="Arial" w:cs="Arial"/>
          <w:sz w:val="22"/>
        </w:rPr>
        <w:t xml:space="preserve">The above features are not strictly necessary for the app to </w:t>
      </w:r>
      <w:proofErr w:type="gramStart"/>
      <w:r>
        <w:rPr>
          <w:rFonts w:ascii="Arial" w:hAnsi="Arial" w:eastAsia="Arial" w:cs="Arial"/>
          <w:sz w:val="22"/>
        </w:rPr>
        <w:t>function,</w:t>
      </w:r>
      <w:proofErr w:type="gramEnd"/>
      <w:r>
        <w:rPr>
          <w:rFonts w:ascii="Arial" w:hAnsi="Arial" w:eastAsia="Arial" w:cs="Arial"/>
          <w:sz w:val="22"/>
        </w:rPr>
        <w:t xml:space="preserve"> however they will provide benefits to the operational team as well as the individual users.</w:t>
      </w:r>
    </w:p>
    <w:p w14:paraId="0000005A" w14:textId="77777777" w:rsidR="00D420D0" w:rsidRDefault="00D420D0"/>
    <w:p w14:paraId="0000005B" w14:textId="77777777" w:rsidR="00D420D0" w:rsidRDefault="00000000">
      <w:r>
        <w:rPr>
          <w:rFonts w:ascii="Arial" w:hAnsi="Arial" w:eastAsia="Arial" w:cs="Arial"/>
          <w:sz w:val="22"/>
        </w:rPr>
        <w:t xml:space="preserve">For individual users, the ability to delete their results history grants them even more control over their account, allowing them to de-clutter their results page by removing unwanted results. This also helps them to find specific results in their collection faster. Sharing results via link is the </w:t>
      </w:r>
      <w:r>
        <w:rPr>
          <w:rFonts w:ascii="Arial" w:hAnsi="Arial" w:eastAsia="Arial" w:cs="Arial"/>
          <w:sz w:val="22"/>
        </w:rPr>
        <w:lastRenderedPageBreak/>
        <w:t>most efficient way to allow users to share information with others, and it also serves as free advertising for the app.</w:t>
      </w:r>
    </w:p>
    <w:p w14:paraId="0000005C" w14:textId="77777777" w:rsidR="00D420D0" w:rsidRDefault="00D420D0"/>
    <w:p w14:paraId="0000005D" w14:textId="77777777" w:rsidR="00D420D0" w:rsidRDefault="00000000">
      <w:r>
        <w:rPr>
          <w:rFonts w:ascii="Arial" w:hAnsi="Arial" w:eastAsia="Arial" w:cs="Arial"/>
          <w:sz w:val="22"/>
        </w:rPr>
        <w:t xml:space="preserve">The individual users’ ability </w:t>
      </w:r>
      <w:proofErr w:type="gramStart"/>
      <w:r>
        <w:rPr>
          <w:rFonts w:ascii="Arial" w:hAnsi="Arial" w:eastAsia="Arial" w:cs="Arial"/>
          <w:sz w:val="22"/>
        </w:rPr>
        <w:t>to  leave</w:t>
      </w:r>
      <w:proofErr w:type="gramEnd"/>
      <w:r>
        <w:rPr>
          <w:rFonts w:ascii="Arial" w:hAnsi="Arial" w:eastAsia="Arial" w:cs="Arial"/>
          <w:sz w:val="22"/>
        </w:rPr>
        <w:t xml:space="preserve"> a review are common features that can be found in many apps. They are especially useful as they allow system administrators to detect flaws/issues with the functions of the app.</w:t>
      </w:r>
    </w:p>
    <w:p w14:paraId="0000005E" w14:textId="77777777" w:rsidR="00D420D0" w:rsidRDefault="00000000">
      <w:pPr>
        <w:pStyle w:val="Heading3"/>
      </w:pPr>
      <w:bookmarkStart w:id="27" w:name="_ik4yto7fffh7" w:colFirst="0" w:colLast="0"/>
      <w:bookmarkEnd w:id="27"/>
      <w:r>
        <w:rPr>
          <w:rFonts w:ascii="Arial" w:hAnsi="Arial" w:eastAsia="Arial" w:cs="Arial"/>
          <w:b/>
          <w:sz w:val="24"/>
        </w:rPr>
        <w:t>Stretch Goals</w:t>
      </w:r>
    </w:p>
    <w:p w14:paraId="0000005F" w14:textId="77777777" w:rsidR="00D420D0" w:rsidRDefault="00000000">
      <w:r>
        <w:rPr>
          <w:rFonts w:ascii="Arial" w:hAnsi="Arial" w:eastAsia="Arial" w:cs="Arial"/>
          <w:sz w:val="22"/>
        </w:rPr>
        <w:t xml:space="preserve">A function that could possibly be implemented in future versions is an API for the app, which allows other </w:t>
      </w:r>
      <w:proofErr w:type="spellStart"/>
      <w:proofErr w:type="gramStart"/>
      <w:r>
        <w:rPr>
          <w:rFonts w:ascii="Arial" w:hAnsi="Arial" w:eastAsia="Arial" w:cs="Arial"/>
          <w:sz w:val="22"/>
        </w:rPr>
        <w:t>organisations’</w:t>
      </w:r>
      <w:proofErr w:type="spellEnd"/>
      <w:proofErr w:type="gramEnd"/>
      <w:r>
        <w:rPr>
          <w:rFonts w:ascii="Arial" w:hAnsi="Arial" w:eastAsia="Arial" w:cs="Arial"/>
          <w:sz w:val="22"/>
        </w:rPr>
        <w:t xml:space="preserve"> to integrate their platforms with uiabo, leveraging on the various AI models within it to perform misinformation detection. </w:t>
      </w:r>
    </w:p>
    <w:p w14:paraId="00000060" w14:textId="77777777" w:rsidR="00D420D0" w:rsidRDefault="00D420D0"/>
    <w:p w14:paraId="00000061" w14:textId="77777777" w:rsidR="00D420D0" w:rsidRDefault="00000000">
      <w:r>
        <w:rPr>
          <w:rFonts w:ascii="Arial" w:hAnsi="Arial" w:eastAsia="Arial" w:cs="Arial"/>
          <w:sz w:val="22"/>
        </w:rPr>
        <w:t xml:space="preserve">Not only does that expand the reach of the app outside of our target group (elderly Singaporeans), but it also opens up partnership/business opportunities, where we would be given access to </w:t>
      </w:r>
      <w:proofErr w:type="spellStart"/>
      <w:r>
        <w:rPr>
          <w:rFonts w:ascii="Arial" w:hAnsi="Arial" w:eastAsia="Arial" w:cs="Arial"/>
          <w:sz w:val="22"/>
        </w:rPr>
        <w:t>organisation</w:t>
      </w:r>
      <w:proofErr w:type="spellEnd"/>
      <w:r>
        <w:rPr>
          <w:rFonts w:ascii="Arial" w:hAnsi="Arial" w:eastAsia="Arial" w:cs="Arial"/>
          <w:sz w:val="22"/>
        </w:rPr>
        <w:t>-specific data, resulting in new AI models that are extremely robust in detecting misinformation in specific areas.</w:t>
      </w:r>
    </w:p>
    <w:p w14:paraId="00000062" w14:textId="77777777" w:rsidR="00D420D0" w:rsidRDefault="00000000">
      <w:pPr>
        <w:pStyle w:val="Heading2"/>
      </w:pPr>
      <w:r>
        <w:rPr>
          <w:rFonts w:ascii="Arial" w:hAnsi="Arial" w:eastAsia="Arial" w:cs="Arial"/>
          <w:b/>
          <w:sz w:val="28"/>
        </w:rPr>
        <w:t>3.2 Non-Functional Requirements</w:t>
      </w:r>
    </w:p>
    <w:p w14:paraId="00000063" w14:textId="77777777" w:rsidR="00D420D0" w:rsidRDefault="00000000">
      <w:pPr>
        <w:pStyle w:val="Heading3"/>
      </w:pPr>
      <w:bookmarkStart w:id="28" w:name="_octzskc74es1" w:colFirst="0" w:colLast="0"/>
      <w:bookmarkEnd w:id="28"/>
      <w:r>
        <w:rPr>
          <w:rFonts w:ascii="Arial" w:hAnsi="Arial" w:eastAsia="Arial" w:cs="Arial"/>
          <w:b/>
          <w:sz w:val="24"/>
        </w:rPr>
        <w:t>User capacity (scalability)</w:t>
      </w:r>
    </w:p>
    <w:p w14:paraId="00000064" w14:textId="77777777" w:rsidR="00D420D0" w:rsidRDefault="00000000">
      <w:r>
        <w:rPr>
          <w:rFonts w:ascii="Arial" w:hAnsi="Arial" w:eastAsia="Arial" w:cs="Arial"/>
          <w:b/>
          <w:bCs/>
          <w:sz w:val="22"/>
        </w:rPr>
        <w:t>Concurrent usage:</w:t>
      </w:r>
      <w:r>
        <w:rPr>
          <w:rFonts w:ascii="Arial" w:hAnsi="Arial" w:eastAsia="Arial" w:cs="Arial"/>
          <w:sz w:val="22"/>
        </w:rPr>
        <w:t xml:space="preserve"> The system must be able to support at least 100 concurrent users.</w:t>
      </w:r>
    </w:p>
    <w:p w14:paraId="00000065" w14:textId="77777777" w:rsidR="00D420D0" w:rsidRDefault="00D420D0">
      <w:pPr>
        <w:rPr>
          <w:b/>
          <w:bCs/>
        </w:rPr>
      </w:pPr>
    </w:p>
    <w:p w14:paraId="00000066" w14:textId="77777777" w:rsidR="00D420D0" w:rsidRDefault="00000000">
      <w:r>
        <w:rPr>
          <w:rFonts w:ascii="Arial" w:hAnsi="Arial" w:eastAsia="Arial" w:cs="Arial"/>
          <w:b/>
          <w:bCs/>
          <w:sz w:val="22"/>
        </w:rPr>
        <w:t>Peak Traffic Load:</w:t>
      </w:r>
      <w:r>
        <w:rPr>
          <w:rFonts w:ascii="Arial" w:hAnsi="Arial" w:eastAsia="Arial" w:cs="Arial"/>
          <w:sz w:val="22"/>
        </w:rPr>
        <w:t xml:space="preserve"> The system must be able to function during peak traffic times, being able to handle 100 requests per minute.</w:t>
      </w:r>
    </w:p>
    <w:p w14:paraId="00000067" w14:textId="77777777" w:rsidR="00D420D0" w:rsidRDefault="00D420D0">
      <w:pPr>
        <w:rPr>
          <w:b/>
          <w:bCs/>
        </w:rPr>
      </w:pPr>
    </w:p>
    <w:p w14:paraId="00000068" w14:textId="77777777" w:rsidR="00D420D0" w:rsidRDefault="00000000">
      <w:r>
        <w:rPr>
          <w:rFonts w:ascii="Arial" w:hAnsi="Arial" w:eastAsia="Arial" w:cs="Arial"/>
          <w:b/>
          <w:bCs/>
          <w:sz w:val="22"/>
        </w:rPr>
        <w:t>Scalability:</w:t>
      </w:r>
      <w:r>
        <w:rPr>
          <w:rFonts w:ascii="Arial" w:hAnsi="Arial" w:eastAsia="Arial" w:cs="Arial"/>
          <w:sz w:val="22"/>
        </w:rPr>
        <w:t xml:space="preserve"> The system and database architecture must be designed to handle a 20% increase in user base per year.</w:t>
      </w:r>
    </w:p>
    <w:p w14:paraId="00000069" w14:textId="77777777" w:rsidR="00D420D0" w:rsidRDefault="00000000">
      <w:pPr>
        <w:pStyle w:val="Heading3"/>
      </w:pPr>
      <w:bookmarkStart w:id="29" w:name="_sazoz2ysusdl" w:colFirst="0" w:colLast="0"/>
      <w:bookmarkEnd w:id="29"/>
      <w:r>
        <w:rPr>
          <w:rFonts w:ascii="Arial" w:hAnsi="Arial" w:eastAsia="Arial" w:cs="Arial"/>
          <w:b/>
          <w:sz w:val="24"/>
        </w:rPr>
        <w:t>Load time</w:t>
      </w:r>
    </w:p>
    <w:p w14:paraId="0000006A" w14:textId="77777777" w:rsidR="00D420D0" w:rsidRDefault="00000000">
      <w:r>
        <w:rPr>
          <w:rFonts w:ascii="Arial" w:hAnsi="Arial" w:eastAsia="Arial" w:cs="Arial"/>
          <w:b/>
          <w:bCs/>
          <w:sz w:val="22"/>
        </w:rPr>
        <w:t>Initial UI Load:</w:t>
      </w:r>
      <w:r>
        <w:rPr>
          <w:rFonts w:ascii="Arial" w:hAnsi="Arial" w:eastAsia="Arial" w:cs="Arial"/>
          <w:sz w:val="22"/>
        </w:rPr>
        <w:t xml:space="preserve"> The initial UI of the app (homepage/login/register) must load within 2 seconds over a stable mobile connection.</w:t>
      </w:r>
    </w:p>
    <w:p w14:paraId="0000006B" w14:textId="77777777" w:rsidR="00D420D0" w:rsidRDefault="00D420D0"/>
    <w:p w14:paraId="0000006C" w14:textId="77777777" w:rsidR="00D420D0" w:rsidRDefault="00000000">
      <w:r>
        <w:rPr>
          <w:rFonts w:ascii="Arial" w:hAnsi="Arial" w:eastAsia="Arial" w:cs="Arial"/>
          <w:b/>
          <w:bCs/>
          <w:sz w:val="22"/>
        </w:rPr>
        <w:t>Interaction Latency:</w:t>
      </w:r>
      <w:r>
        <w:rPr>
          <w:rFonts w:ascii="Arial" w:hAnsi="Arial" w:eastAsia="Arial" w:cs="Arial"/>
          <w:sz w:val="22"/>
        </w:rPr>
        <w:t xml:space="preserve"> UI elements must respond to user input (clicks/taps) within 1 second.</w:t>
      </w:r>
    </w:p>
    <w:p w14:paraId="0000006D" w14:textId="77777777" w:rsidR="00D420D0" w:rsidRDefault="00D420D0"/>
    <w:p w14:paraId="0000006E" w14:textId="77777777" w:rsidR="00D420D0" w:rsidRDefault="00000000">
      <w:r>
        <w:rPr>
          <w:rFonts w:ascii="Arial" w:hAnsi="Arial" w:eastAsia="Arial" w:cs="Arial"/>
          <w:b/>
          <w:bCs/>
          <w:sz w:val="22"/>
        </w:rPr>
        <w:t xml:space="preserve">Image/Asset </w:t>
      </w:r>
      <w:proofErr w:type="spellStart"/>
      <w:r>
        <w:rPr>
          <w:rFonts w:ascii="Arial" w:hAnsi="Arial" w:eastAsia="Arial" w:cs="Arial"/>
          <w:b/>
          <w:bCs/>
          <w:sz w:val="22"/>
        </w:rPr>
        <w:t>Optimisation</w:t>
      </w:r>
      <w:proofErr w:type="spellEnd"/>
      <w:r>
        <w:rPr>
          <w:rFonts w:ascii="Arial" w:hAnsi="Arial" w:eastAsia="Arial" w:cs="Arial"/>
          <w:b/>
          <w:bCs/>
          <w:sz w:val="22"/>
        </w:rPr>
        <w:t>:</w:t>
      </w:r>
      <w:r>
        <w:rPr>
          <w:rFonts w:ascii="Arial" w:hAnsi="Arial" w:eastAsia="Arial" w:cs="Arial"/>
          <w:sz w:val="22"/>
        </w:rPr>
        <w:t xml:space="preserve"> The app should lazy-load images and compress assets to ensure they load in no longer than 2.5 seconds.</w:t>
      </w:r>
    </w:p>
    <w:p w14:paraId="0000006F" w14:textId="77777777" w:rsidR="00D420D0" w:rsidRDefault="00000000">
      <w:pPr>
        <w:pStyle w:val="Heading3"/>
      </w:pPr>
      <w:bookmarkStart w:id="30" w:name="_hphhoxz3cy34" w:colFirst="0" w:colLast="0"/>
      <w:bookmarkEnd w:id="30"/>
      <w:r>
        <w:rPr>
          <w:rFonts w:ascii="Arial" w:hAnsi="Arial" w:eastAsia="Arial" w:cs="Arial"/>
          <w:b/>
          <w:sz w:val="24"/>
        </w:rPr>
        <w:t>Database storage space</w:t>
      </w:r>
    </w:p>
    <w:p w14:paraId="00000070" w14:textId="77777777" w:rsidR="00D420D0" w:rsidRDefault="00000000">
      <w:r>
        <w:rPr>
          <w:rFonts w:ascii="Arial" w:hAnsi="Arial" w:eastAsia="Arial" w:cs="Arial"/>
          <w:b/>
          <w:bCs/>
          <w:sz w:val="22"/>
        </w:rPr>
        <w:t>Limit:</w:t>
      </w:r>
      <w:r>
        <w:rPr>
          <w:rFonts w:ascii="Arial" w:hAnsi="Arial" w:eastAsia="Arial" w:cs="Arial"/>
          <w:sz w:val="22"/>
        </w:rPr>
        <w:t xml:space="preserve"> The system should provide a notification to the user if they exceed 80% of their allocated personal storage quota. </w:t>
      </w:r>
    </w:p>
    <w:p w14:paraId="00000071" w14:textId="77777777" w:rsidR="00D420D0" w:rsidRDefault="00000000">
      <w:pPr>
        <w:pStyle w:val="Heading3"/>
      </w:pPr>
      <w:bookmarkStart w:id="31" w:name="_6vbi12j4hdd7" w:colFirst="0" w:colLast="0"/>
      <w:bookmarkEnd w:id="31"/>
      <w:r>
        <w:rPr>
          <w:rFonts w:ascii="Arial" w:hAnsi="Arial" w:eastAsia="Arial" w:cs="Arial"/>
          <w:b/>
          <w:sz w:val="24"/>
        </w:rPr>
        <w:lastRenderedPageBreak/>
        <w:t>Result generation time</w:t>
      </w:r>
    </w:p>
    <w:p w14:paraId="00000072" w14:textId="77777777" w:rsidR="00D420D0" w:rsidRDefault="00000000">
      <w:r>
        <w:rPr>
          <w:rFonts w:ascii="Arial" w:hAnsi="Arial" w:eastAsia="Arial" w:cs="Arial"/>
          <w:b/>
          <w:bCs/>
          <w:sz w:val="22"/>
        </w:rPr>
        <w:t>Short-form text-based content:</w:t>
      </w:r>
      <w:r>
        <w:rPr>
          <w:rFonts w:ascii="Arial" w:hAnsi="Arial" w:eastAsia="Arial" w:cs="Arial"/>
          <w:sz w:val="22"/>
        </w:rPr>
        <w:t xml:space="preserve"> The system should generate results in under 5 minutes.</w:t>
      </w:r>
    </w:p>
    <w:p w14:paraId="00000073" w14:textId="77777777" w:rsidR="00D420D0" w:rsidRDefault="00D420D0">
      <w:pPr>
        <w:rPr>
          <w:b/>
          <w:bCs/>
        </w:rPr>
      </w:pPr>
    </w:p>
    <w:p w14:paraId="00000074" w14:textId="77777777" w:rsidR="00D420D0" w:rsidRDefault="00000000">
      <w:r>
        <w:rPr>
          <w:rFonts w:ascii="Arial" w:hAnsi="Arial" w:eastAsia="Arial" w:cs="Arial"/>
          <w:b/>
          <w:bCs/>
          <w:sz w:val="22"/>
        </w:rPr>
        <w:t>Links:</w:t>
      </w:r>
      <w:r>
        <w:rPr>
          <w:rFonts w:ascii="Arial" w:hAnsi="Arial" w:eastAsia="Arial" w:cs="Arial"/>
          <w:sz w:val="22"/>
        </w:rPr>
        <w:t xml:space="preserve"> The system should generate results in under 5 minutes.</w:t>
      </w:r>
    </w:p>
    <w:p w14:paraId="00000075" w14:textId="77777777" w:rsidR="00D420D0" w:rsidRDefault="00D420D0">
      <w:pPr>
        <w:rPr>
          <w:b/>
          <w:bCs/>
        </w:rPr>
      </w:pPr>
    </w:p>
    <w:p w14:paraId="00000076" w14:textId="77777777" w:rsidR="00D420D0" w:rsidRDefault="00000000">
      <w:r>
        <w:rPr>
          <w:rFonts w:ascii="Arial" w:hAnsi="Arial" w:eastAsia="Arial" w:cs="Arial"/>
          <w:b/>
          <w:bCs/>
          <w:sz w:val="22"/>
        </w:rPr>
        <w:t>Image related functions:</w:t>
      </w:r>
      <w:r>
        <w:rPr>
          <w:rFonts w:ascii="Arial" w:hAnsi="Arial" w:eastAsia="Arial" w:cs="Arial"/>
          <w:sz w:val="22"/>
        </w:rPr>
        <w:t xml:space="preserve"> The system should generate results in under 10 minutes.</w:t>
      </w:r>
    </w:p>
    <w:p w14:paraId="00000077" w14:textId="77777777" w:rsidR="00D420D0" w:rsidRDefault="00000000">
      <w:r>
        <w:rPr>
          <w:rFonts w:ascii="Arial" w:hAnsi="Arial" w:eastAsia="Arial" w:cs="Arial"/>
          <w:b/>
          <w:bCs/>
          <w:sz w:val="22"/>
        </w:rPr>
        <w:t>Timeout:</w:t>
      </w:r>
      <w:r>
        <w:rPr>
          <w:rFonts w:ascii="Arial" w:hAnsi="Arial" w:eastAsia="Arial" w:cs="Arial"/>
          <w:sz w:val="22"/>
        </w:rPr>
        <w:t xml:space="preserve"> The system should have a timeout mechanism in place, canceling processes that exceed 20 minutes to prevent resource exhaustion.</w:t>
      </w:r>
    </w:p>
    <w:p w14:paraId="00000078" w14:textId="77777777" w:rsidR="00D420D0" w:rsidRDefault="00D420D0"/>
    <w:p w14:paraId="00000079" w14:textId="77777777" w:rsidR="00D420D0" w:rsidRDefault="00000000">
      <w:pPr>
        <w:pStyle w:val="Heading3"/>
      </w:pPr>
      <w:bookmarkStart w:id="32" w:name="_tsc4p2kx33i8" w:colFirst="0" w:colLast="0"/>
      <w:bookmarkEnd w:id="32"/>
      <w:r>
        <w:rPr>
          <w:rFonts w:ascii="Arial" w:hAnsi="Arial" w:eastAsia="Arial" w:cs="Arial"/>
          <w:b/>
          <w:sz w:val="24"/>
        </w:rPr>
        <w:t>System security</w:t>
      </w:r>
    </w:p>
    <w:p w14:paraId="0000007A" w14:textId="77777777" w:rsidR="00D420D0" w:rsidRDefault="00000000">
      <w:r>
        <w:rPr>
          <w:rFonts w:ascii="Arial" w:hAnsi="Arial" w:eastAsia="Arial" w:cs="Arial"/>
          <w:b/>
          <w:bCs/>
          <w:sz w:val="22"/>
        </w:rPr>
        <w:t>Data in database/app:</w:t>
      </w:r>
      <w:r>
        <w:rPr>
          <w:rFonts w:ascii="Arial" w:hAnsi="Arial" w:eastAsia="Arial" w:cs="Arial"/>
          <w:sz w:val="22"/>
        </w:rPr>
        <w:t xml:space="preserve"> All sensitive user data stored in the database must be encrypted. All sensitive user data available to system administrators must also be encrypted.</w:t>
      </w:r>
    </w:p>
    <w:p w14:paraId="0000007B" w14:textId="77777777" w:rsidR="00D420D0" w:rsidRDefault="00D420D0"/>
    <w:p w14:paraId="0000007C" w14:textId="77777777" w:rsidR="00D420D0" w:rsidRDefault="00000000">
      <w:r>
        <w:rPr>
          <w:rFonts w:ascii="Arial" w:hAnsi="Arial" w:eastAsia="Arial" w:cs="Arial"/>
          <w:b/>
          <w:bCs/>
          <w:sz w:val="22"/>
        </w:rPr>
        <w:t>Authentication:</w:t>
      </w:r>
      <w:r>
        <w:rPr>
          <w:rFonts w:ascii="Arial" w:hAnsi="Arial" w:eastAsia="Arial" w:cs="Arial"/>
          <w:sz w:val="22"/>
        </w:rPr>
        <w:t xml:space="preserve"> The system must implement username and passwords for all user accounts.</w:t>
      </w:r>
    </w:p>
    <w:p w14:paraId="0000007D" w14:textId="77777777" w:rsidR="00D420D0" w:rsidRDefault="00D420D0"/>
    <w:p w14:paraId="0000007E" w14:textId="77777777" w:rsidR="00D420D0" w:rsidRDefault="00000000">
      <w:r>
        <w:rPr>
          <w:rFonts w:ascii="Arial" w:hAnsi="Arial" w:eastAsia="Arial" w:cs="Arial"/>
          <w:b/>
          <w:bCs/>
          <w:sz w:val="22"/>
        </w:rPr>
        <w:t>Session Management:</w:t>
      </w:r>
      <w:r>
        <w:rPr>
          <w:rFonts w:ascii="Arial" w:hAnsi="Arial" w:eastAsia="Arial" w:cs="Arial"/>
          <w:sz w:val="22"/>
        </w:rPr>
        <w:t xml:space="preserve"> User sessions should automatically expire after 30 minutes of inactivity.</w:t>
      </w:r>
    </w:p>
    <w:p w14:paraId="0000007F" w14:textId="77777777" w:rsidR="00D420D0" w:rsidRDefault="00D420D0"/>
    <w:p w14:paraId="774A654D" w14:textId="77777777" w:rsidR="008F26AD" w:rsidRDefault="00774C87">
      <w:pPr>
        <w:pStyle w:val="Heading1"/>
        <w:pageBreakBefore/>
        <w:spacing w:before="0" w:after="140"/>
      </w:pPr>
      <w:r>
        <w:rPr>
          <w:rFonts w:ascii="Arial" w:hAnsi="Arial" w:eastAsia="Arial" w:cs="Arial"/>
          <w:b/>
          <w:sz w:val="32"/>
        </w:rPr>
        <w:t>4. Proposed Plan</w:t>
      </w:r>
    </w:p>
    <w:p w14:paraId="7C1D2405" w14:textId="77777777" w:rsidR="008F26AD" w:rsidRDefault="00774C87">
      <w:pPr>
        <w:pStyle w:val="Heading2"/>
        <w:spacing w:before="0"/>
      </w:pPr>
      <w:r>
        <w:rPr>
          <w:rFonts w:ascii="Arial" w:hAnsi="Arial" w:eastAsia="Arial" w:cs="Arial"/>
          <w:b/>
          <w:sz w:val="28"/>
        </w:rPr>
        <w:t>4.1 Execution Strategy</w:t>
      </w:r>
    </w:p>
    <w:p w14:paraId="04FBC723" w14:textId="77777777" w:rsidR="008F26AD" w:rsidRDefault="00774C87" w:rsidP="007B2D35">
      <w:pPr>
        <w:jc w:val="both"/>
      </w:pPr>
      <w:r>
        <w:rPr>
          <w:rFonts w:ascii="Arial" w:hAnsi="Arial" w:eastAsia="Arial" w:cs="Arial"/>
          <w:sz w:val="22"/>
        </w:rPr>
        <w:t>The team will use Scrum because the performance of AI-text detection, claim verification, evidence retrieval and scam analysis cannot be predicted fully at the start. Work will be divided into two-week sprints so that each component can be tested early and improved before integration.</w:t>
      </w:r>
    </w:p>
    <w:p w14:paraId="4A132BCF" w14:textId="77777777" w:rsidR="008F26AD" w:rsidRDefault="00774C87" w:rsidP="007B2D35">
      <w:pPr>
        <w:jc w:val="both"/>
      </w:pPr>
      <w:r>
        <w:rPr>
          <w:rFonts w:ascii="Arial" w:hAnsi="Arial" w:eastAsia="Arial" w:cs="Arial"/>
          <w:sz w:val="22"/>
        </w:rPr>
        <w:t>The product backlog will prioritise text submission, Singapore trusted-source retrieval, explainable results and confidence-score testing. GitHub will manage code, while a Kanban board will track tasks. Every sprint will include testing, documentation, data-quality checks and review of model limitations. Deepfake and full image-manipulation detection will remain future work.</w:t>
      </w:r>
    </w:p>
    <w:p w14:paraId="5C84707A" w14:textId="77777777" w:rsidR="008F26AD" w:rsidRDefault="00774C87">
      <w:pPr>
        <w:pStyle w:val="Heading2"/>
        <w:spacing w:before="80"/>
      </w:pPr>
      <w:r>
        <w:rPr>
          <w:rFonts w:ascii="Arial" w:hAnsi="Arial" w:eastAsia="Arial" w:cs="Arial"/>
          <w:b/>
          <w:sz w:val="28"/>
        </w:rPr>
        <w:t>4.2 Software Development Methodologies</w:t>
      </w:r>
    </w:p>
    <w:p w14:paraId="5FDBCEB6" w14:textId="77777777" w:rsidR="008F26AD" w:rsidRDefault="00774C87">
      <w:pPr>
        <w:pStyle w:val="Heading3"/>
        <w:spacing w:before="0"/>
      </w:pPr>
      <w:r>
        <w:rPr>
          <w:rFonts w:ascii="Arial" w:hAnsi="Arial" w:eastAsia="Arial" w:cs="Arial"/>
          <w:b/>
          <w:sz w:val="24"/>
        </w:rPr>
        <w:t>Waterfall Model</w:t>
      </w:r>
    </w:p>
    <w:p w14:paraId="0E960685" w14:textId="77777777" w:rsidR="008F26AD" w:rsidRDefault="00774C87">
      <w:pPr>
        <w:spacing w:after="0"/>
        <w:jc w:val="center"/>
      </w:pPr>
      <w:r>
        <w:rPr>
          <w:rFonts w:ascii="Arial" w:hAnsi="Arial" w:eastAsia="Arial" w:cs="Arial"/>
          <w:noProof/>
          <w:sz w:val="22"/>
        </w:rPr>
        <w:drawing>
          <wp:inline distT="0" distB="0" distL="0" distR="0" wp14:anchorId="33659D99" wp14:editId="5C5BC781">
            <wp:extent cx="4800600" cy="17602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fall.png"/>
                    <pic:cNvPicPr/>
                  </pic:nvPicPr>
                  <pic:blipFill>
                    <a:blip r:embed="rId13"/>
                    <a:stretch>
                      <a:fillRect/>
                    </a:stretch>
                  </pic:blipFill>
                  <pic:spPr>
                    <a:xfrm>
                      <a:off x="0" y="0"/>
                      <a:ext cx="4800600" cy="1760220"/>
                    </a:xfrm>
                    <a:prstGeom prst="rect">
                      <a:avLst/>
                    </a:prstGeom>
                  </pic:spPr>
                </pic:pic>
              </a:graphicData>
            </a:graphic>
          </wp:inline>
        </w:drawing>
      </w:r>
    </w:p>
    <w:p w14:paraId="2C84CD19" w14:textId="77777777" w:rsidR="008F26AD" w:rsidRDefault="00774C87">
      <w:pPr>
        <w:spacing w:after="40"/>
        <w:jc w:val="center"/>
      </w:pPr>
      <w:r>
        <w:rPr>
          <w:rFonts w:ascii="Arial" w:hAnsi="Arial" w:eastAsia="Arial" w:cs="Arial"/>
          <w:i/>
          <w:sz w:val="22"/>
        </w:rPr>
        <w:t>Figure 4.1: Waterfall model.</w:t>
      </w:r>
    </w:p>
    <w:p w14:paraId="7DBCF512" w14:textId="77777777" w:rsidR="008F26AD" w:rsidRDefault="00774C87" w:rsidP="00C83F13">
      <w:pPr>
        <w:jc w:val="both"/>
      </w:pPr>
      <w:r>
        <w:rPr>
          <w:rFonts w:ascii="Arial" w:hAnsi="Arial" w:eastAsia="Arial" w:cs="Arial"/>
          <w:sz w:val="22"/>
        </w:rPr>
        <w:t>Waterfall follows a fixed sequence from requirements to maintenance. Although it offers clear stages, it is unsuitable as the main approach because AI models and data sources may require repeated changes. It will only be used for stable tasks such as final documentation and submission checks.</w:t>
      </w:r>
    </w:p>
    <w:p w14:paraId="5512AE32" w14:textId="77777777" w:rsidR="008F26AD" w:rsidRDefault="00774C87">
      <w:r>
        <w:rPr>
          <w:rFonts w:ascii="Arial" w:hAnsi="Arial" w:eastAsia="Arial" w:cs="Arial"/>
          <w:sz w:val="22"/>
        </w:rPr>
        <w:br w:type="page"/>
      </w:r>
    </w:p>
    <w:p w14:paraId="48B19B57" w14:textId="77777777" w:rsidR="008F26AD" w:rsidRDefault="00774C87">
      <w:pPr>
        <w:pStyle w:val="Heading3"/>
        <w:spacing w:before="0" w:after="40"/>
      </w:pPr>
      <w:r>
        <w:rPr>
          <w:rFonts w:ascii="Arial" w:hAnsi="Arial" w:eastAsia="Arial" w:cs="Arial"/>
          <w:b/>
          <w:sz w:val="24"/>
        </w:rPr>
        <w:lastRenderedPageBreak/>
        <w:t>Prototyping Model</w:t>
      </w:r>
    </w:p>
    <w:p w14:paraId="60A13703" w14:textId="77777777" w:rsidR="008F26AD" w:rsidRDefault="00774C87">
      <w:pPr>
        <w:spacing w:after="0"/>
        <w:jc w:val="center"/>
      </w:pPr>
      <w:r>
        <w:rPr>
          <w:rFonts w:ascii="Arial" w:hAnsi="Arial" w:eastAsia="Arial" w:cs="Arial"/>
          <w:noProof/>
          <w:sz w:val="22"/>
        </w:rPr>
        <w:drawing>
          <wp:inline distT="0" distB="0" distL="0" distR="0" wp14:anchorId="4801974C" wp14:editId="00162CFC">
            <wp:extent cx="5806440" cy="1277417"/>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ototyping.png"/>
                    <pic:cNvPicPr/>
                  </pic:nvPicPr>
                  <pic:blipFill>
                    <a:blip r:embed="rId14"/>
                    <a:stretch>
                      <a:fillRect/>
                    </a:stretch>
                  </pic:blipFill>
                  <pic:spPr>
                    <a:xfrm>
                      <a:off x="0" y="0"/>
                      <a:ext cx="5806440" cy="1277417"/>
                    </a:xfrm>
                    <a:prstGeom prst="rect">
                      <a:avLst/>
                    </a:prstGeom>
                  </pic:spPr>
                </pic:pic>
              </a:graphicData>
            </a:graphic>
          </wp:inline>
        </w:drawing>
      </w:r>
    </w:p>
    <w:p w14:paraId="23C86933" w14:textId="77777777" w:rsidR="008F26AD" w:rsidRDefault="00774C87">
      <w:pPr>
        <w:spacing w:after="40"/>
        <w:jc w:val="center"/>
      </w:pPr>
      <w:r>
        <w:rPr>
          <w:rFonts w:ascii="Arial" w:hAnsi="Arial" w:eastAsia="Arial" w:cs="Arial"/>
          <w:i/>
          <w:sz w:val="22"/>
        </w:rPr>
        <w:t>Figure 4.2: Prototyping model.</w:t>
      </w:r>
    </w:p>
    <w:p w14:paraId="5A788DB6" w14:textId="77777777" w:rsidR="008F26AD" w:rsidRDefault="00774C87" w:rsidP="00C83F13">
      <w:pPr>
        <w:jc w:val="both"/>
      </w:pPr>
      <w:r>
        <w:rPr>
          <w:rFonts w:ascii="Arial" w:hAnsi="Arial" w:eastAsia="Arial" w:cs="Arial"/>
          <w:sz w:val="22"/>
        </w:rPr>
        <w:t>Prototyping allows the team to test claim extraction, evidence retrieval, scam detection and AI-authorship scoring before integrating them. To avoid endless changes, all prototypes will be compared using the same test dataset and only useful improvements will be retained.</w:t>
      </w:r>
    </w:p>
    <w:p w14:paraId="5DE16432" w14:textId="77777777" w:rsidR="008F26AD" w:rsidRDefault="00774C87">
      <w:pPr>
        <w:pStyle w:val="Heading3"/>
        <w:spacing w:before="80"/>
      </w:pPr>
      <w:r>
        <w:rPr>
          <w:rFonts w:ascii="Arial" w:hAnsi="Arial" w:eastAsia="Arial" w:cs="Arial"/>
          <w:b/>
          <w:sz w:val="24"/>
        </w:rPr>
        <w:t>Kanban Model</w:t>
      </w:r>
    </w:p>
    <w:p w14:paraId="2ACDAD47" w14:textId="77777777" w:rsidR="008F26AD" w:rsidRDefault="00774C87">
      <w:pPr>
        <w:spacing w:after="0"/>
        <w:jc w:val="center"/>
      </w:pPr>
      <w:r>
        <w:rPr>
          <w:rFonts w:ascii="Arial" w:hAnsi="Arial" w:eastAsia="Arial" w:cs="Arial"/>
          <w:noProof/>
          <w:sz w:val="22"/>
        </w:rPr>
        <w:drawing>
          <wp:inline distT="0" distB="0" distL="0" distR="0" wp14:anchorId="6DC86203" wp14:editId="3B64FC36">
            <wp:extent cx="4434840" cy="1844894"/>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anban.png"/>
                    <pic:cNvPicPr/>
                  </pic:nvPicPr>
                  <pic:blipFill>
                    <a:blip r:embed="rId15"/>
                    <a:stretch>
                      <a:fillRect/>
                    </a:stretch>
                  </pic:blipFill>
                  <pic:spPr>
                    <a:xfrm>
                      <a:off x="0" y="0"/>
                      <a:ext cx="4434840" cy="1844894"/>
                    </a:xfrm>
                    <a:prstGeom prst="rect">
                      <a:avLst/>
                    </a:prstGeom>
                  </pic:spPr>
                </pic:pic>
              </a:graphicData>
            </a:graphic>
          </wp:inline>
        </w:drawing>
      </w:r>
    </w:p>
    <w:p w14:paraId="2F7D51D7" w14:textId="77777777" w:rsidR="008F26AD" w:rsidRDefault="00774C87">
      <w:pPr>
        <w:spacing w:after="40"/>
        <w:jc w:val="center"/>
      </w:pPr>
      <w:r>
        <w:rPr>
          <w:rFonts w:ascii="Arial" w:hAnsi="Arial" w:eastAsia="Arial" w:cs="Arial"/>
          <w:i/>
          <w:sz w:val="22"/>
        </w:rPr>
        <w:t>Figure 4.3: Example Kanban task board.</w:t>
      </w:r>
    </w:p>
    <w:p w14:paraId="75B95ECC" w14:textId="77777777" w:rsidR="008F26AD" w:rsidRDefault="00774C87" w:rsidP="00AC1CF9">
      <w:pPr>
        <w:jc w:val="both"/>
      </w:pPr>
      <w:r>
        <w:rPr>
          <w:rFonts w:ascii="Arial" w:hAnsi="Arial" w:eastAsia="Arial" w:cs="Arial"/>
          <w:sz w:val="22"/>
        </w:rPr>
        <w:t>Kanban provides a visual view of tasks in Backlog, Ready, In Progress, Testing and Done. It supports daily coordination and limits unfinished work, but it lacks fixed review dates. Therefore, it will support Scrum rather than replace it.</w:t>
      </w:r>
    </w:p>
    <w:p w14:paraId="6376B311" w14:textId="77777777" w:rsidR="008F26AD" w:rsidRDefault="00774C87">
      <w:r>
        <w:rPr>
          <w:rFonts w:ascii="Arial" w:hAnsi="Arial" w:eastAsia="Arial" w:cs="Arial"/>
          <w:sz w:val="22"/>
        </w:rPr>
        <w:br w:type="page"/>
      </w:r>
    </w:p>
    <w:p w14:paraId="5BC06FDC" w14:textId="77777777" w:rsidR="008F26AD" w:rsidRDefault="00774C87">
      <w:pPr>
        <w:pStyle w:val="Heading3"/>
        <w:spacing w:before="0" w:after="40"/>
      </w:pPr>
      <w:r>
        <w:rPr>
          <w:rFonts w:ascii="Arial" w:hAnsi="Arial" w:eastAsia="Arial" w:cs="Arial"/>
          <w:b/>
          <w:sz w:val="24"/>
        </w:rPr>
        <w:lastRenderedPageBreak/>
        <w:t>Scrum</w:t>
      </w:r>
    </w:p>
    <w:p w14:paraId="00903F37" w14:textId="77777777" w:rsidR="008F26AD" w:rsidRDefault="00774C87">
      <w:pPr>
        <w:spacing w:after="0"/>
        <w:jc w:val="center"/>
      </w:pPr>
      <w:r>
        <w:rPr>
          <w:rFonts w:ascii="Arial" w:hAnsi="Arial" w:eastAsia="Arial" w:cs="Arial"/>
          <w:noProof/>
          <w:sz w:val="22"/>
        </w:rPr>
        <w:drawing>
          <wp:inline distT="0" distB="0" distL="0" distR="0" wp14:anchorId="2C2C731E" wp14:editId="40491506">
            <wp:extent cx="5806440" cy="1935479"/>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um.png"/>
                    <pic:cNvPicPr/>
                  </pic:nvPicPr>
                  <pic:blipFill>
                    <a:blip r:embed="rId16"/>
                    <a:stretch>
                      <a:fillRect/>
                    </a:stretch>
                  </pic:blipFill>
                  <pic:spPr>
                    <a:xfrm>
                      <a:off x="0" y="0"/>
                      <a:ext cx="5806440" cy="1935479"/>
                    </a:xfrm>
                    <a:prstGeom prst="rect">
                      <a:avLst/>
                    </a:prstGeom>
                  </pic:spPr>
                </pic:pic>
              </a:graphicData>
            </a:graphic>
          </wp:inline>
        </w:drawing>
      </w:r>
    </w:p>
    <w:p w14:paraId="38D5D0DC" w14:textId="77777777" w:rsidR="008F26AD" w:rsidRDefault="00774C87">
      <w:pPr>
        <w:spacing w:after="40"/>
        <w:jc w:val="center"/>
      </w:pPr>
      <w:r>
        <w:rPr>
          <w:rFonts w:ascii="Arial" w:hAnsi="Arial" w:eastAsia="Arial" w:cs="Arial"/>
          <w:i/>
          <w:sz w:val="22"/>
        </w:rPr>
        <w:t>Figure 4.4: Scrum development cycle.</w:t>
      </w:r>
    </w:p>
    <w:p w14:paraId="7DBA6462" w14:textId="77777777" w:rsidR="008F26AD" w:rsidRDefault="00774C87">
      <w:pPr>
        <w:spacing w:after="40"/>
        <w:jc w:val="both"/>
      </w:pPr>
      <w:r>
        <w:rPr>
          <w:rFonts w:ascii="Arial" w:hAnsi="Arial" w:eastAsia="Arial" w:cs="Arial"/>
          <w:sz w:val="22"/>
        </w:rPr>
        <w:t>Scrum divides the project into short sprints that each produce a tested increment. The main practices used will be:</w:t>
      </w:r>
    </w:p>
    <w:p w14:paraId="72A9EE72" w14:textId="77777777" w:rsidR="008F26AD" w:rsidRDefault="00774C87">
      <w:pPr>
        <w:pStyle w:val="ListBullet"/>
        <w:spacing w:after="20"/>
        <w:ind w:left="475" w:hanging="259"/>
      </w:pPr>
      <w:r>
        <w:rPr>
          <w:rFonts w:ascii="Arial" w:hAnsi="Arial" w:eastAsia="Arial" w:cs="Arial"/>
          <w:sz w:val="22"/>
        </w:rPr>
        <w:t>Two-week sprints with planning, development, testing and documentation.</w:t>
      </w:r>
    </w:p>
    <w:p w14:paraId="7C2D8C83" w14:textId="77777777" w:rsidR="008F26AD" w:rsidRDefault="00774C87">
      <w:pPr>
        <w:pStyle w:val="ListBullet"/>
        <w:spacing w:after="20"/>
        <w:ind w:left="475" w:hanging="259"/>
      </w:pPr>
      <w:r>
        <w:rPr>
          <w:rFonts w:ascii="Arial" w:hAnsi="Arial" w:eastAsia="Arial" w:cs="Arial"/>
          <w:sz w:val="22"/>
        </w:rPr>
        <w:t>User stories and a prioritised product backlog for project requirements and technical tasks.</w:t>
      </w:r>
    </w:p>
    <w:p w14:paraId="7A747C97" w14:textId="77777777" w:rsidR="008F26AD" w:rsidRDefault="00774C87">
      <w:pPr>
        <w:pStyle w:val="ListBullet"/>
        <w:spacing w:after="20"/>
        <w:ind w:left="475" w:hanging="259"/>
      </w:pPr>
      <w:r>
        <w:rPr>
          <w:rFonts w:ascii="Arial" w:hAnsi="Arial" w:eastAsia="Arial" w:cs="Arial"/>
          <w:sz w:val="22"/>
        </w:rPr>
        <w:t>Sprint reviews to evaluate results, collect supervisor feedback and revise the backlog.</w:t>
      </w:r>
    </w:p>
    <w:p w14:paraId="61DCA88F" w14:textId="77777777" w:rsidR="008F26AD" w:rsidRDefault="00774C87">
      <w:pPr>
        <w:pStyle w:val="ListBullet"/>
        <w:spacing w:after="20"/>
        <w:ind w:left="475" w:hanging="259"/>
      </w:pPr>
      <w:r>
        <w:rPr>
          <w:rFonts w:ascii="Arial" w:hAnsi="Arial" w:eastAsia="Arial" w:cs="Arial"/>
          <w:sz w:val="22"/>
        </w:rPr>
        <w:t>Sprint retrospectives to identify delays and improve the next sprint.</w:t>
      </w:r>
    </w:p>
    <w:p w14:paraId="693B71F4" w14:textId="77777777" w:rsidR="008F26AD" w:rsidRDefault="00774C87" w:rsidP="00AC1CF9">
      <w:pPr>
        <w:jc w:val="both"/>
      </w:pPr>
      <w:r>
        <w:rPr>
          <w:rFonts w:ascii="Arial" w:hAnsi="Arial" w:eastAsia="Arial" w:cs="Arial"/>
          <w:sz w:val="22"/>
        </w:rPr>
        <w:t>Scrum is suitable because the team can respond when a model performs poorly, a Singapore source is unavailable or a feature exceeds the available time.</w:t>
      </w:r>
    </w:p>
    <w:p w14:paraId="288F8F15" w14:textId="77777777" w:rsidR="008F26AD" w:rsidRDefault="00774C87">
      <w:r>
        <w:rPr>
          <w:rFonts w:ascii="Arial" w:hAnsi="Arial" w:eastAsia="Arial" w:cs="Arial"/>
          <w:sz w:val="22"/>
        </w:rPr>
        <w:br w:type="page"/>
      </w:r>
    </w:p>
    <w:p w14:paraId="2670F29F" w14:textId="77777777" w:rsidR="008F26AD" w:rsidRDefault="00774C87">
      <w:pPr>
        <w:pStyle w:val="Heading3"/>
        <w:spacing w:before="0" w:after="100"/>
      </w:pPr>
      <w:r>
        <w:rPr>
          <w:rFonts w:ascii="Arial" w:hAnsi="Arial" w:eastAsia="Arial" w:cs="Arial"/>
          <w:b/>
          <w:sz w:val="24"/>
        </w:rPr>
        <w:lastRenderedPageBreak/>
        <w:t>4.2.1 Development Methodology Chosen: Scrum</w:t>
      </w:r>
    </w:p>
    <w:p w14:paraId="56187702" w14:textId="77777777" w:rsidR="008F26AD" w:rsidRDefault="00774C87" w:rsidP="00AC1CF9">
      <w:pPr>
        <w:jc w:val="both"/>
      </w:pPr>
      <w:r>
        <w:rPr>
          <w:rFonts w:ascii="Arial" w:hAnsi="Arial" w:eastAsia="Arial" w:cs="Arial"/>
          <w:sz w:val="22"/>
        </w:rPr>
        <w:t>Scrum is selected as the main methodology because it combines structure with flexibility. This is important for an AI-based misinformation detection project, where models, datasets, trusted sources and scoring methods must be evaluated before the final approach is confirmed.</w:t>
      </w:r>
    </w:p>
    <w:p w14:paraId="039A58E1" w14:textId="77777777" w:rsidR="008F26AD" w:rsidRDefault="00774C87">
      <w:pPr>
        <w:pStyle w:val="Heading3"/>
        <w:spacing w:before="80"/>
      </w:pPr>
      <w:r>
        <w:rPr>
          <w:rFonts w:ascii="Arial" w:hAnsi="Arial" w:eastAsia="Arial" w:cs="Arial"/>
          <w:b/>
          <w:sz w:val="24"/>
        </w:rPr>
        <w:t>Justification for Choosing Scrum</w:t>
      </w:r>
    </w:p>
    <w:p w14:paraId="53505859" w14:textId="77777777" w:rsidR="008F26AD" w:rsidRDefault="00774C87">
      <w:pPr>
        <w:pStyle w:val="ListNumber"/>
        <w:spacing w:after="20"/>
        <w:ind w:left="533" w:hanging="288"/>
        <w:numPr>
          <w:ilvl w:val="0"/>
          <w:numId w:val="10"/>
        </w:numPr>
      </w:pPr>
      <w:r>
        <w:rPr>
          <w:rFonts w:ascii="Arial" w:hAnsi="Arial" w:eastAsia="Arial" w:cs="Arial"/>
          <w:sz w:val="22"/>
        </w:rPr>
        <w:t>Adaptability: Requirements can be revised when testing or supervisor feedback reveals problems.</w:t>
      </w:r>
    </w:p>
    <w:p w14:paraId="4C5A3967" w14:textId="77777777" w:rsidR="008F26AD" w:rsidRDefault="00774C87">
      <w:pPr>
        <w:pStyle w:val="ListNumber"/>
        <w:spacing w:after="20"/>
        <w:ind w:left="533" w:hanging="288"/>
      </w:pPr>
      <w:r>
        <w:rPr>
          <w:rFonts w:ascii="Arial" w:hAnsi="Arial" w:eastAsia="Arial" w:cs="Arial"/>
          <w:sz w:val="22"/>
        </w:rPr>
        <w:t>Iterative progress: Short sprints provide regular working results within the six-month schedule.</w:t>
      </w:r>
    </w:p>
    <w:p w14:paraId="3C5913E9" w14:textId="77777777" w:rsidR="008F26AD" w:rsidRDefault="00774C87">
      <w:pPr>
        <w:pStyle w:val="ListNumber"/>
        <w:spacing w:after="20"/>
        <w:ind w:left="533" w:hanging="288"/>
      </w:pPr>
      <w:r>
        <w:rPr>
          <w:rFonts w:ascii="Arial" w:hAnsi="Arial" w:eastAsia="Arial" w:cs="Arial"/>
          <w:sz w:val="22"/>
        </w:rPr>
        <w:t>Early evaluation: AI detection, factual verification and scam analysis can be tested separately.</w:t>
      </w:r>
    </w:p>
    <w:p w14:paraId="405DB646" w14:textId="77777777" w:rsidR="008F26AD" w:rsidRDefault="00774C87">
      <w:pPr>
        <w:pStyle w:val="ListNumber"/>
        <w:spacing w:after="20"/>
        <w:ind w:left="533" w:hanging="288"/>
      </w:pPr>
      <w:r>
        <w:rPr>
          <w:rFonts w:ascii="Arial" w:hAnsi="Arial" w:eastAsia="Arial" w:cs="Arial"/>
          <w:sz w:val="22"/>
        </w:rPr>
        <w:t>Scope control: Essential functions are prioritised, while unrealistic features are moved to future work.</w:t>
      </w:r>
    </w:p>
    <w:p w14:paraId="66267318" w14:textId="77777777" w:rsidR="008F26AD" w:rsidRDefault="00774C87">
      <w:pPr>
        <w:pStyle w:val="ListNumber"/>
        <w:spacing w:after="20"/>
        <w:ind w:left="533" w:hanging="288"/>
      </w:pPr>
      <w:r>
        <w:rPr>
          <w:rFonts w:ascii="Arial" w:hAnsi="Arial" w:eastAsia="Arial" w:cs="Arial"/>
          <w:sz w:val="22"/>
        </w:rPr>
        <w:t>Explainability and ethics: Each sprint can review false positives, data quality, robustness and user-facing explanations.</w:t>
      </w:r>
    </w:p>
    <w:p w14:paraId="6C1A4D7D" w14:textId="77777777" w:rsidR="008F26AD" w:rsidRDefault="00774C87">
      <w:pPr>
        <w:pStyle w:val="Heading3"/>
        <w:spacing w:before="80"/>
      </w:pPr>
      <w:r>
        <w:rPr>
          <w:rFonts w:ascii="Arial" w:hAnsi="Arial" w:eastAsia="Arial" w:cs="Arial"/>
          <w:b/>
          <w:sz w:val="24"/>
        </w:rPr>
        <w:t>How Scrum Will Be Used</w:t>
      </w:r>
    </w:p>
    <w:p w14:paraId="481B9238" w14:textId="77777777" w:rsidR="008F26AD" w:rsidRDefault="00774C87" w:rsidP="00C83F13">
      <w:pPr>
        <w:jc w:val="both"/>
      </w:pPr>
      <w:r>
        <w:rPr>
          <w:rFonts w:ascii="Arial" w:hAnsi="Arial" w:eastAsia="Arial" w:cs="Arial"/>
          <w:sz w:val="22"/>
        </w:rPr>
        <w:t>At the start of each sprint, the team will select a small number of high-priority tasks. A task is complete only when it works, has passed basic tests and has updated documentation. The sprint review and retrospective will then guide the next sprint.</w:t>
      </w:r>
    </w:p>
    <w:p w14:paraId="64C55811" w14:textId="77777777" w:rsidR="008F26AD" w:rsidRDefault="00774C87">
      <w:pPr>
        <w:pStyle w:val="Heading3"/>
        <w:spacing w:before="80"/>
      </w:pPr>
      <w:r>
        <w:rPr>
          <w:rFonts w:ascii="Arial" w:hAnsi="Arial" w:eastAsia="Arial" w:cs="Arial"/>
          <w:b/>
          <w:sz w:val="24"/>
        </w:rPr>
        <w:t>Conclusion</w:t>
      </w:r>
    </w:p>
    <w:p w14:paraId="01D06955" w14:textId="77777777" w:rsidR="008F26AD" w:rsidRDefault="00774C87" w:rsidP="00AC1CF9">
      <w:pPr>
        <w:jc w:val="both"/>
      </w:pPr>
      <w:r>
        <w:rPr>
          <w:rFonts w:ascii="Arial" w:hAnsi="Arial" w:eastAsia="Arial" w:cs="Arial"/>
          <w:sz w:val="22"/>
        </w:rPr>
        <w:t>A lightweight Scrum process, supported by prototyping and Kanban, is the most realistic approach for this six-month, zero-budget student project.</w:t>
      </w:r>
    </w:p>
    <w:p w14:paraId="211B1F50" w14:textId="60DF3120" w:rsidR="00811616" w:rsidRDefault="00000000" w:rsidP="00425FF6">
      <w:pPr>
        <w:pStyle w:val="Heading2"/>
        <w:pageBreakBefore/>
      </w:pPr>
      <w:r>
        <w:rPr>
          <w:rFonts w:ascii="Arial" w:hAnsi="Arial" w:eastAsia="Arial" w:cs="Arial"/>
          <w:b/>
          <w:sz w:val="28"/>
        </w:rPr>
        <w:t>4.3 Risk Analysis</w:t>
      </w:r>
    </w:p>
    <w:tbl>
      <w:tblPr>
        <w:tblW w:w="9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83"/>
        <w:gridCol w:w="4442"/>
        <w:gridCol w:w="1053"/>
        <w:gridCol w:w="1053"/>
        <w:gridCol w:w="1054"/>
      </w:tblGrid>
      <w:tr w:rsidR="00120770" w14:paraId="6FB8B43E" w14:textId="77777777" w:rsidTr="00425FF6">
        <w:trPr>
          <w:tblHeader w:val="true"/>
        </w:trPr>
        <w:tc>
          <w:tcPr>
            <w:tcW w:w="862" w:type="pct"/>
            <w:vMerge w:val="restart"/>
            <w:shd w:val="clear" w:color="auto" w:fill="D9D9D9"/>
            <w:vAlign w:val="center"/>
          </w:tcPr>
          <w:p w14:paraId="288D07D8" w14:textId="30F8C4F7" w:rsidR="00120770" w:rsidRDefault="00120770" w:rsidP="00120770">
            <w:pPr>
              <w:spacing w:before="60" w:after="0" w:line="240" w:lineRule="auto"/>
              <w:jc w:val="center"/>
            </w:pPr>
            <w:r>
              <w:rPr>
                <w:rFonts w:ascii="Arial" w:hAnsi="Arial" w:eastAsia="Arial" w:cs="Arial"/>
                <w:b/>
                <w:bCs/>
                <w:sz w:val="19"/>
              </w:rPr>
              <w:t>Risk Category</w:t>
            </w:r>
          </w:p>
        </w:tc>
        <w:tc>
          <w:tcPr>
            <w:tcW w:w="2418" w:type="pct"/>
            <w:vMerge w:val="restart"/>
            <w:shd w:val="clear" w:color="auto" w:fill="D9D9D9"/>
            <w:vAlign w:val="center"/>
          </w:tcPr>
          <w:p w14:paraId="4572C3C2" w14:textId="2303433B" w:rsidR="00120770" w:rsidRDefault="00120770" w:rsidP="00120770">
            <w:pPr>
              <w:spacing w:before="60" w:after="0" w:line="240" w:lineRule="auto"/>
              <w:jc w:val="center"/>
            </w:pPr>
            <w:r>
              <w:rPr>
                <w:rFonts w:ascii="Arial" w:hAnsi="Arial" w:eastAsia="Arial" w:cs="Arial"/>
                <w:b/>
                <w:bCs/>
                <w:sz w:val="19"/>
              </w:rPr>
              <w:t>Identified Risk</w:t>
            </w:r>
          </w:p>
        </w:tc>
        <w:tc>
          <w:tcPr>
            <w:tcW w:w="1720" w:type="pct"/>
            <w:gridSpan w:val="3"/>
            <w:shd w:val="clear" w:color="auto" w:fill="D9D9D9"/>
            <w:vAlign w:val="center"/>
          </w:tcPr>
          <w:p w14:paraId="5ECCBE98" w14:textId="77777777" w:rsidR="00120770" w:rsidRDefault="00120770" w:rsidP="00120770">
            <w:pPr>
              <w:spacing w:before="60" w:after="0" w:line="240" w:lineRule="auto"/>
              <w:jc w:val="center"/>
            </w:pPr>
            <w:r>
              <w:rPr>
                <w:rFonts w:ascii="Arial" w:hAnsi="Arial" w:eastAsia="Arial" w:cs="Arial"/>
                <w:b/>
                <w:bCs/>
                <w:sz w:val="19"/>
              </w:rPr>
              <w:t>Risk Elements</w:t>
            </w:r>
          </w:p>
        </w:tc>
      </w:tr>
      <w:tr w:rsidR="00120770" w14:paraId="06EB3282" w14:textId="77777777" w:rsidTr="00425FF6">
        <w:trPr>
          <w:tblHeader/>
        </w:trPr>
        <w:tc>
          <w:tcPr>
            <w:tcW w:w="862" w:type="pct"/>
            <w:vMerge/>
            <w:shd w:val="clear" w:color="auto" w:fill="D9D9D9"/>
            <w:vAlign w:val="center"/>
          </w:tcPr>
          <w:p w14:paraId="1BE7A55D" w14:textId="1F6997FF" w:rsidR="00120770" w:rsidRDefault="00120770" w:rsidP="00120770">
            <w:pPr>
              <w:spacing w:before="60" w:after="60"/>
              <w:jc w:val="center"/>
            </w:pPr>
          </w:p>
        </w:tc>
        <w:tc>
          <w:tcPr>
            <w:tcW w:w="2418" w:type="pct"/>
            <w:vMerge/>
            <w:shd w:val="clear" w:color="auto" w:fill="D9D9D9"/>
            <w:vAlign w:val="center"/>
          </w:tcPr>
          <w:p w14:paraId="20BF978F" w14:textId="5F463244" w:rsidR="00120770" w:rsidRDefault="00120770" w:rsidP="00120770">
            <w:pPr>
              <w:spacing w:before="60" w:after="60"/>
              <w:jc w:val="center"/>
            </w:pPr>
          </w:p>
        </w:tc>
        <w:tc>
          <w:tcPr>
            <w:tcW w:w="573" w:type="pct"/>
            <w:shd w:val="clear" w:color="auto" w:fill="D9D9D9"/>
            <w:vAlign w:val="center"/>
          </w:tcPr>
          <w:p w14:paraId="71261A52" w14:textId="77777777" w:rsidR="00120770" w:rsidRDefault="00120770" w:rsidP="00120770">
            <w:pPr>
              <w:spacing w:before="60" w:after="0" w:line="240" w:lineRule="auto"/>
              <w:jc w:val="center"/>
            </w:pPr>
            <w:r>
              <w:rPr>
                <w:rFonts w:ascii="Arial" w:hAnsi="Arial" w:eastAsia="Arial" w:cs="Arial"/>
                <w:b/>
                <w:bCs/>
                <w:sz w:val="19"/>
              </w:rPr>
              <w:t>Impact</w:t>
            </w:r>
          </w:p>
        </w:tc>
        <w:tc>
          <w:tcPr>
            <w:tcW w:w="573" w:type="pct"/>
            <w:shd w:val="clear" w:color="auto" w:fill="D9D9D9"/>
            <w:vAlign w:val="center"/>
          </w:tcPr>
          <w:p w14:paraId="5DCC9FAB" w14:textId="77777777" w:rsidR="00120770" w:rsidRDefault="00120770" w:rsidP="00120770">
            <w:pPr>
              <w:spacing w:before="60" w:after="0" w:line="240" w:lineRule="auto"/>
              <w:jc w:val="center"/>
            </w:pPr>
            <w:r>
              <w:rPr>
                <w:rFonts w:ascii="Arial" w:hAnsi="Arial" w:eastAsia="Arial" w:cs="Arial"/>
                <w:b/>
                <w:bCs/>
                <w:sz w:val="19"/>
              </w:rPr>
              <w:t>Probability</w:t>
            </w:r>
          </w:p>
        </w:tc>
        <w:tc>
          <w:tcPr>
            <w:tcW w:w="574" w:type="pct"/>
            <w:shd w:val="clear" w:color="auto" w:fill="D9D9D9"/>
            <w:vAlign w:val="center"/>
          </w:tcPr>
          <w:p w14:paraId="0E1641E9" w14:textId="77777777" w:rsidR="00120770" w:rsidRDefault="00120770" w:rsidP="00120770">
            <w:pPr>
              <w:spacing w:before="60" w:after="0" w:line="240" w:lineRule="auto"/>
              <w:jc w:val="center"/>
            </w:pPr>
            <w:r>
              <w:rPr>
                <w:rFonts w:ascii="Arial" w:hAnsi="Arial" w:eastAsia="Arial" w:cs="Arial"/>
                <w:b/>
                <w:bCs/>
                <w:sz w:val="19"/>
              </w:rPr>
              <w:t>Risk Rating</w:t>
            </w:r>
          </w:p>
        </w:tc>
      </w:tr>
      <w:tr w:rsidR="00120770" w14:paraId="199DAC83" w14:textId="77777777" w:rsidTr="005F03EF">
        <w:trPr/>
        <w:tc>
          <w:tcPr>
            <w:tcW w:w="862" w:type="pct"/>
            <w:vMerge w:val="restart"/>
            <w:vAlign w:val="center"/>
          </w:tcPr>
          <w:p w14:paraId="07FD54CF" w14:textId="77777777" w:rsidR="00120770" w:rsidRDefault="00120770" w:rsidP="00120770">
            <w:pPr>
              <w:spacing w:before="240" w:after="0" w:line="240" w:lineRule="auto"/>
              <w:jc w:val="center"/>
            </w:pPr>
            <w:r>
              <w:rPr>
                <w:rFonts w:ascii="Arial" w:hAnsi="Arial" w:eastAsia="Arial" w:cs="Arial"/>
                <w:b/>
                <w:bCs/>
                <w:sz w:val="19"/>
              </w:rPr>
              <w:t>Communication</w:t>
            </w:r>
          </w:p>
        </w:tc>
        <w:tc>
          <w:tcPr>
            <w:tcW w:w="2418" w:type="pct"/>
            <w:vAlign w:val="center"/>
          </w:tcPr>
          <w:p w14:paraId="1CAB49CA" w14:textId="7BCF89E5" w:rsidR="00120770" w:rsidRDefault="00425FF6" w:rsidP="00120770">
            <w:pPr>
              <w:spacing w:before="240" w:line="240" w:lineRule="auto" w:after="0"/>
              <w:ind w:left="144"/>
            </w:pPr>
            <w:r w:rsidRPr="00425FF6">
              <w:rPr>
                <w:rFonts w:ascii="Arial" w:hAnsi="Arial" w:eastAsia="Arial" w:cs="Arial"/>
                <w:sz w:val="19"/>
              </w:rPr>
              <w:t>Group members are required to be proactive in terms of communicating with stakeholders</w:t>
            </w:r>
          </w:p>
        </w:tc>
        <w:tc>
          <w:tcPr>
            <w:tcW w:w="573" w:type="pct"/>
            <w:shd w:val="clear" w:color="auto" w:fill="EE0000"/>
            <w:vAlign w:val="center"/>
          </w:tcPr>
          <w:p w14:paraId="723A93E2" w14:textId="77777777" w:rsidR="00120770" w:rsidRDefault="00120770" w:rsidP="00120770">
            <w:pPr>
              <w:spacing w:before="240" w:after="0" w:line="240" w:lineRule="auto"/>
              <w:jc w:val="center"/>
            </w:pPr>
            <w:r>
              <w:rPr>
                <w:rFonts w:ascii="Arial" w:hAnsi="Arial" w:eastAsia="Arial" w:cs="Arial"/>
                <w:b/>
                <w:bCs/>
                <w:sz w:val="19"/>
              </w:rPr>
              <w:t>H</w:t>
            </w:r>
          </w:p>
        </w:tc>
        <w:tc>
          <w:tcPr>
            <w:tcW w:w="573" w:type="pct"/>
            <w:shd w:val="clear" w:color="auto" w:fill="00B050"/>
            <w:vAlign w:val="center"/>
          </w:tcPr>
          <w:p w14:paraId="4C484C92" w14:textId="1FB6517B" w:rsidR="00120770" w:rsidRDefault="00525DB1" w:rsidP="00120770">
            <w:pPr>
              <w:spacing w:before="240" w:after="0" w:line="240" w:lineRule="auto"/>
              <w:jc w:val="center"/>
            </w:pPr>
            <w:r>
              <w:rPr>
                <w:rFonts w:ascii="Arial" w:hAnsi="Arial" w:eastAsia="Arial" w:cs="Arial"/>
                <w:b/>
                <w:bCs/>
                <w:sz w:val="19"/>
              </w:rPr>
              <w:t>L</w:t>
            </w:r>
          </w:p>
        </w:tc>
        <w:tc>
          <w:tcPr>
            <w:tcW w:w="574" w:type="pct"/>
            <w:shd w:val="clear" w:color="auto" w:fill="FFFF00"/>
            <w:vAlign w:val="center"/>
          </w:tcPr>
          <w:p w14:paraId="0CAE6677" w14:textId="29957664" w:rsidR="00120770" w:rsidRDefault="00525DB1" w:rsidP="00120770">
            <w:pPr>
              <w:spacing w:before="240" w:after="0" w:line="240" w:lineRule="auto"/>
              <w:jc w:val="center"/>
            </w:pPr>
            <w:r>
              <w:rPr>
                <w:rFonts w:ascii="Arial" w:hAnsi="Arial" w:eastAsia="Arial" w:cs="Arial"/>
                <w:b/>
                <w:bCs/>
                <w:sz w:val="19"/>
              </w:rPr>
              <w:t>M</w:t>
            </w:r>
          </w:p>
        </w:tc>
      </w:tr>
      <w:tr w:rsidR="00120770" w14:paraId="5E7908CD" w14:textId="77777777" w:rsidTr="005F03EF">
        <w:trPr/>
        <w:tc>
          <w:tcPr>
            <w:tcW w:w="862" w:type="pct"/>
            <w:vMerge/>
            <w:vAlign w:val="center"/>
          </w:tcPr>
          <w:p w14:paraId="3FB0F5E0" w14:textId="77777777" w:rsidR="00120770" w:rsidRDefault="00120770" w:rsidP="00120770">
            <w:pPr>
              <w:spacing w:before="240"/>
              <w:jc w:val="center"/>
            </w:pPr>
          </w:p>
        </w:tc>
        <w:tc>
          <w:tcPr>
            <w:tcW w:w="2418" w:type="pct"/>
            <w:vAlign w:val="center"/>
          </w:tcPr>
          <w:p w14:paraId="02D57B6E" w14:textId="30CF2F76" w:rsidR="00120770" w:rsidRDefault="00120770" w:rsidP="00120770">
            <w:pPr>
              <w:spacing w:before="240" w:line="240" w:lineRule="auto" w:after="0"/>
              <w:ind w:left="144"/>
            </w:pPr>
            <w:r>
              <w:rPr>
                <w:rFonts w:ascii="Arial" w:hAnsi="Arial" w:eastAsia="Arial" w:cs="Arial"/>
                <w:sz w:val="19"/>
              </w:rPr>
              <w:t>Inadequate user feedback to improve verdict explanations and interface</w:t>
            </w:r>
          </w:p>
        </w:tc>
        <w:tc>
          <w:tcPr>
            <w:tcW w:w="573" w:type="pct"/>
            <w:shd w:val="clear" w:color="auto" w:fill="FFFF00"/>
            <w:vAlign w:val="center"/>
          </w:tcPr>
          <w:p w14:paraId="52ECD166" w14:textId="77777777" w:rsidR="00120770" w:rsidRDefault="00120770" w:rsidP="00120770">
            <w:pPr>
              <w:spacing w:before="240" w:after="0" w:line="240" w:lineRule="auto"/>
              <w:jc w:val="center"/>
            </w:pPr>
            <w:r>
              <w:rPr>
                <w:rFonts w:ascii="Arial" w:hAnsi="Arial" w:eastAsia="Arial" w:cs="Arial"/>
                <w:b/>
                <w:bCs/>
                <w:sz w:val="19"/>
              </w:rPr>
              <w:t>M</w:t>
            </w:r>
          </w:p>
        </w:tc>
        <w:tc>
          <w:tcPr>
            <w:tcW w:w="573" w:type="pct"/>
            <w:shd w:val="clear" w:color="auto" w:fill="FFFF00"/>
            <w:vAlign w:val="center"/>
          </w:tcPr>
          <w:p w14:paraId="622A16DD" w14:textId="3070EB97" w:rsidR="00120770" w:rsidRDefault="00525DB1" w:rsidP="00120770">
            <w:pPr>
              <w:spacing w:before="240" w:after="0" w:line="240" w:lineRule="auto"/>
              <w:jc w:val="center"/>
            </w:pPr>
            <w:r>
              <w:rPr>
                <w:rFonts w:ascii="Arial" w:hAnsi="Arial" w:eastAsia="Arial" w:cs="Arial"/>
                <w:b/>
                <w:bCs/>
                <w:sz w:val="19"/>
              </w:rPr>
              <w:t>M</w:t>
            </w:r>
          </w:p>
        </w:tc>
        <w:tc>
          <w:tcPr>
            <w:tcW w:w="574" w:type="pct"/>
            <w:shd w:val="clear" w:color="auto" w:fill="FFFF00"/>
            <w:vAlign w:val="center"/>
          </w:tcPr>
          <w:p w14:paraId="03BC00D8" w14:textId="77777777" w:rsidR="00120770" w:rsidRDefault="00120770" w:rsidP="00120770">
            <w:pPr>
              <w:spacing w:before="240" w:after="0" w:line="240" w:lineRule="auto"/>
              <w:jc w:val="center"/>
            </w:pPr>
            <w:r>
              <w:rPr>
                <w:rFonts w:ascii="Arial" w:hAnsi="Arial" w:eastAsia="Arial" w:cs="Arial"/>
                <w:b/>
                <w:bCs/>
                <w:sz w:val="19"/>
              </w:rPr>
              <w:t>M</w:t>
            </w:r>
          </w:p>
        </w:tc>
      </w:tr>
      <w:tr w:rsidR="00120770" w14:paraId="239DA9D1" w14:textId="77777777" w:rsidTr="005F03EF">
        <w:trPr/>
        <w:tc>
          <w:tcPr>
            <w:tcW w:w="862" w:type="pct"/>
            <w:vMerge w:val="restart"/>
            <w:vAlign w:val="center"/>
          </w:tcPr>
          <w:p w14:paraId="6453925D" w14:textId="77777777" w:rsidR="00120770" w:rsidRDefault="00120770" w:rsidP="00120770">
            <w:pPr>
              <w:spacing w:before="240" w:after="0" w:line="240" w:lineRule="auto"/>
              <w:jc w:val="center"/>
            </w:pPr>
            <w:r>
              <w:rPr>
                <w:rFonts w:ascii="Arial" w:hAnsi="Arial" w:eastAsia="Arial" w:cs="Arial"/>
                <w:b/>
                <w:bCs/>
                <w:sz w:val="19"/>
              </w:rPr>
              <w:t>Resources</w:t>
            </w:r>
          </w:p>
        </w:tc>
        <w:tc>
          <w:tcPr>
            <w:tcW w:w="2418" w:type="pct"/>
            <w:vAlign w:val="center"/>
          </w:tcPr>
          <w:p w14:paraId="7522D738" w14:textId="13028559" w:rsidR="00120770" w:rsidRDefault="00120770" w:rsidP="00120770">
            <w:pPr>
              <w:spacing w:before="240" w:line="240" w:lineRule="auto" w:after="0"/>
              <w:ind w:left="144"/>
            </w:pPr>
            <w:r>
              <w:rPr>
                <w:rFonts w:ascii="Arial" w:hAnsi="Arial" w:eastAsia="Arial" w:cs="Arial"/>
                <w:sz w:val="19"/>
              </w:rPr>
              <w:t>No project budget; reliance on free-tier APIs subject to rate limits</w:t>
            </w:r>
          </w:p>
        </w:tc>
        <w:tc>
          <w:tcPr>
            <w:tcW w:w="573" w:type="pct"/>
            <w:shd w:val="clear" w:color="auto" w:fill="FFFF00"/>
            <w:vAlign w:val="center"/>
          </w:tcPr>
          <w:p w14:paraId="54A76C97" w14:textId="7930A398" w:rsidR="00120770" w:rsidRDefault="00525DB1" w:rsidP="00120770">
            <w:pPr>
              <w:spacing w:before="240" w:after="0" w:line="240" w:lineRule="auto"/>
              <w:jc w:val="center"/>
            </w:pPr>
            <w:r>
              <w:rPr>
                <w:rFonts w:ascii="Arial" w:hAnsi="Arial" w:eastAsia="Arial" w:cs="Arial"/>
                <w:b/>
                <w:bCs/>
                <w:sz w:val="19"/>
              </w:rPr>
              <w:t>M</w:t>
            </w:r>
          </w:p>
        </w:tc>
        <w:tc>
          <w:tcPr>
            <w:tcW w:w="573" w:type="pct"/>
            <w:shd w:val="clear" w:color="auto" w:fill="EE0000"/>
            <w:vAlign w:val="center"/>
          </w:tcPr>
          <w:p w14:paraId="35FDB067" w14:textId="50687D94" w:rsidR="00120770" w:rsidRDefault="005F03EF" w:rsidP="00120770">
            <w:pPr>
              <w:spacing w:before="240" w:after="0" w:line="240" w:lineRule="auto"/>
              <w:jc w:val="center"/>
            </w:pPr>
            <w:r>
              <w:rPr>
                <w:rFonts w:ascii="Arial" w:hAnsi="Arial" w:eastAsia="Arial" w:cs="Arial"/>
                <w:b/>
                <w:bCs/>
                <w:sz w:val="19"/>
              </w:rPr>
              <w:t>H</w:t>
            </w:r>
          </w:p>
        </w:tc>
        <w:tc>
          <w:tcPr>
            <w:tcW w:w="574" w:type="pct"/>
            <w:shd w:val="clear" w:color="auto" w:fill="FFFF00"/>
            <w:vAlign w:val="center"/>
          </w:tcPr>
          <w:p w14:paraId="60652733" w14:textId="6FC36E4B" w:rsidR="00120770" w:rsidRDefault="00525DB1" w:rsidP="00120770">
            <w:pPr>
              <w:spacing w:before="240" w:after="0" w:line="240" w:lineRule="auto"/>
              <w:jc w:val="center"/>
            </w:pPr>
            <w:r>
              <w:rPr>
                <w:rFonts w:ascii="Arial" w:hAnsi="Arial" w:eastAsia="Arial" w:cs="Arial"/>
                <w:b/>
                <w:bCs/>
                <w:sz w:val="19"/>
              </w:rPr>
              <w:t>M</w:t>
            </w:r>
          </w:p>
        </w:tc>
      </w:tr>
      <w:tr w:rsidR="00120770" w14:paraId="79BA2D98" w14:textId="77777777" w:rsidTr="005F03EF">
        <w:trPr/>
        <w:tc>
          <w:tcPr>
            <w:tcW w:w="862" w:type="pct"/>
            <w:vMerge/>
            <w:vAlign w:val="center"/>
          </w:tcPr>
          <w:p w14:paraId="72888C0B" w14:textId="77777777" w:rsidR="00120770" w:rsidRDefault="00120770" w:rsidP="00120770">
            <w:pPr>
              <w:spacing w:before="240"/>
              <w:jc w:val="center"/>
            </w:pPr>
          </w:p>
        </w:tc>
        <w:tc>
          <w:tcPr>
            <w:tcW w:w="2418" w:type="pct"/>
            <w:vAlign w:val="center"/>
          </w:tcPr>
          <w:p w14:paraId="7B716905" w14:textId="3D66E83E" w:rsidR="00120770" w:rsidRDefault="00120770" w:rsidP="00120770">
            <w:pPr>
              <w:spacing w:before="240" w:line="240" w:lineRule="auto" w:after="0"/>
              <w:ind w:left="144"/>
            </w:pPr>
            <w:r>
              <w:rPr>
                <w:rFonts w:ascii="Arial" w:hAnsi="Arial" w:eastAsia="Arial" w:cs="Arial"/>
                <w:sz w:val="19"/>
              </w:rPr>
              <w:t>Lack of a labelled Singapore-context scam and misinformation dataset</w:t>
            </w:r>
          </w:p>
        </w:tc>
        <w:tc>
          <w:tcPr>
            <w:tcW w:w="573" w:type="pct"/>
            <w:shd w:val="clear" w:color="auto" w:fill="EE0000"/>
            <w:vAlign w:val="center"/>
          </w:tcPr>
          <w:p w14:paraId="48D6DBBA" w14:textId="77777777" w:rsidR="00120770" w:rsidRDefault="00120770" w:rsidP="00120770">
            <w:pPr>
              <w:spacing w:before="240" w:after="0" w:line="240" w:lineRule="auto"/>
              <w:jc w:val="center"/>
            </w:pPr>
            <w:r>
              <w:rPr>
                <w:rFonts w:ascii="Arial" w:hAnsi="Arial" w:eastAsia="Arial" w:cs="Arial"/>
                <w:b/>
                <w:bCs/>
                <w:sz w:val="19"/>
              </w:rPr>
              <w:t>H</w:t>
            </w:r>
          </w:p>
        </w:tc>
        <w:tc>
          <w:tcPr>
            <w:tcW w:w="573" w:type="pct"/>
            <w:shd w:val="clear" w:color="auto" w:fill="EE0000"/>
            <w:vAlign w:val="center"/>
          </w:tcPr>
          <w:p w14:paraId="75B85299" w14:textId="77777777" w:rsidR="00120770" w:rsidRDefault="00120770" w:rsidP="00120770">
            <w:pPr>
              <w:spacing w:before="240" w:after="0" w:line="240" w:lineRule="auto"/>
              <w:jc w:val="center"/>
            </w:pPr>
            <w:r>
              <w:rPr>
                <w:rFonts w:ascii="Arial" w:hAnsi="Arial" w:eastAsia="Arial" w:cs="Arial"/>
                <w:b/>
                <w:bCs/>
                <w:sz w:val="19"/>
              </w:rPr>
              <w:t>H</w:t>
            </w:r>
          </w:p>
        </w:tc>
        <w:tc>
          <w:tcPr>
            <w:tcW w:w="574" w:type="pct"/>
            <w:shd w:val="clear" w:color="auto" w:fill="EE0000"/>
            <w:vAlign w:val="center"/>
          </w:tcPr>
          <w:p w14:paraId="3B45A43B" w14:textId="77777777" w:rsidR="00120770" w:rsidRDefault="00120770" w:rsidP="00120770">
            <w:pPr>
              <w:spacing w:before="240" w:after="0" w:line="240" w:lineRule="auto"/>
              <w:jc w:val="center"/>
            </w:pPr>
            <w:r>
              <w:rPr>
                <w:rFonts w:ascii="Arial" w:hAnsi="Arial" w:eastAsia="Arial" w:cs="Arial"/>
                <w:b/>
                <w:bCs/>
                <w:sz w:val="19"/>
              </w:rPr>
              <w:t>H</w:t>
            </w:r>
          </w:p>
        </w:tc>
      </w:tr>
      <w:tr w:rsidR="00120770" w14:paraId="4F9B7A4A" w14:textId="77777777" w:rsidTr="005F03EF">
        <w:trPr/>
        <w:tc>
          <w:tcPr>
            <w:tcW w:w="862" w:type="pct"/>
            <w:vMerge/>
            <w:vAlign w:val="center"/>
          </w:tcPr>
          <w:p w14:paraId="767408F7" w14:textId="77777777" w:rsidR="00120770" w:rsidRDefault="00120770" w:rsidP="00120770">
            <w:pPr>
              <w:spacing w:before="240"/>
              <w:jc w:val="center"/>
            </w:pPr>
          </w:p>
        </w:tc>
        <w:tc>
          <w:tcPr>
            <w:tcW w:w="2418" w:type="pct"/>
            <w:vAlign w:val="center"/>
          </w:tcPr>
          <w:p w14:paraId="5C88E989" w14:textId="3BC74E68" w:rsidR="00120770" w:rsidRDefault="00120770" w:rsidP="00120770">
            <w:pPr>
              <w:spacing w:before="240" w:line="240" w:lineRule="auto" w:after="0"/>
              <w:ind w:left="144"/>
            </w:pPr>
            <w:r>
              <w:rPr>
                <w:rFonts w:ascii="Arial" w:hAnsi="Arial" w:eastAsia="Arial" w:cs="Arial"/>
                <w:sz w:val="19"/>
              </w:rPr>
              <w:t>Lack of access to professional fact-checkers for ground-truth labels</w:t>
            </w:r>
          </w:p>
        </w:tc>
        <w:tc>
          <w:tcPr>
            <w:tcW w:w="573" w:type="pct"/>
            <w:shd w:val="clear" w:color="auto" w:fill="FFFF00"/>
            <w:vAlign w:val="center"/>
          </w:tcPr>
          <w:p w14:paraId="0B7405B7" w14:textId="77777777" w:rsidR="00120770" w:rsidRDefault="00120770" w:rsidP="00120770">
            <w:pPr>
              <w:spacing w:before="240" w:after="0" w:line="240" w:lineRule="auto"/>
              <w:jc w:val="center"/>
            </w:pPr>
            <w:r>
              <w:rPr>
                <w:rFonts w:ascii="Arial" w:hAnsi="Arial" w:eastAsia="Arial" w:cs="Arial"/>
                <w:b/>
                <w:bCs/>
                <w:sz w:val="19"/>
              </w:rPr>
              <w:t>M</w:t>
            </w:r>
          </w:p>
        </w:tc>
        <w:tc>
          <w:tcPr>
            <w:tcW w:w="573" w:type="pct"/>
            <w:shd w:val="clear" w:color="auto" w:fill="FFFF00"/>
            <w:vAlign w:val="center"/>
          </w:tcPr>
          <w:p w14:paraId="7D0BE1E4" w14:textId="23ECD7C4" w:rsidR="00120770" w:rsidRDefault="00525DB1" w:rsidP="00120770">
            <w:pPr>
              <w:spacing w:before="240" w:after="0" w:line="240" w:lineRule="auto"/>
              <w:jc w:val="center"/>
            </w:pPr>
            <w:r>
              <w:rPr>
                <w:rFonts w:ascii="Arial" w:hAnsi="Arial" w:eastAsia="Arial" w:cs="Arial"/>
                <w:b/>
                <w:bCs/>
                <w:sz w:val="19"/>
              </w:rPr>
              <w:t>M</w:t>
            </w:r>
          </w:p>
        </w:tc>
        <w:tc>
          <w:tcPr>
            <w:tcW w:w="574" w:type="pct"/>
            <w:shd w:val="clear" w:color="auto" w:fill="FFFF00"/>
            <w:vAlign w:val="center"/>
          </w:tcPr>
          <w:p w14:paraId="4BE5F2AB" w14:textId="77777777" w:rsidR="00120770" w:rsidRDefault="00120770" w:rsidP="00120770">
            <w:pPr>
              <w:spacing w:before="240" w:after="0" w:line="240" w:lineRule="auto"/>
              <w:jc w:val="center"/>
            </w:pPr>
            <w:r>
              <w:rPr>
                <w:rFonts w:ascii="Arial" w:hAnsi="Arial" w:eastAsia="Arial" w:cs="Arial"/>
                <w:b/>
                <w:bCs/>
                <w:sz w:val="19"/>
              </w:rPr>
              <w:t>M</w:t>
            </w:r>
          </w:p>
        </w:tc>
      </w:tr>
      <w:tr w:rsidR="00120770" w14:paraId="702D594B" w14:textId="77777777" w:rsidTr="005F03EF">
        <w:trPr/>
        <w:tc>
          <w:tcPr>
            <w:tcW w:w="862" w:type="pct"/>
            <w:vMerge/>
            <w:vAlign w:val="center"/>
          </w:tcPr>
          <w:p w14:paraId="1AAF3F81" w14:textId="77777777" w:rsidR="00120770" w:rsidRDefault="00120770" w:rsidP="00120770">
            <w:pPr>
              <w:spacing w:before="240"/>
              <w:jc w:val="center"/>
            </w:pPr>
          </w:p>
        </w:tc>
        <w:tc>
          <w:tcPr>
            <w:tcW w:w="2418" w:type="pct"/>
            <w:vAlign w:val="center"/>
          </w:tcPr>
          <w:p w14:paraId="5023EA70" w14:textId="1249A275" w:rsidR="00120770" w:rsidRDefault="00120770" w:rsidP="00120770">
            <w:pPr>
              <w:spacing w:before="240" w:line="240" w:lineRule="auto" w:after="0"/>
              <w:ind w:left="144"/>
            </w:pPr>
            <w:r>
              <w:rPr>
                <w:rFonts w:ascii="Arial" w:hAnsi="Arial" w:eastAsia="Arial" w:cs="Arial"/>
                <w:sz w:val="19"/>
              </w:rPr>
              <w:t>Limited team experience in machine learning and mobile development</w:t>
            </w:r>
          </w:p>
        </w:tc>
        <w:tc>
          <w:tcPr>
            <w:tcW w:w="573" w:type="pct"/>
            <w:shd w:val="clear" w:color="auto" w:fill="FFFF00"/>
            <w:vAlign w:val="center"/>
          </w:tcPr>
          <w:p w14:paraId="0CE5BBD5" w14:textId="2DFEC0A7" w:rsidR="00120770" w:rsidRDefault="00525DB1" w:rsidP="00120770">
            <w:pPr>
              <w:spacing w:before="240" w:after="0" w:line="240" w:lineRule="auto"/>
              <w:jc w:val="center"/>
            </w:pPr>
            <w:r>
              <w:rPr>
                <w:rFonts w:ascii="Arial" w:hAnsi="Arial" w:eastAsia="Arial" w:cs="Arial"/>
                <w:b/>
                <w:bCs/>
                <w:sz w:val="19"/>
              </w:rPr>
              <w:t>M</w:t>
            </w:r>
          </w:p>
        </w:tc>
        <w:tc>
          <w:tcPr>
            <w:tcW w:w="573" w:type="pct"/>
            <w:shd w:val="clear" w:color="auto" w:fill="29B95C"/>
            <w:vAlign w:val="center"/>
          </w:tcPr>
          <w:p w14:paraId="6463987E" w14:textId="25F18A1A" w:rsidR="00120770" w:rsidRDefault="00525DB1" w:rsidP="00120770">
            <w:pPr>
              <w:spacing w:before="240" w:after="0" w:line="240" w:lineRule="auto"/>
              <w:jc w:val="center"/>
            </w:pPr>
            <w:r>
              <w:rPr>
                <w:rFonts w:ascii="Arial" w:hAnsi="Arial" w:eastAsia="Arial" w:cs="Arial"/>
                <w:b/>
                <w:bCs/>
                <w:sz w:val="19"/>
              </w:rPr>
              <w:t>L</w:t>
            </w:r>
          </w:p>
        </w:tc>
        <w:tc>
          <w:tcPr>
            <w:tcW w:w="574" w:type="pct"/>
            <w:shd w:val="clear" w:color="auto" w:fill="FFFF00"/>
            <w:vAlign w:val="center"/>
          </w:tcPr>
          <w:p w14:paraId="5BDE09DD" w14:textId="0751F3A1" w:rsidR="00120770" w:rsidRDefault="00525DB1" w:rsidP="00120770">
            <w:pPr>
              <w:spacing w:before="240" w:after="0" w:line="240" w:lineRule="auto"/>
              <w:jc w:val="center"/>
            </w:pPr>
            <w:r>
              <w:rPr>
                <w:rFonts w:ascii="Arial" w:hAnsi="Arial" w:eastAsia="Arial" w:cs="Arial"/>
                <w:b/>
                <w:bCs/>
                <w:sz w:val="19"/>
              </w:rPr>
              <w:t>M</w:t>
            </w:r>
          </w:p>
        </w:tc>
      </w:tr>
      <w:tr w:rsidR="00425FF6" w14:paraId="2667E1DB" w14:textId="77777777" w:rsidTr="005F03EF">
        <w:trPr/>
        <w:tc>
          <w:tcPr>
            <w:tcW w:w="862" w:type="pct"/>
            <w:vMerge w:val="restart"/>
            <w:vAlign w:val="center"/>
          </w:tcPr>
          <w:p w14:paraId="41C68E84" w14:textId="77777777" w:rsidR="00425FF6" w:rsidRDefault="00425FF6" w:rsidP="00120770">
            <w:pPr>
              <w:spacing w:before="240" w:after="0" w:line="240" w:lineRule="auto"/>
              <w:jc w:val="center"/>
            </w:pPr>
            <w:r>
              <w:rPr>
                <w:rFonts w:ascii="Arial" w:hAnsi="Arial" w:eastAsia="Arial" w:cs="Arial"/>
                <w:b/>
                <w:bCs/>
                <w:sz w:val="19"/>
              </w:rPr>
              <w:t>Technical</w:t>
            </w:r>
          </w:p>
        </w:tc>
        <w:tc>
          <w:tcPr>
            <w:tcW w:w="2418" w:type="pct"/>
            <w:vAlign w:val="center"/>
          </w:tcPr>
          <w:p w14:paraId="795627E7" w14:textId="1744C567" w:rsidR="00425FF6" w:rsidRDefault="00425FF6" w:rsidP="00120770">
            <w:pPr>
              <w:spacing w:before="240" w:line="240" w:lineRule="auto" w:after="0"/>
              <w:ind w:left="144"/>
            </w:pPr>
            <w:r>
              <w:rPr>
                <w:rFonts w:ascii="Arial" w:hAnsi="Arial" w:eastAsia="Arial" w:cs="Arial"/>
                <w:sz w:val="19"/>
              </w:rPr>
              <w:t>Language model produces confident but incorrect explanations</w:t>
            </w:r>
          </w:p>
        </w:tc>
        <w:tc>
          <w:tcPr>
            <w:tcW w:w="573" w:type="pct"/>
            <w:shd w:val="clear" w:color="auto" w:fill="EE0000"/>
            <w:vAlign w:val="center"/>
          </w:tcPr>
          <w:p w14:paraId="7945D3D5" w14:textId="77777777" w:rsidR="00425FF6" w:rsidRDefault="00425FF6" w:rsidP="00120770">
            <w:pPr>
              <w:spacing w:before="240" w:after="0" w:line="240" w:lineRule="auto"/>
              <w:jc w:val="center"/>
            </w:pPr>
            <w:r>
              <w:rPr>
                <w:rFonts w:ascii="Arial" w:hAnsi="Arial" w:eastAsia="Arial" w:cs="Arial"/>
                <w:b/>
                <w:bCs/>
                <w:sz w:val="19"/>
              </w:rPr>
              <w:t>H</w:t>
            </w:r>
          </w:p>
        </w:tc>
        <w:tc>
          <w:tcPr>
            <w:tcW w:w="573" w:type="pct"/>
            <w:shd w:val="clear" w:color="auto" w:fill="FFFF00"/>
            <w:vAlign w:val="center"/>
          </w:tcPr>
          <w:p w14:paraId="06DC8998" w14:textId="56F1D7A1" w:rsidR="00425FF6" w:rsidRDefault="00525DB1" w:rsidP="00120770">
            <w:pPr>
              <w:spacing w:before="240" w:after="0" w:line="240" w:lineRule="auto"/>
              <w:jc w:val="center"/>
            </w:pPr>
            <w:r>
              <w:rPr>
                <w:rFonts w:ascii="Arial" w:hAnsi="Arial" w:eastAsia="Arial" w:cs="Arial"/>
                <w:b/>
                <w:bCs/>
                <w:sz w:val="19"/>
              </w:rPr>
              <w:t>M</w:t>
            </w:r>
          </w:p>
        </w:tc>
        <w:tc>
          <w:tcPr>
            <w:tcW w:w="574" w:type="pct"/>
            <w:shd w:val="clear" w:color="auto" w:fill="EE0000"/>
            <w:vAlign w:val="center"/>
          </w:tcPr>
          <w:p w14:paraId="55973F65" w14:textId="77777777" w:rsidR="00425FF6" w:rsidRDefault="00425FF6" w:rsidP="00120770">
            <w:pPr>
              <w:spacing w:before="240" w:after="0" w:line="240" w:lineRule="auto"/>
              <w:jc w:val="center"/>
            </w:pPr>
            <w:r>
              <w:rPr>
                <w:rFonts w:ascii="Arial" w:hAnsi="Arial" w:eastAsia="Arial" w:cs="Arial"/>
                <w:b/>
                <w:bCs/>
                <w:sz w:val="19"/>
              </w:rPr>
              <w:t>H</w:t>
            </w:r>
          </w:p>
        </w:tc>
      </w:tr>
      <w:tr w:rsidR="00425FF6" w14:paraId="20171C41" w14:textId="77777777" w:rsidTr="005F03EF">
        <w:trPr/>
        <w:tc>
          <w:tcPr>
            <w:tcW w:w="862" w:type="pct"/>
            <w:vMerge/>
            <w:vAlign w:val="center"/>
          </w:tcPr>
          <w:p w14:paraId="34A2BC75" w14:textId="77777777" w:rsidR="00425FF6" w:rsidRDefault="00425FF6" w:rsidP="00120770">
            <w:pPr>
              <w:spacing w:before="240"/>
              <w:jc w:val="center"/>
            </w:pPr>
          </w:p>
        </w:tc>
        <w:tc>
          <w:tcPr>
            <w:tcW w:w="2418" w:type="pct"/>
            <w:vAlign w:val="center"/>
          </w:tcPr>
          <w:p w14:paraId="6224A3ED" w14:textId="08A942DA" w:rsidR="00425FF6" w:rsidRDefault="00425FF6" w:rsidP="00120770">
            <w:pPr>
              <w:spacing w:before="240" w:line="240" w:lineRule="auto" w:after="0"/>
              <w:ind w:left="144"/>
            </w:pPr>
            <w:r>
              <w:rPr>
                <w:rFonts w:ascii="Arial" w:hAnsi="Arial" w:eastAsia="Arial" w:cs="Arial"/>
                <w:sz w:val="19"/>
              </w:rPr>
              <w:t xml:space="preserve">OCR errors on uploaded screenshots corrupt the text </w:t>
            </w:r>
            <w:proofErr w:type="spellStart"/>
            <w:r>
              <w:rPr>
                <w:rFonts w:ascii="Arial" w:hAnsi="Arial" w:eastAsia="Arial" w:cs="Arial"/>
                <w:sz w:val="19"/>
              </w:rPr>
              <w:t>analysed</w:t>
            </w:r>
            <w:proofErr w:type="spellEnd"/>
          </w:p>
        </w:tc>
        <w:tc>
          <w:tcPr>
            <w:tcW w:w="573" w:type="pct"/>
            <w:shd w:val="clear" w:color="auto" w:fill="EE0000"/>
            <w:vAlign w:val="center"/>
          </w:tcPr>
          <w:p w14:paraId="32B1A99E" w14:textId="7CD24523" w:rsidR="00425FF6" w:rsidRDefault="00525DB1" w:rsidP="00120770">
            <w:pPr>
              <w:spacing w:before="240" w:after="0" w:line="240" w:lineRule="auto"/>
              <w:jc w:val="center"/>
            </w:pPr>
            <w:r>
              <w:rPr>
                <w:rFonts w:ascii="Arial" w:hAnsi="Arial" w:eastAsia="Arial" w:cs="Arial"/>
                <w:b/>
                <w:bCs/>
                <w:sz w:val="19"/>
              </w:rPr>
              <w:t>H</w:t>
            </w:r>
          </w:p>
        </w:tc>
        <w:tc>
          <w:tcPr>
            <w:tcW w:w="573" w:type="pct"/>
            <w:shd w:val="clear" w:color="auto" w:fill="FFFF00"/>
            <w:vAlign w:val="center"/>
          </w:tcPr>
          <w:p w14:paraId="64C4E92A" w14:textId="7B2EF751" w:rsidR="00425FF6" w:rsidRDefault="00525DB1" w:rsidP="00120770">
            <w:pPr>
              <w:spacing w:before="240" w:after="0" w:line="240" w:lineRule="auto"/>
              <w:jc w:val="center"/>
            </w:pPr>
            <w:r>
              <w:rPr>
                <w:rFonts w:ascii="Arial" w:hAnsi="Arial" w:eastAsia="Arial" w:cs="Arial"/>
                <w:b/>
                <w:bCs/>
                <w:sz w:val="19"/>
              </w:rPr>
              <w:t>M</w:t>
            </w:r>
          </w:p>
        </w:tc>
        <w:tc>
          <w:tcPr>
            <w:tcW w:w="574" w:type="pct"/>
            <w:shd w:val="clear" w:color="auto" w:fill="FFFF00"/>
            <w:vAlign w:val="center"/>
          </w:tcPr>
          <w:p w14:paraId="7131D722" w14:textId="77777777" w:rsidR="00425FF6" w:rsidRDefault="00425FF6" w:rsidP="00120770">
            <w:pPr>
              <w:spacing w:before="240" w:after="0" w:line="240" w:lineRule="auto"/>
              <w:jc w:val="center"/>
            </w:pPr>
            <w:r>
              <w:rPr>
                <w:rFonts w:ascii="Arial" w:hAnsi="Arial" w:eastAsia="Arial" w:cs="Arial"/>
                <w:b/>
                <w:bCs/>
                <w:sz w:val="19"/>
              </w:rPr>
              <w:t>M</w:t>
            </w:r>
          </w:p>
        </w:tc>
      </w:tr>
      <w:tr w:rsidR="00425FF6" w14:paraId="36158A21" w14:textId="77777777" w:rsidTr="005F03EF">
        <w:trPr/>
        <w:tc>
          <w:tcPr>
            <w:tcW w:w="862" w:type="pct"/>
            <w:vMerge/>
            <w:vAlign w:val="center"/>
          </w:tcPr>
          <w:p w14:paraId="7D01772B" w14:textId="77777777" w:rsidR="00425FF6" w:rsidRDefault="00425FF6" w:rsidP="00120770">
            <w:pPr>
              <w:spacing w:before="240"/>
              <w:jc w:val="center"/>
            </w:pPr>
          </w:p>
        </w:tc>
        <w:tc>
          <w:tcPr>
            <w:tcW w:w="2418" w:type="pct"/>
            <w:vAlign w:val="center"/>
          </w:tcPr>
          <w:p w14:paraId="3C45ACFA" w14:textId="1CDEF325" w:rsidR="00425FF6" w:rsidRDefault="00425FF6" w:rsidP="00120770">
            <w:pPr>
              <w:spacing w:before="240" w:line="240" w:lineRule="auto" w:after="0"/>
              <w:ind w:left="144"/>
            </w:pPr>
            <w:r>
              <w:rPr>
                <w:rFonts w:ascii="Arial" w:hAnsi="Arial" w:eastAsia="Arial" w:cs="Arial"/>
                <w:sz w:val="19"/>
              </w:rPr>
              <w:t>Free-tier hosting cannot serve the required model size or GPU inference</w:t>
            </w:r>
          </w:p>
        </w:tc>
        <w:tc>
          <w:tcPr>
            <w:tcW w:w="573" w:type="pct"/>
            <w:shd w:val="clear" w:color="auto" w:fill="FFFF00"/>
            <w:vAlign w:val="center"/>
          </w:tcPr>
          <w:p w14:paraId="5809B7AE" w14:textId="2E450695" w:rsidR="00425FF6" w:rsidRDefault="00525DB1" w:rsidP="00120770">
            <w:pPr>
              <w:spacing w:before="240" w:after="0" w:line="240" w:lineRule="auto"/>
              <w:jc w:val="center"/>
            </w:pPr>
            <w:r>
              <w:rPr>
                <w:rFonts w:ascii="Arial" w:hAnsi="Arial" w:eastAsia="Arial" w:cs="Arial"/>
                <w:b/>
                <w:bCs/>
                <w:sz w:val="19"/>
              </w:rPr>
              <w:t>M</w:t>
            </w:r>
          </w:p>
        </w:tc>
        <w:tc>
          <w:tcPr>
            <w:tcW w:w="573" w:type="pct"/>
            <w:shd w:val="clear" w:color="auto" w:fill="29B95C"/>
            <w:vAlign w:val="center"/>
          </w:tcPr>
          <w:p w14:paraId="07D86548" w14:textId="479C5D09" w:rsidR="00425FF6" w:rsidRDefault="00525DB1" w:rsidP="00120770">
            <w:pPr>
              <w:spacing w:before="240" w:after="0" w:line="240" w:lineRule="auto"/>
              <w:jc w:val="center"/>
            </w:pPr>
            <w:r>
              <w:rPr>
                <w:rFonts w:ascii="Arial" w:hAnsi="Arial" w:eastAsia="Arial" w:cs="Arial"/>
                <w:b/>
                <w:bCs/>
                <w:sz w:val="19"/>
              </w:rPr>
              <w:t>L</w:t>
            </w:r>
          </w:p>
        </w:tc>
        <w:tc>
          <w:tcPr>
            <w:tcW w:w="574" w:type="pct"/>
            <w:shd w:val="clear" w:color="auto" w:fill="FFFF00"/>
            <w:vAlign w:val="center"/>
          </w:tcPr>
          <w:p w14:paraId="13B2312F" w14:textId="72417688" w:rsidR="00425FF6" w:rsidRDefault="00525DB1" w:rsidP="00120770">
            <w:pPr>
              <w:spacing w:before="240" w:after="0" w:line="240" w:lineRule="auto"/>
              <w:jc w:val="center"/>
            </w:pPr>
            <w:r>
              <w:rPr>
                <w:rFonts w:ascii="Arial" w:hAnsi="Arial" w:eastAsia="Arial" w:cs="Arial"/>
                <w:b/>
                <w:bCs/>
                <w:sz w:val="19"/>
              </w:rPr>
              <w:t>M</w:t>
            </w:r>
          </w:p>
        </w:tc>
      </w:tr>
      <w:tr w:rsidR="00425FF6" w14:paraId="0467B1F7" w14:textId="77777777" w:rsidTr="005F03EF">
        <w:trPr/>
        <w:tc>
          <w:tcPr>
            <w:tcW w:w="862" w:type="pct"/>
            <w:vMerge/>
            <w:vAlign w:val="center"/>
          </w:tcPr>
          <w:p w14:paraId="465CFC2C" w14:textId="77777777" w:rsidR="00425FF6" w:rsidRDefault="00425FF6" w:rsidP="00120770">
            <w:pPr>
              <w:spacing w:before="240"/>
              <w:jc w:val="center"/>
            </w:pPr>
          </w:p>
        </w:tc>
        <w:tc>
          <w:tcPr>
            <w:tcW w:w="2418" w:type="pct"/>
            <w:vAlign w:val="center"/>
          </w:tcPr>
          <w:p w14:paraId="7842F7C0" w14:textId="4C68E05E" w:rsidR="00425FF6" w:rsidRDefault="00425FF6" w:rsidP="00120770">
            <w:pPr>
              <w:spacing w:before="240" w:line="240" w:lineRule="auto" w:after="0"/>
              <w:ind w:left="144"/>
            </w:pPr>
            <w:r>
              <w:rPr>
                <w:rFonts w:ascii="Arial" w:hAnsi="Arial" w:eastAsia="Arial" w:cs="Arial"/>
                <w:sz w:val="19"/>
              </w:rPr>
              <w:t>Inference latency too high for acceptable mobile response time</w:t>
            </w:r>
          </w:p>
        </w:tc>
        <w:tc>
          <w:tcPr>
            <w:tcW w:w="573" w:type="pct"/>
            <w:shd w:val="clear" w:color="auto" w:fill="FFFF00"/>
            <w:vAlign w:val="center"/>
          </w:tcPr>
          <w:p w14:paraId="3C2783CD" w14:textId="77777777" w:rsidR="00425FF6" w:rsidRDefault="00425FF6" w:rsidP="00120770">
            <w:pPr>
              <w:spacing w:before="240" w:after="0" w:line="240" w:lineRule="auto"/>
              <w:jc w:val="center"/>
            </w:pPr>
            <w:r>
              <w:rPr>
                <w:rFonts w:ascii="Arial" w:hAnsi="Arial" w:eastAsia="Arial" w:cs="Arial"/>
                <w:b/>
                <w:bCs/>
                <w:sz w:val="19"/>
              </w:rPr>
              <w:t>M</w:t>
            </w:r>
          </w:p>
        </w:tc>
        <w:tc>
          <w:tcPr>
            <w:tcW w:w="573" w:type="pct"/>
            <w:shd w:val="clear" w:color="auto" w:fill="EE0000"/>
            <w:vAlign w:val="center"/>
          </w:tcPr>
          <w:p w14:paraId="52F81D79" w14:textId="5974B219" w:rsidR="00425FF6" w:rsidRDefault="00525DB1" w:rsidP="00120770">
            <w:pPr>
              <w:spacing w:before="240" w:after="0" w:line="240" w:lineRule="auto"/>
              <w:jc w:val="center"/>
            </w:pPr>
            <w:r>
              <w:rPr>
                <w:rFonts w:ascii="Arial" w:hAnsi="Arial" w:eastAsia="Arial" w:cs="Arial"/>
                <w:b/>
                <w:bCs/>
                <w:sz w:val="19"/>
              </w:rPr>
              <w:t>H</w:t>
            </w:r>
          </w:p>
        </w:tc>
        <w:tc>
          <w:tcPr>
            <w:tcW w:w="574" w:type="pct"/>
            <w:shd w:val="clear" w:color="auto" w:fill="FFFF00"/>
            <w:vAlign w:val="center"/>
          </w:tcPr>
          <w:p w14:paraId="138F882C" w14:textId="77777777" w:rsidR="00425FF6" w:rsidRDefault="00425FF6" w:rsidP="00120770">
            <w:pPr>
              <w:spacing w:before="240" w:after="0" w:line="240" w:lineRule="auto"/>
              <w:jc w:val="center"/>
            </w:pPr>
            <w:r>
              <w:rPr>
                <w:rFonts w:ascii="Arial" w:hAnsi="Arial" w:eastAsia="Arial" w:cs="Arial"/>
                <w:b/>
                <w:bCs/>
                <w:sz w:val="19"/>
              </w:rPr>
              <w:t>M</w:t>
            </w:r>
          </w:p>
        </w:tc>
      </w:tr>
      <w:tr w:rsidR="00120770" w14:paraId="4918F23E" w14:textId="77777777" w:rsidTr="005F03EF">
        <w:trPr/>
        <w:tc>
          <w:tcPr>
            <w:tcW w:w="862" w:type="pct"/>
            <w:vMerge w:val="restart"/>
            <w:vAlign w:val="center"/>
          </w:tcPr>
          <w:p w14:paraId="778A546D" w14:textId="77777777" w:rsidR="00120770" w:rsidRDefault="00120770" w:rsidP="00120770">
            <w:pPr>
              <w:spacing w:before="240" w:after="0" w:line="240" w:lineRule="auto"/>
              <w:jc w:val="center"/>
            </w:pPr>
            <w:r>
              <w:rPr>
                <w:rFonts w:ascii="Arial" w:hAnsi="Arial" w:eastAsia="Arial" w:cs="Arial"/>
                <w:b/>
                <w:bCs/>
                <w:sz w:val="19"/>
              </w:rPr>
              <w:lastRenderedPageBreak/>
              <w:t>User</w:t>
            </w:r>
          </w:p>
        </w:tc>
        <w:tc>
          <w:tcPr>
            <w:tcW w:w="2418" w:type="pct"/>
            <w:vAlign w:val="center"/>
          </w:tcPr>
          <w:p w14:paraId="10D5D6F5" w14:textId="326FDD83" w:rsidR="00120770" w:rsidRDefault="00120770" w:rsidP="00120770">
            <w:pPr>
              <w:spacing w:before="240" w:line="240" w:lineRule="auto" w:after="0"/>
              <w:ind w:left="144"/>
            </w:pPr>
            <w:r>
              <w:rPr>
                <w:rFonts w:ascii="Arial" w:hAnsi="Arial" w:eastAsia="Arial" w:cs="Arial"/>
                <w:sz w:val="19"/>
              </w:rPr>
              <w:t>Users over-trusting an incorrect verdict and acting on it</w:t>
            </w:r>
          </w:p>
        </w:tc>
        <w:tc>
          <w:tcPr>
            <w:tcW w:w="573" w:type="pct"/>
            <w:shd w:val="clear" w:color="auto" w:fill="EE0000"/>
            <w:vAlign w:val="center"/>
          </w:tcPr>
          <w:p w14:paraId="76A42421" w14:textId="77777777" w:rsidR="00120770" w:rsidRDefault="00120770" w:rsidP="00120770">
            <w:pPr>
              <w:spacing w:before="240" w:after="0" w:line="240" w:lineRule="auto"/>
              <w:jc w:val="center"/>
            </w:pPr>
            <w:r>
              <w:rPr>
                <w:rFonts w:ascii="Arial" w:hAnsi="Arial" w:eastAsia="Arial" w:cs="Arial"/>
                <w:b/>
                <w:bCs/>
                <w:sz w:val="19"/>
              </w:rPr>
              <w:t>H</w:t>
            </w:r>
          </w:p>
        </w:tc>
        <w:tc>
          <w:tcPr>
            <w:tcW w:w="573" w:type="pct"/>
            <w:shd w:val="clear" w:color="auto" w:fill="FFFF00"/>
            <w:vAlign w:val="center"/>
          </w:tcPr>
          <w:p w14:paraId="120B0FDC" w14:textId="7E4174CC" w:rsidR="00120770" w:rsidRDefault="00525DB1" w:rsidP="00120770">
            <w:pPr>
              <w:spacing w:before="240" w:after="0" w:line="240" w:lineRule="auto"/>
              <w:jc w:val="center"/>
            </w:pPr>
            <w:r>
              <w:rPr>
                <w:rFonts w:ascii="Arial" w:hAnsi="Arial" w:eastAsia="Arial" w:cs="Arial"/>
                <w:b/>
                <w:bCs/>
                <w:sz w:val="19"/>
              </w:rPr>
              <w:t>M</w:t>
            </w:r>
          </w:p>
        </w:tc>
        <w:tc>
          <w:tcPr>
            <w:tcW w:w="574" w:type="pct"/>
            <w:shd w:val="clear" w:color="auto" w:fill="EE0000"/>
            <w:vAlign w:val="center"/>
          </w:tcPr>
          <w:p w14:paraId="4D6C26CA" w14:textId="77777777" w:rsidR="00120770" w:rsidRDefault="00120770" w:rsidP="00120770">
            <w:pPr>
              <w:spacing w:before="240" w:after="0" w:line="240" w:lineRule="auto"/>
              <w:jc w:val="center"/>
            </w:pPr>
            <w:r>
              <w:rPr>
                <w:rFonts w:ascii="Arial" w:hAnsi="Arial" w:eastAsia="Arial" w:cs="Arial"/>
                <w:b/>
                <w:bCs/>
                <w:sz w:val="19"/>
              </w:rPr>
              <w:t>H</w:t>
            </w:r>
          </w:p>
        </w:tc>
      </w:tr>
      <w:tr w:rsidR="00120770" w14:paraId="3B702F4F" w14:textId="77777777" w:rsidTr="005F03EF">
        <w:trPr/>
        <w:tc>
          <w:tcPr>
            <w:tcW w:w="862" w:type="pct"/>
            <w:vMerge/>
            <w:vAlign w:val="center"/>
          </w:tcPr>
          <w:p w14:paraId="6CCA7BEE" w14:textId="77777777" w:rsidR="00120770" w:rsidRDefault="00120770" w:rsidP="00120770">
            <w:pPr>
              <w:spacing w:before="240"/>
              <w:jc w:val="center"/>
            </w:pPr>
          </w:p>
        </w:tc>
        <w:tc>
          <w:tcPr>
            <w:tcW w:w="2418" w:type="pct"/>
            <w:vAlign w:val="center"/>
          </w:tcPr>
          <w:p w14:paraId="2F014030" w14:textId="4AF7BA07" w:rsidR="00120770" w:rsidRDefault="00120770" w:rsidP="00120770">
            <w:pPr>
              <w:spacing w:before="240" w:line="240" w:lineRule="auto" w:after="0"/>
              <w:ind w:left="144"/>
            </w:pPr>
            <w:r>
              <w:rPr>
                <w:rFonts w:ascii="Arial" w:hAnsi="Arial" w:eastAsia="Arial" w:cs="Arial"/>
                <w:sz w:val="19"/>
              </w:rPr>
              <w:t>Low user engagement due to a complex or unfamiliar interface</w:t>
            </w:r>
          </w:p>
        </w:tc>
        <w:tc>
          <w:tcPr>
            <w:tcW w:w="573" w:type="pct"/>
            <w:shd w:val="clear" w:color="auto" w:fill="FFFF00"/>
            <w:vAlign w:val="center"/>
          </w:tcPr>
          <w:p w14:paraId="5E084C79" w14:textId="3DC6758E" w:rsidR="00120770" w:rsidRDefault="00525DB1" w:rsidP="00120770">
            <w:pPr>
              <w:spacing w:before="240" w:after="0" w:line="240" w:lineRule="auto"/>
              <w:jc w:val="center"/>
            </w:pPr>
            <w:r>
              <w:rPr>
                <w:rFonts w:ascii="Arial" w:hAnsi="Arial" w:eastAsia="Arial" w:cs="Arial"/>
                <w:b/>
                <w:bCs/>
                <w:sz w:val="19"/>
              </w:rPr>
              <w:t>M</w:t>
            </w:r>
          </w:p>
        </w:tc>
        <w:tc>
          <w:tcPr>
            <w:tcW w:w="573" w:type="pct"/>
            <w:shd w:val="clear" w:color="auto" w:fill="FFFF00"/>
            <w:vAlign w:val="center"/>
          </w:tcPr>
          <w:p w14:paraId="7F6AB264" w14:textId="77777777" w:rsidR="00120770" w:rsidRDefault="00120770" w:rsidP="00120770">
            <w:pPr>
              <w:spacing w:before="240" w:after="0" w:line="240" w:lineRule="auto"/>
              <w:jc w:val="center"/>
            </w:pPr>
            <w:r>
              <w:rPr>
                <w:rFonts w:ascii="Arial" w:hAnsi="Arial" w:eastAsia="Arial" w:cs="Arial"/>
                <w:b/>
                <w:bCs/>
                <w:sz w:val="19"/>
              </w:rPr>
              <w:t>M</w:t>
            </w:r>
          </w:p>
        </w:tc>
        <w:tc>
          <w:tcPr>
            <w:tcW w:w="574" w:type="pct"/>
            <w:shd w:val="clear" w:color="auto" w:fill="FFFF00"/>
            <w:vAlign w:val="center"/>
          </w:tcPr>
          <w:p w14:paraId="3B4AB0DF" w14:textId="473B3C6E" w:rsidR="00120770" w:rsidRDefault="00525DB1" w:rsidP="00120770">
            <w:pPr>
              <w:spacing w:before="240" w:after="0" w:line="240" w:lineRule="auto"/>
              <w:jc w:val="center"/>
            </w:pPr>
            <w:r>
              <w:rPr>
                <w:rFonts w:ascii="Arial" w:hAnsi="Arial" w:eastAsia="Arial" w:cs="Arial"/>
                <w:b/>
                <w:bCs/>
                <w:sz w:val="19"/>
              </w:rPr>
              <w:t>M</w:t>
            </w:r>
          </w:p>
        </w:tc>
      </w:tr>
      <w:tr w:rsidR="00120770" w14:paraId="3DFEA5FA" w14:textId="77777777" w:rsidTr="005F03EF">
        <w:trPr/>
        <w:tc>
          <w:tcPr>
            <w:tcW w:w="862" w:type="pct"/>
            <w:vMerge/>
            <w:vAlign w:val="center"/>
          </w:tcPr>
          <w:p w14:paraId="59D3AA70" w14:textId="77777777" w:rsidR="00120770" w:rsidRDefault="00120770" w:rsidP="00120770">
            <w:pPr>
              <w:spacing w:before="240"/>
              <w:jc w:val="center"/>
            </w:pPr>
          </w:p>
        </w:tc>
        <w:tc>
          <w:tcPr>
            <w:tcW w:w="2418" w:type="pct"/>
            <w:vAlign w:val="center"/>
          </w:tcPr>
          <w:p w14:paraId="283E6221" w14:textId="336A352C" w:rsidR="00120770" w:rsidRDefault="00120770" w:rsidP="00120770">
            <w:pPr>
              <w:spacing w:before="240" w:line="240" w:lineRule="auto" w:after="0"/>
              <w:ind w:left="144"/>
            </w:pPr>
            <w:proofErr w:type="gramStart"/>
            <w:r>
              <w:rPr>
                <w:rFonts w:ascii="Arial" w:hAnsi="Arial" w:eastAsia="Arial" w:cs="Arial"/>
                <w:sz w:val="19"/>
              </w:rPr>
              <w:t>Privacy concerns</w:t>
            </w:r>
            <w:proofErr w:type="gramEnd"/>
            <w:r>
              <w:rPr>
                <w:rFonts w:ascii="Arial" w:hAnsi="Arial" w:eastAsia="Arial" w:cs="Arial"/>
                <w:sz w:val="19"/>
              </w:rPr>
              <w:t xml:space="preserve"> discourage users from uploading screenshots</w:t>
            </w:r>
          </w:p>
        </w:tc>
        <w:tc>
          <w:tcPr>
            <w:tcW w:w="573" w:type="pct"/>
            <w:shd w:val="clear" w:color="auto" w:fill="FFFF00"/>
            <w:vAlign w:val="center"/>
          </w:tcPr>
          <w:p w14:paraId="7C4764DA" w14:textId="77777777" w:rsidR="00120770" w:rsidRDefault="00120770" w:rsidP="00120770">
            <w:pPr>
              <w:spacing w:before="240" w:after="0" w:line="240" w:lineRule="auto"/>
              <w:jc w:val="center"/>
            </w:pPr>
            <w:r>
              <w:rPr>
                <w:rFonts w:ascii="Arial" w:hAnsi="Arial" w:eastAsia="Arial" w:cs="Arial"/>
                <w:b/>
                <w:bCs/>
                <w:sz w:val="19"/>
              </w:rPr>
              <w:t>M</w:t>
            </w:r>
          </w:p>
        </w:tc>
        <w:tc>
          <w:tcPr>
            <w:tcW w:w="573" w:type="pct"/>
            <w:shd w:val="clear" w:color="auto" w:fill="29B95C"/>
            <w:vAlign w:val="center"/>
          </w:tcPr>
          <w:p w14:paraId="59F4E95E" w14:textId="59C9A82E" w:rsidR="00120770" w:rsidRDefault="00525DB1" w:rsidP="00120770">
            <w:pPr>
              <w:spacing w:before="240" w:after="0" w:line="240" w:lineRule="auto"/>
              <w:jc w:val="center"/>
            </w:pPr>
            <w:r>
              <w:rPr>
                <w:rFonts w:ascii="Arial" w:hAnsi="Arial" w:eastAsia="Arial" w:cs="Arial"/>
                <w:b/>
                <w:bCs/>
                <w:sz w:val="19"/>
              </w:rPr>
              <w:t>L</w:t>
            </w:r>
          </w:p>
        </w:tc>
        <w:tc>
          <w:tcPr>
            <w:tcW w:w="574" w:type="pct"/>
            <w:shd w:val="clear" w:color="auto" w:fill="FFFF00"/>
            <w:vAlign w:val="center"/>
          </w:tcPr>
          <w:p w14:paraId="23A9A3D3" w14:textId="77777777" w:rsidR="00120770" w:rsidRDefault="00120770" w:rsidP="00120770">
            <w:pPr>
              <w:spacing w:before="240" w:after="0" w:line="240" w:lineRule="auto"/>
              <w:jc w:val="center"/>
            </w:pPr>
            <w:r>
              <w:rPr>
                <w:rFonts w:ascii="Arial" w:hAnsi="Arial" w:eastAsia="Arial" w:cs="Arial"/>
                <w:b/>
                <w:bCs/>
                <w:sz w:val="19"/>
              </w:rPr>
              <w:t>M</w:t>
            </w:r>
          </w:p>
        </w:tc>
      </w:tr>
      <w:tr w:rsidR="00120770" w14:paraId="6B318752" w14:textId="77777777" w:rsidTr="005F03EF">
        <w:trPr/>
        <w:tc>
          <w:tcPr>
            <w:tcW w:w="862" w:type="pct"/>
            <w:vMerge w:val="restart"/>
            <w:vAlign w:val="center"/>
          </w:tcPr>
          <w:p w14:paraId="22070DE7" w14:textId="77777777" w:rsidR="00120770" w:rsidRDefault="00120770" w:rsidP="00120770">
            <w:pPr>
              <w:spacing w:before="240" w:after="0" w:line="240" w:lineRule="auto"/>
              <w:jc w:val="center"/>
            </w:pPr>
            <w:r>
              <w:rPr>
                <w:rFonts w:ascii="Arial" w:hAnsi="Arial" w:eastAsia="Arial" w:cs="Arial"/>
                <w:b/>
                <w:bCs/>
                <w:sz w:val="19"/>
              </w:rPr>
              <w:t>Maintenance</w:t>
            </w:r>
          </w:p>
        </w:tc>
        <w:tc>
          <w:tcPr>
            <w:tcW w:w="2418" w:type="pct"/>
            <w:vAlign w:val="center"/>
          </w:tcPr>
          <w:p w14:paraId="03AD1975" w14:textId="796847D7" w:rsidR="00120770" w:rsidRDefault="00120770" w:rsidP="00120770">
            <w:pPr>
              <w:spacing w:before="240" w:line="240" w:lineRule="auto" w:after="0"/>
              <w:ind w:left="144"/>
            </w:pPr>
            <w:r>
              <w:rPr>
                <w:rFonts w:ascii="Arial" w:hAnsi="Arial" w:eastAsia="Arial" w:cs="Arial"/>
                <w:sz w:val="19"/>
              </w:rPr>
              <w:t>Blacklists and trusted news sources becoming stale</w:t>
            </w:r>
          </w:p>
        </w:tc>
        <w:tc>
          <w:tcPr>
            <w:tcW w:w="573" w:type="pct"/>
            <w:shd w:val="clear" w:color="auto" w:fill="EE0000"/>
            <w:vAlign w:val="center"/>
          </w:tcPr>
          <w:p w14:paraId="22B65C5F" w14:textId="77777777" w:rsidR="00120770" w:rsidRDefault="00120770" w:rsidP="00120770">
            <w:pPr>
              <w:spacing w:before="240" w:after="0" w:line="240" w:lineRule="auto"/>
              <w:jc w:val="center"/>
            </w:pPr>
            <w:r>
              <w:rPr>
                <w:rFonts w:ascii="Arial" w:hAnsi="Arial" w:eastAsia="Arial" w:cs="Arial"/>
                <w:b/>
                <w:bCs/>
                <w:sz w:val="19"/>
              </w:rPr>
              <w:t>H</w:t>
            </w:r>
          </w:p>
        </w:tc>
        <w:tc>
          <w:tcPr>
            <w:tcW w:w="573" w:type="pct"/>
            <w:shd w:val="clear" w:color="auto" w:fill="FFFF00"/>
            <w:vAlign w:val="center"/>
          </w:tcPr>
          <w:p w14:paraId="49026B33" w14:textId="77777777" w:rsidR="00120770" w:rsidRDefault="00120770" w:rsidP="00120770">
            <w:pPr>
              <w:spacing w:before="240" w:after="0" w:line="240" w:lineRule="auto"/>
              <w:jc w:val="center"/>
            </w:pPr>
            <w:r>
              <w:rPr>
                <w:rFonts w:ascii="Arial" w:hAnsi="Arial" w:eastAsia="Arial" w:cs="Arial"/>
                <w:b/>
                <w:bCs/>
                <w:sz w:val="19"/>
              </w:rPr>
              <w:t>M</w:t>
            </w:r>
          </w:p>
        </w:tc>
        <w:tc>
          <w:tcPr>
            <w:tcW w:w="574" w:type="pct"/>
            <w:shd w:val="clear" w:color="auto" w:fill="EE0000"/>
            <w:vAlign w:val="center"/>
          </w:tcPr>
          <w:p w14:paraId="7CD75053" w14:textId="77777777" w:rsidR="00120770" w:rsidRDefault="00120770" w:rsidP="00120770">
            <w:pPr>
              <w:spacing w:before="240" w:after="0" w:line="240" w:lineRule="auto"/>
              <w:jc w:val="center"/>
            </w:pPr>
            <w:r>
              <w:rPr>
                <w:rFonts w:ascii="Arial" w:hAnsi="Arial" w:eastAsia="Arial" w:cs="Arial"/>
                <w:b/>
                <w:bCs/>
                <w:sz w:val="19"/>
              </w:rPr>
              <w:t>H</w:t>
            </w:r>
          </w:p>
        </w:tc>
      </w:tr>
      <w:tr w:rsidR="00120770" w14:paraId="4C6426DE" w14:textId="77777777" w:rsidTr="005F03EF">
        <w:trPr/>
        <w:tc>
          <w:tcPr>
            <w:tcW w:w="862" w:type="pct"/>
            <w:vMerge/>
            <w:vAlign w:val="center"/>
          </w:tcPr>
          <w:p w14:paraId="662148B3" w14:textId="77777777" w:rsidR="00120770" w:rsidRDefault="00120770" w:rsidP="00120770">
            <w:pPr>
              <w:spacing w:before="240"/>
              <w:jc w:val="center"/>
            </w:pPr>
          </w:p>
        </w:tc>
        <w:tc>
          <w:tcPr>
            <w:tcW w:w="2418" w:type="pct"/>
            <w:vAlign w:val="center"/>
          </w:tcPr>
          <w:p w14:paraId="25EEFB3B" w14:textId="2832C63B" w:rsidR="00120770" w:rsidRDefault="00120770" w:rsidP="00120770">
            <w:pPr>
              <w:spacing w:before="240" w:line="240" w:lineRule="auto" w:after="0"/>
              <w:ind w:left="144"/>
            </w:pPr>
            <w:r>
              <w:rPr>
                <w:rFonts w:ascii="Arial" w:hAnsi="Arial" w:eastAsia="Arial" w:cs="Arial"/>
                <w:sz w:val="19"/>
              </w:rPr>
              <w:t>Scam and misinformation tactics evolving after deployment</w:t>
            </w:r>
          </w:p>
        </w:tc>
        <w:tc>
          <w:tcPr>
            <w:tcW w:w="573" w:type="pct"/>
            <w:shd w:val="clear" w:color="auto" w:fill="FFFF00"/>
            <w:vAlign w:val="center"/>
          </w:tcPr>
          <w:p w14:paraId="5C28D81B" w14:textId="77777777" w:rsidR="00120770" w:rsidRDefault="00120770" w:rsidP="00120770">
            <w:pPr>
              <w:spacing w:before="240" w:after="0" w:line="240" w:lineRule="auto"/>
              <w:jc w:val="center"/>
            </w:pPr>
            <w:r>
              <w:rPr>
                <w:rFonts w:ascii="Arial" w:hAnsi="Arial" w:eastAsia="Arial" w:cs="Arial"/>
                <w:b/>
                <w:bCs/>
                <w:sz w:val="19"/>
              </w:rPr>
              <w:t>M</w:t>
            </w:r>
          </w:p>
        </w:tc>
        <w:tc>
          <w:tcPr>
            <w:tcW w:w="573" w:type="pct"/>
            <w:shd w:val="clear" w:color="auto" w:fill="EE0000"/>
            <w:vAlign w:val="center"/>
          </w:tcPr>
          <w:p w14:paraId="25F75D33" w14:textId="77777777" w:rsidR="00120770" w:rsidRDefault="00120770" w:rsidP="00120770">
            <w:pPr>
              <w:spacing w:before="240" w:after="0" w:line="240" w:lineRule="auto"/>
              <w:jc w:val="center"/>
            </w:pPr>
            <w:r>
              <w:rPr>
                <w:rFonts w:ascii="Arial" w:hAnsi="Arial" w:eastAsia="Arial" w:cs="Arial"/>
                <w:b/>
                <w:bCs/>
                <w:sz w:val="19"/>
              </w:rPr>
              <w:t>H</w:t>
            </w:r>
          </w:p>
        </w:tc>
        <w:tc>
          <w:tcPr>
            <w:tcW w:w="574" w:type="pct"/>
            <w:shd w:val="clear" w:color="auto" w:fill="FFFF00"/>
            <w:vAlign w:val="center"/>
          </w:tcPr>
          <w:p w14:paraId="1DBF3BC1" w14:textId="77777777" w:rsidR="00120770" w:rsidRDefault="00120770" w:rsidP="00120770">
            <w:pPr>
              <w:spacing w:before="240" w:after="0" w:line="240" w:lineRule="auto"/>
              <w:jc w:val="center"/>
            </w:pPr>
            <w:r>
              <w:rPr>
                <w:rFonts w:ascii="Arial" w:hAnsi="Arial" w:eastAsia="Arial" w:cs="Arial"/>
                <w:b/>
                <w:bCs/>
                <w:sz w:val="19"/>
              </w:rPr>
              <w:t>M</w:t>
            </w:r>
          </w:p>
        </w:tc>
      </w:tr>
      <w:tr w:rsidR="00120770" w14:paraId="48F3B7A1" w14:textId="77777777" w:rsidTr="005F03EF">
        <w:trPr/>
        <w:tc>
          <w:tcPr>
            <w:tcW w:w="862" w:type="pct"/>
            <w:vMerge w:val="restart"/>
            <w:vAlign w:val="center"/>
          </w:tcPr>
          <w:p w14:paraId="78FCD3F3" w14:textId="77777777" w:rsidR="00120770" w:rsidRDefault="00120770" w:rsidP="00120770">
            <w:pPr>
              <w:spacing w:before="240" w:after="0" w:line="240" w:lineRule="auto"/>
              <w:jc w:val="center"/>
            </w:pPr>
            <w:r>
              <w:rPr>
                <w:rFonts w:ascii="Arial" w:hAnsi="Arial" w:eastAsia="Arial" w:cs="Arial"/>
                <w:b/>
                <w:bCs/>
                <w:sz w:val="19"/>
              </w:rPr>
              <w:t>Security and Legal</w:t>
            </w:r>
          </w:p>
        </w:tc>
        <w:tc>
          <w:tcPr>
            <w:tcW w:w="2418" w:type="pct"/>
            <w:vAlign w:val="center"/>
          </w:tcPr>
          <w:p w14:paraId="165C0FC2" w14:textId="3B38E908" w:rsidR="00120770" w:rsidRDefault="00425FF6" w:rsidP="00120770">
            <w:pPr>
              <w:spacing w:before="240" w:line="240" w:lineRule="auto" w:after="0"/>
              <w:ind w:left="144"/>
            </w:pPr>
            <w:r>
              <w:rPr>
                <w:rFonts w:ascii="Arial" w:hAnsi="Arial" w:eastAsia="Arial" w:cs="Arial"/>
                <w:sz w:val="19"/>
              </w:rPr>
              <w:t>Prompt injection in submitted content manipulating the model’s verdict</w:t>
            </w:r>
          </w:p>
        </w:tc>
        <w:tc>
          <w:tcPr>
            <w:tcW w:w="573" w:type="pct"/>
            <w:shd w:val="clear" w:color="auto" w:fill="EE0000"/>
            <w:vAlign w:val="center"/>
          </w:tcPr>
          <w:p w14:paraId="64D55054" w14:textId="77777777" w:rsidR="00120770" w:rsidRDefault="00120770" w:rsidP="00120770">
            <w:pPr>
              <w:spacing w:before="240" w:after="0" w:line="240" w:lineRule="auto"/>
              <w:jc w:val="center"/>
            </w:pPr>
            <w:r>
              <w:rPr>
                <w:rFonts w:ascii="Arial" w:hAnsi="Arial" w:eastAsia="Arial" w:cs="Arial"/>
                <w:b/>
                <w:bCs/>
                <w:sz w:val="19"/>
              </w:rPr>
              <w:t>H</w:t>
            </w:r>
          </w:p>
        </w:tc>
        <w:tc>
          <w:tcPr>
            <w:tcW w:w="573" w:type="pct"/>
            <w:shd w:val="clear" w:color="auto" w:fill="FFFF00"/>
            <w:vAlign w:val="center"/>
          </w:tcPr>
          <w:p w14:paraId="667791F6" w14:textId="77777777" w:rsidR="00120770" w:rsidRDefault="00120770" w:rsidP="00120770">
            <w:pPr>
              <w:spacing w:before="240" w:after="0" w:line="240" w:lineRule="auto"/>
              <w:jc w:val="center"/>
            </w:pPr>
            <w:r>
              <w:rPr>
                <w:rFonts w:ascii="Arial" w:hAnsi="Arial" w:eastAsia="Arial" w:cs="Arial"/>
                <w:b/>
                <w:bCs/>
                <w:sz w:val="19"/>
              </w:rPr>
              <w:t>M</w:t>
            </w:r>
          </w:p>
        </w:tc>
        <w:tc>
          <w:tcPr>
            <w:tcW w:w="574" w:type="pct"/>
            <w:shd w:val="clear" w:color="auto" w:fill="EE0000"/>
            <w:vAlign w:val="center"/>
          </w:tcPr>
          <w:p w14:paraId="14277658" w14:textId="77777777" w:rsidR="00120770" w:rsidRDefault="00120770" w:rsidP="00120770">
            <w:pPr>
              <w:spacing w:before="240" w:after="0" w:line="240" w:lineRule="auto"/>
              <w:jc w:val="center"/>
            </w:pPr>
            <w:r>
              <w:rPr>
                <w:rFonts w:ascii="Arial" w:hAnsi="Arial" w:eastAsia="Arial" w:cs="Arial"/>
                <w:b/>
                <w:bCs/>
                <w:sz w:val="19"/>
              </w:rPr>
              <w:t>H</w:t>
            </w:r>
          </w:p>
        </w:tc>
      </w:tr>
      <w:tr w:rsidR="00120770" w14:paraId="242D1F53" w14:textId="77777777" w:rsidTr="005F03EF">
        <w:trPr/>
        <w:tc>
          <w:tcPr>
            <w:tcW w:w="862" w:type="pct"/>
            <w:vMerge/>
            <w:vAlign w:val="center"/>
          </w:tcPr>
          <w:p w14:paraId="209E9CB4" w14:textId="77777777" w:rsidR="00120770" w:rsidRDefault="00120770" w:rsidP="00120770">
            <w:pPr>
              <w:spacing w:before="240" w:after="60"/>
              <w:jc w:val="center"/>
            </w:pPr>
          </w:p>
        </w:tc>
        <w:tc>
          <w:tcPr>
            <w:tcW w:w="2418" w:type="pct"/>
            <w:vAlign w:val="center"/>
          </w:tcPr>
          <w:p w14:paraId="7FEE6F7E" w14:textId="03C470A1" w:rsidR="00120770" w:rsidRDefault="00120770" w:rsidP="00120770">
            <w:pPr>
              <w:spacing w:before="240" w:after="0" w:line="240" w:lineRule="auto"/>
              <w:ind w:left="144"/>
            </w:pPr>
            <w:r>
              <w:rPr>
                <w:rFonts w:ascii="Arial" w:hAnsi="Arial" w:eastAsia="Arial" w:cs="Arial"/>
                <w:sz w:val="19"/>
              </w:rPr>
              <w:t>Non-compliance with PDPA in storing and processing user uploads</w:t>
            </w:r>
          </w:p>
        </w:tc>
        <w:tc>
          <w:tcPr>
            <w:tcW w:w="573" w:type="pct"/>
            <w:shd w:val="clear" w:color="auto" w:fill="EE0000"/>
            <w:vAlign w:val="center"/>
          </w:tcPr>
          <w:p w14:paraId="79382743" w14:textId="77777777" w:rsidR="00120770" w:rsidRDefault="00120770" w:rsidP="00120770">
            <w:pPr>
              <w:spacing w:before="240" w:after="0" w:line="240" w:lineRule="auto"/>
              <w:jc w:val="center"/>
            </w:pPr>
            <w:r>
              <w:rPr>
                <w:rFonts w:ascii="Arial" w:hAnsi="Arial" w:eastAsia="Arial" w:cs="Arial"/>
                <w:b/>
                <w:bCs/>
                <w:sz w:val="19"/>
              </w:rPr>
              <w:t>H</w:t>
            </w:r>
          </w:p>
        </w:tc>
        <w:tc>
          <w:tcPr>
            <w:tcW w:w="573" w:type="pct"/>
            <w:shd w:val="clear" w:color="auto" w:fill="FFFF00"/>
            <w:vAlign w:val="center"/>
          </w:tcPr>
          <w:p w14:paraId="7A472428" w14:textId="77777777" w:rsidR="00120770" w:rsidRDefault="00120770" w:rsidP="00120770">
            <w:pPr>
              <w:spacing w:before="240" w:after="0" w:line="240" w:lineRule="auto"/>
              <w:jc w:val="center"/>
            </w:pPr>
            <w:r>
              <w:rPr>
                <w:rFonts w:ascii="Arial" w:hAnsi="Arial" w:eastAsia="Arial" w:cs="Arial"/>
                <w:b/>
                <w:bCs/>
                <w:sz w:val="19"/>
              </w:rPr>
              <w:t>M</w:t>
            </w:r>
          </w:p>
        </w:tc>
        <w:tc>
          <w:tcPr>
            <w:tcW w:w="574" w:type="pct"/>
            <w:shd w:val="clear" w:color="auto" w:fill="EE0000"/>
            <w:vAlign w:val="center"/>
          </w:tcPr>
          <w:p w14:paraId="16430540" w14:textId="77777777" w:rsidR="00120770" w:rsidRDefault="00120770" w:rsidP="00120770">
            <w:pPr>
              <w:spacing w:before="240" w:after="0" w:line="240" w:lineRule="auto"/>
              <w:jc w:val="center"/>
            </w:pPr>
            <w:r>
              <w:rPr>
                <w:rFonts w:ascii="Arial" w:hAnsi="Arial" w:eastAsia="Arial" w:cs="Arial"/>
                <w:b/>
                <w:bCs/>
                <w:sz w:val="19"/>
              </w:rPr>
              <w:t>H</w:t>
            </w:r>
          </w:p>
        </w:tc>
      </w:tr>
      <w:tr w:rsidR="00120770" w14:paraId="11943508" w14:textId="77777777" w:rsidTr="005F03EF">
        <w:trPr/>
        <w:tc>
          <w:tcPr>
            <w:tcW w:w="862" w:type="pct"/>
            <w:vMerge/>
            <w:vAlign w:val="center"/>
          </w:tcPr>
          <w:p w14:paraId="72177A08" w14:textId="77777777" w:rsidR="00120770" w:rsidRDefault="00120770" w:rsidP="00120770">
            <w:pPr>
              <w:spacing w:before="240" w:after="60"/>
              <w:jc w:val="center"/>
            </w:pPr>
          </w:p>
        </w:tc>
        <w:tc>
          <w:tcPr>
            <w:tcW w:w="2418" w:type="pct"/>
            <w:vAlign w:val="center"/>
          </w:tcPr>
          <w:p w14:paraId="09B17EAB" w14:textId="7FF1E69B" w:rsidR="00120770" w:rsidRDefault="00120770" w:rsidP="00120770">
            <w:pPr>
              <w:spacing w:before="240" w:after="0" w:line="240" w:lineRule="auto"/>
              <w:ind w:left="144"/>
            </w:pPr>
            <w:r>
              <w:rPr>
                <w:rFonts w:ascii="Arial" w:hAnsi="Arial" w:eastAsia="Arial" w:cs="Arial"/>
                <w:sz w:val="19"/>
              </w:rPr>
              <w:t>Third-party personal data contained in uploaded chat screenshots</w:t>
            </w:r>
          </w:p>
        </w:tc>
        <w:tc>
          <w:tcPr>
            <w:tcW w:w="573" w:type="pct"/>
            <w:shd w:val="clear" w:color="auto" w:fill="FFFF00"/>
            <w:vAlign w:val="center"/>
          </w:tcPr>
          <w:p w14:paraId="7955200A" w14:textId="5089FC8E" w:rsidR="00120770" w:rsidRDefault="00525DB1" w:rsidP="00120770">
            <w:pPr>
              <w:spacing w:before="240" w:after="0" w:line="240" w:lineRule="auto"/>
              <w:jc w:val="center"/>
            </w:pPr>
            <w:r>
              <w:rPr>
                <w:rFonts w:ascii="Arial" w:hAnsi="Arial" w:eastAsia="Arial" w:cs="Arial"/>
                <w:b/>
                <w:bCs/>
                <w:sz w:val="19"/>
              </w:rPr>
              <w:t>M</w:t>
            </w:r>
          </w:p>
        </w:tc>
        <w:tc>
          <w:tcPr>
            <w:tcW w:w="573" w:type="pct"/>
            <w:shd w:val="clear" w:color="auto" w:fill="29B95C"/>
            <w:vAlign w:val="center"/>
          </w:tcPr>
          <w:p w14:paraId="51BB0922" w14:textId="18B96288" w:rsidR="00120770" w:rsidRDefault="00525DB1" w:rsidP="00120770">
            <w:pPr>
              <w:spacing w:before="240" w:after="0" w:line="240" w:lineRule="auto"/>
              <w:jc w:val="center"/>
            </w:pPr>
            <w:r>
              <w:rPr>
                <w:rFonts w:ascii="Arial" w:hAnsi="Arial" w:eastAsia="Arial" w:cs="Arial"/>
                <w:b/>
                <w:bCs/>
                <w:sz w:val="19"/>
              </w:rPr>
              <w:t>L</w:t>
            </w:r>
          </w:p>
        </w:tc>
        <w:tc>
          <w:tcPr>
            <w:tcW w:w="574" w:type="pct"/>
            <w:shd w:val="clear" w:color="auto" w:fill="EE0000"/>
            <w:vAlign w:val="center"/>
          </w:tcPr>
          <w:p w14:paraId="0F5A2D9A" w14:textId="77777777" w:rsidR="00120770" w:rsidRDefault="00120770" w:rsidP="00120770">
            <w:pPr>
              <w:spacing w:before="240" w:after="0" w:line="240" w:lineRule="auto"/>
              <w:jc w:val="center"/>
            </w:pPr>
            <w:r>
              <w:rPr>
                <w:rFonts w:ascii="Arial" w:hAnsi="Arial" w:eastAsia="Arial" w:cs="Arial"/>
                <w:b/>
                <w:bCs/>
                <w:sz w:val="19"/>
              </w:rPr>
              <w:t>H</w:t>
            </w:r>
          </w:p>
        </w:tc>
      </w:tr>
    </w:tbl>
    <w:p w14:paraId="0753C225" w14:textId="77777777" w:rsidR="004C3142" w:rsidRDefault="004C3142"/>
    <w:p w14:paraId="28CEFB66" w14:textId="77777777" w:rsidR="00786874" w:rsidRDefault="00000000">
      <w:pPr>
        <w:pStyle w:val="Heading2"/>
        <w:pageBreakBefore/>
      </w:pPr>
      <w:bookmarkStart w:id="33" w:name="_yn8xdk843d09" w:colFirst="0" w:colLast="0"/>
      <w:bookmarkEnd w:id="33"/>
      <w:r>
        <w:rPr>
          <w:rFonts w:ascii="Arial" w:hAnsi="Arial" w:eastAsia="Arial" w:cs="Arial"/>
          <w:b/>
          <w:sz w:val="28"/>
        </w:rPr>
        <w:t>4.4 Roles and Responsibilities</w:t>
      </w:r>
    </w:p>
    <w:tbl>
      <w:tblPr>
        <w:tblStyle w:val="a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86874" w14:paraId="546792DA" w14:textId="77777777">
        <w:trPr>
          <w:tblHeader w:val="true"/>
        </w:trPr>
        <w:tc>
          <w:tcPr>
            <w:tcW w:w="2340" w:type="dxa"/>
            <w:vAlign w:val="center"/>
          </w:tcPr>
          <w:p w14:paraId="3CB0991E" w14:textId="77777777" w:rsidR="00786874" w:rsidRDefault="00000000">
            <w:pPr>
              <w:keepNext w:val="0"/>
              <w:keepLines w:val="0"/>
              <w:widowControl w:val="0"/>
              <w:spacing w:line="240" w:lineRule="auto" w:after="0"/>
              <w:rPr>
                <w:b/>
                <w:bCs/>
              </w:rPr>
            </w:pPr>
            <w:r>
              <w:rPr>
                <w:rFonts w:ascii="Arial" w:hAnsi="Arial" w:eastAsia="Arial" w:cs="Arial"/>
                <w:b/>
                <w:bCs/>
                <w:sz w:val="17"/>
              </w:rPr>
              <w:lastRenderedPageBreak/>
              <w:t>Name</w:t>
            </w:r>
          </w:p>
        </w:tc>
        <w:tc>
          <w:tcPr>
            <w:tcW w:w="2340" w:type="dxa"/>
            <w:vAlign w:val="center"/>
          </w:tcPr>
          <w:p w14:paraId="5DEEF78D" w14:textId="77777777" w:rsidR="00786874" w:rsidRDefault="00000000">
            <w:pPr>
              <w:keepNext w:val="0"/>
              <w:keepLines w:val="0"/>
              <w:widowControl w:val="0"/>
              <w:spacing w:line="240" w:lineRule="auto" w:after="0"/>
              <w:rPr>
                <w:b/>
                <w:bCs/>
              </w:rPr>
            </w:pPr>
            <w:r>
              <w:rPr>
                <w:rFonts w:ascii="Arial" w:hAnsi="Arial" w:eastAsia="Arial" w:cs="Arial"/>
                <w:b/>
                <w:bCs/>
                <w:sz w:val="17"/>
              </w:rPr>
              <w:t>Roles</w:t>
            </w:r>
          </w:p>
        </w:tc>
        <w:tc>
          <w:tcPr>
            <w:tcW w:w="2340" w:type="dxa"/>
            <w:vAlign w:val="center"/>
          </w:tcPr>
          <w:p w14:paraId="339BCC64" w14:textId="77777777" w:rsidR="00786874" w:rsidRDefault="00000000">
            <w:pPr>
              <w:keepNext w:val="0"/>
              <w:keepLines w:val="0"/>
              <w:widowControl w:val="0"/>
              <w:spacing w:line="240" w:lineRule="auto" w:after="0"/>
              <w:rPr>
                <w:b/>
                <w:bCs/>
              </w:rPr>
            </w:pPr>
            <w:r>
              <w:rPr>
                <w:rFonts w:ascii="Arial" w:hAnsi="Arial" w:eastAsia="Arial" w:cs="Arial"/>
                <w:b/>
                <w:bCs/>
                <w:sz w:val="17"/>
              </w:rPr>
              <w:t>Responsibilities</w:t>
            </w:r>
          </w:p>
        </w:tc>
        <w:tc>
          <w:tcPr>
            <w:tcW w:w="2340" w:type="dxa"/>
            <w:vAlign w:val="center"/>
          </w:tcPr>
          <w:p w14:paraId="7AFCEEF1" w14:textId="77777777" w:rsidR="00786874" w:rsidRDefault="00000000">
            <w:pPr>
              <w:keepNext w:val="0"/>
              <w:keepLines w:val="0"/>
              <w:widowControl w:val="0"/>
              <w:spacing w:line="240" w:lineRule="auto" w:after="0"/>
              <w:rPr>
                <w:b/>
                <w:bCs/>
              </w:rPr>
            </w:pPr>
            <w:r>
              <w:rPr>
                <w:rFonts w:ascii="Arial" w:hAnsi="Arial" w:eastAsia="Arial" w:cs="Arial"/>
                <w:b/>
                <w:bCs/>
                <w:sz w:val="17"/>
              </w:rPr>
              <w:t>Contact Information</w:t>
            </w:r>
          </w:p>
        </w:tc>
      </w:tr>
      <w:tr w:rsidR="00786874" w14:paraId="660A9041"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479A66A" w14:textId="77777777" w:rsidR="00786874" w:rsidRDefault="00000000">
            <w:pPr>
              <w:keepNext w:val="0"/>
              <w:keepLines w:val="0"/>
              <w:widowControl w:val="0"/>
              <w:spacing w:line="240" w:lineRule="auto" w:after="0"/>
            </w:pPr>
            <w:r>
              <w:rPr>
                <w:rFonts w:ascii="Arial" w:hAnsi="Arial" w:eastAsia="Arial" w:cs="Arial"/>
                <w:sz w:val="17"/>
              </w:rPr>
              <w:t>HO SZE WEI, DONOVAN</w:t>
            </w:r>
          </w:p>
        </w:tc>
        <w:tc>
          <w:tcPr>
            <w:tcW w:w="2340" w:type="dxa"/>
            <w:vAlign w:val="center"/>
          </w:tcPr>
          <w:p w14:paraId="69F1F597" w14:textId="77777777" w:rsidR="00786874" w:rsidRDefault="00000000">
            <w:pPr>
              <w:keepNext w:val="0"/>
              <w:keepLines w:val="0"/>
              <w:widowControl w:val="0"/>
              <w:spacing w:line="240" w:lineRule="auto" w:after="0"/>
            </w:pPr>
            <w:r>
              <w:rPr>
                <w:rFonts w:ascii="Arial" w:hAnsi="Arial" w:eastAsia="Arial" w:cs="Arial"/>
                <w:sz w:val="17"/>
              </w:rPr>
              <w:t>Project Leader, Back-</w:t>
            </w:r>
          </w:p>
          <w:p w14:paraId="02678DD5" w14:textId="77777777" w:rsidR="00786874" w:rsidRDefault="00000000">
            <w:pPr>
              <w:keepNext w:val="0"/>
              <w:keepLines w:val="0"/>
              <w:widowControl w:val="0"/>
              <w:spacing w:line="240" w:lineRule="auto" w:after="0"/>
            </w:pPr>
            <w:r>
              <w:rPr>
                <w:rFonts w:ascii="Arial" w:hAnsi="Arial" w:eastAsia="Arial" w:cs="Arial"/>
                <w:sz w:val="17"/>
              </w:rPr>
              <w:t>End Developer,</w:t>
            </w:r>
          </w:p>
          <w:p w14:paraId="59B8CE0A" w14:textId="77777777" w:rsidR="00786874" w:rsidRDefault="00000000">
            <w:pPr>
              <w:keepNext w:val="0"/>
              <w:keepLines w:val="0"/>
              <w:widowControl w:val="0"/>
              <w:spacing w:line="240" w:lineRule="auto" w:after="0"/>
            </w:pPr>
            <w:r>
              <w:rPr>
                <w:rFonts w:ascii="Arial" w:hAnsi="Arial" w:eastAsia="Arial" w:cs="Arial"/>
                <w:sz w:val="17"/>
              </w:rPr>
              <w:t>Database Engineer,</w:t>
            </w:r>
          </w:p>
          <w:p w14:paraId="21C52F2D" w14:textId="77777777" w:rsidR="00786874" w:rsidRDefault="00000000">
            <w:pPr>
              <w:keepNext w:val="0"/>
              <w:keepLines w:val="0"/>
              <w:widowControl w:val="0"/>
              <w:spacing w:line="240" w:lineRule="auto" w:after="0"/>
            </w:pPr>
            <w:r>
              <w:rPr>
                <w:rFonts w:ascii="Arial" w:hAnsi="Arial" w:eastAsia="Arial" w:cs="Arial"/>
                <w:sz w:val="17"/>
              </w:rPr>
              <w:t>Documentation</w:t>
            </w:r>
          </w:p>
          <w:p w14:paraId="24AF9E27" w14:textId="77777777" w:rsidR="00786874" w:rsidRDefault="00786874">
            <w:pPr>
              <w:keepNext w:val="0"/>
              <w:keepLines w:val="0"/>
              <w:widowControl w:val="0"/>
              <w:spacing w:line="240" w:lineRule="auto" w:after="0"/>
            </w:pPr>
          </w:p>
        </w:tc>
        <w:tc>
          <w:tcPr>
            <w:tcW w:w="2340" w:type="dxa"/>
            <w:vAlign w:val="center"/>
          </w:tcPr>
          <w:p w14:paraId="0052F89E" w14:textId="77777777" w:rsidR="00786874" w:rsidRDefault="00000000">
            <w:pPr>
              <w:keepNext w:val="0"/>
              <w:keepLines w:val="0"/>
              <w:widowControl w:val="0"/>
              <w:spacing w:line="240" w:lineRule="auto" w:after="0"/>
            </w:pPr>
            <w:r>
              <w:rPr>
                <w:rFonts w:ascii="Arial" w:hAnsi="Arial" w:eastAsia="Arial" w:cs="Arial"/>
                <w:sz w:val="17"/>
              </w:rPr>
              <w:t xml:space="preserve">Monitor the overall progress of the project and delegate tasks to each team member. Design, develop, and maintain the back-end functions of the system. Design and manage the project database. Ensure that project documentation is properly prepared and updated.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A186C97" w14:textId="77777777" w:rsidR="00786874" w:rsidRDefault="00000000">
            <w:pPr>
              <w:keepNext w:val="0"/>
              <w:keepLines w:val="0"/>
              <w:widowControl w:val="0"/>
              <w:spacing w:line="240" w:lineRule="auto" w:after="0"/>
            </w:pPr>
            <w:r>
              <w:rPr>
                <w:rFonts w:ascii="Arial" w:hAnsi="Arial" w:eastAsia="Arial" w:cs="Arial"/>
                <w:sz w:val="17"/>
              </w:rPr>
              <w:t>swdho001@mymail.sim.edu.sg</w:t>
            </w:r>
          </w:p>
        </w:tc>
      </w:tr>
      <w:tr w:rsidR="00786874" w14:paraId="3A023543"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E4D0D0F" w14:textId="77777777" w:rsidR="00786874" w:rsidRDefault="00000000">
            <w:pPr>
              <w:keepNext w:val="0"/>
              <w:keepLines w:val="0"/>
              <w:widowControl w:val="0"/>
              <w:spacing w:line="240" w:lineRule="auto" w:after="0"/>
            </w:pPr>
            <w:r>
              <w:rPr>
                <w:rFonts w:ascii="Arial" w:hAnsi="Arial" w:eastAsia="Arial" w:cs="Arial"/>
                <w:sz w:val="17"/>
              </w:rPr>
              <w:t>MATTHEW ALEXANDER PEERIS</w:t>
            </w:r>
          </w:p>
        </w:tc>
        <w:tc>
          <w:tcPr>
            <w:tcW w:w="2340" w:type="dxa"/>
            <w:vAlign w:val="center"/>
          </w:tcPr>
          <w:p w14:paraId="2CFAC1E1" w14:textId="77777777" w:rsidR="00786874" w:rsidRDefault="00000000">
            <w:pPr>
              <w:keepNext w:val="0"/>
              <w:keepLines w:val="0"/>
              <w:widowControl w:val="0"/>
              <w:spacing w:line="240" w:lineRule="auto" w:after="0"/>
            </w:pPr>
            <w:r>
              <w:rPr>
                <w:rFonts w:ascii="Arial" w:hAnsi="Arial" w:eastAsia="Arial" w:cs="Arial"/>
                <w:sz w:val="17"/>
              </w:rPr>
              <w:t>Documentation,</w:t>
            </w:r>
          </w:p>
          <w:p w14:paraId="2AECAEE1" w14:textId="77777777" w:rsidR="00786874" w:rsidRDefault="00000000">
            <w:pPr>
              <w:keepNext w:val="0"/>
              <w:keepLines w:val="0"/>
              <w:widowControl w:val="0"/>
              <w:spacing w:line="240" w:lineRule="auto" w:after="0"/>
            </w:pPr>
            <w:r>
              <w:rPr>
                <w:rFonts w:ascii="Arial" w:hAnsi="Arial" w:eastAsia="Arial" w:cs="Arial"/>
                <w:sz w:val="17"/>
              </w:rPr>
              <w:t>Database Engineer,</w:t>
            </w:r>
          </w:p>
          <w:p w14:paraId="54FDB4EB" w14:textId="77777777" w:rsidR="00786874" w:rsidRDefault="00000000">
            <w:pPr>
              <w:keepNext w:val="0"/>
              <w:keepLines w:val="0"/>
              <w:widowControl w:val="0"/>
              <w:spacing w:line="240" w:lineRule="auto" w:after="0"/>
            </w:pPr>
            <w:r>
              <w:rPr>
                <w:rFonts w:ascii="Arial" w:hAnsi="Arial" w:eastAsia="Arial" w:cs="Arial"/>
                <w:sz w:val="17"/>
              </w:rPr>
              <w:t>Software Analyst,</w:t>
            </w:r>
          </w:p>
          <w:p w14:paraId="24128AA4" w14:textId="77777777" w:rsidR="00786874" w:rsidRDefault="00000000">
            <w:pPr>
              <w:keepNext w:val="0"/>
              <w:keepLines w:val="0"/>
              <w:widowControl w:val="0"/>
              <w:spacing w:line="240" w:lineRule="auto" w:after="0"/>
            </w:pPr>
            <w:r>
              <w:rPr>
                <w:rFonts w:ascii="Arial" w:hAnsi="Arial" w:eastAsia="Arial" w:cs="Arial"/>
                <w:sz w:val="17"/>
              </w:rPr>
              <w:t>Tester</w:t>
            </w:r>
          </w:p>
          <w:p w14:paraId="765D854D" w14:textId="77777777" w:rsidR="00786874" w:rsidRDefault="00786874">
            <w:pPr>
              <w:keepNext w:val="0"/>
              <w:keepLines w:val="0"/>
              <w:widowControl w:val="0"/>
              <w:spacing w:line="240" w:lineRule="auto" w:after="0"/>
              <w:rPr>
                <w:sz w:val="18"/>
                <w:szCs w:val="18"/>
              </w:rPr>
            </w:pPr>
          </w:p>
        </w:tc>
        <w:tc>
          <w:tcPr>
            <w:tcW w:w="2340" w:type="dxa"/>
            <w:vAlign w:val="center"/>
          </w:tcPr>
          <w:p w14:paraId="7CCFBF00" w14:textId="77777777" w:rsidR="00786874" w:rsidRDefault="00000000">
            <w:pPr>
              <w:keepNext w:val="0"/>
              <w:keepLines w:val="0"/>
              <w:widowControl w:val="0"/>
              <w:spacing w:line="240" w:lineRule="auto" w:after="0"/>
            </w:pPr>
            <w:r>
              <w:rPr>
                <w:rFonts w:ascii="Arial" w:hAnsi="Arial" w:eastAsia="Arial" w:cs="Arial"/>
                <w:sz w:val="17"/>
              </w:rPr>
              <w:t>Manage and maintain the project documentation. Design, develop, and manage the project database. Analyse the system requirements and ensure that the system meets its intended business goals. Prepare test cases and conduct testing to identify errors and verify that the system functions correctly.</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8DF4FB9" w14:textId="77777777" w:rsidR="00786874" w:rsidRDefault="00000000">
            <w:pPr>
              <w:keepNext w:val="0"/>
              <w:keepLines w:val="0"/>
              <w:widowControl w:val="0"/>
              <w:spacing w:after="0" w:line="240" w:lineRule="auto"/>
            </w:pPr>
            <w:r>
              <w:rPr>
                <w:rFonts w:ascii="Arial" w:hAnsi="Arial" w:eastAsia="Arial" w:cs="Arial"/>
                <w:sz w:val="17"/>
              </w:rPr>
              <w:t>peeris001@mymail.sim.edu.sg</w:t>
            </w:r>
          </w:p>
        </w:tc>
      </w:tr>
      <w:tr w:rsidR="00786874" w14:paraId="2F7A7941" w14:textId="77777777">
        <w:trPr/>
        <w:tc>
          <w:tcPr>
            <w:tcW w:w="2340" w:type="dxa"/>
            <w:vAlign w:val="center"/>
          </w:tcPr>
          <w:p w14:paraId="01C22901" w14:textId="77777777" w:rsidR="00786874" w:rsidRDefault="00000000">
            <w:pPr>
              <w:keepNext w:val="0"/>
              <w:keepLines w:val="0"/>
              <w:widowControl w:val="0"/>
              <w:spacing w:line="240" w:lineRule="auto" w:after="0"/>
            </w:pPr>
            <w:r>
              <w:rPr>
                <w:rFonts w:ascii="Arial" w:hAnsi="Arial" w:eastAsia="Arial" w:cs="Arial"/>
                <w:sz w:val="17"/>
              </w:rPr>
              <w:t>CHU WAI CHUNG</w:t>
            </w:r>
          </w:p>
        </w:tc>
        <w:tc>
          <w:tcPr>
            <w:tcW w:w="2340" w:type="dxa"/>
            <w:vAlign w:val="center"/>
          </w:tcPr>
          <w:p w14:paraId="10ABC0CA" w14:textId="77777777" w:rsidR="00786874" w:rsidRDefault="00000000">
            <w:pPr>
              <w:keepNext w:val="0"/>
              <w:keepLines w:val="0"/>
              <w:widowControl w:val="0"/>
              <w:spacing w:line="240" w:lineRule="auto" w:after="0"/>
            </w:pPr>
            <w:r>
              <w:rPr>
                <w:rFonts w:ascii="Arial" w:hAnsi="Arial" w:eastAsia="Arial" w:cs="Arial"/>
                <w:sz w:val="17"/>
              </w:rPr>
              <w:t>Lead Documentation, Database Engineer, Software Tester, Software Analyst</w:t>
            </w:r>
          </w:p>
          <w:p w14:paraId="280FCC6B" w14:textId="77777777" w:rsidR="00786874" w:rsidRDefault="00786874">
            <w:pPr>
              <w:keepNext w:val="0"/>
              <w:keepLines w:val="0"/>
              <w:widowControl w:val="0"/>
              <w:spacing w:line="240" w:lineRule="auto" w:after="0"/>
            </w:pPr>
          </w:p>
        </w:tc>
        <w:tc>
          <w:tcPr>
            <w:tcW w:w="2340" w:type="dxa"/>
            <w:vAlign w:val="center"/>
          </w:tcPr>
          <w:p w14:paraId="0121F6D9" w14:textId="77777777" w:rsidR="00786874" w:rsidRDefault="00000000">
            <w:pPr>
              <w:keepNext w:val="0"/>
              <w:keepLines w:val="0"/>
              <w:widowControl w:val="0"/>
              <w:spacing w:line="240" w:lineRule="auto" w:after="0"/>
            </w:pPr>
            <w:r>
              <w:rPr>
                <w:rFonts w:ascii="Arial" w:hAnsi="Arial" w:eastAsia="Arial" w:cs="Arial"/>
                <w:sz w:val="17"/>
              </w:rPr>
              <w:t xml:space="preserve">Lead and manage the preparation of project documentation, including meeting minutes and progress records. Design, develop, and maintain the project database. Analyse the system requirements and ensure that the system meets its intended objectives. Prepare test cases and conduct software testing to verify the </w:t>
            </w:r>
            <w:r>
              <w:rPr>
                <w:rFonts w:ascii="Arial" w:hAnsi="Arial" w:eastAsia="Arial" w:cs="Arial"/>
                <w:sz w:val="17"/>
              </w:rPr>
              <w:lastRenderedPageBreak/>
              <w:t xml:space="preserve">quality and functionality of the system.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F078B5F" w14:textId="77777777" w:rsidR="00786874" w:rsidRDefault="00000000">
            <w:pPr>
              <w:keepNext w:val="0"/>
              <w:keepLines w:val="0"/>
              <w:widowControl w:val="0"/>
              <w:spacing w:line="240" w:lineRule="auto" w:after="0"/>
            </w:pPr>
            <w:r>
              <w:rPr>
                <w:rFonts w:ascii="Arial" w:hAnsi="Arial" w:eastAsia="Arial" w:cs="Arial"/>
                <w:sz w:val="17"/>
              </w:rPr>
              <w:lastRenderedPageBreak/>
              <w:t>wcchu001@mymail.sim.edu.sg</w:t>
            </w:r>
          </w:p>
        </w:tc>
      </w:tr>
      <w:tr w:rsidR="00786874" w14:paraId="0CF59734"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88A8B5F" w14:textId="77777777" w:rsidR="00786874" w:rsidRDefault="00000000">
            <w:pPr>
              <w:keepNext w:val="0"/>
              <w:keepLines w:val="0"/>
              <w:widowControl w:val="0"/>
              <w:spacing w:line="240" w:lineRule="auto" w:after="0"/>
            </w:pPr>
            <w:r>
              <w:rPr>
                <w:rFonts w:ascii="Arial" w:hAnsi="Arial" w:eastAsia="Arial" w:cs="Arial"/>
                <w:sz w:val="17"/>
              </w:rPr>
              <w:t>POON CHUN PING</w:t>
            </w:r>
          </w:p>
        </w:tc>
        <w:tc>
          <w:tcPr>
            <w:tcW w:w="2340" w:type="dxa"/>
            <w:vAlign w:val="center"/>
          </w:tcPr>
          <w:p w14:paraId="461161B0" w14:textId="77777777" w:rsidR="00786874" w:rsidRDefault="00000000">
            <w:pPr>
              <w:keepNext w:val="0"/>
              <w:keepLines w:val="0"/>
              <w:widowControl w:val="0"/>
              <w:spacing w:line="240" w:lineRule="auto" w:after="0"/>
            </w:pPr>
            <w:r>
              <w:rPr>
                <w:rFonts w:ascii="Arial" w:hAnsi="Arial" w:eastAsia="Arial" w:cs="Arial"/>
                <w:sz w:val="17"/>
              </w:rPr>
              <w:t>Database Engineer, Documentation, Software Analyst</w:t>
            </w:r>
          </w:p>
          <w:p w14:paraId="23DD788A" w14:textId="77777777" w:rsidR="00786874" w:rsidRDefault="00786874">
            <w:pPr>
              <w:keepNext w:val="0"/>
              <w:keepLines w:val="0"/>
              <w:widowControl w:val="0"/>
              <w:spacing w:line="240" w:lineRule="auto" w:after="0"/>
            </w:pPr>
          </w:p>
        </w:tc>
        <w:tc>
          <w:tcPr>
            <w:tcW w:w="2340" w:type="dxa"/>
            <w:vAlign w:val="center"/>
          </w:tcPr>
          <w:p w14:paraId="02660EF8" w14:textId="77777777" w:rsidR="00786874" w:rsidRDefault="00000000">
            <w:pPr>
              <w:keepNext w:val="0"/>
              <w:keepLines w:val="0"/>
              <w:widowControl w:val="0"/>
              <w:spacing w:line="240" w:lineRule="auto" w:after="0"/>
            </w:pPr>
            <w:r>
              <w:rPr>
                <w:rFonts w:ascii="Arial" w:hAnsi="Arial" w:eastAsia="Arial" w:cs="Arial"/>
                <w:sz w:val="17"/>
              </w:rPr>
              <w:t xml:space="preserve">Design, develop, and maintain the project database. Assist in preparing and updating the project documentation. Analyse the system requirements and ensure that the proposed system meets its intended functions and business goals.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058E27D" w14:textId="77777777" w:rsidR="00786874" w:rsidRDefault="00000000">
            <w:pPr>
              <w:keepNext w:val="0"/>
              <w:keepLines w:val="0"/>
              <w:widowControl w:val="0"/>
              <w:spacing w:line="240" w:lineRule="auto" w:after="0"/>
            </w:pPr>
            <w:r>
              <w:rPr>
                <w:rFonts w:ascii="Arial" w:hAnsi="Arial" w:eastAsia="Arial" w:cs="Arial"/>
                <w:sz w:val="17"/>
              </w:rPr>
              <w:t>cppoon001@mymail.sim.edu.sg</w:t>
            </w:r>
          </w:p>
        </w:tc>
      </w:tr>
      <w:tr w:rsidR="00786874" w14:paraId="51AA9491" w14:textId="77777777">
        <w:trPr/>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4B65C70" w14:textId="77777777" w:rsidR="00786874" w:rsidRDefault="00000000">
            <w:pPr>
              <w:keepNext w:val="0"/>
              <w:keepLines w:val="0"/>
              <w:widowControl w:val="0"/>
              <w:spacing w:line="240" w:lineRule="auto" w:after="0"/>
            </w:pPr>
            <w:r>
              <w:rPr>
                <w:rFonts w:ascii="Arial" w:hAnsi="Arial" w:eastAsia="Arial" w:cs="Arial"/>
                <w:sz w:val="17"/>
              </w:rPr>
              <w:t>WONG YI DA</w:t>
            </w:r>
          </w:p>
        </w:tc>
        <w:tc>
          <w:tcPr>
            <w:tcW w:w="2340" w:type="dxa"/>
            <w:vAlign w:val="center"/>
          </w:tcPr>
          <w:p w14:paraId="23051785" w14:textId="77777777" w:rsidR="00786874" w:rsidRDefault="00000000">
            <w:pPr>
              <w:keepNext w:val="0"/>
              <w:keepLines w:val="0"/>
              <w:widowControl w:val="0"/>
              <w:spacing w:line="240" w:lineRule="auto" w:after="0"/>
            </w:pPr>
            <w:r>
              <w:rPr>
                <w:rFonts w:ascii="Arial" w:hAnsi="Arial" w:eastAsia="Arial" w:cs="Arial"/>
                <w:sz w:val="17"/>
              </w:rPr>
              <w:t>Front-End Developer, Back-End Developer, Software Tester, Security Tester</w:t>
            </w:r>
          </w:p>
        </w:tc>
        <w:tc>
          <w:tcPr>
            <w:tcW w:w="2340" w:type="dxa"/>
            <w:vAlign w:val="center"/>
          </w:tcPr>
          <w:p w14:paraId="15641333" w14:textId="77777777" w:rsidR="00786874" w:rsidRDefault="00000000">
            <w:pPr>
              <w:keepNext w:val="0"/>
              <w:keepLines w:val="0"/>
              <w:widowControl w:val="0"/>
              <w:spacing w:line="240" w:lineRule="auto" w:after="0"/>
            </w:pPr>
            <w:r>
              <w:rPr>
                <w:rFonts w:ascii="Arial" w:hAnsi="Arial" w:eastAsia="Arial" w:cs="Arial"/>
                <w:sz w:val="17"/>
              </w:rPr>
              <w:t xml:space="preserve">Design and develop the front-end and back-end components of the system. Prepare and conduct software tests to ensure that the system functions correctly. Perform security testing to identify vulnerabilities and implement suitable security measures to protect the system and user data. </w:t>
            </w:r>
          </w:p>
        </w:tc>
        <w:tc>
          <w:tcPr>
            <w:tcW w:w="2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B4142C0" w14:textId="77777777" w:rsidR="00786874" w:rsidRDefault="00000000">
            <w:pPr>
              <w:keepNext w:val="0"/>
              <w:keepLines w:val="0"/>
              <w:widowControl w:val="0"/>
              <w:spacing w:line="240" w:lineRule="auto" w:after="0"/>
            </w:pPr>
            <w:r>
              <w:rPr>
                <w:rFonts w:ascii="Arial" w:hAnsi="Arial" w:eastAsia="Arial" w:cs="Arial"/>
                <w:sz w:val="17"/>
              </w:rPr>
              <w:t>ydwong003@mymail.sim.edu.sg</w:t>
            </w:r>
          </w:p>
        </w:tc>
      </w:tr>
    </w:tbl>
    <w:p>
      <w:pPr>
        <w:pStyle w:val="Heading2"/>
        <w:pageBreakBefore/>
      </w:pPr>
      <w:r>
        <w:rPr>
          <w:rFonts w:ascii="Arial" w:hAnsi="Arial" w:eastAsia="Arial" w:cs="Arial"/>
          <w:b/>
          <w:sz w:val="28"/>
        </w:rPr>
        <w:t>4.5 Gantt Chart</w:t>
      </w:r>
    </w:p>
    <w:p w14:paraId="69F08B3C" w14:textId="77777777" w:rsidR="00DC3E82" w:rsidRDefault="00000000">
      <w:r>
        <w:rPr>
          <w:rFonts w:ascii="Arial" w:hAnsi="Arial" w:eastAsia="Arial" w:cs="Arial"/>
          <w:noProof/>
          <w:sz w:val="22"/>
        </w:rPr>
        <w:drawing>
          <wp:inline distT="114300" distB="114300" distL="114300" distR="114300" wp14:anchorId="4C1A694B" wp14:editId="2C463CB0">
            <wp:extent cx="5731200" cy="24892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7"/>
                    <a:srcRect/>
                    <a:stretch>
                      <a:fillRect/>
                    </a:stretch>
                  </pic:blipFill>
                  <pic:spPr>
                    <a:xfrm>
                      <a:off x="0" y="0"/>
                      <a:ext cx="5731200" cy="2489200"/>
                    </a:xfrm>
                    <a:prstGeom prst="rect">
                      <a:avLst/>
                    </a:prstGeom>
                    <a:ln/>
                  </pic:spPr>
                </pic:pic>
              </a:graphicData>
            </a:graphic>
          </wp:inline>
        </w:drawing>
      </w:r>
      <w:r>
        <w:rPr>
          <w:rFonts w:ascii="Arial" w:hAnsi="Arial" w:eastAsia="Arial" w:cs="Arial"/>
          <w:noProof/>
          <w:sz w:val="22"/>
        </w:rPr>
        <w:drawing>
          <wp:inline distT="114300" distB="114300" distL="114300" distR="114300" wp14:anchorId="1D92E8A2" wp14:editId="27F34746">
            <wp:extent cx="5731200" cy="24892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18"/>
                    <a:srcRect/>
                    <a:stretch>
                      <a:fillRect/>
                    </a:stretch>
                  </pic:blipFill>
                  <pic:spPr>
                    <a:xfrm>
                      <a:off x="0" y="0"/>
                      <a:ext cx="5731200" cy="2489200"/>
                    </a:xfrm>
                    <a:prstGeom prst="rect">
                      <a:avLst/>
                    </a:prstGeom>
                    <a:ln/>
                  </pic:spPr>
                </pic:pic>
              </a:graphicData>
            </a:graphic>
          </wp:inline>
        </w:drawing>
      </w:r>
      <w:r>
        <w:rPr>
          <w:rFonts w:ascii="Arial" w:hAnsi="Arial" w:eastAsia="Arial" w:cs="Arial"/>
          <w:noProof/>
          <w:sz w:val="22"/>
        </w:rPr>
        <w:drawing>
          <wp:inline distT="114300" distB="114300" distL="114300" distR="114300" wp14:anchorId="3B0219A7" wp14:editId="5A9EF19C">
            <wp:extent cx="5731200" cy="9017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19"/>
                    <a:srcRect/>
                    <a:stretch>
                      <a:fillRect/>
                    </a:stretch>
                  </pic:blipFill>
                  <pic:spPr>
                    <a:xfrm>
                      <a:off x="0" y="0"/>
                      <a:ext cx="5731200" cy="901700"/>
                    </a:xfrm>
                    <a:prstGeom prst="rect">
                      <a:avLst/>
                    </a:prstGeom>
                    <a:ln/>
                  </pic:spPr>
                </pic:pic>
              </a:graphicData>
            </a:graphic>
          </wp:inline>
        </w:drawing>
      </w:r>
    </w:p>
    <w:p>
      <w:pPr>
        <w:pStyle w:val="Heading1"/>
        <w:pageBreakBefore/>
      </w:pPr>
      <w:r>
        <w:rPr>
          <w:rFonts w:ascii="Arial" w:hAnsi="Arial" w:eastAsia="Arial" w:cs="Arial"/>
          <w:b/>
          <w:sz w:val="32"/>
        </w:rPr>
        <w:t>5. Development Tools</w:t>
      </w:r>
    </w:p>
    <w:p>
      <w:pPr>
        <w:jc w:val="both"/>
      </w:pPr>
      <w:r>
        <w:rPr>
          <w:rFonts w:ascii="Arial" w:hAnsi="Arial" w:eastAsia="Arial" w:cs="Arial"/>
          <w:sz w:val="22"/>
        </w:rPr>
        <w:t>The development stack has been selected for an Android-based AI-assisted misinformation-checking prototype. The selected tools provide native Android support, straightforward integration with Python-based processing, and a manageable architecture for the FYP team.</w:t>
      </w:r>
    </w:p>
    <w:p>
      <w:pPr>
        <w:pStyle w:val="Heading2"/>
        <w:keepNext/>
      </w:pPr>
      <w:r>
        <w:rPr>
          <w:rFonts w:ascii="Arial" w:hAnsi="Arial" w:eastAsia="Arial" w:cs="Arial"/>
          <w:b/>
          <w:sz w:val="28"/>
        </w:rPr>
        <w:t>5.1 Front-End</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Front-End</w:t>
            </w:r>
          </w:p>
        </w:tc>
        <w:tc>
          <w:tcPr>
            <w:tcW w:type="dxa" w:w="6552"/>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Selected Technology</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Language</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JavaScript</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Framework</w:t>
            </w:r>
          </w:p>
        </w:tc>
        <w:tc>
          <w:tcPr>
            <w:tcW w:type="dxa" w:w="6552"/>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React Native with Expo</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Development Tool</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Visual Studio Code, Expo and Android Studio Emulator</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Description</w:t>
            </w:r>
          </w:p>
        </w:tc>
        <w:tc>
          <w:tcPr>
            <w:tcW w:type="dxa" w:w="6552"/>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JavaScript will be used to implement the Android application with React Native. React Native will provide reusable components for the interface, navigation and application state, while Expo will simplify development, testing and Android builds. Visual Studio Code will be used to write the application code, and the Android Studio Emulator will be used for device testing.</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Why We Chose Them</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JavaScript and React Native were selected because they allow the team to develop the Android interface using familiar web-style component concepts. Expo supports rapid prototyping and reduces the initial Android project configuration required. This combination is appropriate for the FYP because it supports faster interface development while still producing an Android application.</w:t>
            </w:r>
          </w:p>
        </w:tc>
      </w:tr>
    </w:tbl>
    <w:p>
      <w:pPr>
        <w:spacing w:after="20"/>
      </w:pPr>
    </w:p>
    <w:p>
      <w:pPr>
        <w:pStyle w:val="Heading2"/>
        <w:keepNext/>
      </w:pPr>
      <w:r>
        <w:rPr>
          <w:rFonts w:ascii="Arial" w:hAnsi="Arial" w:eastAsia="Arial" w:cs="Arial"/>
          <w:b/>
          <w:sz w:val="28"/>
        </w:rPr>
        <w:t>5.2 Back-End</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Back-End</w:t>
            </w:r>
          </w:p>
        </w:tc>
        <w:tc>
          <w:tcPr>
            <w:tcW w:type="dxa" w:w="6552"/>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Selected Technology</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Language</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Python</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Framework</w:t>
            </w:r>
          </w:p>
        </w:tc>
        <w:tc>
          <w:tcPr>
            <w:tcW w:type="dxa" w:w="6552"/>
            <w:tcMar>
              <w:top w:w="80" w:type="dxa"/>
              <w:start w:w="80" w:type="dxa"/>
              <w:bottom w:w="80" w:type="dxa"/>
              <w:end w:w="80" w:type="dxa"/>
            </w:tcMar>
            <w:vAlign w:val="center"/>
            <w:shd w:fill="F2F2F2"/>
          </w:tcPr>
          <w:p>
            <w:pPr>
              <w:spacing w:before="0" w:after="0" w:line="240" w:lineRule="auto"/>
              <w:jc w:val="left"/>
            </w:pPr>
            <w:r>
              <w:rPr>
                <w:rFonts w:ascii="Arial" w:hAnsi="Arial" w:eastAsia="Arial" w:cs="Arial"/>
                <w:sz w:val="19"/>
              </w:rPr>
              <w:t>FastAPI</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Runtime Server</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Uvicorn</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Development Tool</w:t>
            </w:r>
          </w:p>
        </w:tc>
        <w:tc>
          <w:tcPr>
            <w:tcW w:type="dxa" w:w="6552"/>
            <w:tcMar>
              <w:top w:w="80" w:type="dxa"/>
              <w:start w:w="80" w:type="dxa"/>
              <w:bottom w:w="80" w:type="dxa"/>
              <w:end w:w="80" w:type="dxa"/>
            </w:tcMar>
            <w:vAlign w:val="center"/>
            <w:shd w:fill="F2F2F2"/>
          </w:tcPr>
          <w:p>
            <w:pPr>
              <w:spacing w:before="0" w:after="0" w:line="240" w:lineRule="auto"/>
              <w:jc w:val="left"/>
            </w:pPr>
            <w:r>
              <w:rPr>
                <w:rFonts w:ascii="Arial" w:hAnsi="Arial" w:eastAsia="Arial" w:cs="Arial"/>
                <w:sz w:val="19"/>
              </w:rPr>
              <w:t>Visual Studio Code</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Description</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Python will be used for server-side processing and integration with the application's AI and data-processing components. FastAPI will provide REST API endpoints for receiving submissions, coordinating analysis, applying usage limits and returning structured results. Uvicorn will run the FastAPI application during development and deployment.</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Why We Chose Them</w:t>
            </w:r>
          </w:p>
        </w:tc>
        <w:tc>
          <w:tcPr>
            <w:tcW w:type="dxa" w:w="6552"/>
            <w:tcMar>
              <w:top w:w="80" w:type="dxa"/>
              <w:start w:w="80" w:type="dxa"/>
              <w:bottom w:w="80" w:type="dxa"/>
              <w:end w:w="80" w:type="dxa"/>
            </w:tcMar>
            <w:vAlign w:val="center"/>
            <w:shd w:fill="F2F2F2"/>
          </w:tcPr>
          <w:p>
            <w:pPr>
              <w:spacing w:before="0" w:after="0" w:line="240" w:lineRule="auto"/>
              <w:jc w:val="left"/>
            </w:pPr>
            <w:r>
              <w:rPr>
                <w:rFonts w:ascii="Arial" w:hAnsi="Arial" w:eastAsia="Arial" w:cs="Arial"/>
                <w:sz w:val="19"/>
              </w:rPr>
              <w:t>Python is well suited to AI, natural-language processing and image-analysis libraries. FastAPI provides request validation, clear routing and automatically generated API documentation, making it practical for a five-person FYP team. Using Python for both the back-end and AI components also avoids maintaining a separate Node.js service.</w:t>
            </w:r>
          </w:p>
        </w:tc>
      </w:tr>
    </w:tbl>
    <w:p>
      <w:pPr>
        <w:spacing w:after="20"/>
      </w:pPr>
    </w:p>
    <w:p>
      <w:pPr>
        <w:pStyle w:val="Heading2"/>
        <w:keepNext/>
      </w:pPr>
      <w:r>
        <w:rPr>
          <w:rFonts w:ascii="Arial" w:hAnsi="Arial" w:eastAsia="Arial" w:cs="Arial"/>
          <w:b/>
          <w:sz w:val="28"/>
        </w:rPr>
        <w:t>5.3 Database</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Database</w:t>
            </w:r>
          </w:p>
        </w:tc>
        <w:tc>
          <w:tcPr>
            <w:tcW w:type="dxa" w:w="6552"/>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Selected Technology</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Database</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Cloud Firestore</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Database Type</w:t>
            </w:r>
          </w:p>
        </w:tc>
        <w:tc>
          <w:tcPr>
            <w:tcW w:type="dxa" w:w="6552"/>
            <w:tcMar>
              <w:top w:w="80" w:type="dxa"/>
              <w:start w:w="80" w:type="dxa"/>
              <w:bottom w:w="80" w:type="dxa"/>
              <w:end w:w="80" w:type="dxa"/>
            </w:tcMar>
            <w:vAlign w:val="center"/>
            <w:shd w:fill="F2F2F2"/>
          </w:tcPr>
          <w:p>
            <w:pPr>
              <w:spacing w:before="0" w:after="0" w:line="240" w:lineRule="auto"/>
              <w:jc w:val="left"/>
            </w:pPr>
            <w:r>
              <w:rPr>
                <w:rFonts w:ascii="Arial" w:hAnsi="Arial" w:eastAsia="Arial" w:cs="Arial"/>
                <w:sz w:val="19"/>
              </w:rPr>
              <w:t>NoSQL document database</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Development Tool</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Firebase Console</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Description</w:t>
            </w:r>
          </w:p>
        </w:tc>
        <w:tc>
          <w:tcPr>
            <w:tcW w:type="dxa" w:w="6552"/>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Cloud Firestore will store user profiles, account roles, free and premium submission allowances, analysis results, result history, evidence records, feedback and reported incorrect results. The React Native application will access the database through the Firebase JavaScript SDK. The Firebase Console will be used to inspect records, configure access rules and monitor database usage.</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Why We Chose It</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Cloud Firestore integrates with Firebase Authentication and can be accessed from the React Native application through the Firebase JavaScript SDK. It requires less database administration than a self-hosted database, and its document structure is suitable for user accounts, submissions and result records. Firebase Realtime Database is not required for the selected scope.</w:t>
            </w:r>
          </w:p>
        </w:tc>
      </w:tr>
    </w:tbl>
    <w:p>
      <w:pPr>
        <w:spacing w:after="20"/>
      </w:pPr>
    </w:p>
    <w:p>
      <w:pPr>
        <w:pStyle w:val="Heading2"/>
        <w:keepNext/>
      </w:pPr>
      <w:r>
        <w:rPr>
          <w:rFonts w:ascii="Arial" w:hAnsi="Arial" w:eastAsia="Arial" w:cs="Arial"/>
          <w:b/>
          <w:sz w:val="28"/>
        </w:rPr>
        <w:t>5.4 API Communication</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API Communication</w:t>
            </w:r>
          </w:p>
        </w:tc>
        <w:tc>
          <w:tcPr>
            <w:tcW w:type="dxa" w:w="6552"/>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Selected Technology</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Architecture</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RESTful API</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Data Format</w:t>
            </w:r>
          </w:p>
        </w:tc>
        <w:tc>
          <w:tcPr>
            <w:tcW w:type="dxa" w:w="6552"/>
            <w:tcMar>
              <w:top w:w="80" w:type="dxa"/>
              <w:start w:w="80" w:type="dxa"/>
              <w:bottom w:w="80" w:type="dxa"/>
              <w:end w:w="80" w:type="dxa"/>
            </w:tcMar>
            <w:vAlign w:val="center"/>
            <w:shd w:fill="F2F2F2"/>
          </w:tcPr>
          <w:p>
            <w:pPr>
              <w:spacing w:before="0" w:after="0" w:line="240" w:lineRule="auto"/>
              <w:jc w:val="left"/>
            </w:pPr>
            <w:r>
              <w:rPr>
                <w:rFonts w:ascii="Arial" w:hAnsi="Arial" w:eastAsia="Arial" w:cs="Arial"/>
                <w:sz w:val="19"/>
              </w:rPr>
              <w:t>JSON</w:t>
            </w:r>
          </w:p>
        </w:tc>
      </w:tr>
      <w:tr>
        <w:trPr/>
        <w:tc>
          <w:tcPr>
            <w:tcW w:type="dxa" w:w="2880"/>
            <w:tcMar>
              <w:top w:w="80" w:type="dxa"/>
              <w:start w:w="80" w:type="dxa"/>
              <w:bottom w:w="80" w:type="dxa"/>
              <w:end w:w="80" w:type="dxa"/>
            </w:tcMar>
            <w:vAlign w:val="center"/>
          </w:tcPr>
          <w:p>
            <w:pPr>
              <w:spacing w:before="0" w:after="0" w:line="240" w:lineRule="auto"/>
            </w:pPr>
            <w:r>
              <w:rPr>
                <w:rFonts w:ascii="Arial" w:hAnsi="Arial" w:eastAsia="Arial" w:cs="Arial"/>
                <w:sz w:val="19"/>
              </w:rPr>
              <w:t>React Native Library</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Axios</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Testing Tool</w:t>
            </w:r>
          </w:p>
        </w:tc>
        <w:tc>
          <w:tcPr>
            <w:tcW w:type="dxa" w:w="6552"/>
            <w:tcMar>
              <w:top w:w="80" w:type="dxa"/>
              <w:start w:w="80" w:type="dxa"/>
              <w:bottom w:w="80" w:type="dxa"/>
              <w:end w:w="80" w:type="dxa"/>
            </w:tcMar>
            <w:vAlign w:val="center"/>
            <w:shd w:fill="F2F2F2"/>
          </w:tcPr>
          <w:p>
            <w:pPr>
              <w:spacing w:before="0" w:after="0" w:line="240" w:lineRule="auto"/>
              <w:jc w:val="left"/>
            </w:pPr>
            <w:r>
              <w:rPr>
                <w:rFonts w:ascii="Arial" w:hAnsi="Arial" w:eastAsia="Arial" w:cs="Arial"/>
                <w:sz w:val="19"/>
              </w:rPr>
              <w:t>Postman</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Description</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The React Native application will communicate with the FastAPI back-end through HTTPS REST endpoints. Axios will send text, links, images and authentication headers to the back-end and convert JSON responses into JavaScript objects. Postman will be used to test the API independently from the mobile interface.</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Why We Chose Them</w:t>
            </w:r>
          </w:p>
        </w:tc>
        <w:tc>
          <w:tcPr>
            <w:tcW w:type="dxa" w:w="6552"/>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REST and JSON provide a simple and widely supported communication method between JavaScript and Python. Axios reduces the networking code required in React Native and supports request configuration, file uploads and error handling. Separating the mobile interface from the back-end also keeps secret service credentials and analysis logic out of the Android application.</w:t>
            </w:r>
          </w:p>
        </w:tc>
      </w:tr>
    </w:tbl>
    <w:p>
      <w:pPr>
        <w:spacing w:after="20"/>
      </w:pPr>
    </w:p>
    <w:p>
      <w:pPr>
        <w:pStyle w:val="Heading2"/>
        <w:keepNext/>
      </w:pPr>
      <w:r>
        <w:rPr>
          <w:rFonts w:ascii="Arial" w:hAnsi="Arial" w:eastAsia="Arial" w:cs="Arial"/>
          <w:b/>
          <w:sz w:val="28"/>
        </w:rPr>
        <w:t>5.5 Authentication</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Authentication</w:t>
            </w:r>
          </w:p>
        </w:tc>
        <w:tc>
          <w:tcPr>
            <w:tcW w:type="dxa" w:w="6552"/>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Selected Technology</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Authentication Service</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Firebase Authentication</w:t>
            </w:r>
          </w:p>
        </w:tc>
      </w:tr>
      <w:tr>
        <w:trPr/>
        <w:tc>
          <w:tcPr>
            <w:tcW w:type="dxa" w:w="2880"/>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React Native Integration</w:t>
            </w:r>
          </w:p>
        </w:tc>
        <w:tc>
          <w:tcPr>
            <w:tcW w:type="dxa" w:w="6552"/>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Firebase JavaScript SDK</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Initial Sign-In Method</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Email and password</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Description</w:t>
            </w:r>
          </w:p>
        </w:tc>
        <w:tc>
          <w:tcPr>
            <w:tcW w:type="dxa" w:w="6552"/>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Firebase Authentication will manage account registration, login, logout, password reset and user sessions through the Firebase JavaScript SDK. The React Native application will obtain a Firebase identity token, and the FastAPI back-end will verify that token before allowing protected operations. Application roles and access tiers will be checked by the back-end using the associated account record.</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Why We Chose It</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Firebase Authentication works with the selected React Native and Cloud Firestore stack and removes the need to build password storage and session handling from the beginning. Email-and-password authentication is sufficient for the initial prototype and keeps registration familiar and straightforward for the target users.</w:t>
            </w:r>
          </w:p>
        </w:tc>
      </w:tr>
    </w:tbl>
    <w:p>
      <w:pPr>
        <w:spacing w:after="20"/>
      </w:pPr>
    </w:p>
    <w:p w14:paraId="0CCF8981" w14:textId="77777777" w:rsidR="00A16D84" w:rsidRPr="00A16D84" w:rsidRDefault="00A16D84" w:rsidP="00A16D84">
      <w:pPr>
        <w:pStyle w:val="Heading1"/>
        <w:pageBreakBefore/>
        <w:rPr>
          <w:rFonts w:ascii="Arial" w:hAnsi="Arial" w:cs="Arial"/>
        </w:rPr>
      </w:pPr>
      <w:r w:rsidRPr="00A16D84">
        <w:rPr>
          <w:rFonts w:ascii="Arial" w:hAnsi="Arial" w:cs="Arial" w:eastAsia="Arial"/>
          <w:b/>
          <w:sz w:val="32"/>
        </w:rPr>
        <w:t>6. Expected Results</w:t>
      </w:r>
    </w:p>
    <w:p w14:paraId="10DADD01" w14:textId="77777777" w:rsidR="00A16D84" w:rsidRPr="00A16D84" w:rsidRDefault="00A16D84" w:rsidP="00A16D84">
      <w:pPr>
        <w:rPr>
          <w:rFonts w:ascii="Arial" w:hAnsi="Arial" w:cs="Arial"/>
        </w:rPr>
      </w:pPr>
      <w:r w:rsidRPr="00A16D84">
        <w:rPr>
          <w:rFonts w:ascii="Arial" w:hAnsi="Arial" w:cs="Arial" w:eastAsia="Arial"/>
          <w:sz w:val="22"/>
        </w:rPr>
        <w:t>What we expect from the implementation of uiabo:</w:t>
      </w:r>
    </w:p>
    <w:p w14:paraId="375D1940" w14:textId="77777777" w:rsidR="00A16D84" w:rsidRPr="00A16D84" w:rsidRDefault="00A16D84" w:rsidP="00A16D84">
      <w:pPr>
        <w:numPr>
          <w:ilvl w:val="0"/>
          <w:numId w:val="11"/>
        </w:numPr>
        <w:rPr>
          <w:rFonts w:ascii="Arial" w:hAnsi="Arial" w:cs="Arial"/>
        </w:rPr>
      </w:pPr>
      <w:r w:rsidRPr="00A16D84">
        <w:rPr>
          <w:rFonts w:ascii="Arial" w:hAnsi="Arial" w:cs="Arial" w:eastAsia="Arial"/>
          <w:sz w:val="22"/>
        </w:rPr>
        <w:t>Make misinformation checking easier for elderly users</w:t>
      </w:r>
      <w:r w:rsidRPr="00A16D84">
        <w:rPr>
          <w:rFonts w:ascii="Arial" w:hAnsi="Arial" w:cs="Arial" w:eastAsia="Arial"/>
          <w:sz w:val="22"/>
        </w:rPr>
        <w:br/>
        <w:t xml:space="preserve">Elderly users will be able to submit text, webpage links and, for premium users, images with captions for analysis. The application is expected to reduce the difficulty of manually searching through multiple websites when checking suspicious online information. </w:t>
      </w:r>
    </w:p>
    <w:p w14:paraId="099E7456" w14:textId="77777777" w:rsidR="00A16D84" w:rsidRPr="00A16D84" w:rsidRDefault="00A16D84" w:rsidP="00A16D84">
      <w:pPr>
        <w:numPr>
          <w:ilvl w:val="0"/>
          <w:numId w:val="11"/>
        </w:numPr>
        <w:rPr>
          <w:rFonts w:ascii="Arial" w:hAnsi="Arial" w:cs="Arial"/>
        </w:rPr>
      </w:pPr>
      <w:r w:rsidRPr="00A16D84">
        <w:rPr>
          <w:rFonts w:ascii="Arial" w:hAnsi="Arial" w:cs="Arial" w:eastAsia="Arial"/>
          <w:sz w:val="22"/>
        </w:rPr>
        <w:t>Provide clear and easy-to-understand results</w:t>
      </w:r>
      <w:r w:rsidRPr="00A16D84">
        <w:rPr>
          <w:rFonts w:ascii="Arial" w:hAnsi="Arial" w:cs="Arial" w:eastAsia="Arial"/>
          <w:sz w:val="22"/>
        </w:rPr>
        <w:br/>
        <w:t xml:space="preserve">The system will present a misinformation risk score, uncertainty level, simple explanation and supporting source links. These results are expected to help elderly users understand why the submitted content may be trustworthy, misleading or lacking sufficient evidence. </w:t>
      </w:r>
    </w:p>
    <w:p w14:paraId="1EE1B0AE" w14:textId="77777777" w:rsidR="00A16D84" w:rsidRDefault="00A16D84" w:rsidP="00A16D84">
      <w:pPr>
        <w:numPr>
          <w:ilvl w:val="0"/>
          <w:numId w:val="11"/>
        </w:numPr>
        <w:rPr>
          <w:rFonts w:ascii="Arial" w:hAnsi="Arial" w:cs="Arial"/>
        </w:rPr>
      </w:pPr>
      <w:r w:rsidRPr="00A16D84">
        <w:rPr>
          <w:rFonts w:ascii="Arial" w:hAnsi="Arial" w:cs="Arial" w:eastAsia="Arial"/>
          <w:sz w:val="22"/>
        </w:rPr>
        <w:t>Support safer online sharing among elderly users</w:t>
      </w:r>
      <w:r w:rsidRPr="00A16D84">
        <w:rPr>
          <w:rFonts w:ascii="Arial" w:hAnsi="Arial" w:cs="Arial" w:eastAsia="Arial"/>
          <w:sz w:val="22"/>
        </w:rPr>
        <w:br/>
        <w:t>By providing an accessible Android application with simple navigation and readable information, the project is expected to help elderly users make more informed decisions before believing or forwarding content to family members and friends.</w:t>
      </w:r>
    </w:p>
    <w:p w14:paraId="67EACE6A" w14:textId="77777777" w:rsidR="006125F9" w:rsidRPr="00A16D84" w:rsidRDefault="006125F9" w:rsidP="006125F9">
      <w:pPr>
        <w:ind w:left="360"/>
        <w:rPr>
          <w:rFonts w:ascii="Arial" w:hAnsi="Arial" w:cs="Arial"/>
        </w:rPr>
      </w:pPr>
    </w:p>
    <w:p w14:paraId="3B8F0B13" w14:textId="77777777" w:rsidR="00F127A1" w:rsidRPr="00F127A1" w:rsidRDefault="00F127A1" w:rsidP="00F127A1">
      <w:pPr>
        <w:pStyle w:val="Heading1"/>
        <w:pageBreakBefore/>
        <w:rPr>
          <w:rFonts w:ascii="Arial" w:hAnsi="Arial" w:cs="Arial"/>
        </w:rPr>
      </w:pPr>
      <w:r w:rsidRPr="00F127A1">
        <w:rPr>
          <w:rFonts w:ascii="Arial" w:hAnsi="Arial" w:cs="Arial" w:eastAsia="Arial"/>
          <w:b/>
          <w:sz w:val="32"/>
        </w:rPr>
        <w:t>7. Conclusion</w:t>
      </w:r>
    </w:p>
    <w:p w14:paraId="79A89F28" w14:textId="77777777" w:rsidR="00F127A1" w:rsidRPr="00F127A1" w:rsidRDefault="00F127A1" w:rsidP="00F127A1">
      <w:pPr>
        <w:rPr>
          <w:rFonts w:ascii="Arial" w:hAnsi="Arial" w:cs="Arial"/>
        </w:rPr>
      </w:pPr>
      <w:r w:rsidRPr="00F127A1">
        <w:rPr>
          <w:rFonts w:ascii="Arial" w:hAnsi="Arial" w:cs="Arial" w:eastAsia="Arial"/>
          <w:sz w:val="22"/>
        </w:rPr>
        <w:t>The proposed project aims to provide elderly users in Singapore with a simple and accessible way to assess suspicious online information. By combining AI-assisted claim analysis, evidence retrieval and explainable results in an Android application, the system can help users make more informed decisions before trusting or sharing content.</w:t>
      </w:r>
    </w:p>
    <w:p w14:paraId="2F109355" w14:textId="77777777" w:rsidR="00F127A1" w:rsidRDefault="00F127A1" w:rsidP="00F127A1"/>
    <w:p w14:paraId="75DDA974" w14:textId="77777777" w:rsidR="00687B49" w:rsidRDefault="0086714C">
      <w:pPr>
        <w:pStyle w:val="Heading1"/>
        <w:pageBreakBefore/>
      </w:pPr>
      <w:bookmarkStart w:id="35" w:name="_Toc236430073"/>
      <w:r>
        <w:rPr>
          <w:rFonts w:ascii="Arial" w:hAnsi="Arial" w:eastAsia="Arial" w:cs="Arial"/>
          <w:b/>
          <w:sz w:val="32"/>
        </w:rPr>
        <w:lastRenderedPageBreak/>
        <w:t>References</w:t>
      </w:r>
      <w:bookmarkEnd w:id="35"/>
    </w:p>
    <w:p w14:paraId="53BAADF1" w14:textId="77777777" w:rsidR="00687B49" w:rsidRDefault="0086714C">
      <w:pPr>
        <w:pStyle w:val="APAReference"/>
        <w:spacing w:after="120" w:line="240" w:lineRule="auto"/>
        <w:ind w:left="720" w:hanging="720"/>
      </w:pPr>
      <w:r>
        <w:rPr>
          <w:rFonts w:ascii="Arial" w:hAnsi="Arial" w:eastAsia="Arial" w:cs="Arial"/>
          <w:sz w:val="21"/>
        </w:rPr>
        <w:t xml:space="preserve">Corney, D. (2025, February 11). </w:t>
      </w:r>
      <w:r>
        <w:rPr>
          <w:rFonts w:ascii="Arial" w:hAnsi="Arial" w:eastAsia="Arial" w:cs="Arial"/>
          <w:i/>
          <w:sz w:val="21"/>
        </w:rPr>
        <w:t>How AI can help fact checkers.</w:t>
      </w:r>
      <w:r>
        <w:rPr>
          <w:rFonts w:ascii="Arial" w:hAnsi="Arial" w:eastAsia="Arial" w:cs="Arial"/>
          <w:sz w:val="21"/>
        </w:rPr>
        <w:t xml:space="preserve"> Full Fact AI. </w:t>
      </w:r>
      <w:hyperlink r:id="rId20">
        <w:r>
          <w:rPr>
            <w:color w:val="0563C1"/>
            <w:u w:val="single"/>
          </w:rPr>
          <w:t>https://fullfact.ai/blog/how-ai-can-help-fact-checkers/</w:t>
        </w:r>
      </w:hyperlink>
    </w:p>
    <w:p w14:paraId="3BAFD87C" w14:textId="77777777" w:rsidR="00687B49" w:rsidRDefault="0086714C">
      <w:pPr>
        <w:pStyle w:val="APAReference"/>
        <w:spacing w:after="120" w:line="240" w:lineRule="auto"/>
        <w:ind w:left="720" w:hanging="720"/>
      </w:pPr>
      <w:r>
        <w:rPr>
          <w:rFonts w:ascii="Arial" w:hAnsi="Arial" w:eastAsia="Arial" w:cs="Arial"/>
          <w:sz w:val="21"/>
        </w:rPr>
        <w:t xml:space="preserve">Digital for Life. (2025, July 8). </w:t>
      </w:r>
      <w:r>
        <w:rPr>
          <w:rFonts w:ascii="Arial" w:hAnsi="Arial" w:eastAsia="Arial" w:cs="Arial"/>
          <w:i/>
          <w:sz w:val="21"/>
        </w:rPr>
        <w:t>Seniors Go Digital: Digital skills for seniors.</w:t>
      </w:r>
      <w:r>
        <w:rPr>
          <w:rFonts w:ascii="Arial" w:hAnsi="Arial" w:eastAsia="Arial" w:cs="Arial"/>
          <w:sz w:val="21"/>
        </w:rPr>
        <w:t xml:space="preserve"> </w:t>
      </w:r>
      <w:hyperlink r:id="rId21">
        <w:r>
          <w:rPr>
            <w:color w:val="0563C1"/>
            <w:u w:val="single"/>
          </w:rPr>
          <w:t>https://www.digitalforlife.gov.sg/About/Our-Projects/Seniors-Go-Digital</w:t>
        </w:r>
      </w:hyperlink>
    </w:p>
    <w:p w14:paraId="6410D008" w14:textId="77777777" w:rsidR="00687B49" w:rsidRDefault="0086714C">
      <w:pPr>
        <w:pStyle w:val="APAReference"/>
        <w:spacing w:after="120" w:line="240" w:lineRule="auto"/>
        <w:ind w:left="720" w:hanging="720"/>
      </w:pPr>
      <w:proofErr w:type="spellStart"/>
      <w:r>
        <w:rPr>
          <w:rFonts w:ascii="Arial" w:hAnsi="Arial" w:eastAsia="Arial" w:cs="Arial"/>
          <w:sz w:val="21"/>
        </w:rPr>
        <w:t>Factiverse</w:t>
      </w:r>
      <w:proofErr w:type="spellEnd"/>
      <w:r>
        <w:rPr>
          <w:rFonts w:ascii="Arial" w:hAnsi="Arial" w:eastAsia="Arial" w:cs="Arial"/>
          <w:sz w:val="21"/>
        </w:rPr>
        <w:t xml:space="preserve">. (n.d.-a). </w:t>
      </w:r>
      <w:proofErr w:type="spellStart"/>
      <w:r>
        <w:rPr>
          <w:rFonts w:ascii="Arial" w:hAnsi="Arial" w:eastAsia="Arial" w:cs="Arial"/>
          <w:i/>
          <w:sz w:val="21"/>
        </w:rPr>
        <w:t>Factiverse</w:t>
      </w:r>
      <w:proofErr w:type="spellEnd"/>
      <w:r>
        <w:rPr>
          <w:rFonts w:ascii="Arial" w:hAnsi="Arial" w:eastAsia="Arial" w:cs="Arial"/>
          <w:i/>
          <w:sz w:val="21"/>
        </w:rPr>
        <w:t xml:space="preserve"> API.</w:t>
      </w:r>
      <w:r>
        <w:rPr>
          <w:rFonts w:ascii="Arial" w:hAnsi="Arial" w:eastAsia="Arial" w:cs="Arial"/>
          <w:sz w:val="21"/>
        </w:rPr>
        <w:t xml:space="preserve"> Retrieved July 31, 2026, from </w:t>
      </w:r>
      <w:hyperlink r:id="rId22">
        <w:r>
          <w:rPr>
            <w:color w:val="0563C1"/>
            <w:u w:val="single"/>
          </w:rPr>
          <w:t>https://www.factiverse.ai/solutions/api</w:t>
        </w:r>
      </w:hyperlink>
    </w:p>
    <w:p w14:paraId="7409AB94" w14:textId="77777777" w:rsidR="00687B49" w:rsidRDefault="0086714C">
      <w:pPr>
        <w:pStyle w:val="APAReference"/>
        <w:spacing w:after="120" w:line="240" w:lineRule="auto"/>
        <w:ind w:left="720" w:hanging="720"/>
      </w:pPr>
      <w:proofErr w:type="spellStart"/>
      <w:r>
        <w:rPr>
          <w:rFonts w:ascii="Arial" w:hAnsi="Arial" w:eastAsia="Arial" w:cs="Arial"/>
          <w:sz w:val="21"/>
        </w:rPr>
        <w:t>Factiverse</w:t>
      </w:r>
      <w:proofErr w:type="spellEnd"/>
      <w:r>
        <w:rPr>
          <w:rFonts w:ascii="Arial" w:hAnsi="Arial" w:eastAsia="Arial" w:cs="Arial"/>
          <w:sz w:val="21"/>
        </w:rPr>
        <w:t xml:space="preserve">. (n.d.-b). </w:t>
      </w:r>
      <w:proofErr w:type="spellStart"/>
      <w:r>
        <w:rPr>
          <w:rFonts w:ascii="Arial" w:hAnsi="Arial" w:eastAsia="Arial" w:cs="Arial"/>
          <w:i/>
          <w:sz w:val="21"/>
        </w:rPr>
        <w:t>Factiverse</w:t>
      </w:r>
      <w:proofErr w:type="spellEnd"/>
      <w:r>
        <w:rPr>
          <w:rFonts w:ascii="Arial" w:hAnsi="Arial" w:eastAsia="Arial" w:cs="Arial"/>
          <w:i/>
          <w:sz w:val="21"/>
        </w:rPr>
        <w:t xml:space="preserve"> Gather.</w:t>
      </w:r>
      <w:r>
        <w:rPr>
          <w:rFonts w:ascii="Arial" w:hAnsi="Arial" w:eastAsia="Arial" w:cs="Arial"/>
          <w:sz w:val="21"/>
        </w:rPr>
        <w:t xml:space="preserve"> Retrieved July 31, 2026, from </w:t>
      </w:r>
      <w:hyperlink r:id="rId23">
        <w:r>
          <w:rPr>
            <w:color w:val="0563C1"/>
            <w:u w:val="single"/>
          </w:rPr>
          <w:t>https://www.factiverse.ai/solutions/gather</w:t>
        </w:r>
      </w:hyperlink>
    </w:p>
    <w:p w14:paraId="32084374" w14:textId="77777777" w:rsidR="00687B49" w:rsidRDefault="0086714C">
      <w:pPr>
        <w:pStyle w:val="APAReference"/>
        <w:spacing w:after="120" w:line="240" w:lineRule="auto"/>
        <w:ind w:left="720" w:hanging="720"/>
      </w:pPr>
      <w:proofErr w:type="spellStart"/>
      <w:r>
        <w:rPr>
          <w:rFonts w:ascii="Arial" w:hAnsi="Arial" w:eastAsia="Arial" w:cs="Arial"/>
          <w:sz w:val="21"/>
        </w:rPr>
        <w:t>Factiverse</w:t>
      </w:r>
      <w:proofErr w:type="spellEnd"/>
      <w:r>
        <w:rPr>
          <w:rFonts w:ascii="Arial" w:hAnsi="Arial" w:eastAsia="Arial" w:cs="Arial"/>
          <w:sz w:val="21"/>
        </w:rPr>
        <w:t xml:space="preserve">. (n.d.-c). </w:t>
      </w:r>
      <w:proofErr w:type="spellStart"/>
      <w:r>
        <w:rPr>
          <w:rFonts w:ascii="Arial" w:hAnsi="Arial" w:eastAsia="Arial" w:cs="Arial"/>
          <w:i/>
          <w:sz w:val="21"/>
        </w:rPr>
        <w:t>Factiverse</w:t>
      </w:r>
      <w:proofErr w:type="spellEnd"/>
      <w:r>
        <w:rPr>
          <w:rFonts w:ascii="Arial" w:hAnsi="Arial" w:eastAsia="Arial" w:cs="Arial"/>
          <w:i/>
          <w:sz w:val="21"/>
        </w:rPr>
        <w:t xml:space="preserve"> Live.</w:t>
      </w:r>
      <w:r>
        <w:rPr>
          <w:rFonts w:ascii="Arial" w:hAnsi="Arial" w:eastAsia="Arial" w:cs="Arial"/>
          <w:sz w:val="21"/>
        </w:rPr>
        <w:t xml:space="preserve"> Retrieved July 31, 2026, from </w:t>
      </w:r>
      <w:hyperlink r:id="rId24">
        <w:r>
          <w:rPr>
            <w:color w:val="0563C1"/>
            <w:u w:val="single"/>
          </w:rPr>
          <w:t>https://www.factiverse.ai/solutions/live</w:t>
        </w:r>
      </w:hyperlink>
    </w:p>
    <w:p w14:paraId="02108832" w14:textId="77777777" w:rsidR="00687B49" w:rsidRDefault="0086714C">
      <w:pPr>
        <w:pStyle w:val="APAReference"/>
        <w:spacing w:after="120" w:line="240" w:lineRule="auto"/>
        <w:ind w:left="720" w:hanging="720"/>
      </w:pPr>
      <w:r>
        <w:rPr>
          <w:rFonts w:ascii="Arial" w:hAnsi="Arial" w:eastAsia="Arial" w:cs="Arial"/>
          <w:sz w:val="21"/>
        </w:rPr>
        <w:t xml:space="preserve">Full Fact AI. (n.d.). </w:t>
      </w:r>
      <w:r>
        <w:rPr>
          <w:rFonts w:ascii="Arial" w:hAnsi="Arial" w:eastAsia="Arial" w:cs="Arial"/>
          <w:i/>
          <w:sz w:val="21"/>
        </w:rPr>
        <w:t xml:space="preserve">How </w:t>
      </w:r>
      <w:proofErr w:type="gramStart"/>
      <w:r>
        <w:rPr>
          <w:rFonts w:ascii="Arial" w:hAnsi="Arial" w:eastAsia="Arial" w:cs="Arial"/>
          <w:i/>
          <w:sz w:val="21"/>
        </w:rPr>
        <w:t>we</w:t>
      </w:r>
      <w:proofErr w:type="gramEnd"/>
      <w:r>
        <w:rPr>
          <w:rFonts w:ascii="Arial" w:hAnsi="Arial" w:eastAsia="Arial" w:cs="Arial"/>
          <w:i/>
          <w:sz w:val="21"/>
        </w:rPr>
        <w:t xml:space="preserve"> do it.</w:t>
      </w:r>
      <w:r>
        <w:rPr>
          <w:rFonts w:ascii="Arial" w:hAnsi="Arial" w:eastAsia="Arial" w:cs="Arial"/>
          <w:sz w:val="21"/>
        </w:rPr>
        <w:t xml:space="preserve"> Retrieved July 31, 2026, from </w:t>
      </w:r>
      <w:hyperlink r:id="rId25">
        <w:r>
          <w:rPr>
            <w:color w:val="0563C1"/>
            <w:u w:val="single"/>
          </w:rPr>
          <w:t>https://fullfact.ai/product/</w:t>
        </w:r>
      </w:hyperlink>
    </w:p>
    <w:p w14:paraId="4F458B7A" w14:textId="77777777" w:rsidR="00687B49" w:rsidRDefault="0086714C">
      <w:pPr>
        <w:pStyle w:val="APAReference"/>
        <w:spacing w:after="120" w:line="240" w:lineRule="auto"/>
        <w:ind w:left="720" w:hanging="720"/>
      </w:pPr>
      <w:r>
        <w:rPr>
          <w:rFonts w:ascii="Arial" w:hAnsi="Arial" w:eastAsia="Arial" w:cs="Arial"/>
          <w:sz w:val="21"/>
        </w:rPr>
        <w:t xml:space="preserve">Google. (2024, August 8). </w:t>
      </w:r>
      <w:r>
        <w:rPr>
          <w:rFonts w:ascii="Arial" w:hAnsi="Arial" w:eastAsia="Arial" w:cs="Arial"/>
          <w:i/>
          <w:sz w:val="21"/>
        </w:rPr>
        <w:t>Fact Check Tools API.</w:t>
      </w:r>
      <w:r>
        <w:rPr>
          <w:rFonts w:ascii="Arial" w:hAnsi="Arial" w:eastAsia="Arial" w:cs="Arial"/>
          <w:sz w:val="21"/>
        </w:rPr>
        <w:t xml:space="preserve"> Google for Developers. </w:t>
      </w:r>
      <w:hyperlink r:id="rId26">
        <w:r>
          <w:rPr>
            <w:color w:val="0563C1"/>
            <w:u w:val="single"/>
          </w:rPr>
          <w:t>https://developers.google.com/fact-check/tools/api/reference/rest</w:t>
        </w:r>
      </w:hyperlink>
    </w:p>
    <w:p w14:paraId="3A04B2B2" w14:textId="77777777" w:rsidR="00687B49" w:rsidRDefault="0086714C">
      <w:pPr>
        <w:pStyle w:val="APAReference"/>
        <w:spacing w:after="120" w:line="240" w:lineRule="auto"/>
        <w:ind w:left="720" w:hanging="720"/>
      </w:pPr>
      <w:r>
        <w:rPr>
          <w:rFonts w:ascii="Arial" w:hAnsi="Arial" w:eastAsia="Arial" w:cs="Arial"/>
          <w:sz w:val="21"/>
        </w:rPr>
        <w:t xml:space="preserve">Johnston, C. (2025, October 1). </w:t>
      </w:r>
      <w:r>
        <w:rPr>
          <w:rFonts w:ascii="Arial" w:hAnsi="Arial" w:eastAsia="Arial" w:cs="Arial"/>
          <w:i/>
          <w:sz w:val="21"/>
        </w:rPr>
        <w:t>How we're using generative AI to transcribe challenging audio.</w:t>
      </w:r>
      <w:r>
        <w:rPr>
          <w:rFonts w:ascii="Arial" w:hAnsi="Arial" w:eastAsia="Arial" w:cs="Arial"/>
          <w:sz w:val="21"/>
        </w:rPr>
        <w:t xml:space="preserve"> Full Fact AI. </w:t>
      </w:r>
      <w:hyperlink r:id="rId27">
        <w:r>
          <w:rPr>
            <w:color w:val="0563C1"/>
            <w:u w:val="single"/>
          </w:rPr>
          <w:t>https://fullfact.ai/blog/using-generative-aI-to-transcribe-challenging-audio/</w:t>
        </w:r>
      </w:hyperlink>
    </w:p>
    <w:p w14:paraId="61482C4E" w14:textId="77777777" w:rsidR="00687B49" w:rsidRDefault="0086714C">
      <w:pPr>
        <w:pStyle w:val="APAReference"/>
        <w:spacing w:after="120" w:line="240" w:lineRule="auto"/>
        <w:ind w:left="720" w:hanging="720"/>
      </w:pPr>
      <w:r>
        <w:rPr>
          <w:rFonts w:ascii="Arial" w:hAnsi="Arial" w:eastAsia="Arial" w:cs="Arial"/>
          <w:sz w:val="21"/>
        </w:rPr>
        <w:t xml:space="preserve">National Population and Talent Division. (2026, July 8). </w:t>
      </w:r>
      <w:r>
        <w:rPr>
          <w:rFonts w:ascii="Arial" w:hAnsi="Arial" w:eastAsia="Arial" w:cs="Arial"/>
          <w:i/>
          <w:sz w:val="21"/>
        </w:rPr>
        <w:t>Longevity.</w:t>
      </w:r>
      <w:r>
        <w:rPr>
          <w:rFonts w:ascii="Arial" w:hAnsi="Arial" w:eastAsia="Arial" w:cs="Arial"/>
          <w:sz w:val="21"/>
        </w:rPr>
        <w:t xml:space="preserve"> </w:t>
      </w:r>
      <w:hyperlink r:id="rId28">
        <w:r>
          <w:rPr>
            <w:color w:val="0563C1"/>
            <w:u w:val="single"/>
          </w:rPr>
          <w:t>https://www.population.gov.sg/our-population/population-trends/longevity/</w:t>
        </w:r>
      </w:hyperlink>
    </w:p>
    <w:p w14:paraId="28D89DC7" w14:textId="77777777" w:rsidR="00687B49" w:rsidRDefault="0086714C">
      <w:pPr>
        <w:pStyle w:val="APAReference"/>
        <w:spacing w:after="120" w:line="240" w:lineRule="auto"/>
        <w:ind w:left="720" w:hanging="720"/>
      </w:pPr>
      <w:r>
        <w:rPr>
          <w:rFonts w:ascii="Arial" w:hAnsi="Arial" w:eastAsia="Arial" w:cs="Arial"/>
          <w:sz w:val="21"/>
        </w:rPr>
        <w:t xml:space="preserve">NewsGuard. (n.d.-a). </w:t>
      </w:r>
      <w:r>
        <w:rPr>
          <w:rFonts w:ascii="Arial" w:hAnsi="Arial" w:eastAsia="Arial" w:cs="Arial"/>
          <w:i/>
          <w:sz w:val="21"/>
        </w:rPr>
        <w:t>False Claim Fingerprints.</w:t>
      </w:r>
      <w:r>
        <w:rPr>
          <w:rFonts w:ascii="Arial" w:hAnsi="Arial" w:eastAsia="Arial" w:cs="Arial"/>
          <w:sz w:val="21"/>
        </w:rPr>
        <w:t xml:space="preserve"> Retrieved July 31, 2026, from </w:t>
      </w:r>
      <w:hyperlink r:id="rId29">
        <w:r>
          <w:rPr>
            <w:color w:val="0563C1"/>
            <w:u w:val="single"/>
          </w:rPr>
          <w:t>https://www.newsguardtech.com/solutions/false-claim-fingerprints/</w:t>
        </w:r>
      </w:hyperlink>
    </w:p>
    <w:p w14:paraId="1929B549" w14:textId="77777777" w:rsidR="00687B49" w:rsidRDefault="0086714C">
      <w:pPr>
        <w:pStyle w:val="APAReference"/>
        <w:spacing w:after="120" w:line="240" w:lineRule="auto"/>
        <w:ind w:left="720" w:hanging="720"/>
      </w:pPr>
      <w:r>
        <w:rPr>
          <w:rFonts w:ascii="Arial" w:hAnsi="Arial" w:eastAsia="Arial" w:cs="Arial"/>
          <w:sz w:val="21"/>
        </w:rPr>
        <w:t xml:space="preserve">NewsGuard. (n.d.-b). </w:t>
      </w:r>
      <w:r>
        <w:rPr>
          <w:rFonts w:ascii="Arial" w:hAnsi="Arial" w:eastAsia="Arial" w:cs="Arial"/>
          <w:i/>
          <w:sz w:val="21"/>
        </w:rPr>
        <w:t>False Claim Fingerprints process.</w:t>
      </w:r>
      <w:r>
        <w:rPr>
          <w:rFonts w:ascii="Arial" w:hAnsi="Arial" w:eastAsia="Arial" w:cs="Arial"/>
          <w:sz w:val="21"/>
        </w:rPr>
        <w:t xml:space="preserve"> Retrieved July 31, 2026, from </w:t>
      </w:r>
      <w:hyperlink r:id="rId30">
        <w:r>
          <w:rPr>
            <w:color w:val="0563C1"/>
            <w:u w:val="single"/>
          </w:rPr>
          <w:t>https://www.newsguardtech.com/ratings/false-claim-fingerprints-process/</w:t>
        </w:r>
      </w:hyperlink>
    </w:p>
    <w:p w14:paraId="701C6AC3" w14:textId="77777777" w:rsidR="00687B49" w:rsidRDefault="0086714C">
      <w:pPr>
        <w:pStyle w:val="APAReference"/>
        <w:spacing w:after="120" w:line="240" w:lineRule="auto"/>
        <w:ind w:left="720" w:hanging="720"/>
      </w:pPr>
      <w:r>
        <w:rPr>
          <w:rFonts w:ascii="Arial" w:hAnsi="Arial" w:eastAsia="Arial" w:cs="Arial"/>
          <w:sz w:val="21"/>
        </w:rPr>
        <w:t xml:space="preserve">NewsGuard. (n.d.-c). </w:t>
      </w:r>
      <w:r>
        <w:rPr>
          <w:rFonts w:ascii="Arial" w:hAnsi="Arial" w:eastAsia="Arial" w:cs="Arial"/>
          <w:i/>
          <w:sz w:val="21"/>
        </w:rPr>
        <w:t>News Reliability Ratings.</w:t>
      </w:r>
      <w:r>
        <w:rPr>
          <w:rFonts w:ascii="Arial" w:hAnsi="Arial" w:eastAsia="Arial" w:cs="Arial"/>
          <w:sz w:val="21"/>
        </w:rPr>
        <w:t xml:space="preserve"> Retrieved July 31, 2026, from </w:t>
      </w:r>
      <w:hyperlink r:id="rId31">
        <w:r>
          <w:rPr>
            <w:color w:val="0563C1"/>
            <w:u w:val="single"/>
          </w:rPr>
          <w:t>https://www.newsguardtech.com/solutions/news-reliability-ratings/</w:t>
        </w:r>
      </w:hyperlink>
    </w:p>
    <w:p w14:paraId="0D38B25B" w14:textId="77777777" w:rsidR="00687B49" w:rsidRDefault="0086714C">
      <w:pPr>
        <w:pStyle w:val="APAReference"/>
        <w:spacing w:after="120" w:line="240" w:lineRule="auto"/>
        <w:ind w:left="720" w:hanging="720"/>
      </w:pPr>
      <w:r>
        <w:rPr>
          <w:rFonts w:ascii="Arial" w:hAnsi="Arial" w:eastAsia="Arial" w:cs="Arial"/>
          <w:sz w:val="21"/>
        </w:rPr>
        <w:t xml:space="preserve">Soon, C., Bala Krishnan, N., &amp; Goh, S. (2022, March 17). </w:t>
      </w:r>
      <w:r>
        <w:rPr>
          <w:rFonts w:ascii="Arial" w:hAnsi="Arial" w:eastAsia="Arial" w:cs="Arial"/>
          <w:i/>
          <w:sz w:val="21"/>
        </w:rPr>
        <w:t>Why are some people more immune to falsehoods and what can we learn from them?</w:t>
      </w:r>
      <w:r>
        <w:rPr>
          <w:rFonts w:ascii="Arial" w:hAnsi="Arial" w:eastAsia="Arial" w:cs="Arial"/>
          <w:sz w:val="21"/>
        </w:rPr>
        <w:t xml:space="preserve"> Institute of Policy Studies. </w:t>
      </w:r>
      <w:hyperlink r:id="rId32">
        <w:r>
          <w:rPr>
            <w:color w:val="0563C1"/>
            <w:u w:val="single"/>
          </w:rPr>
          <w:t>https://lkyspp.nus.edu.sg/ips/publications/details/commentary-why-are-some-people-more-immune-to-falsehoods-and-what-can-we-learn-from-them</w:t>
        </w:r>
      </w:hyperlink>
    </w:p>
    <w:p w14:paraId="531EF5BE" w14:textId="77777777" w:rsidR="00687B49" w:rsidRDefault="0086714C">
      <w:pPr>
        <w:pStyle w:val="APAReference"/>
        <w:spacing w:after="120" w:line="240" w:lineRule="auto"/>
        <w:ind w:left="720" w:hanging="720"/>
      </w:pPr>
      <w:proofErr w:type="spellStart"/>
      <w:r>
        <w:rPr>
          <w:rFonts w:ascii="Arial" w:hAnsi="Arial" w:eastAsia="Arial" w:cs="Arial"/>
          <w:sz w:val="21"/>
        </w:rPr>
        <w:t>WeVerify</w:t>
      </w:r>
      <w:proofErr w:type="spellEnd"/>
      <w:r>
        <w:rPr>
          <w:rFonts w:ascii="Arial" w:hAnsi="Arial" w:eastAsia="Arial" w:cs="Arial"/>
          <w:sz w:val="21"/>
        </w:rPr>
        <w:t xml:space="preserve">. (n.d.-a). </w:t>
      </w:r>
      <w:r>
        <w:rPr>
          <w:rFonts w:ascii="Arial" w:hAnsi="Arial" w:eastAsia="Arial" w:cs="Arial"/>
          <w:i/>
          <w:sz w:val="21"/>
        </w:rPr>
        <w:t>Context aggregation and analysis.</w:t>
      </w:r>
      <w:r>
        <w:rPr>
          <w:rFonts w:ascii="Arial" w:hAnsi="Arial" w:eastAsia="Arial" w:cs="Arial"/>
          <w:sz w:val="21"/>
        </w:rPr>
        <w:t xml:space="preserve"> Retrieved July 31, 2026, from </w:t>
      </w:r>
      <w:hyperlink r:id="rId33">
        <w:r>
          <w:rPr>
            <w:color w:val="0563C1"/>
            <w:u w:val="single"/>
          </w:rPr>
          <w:t>https://weverify.eu/tools/caa/</w:t>
        </w:r>
      </w:hyperlink>
    </w:p>
    <w:p w14:paraId="65C66C10" w14:textId="77777777" w:rsidR="00687B49" w:rsidRDefault="0086714C">
      <w:pPr>
        <w:pStyle w:val="APAReference"/>
        <w:spacing w:after="120" w:line="240" w:lineRule="auto"/>
        <w:ind w:left="720" w:hanging="720"/>
      </w:pPr>
      <w:proofErr w:type="spellStart"/>
      <w:r>
        <w:rPr>
          <w:rFonts w:ascii="Arial" w:hAnsi="Arial" w:eastAsia="Arial" w:cs="Arial"/>
          <w:sz w:val="21"/>
        </w:rPr>
        <w:t>WeVerify</w:t>
      </w:r>
      <w:proofErr w:type="spellEnd"/>
      <w:r>
        <w:rPr>
          <w:rFonts w:ascii="Arial" w:hAnsi="Arial" w:eastAsia="Arial" w:cs="Arial"/>
          <w:sz w:val="21"/>
        </w:rPr>
        <w:t xml:space="preserve">. (n.d.-b). </w:t>
      </w:r>
      <w:r>
        <w:rPr>
          <w:rFonts w:ascii="Arial" w:hAnsi="Arial" w:eastAsia="Arial" w:cs="Arial"/>
          <w:i/>
          <w:sz w:val="21"/>
        </w:rPr>
        <w:t>Image Verification Assistant.</w:t>
      </w:r>
      <w:r>
        <w:rPr>
          <w:rFonts w:ascii="Arial" w:hAnsi="Arial" w:eastAsia="Arial" w:cs="Arial"/>
          <w:sz w:val="21"/>
        </w:rPr>
        <w:t xml:space="preserve"> Retrieved July 31, 2026, from </w:t>
      </w:r>
      <w:hyperlink r:id="rId34">
        <w:r>
          <w:rPr>
            <w:color w:val="0563C1"/>
            <w:u w:val="single"/>
          </w:rPr>
          <w:t>https://weverify.eu/tools/image-verification-assistant/</w:t>
        </w:r>
      </w:hyperlink>
    </w:p>
    <w:p w14:paraId="082C8D30" w14:textId="77777777" w:rsidR="00687B49" w:rsidRDefault="0086714C">
      <w:pPr>
        <w:pStyle w:val="APAReference"/>
        <w:spacing w:after="120" w:line="240" w:lineRule="auto"/>
        <w:ind w:left="720" w:hanging="720"/>
      </w:pPr>
      <w:proofErr w:type="spellStart"/>
      <w:r>
        <w:rPr>
          <w:rFonts w:ascii="Arial" w:hAnsi="Arial" w:eastAsia="Arial" w:cs="Arial"/>
          <w:sz w:val="21"/>
        </w:rPr>
        <w:t>WeVerify</w:t>
      </w:r>
      <w:proofErr w:type="spellEnd"/>
      <w:r>
        <w:rPr>
          <w:rFonts w:ascii="Arial" w:hAnsi="Arial" w:eastAsia="Arial" w:cs="Arial"/>
          <w:sz w:val="21"/>
        </w:rPr>
        <w:t xml:space="preserve">. (n.d.-c). </w:t>
      </w:r>
      <w:r>
        <w:rPr>
          <w:rFonts w:ascii="Arial" w:hAnsi="Arial" w:eastAsia="Arial" w:cs="Arial"/>
          <w:i/>
          <w:sz w:val="21"/>
        </w:rPr>
        <w:t>Tools.</w:t>
      </w:r>
      <w:r>
        <w:rPr>
          <w:rFonts w:ascii="Arial" w:hAnsi="Arial" w:eastAsia="Arial" w:cs="Arial"/>
          <w:sz w:val="21"/>
        </w:rPr>
        <w:t xml:space="preserve"> Retrieved July 31, 2026, from </w:t>
      </w:r>
      <w:hyperlink r:id="rId35">
        <w:r>
          <w:rPr>
            <w:color w:val="0563C1"/>
            <w:u w:val="single"/>
          </w:rPr>
          <w:t>https://weverify.eu/tools/</w:t>
        </w:r>
      </w:hyperlink>
    </w:p>
    <w:p w14:paraId="30312914" w14:textId="77777777" w:rsidR="00687B49" w:rsidRDefault="0086714C">
      <w:pPr>
        <w:pStyle w:val="APAReference"/>
        <w:spacing w:after="120" w:line="240" w:lineRule="auto"/>
        <w:ind w:left="720" w:hanging="720"/>
      </w:pPr>
      <w:proofErr w:type="spellStart"/>
      <w:r>
        <w:rPr>
          <w:rFonts w:ascii="Arial" w:hAnsi="Arial" w:eastAsia="Arial" w:cs="Arial"/>
          <w:sz w:val="21"/>
        </w:rPr>
        <w:t>WeVerify</w:t>
      </w:r>
      <w:proofErr w:type="spellEnd"/>
      <w:r>
        <w:rPr>
          <w:rFonts w:ascii="Arial" w:hAnsi="Arial" w:eastAsia="Arial" w:cs="Arial"/>
          <w:sz w:val="21"/>
        </w:rPr>
        <w:t xml:space="preserve">. (n.d.-d). </w:t>
      </w:r>
      <w:r>
        <w:rPr>
          <w:rFonts w:ascii="Arial" w:hAnsi="Arial" w:eastAsia="Arial" w:cs="Arial"/>
          <w:i/>
          <w:sz w:val="21"/>
        </w:rPr>
        <w:t>Verification plugin.</w:t>
      </w:r>
      <w:r>
        <w:rPr>
          <w:rFonts w:ascii="Arial" w:hAnsi="Arial" w:eastAsia="Arial" w:cs="Arial"/>
          <w:sz w:val="21"/>
        </w:rPr>
        <w:t xml:space="preserve"> Retrieved July 31, 2026, from </w:t>
      </w:r>
      <w:hyperlink r:id="rId36">
        <w:r>
          <w:rPr>
            <w:color w:val="0563C1"/>
            <w:u w:val="single"/>
          </w:rPr>
          <w:t>https://weverify.eu/verification-plugin/</w:t>
        </w:r>
      </w:hyperlink>
    </w:p>
    <w:p w14:paraId="6901B868" w14:textId="77777777" w:rsidR="00687B49" w:rsidRDefault="0086714C">
      <w:pPr>
        <w:pStyle w:val="APAReference"/>
        <w:spacing w:after="120" w:line="240" w:lineRule="auto"/>
        <w:ind w:left="720" w:hanging="720"/>
      </w:pPr>
      <w:r>
        <w:rPr>
          <w:rFonts w:ascii="Arial" w:hAnsi="Arial" w:eastAsia="Arial" w:cs="Arial"/>
          <w:sz w:val="21"/>
        </w:rPr>
        <w:t xml:space="preserve">World Wide Web Consortium. (2025, November 20). </w:t>
      </w:r>
      <w:r>
        <w:rPr>
          <w:rFonts w:ascii="Arial" w:hAnsi="Arial" w:eastAsia="Arial" w:cs="Arial"/>
          <w:i/>
          <w:sz w:val="21"/>
        </w:rPr>
        <w:t>Older users and web accessibility: Meeting the needs of ageing web users.</w:t>
      </w:r>
      <w:r>
        <w:rPr>
          <w:rFonts w:ascii="Arial" w:hAnsi="Arial" w:eastAsia="Arial" w:cs="Arial"/>
          <w:sz w:val="21"/>
        </w:rPr>
        <w:t xml:space="preserve"> </w:t>
      </w:r>
      <w:hyperlink r:id="rId37">
        <w:r>
          <w:rPr>
            <w:color w:val="0563C1"/>
            <w:u w:val="single"/>
          </w:rPr>
          <w:t>https://www.w3.org/WAI/older-users/</w:t>
        </w:r>
      </w:hyperlink>
    </w:p>
    <w:sectPr w:rsidR="00763636">
      <w:headerReference w:type="default" r:id="rId8"/>
      <w:footerReference w:type="default" r:id="rId9"/>
      <w:footerReference w:type="first" r:id="rId38"/>
      <w:pgSz w:w="11906" w:h="16838"/>
      <w:pgMar w:top="1080" w:right="1080" w:bottom="1080" w:left="1080" w:header="576" w:footer="57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9D43" w14:textId="77777777" w:rsidR="00483921" w:rsidRDefault="00483921">
      <w:pPr>
        <w:spacing w:line="240" w:lineRule="auto"/>
      </w:pPr>
      <w:r>
        <w:separator/>
      </w:r>
    </w:p>
  </w:endnote>
  <w:endnote w:type="continuationSeparator" w:id="0">
    <w:p w14:paraId="1800562B" w14:textId="77777777" w:rsidR="00483921" w:rsidRDefault="004839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90E132-2EC6-47B9-9E71-0EA34C3B22A8}"/>
  </w:font>
  <w:font w:name="Cambria">
    <w:panose1 w:val="02040503050406030204"/>
    <w:charset w:val="00"/>
    <w:family w:val="roman"/>
    <w:pitch w:val="variable"/>
    <w:sig w:usb0="E00006FF" w:usb1="420024FF" w:usb2="02000000" w:usb3="00000000" w:csb0="0000019F" w:csb1="00000000"/>
    <w:embedRegular r:id="rId2" w:fontKey="{28B636F7-4345-4D13-9D1F-6F6C43E2E42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DEC2F" w14:textId="77777777" w:rsidR="00483921" w:rsidRDefault="00483921">
      <w:pPr>
        <w:spacing w:line="240" w:lineRule="auto"/>
      </w:pPr>
      <w:r>
        <w:separator/>
      </w:r>
    </w:p>
  </w:footnote>
  <w:footnote w:type="continuationSeparator" w:id="0">
    <w:p w14:paraId="6CC38893" w14:textId="77777777" w:rsidR="00483921" w:rsidRDefault="004839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FF71" w14:textId="751050EA" w:rsidR="00763636" w:rsidRDefault="00000000">
    <w:r>
      <w:t>FYP-2</w:t>
    </w:r>
    <w:r w:rsidR="00DB75A3">
      <w:t>6</w:t>
    </w:r>
    <w:r>
      <w:t>-S</w:t>
    </w:r>
    <w:r w:rsidR="00DB75A3">
      <w:t>3</w:t>
    </w:r>
    <w:r>
      <w:t>-</w:t>
    </w:r>
    <w:r w:rsidR="0077791F">
      <w:t>3</w:t>
    </w:r>
    <w:r w:rsidR="00DB75A3">
      <w:t>0</w:t>
    </w:r>
    <w:r>
      <w:t>PRD</w:t>
    </w:r>
    <w:r>
      <w:tab/>
    </w:r>
    <w:r>
      <w:tab/>
    </w:r>
    <w:r>
      <w:tab/>
    </w:r>
    <w:r>
      <w:tab/>
    </w:r>
    <w:r w:rsidR="00DB75A3">
      <w:t>02/08</w:t>
    </w:r>
    <w:r>
      <w:t>/202</w:t>
    </w:r>
    <w:r w:rsidR="00DB75A3">
      <w:t>6</w:t>
    </w:r>
    <w:r>
      <w:tab/>
    </w:r>
    <w:r>
      <w:tab/>
    </w:r>
    <w:r>
      <w:tab/>
      <w:t>FYP-2</w:t>
    </w:r>
    <w:r w:rsidR="00DB75A3">
      <w:t>6</w:t>
    </w:r>
    <w:r>
      <w:t>-S</w:t>
    </w:r>
    <w:r w:rsidR="00DB75A3">
      <w:t>3</w:t>
    </w:r>
    <w:r>
      <w:t>-</w:t>
    </w:r>
    <w:r w:rsidR="0077791F">
      <w:t>3</w:t>
    </w:r>
    <w:r w:rsidR="00DB75A3">
      <w:t>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244AF"/>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4A4C1"/>
    <w:multiLevelType w:val="multilevel"/>
    <w:tmpl w:val="5EB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69B7"/>
    <w:multiLevelType w:val="multilevel"/>
    <w:tmpl w:val="80223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0D0F36"/>
    <w:multiLevelType w:val="multilevel"/>
    <w:tmpl w:val="1624C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896C6C"/>
    <w:multiLevelType w:val="multilevel"/>
    <w:tmpl w:val="8B62C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50A7FB"/>
    <w:multiLevelType w:val="multilevel"/>
    <w:tmpl w:val="AE76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1E5CB45"/>
    <w:multiLevelType w:val="multilevel"/>
    <w:tmpl w:val="3386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260A5A"/>
    <w:multiLevelType w:val="multilevel"/>
    <w:tmpl w:val="64FA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3D3DA7"/>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0195648B"/>
    <w:multiLevelType w:val="multilevel"/>
    <w:tmpl w:val="828E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xmlns:w16cid="http://schemas.microsoft.com/office/word/2016/wordml/cid" w:numId="2" w16cid:durableId="914509879">
    <w:abstractNumId w:val="1"/>
  </w:num>
  <w:num xmlns:w16cid="http://schemas.microsoft.com/office/word/2016/wordml/cid" w:numId="3" w16cid:durableId="1825588456">
    <w:abstractNumId w:val="2"/>
  </w:num>
  <w:num xmlns:w16cid="http://schemas.microsoft.com/office/word/2016/wordml/cid" w:numId="4" w16cid:durableId="1824811404">
    <w:abstractNumId w:val="3"/>
  </w:num>
  <w:num xmlns:w16cid="http://schemas.microsoft.com/office/word/2016/wordml/cid" w:numId="5" w16cid:durableId="137965239">
    <w:abstractNumId w:val="4"/>
  </w:num>
  <w:num xmlns:w16cid="http://schemas.microsoft.com/office/word/2016/wordml/cid" w:numId="6" w16cid:durableId="1156721016">
    <w:abstractNumId w:val="5"/>
  </w:num>
  <w:num xmlns:w16cid="http://schemas.microsoft.com/office/word/2016/wordml/cid" w:numId="7" w16cid:durableId="2010329676">
    <w:abstractNumId w:val="6"/>
  </w:num>
  <w:num xmlns:w16cid="http://schemas.microsoft.com/office/word/2016/wordml/cid" w:numId="8" w16cid:durableId="1388647126">
    <w:abstractNumId w:val="7"/>
  </w:num>
  <w:num xmlns:w16cid="http://schemas.microsoft.com/office/word/2016/wordml/cid" w:numId="9" w16cid:durableId="2007197815">
    <w:abstractNumId w:val="8"/>
  </w:num>
  <w:num xmlns:w16cid="http://schemas.microsoft.com/office/word/2016/wordml/cid" w:numId="10" w16cid:durableId="2007197815">
    <w:abstractNumId w:val="8"/>
    <w:lvlOverride w:ilvl="0">
      <w:startOverride w:val="1"/>
    </w:lvlOverride>
  </w:num>
  <w:num xmlns:w16cid="http://schemas.microsoft.com/office/word/2016/wordml/cid" w:numId="11" w16cid:durableId="173619977">
    <w:abstractNumId w:val="9"/>
  </w:num>
  <w:num xmlns:w16cid="http://schemas.microsoft.com/office/word/2016/wordml/cid" w:numId="1" w16cid:durableId="45117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636"/>
    <w:rsid w:val="00187E3A"/>
    <w:rsid w:val="00483921"/>
    <w:rsid w:val="0058652B"/>
    <w:rsid w:val="00763636"/>
    <w:rsid w:val="0077791F"/>
    <w:rsid w:val="0086787F"/>
    <w:rsid w:val="009D57D9"/>
    <w:rsid w:val="00A13247"/>
    <w:rsid w:val="00DB75A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6CD22"/>
  <w15:docId w15:val="{866151CA-F15B-4A2E-9A33-C34D8C5D81E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120"/>
    </w:pPr>
    <w:rPr>
      <w:rFonts w:ascii="Arial" w:hAnsi="Arial" w:eastAsia="Arial" w:cs="Arial"/>
      <w:b w:val="0"/>
      <w:i w:val="0"/>
      <w:sz w:val="22"/>
    </w:rPr>
  </w:style>
  <w:style w:type="paragraph" w:styleId="Heading1">
    <w:name w:val="heading 1"/>
    <w:basedOn w:val="Normal"/>
    <w:next w:val="Normal"/>
    <w:uiPriority w:val="9"/>
    <w:qFormat/>
    <w:pPr>
      <w:keepNext/>
      <w:keepLines/>
      <w:pageBreakBefore/>
      <w:spacing w:before="240" w:after="120"/>
      <w:outlineLvl w:val="0"/>
    </w:pPr>
    <w:rPr>
      <w:rFonts w:ascii="Arial" w:hAnsi="Arial" w:eastAsia="Arial" w:cs="Arial"/>
      <w:b/>
      <w:i w:val="0"/>
      <w:sz w:val="32"/>
      <w:szCs w:val="40"/>
    </w:rPr>
  </w:style>
  <w:style w:type="paragraph" w:styleId="Heading2">
    <w:name w:val="heading 2"/>
    <w:basedOn w:val="Normal"/>
    <w:next w:val="Normal"/>
    <w:uiPriority w:val="9"/>
    <w:unhideWhenUsed/>
    <w:qFormat/>
    <w:pPr>
      <w:keepNext/>
      <w:keepLines/>
      <w:spacing w:before="160" w:after="120"/>
      <w:outlineLvl w:val="1"/>
    </w:pPr>
    <w:rPr>
      <w:rFonts w:ascii="Arial" w:hAnsi="Arial" w:eastAsia="Arial" w:cs="Arial"/>
      <w:b/>
      <w:i w:val="0"/>
      <w:sz w:val="28"/>
      <w:szCs w:val="32"/>
    </w:rPr>
  </w:style>
  <w:style w:type="paragraph" w:styleId="Heading3">
    <w:name w:val="heading 3"/>
    <w:basedOn w:val="Normal"/>
    <w:next w:val="Normal"/>
    <w:uiPriority w:val="9"/>
    <w:unhideWhenUsed/>
    <w:qFormat/>
    <w:pPr>
      <w:keepNext/>
      <w:keepLines/>
      <w:spacing w:before="160" w:after="80"/>
      <w:outlineLvl w:val="2"/>
    </w:pPr>
    <w:rPr>
      <w:rFonts w:ascii="Arial" w:hAnsi="Arial" w:eastAsia="Arial" w:cs="Arial"/>
      <w:b/>
      <w:i w:val="0"/>
      <w:color w:val="434343"/>
      <w:sz w:val="24"/>
      <w:szCs w:val="28"/>
    </w:rPr>
  </w:style>
  <w:style w:type="paragraph" w:styleId="Heading4">
    <w:name w:val="heading 4"/>
    <w:basedOn w:val="Normal"/>
    <w:next w:val="Normal"/>
    <w:uiPriority w:val="9"/>
    <w:semiHidden/>
    <w:unhideWhenUsed/>
    <w:qFormat/>
    <w:pPr>
      <w:keepNext/>
      <w:keepLines/>
      <w:spacing w:before="160" w:after="80"/>
      <w:outlineLvl w:val="3"/>
    </w:pPr>
    <w:rPr>
      <w:rFonts w:ascii="Arial" w:hAnsi="Arial" w:eastAsia="Arial" w:cs="Arial"/>
      <w:b/>
      <w:i/>
      <w:color w:val="666666"/>
      <w:sz w:val="22"/>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Arial" w:hAnsi="Arial" w:eastAsia="Arial" w:cs="Arial"/>
      <w:b/>
      <w:i w:val="0"/>
      <w:sz w:val="36"/>
      <w:szCs w:val="52"/>
    </w:rPr>
  </w:style>
  <w:style w:type="paragraph" w:styleId="Subtitle">
    <w:name w:val="Subtitle"/>
    <w:basedOn w:val="Normal"/>
    <w:next w:val="Normal"/>
    <w:uiPriority w:val="11"/>
    <w:qFormat/>
    <w:pPr>
      <w:keepNext/>
      <w:keepLines/>
      <w:spacing w:after="320"/>
    </w:pPr>
    <w:rPr>
      <w:rFonts w:ascii="Arial" w:hAnsi="Arial" w:eastAsia="Arial" w:cs="Arial"/>
      <w:b w:val="0"/>
      <w:i w:val="0"/>
      <w:color w:val="666666"/>
      <w:sz w:val="28"/>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paragraph" w:styleId="Header">
    <w:name w:val="header"/>
    <w:basedOn w:val="Normal"/>
    <w:link w:val="HeaderChar"/>
    <w:uiPriority w:val="99"/>
    <w:unhideWhenUsed/>
    <w:rsid w:val="00DB75A3"/>
    <w:pPr>
      <w:tabs>
        <w:tab w:val="center" w:pos="4513"/>
        <w:tab w:val="right" w:pos="9026"/>
      </w:tabs>
      <w:spacing w:line="240" w:lineRule="auto"/>
    </w:pPr>
  </w:style>
  <w:style w:type="character" w:customStyle="1" w:styleId="HeaderChar">
    <w:name w:val="Header Char"/>
    <w:basedOn w:val="DefaultParagraphFont"/>
    <w:link w:val="Header"/>
    <w:uiPriority w:val="99"/>
    <w:rsid w:val="00DB75A3"/>
  </w:style>
  <w:style w:type="paragraph" w:styleId="Footer">
    <w:name w:val="footer"/>
    <w:basedOn w:val="Normal"/>
    <w:link w:val="FooterChar"/>
    <w:uiPriority w:val="99"/>
    <w:unhideWhenUsed/>
    <w:rsid w:val="00DB75A3"/>
    <w:pPr>
      <w:tabs>
        <w:tab w:val="center" w:pos="4513"/>
        <w:tab w:val="right" w:pos="9026"/>
      </w:tabs>
      <w:spacing w:line="240" w:lineRule="auto"/>
    </w:pPr>
  </w:style>
  <w:style w:type="character" w:customStyle="1" w:styleId="FooterChar">
    <w:name w:val="Footer Char"/>
    <w:basedOn w:val="DefaultParagraphFont"/>
    <w:link w:val="Footer"/>
    <w:uiPriority w:val="99"/>
    <w:rsid w:val="00DB75A3"/>
  </w:style>
  <w:style w:type="paragraph" w:customStyle="1" w:styleId="ContentsHeading">
    <w:name w:val="Contents Heading"/>
    <w:basedOn w:val="Normal"/>
    <w:pPr>
      <w:spacing w:after="200"/>
    </w:pPr>
    <w:rPr>
      <w:rFonts w:ascii="Arial" w:hAnsi="Arial" w:eastAsia="Arial" w:cs="Arial"/>
      <w:b/>
      <w:i w:val="0"/>
      <w:sz w:val="32"/>
    </w:rPr>
  </w:style>
  <w:style w:type="paragraph" w:customStyle="1" w:styleId="ContentsLevel1">
    <w:name w:val="Contents Level 1"/>
    <w:basedOn w:val="Normal"/>
    <w:pPr>
      <w:keepNext w:val="0"/>
      <w:spacing w:after="40"/>
    </w:pPr>
    <w:rPr>
      <w:rFonts w:ascii="Arial" w:hAnsi="Arial" w:eastAsia="Arial" w:cs="Arial"/>
      <w:b/>
      <w:i w:val="0"/>
      <w:sz w:val="20"/>
    </w:rPr>
  </w:style>
  <w:style w:type="paragraph" w:customStyle="1" w:styleId="ContentsLevel2">
    <w:name w:val="Contents Level 2"/>
    <w:basedOn w:val="Normal"/>
    <w:pPr>
      <w:spacing w:after="20"/>
      <w:ind w:left="360"/>
    </w:pPr>
    <w:rPr>
      <w:rFonts w:ascii="Arial" w:hAnsi="Arial" w:eastAsia="Arial" w:cs="Arial"/>
      <w:b w:val="0"/>
      <w:i w:val="0"/>
      <w:sz w:val="20"/>
    </w:rPr>
  </w:style>
  <w:style w:type="paragraph" w:styleId="ListBullet">
    <w:name w:val="List Bullet"/>
    <w:basedOn w:val="Normal"/>
    <w:uiPriority w:val="99"/>
    <w:unhideWhenUsed/>
    <w:rsid w:val="00326F90"/>
    <w:pPr>
      <w:numPr>
        <w:numId w:val="1"/>
      </w:numPr>
      <w:spacing w:after="60" w:line="264" w:lineRule="auto"/>
      <w:ind w:left="389" w:hanging="259"/>
      <w:contextualSpacing/>
    </w:pPr>
    <w:rPr>
      <w:rFonts w:ascii="Arial" w:hAnsi="Arial" w:eastAsia="Arial" w:cs="Arial"/>
      <w:sz w:val="22"/>
    </w:rPr>
  </w:style>
  <w:style w:type="paragraph" w:customStyle="1" w:styleId="TableCaption">
    <w:name w:val="Table Caption"/>
    <w:pPr>
      <w:keepNext/>
      <w:spacing w:before="140" w:after="60"/>
    </w:pPr>
    <w:rPr>
      <w:rFonts w:ascii="Arial" w:eastAsia="Arial" w:hAnsi="Arial"/>
      <w:i/>
      <w:color w:val="404040"/>
      <w:sz w:val="19"/>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326F90"/>
    <w:pPr>
      <w:numPr>
        <w:numId w:val="9"/>
      </w:numPr>
      <w:contextualSpacing/>
    </w:pPr>
    <w:rPr>
      <w:rFonts w:ascii="Arial" w:hAnsi="Arial" w:eastAsia="Arial" w:cs="Arial"/>
      <w:sz w:val="22"/>
    </w:rPr>
  </w:style>
  <w:style w:type="paragraph" w:customStyle="1" w:styleId="APAReference">
    <w:name w:val="APA Reference"/>
    <w:pPr>
      <w:spacing w:after="140"/>
      <w:ind w:left="720" w:hanging="720"/>
    </w:pPr>
    <w:rPr>
      <w:rFonts w:ascii="Arial" w:eastAsia="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9905">
      <w:marLeft w:val="0"/>
      <w:marRight w:val="0"/>
      <w:marTop w:val="0"/>
      <w:marBottom w:val="0"/>
      <w:divBdr>
        <w:top w:val="none" w:sz="0" w:space="0" w:color="auto"/>
        <w:left w:val="none" w:sz="0" w:space="0" w:color="auto"/>
        <w:bottom w:val="none" w:sz="0" w:space="0" w:color="auto"/>
        <w:right w:val="none" w:sz="0" w:space="0" w:color="auto"/>
      </w:divBdr>
    </w:div>
    <w:div w:id="587034055">
      <w:marLeft w:val="0"/>
      <w:marRight w:val="0"/>
      <w:marTop w:val="0"/>
      <w:marBottom w:val="0"/>
      <w:divBdr>
        <w:top w:val="none" w:sz="0" w:space="0" w:color="auto"/>
        <w:left w:val="none" w:sz="0" w:space="0" w:color="auto"/>
        <w:bottom w:val="none" w:sz="0" w:space="0" w:color="auto"/>
        <w:right w:val="none" w:sz="0" w:space="0" w:color="auto"/>
      </w:divBdr>
    </w:div>
    <w:div w:id="879779927">
      <w:marLeft w:val="0"/>
      <w:marRight w:val="0"/>
      <w:marTop w:val="0"/>
      <w:marBottom w:val="0"/>
      <w:divBdr>
        <w:top w:val="none" w:sz="0" w:space="0" w:color="auto"/>
        <w:left w:val="none" w:sz="0" w:space="0" w:color="auto"/>
        <w:bottom w:val="none" w:sz="0" w:space="0" w:color="auto"/>
        <w:right w:val="none" w:sz="0" w:space="0" w:color="auto"/>
      </w:divBdr>
    </w:div>
    <w:div w:id="1947152536">
      <w:marLeft w:val="0"/>
      <w:marRight w:val="0"/>
      <w:marTop w:val="0"/>
      <w:marBottom w:val="0"/>
      <w:divBdr>
        <w:top w:val="none" w:sz="0" w:space="0" w:color="auto"/>
        <w:left w:val="none" w:sz="0" w:space="0" w:color="auto"/>
        <w:bottom w:val="none" w:sz="0" w:space="0" w:color="auto"/>
        <w:right w:val="none" w:sz="0" w:space="0" w:color="auto"/>
      </w:divBdr>
    </w:div>
    <w:div w:id="1998801822">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fullfact.ai/blog/how-ai-can-help-fact-checkers/" TargetMode="External"/><Relationship Id="rId21" Type="http://schemas.openxmlformats.org/officeDocument/2006/relationships/hyperlink" Target="https://www.digitalforlife.gov.sg/About/Our-Projects/Seniors-Go-Digital" TargetMode="External"/><Relationship Id="rId22" Type="http://schemas.openxmlformats.org/officeDocument/2006/relationships/hyperlink" Target="https://www.factiverse.ai/solutions/api" TargetMode="External"/><Relationship Id="rId23" Type="http://schemas.openxmlformats.org/officeDocument/2006/relationships/hyperlink" Target="https://www.factiverse.ai/solutions/gather" TargetMode="External"/><Relationship Id="rId24" Type="http://schemas.openxmlformats.org/officeDocument/2006/relationships/hyperlink" Target="https://www.factiverse.ai/solutions/live" TargetMode="External"/><Relationship Id="rId25" Type="http://schemas.openxmlformats.org/officeDocument/2006/relationships/hyperlink" Target="https://fullfact.ai/product/" TargetMode="External"/><Relationship Id="rId26" Type="http://schemas.openxmlformats.org/officeDocument/2006/relationships/hyperlink" Target="https://developers.google.com/fact-check/tools/api/reference/rest" TargetMode="External"/><Relationship Id="rId27" Type="http://schemas.openxmlformats.org/officeDocument/2006/relationships/hyperlink" Target="https://fullfact.ai/blog/using-generative-aI-to-transcribe-challenging-audio/" TargetMode="External"/><Relationship Id="rId28" Type="http://schemas.openxmlformats.org/officeDocument/2006/relationships/hyperlink" Target="https://www.population.gov.sg/our-population/population-trends/longevity/" TargetMode="External"/><Relationship Id="rId29" Type="http://schemas.openxmlformats.org/officeDocument/2006/relationships/hyperlink" Target="https://www.newsguardtech.com/solutions/false-claim-fingerprints/" TargetMode="External"/><Relationship Id="rId30" Type="http://schemas.openxmlformats.org/officeDocument/2006/relationships/hyperlink" Target="https://www.newsguardtech.com/ratings/false-claim-fingerprints-process/" TargetMode="External"/><Relationship Id="rId31" Type="http://schemas.openxmlformats.org/officeDocument/2006/relationships/hyperlink" Target="https://www.newsguardtech.com/solutions/news-reliability-ratings/" TargetMode="External"/><Relationship Id="rId32" Type="http://schemas.openxmlformats.org/officeDocument/2006/relationships/hyperlink" Target="https://lkyspp.nus.edu.sg/ips/publications/details/commentary-why-are-some-people-more-immune-to-falsehoods-and-what-can-we-learn-from-them" TargetMode="External"/><Relationship Id="rId33" Type="http://schemas.openxmlformats.org/officeDocument/2006/relationships/hyperlink" Target="https://weverify.eu/tools/caa/" TargetMode="External"/><Relationship Id="rId34" Type="http://schemas.openxmlformats.org/officeDocument/2006/relationships/hyperlink" Target="https://weverify.eu/tools/image-verification-assistant/" TargetMode="External"/><Relationship Id="rId35" Type="http://schemas.openxmlformats.org/officeDocument/2006/relationships/hyperlink" Target="https://weverify.eu/tools/" TargetMode="External"/><Relationship Id="rId36" Type="http://schemas.openxmlformats.org/officeDocument/2006/relationships/hyperlink" Target="https://weverify.eu/verification-plugin/" TargetMode="External"/><Relationship Id="rId37" Type="http://schemas.openxmlformats.org/officeDocument/2006/relationships/hyperlink" Target="https://www.w3.org/WAI/older-users/" TargetMode="External"/><Relationship Id="rId9" Type="http://schemas.openxmlformats.org/officeDocument/2006/relationships/footer" Target="footer1.xml"/><Relationship Id="rId38"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71</Words>
  <Characters>407</Characters>
  <Application>Microsoft Office Word</Application>
  <DocSecurity>0</DocSecurity>
  <Lines>3</Lines>
  <Paragraphs>1</Paragraphs>
  <ScaleCrop>false</ScaleCrop>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Donovan Ho</dc:creator>
  <cp:lastModifiedBy>HO SZE WEI, DONOVAN</cp:lastModifiedBy>
  <cp:revision>4</cp:revision>
  <dcterms:created xsi:type="dcterms:W3CDTF">2026-08-01T17:14:00Z</dcterms:created>
  <dcterms:modified xsi:type="dcterms:W3CDTF">2026-08-01T17:39:00Z</dcterms:modified>
  <dc:title>FYP-26-S3-30 Project Requirement Documentation</dc:title>
  <dc:subject>uiabo AI-Based Misinformation Detection</dc:subject>
</cp:coreProperties>
</file>