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3DDF3" w14:textId="77777777" w:rsidR="00FE01B6" w:rsidRDefault="006F0792">
      <w:pPr>
        <w:jc w:val="center"/>
      </w:pPr>
      <w:r>
        <w:t>School of Computing and Information Technology</w:t>
      </w:r>
    </w:p>
    <w:p w14:paraId="5326B5CD" w14:textId="77777777" w:rsidR="00FE01B6" w:rsidRDefault="006F0792">
      <w:pPr>
        <w:jc w:val="center"/>
      </w:pPr>
      <w:r>
        <w:t>CSIT321 — Project</w:t>
      </w:r>
    </w:p>
    <w:p w14:paraId="0F196380" w14:textId="77777777" w:rsidR="00FE01B6" w:rsidRDefault="006F0792">
      <w:pPr>
        <w:pStyle w:val="Title"/>
        <w:jc w:val="center"/>
      </w:pPr>
      <w:r>
        <w:t>uiabo.</w:t>
      </w:r>
    </w:p>
    <w:p w14:paraId="5C0AD9CC" w14:textId="77777777" w:rsidR="00FE01B6" w:rsidRDefault="006F0792">
      <w:pPr>
        <w:pStyle w:val="Title"/>
        <w:jc w:val="center"/>
      </w:pPr>
      <w:r>
        <w:t>Preliminary Technical Documentation</w:t>
      </w:r>
    </w:p>
    <w:p w14:paraId="27525F12" w14:textId="77777777" w:rsidR="00FE01B6" w:rsidRDefault="006F0792">
      <w:pPr>
        <w:jc w:val="center"/>
      </w:pPr>
      <w:r>
        <w:t>Project topic: CSIT-26-S3-30 — AI-Based Misinformation Detection for Short-Form Content</w:t>
      </w:r>
    </w:p>
    <w:p w14:paraId="1E1607F6" w14:textId="77777777" w:rsidR="00FE01B6" w:rsidRDefault="006F0792">
      <w:pPr>
        <w:jc w:val="center"/>
      </w:pPr>
      <w:r>
        <w:t>Group: FYP-26-S3-30</w:t>
      </w:r>
    </w:p>
    <w:p w14:paraId="4E3C3AB6" w14:textId="77777777" w:rsidR="00FE01B6" w:rsidRDefault="006F0792">
      <w:pPr>
        <w:jc w:val="center"/>
      </w:pPr>
      <w:r>
        <w:t>Supervisor: Mr Liaw Chun Huei</w:t>
      </w:r>
    </w:p>
    <w:p w14:paraId="77A549DB" w14:textId="77777777" w:rsidR="00FE01B6" w:rsidRDefault="006F0792">
      <w:pPr>
        <w:jc w:val="center"/>
      </w:pPr>
      <w:r>
        <w:t>Assessor: Mr Terrence Chew</w:t>
      </w:r>
    </w:p>
    <w:p w14:paraId="1B0F4C6C" w14:textId="77777777" w:rsidR="00FE01B6" w:rsidRDefault="006F0792">
      <w:pPr>
        <w:jc w:val="center"/>
      </w:pPr>
      <w:r>
        <w:t>Version 0.3 — Working draft — 8 September 2026</w:t>
      </w:r>
    </w:p>
    <w:tbl>
      <w:tblPr>
        <w:tblStyle w:val="TableGrid"/>
        <w:tblW w:w="0" w:type="auto"/>
        <w:jc w:val="center"/>
        <w:tblLook w:val="04A0" w:firstRow="1" w:lastRow="0" w:firstColumn="1" w:lastColumn="0" w:noHBand="0" w:noVBand="1"/>
      </w:tblPr>
      <w:tblGrid>
        <w:gridCol w:w="2880"/>
        <w:gridCol w:w="2880"/>
        <w:gridCol w:w="3099"/>
      </w:tblGrid>
      <w:tr w:rsidR="00FE01B6" w14:paraId="563AD02E" w14:textId="77777777">
        <w:trPr>
          <w:jc w:val="center"/>
        </w:trPr>
        <w:tc>
          <w:tcPr>
            <w:tcW w:w="2880" w:type="dxa"/>
            <w:vAlign w:val="center"/>
          </w:tcPr>
          <w:p w14:paraId="34F39A6F" w14:textId="77777777" w:rsidR="00FE01B6" w:rsidRDefault="006F0792">
            <w:pPr>
              <w:spacing w:after="80" w:line="240" w:lineRule="auto"/>
            </w:pPr>
            <w:r>
              <w:rPr>
                <w:b/>
                <w:sz w:val="20"/>
              </w:rPr>
              <w:t>Student Name</w:t>
            </w:r>
          </w:p>
        </w:tc>
        <w:tc>
          <w:tcPr>
            <w:tcW w:w="2880" w:type="dxa"/>
            <w:vAlign w:val="center"/>
          </w:tcPr>
          <w:p w14:paraId="00786DF1" w14:textId="77777777" w:rsidR="00FE01B6" w:rsidRDefault="006F0792">
            <w:pPr>
              <w:spacing w:after="80" w:line="240" w:lineRule="auto"/>
            </w:pPr>
            <w:r>
              <w:rPr>
                <w:b/>
                <w:sz w:val="20"/>
              </w:rPr>
              <w:t>UOW ID</w:t>
            </w:r>
          </w:p>
        </w:tc>
        <w:tc>
          <w:tcPr>
            <w:tcW w:w="2880" w:type="dxa"/>
            <w:vAlign w:val="center"/>
          </w:tcPr>
          <w:p w14:paraId="271E7352" w14:textId="77777777" w:rsidR="00FE01B6" w:rsidRDefault="006F0792">
            <w:pPr>
              <w:spacing w:after="80" w:line="240" w:lineRule="auto"/>
            </w:pPr>
            <w:r>
              <w:rPr>
                <w:b/>
                <w:sz w:val="20"/>
              </w:rPr>
              <w:t>Student E-mail</w:t>
            </w:r>
          </w:p>
        </w:tc>
      </w:tr>
      <w:tr w:rsidR="00FE01B6" w14:paraId="4510F5F4" w14:textId="77777777">
        <w:trPr>
          <w:jc w:val="center"/>
        </w:trPr>
        <w:tc>
          <w:tcPr>
            <w:tcW w:w="2880" w:type="dxa"/>
            <w:vAlign w:val="center"/>
          </w:tcPr>
          <w:p w14:paraId="29514D51" w14:textId="77777777" w:rsidR="00FE01B6" w:rsidRDefault="006F0792">
            <w:pPr>
              <w:spacing w:after="80" w:line="240" w:lineRule="auto"/>
            </w:pPr>
            <w:r>
              <w:rPr>
                <w:sz w:val="20"/>
              </w:rPr>
              <w:t>Ho Sze Wei, Donovan</w:t>
            </w:r>
          </w:p>
        </w:tc>
        <w:tc>
          <w:tcPr>
            <w:tcW w:w="2880" w:type="dxa"/>
            <w:vAlign w:val="center"/>
          </w:tcPr>
          <w:p w14:paraId="2F0FDB11" w14:textId="77777777" w:rsidR="00FE01B6" w:rsidRDefault="006F0792">
            <w:pPr>
              <w:spacing w:after="80" w:line="240" w:lineRule="auto"/>
            </w:pPr>
            <w:r>
              <w:rPr>
                <w:sz w:val="20"/>
              </w:rPr>
              <w:t>8949724</w:t>
            </w:r>
          </w:p>
        </w:tc>
        <w:tc>
          <w:tcPr>
            <w:tcW w:w="2880" w:type="dxa"/>
            <w:vAlign w:val="center"/>
          </w:tcPr>
          <w:p w14:paraId="0E53EF53" w14:textId="77777777" w:rsidR="00FE01B6" w:rsidRDefault="006F0792">
            <w:pPr>
              <w:spacing w:after="80" w:line="240" w:lineRule="auto"/>
            </w:pPr>
            <w:r>
              <w:rPr>
                <w:sz w:val="20"/>
              </w:rPr>
              <w:t>swdho001@mymail.sim.edu.sg</w:t>
            </w:r>
          </w:p>
        </w:tc>
      </w:tr>
      <w:tr w:rsidR="00FE01B6" w14:paraId="5760DCD1" w14:textId="77777777">
        <w:trPr>
          <w:jc w:val="center"/>
        </w:trPr>
        <w:tc>
          <w:tcPr>
            <w:tcW w:w="2880" w:type="dxa"/>
            <w:vAlign w:val="center"/>
          </w:tcPr>
          <w:p w14:paraId="36B87153" w14:textId="77777777" w:rsidR="00FE01B6" w:rsidRDefault="006F0792">
            <w:pPr>
              <w:spacing w:after="80" w:line="240" w:lineRule="auto"/>
            </w:pPr>
            <w:r>
              <w:rPr>
                <w:sz w:val="20"/>
              </w:rPr>
              <w:t>Wong Yi Da</w:t>
            </w:r>
          </w:p>
        </w:tc>
        <w:tc>
          <w:tcPr>
            <w:tcW w:w="2880" w:type="dxa"/>
            <w:vAlign w:val="center"/>
          </w:tcPr>
          <w:p w14:paraId="5CE05544" w14:textId="77777777" w:rsidR="00FE01B6" w:rsidRDefault="006F0792">
            <w:pPr>
              <w:spacing w:after="80" w:line="240" w:lineRule="auto"/>
            </w:pPr>
            <w:r>
              <w:rPr>
                <w:sz w:val="20"/>
              </w:rPr>
              <w:t>1037274</w:t>
            </w:r>
          </w:p>
        </w:tc>
        <w:tc>
          <w:tcPr>
            <w:tcW w:w="2880" w:type="dxa"/>
            <w:vAlign w:val="center"/>
          </w:tcPr>
          <w:p w14:paraId="253402EC" w14:textId="77777777" w:rsidR="00FE01B6" w:rsidRDefault="006F0792">
            <w:pPr>
              <w:spacing w:after="80" w:line="240" w:lineRule="auto"/>
            </w:pPr>
            <w:r>
              <w:rPr>
                <w:sz w:val="20"/>
              </w:rPr>
              <w:t>ydwong003@mymail.sim.edu.sg</w:t>
            </w:r>
          </w:p>
        </w:tc>
      </w:tr>
      <w:tr w:rsidR="00FE01B6" w14:paraId="0F82A380" w14:textId="77777777">
        <w:trPr>
          <w:jc w:val="center"/>
        </w:trPr>
        <w:tc>
          <w:tcPr>
            <w:tcW w:w="2880" w:type="dxa"/>
            <w:vAlign w:val="center"/>
          </w:tcPr>
          <w:p w14:paraId="3A0429E6" w14:textId="77777777" w:rsidR="00FE01B6" w:rsidRDefault="006F0792">
            <w:pPr>
              <w:spacing w:after="80" w:line="240" w:lineRule="auto"/>
            </w:pPr>
            <w:r>
              <w:rPr>
                <w:sz w:val="20"/>
              </w:rPr>
              <w:t>Matthew Alexander Peeris</w:t>
            </w:r>
          </w:p>
        </w:tc>
        <w:tc>
          <w:tcPr>
            <w:tcW w:w="2880" w:type="dxa"/>
            <w:vAlign w:val="center"/>
          </w:tcPr>
          <w:p w14:paraId="4CC82C94" w14:textId="77777777" w:rsidR="00FE01B6" w:rsidRDefault="006F0792">
            <w:pPr>
              <w:spacing w:after="80" w:line="240" w:lineRule="auto"/>
            </w:pPr>
            <w:r>
              <w:rPr>
                <w:sz w:val="20"/>
              </w:rPr>
              <w:t>1052585</w:t>
            </w:r>
          </w:p>
        </w:tc>
        <w:tc>
          <w:tcPr>
            <w:tcW w:w="2880" w:type="dxa"/>
            <w:vAlign w:val="center"/>
          </w:tcPr>
          <w:p w14:paraId="3663034E" w14:textId="77777777" w:rsidR="00FE01B6" w:rsidRDefault="006F0792">
            <w:pPr>
              <w:spacing w:after="80" w:line="240" w:lineRule="auto"/>
            </w:pPr>
            <w:r>
              <w:rPr>
                <w:sz w:val="20"/>
              </w:rPr>
              <w:t>peeris001@mymail.sim.edu.sg</w:t>
            </w:r>
          </w:p>
        </w:tc>
      </w:tr>
      <w:tr w:rsidR="00FE01B6" w14:paraId="1A6D13F4" w14:textId="77777777">
        <w:trPr>
          <w:jc w:val="center"/>
        </w:trPr>
        <w:tc>
          <w:tcPr>
            <w:tcW w:w="2880" w:type="dxa"/>
            <w:vAlign w:val="center"/>
          </w:tcPr>
          <w:p w14:paraId="21C72903" w14:textId="77777777" w:rsidR="00FE01B6" w:rsidRDefault="006F0792">
            <w:pPr>
              <w:spacing w:after="80" w:line="240" w:lineRule="auto"/>
            </w:pPr>
            <w:r>
              <w:rPr>
                <w:sz w:val="20"/>
              </w:rPr>
              <w:t>Chu Wai Chung</w:t>
            </w:r>
          </w:p>
        </w:tc>
        <w:tc>
          <w:tcPr>
            <w:tcW w:w="2880" w:type="dxa"/>
            <w:vAlign w:val="center"/>
          </w:tcPr>
          <w:p w14:paraId="707D24D0" w14:textId="77777777" w:rsidR="00FE01B6" w:rsidRDefault="006F0792">
            <w:pPr>
              <w:spacing w:after="80" w:line="240" w:lineRule="auto"/>
            </w:pPr>
            <w:r>
              <w:rPr>
                <w:sz w:val="20"/>
              </w:rPr>
              <w:t>8949256</w:t>
            </w:r>
          </w:p>
        </w:tc>
        <w:tc>
          <w:tcPr>
            <w:tcW w:w="2880" w:type="dxa"/>
            <w:vAlign w:val="center"/>
          </w:tcPr>
          <w:p w14:paraId="0BFA3FC5" w14:textId="77777777" w:rsidR="00FE01B6" w:rsidRDefault="006F0792">
            <w:pPr>
              <w:spacing w:after="80" w:line="240" w:lineRule="auto"/>
            </w:pPr>
            <w:r>
              <w:rPr>
                <w:sz w:val="20"/>
              </w:rPr>
              <w:t>wcchu001@mymail.sim.edu.sg</w:t>
            </w:r>
          </w:p>
        </w:tc>
      </w:tr>
      <w:tr w:rsidR="00FE01B6" w14:paraId="5CB5C4D3" w14:textId="77777777">
        <w:trPr>
          <w:jc w:val="center"/>
        </w:trPr>
        <w:tc>
          <w:tcPr>
            <w:tcW w:w="2880" w:type="dxa"/>
            <w:vAlign w:val="center"/>
          </w:tcPr>
          <w:p w14:paraId="65A331A2" w14:textId="77777777" w:rsidR="00FE01B6" w:rsidRDefault="006F0792">
            <w:pPr>
              <w:spacing w:after="80" w:line="240" w:lineRule="auto"/>
            </w:pPr>
            <w:r>
              <w:rPr>
                <w:sz w:val="20"/>
              </w:rPr>
              <w:t>Poon Chun Ping</w:t>
            </w:r>
          </w:p>
        </w:tc>
        <w:tc>
          <w:tcPr>
            <w:tcW w:w="2880" w:type="dxa"/>
            <w:vAlign w:val="center"/>
          </w:tcPr>
          <w:p w14:paraId="40B40452" w14:textId="77777777" w:rsidR="00FE01B6" w:rsidRDefault="006F0792">
            <w:pPr>
              <w:spacing w:after="80" w:line="240" w:lineRule="auto"/>
            </w:pPr>
            <w:r>
              <w:rPr>
                <w:sz w:val="20"/>
              </w:rPr>
              <w:t>8865747</w:t>
            </w:r>
          </w:p>
        </w:tc>
        <w:tc>
          <w:tcPr>
            <w:tcW w:w="2880" w:type="dxa"/>
            <w:vAlign w:val="center"/>
          </w:tcPr>
          <w:p w14:paraId="551689EA" w14:textId="77777777" w:rsidR="00FE01B6" w:rsidRDefault="006F0792">
            <w:pPr>
              <w:spacing w:after="80" w:line="240" w:lineRule="auto"/>
            </w:pPr>
            <w:r>
              <w:rPr>
                <w:sz w:val="20"/>
              </w:rPr>
              <w:t>cppoon001@mymail.sim.edu.sg</w:t>
            </w:r>
          </w:p>
        </w:tc>
      </w:tr>
    </w:tbl>
    <w:p w14:paraId="444CC54B" w14:textId="77777777" w:rsidR="00FE01B6" w:rsidRDefault="006F0792">
      <w:pPr>
        <w:jc w:val="center"/>
      </w:pPr>
      <w:r>
        <w:t>The report retains the agreed product requirements and design, and records the implemented text prototype separately. Current and proposed functions are distinguished throughout.</w:t>
      </w:r>
    </w:p>
    <w:p w14:paraId="5039A4A3" w14:textId="77777777" w:rsidR="00FE01B6" w:rsidRDefault="006F0792">
      <w:r>
        <w:br w:type="page"/>
      </w:r>
    </w:p>
    <w:p w14:paraId="4E6DEB9D" w14:textId="77777777" w:rsidR="00FE01B6" w:rsidRDefault="006F0792">
      <w:pPr>
        <w:pStyle w:val="Title"/>
      </w:pPr>
      <w:r>
        <w:lastRenderedPageBreak/>
        <w:t>Page of Contents</w:t>
      </w:r>
    </w:p>
    <w:p w14:paraId="705E063B" w14:textId="5DBD367F" w:rsidR="00380420" w:rsidRDefault="006F0792">
      <w:pPr>
        <w:pStyle w:val="TOC1"/>
        <w:tabs>
          <w:tab w:val="right" w:leader="dot" w:pos="9514"/>
        </w:tabs>
        <w:rPr>
          <w:rFonts w:asciiTheme="minorHAnsi" w:hAnsiTheme="minorHAnsi"/>
          <w:noProof/>
          <w:kern w:val="2"/>
          <w:sz w:val="24"/>
          <w:szCs w:val="24"/>
          <w:lang w:val="en-SG" w:eastAsia="en-SG"/>
          <w14:ligatures w14:val="standardContextual"/>
        </w:rPr>
      </w:pPr>
      <w:r>
        <w:fldChar w:fldCharType="begin"/>
      </w:r>
      <w:r>
        <w:instrText xml:space="preserve"> TOC \o "1-3" \h \z \u </w:instrText>
      </w:r>
      <w:r>
        <w:fldChar w:fldCharType="separate"/>
      </w:r>
      <w:hyperlink w:anchor="_Toc239726234" w:history="1">
        <w:r w:rsidR="00380420" w:rsidRPr="003E596D">
          <w:rPr>
            <w:rStyle w:val="Hyperlink"/>
            <w:noProof/>
          </w:rPr>
          <w:t>Document Control</w:t>
        </w:r>
        <w:r w:rsidR="00380420">
          <w:rPr>
            <w:noProof/>
            <w:webHidden/>
          </w:rPr>
          <w:tab/>
        </w:r>
        <w:r w:rsidR="00380420">
          <w:rPr>
            <w:noProof/>
            <w:webHidden/>
          </w:rPr>
          <w:fldChar w:fldCharType="begin"/>
        </w:r>
        <w:r w:rsidR="00380420">
          <w:rPr>
            <w:noProof/>
            <w:webHidden/>
          </w:rPr>
          <w:instrText xml:space="preserve"> PAGEREF _Toc239726234 \h </w:instrText>
        </w:r>
        <w:r w:rsidR="00380420">
          <w:rPr>
            <w:noProof/>
            <w:webHidden/>
          </w:rPr>
        </w:r>
        <w:r w:rsidR="00380420">
          <w:rPr>
            <w:noProof/>
            <w:webHidden/>
          </w:rPr>
          <w:fldChar w:fldCharType="separate"/>
        </w:r>
        <w:r w:rsidR="00380420">
          <w:rPr>
            <w:noProof/>
            <w:webHidden/>
          </w:rPr>
          <w:t>9</w:t>
        </w:r>
        <w:r w:rsidR="00380420">
          <w:rPr>
            <w:noProof/>
            <w:webHidden/>
          </w:rPr>
          <w:fldChar w:fldCharType="end"/>
        </w:r>
      </w:hyperlink>
    </w:p>
    <w:p w14:paraId="6221ED35" w14:textId="487A4A6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35" w:history="1">
        <w:r w:rsidRPr="003E596D">
          <w:rPr>
            <w:rStyle w:val="Hyperlink"/>
            <w:noProof/>
          </w:rPr>
          <w:t>Record of Revision</w:t>
        </w:r>
        <w:r>
          <w:rPr>
            <w:noProof/>
            <w:webHidden/>
          </w:rPr>
          <w:tab/>
        </w:r>
        <w:r>
          <w:rPr>
            <w:noProof/>
            <w:webHidden/>
          </w:rPr>
          <w:fldChar w:fldCharType="begin"/>
        </w:r>
        <w:r>
          <w:rPr>
            <w:noProof/>
            <w:webHidden/>
          </w:rPr>
          <w:instrText xml:space="preserve"> PAGEREF _Toc239726235 \h </w:instrText>
        </w:r>
        <w:r>
          <w:rPr>
            <w:noProof/>
            <w:webHidden/>
          </w:rPr>
        </w:r>
        <w:r>
          <w:rPr>
            <w:noProof/>
            <w:webHidden/>
          </w:rPr>
          <w:fldChar w:fldCharType="separate"/>
        </w:r>
        <w:r>
          <w:rPr>
            <w:noProof/>
            <w:webHidden/>
          </w:rPr>
          <w:t>9</w:t>
        </w:r>
        <w:r>
          <w:rPr>
            <w:noProof/>
            <w:webHidden/>
          </w:rPr>
          <w:fldChar w:fldCharType="end"/>
        </w:r>
      </w:hyperlink>
    </w:p>
    <w:p w14:paraId="4A95FA1F" w14:textId="73E93F63"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36" w:history="1">
        <w:r w:rsidRPr="003E596D">
          <w:rPr>
            <w:rStyle w:val="Hyperlink"/>
            <w:noProof/>
          </w:rPr>
          <w:t>1. Introduction</w:t>
        </w:r>
        <w:r>
          <w:rPr>
            <w:noProof/>
            <w:webHidden/>
          </w:rPr>
          <w:tab/>
        </w:r>
        <w:r>
          <w:rPr>
            <w:noProof/>
            <w:webHidden/>
          </w:rPr>
          <w:fldChar w:fldCharType="begin"/>
        </w:r>
        <w:r>
          <w:rPr>
            <w:noProof/>
            <w:webHidden/>
          </w:rPr>
          <w:instrText xml:space="preserve"> PAGEREF _Toc239726236 \h </w:instrText>
        </w:r>
        <w:r>
          <w:rPr>
            <w:noProof/>
            <w:webHidden/>
          </w:rPr>
        </w:r>
        <w:r>
          <w:rPr>
            <w:noProof/>
            <w:webHidden/>
          </w:rPr>
          <w:fldChar w:fldCharType="separate"/>
        </w:r>
        <w:r>
          <w:rPr>
            <w:noProof/>
            <w:webHidden/>
          </w:rPr>
          <w:t>10</w:t>
        </w:r>
        <w:r>
          <w:rPr>
            <w:noProof/>
            <w:webHidden/>
          </w:rPr>
          <w:fldChar w:fldCharType="end"/>
        </w:r>
      </w:hyperlink>
    </w:p>
    <w:p w14:paraId="76A9585E" w14:textId="4D5CEF9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37" w:history="1">
        <w:r w:rsidRPr="003E596D">
          <w:rPr>
            <w:rStyle w:val="Hyperlink"/>
            <w:noProof/>
          </w:rPr>
          <w:t>1.1 Problem Statement</w:t>
        </w:r>
        <w:r>
          <w:rPr>
            <w:noProof/>
            <w:webHidden/>
          </w:rPr>
          <w:tab/>
        </w:r>
        <w:r>
          <w:rPr>
            <w:noProof/>
            <w:webHidden/>
          </w:rPr>
          <w:fldChar w:fldCharType="begin"/>
        </w:r>
        <w:r>
          <w:rPr>
            <w:noProof/>
            <w:webHidden/>
          </w:rPr>
          <w:instrText xml:space="preserve"> PAGEREF _Toc239726237 \h </w:instrText>
        </w:r>
        <w:r>
          <w:rPr>
            <w:noProof/>
            <w:webHidden/>
          </w:rPr>
        </w:r>
        <w:r>
          <w:rPr>
            <w:noProof/>
            <w:webHidden/>
          </w:rPr>
          <w:fldChar w:fldCharType="separate"/>
        </w:r>
        <w:r>
          <w:rPr>
            <w:noProof/>
            <w:webHidden/>
          </w:rPr>
          <w:t>10</w:t>
        </w:r>
        <w:r>
          <w:rPr>
            <w:noProof/>
            <w:webHidden/>
          </w:rPr>
          <w:fldChar w:fldCharType="end"/>
        </w:r>
      </w:hyperlink>
    </w:p>
    <w:p w14:paraId="59AFF792" w14:textId="4ECC291E"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38" w:history="1">
        <w:r w:rsidRPr="003E596D">
          <w:rPr>
            <w:rStyle w:val="Hyperlink"/>
            <w:noProof/>
          </w:rPr>
          <w:t>1.2 Purpose</w:t>
        </w:r>
        <w:r>
          <w:rPr>
            <w:noProof/>
            <w:webHidden/>
          </w:rPr>
          <w:tab/>
        </w:r>
        <w:r>
          <w:rPr>
            <w:noProof/>
            <w:webHidden/>
          </w:rPr>
          <w:fldChar w:fldCharType="begin"/>
        </w:r>
        <w:r>
          <w:rPr>
            <w:noProof/>
            <w:webHidden/>
          </w:rPr>
          <w:instrText xml:space="preserve"> PAGEREF _Toc239726238 \h </w:instrText>
        </w:r>
        <w:r>
          <w:rPr>
            <w:noProof/>
            <w:webHidden/>
          </w:rPr>
        </w:r>
        <w:r>
          <w:rPr>
            <w:noProof/>
            <w:webHidden/>
          </w:rPr>
          <w:fldChar w:fldCharType="separate"/>
        </w:r>
        <w:r>
          <w:rPr>
            <w:noProof/>
            <w:webHidden/>
          </w:rPr>
          <w:t>10</w:t>
        </w:r>
        <w:r>
          <w:rPr>
            <w:noProof/>
            <w:webHidden/>
          </w:rPr>
          <w:fldChar w:fldCharType="end"/>
        </w:r>
      </w:hyperlink>
    </w:p>
    <w:p w14:paraId="4EB98BC2" w14:textId="35649E4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39" w:history="1">
        <w:r w:rsidRPr="003E596D">
          <w:rPr>
            <w:rStyle w:val="Hyperlink"/>
            <w:noProof/>
          </w:rPr>
          <w:t>1.3 Our Vision</w:t>
        </w:r>
        <w:r>
          <w:rPr>
            <w:noProof/>
            <w:webHidden/>
          </w:rPr>
          <w:tab/>
        </w:r>
        <w:r>
          <w:rPr>
            <w:noProof/>
            <w:webHidden/>
          </w:rPr>
          <w:fldChar w:fldCharType="begin"/>
        </w:r>
        <w:r>
          <w:rPr>
            <w:noProof/>
            <w:webHidden/>
          </w:rPr>
          <w:instrText xml:space="preserve"> PAGEREF _Toc239726239 \h </w:instrText>
        </w:r>
        <w:r>
          <w:rPr>
            <w:noProof/>
            <w:webHidden/>
          </w:rPr>
        </w:r>
        <w:r>
          <w:rPr>
            <w:noProof/>
            <w:webHidden/>
          </w:rPr>
          <w:fldChar w:fldCharType="separate"/>
        </w:r>
        <w:r>
          <w:rPr>
            <w:noProof/>
            <w:webHidden/>
          </w:rPr>
          <w:t>10</w:t>
        </w:r>
        <w:r>
          <w:rPr>
            <w:noProof/>
            <w:webHidden/>
          </w:rPr>
          <w:fldChar w:fldCharType="end"/>
        </w:r>
      </w:hyperlink>
    </w:p>
    <w:p w14:paraId="3F3364A6" w14:textId="0FFC9B2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0" w:history="1">
        <w:r w:rsidRPr="003E596D">
          <w:rPr>
            <w:rStyle w:val="Hyperlink"/>
            <w:noProof/>
          </w:rPr>
          <w:t>1.4 Project Objectives</w:t>
        </w:r>
        <w:r>
          <w:rPr>
            <w:noProof/>
            <w:webHidden/>
          </w:rPr>
          <w:tab/>
        </w:r>
        <w:r>
          <w:rPr>
            <w:noProof/>
            <w:webHidden/>
          </w:rPr>
          <w:fldChar w:fldCharType="begin"/>
        </w:r>
        <w:r>
          <w:rPr>
            <w:noProof/>
            <w:webHidden/>
          </w:rPr>
          <w:instrText xml:space="preserve"> PAGEREF _Toc239726240 \h </w:instrText>
        </w:r>
        <w:r>
          <w:rPr>
            <w:noProof/>
            <w:webHidden/>
          </w:rPr>
        </w:r>
        <w:r>
          <w:rPr>
            <w:noProof/>
            <w:webHidden/>
          </w:rPr>
          <w:fldChar w:fldCharType="separate"/>
        </w:r>
        <w:r>
          <w:rPr>
            <w:noProof/>
            <w:webHidden/>
          </w:rPr>
          <w:t>10</w:t>
        </w:r>
        <w:r>
          <w:rPr>
            <w:noProof/>
            <w:webHidden/>
          </w:rPr>
          <w:fldChar w:fldCharType="end"/>
        </w:r>
      </w:hyperlink>
    </w:p>
    <w:p w14:paraId="31A8FF9C" w14:textId="4755F3FF"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1" w:history="1">
        <w:r w:rsidRPr="003E596D">
          <w:rPr>
            <w:rStyle w:val="Hyperlink"/>
            <w:noProof/>
          </w:rPr>
          <w:t>1.5 Learning Objectives</w:t>
        </w:r>
        <w:r>
          <w:rPr>
            <w:noProof/>
            <w:webHidden/>
          </w:rPr>
          <w:tab/>
        </w:r>
        <w:r>
          <w:rPr>
            <w:noProof/>
            <w:webHidden/>
          </w:rPr>
          <w:fldChar w:fldCharType="begin"/>
        </w:r>
        <w:r>
          <w:rPr>
            <w:noProof/>
            <w:webHidden/>
          </w:rPr>
          <w:instrText xml:space="preserve"> PAGEREF _Toc239726241 \h </w:instrText>
        </w:r>
        <w:r>
          <w:rPr>
            <w:noProof/>
            <w:webHidden/>
          </w:rPr>
        </w:r>
        <w:r>
          <w:rPr>
            <w:noProof/>
            <w:webHidden/>
          </w:rPr>
          <w:fldChar w:fldCharType="separate"/>
        </w:r>
        <w:r>
          <w:rPr>
            <w:noProof/>
            <w:webHidden/>
          </w:rPr>
          <w:t>10</w:t>
        </w:r>
        <w:r>
          <w:rPr>
            <w:noProof/>
            <w:webHidden/>
          </w:rPr>
          <w:fldChar w:fldCharType="end"/>
        </w:r>
      </w:hyperlink>
    </w:p>
    <w:p w14:paraId="3B62CC34" w14:textId="53C9822F"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42" w:history="1">
        <w:r w:rsidRPr="003E596D">
          <w:rPr>
            <w:rStyle w:val="Hyperlink"/>
            <w:noProof/>
          </w:rPr>
          <w:t>2. Overview</w:t>
        </w:r>
        <w:r>
          <w:rPr>
            <w:noProof/>
            <w:webHidden/>
          </w:rPr>
          <w:tab/>
        </w:r>
        <w:r>
          <w:rPr>
            <w:noProof/>
            <w:webHidden/>
          </w:rPr>
          <w:fldChar w:fldCharType="begin"/>
        </w:r>
        <w:r>
          <w:rPr>
            <w:noProof/>
            <w:webHidden/>
          </w:rPr>
          <w:instrText xml:space="preserve"> PAGEREF _Toc239726242 \h </w:instrText>
        </w:r>
        <w:r>
          <w:rPr>
            <w:noProof/>
            <w:webHidden/>
          </w:rPr>
        </w:r>
        <w:r>
          <w:rPr>
            <w:noProof/>
            <w:webHidden/>
          </w:rPr>
          <w:fldChar w:fldCharType="separate"/>
        </w:r>
        <w:r>
          <w:rPr>
            <w:noProof/>
            <w:webHidden/>
          </w:rPr>
          <w:t>12</w:t>
        </w:r>
        <w:r>
          <w:rPr>
            <w:noProof/>
            <w:webHidden/>
          </w:rPr>
          <w:fldChar w:fldCharType="end"/>
        </w:r>
      </w:hyperlink>
    </w:p>
    <w:p w14:paraId="5840BA23" w14:textId="71224C4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3" w:history="1">
        <w:r w:rsidRPr="003E596D">
          <w:rPr>
            <w:rStyle w:val="Hyperlink"/>
            <w:noProof/>
          </w:rPr>
          <w:t>2.1 Competitor Market Research</w:t>
        </w:r>
        <w:r>
          <w:rPr>
            <w:noProof/>
            <w:webHidden/>
          </w:rPr>
          <w:tab/>
        </w:r>
        <w:r>
          <w:rPr>
            <w:noProof/>
            <w:webHidden/>
          </w:rPr>
          <w:fldChar w:fldCharType="begin"/>
        </w:r>
        <w:r>
          <w:rPr>
            <w:noProof/>
            <w:webHidden/>
          </w:rPr>
          <w:instrText xml:space="preserve"> PAGEREF _Toc239726243 \h </w:instrText>
        </w:r>
        <w:r>
          <w:rPr>
            <w:noProof/>
            <w:webHidden/>
          </w:rPr>
        </w:r>
        <w:r>
          <w:rPr>
            <w:noProof/>
            <w:webHidden/>
          </w:rPr>
          <w:fldChar w:fldCharType="separate"/>
        </w:r>
        <w:r>
          <w:rPr>
            <w:noProof/>
            <w:webHidden/>
          </w:rPr>
          <w:t>12</w:t>
        </w:r>
        <w:r>
          <w:rPr>
            <w:noProof/>
            <w:webHidden/>
          </w:rPr>
          <w:fldChar w:fldCharType="end"/>
        </w:r>
      </w:hyperlink>
    </w:p>
    <w:p w14:paraId="4631A2FC" w14:textId="6BC3A04F"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44" w:history="1">
        <w:r w:rsidRPr="003E596D">
          <w:rPr>
            <w:rStyle w:val="Hyperlink"/>
            <w:noProof/>
          </w:rPr>
          <w:t>2.1.1 AI Misinformation Products on the Market</w:t>
        </w:r>
        <w:r>
          <w:rPr>
            <w:noProof/>
            <w:webHidden/>
          </w:rPr>
          <w:tab/>
        </w:r>
        <w:r>
          <w:rPr>
            <w:noProof/>
            <w:webHidden/>
          </w:rPr>
          <w:fldChar w:fldCharType="begin"/>
        </w:r>
        <w:r>
          <w:rPr>
            <w:noProof/>
            <w:webHidden/>
          </w:rPr>
          <w:instrText xml:space="preserve"> PAGEREF _Toc239726244 \h </w:instrText>
        </w:r>
        <w:r>
          <w:rPr>
            <w:noProof/>
            <w:webHidden/>
          </w:rPr>
        </w:r>
        <w:r>
          <w:rPr>
            <w:noProof/>
            <w:webHidden/>
          </w:rPr>
          <w:fldChar w:fldCharType="separate"/>
        </w:r>
        <w:r>
          <w:rPr>
            <w:noProof/>
            <w:webHidden/>
          </w:rPr>
          <w:t>12</w:t>
        </w:r>
        <w:r>
          <w:rPr>
            <w:noProof/>
            <w:webHidden/>
          </w:rPr>
          <w:fldChar w:fldCharType="end"/>
        </w:r>
      </w:hyperlink>
    </w:p>
    <w:p w14:paraId="79468851" w14:textId="07EC24B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45" w:history="1">
        <w:r w:rsidRPr="003E596D">
          <w:rPr>
            <w:rStyle w:val="Hyperlink"/>
            <w:noProof/>
          </w:rPr>
          <w:t>2.1.2 Research Findings and Analysis</w:t>
        </w:r>
        <w:r>
          <w:rPr>
            <w:noProof/>
            <w:webHidden/>
          </w:rPr>
          <w:tab/>
        </w:r>
        <w:r>
          <w:rPr>
            <w:noProof/>
            <w:webHidden/>
          </w:rPr>
          <w:fldChar w:fldCharType="begin"/>
        </w:r>
        <w:r>
          <w:rPr>
            <w:noProof/>
            <w:webHidden/>
          </w:rPr>
          <w:instrText xml:space="preserve"> PAGEREF _Toc239726245 \h </w:instrText>
        </w:r>
        <w:r>
          <w:rPr>
            <w:noProof/>
            <w:webHidden/>
          </w:rPr>
        </w:r>
        <w:r>
          <w:rPr>
            <w:noProof/>
            <w:webHidden/>
          </w:rPr>
          <w:fldChar w:fldCharType="separate"/>
        </w:r>
        <w:r>
          <w:rPr>
            <w:noProof/>
            <w:webHidden/>
          </w:rPr>
          <w:t>12</w:t>
        </w:r>
        <w:r>
          <w:rPr>
            <w:noProof/>
            <w:webHidden/>
          </w:rPr>
          <w:fldChar w:fldCharType="end"/>
        </w:r>
      </w:hyperlink>
    </w:p>
    <w:p w14:paraId="21E88569" w14:textId="4CE433B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6" w:history="1">
        <w:r w:rsidRPr="003E596D">
          <w:rPr>
            <w:rStyle w:val="Hyperlink"/>
            <w:noProof/>
          </w:rPr>
          <w:t>2.2 Product Comparison Matrix</w:t>
        </w:r>
        <w:r>
          <w:rPr>
            <w:noProof/>
            <w:webHidden/>
          </w:rPr>
          <w:tab/>
        </w:r>
        <w:r>
          <w:rPr>
            <w:noProof/>
            <w:webHidden/>
          </w:rPr>
          <w:fldChar w:fldCharType="begin"/>
        </w:r>
        <w:r>
          <w:rPr>
            <w:noProof/>
            <w:webHidden/>
          </w:rPr>
          <w:instrText xml:space="preserve"> PAGEREF _Toc239726246 \h </w:instrText>
        </w:r>
        <w:r>
          <w:rPr>
            <w:noProof/>
            <w:webHidden/>
          </w:rPr>
        </w:r>
        <w:r>
          <w:rPr>
            <w:noProof/>
            <w:webHidden/>
          </w:rPr>
          <w:fldChar w:fldCharType="separate"/>
        </w:r>
        <w:r>
          <w:rPr>
            <w:noProof/>
            <w:webHidden/>
          </w:rPr>
          <w:t>13</w:t>
        </w:r>
        <w:r>
          <w:rPr>
            <w:noProof/>
            <w:webHidden/>
          </w:rPr>
          <w:fldChar w:fldCharType="end"/>
        </w:r>
      </w:hyperlink>
    </w:p>
    <w:p w14:paraId="7052DBE4" w14:textId="5CC5C85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7" w:history="1">
        <w:r w:rsidRPr="003E596D">
          <w:rPr>
            <w:rStyle w:val="Hyperlink"/>
            <w:noProof/>
          </w:rPr>
          <w:t>2.3 Conceptualization of Ideas</w:t>
        </w:r>
        <w:r>
          <w:rPr>
            <w:noProof/>
            <w:webHidden/>
          </w:rPr>
          <w:tab/>
        </w:r>
        <w:r>
          <w:rPr>
            <w:noProof/>
            <w:webHidden/>
          </w:rPr>
          <w:fldChar w:fldCharType="begin"/>
        </w:r>
        <w:r>
          <w:rPr>
            <w:noProof/>
            <w:webHidden/>
          </w:rPr>
          <w:instrText xml:space="preserve"> PAGEREF _Toc239726247 \h </w:instrText>
        </w:r>
        <w:r>
          <w:rPr>
            <w:noProof/>
            <w:webHidden/>
          </w:rPr>
        </w:r>
        <w:r>
          <w:rPr>
            <w:noProof/>
            <w:webHidden/>
          </w:rPr>
          <w:fldChar w:fldCharType="separate"/>
        </w:r>
        <w:r>
          <w:rPr>
            <w:noProof/>
            <w:webHidden/>
          </w:rPr>
          <w:t>15</w:t>
        </w:r>
        <w:r>
          <w:rPr>
            <w:noProof/>
            <w:webHidden/>
          </w:rPr>
          <w:fldChar w:fldCharType="end"/>
        </w:r>
      </w:hyperlink>
    </w:p>
    <w:p w14:paraId="35CAB65C" w14:textId="7DF6235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8" w:history="1">
        <w:r w:rsidRPr="003E596D">
          <w:rPr>
            <w:rStyle w:val="Hyperlink"/>
            <w:noProof/>
          </w:rPr>
          <w:t>2.4 SWOT Analysis of the Product</w:t>
        </w:r>
        <w:r>
          <w:rPr>
            <w:noProof/>
            <w:webHidden/>
          </w:rPr>
          <w:tab/>
        </w:r>
        <w:r>
          <w:rPr>
            <w:noProof/>
            <w:webHidden/>
          </w:rPr>
          <w:fldChar w:fldCharType="begin"/>
        </w:r>
        <w:r>
          <w:rPr>
            <w:noProof/>
            <w:webHidden/>
          </w:rPr>
          <w:instrText xml:space="preserve"> PAGEREF _Toc239726248 \h </w:instrText>
        </w:r>
        <w:r>
          <w:rPr>
            <w:noProof/>
            <w:webHidden/>
          </w:rPr>
        </w:r>
        <w:r>
          <w:rPr>
            <w:noProof/>
            <w:webHidden/>
          </w:rPr>
          <w:fldChar w:fldCharType="separate"/>
        </w:r>
        <w:r>
          <w:rPr>
            <w:noProof/>
            <w:webHidden/>
          </w:rPr>
          <w:t>15</w:t>
        </w:r>
        <w:r>
          <w:rPr>
            <w:noProof/>
            <w:webHidden/>
          </w:rPr>
          <w:fldChar w:fldCharType="end"/>
        </w:r>
      </w:hyperlink>
    </w:p>
    <w:p w14:paraId="3CC2BD11" w14:textId="0DF5610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49" w:history="1">
        <w:r w:rsidRPr="003E596D">
          <w:rPr>
            <w:rStyle w:val="Hyperlink"/>
            <w:noProof/>
          </w:rPr>
          <w:t>2.5 Unique Selling Point</w:t>
        </w:r>
        <w:r>
          <w:rPr>
            <w:noProof/>
            <w:webHidden/>
          </w:rPr>
          <w:tab/>
        </w:r>
        <w:r>
          <w:rPr>
            <w:noProof/>
            <w:webHidden/>
          </w:rPr>
          <w:fldChar w:fldCharType="begin"/>
        </w:r>
        <w:r>
          <w:rPr>
            <w:noProof/>
            <w:webHidden/>
          </w:rPr>
          <w:instrText xml:space="preserve"> PAGEREF _Toc239726249 \h </w:instrText>
        </w:r>
        <w:r>
          <w:rPr>
            <w:noProof/>
            <w:webHidden/>
          </w:rPr>
        </w:r>
        <w:r>
          <w:rPr>
            <w:noProof/>
            <w:webHidden/>
          </w:rPr>
          <w:fldChar w:fldCharType="separate"/>
        </w:r>
        <w:r>
          <w:rPr>
            <w:noProof/>
            <w:webHidden/>
          </w:rPr>
          <w:t>16</w:t>
        </w:r>
        <w:r>
          <w:rPr>
            <w:noProof/>
            <w:webHidden/>
          </w:rPr>
          <w:fldChar w:fldCharType="end"/>
        </w:r>
      </w:hyperlink>
    </w:p>
    <w:p w14:paraId="15DC0042" w14:textId="6A5EA9E9"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0" w:history="1">
        <w:r w:rsidRPr="003E596D">
          <w:rPr>
            <w:rStyle w:val="Hyperlink"/>
            <w:noProof/>
          </w:rPr>
          <w:t>2.5.1 Accessible Checking for Older Android Users</w:t>
        </w:r>
        <w:r>
          <w:rPr>
            <w:noProof/>
            <w:webHidden/>
          </w:rPr>
          <w:tab/>
        </w:r>
        <w:r>
          <w:rPr>
            <w:noProof/>
            <w:webHidden/>
          </w:rPr>
          <w:fldChar w:fldCharType="begin"/>
        </w:r>
        <w:r>
          <w:rPr>
            <w:noProof/>
            <w:webHidden/>
          </w:rPr>
          <w:instrText xml:space="preserve"> PAGEREF _Toc239726250 \h </w:instrText>
        </w:r>
        <w:r>
          <w:rPr>
            <w:noProof/>
            <w:webHidden/>
          </w:rPr>
        </w:r>
        <w:r>
          <w:rPr>
            <w:noProof/>
            <w:webHidden/>
          </w:rPr>
          <w:fldChar w:fldCharType="separate"/>
        </w:r>
        <w:r>
          <w:rPr>
            <w:noProof/>
            <w:webHidden/>
          </w:rPr>
          <w:t>16</w:t>
        </w:r>
        <w:r>
          <w:rPr>
            <w:noProof/>
            <w:webHidden/>
          </w:rPr>
          <w:fldChar w:fldCharType="end"/>
        </w:r>
      </w:hyperlink>
    </w:p>
    <w:p w14:paraId="3402979A" w14:textId="1158A3D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1" w:history="1">
        <w:r w:rsidRPr="003E596D">
          <w:rPr>
            <w:rStyle w:val="Hyperlink"/>
            <w:noProof/>
          </w:rPr>
          <w:t>2.5.2 Claim-based Evidence and Citations</w:t>
        </w:r>
        <w:r>
          <w:rPr>
            <w:noProof/>
            <w:webHidden/>
          </w:rPr>
          <w:tab/>
        </w:r>
        <w:r>
          <w:rPr>
            <w:noProof/>
            <w:webHidden/>
          </w:rPr>
          <w:fldChar w:fldCharType="begin"/>
        </w:r>
        <w:r>
          <w:rPr>
            <w:noProof/>
            <w:webHidden/>
          </w:rPr>
          <w:instrText xml:space="preserve"> PAGEREF _Toc239726251 \h </w:instrText>
        </w:r>
        <w:r>
          <w:rPr>
            <w:noProof/>
            <w:webHidden/>
          </w:rPr>
        </w:r>
        <w:r>
          <w:rPr>
            <w:noProof/>
            <w:webHidden/>
          </w:rPr>
          <w:fldChar w:fldCharType="separate"/>
        </w:r>
        <w:r>
          <w:rPr>
            <w:noProof/>
            <w:webHidden/>
          </w:rPr>
          <w:t>16</w:t>
        </w:r>
        <w:r>
          <w:rPr>
            <w:noProof/>
            <w:webHidden/>
          </w:rPr>
          <w:fldChar w:fldCharType="end"/>
        </w:r>
      </w:hyperlink>
    </w:p>
    <w:p w14:paraId="627ECE8D" w14:textId="4847076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2" w:history="1">
        <w:r w:rsidRPr="003E596D">
          <w:rPr>
            <w:rStyle w:val="Hyperlink"/>
            <w:noProof/>
          </w:rPr>
          <w:t>2.5.3 Readable Results and Explicit Uncertainty</w:t>
        </w:r>
        <w:r>
          <w:rPr>
            <w:noProof/>
            <w:webHidden/>
          </w:rPr>
          <w:tab/>
        </w:r>
        <w:r>
          <w:rPr>
            <w:noProof/>
            <w:webHidden/>
          </w:rPr>
          <w:fldChar w:fldCharType="begin"/>
        </w:r>
        <w:r>
          <w:rPr>
            <w:noProof/>
            <w:webHidden/>
          </w:rPr>
          <w:instrText xml:space="preserve"> PAGEREF _Toc239726252 \h </w:instrText>
        </w:r>
        <w:r>
          <w:rPr>
            <w:noProof/>
            <w:webHidden/>
          </w:rPr>
        </w:r>
        <w:r>
          <w:rPr>
            <w:noProof/>
            <w:webHidden/>
          </w:rPr>
          <w:fldChar w:fldCharType="separate"/>
        </w:r>
        <w:r>
          <w:rPr>
            <w:noProof/>
            <w:webHidden/>
          </w:rPr>
          <w:t>16</w:t>
        </w:r>
        <w:r>
          <w:rPr>
            <w:noProof/>
            <w:webHidden/>
          </w:rPr>
          <w:fldChar w:fldCharType="end"/>
        </w:r>
      </w:hyperlink>
    </w:p>
    <w:p w14:paraId="35C6EEBC" w14:textId="7F145E17"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3" w:history="1">
        <w:r w:rsidRPr="003E596D">
          <w:rPr>
            <w:rStyle w:val="Hyperlink"/>
            <w:noProof/>
          </w:rPr>
          <w:t>2.5.4 Separate Factual and Image-authenticity Checks</w:t>
        </w:r>
        <w:r>
          <w:rPr>
            <w:noProof/>
            <w:webHidden/>
          </w:rPr>
          <w:tab/>
        </w:r>
        <w:r>
          <w:rPr>
            <w:noProof/>
            <w:webHidden/>
          </w:rPr>
          <w:fldChar w:fldCharType="begin"/>
        </w:r>
        <w:r>
          <w:rPr>
            <w:noProof/>
            <w:webHidden/>
          </w:rPr>
          <w:instrText xml:space="preserve"> PAGEREF _Toc239726253 \h </w:instrText>
        </w:r>
        <w:r>
          <w:rPr>
            <w:noProof/>
            <w:webHidden/>
          </w:rPr>
        </w:r>
        <w:r>
          <w:rPr>
            <w:noProof/>
            <w:webHidden/>
          </w:rPr>
          <w:fldChar w:fldCharType="separate"/>
        </w:r>
        <w:r>
          <w:rPr>
            <w:noProof/>
            <w:webHidden/>
          </w:rPr>
          <w:t>16</w:t>
        </w:r>
        <w:r>
          <w:rPr>
            <w:noProof/>
            <w:webHidden/>
          </w:rPr>
          <w:fldChar w:fldCharType="end"/>
        </w:r>
      </w:hyperlink>
    </w:p>
    <w:p w14:paraId="2BC17146" w14:textId="545A0D0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54" w:history="1">
        <w:r w:rsidRPr="003E596D">
          <w:rPr>
            <w:rStyle w:val="Hyperlink"/>
            <w:noProof/>
          </w:rPr>
          <w:t>2.6 Target Users</w:t>
        </w:r>
        <w:r>
          <w:rPr>
            <w:noProof/>
            <w:webHidden/>
          </w:rPr>
          <w:tab/>
        </w:r>
        <w:r>
          <w:rPr>
            <w:noProof/>
            <w:webHidden/>
          </w:rPr>
          <w:fldChar w:fldCharType="begin"/>
        </w:r>
        <w:r>
          <w:rPr>
            <w:noProof/>
            <w:webHidden/>
          </w:rPr>
          <w:instrText xml:space="preserve"> PAGEREF _Toc239726254 \h </w:instrText>
        </w:r>
        <w:r>
          <w:rPr>
            <w:noProof/>
            <w:webHidden/>
          </w:rPr>
        </w:r>
        <w:r>
          <w:rPr>
            <w:noProof/>
            <w:webHidden/>
          </w:rPr>
          <w:fldChar w:fldCharType="separate"/>
        </w:r>
        <w:r>
          <w:rPr>
            <w:noProof/>
            <w:webHidden/>
          </w:rPr>
          <w:t>16</w:t>
        </w:r>
        <w:r>
          <w:rPr>
            <w:noProof/>
            <w:webHidden/>
          </w:rPr>
          <w:fldChar w:fldCharType="end"/>
        </w:r>
      </w:hyperlink>
    </w:p>
    <w:p w14:paraId="37234F24" w14:textId="7699C30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5" w:history="1">
        <w:r w:rsidRPr="003E596D">
          <w:rPr>
            <w:rStyle w:val="Hyperlink"/>
            <w:noProof/>
          </w:rPr>
          <w:t>2.6.1 Unregistered User</w:t>
        </w:r>
        <w:r>
          <w:rPr>
            <w:noProof/>
            <w:webHidden/>
          </w:rPr>
          <w:tab/>
        </w:r>
        <w:r>
          <w:rPr>
            <w:noProof/>
            <w:webHidden/>
          </w:rPr>
          <w:fldChar w:fldCharType="begin"/>
        </w:r>
        <w:r>
          <w:rPr>
            <w:noProof/>
            <w:webHidden/>
          </w:rPr>
          <w:instrText xml:space="preserve"> PAGEREF _Toc239726255 \h </w:instrText>
        </w:r>
        <w:r>
          <w:rPr>
            <w:noProof/>
            <w:webHidden/>
          </w:rPr>
        </w:r>
        <w:r>
          <w:rPr>
            <w:noProof/>
            <w:webHidden/>
          </w:rPr>
          <w:fldChar w:fldCharType="separate"/>
        </w:r>
        <w:r>
          <w:rPr>
            <w:noProof/>
            <w:webHidden/>
          </w:rPr>
          <w:t>16</w:t>
        </w:r>
        <w:r>
          <w:rPr>
            <w:noProof/>
            <w:webHidden/>
          </w:rPr>
          <w:fldChar w:fldCharType="end"/>
        </w:r>
      </w:hyperlink>
    </w:p>
    <w:p w14:paraId="609FE135" w14:textId="7DAF955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6" w:history="1">
        <w:r w:rsidRPr="003E596D">
          <w:rPr>
            <w:rStyle w:val="Hyperlink"/>
            <w:noProof/>
          </w:rPr>
          <w:t>2.6.2 Registered Free User</w:t>
        </w:r>
        <w:r>
          <w:rPr>
            <w:noProof/>
            <w:webHidden/>
          </w:rPr>
          <w:tab/>
        </w:r>
        <w:r>
          <w:rPr>
            <w:noProof/>
            <w:webHidden/>
          </w:rPr>
          <w:fldChar w:fldCharType="begin"/>
        </w:r>
        <w:r>
          <w:rPr>
            <w:noProof/>
            <w:webHidden/>
          </w:rPr>
          <w:instrText xml:space="preserve"> PAGEREF _Toc239726256 \h </w:instrText>
        </w:r>
        <w:r>
          <w:rPr>
            <w:noProof/>
            <w:webHidden/>
          </w:rPr>
        </w:r>
        <w:r>
          <w:rPr>
            <w:noProof/>
            <w:webHidden/>
          </w:rPr>
          <w:fldChar w:fldCharType="separate"/>
        </w:r>
        <w:r>
          <w:rPr>
            <w:noProof/>
            <w:webHidden/>
          </w:rPr>
          <w:t>17</w:t>
        </w:r>
        <w:r>
          <w:rPr>
            <w:noProof/>
            <w:webHidden/>
          </w:rPr>
          <w:fldChar w:fldCharType="end"/>
        </w:r>
      </w:hyperlink>
    </w:p>
    <w:p w14:paraId="708F92E1" w14:textId="69816336"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7" w:history="1">
        <w:r w:rsidRPr="003E596D">
          <w:rPr>
            <w:rStyle w:val="Hyperlink"/>
            <w:noProof/>
          </w:rPr>
          <w:t>2.6.3 Registered Premium User</w:t>
        </w:r>
        <w:r>
          <w:rPr>
            <w:noProof/>
            <w:webHidden/>
          </w:rPr>
          <w:tab/>
        </w:r>
        <w:r>
          <w:rPr>
            <w:noProof/>
            <w:webHidden/>
          </w:rPr>
          <w:fldChar w:fldCharType="begin"/>
        </w:r>
        <w:r>
          <w:rPr>
            <w:noProof/>
            <w:webHidden/>
          </w:rPr>
          <w:instrText xml:space="preserve"> PAGEREF _Toc239726257 \h </w:instrText>
        </w:r>
        <w:r>
          <w:rPr>
            <w:noProof/>
            <w:webHidden/>
          </w:rPr>
        </w:r>
        <w:r>
          <w:rPr>
            <w:noProof/>
            <w:webHidden/>
          </w:rPr>
          <w:fldChar w:fldCharType="separate"/>
        </w:r>
        <w:r>
          <w:rPr>
            <w:noProof/>
            <w:webHidden/>
          </w:rPr>
          <w:t>17</w:t>
        </w:r>
        <w:r>
          <w:rPr>
            <w:noProof/>
            <w:webHidden/>
          </w:rPr>
          <w:fldChar w:fldCharType="end"/>
        </w:r>
      </w:hyperlink>
    </w:p>
    <w:p w14:paraId="4F02BFC4" w14:textId="49AEA556"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8" w:history="1">
        <w:r w:rsidRPr="003E596D">
          <w:rPr>
            <w:rStyle w:val="Hyperlink"/>
            <w:noProof/>
          </w:rPr>
          <w:t>2.6.4 System Administrator</w:t>
        </w:r>
        <w:r>
          <w:rPr>
            <w:noProof/>
            <w:webHidden/>
          </w:rPr>
          <w:tab/>
        </w:r>
        <w:r>
          <w:rPr>
            <w:noProof/>
            <w:webHidden/>
          </w:rPr>
          <w:fldChar w:fldCharType="begin"/>
        </w:r>
        <w:r>
          <w:rPr>
            <w:noProof/>
            <w:webHidden/>
          </w:rPr>
          <w:instrText xml:space="preserve"> PAGEREF _Toc239726258 \h </w:instrText>
        </w:r>
        <w:r>
          <w:rPr>
            <w:noProof/>
            <w:webHidden/>
          </w:rPr>
        </w:r>
        <w:r>
          <w:rPr>
            <w:noProof/>
            <w:webHidden/>
          </w:rPr>
          <w:fldChar w:fldCharType="separate"/>
        </w:r>
        <w:r>
          <w:rPr>
            <w:noProof/>
            <w:webHidden/>
          </w:rPr>
          <w:t>17</w:t>
        </w:r>
        <w:r>
          <w:rPr>
            <w:noProof/>
            <w:webHidden/>
          </w:rPr>
          <w:fldChar w:fldCharType="end"/>
        </w:r>
      </w:hyperlink>
    </w:p>
    <w:p w14:paraId="3783B020" w14:textId="2A990B1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59" w:history="1">
        <w:r w:rsidRPr="003E596D">
          <w:rPr>
            <w:rStyle w:val="Hyperlink"/>
            <w:noProof/>
          </w:rPr>
          <w:t>2.6.5 Data Engineer</w:t>
        </w:r>
        <w:r>
          <w:rPr>
            <w:noProof/>
            <w:webHidden/>
          </w:rPr>
          <w:tab/>
        </w:r>
        <w:r>
          <w:rPr>
            <w:noProof/>
            <w:webHidden/>
          </w:rPr>
          <w:fldChar w:fldCharType="begin"/>
        </w:r>
        <w:r>
          <w:rPr>
            <w:noProof/>
            <w:webHidden/>
          </w:rPr>
          <w:instrText xml:space="preserve"> PAGEREF _Toc239726259 \h </w:instrText>
        </w:r>
        <w:r>
          <w:rPr>
            <w:noProof/>
            <w:webHidden/>
          </w:rPr>
        </w:r>
        <w:r>
          <w:rPr>
            <w:noProof/>
            <w:webHidden/>
          </w:rPr>
          <w:fldChar w:fldCharType="separate"/>
        </w:r>
        <w:r>
          <w:rPr>
            <w:noProof/>
            <w:webHidden/>
          </w:rPr>
          <w:t>17</w:t>
        </w:r>
        <w:r>
          <w:rPr>
            <w:noProof/>
            <w:webHidden/>
          </w:rPr>
          <w:fldChar w:fldCharType="end"/>
        </w:r>
      </w:hyperlink>
    </w:p>
    <w:p w14:paraId="52088102" w14:textId="11BE5D7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60" w:history="1">
        <w:r w:rsidRPr="003E596D">
          <w:rPr>
            <w:rStyle w:val="Hyperlink"/>
            <w:noProof/>
          </w:rPr>
          <w:t>2.7 Business Model</w:t>
        </w:r>
        <w:r>
          <w:rPr>
            <w:noProof/>
            <w:webHidden/>
          </w:rPr>
          <w:tab/>
        </w:r>
        <w:r>
          <w:rPr>
            <w:noProof/>
            <w:webHidden/>
          </w:rPr>
          <w:fldChar w:fldCharType="begin"/>
        </w:r>
        <w:r>
          <w:rPr>
            <w:noProof/>
            <w:webHidden/>
          </w:rPr>
          <w:instrText xml:space="preserve"> PAGEREF _Toc239726260 \h </w:instrText>
        </w:r>
        <w:r>
          <w:rPr>
            <w:noProof/>
            <w:webHidden/>
          </w:rPr>
        </w:r>
        <w:r>
          <w:rPr>
            <w:noProof/>
            <w:webHidden/>
          </w:rPr>
          <w:fldChar w:fldCharType="separate"/>
        </w:r>
        <w:r>
          <w:rPr>
            <w:noProof/>
            <w:webHidden/>
          </w:rPr>
          <w:t>17</w:t>
        </w:r>
        <w:r>
          <w:rPr>
            <w:noProof/>
            <w:webHidden/>
          </w:rPr>
          <w:fldChar w:fldCharType="end"/>
        </w:r>
      </w:hyperlink>
    </w:p>
    <w:p w14:paraId="2B4A0B36" w14:textId="5439FBD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1" w:history="1">
        <w:r w:rsidRPr="003E596D">
          <w:rPr>
            <w:rStyle w:val="Hyperlink"/>
            <w:noProof/>
          </w:rPr>
          <w:t>2.7.1 Target Audience</w:t>
        </w:r>
        <w:r>
          <w:rPr>
            <w:noProof/>
            <w:webHidden/>
          </w:rPr>
          <w:tab/>
        </w:r>
        <w:r>
          <w:rPr>
            <w:noProof/>
            <w:webHidden/>
          </w:rPr>
          <w:fldChar w:fldCharType="begin"/>
        </w:r>
        <w:r>
          <w:rPr>
            <w:noProof/>
            <w:webHidden/>
          </w:rPr>
          <w:instrText xml:space="preserve"> PAGEREF _Toc239726261 \h </w:instrText>
        </w:r>
        <w:r>
          <w:rPr>
            <w:noProof/>
            <w:webHidden/>
          </w:rPr>
        </w:r>
        <w:r>
          <w:rPr>
            <w:noProof/>
            <w:webHidden/>
          </w:rPr>
          <w:fldChar w:fldCharType="separate"/>
        </w:r>
        <w:r>
          <w:rPr>
            <w:noProof/>
            <w:webHidden/>
          </w:rPr>
          <w:t>17</w:t>
        </w:r>
        <w:r>
          <w:rPr>
            <w:noProof/>
            <w:webHidden/>
          </w:rPr>
          <w:fldChar w:fldCharType="end"/>
        </w:r>
      </w:hyperlink>
    </w:p>
    <w:p w14:paraId="529CD628" w14:textId="76FE6BD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2" w:history="1">
        <w:r w:rsidRPr="003E596D">
          <w:rPr>
            <w:rStyle w:val="Hyperlink"/>
            <w:noProof/>
          </w:rPr>
          <w:t>2.7.2 Marketing and Distribution Channels</w:t>
        </w:r>
        <w:r>
          <w:rPr>
            <w:noProof/>
            <w:webHidden/>
          </w:rPr>
          <w:tab/>
        </w:r>
        <w:r>
          <w:rPr>
            <w:noProof/>
            <w:webHidden/>
          </w:rPr>
          <w:fldChar w:fldCharType="begin"/>
        </w:r>
        <w:r>
          <w:rPr>
            <w:noProof/>
            <w:webHidden/>
          </w:rPr>
          <w:instrText xml:space="preserve"> PAGEREF _Toc239726262 \h </w:instrText>
        </w:r>
        <w:r>
          <w:rPr>
            <w:noProof/>
            <w:webHidden/>
          </w:rPr>
        </w:r>
        <w:r>
          <w:rPr>
            <w:noProof/>
            <w:webHidden/>
          </w:rPr>
          <w:fldChar w:fldCharType="separate"/>
        </w:r>
        <w:r>
          <w:rPr>
            <w:noProof/>
            <w:webHidden/>
          </w:rPr>
          <w:t>17</w:t>
        </w:r>
        <w:r>
          <w:rPr>
            <w:noProof/>
            <w:webHidden/>
          </w:rPr>
          <w:fldChar w:fldCharType="end"/>
        </w:r>
      </w:hyperlink>
    </w:p>
    <w:p w14:paraId="65D09791" w14:textId="27746103"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3" w:history="1">
        <w:r w:rsidRPr="003E596D">
          <w:rPr>
            <w:rStyle w:val="Hyperlink"/>
            <w:noProof/>
          </w:rPr>
          <w:t>2.7.3 Partnerships</w:t>
        </w:r>
        <w:r>
          <w:rPr>
            <w:noProof/>
            <w:webHidden/>
          </w:rPr>
          <w:tab/>
        </w:r>
        <w:r>
          <w:rPr>
            <w:noProof/>
            <w:webHidden/>
          </w:rPr>
          <w:fldChar w:fldCharType="begin"/>
        </w:r>
        <w:r>
          <w:rPr>
            <w:noProof/>
            <w:webHidden/>
          </w:rPr>
          <w:instrText xml:space="preserve"> PAGEREF _Toc239726263 \h </w:instrText>
        </w:r>
        <w:r>
          <w:rPr>
            <w:noProof/>
            <w:webHidden/>
          </w:rPr>
        </w:r>
        <w:r>
          <w:rPr>
            <w:noProof/>
            <w:webHidden/>
          </w:rPr>
          <w:fldChar w:fldCharType="separate"/>
        </w:r>
        <w:r>
          <w:rPr>
            <w:noProof/>
            <w:webHidden/>
          </w:rPr>
          <w:t>18</w:t>
        </w:r>
        <w:r>
          <w:rPr>
            <w:noProof/>
            <w:webHidden/>
          </w:rPr>
          <w:fldChar w:fldCharType="end"/>
        </w:r>
      </w:hyperlink>
    </w:p>
    <w:p w14:paraId="0E538A1E" w14:textId="2D3BE1C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4" w:history="1">
        <w:r w:rsidRPr="003E596D">
          <w:rPr>
            <w:rStyle w:val="Hyperlink"/>
            <w:noProof/>
          </w:rPr>
          <w:t>2.7.4 Revenue Streams</w:t>
        </w:r>
        <w:r>
          <w:rPr>
            <w:noProof/>
            <w:webHidden/>
          </w:rPr>
          <w:tab/>
        </w:r>
        <w:r>
          <w:rPr>
            <w:noProof/>
            <w:webHidden/>
          </w:rPr>
          <w:fldChar w:fldCharType="begin"/>
        </w:r>
        <w:r>
          <w:rPr>
            <w:noProof/>
            <w:webHidden/>
          </w:rPr>
          <w:instrText xml:space="preserve"> PAGEREF _Toc239726264 \h </w:instrText>
        </w:r>
        <w:r>
          <w:rPr>
            <w:noProof/>
            <w:webHidden/>
          </w:rPr>
        </w:r>
        <w:r>
          <w:rPr>
            <w:noProof/>
            <w:webHidden/>
          </w:rPr>
          <w:fldChar w:fldCharType="separate"/>
        </w:r>
        <w:r>
          <w:rPr>
            <w:noProof/>
            <w:webHidden/>
          </w:rPr>
          <w:t>18</w:t>
        </w:r>
        <w:r>
          <w:rPr>
            <w:noProof/>
            <w:webHidden/>
          </w:rPr>
          <w:fldChar w:fldCharType="end"/>
        </w:r>
      </w:hyperlink>
    </w:p>
    <w:p w14:paraId="35E65EB7" w14:textId="6A404C3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5" w:history="1">
        <w:r w:rsidRPr="003E596D">
          <w:rPr>
            <w:rStyle w:val="Hyperlink"/>
            <w:noProof/>
          </w:rPr>
          <w:t>2.7.5 Key Activities</w:t>
        </w:r>
        <w:r>
          <w:rPr>
            <w:noProof/>
            <w:webHidden/>
          </w:rPr>
          <w:tab/>
        </w:r>
        <w:r>
          <w:rPr>
            <w:noProof/>
            <w:webHidden/>
          </w:rPr>
          <w:fldChar w:fldCharType="begin"/>
        </w:r>
        <w:r>
          <w:rPr>
            <w:noProof/>
            <w:webHidden/>
          </w:rPr>
          <w:instrText xml:space="preserve"> PAGEREF _Toc239726265 \h </w:instrText>
        </w:r>
        <w:r>
          <w:rPr>
            <w:noProof/>
            <w:webHidden/>
          </w:rPr>
        </w:r>
        <w:r>
          <w:rPr>
            <w:noProof/>
            <w:webHidden/>
          </w:rPr>
          <w:fldChar w:fldCharType="separate"/>
        </w:r>
        <w:r>
          <w:rPr>
            <w:noProof/>
            <w:webHidden/>
          </w:rPr>
          <w:t>18</w:t>
        </w:r>
        <w:r>
          <w:rPr>
            <w:noProof/>
            <w:webHidden/>
          </w:rPr>
          <w:fldChar w:fldCharType="end"/>
        </w:r>
      </w:hyperlink>
    </w:p>
    <w:p w14:paraId="61CC66B3" w14:textId="491FFFA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6" w:history="1">
        <w:r w:rsidRPr="003E596D">
          <w:rPr>
            <w:rStyle w:val="Hyperlink"/>
            <w:noProof/>
          </w:rPr>
          <w:t>2.7.6 Key Resources</w:t>
        </w:r>
        <w:r>
          <w:rPr>
            <w:noProof/>
            <w:webHidden/>
          </w:rPr>
          <w:tab/>
        </w:r>
        <w:r>
          <w:rPr>
            <w:noProof/>
            <w:webHidden/>
          </w:rPr>
          <w:fldChar w:fldCharType="begin"/>
        </w:r>
        <w:r>
          <w:rPr>
            <w:noProof/>
            <w:webHidden/>
          </w:rPr>
          <w:instrText xml:space="preserve"> PAGEREF _Toc239726266 \h </w:instrText>
        </w:r>
        <w:r>
          <w:rPr>
            <w:noProof/>
            <w:webHidden/>
          </w:rPr>
        </w:r>
        <w:r>
          <w:rPr>
            <w:noProof/>
            <w:webHidden/>
          </w:rPr>
          <w:fldChar w:fldCharType="separate"/>
        </w:r>
        <w:r>
          <w:rPr>
            <w:noProof/>
            <w:webHidden/>
          </w:rPr>
          <w:t>18</w:t>
        </w:r>
        <w:r>
          <w:rPr>
            <w:noProof/>
            <w:webHidden/>
          </w:rPr>
          <w:fldChar w:fldCharType="end"/>
        </w:r>
      </w:hyperlink>
    </w:p>
    <w:p w14:paraId="798CC128" w14:textId="08CBDF8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67" w:history="1">
        <w:r w:rsidRPr="003E596D">
          <w:rPr>
            <w:rStyle w:val="Hyperlink"/>
            <w:noProof/>
          </w:rPr>
          <w:t>2.7.7 Cost Structure</w:t>
        </w:r>
        <w:r>
          <w:rPr>
            <w:noProof/>
            <w:webHidden/>
          </w:rPr>
          <w:tab/>
        </w:r>
        <w:r>
          <w:rPr>
            <w:noProof/>
            <w:webHidden/>
          </w:rPr>
          <w:fldChar w:fldCharType="begin"/>
        </w:r>
        <w:r>
          <w:rPr>
            <w:noProof/>
            <w:webHidden/>
          </w:rPr>
          <w:instrText xml:space="preserve"> PAGEREF _Toc239726267 \h </w:instrText>
        </w:r>
        <w:r>
          <w:rPr>
            <w:noProof/>
            <w:webHidden/>
          </w:rPr>
        </w:r>
        <w:r>
          <w:rPr>
            <w:noProof/>
            <w:webHidden/>
          </w:rPr>
          <w:fldChar w:fldCharType="separate"/>
        </w:r>
        <w:r>
          <w:rPr>
            <w:noProof/>
            <w:webHidden/>
          </w:rPr>
          <w:t>19</w:t>
        </w:r>
        <w:r>
          <w:rPr>
            <w:noProof/>
            <w:webHidden/>
          </w:rPr>
          <w:fldChar w:fldCharType="end"/>
        </w:r>
      </w:hyperlink>
    </w:p>
    <w:p w14:paraId="27DB1D75" w14:textId="1BEE426B"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68" w:history="1">
        <w:r w:rsidRPr="003E596D">
          <w:rPr>
            <w:rStyle w:val="Hyperlink"/>
            <w:noProof/>
          </w:rPr>
          <w:t>3. Stakeholders</w:t>
        </w:r>
        <w:r>
          <w:rPr>
            <w:noProof/>
            <w:webHidden/>
          </w:rPr>
          <w:tab/>
        </w:r>
        <w:r>
          <w:rPr>
            <w:noProof/>
            <w:webHidden/>
          </w:rPr>
          <w:fldChar w:fldCharType="begin"/>
        </w:r>
        <w:r>
          <w:rPr>
            <w:noProof/>
            <w:webHidden/>
          </w:rPr>
          <w:instrText xml:space="preserve"> PAGEREF _Toc239726268 \h </w:instrText>
        </w:r>
        <w:r>
          <w:rPr>
            <w:noProof/>
            <w:webHidden/>
          </w:rPr>
        </w:r>
        <w:r>
          <w:rPr>
            <w:noProof/>
            <w:webHidden/>
          </w:rPr>
          <w:fldChar w:fldCharType="separate"/>
        </w:r>
        <w:r>
          <w:rPr>
            <w:noProof/>
            <w:webHidden/>
          </w:rPr>
          <w:t>20</w:t>
        </w:r>
        <w:r>
          <w:rPr>
            <w:noProof/>
            <w:webHidden/>
          </w:rPr>
          <w:fldChar w:fldCharType="end"/>
        </w:r>
      </w:hyperlink>
    </w:p>
    <w:p w14:paraId="1C05EA26" w14:textId="4E46631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69" w:history="1">
        <w:r w:rsidRPr="003E596D">
          <w:rPr>
            <w:rStyle w:val="Hyperlink"/>
            <w:noProof/>
          </w:rPr>
          <w:t>3.1 Stakeholder Interests and Responsibilities</w:t>
        </w:r>
        <w:r>
          <w:rPr>
            <w:noProof/>
            <w:webHidden/>
          </w:rPr>
          <w:tab/>
        </w:r>
        <w:r>
          <w:rPr>
            <w:noProof/>
            <w:webHidden/>
          </w:rPr>
          <w:fldChar w:fldCharType="begin"/>
        </w:r>
        <w:r>
          <w:rPr>
            <w:noProof/>
            <w:webHidden/>
          </w:rPr>
          <w:instrText xml:space="preserve"> PAGEREF _Toc239726269 \h </w:instrText>
        </w:r>
        <w:r>
          <w:rPr>
            <w:noProof/>
            <w:webHidden/>
          </w:rPr>
        </w:r>
        <w:r>
          <w:rPr>
            <w:noProof/>
            <w:webHidden/>
          </w:rPr>
          <w:fldChar w:fldCharType="separate"/>
        </w:r>
        <w:r>
          <w:rPr>
            <w:noProof/>
            <w:webHidden/>
          </w:rPr>
          <w:t>20</w:t>
        </w:r>
        <w:r>
          <w:rPr>
            <w:noProof/>
            <w:webHidden/>
          </w:rPr>
          <w:fldChar w:fldCharType="end"/>
        </w:r>
      </w:hyperlink>
    </w:p>
    <w:p w14:paraId="29F462B6" w14:textId="1ECBEA1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0" w:history="1">
        <w:r w:rsidRPr="003E596D">
          <w:rPr>
            <w:rStyle w:val="Hyperlink"/>
            <w:noProof/>
          </w:rPr>
          <w:t>3.2 Project Team Roles and Responsibilities</w:t>
        </w:r>
        <w:r>
          <w:rPr>
            <w:noProof/>
            <w:webHidden/>
          </w:rPr>
          <w:tab/>
        </w:r>
        <w:r>
          <w:rPr>
            <w:noProof/>
            <w:webHidden/>
          </w:rPr>
          <w:fldChar w:fldCharType="begin"/>
        </w:r>
        <w:r>
          <w:rPr>
            <w:noProof/>
            <w:webHidden/>
          </w:rPr>
          <w:instrText xml:space="preserve"> PAGEREF _Toc239726270 \h </w:instrText>
        </w:r>
        <w:r>
          <w:rPr>
            <w:noProof/>
            <w:webHidden/>
          </w:rPr>
        </w:r>
        <w:r>
          <w:rPr>
            <w:noProof/>
            <w:webHidden/>
          </w:rPr>
          <w:fldChar w:fldCharType="separate"/>
        </w:r>
        <w:r>
          <w:rPr>
            <w:noProof/>
            <w:webHidden/>
          </w:rPr>
          <w:t>20</w:t>
        </w:r>
        <w:r>
          <w:rPr>
            <w:noProof/>
            <w:webHidden/>
          </w:rPr>
          <w:fldChar w:fldCharType="end"/>
        </w:r>
      </w:hyperlink>
    </w:p>
    <w:p w14:paraId="1F7BAEB8" w14:textId="248A71E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1" w:history="1">
        <w:r w:rsidRPr="003E596D">
          <w:rPr>
            <w:rStyle w:val="Hyperlink"/>
            <w:noProof/>
          </w:rPr>
          <w:t>3.3 Sprint 1 Component Ownership</w:t>
        </w:r>
        <w:r>
          <w:rPr>
            <w:noProof/>
            <w:webHidden/>
          </w:rPr>
          <w:tab/>
        </w:r>
        <w:r>
          <w:rPr>
            <w:noProof/>
            <w:webHidden/>
          </w:rPr>
          <w:fldChar w:fldCharType="begin"/>
        </w:r>
        <w:r>
          <w:rPr>
            <w:noProof/>
            <w:webHidden/>
          </w:rPr>
          <w:instrText xml:space="preserve"> PAGEREF _Toc239726271 \h </w:instrText>
        </w:r>
        <w:r>
          <w:rPr>
            <w:noProof/>
            <w:webHidden/>
          </w:rPr>
        </w:r>
        <w:r>
          <w:rPr>
            <w:noProof/>
            <w:webHidden/>
          </w:rPr>
          <w:fldChar w:fldCharType="separate"/>
        </w:r>
        <w:r>
          <w:rPr>
            <w:noProof/>
            <w:webHidden/>
          </w:rPr>
          <w:t>21</w:t>
        </w:r>
        <w:r>
          <w:rPr>
            <w:noProof/>
            <w:webHidden/>
          </w:rPr>
          <w:fldChar w:fldCharType="end"/>
        </w:r>
      </w:hyperlink>
    </w:p>
    <w:p w14:paraId="66EA9113" w14:textId="1A939B5A"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72" w:history="1">
        <w:r w:rsidRPr="003E596D">
          <w:rPr>
            <w:rStyle w:val="Hyperlink"/>
            <w:noProof/>
          </w:rPr>
          <w:t>4. Data Collection</w:t>
        </w:r>
        <w:r>
          <w:rPr>
            <w:noProof/>
            <w:webHidden/>
          </w:rPr>
          <w:tab/>
        </w:r>
        <w:r>
          <w:rPr>
            <w:noProof/>
            <w:webHidden/>
          </w:rPr>
          <w:fldChar w:fldCharType="begin"/>
        </w:r>
        <w:r>
          <w:rPr>
            <w:noProof/>
            <w:webHidden/>
          </w:rPr>
          <w:instrText xml:space="preserve"> PAGEREF _Toc239726272 \h </w:instrText>
        </w:r>
        <w:r>
          <w:rPr>
            <w:noProof/>
            <w:webHidden/>
          </w:rPr>
        </w:r>
        <w:r>
          <w:rPr>
            <w:noProof/>
            <w:webHidden/>
          </w:rPr>
          <w:fldChar w:fldCharType="separate"/>
        </w:r>
        <w:r>
          <w:rPr>
            <w:noProof/>
            <w:webHidden/>
          </w:rPr>
          <w:t>22</w:t>
        </w:r>
        <w:r>
          <w:rPr>
            <w:noProof/>
            <w:webHidden/>
          </w:rPr>
          <w:fldChar w:fldCharType="end"/>
        </w:r>
      </w:hyperlink>
    </w:p>
    <w:p w14:paraId="4FCC63A3" w14:textId="568B644E"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3" w:history="1">
        <w:r w:rsidRPr="003E596D">
          <w:rPr>
            <w:rStyle w:val="Hyperlink"/>
            <w:noProof/>
          </w:rPr>
          <w:t>4.1 Data Sources</w:t>
        </w:r>
        <w:r>
          <w:rPr>
            <w:noProof/>
            <w:webHidden/>
          </w:rPr>
          <w:tab/>
        </w:r>
        <w:r>
          <w:rPr>
            <w:noProof/>
            <w:webHidden/>
          </w:rPr>
          <w:fldChar w:fldCharType="begin"/>
        </w:r>
        <w:r>
          <w:rPr>
            <w:noProof/>
            <w:webHidden/>
          </w:rPr>
          <w:instrText xml:space="preserve"> PAGEREF _Toc239726273 \h </w:instrText>
        </w:r>
        <w:r>
          <w:rPr>
            <w:noProof/>
            <w:webHidden/>
          </w:rPr>
        </w:r>
        <w:r>
          <w:rPr>
            <w:noProof/>
            <w:webHidden/>
          </w:rPr>
          <w:fldChar w:fldCharType="separate"/>
        </w:r>
        <w:r>
          <w:rPr>
            <w:noProof/>
            <w:webHidden/>
          </w:rPr>
          <w:t>22</w:t>
        </w:r>
        <w:r>
          <w:rPr>
            <w:noProof/>
            <w:webHidden/>
          </w:rPr>
          <w:fldChar w:fldCharType="end"/>
        </w:r>
      </w:hyperlink>
    </w:p>
    <w:p w14:paraId="6F1746F8" w14:textId="1276D6B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4" w:history="1">
        <w:r w:rsidRPr="003E596D">
          <w:rPr>
            <w:rStyle w:val="Hyperlink"/>
            <w:noProof/>
          </w:rPr>
          <w:t>4.2 Types of Data</w:t>
        </w:r>
        <w:r>
          <w:rPr>
            <w:noProof/>
            <w:webHidden/>
          </w:rPr>
          <w:tab/>
        </w:r>
        <w:r>
          <w:rPr>
            <w:noProof/>
            <w:webHidden/>
          </w:rPr>
          <w:fldChar w:fldCharType="begin"/>
        </w:r>
        <w:r>
          <w:rPr>
            <w:noProof/>
            <w:webHidden/>
          </w:rPr>
          <w:instrText xml:space="preserve"> PAGEREF _Toc239726274 \h </w:instrText>
        </w:r>
        <w:r>
          <w:rPr>
            <w:noProof/>
            <w:webHidden/>
          </w:rPr>
        </w:r>
        <w:r>
          <w:rPr>
            <w:noProof/>
            <w:webHidden/>
          </w:rPr>
          <w:fldChar w:fldCharType="separate"/>
        </w:r>
        <w:r>
          <w:rPr>
            <w:noProof/>
            <w:webHidden/>
          </w:rPr>
          <w:t>22</w:t>
        </w:r>
        <w:r>
          <w:rPr>
            <w:noProof/>
            <w:webHidden/>
          </w:rPr>
          <w:fldChar w:fldCharType="end"/>
        </w:r>
      </w:hyperlink>
    </w:p>
    <w:p w14:paraId="6B0A815E" w14:textId="63DE8B8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5" w:history="1">
        <w:r w:rsidRPr="003E596D">
          <w:rPr>
            <w:rStyle w:val="Hyperlink"/>
            <w:noProof/>
          </w:rPr>
          <w:t>4.3 Collection Methods</w:t>
        </w:r>
        <w:r>
          <w:rPr>
            <w:noProof/>
            <w:webHidden/>
          </w:rPr>
          <w:tab/>
        </w:r>
        <w:r>
          <w:rPr>
            <w:noProof/>
            <w:webHidden/>
          </w:rPr>
          <w:fldChar w:fldCharType="begin"/>
        </w:r>
        <w:r>
          <w:rPr>
            <w:noProof/>
            <w:webHidden/>
          </w:rPr>
          <w:instrText xml:space="preserve"> PAGEREF _Toc239726275 \h </w:instrText>
        </w:r>
        <w:r>
          <w:rPr>
            <w:noProof/>
            <w:webHidden/>
          </w:rPr>
        </w:r>
        <w:r>
          <w:rPr>
            <w:noProof/>
            <w:webHidden/>
          </w:rPr>
          <w:fldChar w:fldCharType="separate"/>
        </w:r>
        <w:r>
          <w:rPr>
            <w:noProof/>
            <w:webHidden/>
          </w:rPr>
          <w:t>22</w:t>
        </w:r>
        <w:r>
          <w:rPr>
            <w:noProof/>
            <w:webHidden/>
          </w:rPr>
          <w:fldChar w:fldCharType="end"/>
        </w:r>
      </w:hyperlink>
    </w:p>
    <w:p w14:paraId="0D11D4EF" w14:textId="69B0AFC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6" w:history="1">
        <w:r w:rsidRPr="003E596D">
          <w:rPr>
            <w:rStyle w:val="Hyperlink"/>
            <w:noProof/>
          </w:rPr>
          <w:t>4.4 Data Preprocessing</w:t>
        </w:r>
        <w:r>
          <w:rPr>
            <w:noProof/>
            <w:webHidden/>
          </w:rPr>
          <w:tab/>
        </w:r>
        <w:r>
          <w:rPr>
            <w:noProof/>
            <w:webHidden/>
          </w:rPr>
          <w:fldChar w:fldCharType="begin"/>
        </w:r>
        <w:r>
          <w:rPr>
            <w:noProof/>
            <w:webHidden/>
          </w:rPr>
          <w:instrText xml:space="preserve"> PAGEREF _Toc239726276 \h </w:instrText>
        </w:r>
        <w:r>
          <w:rPr>
            <w:noProof/>
            <w:webHidden/>
          </w:rPr>
        </w:r>
        <w:r>
          <w:rPr>
            <w:noProof/>
            <w:webHidden/>
          </w:rPr>
          <w:fldChar w:fldCharType="separate"/>
        </w:r>
        <w:r>
          <w:rPr>
            <w:noProof/>
            <w:webHidden/>
          </w:rPr>
          <w:t>23</w:t>
        </w:r>
        <w:r>
          <w:rPr>
            <w:noProof/>
            <w:webHidden/>
          </w:rPr>
          <w:fldChar w:fldCharType="end"/>
        </w:r>
      </w:hyperlink>
    </w:p>
    <w:p w14:paraId="002289F4" w14:textId="3A9121A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7" w:history="1">
        <w:r w:rsidRPr="003E596D">
          <w:rPr>
            <w:rStyle w:val="Hyperlink"/>
            <w:noProof/>
          </w:rPr>
          <w:t>4.5 Privacy Considerations</w:t>
        </w:r>
        <w:r>
          <w:rPr>
            <w:noProof/>
            <w:webHidden/>
          </w:rPr>
          <w:tab/>
        </w:r>
        <w:r>
          <w:rPr>
            <w:noProof/>
            <w:webHidden/>
          </w:rPr>
          <w:fldChar w:fldCharType="begin"/>
        </w:r>
        <w:r>
          <w:rPr>
            <w:noProof/>
            <w:webHidden/>
          </w:rPr>
          <w:instrText xml:space="preserve"> PAGEREF _Toc239726277 \h </w:instrText>
        </w:r>
        <w:r>
          <w:rPr>
            <w:noProof/>
            <w:webHidden/>
          </w:rPr>
        </w:r>
        <w:r>
          <w:rPr>
            <w:noProof/>
            <w:webHidden/>
          </w:rPr>
          <w:fldChar w:fldCharType="separate"/>
        </w:r>
        <w:r>
          <w:rPr>
            <w:noProof/>
            <w:webHidden/>
          </w:rPr>
          <w:t>23</w:t>
        </w:r>
        <w:r>
          <w:rPr>
            <w:noProof/>
            <w:webHidden/>
          </w:rPr>
          <w:fldChar w:fldCharType="end"/>
        </w:r>
      </w:hyperlink>
    </w:p>
    <w:p w14:paraId="481300CD" w14:textId="3E17F9EB"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78" w:history="1">
        <w:r w:rsidRPr="003E596D">
          <w:rPr>
            <w:rStyle w:val="Hyperlink"/>
            <w:noProof/>
          </w:rPr>
          <w:t>4.6 Evaluation Dataset Plan</w:t>
        </w:r>
        <w:r>
          <w:rPr>
            <w:noProof/>
            <w:webHidden/>
          </w:rPr>
          <w:tab/>
        </w:r>
        <w:r>
          <w:rPr>
            <w:noProof/>
            <w:webHidden/>
          </w:rPr>
          <w:fldChar w:fldCharType="begin"/>
        </w:r>
        <w:r>
          <w:rPr>
            <w:noProof/>
            <w:webHidden/>
          </w:rPr>
          <w:instrText xml:space="preserve"> PAGEREF _Toc239726278 \h </w:instrText>
        </w:r>
        <w:r>
          <w:rPr>
            <w:noProof/>
            <w:webHidden/>
          </w:rPr>
        </w:r>
        <w:r>
          <w:rPr>
            <w:noProof/>
            <w:webHidden/>
          </w:rPr>
          <w:fldChar w:fldCharType="separate"/>
        </w:r>
        <w:r>
          <w:rPr>
            <w:noProof/>
            <w:webHidden/>
          </w:rPr>
          <w:t>23</w:t>
        </w:r>
        <w:r>
          <w:rPr>
            <w:noProof/>
            <w:webHidden/>
          </w:rPr>
          <w:fldChar w:fldCharType="end"/>
        </w:r>
      </w:hyperlink>
    </w:p>
    <w:p w14:paraId="1C1283EE" w14:textId="561DB54B"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79" w:history="1">
        <w:r w:rsidRPr="003E596D">
          <w:rPr>
            <w:rStyle w:val="Hyperlink"/>
            <w:noProof/>
          </w:rPr>
          <w:t>5. Project Timeline</w:t>
        </w:r>
        <w:r>
          <w:rPr>
            <w:noProof/>
            <w:webHidden/>
          </w:rPr>
          <w:tab/>
        </w:r>
        <w:r>
          <w:rPr>
            <w:noProof/>
            <w:webHidden/>
          </w:rPr>
          <w:fldChar w:fldCharType="begin"/>
        </w:r>
        <w:r>
          <w:rPr>
            <w:noProof/>
            <w:webHidden/>
          </w:rPr>
          <w:instrText xml:space="preserve"> PAGEREF _Toc239726279 \h </w:instrText>
        </w:r>
        <w:r>
          <w:rPr>
            <w:noProof/>
            <w:webHidden/>
          </w:rPr>
        </w:r>
        <w:r>
          <w:rPr>
            <w:noProof/>
            <w:webHidden/>
          </w:rPr>
          <w:fldChar w:fldCharType="separate"/>
        </w:r>
        <w:r>
          <w:rPr>
            <w:noProof/>
            <w:webHidden/>
          </w:rPr>
          <w:t>24</w:t>
        </w:r>
        <w:r>
          <w:rPr>
            <w:noProof/>
            <w:webHidden/>
          </w:rPr>
          <w:fldChar w:fldCharType="end"/>
        </w:r>
      </w:hyperlink>
    </w:p>
    <w:p w14:paraId="0D5BFFF4" w14:textId="1CAA5B9E"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80" w:history="1">
        <w:r w:rsidRPr="003E596D">
          <w:rPr>
            <w:rStyle w:val="Hyperlink"/>
            <w:noProof/>
          </w:rPr>
          <w:t>5.1 Project Milestones</w:t>
        </w:r>
        <w:r>
          <w:rPr>
            <w:noProof/>
            <w:webHidden/>
          </w:rPr>
          <w:tab/>
        </w:r>
        <w:r>
          <w:rPr>
            <w:noProof/>
            <w:webHidden/>
          </w:rPr>
          <w:fldChar w:fldCharType="begin"/>
        </w:r>
        <w:r>
          <w:rPr>
            <w:noProof/>
            <w:webHidden/>
          </w:rPr>
          <w:instrText xml:space="preserve"> PAGEREF _Toc239726280 \h </w:instrText>
        </w:r>
        <w:r>
          <w:rPr>
            <w:noProof/>
            <w:webHidden/>
          </w:rPr>
        </w:r>
        <w:r>
          <w:rPr>
            <w:noProof/>
            <w:webHidden/>
          </w:rPr>
          <w:fldChar w:fldCharType="separate"/>
        </w:r>
        <w:r>
          <w:rPr>
            <w:noProof/>
            <w:webHidden/>
          </w:rPr>
          <w:t>24</w:t>
        </w:r>
        <w:r>
          <w:rPr>
            <w:noProof/>
            <w:webHidden/>
          </w:rPr>
          <w:fldChar w:fldCharType="end"/>
        </w:r>
      </w:hyperlink>
    </w:p>
    <w:p w14:paraId="1D76F9DA" w14:textId="092E3AB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81" w:history="1">
        <w:r w:rsidRPr="003E596D">
          <w:rPr>
            <w:rStyle w:val="Hyperlink"/>
            <w:noProof/>
          </w:rPr>
          <w:t>5.2 Gantt Chart</w:t>
        </w:r>
        <w:r>
          <w:rPr>
            <w:noProof/>
            <w:webHidden/>
          </w:rPr>
          <w:tab/>
        </w:r>
        <w:r>
          <w:rPr>
            <w:noProof/>
            <w:webHidden/>
          </w:rPr>
          <w:fldChar w:fldCharType="begin"/>
        </w:r>
        <w:r>
          <w:rPr>
            <w:noProof/>
            <w:webHidden/>
          </w:rPr>
          <w:instrText xml:space="preserve"> PAGEREF _Toc239726281 \h </w:instrText>
        </w:r>
        <w:r>
          <w:rPr>
            <w:noProof/>
            <w:webHidden/>
          </w:rPr>
        </w:r>
        <w:r>
          <w:rPr>
            <w:noProof/>
            <w:webHidden/>
          </w:rPr>
          <w:fldChar w:fldCharType="separate"/>
        </w:r>
        <w:r>
          <w:rPr>
            <w:noProof/>
            <w:webHidden/>
          </w:rPr>
          <w:t>24</w:t>
        </w:r>
        <w:r>
          <w:rPr>
            <w:noProof/>
            <w:webHidden/>
          </w:rPr>
          <w:fldChar w:fldCharType="end"/>
        </w:r>
      </w:hyperlink>
    </w:p>
    <w:p w14:paraId="785BDB3C" w14:textId="7D2823A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82" w:history="1">
        <w:r w:rsidRPr="003E596D">
          <w:rPr>
            <w:rStyle w:val="Hyperlink"/>
            <w:noProof/>
          </w:rPr>
          <w:t>5.3 Work Breakdown Structure (WBS)</w:t>
        </w:r>
        <w:r>
          <w:rPr>
            <w:noProof/>
            <w:webHidden/>
          </w:rPr>
          <w:tab/>
        </w:r>
        <w:r>
          <w:rPr>
            <w:noProof/>
            <w:webHidden/>
          </w:rPr>
          <w:fldChar w:fldCharType="begin"/>
        </w:r>
        <w:r>
          <w:rPr>
            <w:noProof/>
            <w:webHidden/>
          </w:rPr>
          <w:instrText xml:space="preserve"> PAGEREF _Toc239726282 \h </w:instrText>
        </w:r>
        <w:r>
          <w:rPr>
            <w:noProof/>
            <w:webHidden/>
          </w:rPr>
        </w:r>
        <w:r>
          <w:rPr>
            <w:noProof/>
            <w:webHidden/>
          </w:rPr>
          <w:fldChar w:fldCharType="separate"/>
        </w:r>
        <w:r>
          <w:rPr>
            <w:noProof/>
            <w:webHidden/>
          </w:rPr>
          <w:t>25</w:t>
        </w:r>
        <w:r>
          <w:rPr>
            <w:noProof/>
            <w:webHidden/>
          </w:rPr>
          <w:fldChar w:fldCharType="end"/>
        </w:r>
      </w:hyperlink>
    </w:p>
    <w:p w14:paraId="76F69217" w14:textId="3C9F9ED3"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83" w:history="1">
        <w:r w:rsidRPr="003E596D">
          <w:rPr>
            <w:rStyle w:val="Hyperlink"/>
            <w:noProof/>
          </w:rPr>
          <w:t>5.3.1 Unregistered User</w:t>
        </w:r>
        <w:r>
          <w:rPr>
            <w:noProof/>
            <w:webHidden/>
          </w:rPr>
          <w:tab/>
        </w:r>
        <w:r>
          <w:rPr>
            <w:noProof/>
            <w:webHidden/>
          </w:rPr>
          <w:fldChar w:fldCharType="begin"/>
        </w:r>
        <w:r>
          <w:rPr>
            <w:noProof/>
            <w:webHidden/>
          </w:rPr>
          <w:instrText xml:space="preserve"> PAGEREF _Toc239726283 \h </w:instrText>
        </w:r>
        <w:r>
          <w:rPr>
            <w:noProof/>
            <w:webHidden/>
          </w:rPr>
        </w:r>
        <w:r>
          <w:rPr>
            <w:noProof/>
            <w:webHidden/>
          </w:rPr>
          <w:fldChar w:fldCharType="separate"/>
        </w:r>
        <w:r>
          <w:rPr>
            <w:noProof/>
            <w:webHidden/>
          </w:rPr>
          <w:t>26</w:t>
        </w:r>
        <w:r>
          <w:rPr>
            <w:noProof/>
            <w:webHidden/>
          </w:rPr>
          <w:fldChar w:fldCharType="end"/>
        </w:r>
      </w:hyperlink>
    </w:p>
    <w:p w14:paraId="6C4F81F3" w14:textId="64CE937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84" w:history="1">
        <w:r w:rsidRPr="003E596D">
          <w:rPr>
            <w:rStyle w:val="Hyperlink"/>
            <w:noProof/>
          </w:rPr>
          <w:t>5.3.2 Registered Free User</w:t>
        </w:r>
        <w:r>
          <w:rPr>
            <w:noProof/>
            <w:webHidden/>
          </w:rPr>
          <w:tab/>
        </w:r>
        <w:r>
          <w:rPr>
            <w:noProof/>
            <w:webHidden/>
          </w:rPr>
          <w:fldChar w:fldCharType="begin"/>
        </w:r>
        <w:r>
          <w:rPr>
            <w:noProof/>
            <w:webHidden/>
          </w:rPr>
          <w:instrText xml:space="preserve"> PAGEREF _Toc239726284 \h </w:instrText>
        </w:r>
        <w:r>
          <w:rPr>
            <w:noProof/>
            <w:webHidden/>
          </w:rPr>
        </w:r>
        <w:r>
          <w:rPr>
            <w:noProof/>
            <w:webHidden/>
          </w:rPr>
          <w:fldChar w:fldCharType="separate"/>
        </w:r>
        <w:r>
          <w:rPr>
            <w:noProof/>
            <w:webHidden/>
          </w:rPr>
          <w:t>26</w:t>
        </w:r>
        <w:r>
          <w:rPr>
            <w:noProof/>
            <w:webHidden/>
          </w:rPr>
          <w:fldChar w:fldCharType="end"/>
        </w:r>
      </w:hyperlink>
    </w:p>
    <w:p w14:paraId="41394263" w14:textId="33FF0B4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85" w:history="1">
        <w:r w:rsidRPr="003E596D">
          <w:rPr>
            <w:rStyle w:val="Hyperlink"/>
            <w:noProof/>
          </w:rPr>
          <w:t>5.3.3 Registered Premium User</w:t>
        </w:r>
        <w:r>
          <w:rPr>
            <w:noProof/>
            <w:webHidden/>
          </w:rPr>
          <w:tab/>
        </w:r>
        <w:r>
          <w:rPr>
            <w:noProof/>
            <w:webHidden/>
          </w:rPr>
          <w:fldChar w:fldCharType="begin"/>
        </w:r>
        <w:r>
          <w:rPr>
            <w:noProof/>
            <w:webHidden/>
          </w:rPr>
          <w:instrText xml:space="preserve"> PAGEREF _Toc239726285 \h </w:instrText>
        </w:r>
        <w:r>
          <w:rPr>
            <w:noProof/>
            <w:webHidden/>
          </w:rPr>
        </w:r>
        <w:r>
          <w:rPr>
            <w:noProof/>
            <w:webHidden/>
          </w:rPr>
          <w:fldChar w:fldCharType="separate"/>
        </w:r>
        <w:r>
          <w:rPr>
            <w:noProof/>
            <w:webHidden/>
          </w:rPr>
          <w:t>26</w:t>
        </w:r>
        <w:r>
          <w:rPr>
            <w:noProof/>
            <w:webHidden/>
          </w:rPr>
          <w:fldChar w:fldCharType="end"/>
        </w:r>
      </w:hyperlink>
    </w:p>
    <w:p w14:paraId="4CB49439" w14:textId="6B53EF7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86" w:history="1">
        <w:r w:rsidRPr="003E596D">
          <w:rPr>
            <w:rStyle w:val="Hyperlink"/>
            <w:noProof/>
          </w:rPr>
          <w:t>5.3.4 System Administrator</w:t>
        </w:r>
        <w:r>
          <w:rPr>
            <w:noProof/>
            <w:webHidden/>
          </w:rPr>
          <w:tab/>
        </w:r>
        <w:r>
          <w:rPr>
            <w:noProof/>
            <w:webHidden/>
          </w:rPr>
          <w:fldChar w:fldCharType="begin"/>
        </w:r>
        <w:r>
          <w:rPr>
            <w:noProof/>
            <w:webHidden/>
          </w:rPr>
          <w:instrText xml:space="preserve"> PAGEREF _Toc239726286 \h </w:instrText>
        </w:r>
        <w:r>
          <w:rPr>
            <w:noProof/>
            <w:webHidden/>
          </w:rPr>
        </w:r>
        <w:r>
          <w:rPr>
            <w:noProof/>
            <w:webHidden/>
          </w:rPr>
          <w:fldChar w:fldCharType="separate"/>
        </w:r>
        <w:r>
          <w:rPr>
            <w:noProof/>
            <w:webHidden/>
          </w:rPr>
          <w:t>26</w:t>
        </w:r>
        <w:r>
          <w:rPr>
            <w:noProof/>
            <w:webHidden/>
          </w:rPr>
          <w:fldChar w:fldCharType="end"/>
        </w:r>
      </w:hyperlink>
    </w:p>
    <w:p w14:paraId="46A73AC1" w14:textId="07288A3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87" w:history="1">
        <w:r w:rsidRPr="003E596D">
          <w:rPr>
            <w:rStyle w:val="Hyperlink"/>
            <w:noProof/>
          </w:rPr>
          <w:t>5.3.5 Data Engineer</w:t>
        </w:r>
        <w:r>
          <w:rPr>
            <w:noProof/>
            <w:webHidden/>
          </w:rPr>
          <w:tab/>
        </w:r>
        <w:r>
          <w:rPr>
            <w:noProof/>
            <w:webHidden/>
          </w:rPr>
          <w:fldChar w:fldCharType="begin"/>
        </w:r>
        <w:r>
          <w:rPr>
            <w:noProof/>
            <w:webHidden/>
          </w:rPr>
          <w:instrText xml:space="preserve"> PAGEREF _Toc239726287 \h </w:instrText>
        </w:r>
        <w:r>
          <w:rPr>
            <w:noProof/>
            <w:webHidden/>
          </w:rPr>
        </w:r>
        <w:r>
          <w:rPr>
            <w:noProof/>
            <w:webHidden/>
          </w:rPr>
          <w:fldChar w:fldCharType="separate"/>
        </w:r>
        <w:r>
          <w:rPr>
            <w:noProof/>
            <w:webHidden/>
          </w:rPr>
          <w:t>26</w:t>
        </w:r>
        <w:r>
          <w:rPr>
            <w:noProof/>
            <w:webHidden/>
          </w:rPr>
          <w:fldChar w:fldCharType="end"/>
        </w:r>
      </w:hyperlink>
    </w:p>
    <w:p w14:paraId="1885D51C" w14:textId="7D283CA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88" w:history="1">
        <w:r w:rsidRPr="003E596D">
          <w:rPr>
            <w:rStyle w:val="Hyperlink"/>
            <w:noProof/>
          </w:rPr>
          <w:t>5.4 Project Charter</w:t>
        </w:r>
        <w:r>
          <w:rPr>
            <w:noProof/>
            <w:webHidden/>
          </w:rPr>
          <w:tab/>
        </w:r>
        <w:r>
          <w:rPr>
            <w:noProof/>
            <w:webHidden/>
          </w:rPr>
          <w:fldChar w:fldCharType="begin"/>
        </w:r>
        <w:r>
          <w:rPr>
            <w:noProof/>
            <w:webHidden/>
          </w:rPr>
          <w:instrText xml:space="preserve"> PAGEREF _Toc239726288 \h </w:instrText>
        </w:r>
        <w:r>
          <w:rPr>
            <w:noProof/>
            <w:webHidden/>
          </w:rPr>
        </w:r>
        <w:r>
          <w:rPr>
            <w:noProof/>
            <w:webHidden/>
          </w:rPr>
          <w:fldChar w:fldCharType="separate"/>
        </w:r>
        <w:r>
          <w:rPr>
            <w:noProof/>
            <w:webHidden/>
          </w:rPr>
          <w:t>26</w:t>
        </w:r>
        <w:r>
          <w:rPr>
            <w:noProof/>
            <w:webHidden/>
          </w:rPr>
          <w:fldChar w:fldCharType="end"/>
        </w:r>
      </w:hyperlink>
    </w:p>
    <w:p w14:paraId="614D423A" w14:textId="44675CC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89" w:history="1">
        <w:r w:rsidRPr="003E596D">
          <w:rPr>
            <w:rStyle w:val="Hyperlink"/>
            <w:noProof/>
          </w:rPr>
          <w:t>5.5 Communication Management Plan</w:t>
        </w:r>
        <w:r>
          <w:rPr>
            <w:noProof/>
            <w:webHidden/>
          </w:rPr>
          <w:tab/>
        </w:r>
        <w:r>
          <w:rPr>
            <w:noProof/>
            <w:webHidden/>
          </w:rPr>
          <w:fldChar w:fldCharType="begin"/>
        </w:r>
        <w:r>
          <w:rPr>
            <w:noProof/>
            <w:webHidden/>
          </w:rPr>
          <w:instrText xml:space="preserve"> PAGEREF _Toc239726289 \h </w:instrText>
        </w:r>
        <w:r>
          <w:rPr>
            <w:noProof/>
            <w:webHidden/>
          </w:rPr>
        </w:r>
        <w:r>
          <w:rPr>
            <w:noProof/>
            <w:webHidden/>
          </w:rPr>
          <w:fldChar w:fldCharType="separate"/>
        </w:r>
        <w:r>
          <w:rPr>
            <w:noProof/>
            <w:webHidden/>
          </w:rPr>
          <w:t>27</w:t>
        </w:r>
        <w:r>
          <w:rPr>
            <w:noProof/>
            <w:webHidden/>
          </w:rPr>
          <w:fldChar w:fldCharType="end"/>
        </w:r>
      </w:hyperlink>
    </w:p>
    <w:p w14:paraId="6BF2879B" w14:textId="0ACB601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0" w:history="1">
        <w:r w:rsidRPr="003E596D">
          <w:rPr>
            <w:rStyle w:val="Hyperlink"/>
            <w:noProof/>
          </w:rPr>
          <w:t>5.5.1 Stakeholder Communication Requirements</w:t>
        </w:r>
        <w:r>
          <w:rPr>
            <w:noProof/>
            <w:webHidden/>
          </w:rPr>
          <w:tab/>
        </w:r>
        <w:r>
          <w:rPr>
            <w:noProof/>
            <w:webHidden/>
          </w:rPr>
          <w:fldChar w:fldCharType="begin"/>
        </w:r>
        <w:r>
          <w:rPr>
            <w:noProof/>
            <w:webHidden/>
          </w:rPr>
          <w:instrText xml:space="preserve"> PAGEREF _Toc239726290 \h </w:instrText>
        </w:r>
        <w:r>
          <w:rPr>
            <w:noProof/>
            <w:webHidden/>
          </w:rPr>
        </w:r>
        <w:r>
          <w:rPr>
            <w:noProof/>
            <w:webHidden/>
          </w:rPr>
          <w:fldChar w:fldCharType="separate"/>
        </w:r>
        <w:r>
          <w:rPr>
            <w:noProof/>
            <w:webHidden/>
          </w:rPr>
          <w:t>27</w:t>
        </w:r>
        <w:r>
          <w:rPr>
            <w:noProof/>
            <w:webHidden/>
          </w:rPr>
          <w:fldChar w:fldCharType="end"/>
        </w:r>
      </w:hyperlink>
    </w:p>
    <w:p w14:paraId="52492BA9" w14:textId="1CB0968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1" w:history="1">
        <w:r w:rsidRPr="003E596D">
          <w:rPr>
            <w:rStyle w:val="Hyperlink"/>
            <w:noProof/>
          </w:rPr>
          <w:t>5.5.2 Communications Summary</w:t>
        </w:r>
        <w:r>
          <w:rPr>
            <w:noProof/>
            <w:webHidden/>
          </w:rPr>
          <w:tab/>
        </w:r>
        <w:r>
          <w:rPr>
            <w:noProof/>
            <w:webHidden/>
          </w:rPr>
          <w:fldChar w:fldCharType="begin"/>
        </w:r>
        <w:r>
          <w:rPr>
            <w:noProof/>
            <w:webHidden/>
          </w:rPr>
          <w:instrText xml:space="preserve"> PAGEREF _Toc239726291 \h </w:instrText>
        </w:r>
        <w:r>
          <w:rPr>
            <w:noProof/>
            <w:webHidden/>
          </w:rPr>
        </w:r>
        <w:r>
          <w:rPr>
            <w:noProof/>
            <w:webHidden/>
          </w:rPr>
          <w:fldChar w:fldCharType="separate"/>
        </w:r>
        <w:r>
          <w:rPr>
            <w:noProof/>
            <w:webHidden/>
          </w:rPr>
          <w:t>27</w:t>
        </w:r>
        <w:r>
          <w:rPr>
            <w:noProof/>
            <w:webHidden/>
          </w:rPr>
          <w:fldChar w:fldCharType="end"/>
        </w:r>
      </w:hyperlink>
    </w:p>
    <w:p w14:paraId="5C1CD107" w14:textId="0214DA0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2" w:history="1">
        <w:r w:rsidRPr="003E596D">
          <w:rPr>
            <w:rStyle w:val="Hyperlink"/>
            <w:noProof/>
          </w:rPr>
          <w:t>5.5.3 Communication Guidelines</w:t>
        </w:r>
        <w:r>
          <w:rPr>
            <w:noProof/>
            <w:webHidden/>
          </w:rPr>
          <w:tab/>
        </w:r>
        <w:r>
          <w:rPr>
            <w:noProof/>
            <w:webHidden/>
          </w:rPr>
          <w:fldChar w:fldCharType="begin"/>
        </w:r>
        <w:r>
          <w:rPr>
            <w:noProof/>
            <w:webHidden/>
          </w:rPr>
          <w:instrText xml:space="preserve"> PAGEREF _Toc239726292 \h </w:instrText>
        </w:r>
        <w:r>
          <w:rPr>
            <w:noProof/>
            <w:webHidden/>
          </w:rPr>
        </w:r>
        <w:r>
          <w:rPr>
            <w:noProof/>
            <w:webHidden/>
          </w:rPr>
          <w:fldChar w:fldCharType="separate"/>
        </w:r>
        <w:r>
          <w:rPr>
            <w:noProof/>
            <w:webHidden/>
          </w:rPr>
          <w:t>27</w:t>
        </w:r>
        <w:r>
          <w:rPr>
            <w:noProof/>
            <w:webHidden/>
          </w:rPr>
          <w:fldChar w:fldCharType="end"/>
        </w:r>
      </w:hyperlink>
    </w:p>
    <w:p w14:paraId="588BE331" w14:textId="3528B6D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3" w:history="1">
        <w:r w:rsidRPr="003E596D">
          <w:rPr>
            <w:rStyle w:val="Hyperlink"/>
            <w:noProof/>
          </w:rPr>
          <w:t>5.5.4 Conflict Escalation Procedure</w:t>
        </w:r>
        <w:r>
          <w:rPr>
            <w:noProof/>
            <w:webHidden/>
          </w:rPr>
          <w:tab/>
        </w:r>
        <w:r>
          <w:rPr>
            <w:noProof/>
            <w:webHidden/>
          </w:rPr>
          <w:fldChar w:fldCharType="begin"/>
        </w:r>
        <w:r>
          <w:rPr>
            <w:noProof/>
            <w:webHidden/>
          </w:rPr>
          <w:instrText xml:space="preserve"> PAGEREF _Toc239726293 \h </w:instrText>
        </w:r>
        <w:r>
          <w:rPr>
            <w:noProof/>
            <w:webHidden/>
          </w:rPr>
        </w:r>
        <w:r>
          <w:rPr>
            <w:noProof/>
            <w:webHidden/>
          </w:rPr>
          <w:fldChar w:fldCharType="separate"/>
        </w:r>
        <w:r>
          <w:rPr>
            <w:noProof/>
            <w:webHidden/>
          </w:rPr>
          <w:t>27</w:t>
        </w:r>
        <w:r>
          <w:rPr>
            <w:noProof/>
            <w:webHidden/>
          </w:rPr>
          <w:fldChar w:fldCharType="end"/>
        </w:r>
      </w:hyperlink>
    </w:p>
    <w:p w14:paraId="0997ACFD" w14:textId="5C3E281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4" w:history="1">
        <w:r w:rsidRPr="003E596D">
          <w:rPr>
            <w:rStyle w:val="Hyperlink"/>
            <w:noProof/>
          </w:rPr>
          <w:t>5.5.5 Document Revision Protocol</w:t>
        </w:r>
        <w:r>
          <w:rPr>
            <w:noProof/>
            <w:webHidden/>
          </w:rPr>
          <w:tab/>
        </w:r>
        <w:r>
          <w:rPr>
            <w:noProof/>
            <w:webHidden/>
          </w:rPr>
          <w:fldChar w:fldCharType="begin"/>
        </w:r>
        <w:r>
          <w:rPr>
            <w:noProof/>
            <w:webHidden/>
          </w:rPr>
          <w:instrText xml:space="preserve"> PAGEREF _Toc239726294 \h </w:instrText>
        </w:r>
        <w:r>
          <w:rPr>
            <w:noProof/>
            <w:webHidden/>
          </w:rPr>
        </w:r>
        <w:r>
          <w:rPr>
            <w:noProof/>
            <w:webHidden/>
          </w:rPr>
          <w:fldChar w:fldCharType="separate"/>
        </w:r>
        <w:r>
          <w:rPr>
            <w:noProof/>
            <w:webHidden/>
          </w:rPr>
          <w:t>28</w:t>
        </w:r>
        <w:r>
          <w:rPr>
            <w:noProof/>
            <w:webHidden/>
          </w:rPr>
          <w:fldChar w:fldCharType="end"/>
        </w:r>
      </w:hyperlink>
    </w:p>
    <w:p w14:paraId="1AD425C0" w14:textId="2AB091C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95" w:history="1">
        <w:r w:rsidRPr="003E596D">
          <w:rPr>
            <w:rStyle w:val="Hyperlink"/>
            <w:noProof/>
          </w:rPr>
          <w:t>5.6 Scope Statement</w:t>
        </w:r>
        <w:r>
          <w:rPr>
            <w:noProof/>
            <w:webHidden/>
          </w:rPr>
          <w:tab/>
        </w:r>
        <w:r>
          <w:rPr>
            <w:noProof/>
            <w:webHidden/>
          </w:rPr>
          <w:fldChar w:fldCharType="begin"/>
        </w:r>
        <w:r>
          <w:rPr>
            <w:noProof/>
            <w:webHidden/>
          </w:rPr>
          <w:instrText xml:space="preserve"> PAGEREF _Toc239726295 \h </w:instrText>
        </w:r>
        <w:r>
          <w:rPr>
            <w:noProof/>
            <w:webHidden/>
          </w:rPr>
        </w:r>
        <w:r>
          <w:rPr>
            <w:noProof/>
            <w:webHidden/>
          </w:rPr>
          <w:fldChar w:fldCharType="separate"/>
        </w:r>
        <w:r>
          <w:rPr>
            <w:noProof/>
            <w:webHidden/>
          </w:rPr>
          <w:t>28</w:t>
        </w:r>
        <w:r>
          <w:rPr>
            <w:noProof/>
            <w:webHidden/>
          </w:rPr>
          <w:fldChar w:fldCharType="end"/>
        </w:r>
      </w:hyperlink>
    </w:p>
    <w:p w14:paraId="57B9074C" w14:textId="6474B23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6" w:history="1">
        <w:r w:rsidRPr="003E596D">
          <w:rPr>
            <w:rStyle w:val="Hyperlink"/>
            <w:noProof/>
          </w:rPr>
          <w:t>5.6.1 Deliverables and Dependencies</w:t>
        </w:r>
        <w:r>
          <w:rPr>
            <w:noProof/>
            <w:webHidden/>
          </w:rPr>
          <w:tab/>
        </w:r>
        <w:r>
          <w:rPr>
            <w:noProof/>
            <w:webHidden/>
          </w:rPr>
          <w:fldChar w:fldCharType="begin"/>
        </w:r>
        <w:r>
          <w:rPr>
            <w:noProof/>
            <w:webHidden/>
          </w:rPr>
          <w:instrText xml:space="preserve"> PAGEREF _Toc239726296 \h </w:instrText>
        </w:r>
        <w:r>
          <w:rPr>
            <w:noProof/>
            <w:webHidden/>
          </w:rPr>
        </w:r>
        <w:r>
          <w:rPr>
            <w:noProof/>
            <w:webHidden/>
          </w:rPr>
          <w:fldChar w:fldCharType="separate"/>
        </w:r>
        <w:r>
          <w:rPr>
            <w:noProof/>
            <w:webHidden/>
          </w:rPr>
          <w:t>28</w:t>
        </w:r>
        <w:r>
          <w:rPr>
            <w:noProof/>
            <w:webHidden/>
          </w:rPr>
          <w:fldChar w:fldCharType="end"/>
        </w:r>
      </w:hyperlink>
    </w:p>
    <w:p w14:paraId="7059D290" w14:textId="5812A1B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297" w:history="1">
        <w:r w:rsidRPr="003E596D">
          <w:rPr>
            <w:rStyle w:val="Hyperlink"/>
            <w:noProof/>
          </w:rPr>
          <w:t>5.6.2 Acceptance and Outstanding Approval</w:t>
        </w:r>
        <w:r>
          <w:rPr>
            <w:noProof/>
            <w:webHidden/>
          </w:rPr>
          <w:tab/>
        </w:r>
        <w:r>
          <w:rPr>
            <w:noProof/>
            <w:webHidden/>
          </w:rPr>
          <w:fldChar w:fldCharType="begin"/>
        </w:r>
        <w:r>
          <w:rPr>
            <w:noProof/>
            <w:webHidden/>
          </w:rPr>
          <w:instrText xml:space="preserve"> PAGEREF _Toc239726297 \h </w:instrText>
        </w:r>
        <w:r>
          <w:rPr>
            <w:noProof/>
            <w:webHidden/>
          </w:rPr>
        </w:r>
        <w:r>
          <w:rPr>
            <w:noProof/>
            <w:webHidden/>
          </w:rPr>
          <w:fldChar w:fldCharType="separate"/>
        </w:r>
        <w:r>
          <w:rPr>
            <w:noProof/>
            <w:webHidden/>
          </w:rPr>
          <w:t>28</w:t>
        </w:r>
        <w:r>
          <w:rPr>
            <w:noProof/>
            <w:webHidden/>
          </w:rPr>
          <w:fldChar w:fldCharType="end"/>
        </w:r>
      </w:hyperlink>
    </w:p>
    <w:p w14:paraId="40EFC3FE" w14:textId="6EBD6FA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298" w:history="1">
        <w:r w:rsidRPr="003E596D">
          <w:rPr>
            <w:rStyle w:val="Hyperlink"/>
            <w:noProof/>
          </w:rPr>
          <w:t>5.7 Proposed Next Work Order</w:t>
        </w:r>
        <w:r>
          <w:rPr>
            <w:noProof/>
            <w:webHidden/>
          </w:rPr>
          <w:tab/>
        </w:r>
        <w:r>
          <w:rPr>
            <w:noProof/>
            <w:webHidden/>
          </w:rPr>
          <w:fldChar w:fldCharType="begin"/>
        </w:r>
        <w:r>
          <w:rPr>
            <w:noProof/>
            <w:webHidden/>
          </w:rPr>
          <w:instrText xml:space="preserve"> PAGEREF _Toc239726298 \h </w:instrText>
        </w:r>
        <w:r>
          <w:rPr>
            <w:noProof/>
            <w:webHidden/>
          </w:rPr>
        </w:r>
        <w:r>
          <w:rPr>
            <w:noProof/>
            <w:webHidden/>
          </w:rPr>
          <w:fldChar w:fldCharType="separate"/>
        </w:r>
        <w:r>
          <w:rPr>
            <w:noProof/>
            <w:webHidden/>
          </w:rPr>
          <w:t>28</w:t>
        </w:r>
        <w:r>
          <w:rPr>
            <w:noProof/>
            <w:webHidden/>
          </w:rPr>
          <w:fldChar w:fldCharType="end"/>
        </w:r>
      </w:hyperlink>
    </w:p>
    <w:p w14:paraId="493EAD7B" w14:textId="2FE9D800"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299" w:history="1">
        <w:r w:rsidRPr="003E596D">
          <w:rPr>
            <w:rStyle w:val="Hyperlink"/>
            <w:noProof/>
          </w:rPr>
          <w:t>6. Requirement Definition</w:t>
        </w:r>
        <w:r>
          <w:rPr>
            <w:noProof/>
            <w:webHidden/>
          </w:rPr>
          <w:tab/>
        </w:r>
        <w:r>
          <w:rPr>
            <w:noProof/>
            <w:webHidden/>
          </w:rPr>
          <w:fldChar w:fldCharType="begin"/>
        </w:r>
        <w:r>
          <w:rPr>
            <w:noProof/>
            <w:webHidden/>
          </w:rPr>
          <w:instrText xml:space="preserve"> PAGEREF _Toc239726299 \h </w:instrText>
        </w:r>
        <w:r>
          <w:rPr>
            <w:noProof/>
            <w:webHidden/>
          </w:rPr>
        </w:r>
        <w:r>
          <w:rPr>
            <w:noProof/>
            <w:webHidden/>
          </w:rPr>
          <w:fldChar w:fldCharType="separate"/>
        </w:r>
        <w:r>
          <w:rPr>
            <w:noProof/>
            <w:webHidden/>
          </w:rPr>
          <w:t>30</w:t>
        </w:r>
        <w:r>
          <w:rPr>
            <w:noProof/>
            <w:webHidden/>
          </w:rPr>
          <w:fldChar w:fldCharType="end"/>
        </w:r>
      </w:hyperlink>
    </w:p>
    <w:p w14:paraId="04922918" w14:textId="40434C3F"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0" w:history="1">
        <w:r w:rsidRPr="003E596D">
          <w:rPr>
            <w:rStyle w:val="Hyperlink"/>
            <w:noProof/>
          </w:rPr>
          <w:t>6.1 Stakeholder Identification</w:t>
        </w:r>
        <w:r>
          <w:rPr>
            <w:noProof/>
            <w:webHidden/>
          </w:rPr>
          <w:tab/>
        </w:r>
        <w:r>
          <w:rPr>
            <w:noProof/>
            <w:webHidden/>
          </w:rPr>
          <w:fldChar w:fldCharType="begin"/>
        </w:r>
        <w:r>
          <w:rPr>
            <w:noProof/>
            <w:webHidden/>
          </w:rPr>
          <w:instrText xml:space="preserve"> PAGEREF _Toc239726300 \h </w:instrText>
        </w:r>
        <w:r>
          <w:rPr>
            <w:noProof/>
            <w:webHidden/>
          </w:rPr>
        </w:r>
        <w:r>
          <w:rPr>
            <w:noProof/>
            <w:webHidden/>
          </w:rPr>
          <w:fldChar w:fldCharType="separate"/>
        </w:r>
        <w:r>
          <w:rPr>
            <w:noProof/>
            <w:webHidden/>
          </w:rPr>
          <w:t>30</w:t>
        </w:r>
        <w:r>
          <w:rPr>
            <w:noProof/>
            <w:webHidden/>
          </w:rPr>
          <w:fldChar w:fldCharType="end"/>
        </w:r>
      </w:hyperlink>
    </w:p>
    <w:p w14:paraId="763F3649" w14:textId="1827CB2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1" w:history="1">
        <w:r w:rsidRPr="003E596D">
          <w:rPr>
            <w:rStyle w:val="Hyperlink"/>
            <w:noProof/>
          </w:rPr>
          <w:t>6.2 Requirement Gathering Methods</w:t>
        </w:r>
        <w:r>
          <w:rPr>
            <w:noProof/>
            <w:webHidden/>
          </w:rPr>
          <w:tab/>
        </w:r>
        <w:r>
          <w:rPr>
            <w:noProof/>
            <w:webHidden/>
          </w:rPr>
          <w:fldChar w:fldCharType="begin"/>
        </w:r>
        <w:r>
          <w:rPr>
            <w:noProof/>
            <w:webHidden/>
          </w:rPr>
          <w:instrText xml:space="preserve"> PAGEREF _Toc239726301 \h </w:instrText>
        </w:r>
        <w:r>
          <w:rPr>
            <w:noProof/>
            <w:webHidden/>
          </w:rPr>
        </w:r>
        <w:r>
          <w:rPr>
            <w:noProof/>
            <w:webHidden/>
          </w:rPr>
          <w:fldChar w:fldCharType="separate"/>
        </w:r>
        <w:r>
          <w:rPr>
            <w:noProof/>
            <w:webHidden/>
          </w:rPr>
          <w:t>30</w:t>
        </w:r>
        <w:r>
          <w:rPr>
            <w:noProof/>
            <w:webHidden/>
          </w:rPr>
          <w:fldChar w:fldCharType="end"/>
        </w:r>
      </w:hyperlink>
    </w:p>
    <w:p w14:paraId="7212940A" w14:textId="7269FA51"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2" w:history="1">
        <w:r w:rsidRPr="003E596D">
          <w:rPr>
            <w:rStyle w:val="Hyperlink"/>
            <w:noProof/>
          </w:rPr>
          <w:t>6.3 Requirement Analysis Approach</w:t>
        </w:r>
        <w:r>
          <w:rPr>
            <w:noProof/>
            <w:webHidden/>
          </w:rPr>
          <w:tab/>
        </w:r>
        <w:r>
          <w:rPr>
            <w:noProof/>
            <w:webHidden/>
          </w:rPr>
          <w:fldChar w:fldCharType="begin"/>
        </w:r>
        <w:r>
          <w:rPr>
            <w:noProof/>
            <w:webHidden/>
          </w:rPr>
          <w:instrText xml:space="preserve"> PAGEREF _Toc239726302 \h </w:instrText>
        </w:r>
        <w:r>
          <w:rPr>
            <w:noProof/>
            <w:webHidden/>
          </w:rPr>
        </w:r>
        <w:r>
          <w:rPr>
            <w:noProof/>
            <w:webHidden/>
          </w:rPr>
          <w:fldChar w:fldCharType="separate"/>
        </w:r>
        <w:r>
          <w:rPr>
            <w:noProof/>
            <w:webHidden/>
          </w:rPr>
          <w:t>30</w:t>
        </w:r>
        <w:r>
          <w:rPr>
            <w:noProof/>
            <w:webHidden/>
          </w:rPr>
          <w:fldChar w:fldCharType="end"/>
        </w:r>
      </w:hyperlink>
    </w:p>
    <w:p w14:paraId="4DC637D9" w14:textId="4676BC4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3" w:history="1">
        <w:r w:rsidRPr="003E596D">
          <w:rPr>
            <w:rStyle w:val="Hyperlink"/>
            <w:noProof/>
          </w:rPr>
          <w:t>6.4 Summary of User and System Needs</w:t>
        </w:r>
        <w:r>
          <w:rPr>
            <w:noProof/>
            <w:webHidden/>
          </w:rPr>
          <w:tab/>
        </w:r>
        <w:r>
          <w:rPr>
            <w:noProof/>
            <w:webHidden/>
          </w:rPr>
          <w:fldChar w:fldCharType="begin"/>
        </w:r>
        <w:r>
          <w:rPr>
            <w:noProof/>
            <w:webHidden/>
          </w:rPr>
          <w:instrText xml:space="preserve"> PAGEREF _Toc239726303 \h </w:instrText>
        </w:r>
        <w:r>
          <w:rPr>
            <w:noProof/>
            <w:webHidden/>
          </w:rPr>
        </w:r>
        <w:r>
          <w:rPr>
            <w:noProof/>
            <w:webHidden/>
          </w:rPr>
          <w:fldChar w:fldCharType="separate"/>
        </w:r>
        <w:r>
          <w:rPr>
            <w:noProof/>
            <w:webHidden/>
          </w:rPr>
          <w:t>30</w:t>
        </w:r>
        <w:r>
          <w:rPr>
            <w:noProof/>
            <w:webHidden/>
          </w:rPr>
          <w:fldChar w:fldCharType="end"/>
        </w:r>
      </w:hyperlink>
    </w:p>
    <w:p w14:paraId="48594F2E" w14:textId="3EB74B71"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4" w:history="1">
        <w:r w:rsidRPr="003E596D">
          <w:rPr>
            <w:rStyle w:val="Hyperlink"/>
            <w:noProof/>
          </w:rPr>
          <w:t>6.5 Use of Tools</w:t>
        </w:r>
        <w:r>
          <w:rPr>
            <w:noProof/>
            <w:webHidden/>
          </w:rPr>
          <w:tab/>
        </w:r>
        <w:r>
          <w:rPr>
            <w:noProof/>
            <w:webHidden/>
          </w:rPr>
          <w:fldChar w:fldCharType="begin"/>
        </w:r>
        <w:r>
          <w:rPr>
            <w:noProof/>
            <w:webHidden/>
          </w:rPr>
          <w:instrText xml:space="preserve"> PAGEREF _Toc239726304 \h </w:instrText>
        </w:r>
        <w:r>
          <w:rPr>
            <w:noProof/>
            <w:webHidden/>
          </w:rPr>
        </w:r>
        <w:r>
          <w:rPr>
            <w:noProof/>
            <w:webHidden/>
          </w:rPr>
          <w:fldChar w:fldCharType="separate"/>
        </w:r>
        <w:r>
          <w:rPr>
            <w:noProof/>
            <w:webHidden/>
          </w:rPr>
          <w:t>31</w:t>
        </w:r>
        <w:r>
          <w:rPr>
            <w:noProof/>
            <w:webHidden/>
          </w:rPr>
          <w:fldChar w:fldCharType="end"/>
        </w:r>
      </w:hyperlink>
    </w:p>
    <w:p w14:paraId="253F7F44" w14:textId="665E22F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5" w:history="1">
        <w:r w:rsidRPr="003E596D">
          <w:rPr>
            <w:rStyle w:val="Hyperlink"/>
            <w:noProof/>
          </w:rPr>
          <w:t>6.6 Requirement-to-Evidence Traceability</w:t>
        </w:r>
        <w:r>
          <w:rPr>
            <w:noProof/>
            <w:webHidden/>
          </w:rPr>
          <w:tab/>
        </w:r>
        <w:r>
          <w:rPr>
            <w:noProof/>
            <w:webHidden/>
          </w:rPr>
          <w:fldChar w:fldCharType="begin"/>
        </w:r>
        <w:r>
          <w:rPr>
            <w:noProof/>
            <w:webHidden/>
          </w:rPr>
          <w:instrText xml:space="preserve"> PAGEREF _Toc239726305 \h </w:instrText>
        </w:r>
        <w:r>
          <w:rPr>
            <w:noProof/>
            <w:webHidden/>
          </w:rPr>
        </w:r>
        <w:r>
          <w:rPr>
            <w:noProof/>
            <w:webHidden/>
          </w:rPr>
          <w:fldChar w:fldCharType="separate"/>
        </w:r>
        <w:r>
          <w:rPr>
            <w:noProof/>
            <w:webHidden/>
          </w:rPr>
          <w:t>31</w:t>
        </w:r>
        <w:r>
          <w:rPr>
            <w:noProof/>
            <w:webHidden/>
          </w:rPr>
          <w:fldChar w:fldCharType="end"/>
        </w:r>
      </w:hyperlink>
    </w:p>
    <w:p w14:paraId="1002083B" w14:textId="2CE07A2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6" w:history="1">
        <w:r w:rsidRPr="003E596D">
          <w:rPr>
            <w:rStyle w:val="Hyperlink"/>
            <w:noProof/>
          </w:rPr>
          <w:t>6.7 Acceptance and Change Control</w:t>
        </w:r>
        <w:r>
          <w:rPr>
            <w:noProof/>
            <w:webHidden/>
          </w:rPr>
          <w:tab/>
        </w:r>
        <w:r>
          <w:rPr>
            <w:noProof/>
            <w:webHidden/>
          </w:rPr>
          <w:fldChar w:fldCharType="begin"/>
        </w:r>
        <w:r>
          <w:rPr>
            <w:noProof/>
            <w:webHidden/>
          </w:rPr>
          <w:instrText xml:space="preserve"> PAGEREF _Toc239726306 \h </w:instrText>
        </w:r>
        <w:r>
          <w:rPr>
            <w:noProof/>
            <w:webHidden/>
          </w:rPr>
        </w:r>
        <w:r>
          <w:rPr>
            <w:noProof/>
            <w:webHidden/>
          </w:rPr>
          <w:fldChar w:fldCharType="separate"/>
        </w:r>
        <w:r>
          <w:rPr>
            <w:noProof/>
            <w:webHidden/>
          </w:rPr>
          <w:t>31</w:t>
        </w:r>
        <w:r>
          <w:rPr>
            <w:noProof/>
            <w:webHidden/>
          </w:rPr>
          <w:fldChar w:fldCharType="end"/>
        </w:r>
      </w:hyperlink>
    </w:p>
    <w:p w14:paraId="39027F93" w14:textId="303FD8CF"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07" w:history="1">
        <w:r w:rsidRPr="003E596D">
          <w:rPr>
            <w:rStyle w:val="Hyperlink"/>
            <w:noProof/>
          </w:rPr>
          <w:t>7. Functional Requirements</w:t>
        </w:r>
        <w:r>
          <w:rPr>
            <w:noProof/>
            <w:webHidden/>
          </w:rPr>
          <w:tab/>
        </w:r>
        <w:r>
          <w:rPr>
            <w:noProof/>
            <w:webHidden/>
          </w:rPr>
          <w:fldChar w:fldCharType="begin"/>
        </w:r>
        <w:r>
          <w:rPr>
            <w:noProof/>
            <w:webHidden/>
          </w:rPr>
          <w:instrText xml:space="preserve"> PAGEREF _Toc239726307 \h </w:instrText>
        </w:r>
        <w:r>
          <w:rPr>
            <w:noProof/>
            <w:webHidden/>
          </w:rPr>
        </w:r>
        <w:r>
          <w:rPr>
            <w:noProof/>
            <w:webHidden/>
          </w:rPr>
          <w:fldChar w:fldCharType="separate"/>
        </w:r>
        <w:r>
          <w:rPr>
            <w:noProof/>
            <w:webHidden/>
          </w:rPr>
          <w:t>33</w:t>
        </w:r>
        <w:r>
          <w:rPr>
            <w:noProof/>
            <w:webHidden/>
          </w:rPr>
          <w:fldChar w:fldCharType="end"/>
        </w:r>
      </w:hyperlink>
    </w:p>
    <w:p w14:paraId="2FE4F076" w14:textId="2912D36B"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08" w:history="1">
        <w:r w:rsidRPr="003E596D">
          <w:rPr>
            <w:rStyle w:val="Hyperlink"/>
            <w:noProof/>
          </w:rPr>
          <w:t>7.1 Functional Hierarchy</w:t>
        </w:r>
        <w:r>
          <w:rPr>
            <w:noProof/>
            <w:webHidden/>
          </w:rPr>
          <w:tab/>
        </w:r>
        <w:r>
          <w:rPr>
            <w:noProof/>
            <w:webHidden/>
          </w:rPr>
          <w:fldChar w:fldCharType="begin"/>
        </w:r>
        <w:r>
          <w:rPr>
            <w:noProof/>
            <w:webHidden/>
          </w:rPr>
          <w:instrText xml:space="preserve"> PAGEREF _Toc239726308 \h </w:instrText>
        </w:r>
        <w:r>
          <w:rPr>
            <w:noProof/>
            <w:webHidden/>
          </w:rPr>
        </w:r>
        <w:r>
          <w:rPr>
            <w:noProof/>
            <w:webHidden/>
          </w:rPr>
          <w:fldChar w:fldCharType="separate"/>
        </w:r>
        <w:r>
          <w:rPr>
            <w:noProof/>
            <w:webHidden/>
          </w:rPr>
          <w:t>33</w:t>
        </w:r>
        <w:r>
          <w:rPr>
            <w:noProof/>
            <w:webHidden/>
          </w:rPr>
          <w:fldChar w:fldCharType="end"/>
        </w:r>
      </w:hyperlink>
    </w:p>
    <w:p w14:paraId="7CE9B255" w14:textId="502883A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09" w:history="1">
        <w:r w:rsidRPr="003E596D">
          <w:rPr>
            <w:rStyle w:val="Hyperlink"/>
            <w:noProof/>
          </w:rPr>
          <w:t>7.1.1 Detailed Functional Requirements</w:t>
        </w:r>
        <w:r>
          <w:rPr>
            <w:noProof/>
            <w:webHidden/>
          </w:rPr>
          <w:tab/>
        </w:r>
        <w:r>
          <w:rPr>
            <w:noProof/>
            <w:webHidden/>
          </w:rPr>
          <w:fldChar w:fldCharType="begin"/>
        </w:r>
        <w:r>
          <w:rPr>
            <w:noProof/>
            <w:webHidden/>
          </w:rPr>
          <w:instrText xml:space="preserve"> PAGEREF _Toc239726309 \h </w:instrText>
        </w:r>
        <w:r>
          <w:rPr>
            <w:noProof/>
            <w:webHidden/>
          </w:rPr>
        </w:r>
        <w:r>
          <w:rPr>
            <w:noProof/>
            <w:webHidden/>
          </w:rPr>
          <w:fldChar w:fldCharType="separate"/>
        </w:r>
        <w:r>
          <w:rPr>
            <w:noProof/>
            <w:webHidden/>
          </w:rPr>
          <w:t>33</w:t>
        </w:r>
        <w:r>
          <w:rPr>
            <w:noProof/>
            <w:webHidden/>
          </w:rPr>
          <w:fldChar w:fldCharType="end"/>
        </w:r>
      </w:hyperlink>
    </w:p>
    <w:p w14:paraId="2C6B746C" w14:textId="1F54816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0" w:history="1">
        <w:r w:rsidRPr="003E596D">
          <w:rPr>
            <w:rStyle w:val="Hyperlink"/>
            <w:noProof/>
          </w:rPr>
          <w:t>7.2 Basic Feature Access Levels</w:t>
        </w:r>
        <w:r>
          <w:rPr>
            <w:noProof/>
            <w:webHidden/>
          </w:rPr>
          <w:tab/>
        </w:r>
        <w:r>
          <w:rPr>
            <w:noProof/>
            <w:webHidden/>
          </w:rPr>
          <w:fldChar w:fldCharType="begin"/>
        </w:r>
        <w:r>
          <w:rPr>
            <w:noProof/>
            <w:webHidden/>
          </w:rPr>
          <w:instrText xml:space="preserve"> PAGEREF _Toc239726310 \h </w:instrText>
        </w:r>
        <w:r>
          <w:rPr>
            <w:noProof/>
            <w:webHidden/>
          </w:rPr>
        </w:r>
        <w:r>
          <w:rPr>
            <w:noProof/>
            <w:webHidden/>
          </w:rPr>
          <w:fldChar w:fldCharType="separate"/>
        </w:r>
        <w:r>
          <w:rPr>
            <w:noProof/>
            <w:webHidden/>
          </w:rPr>
          <w:t>36</w:t>
        </w:r>
        <w:r>
          <w:rPr>
            <w:noProof/>
            <w:webHidden/>
          </w:rPr>
          <w:fldChar w:fldCharType="end"/>
        </w:r>
      </w:hyperlink>
    </w:p>
    <w:p w14:paraId="315E0B5B" w14:textId="6B66407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1" w:history="1">
        <w:r w:rsidRPr="003E596D">
          <w:rPr>
            <w:rStyle w:val="Hyperlink"/>
            <w:noProof/>
          </w:rPr>
          <w:t>7.3 Dependencies</w:t>
        </w:r>
        <w:r>
          <w:rPr>
            <w:noProof/>
            <w:webHidden/>
          </w:rPr>
          <w:tab/>
        </w:r>
        <w:r>
          <w:rPr>
            <w:noProof/>
            <w:webHidden/>
          </w:rPr>
          <w:fldChar w:fldCharType="begin"/>
        </w:r>
        <w:r>
          <w:rPr>
            <w:noProof/>
            <w:webHidden/>
          </w:rPr>
          <w:instrText xml:space="preserve"> PAGEREF _Toc239726311 \h </w:instrText>
        </w:r>
        <w:r>
          <w:rPr>
            <w:noProof/>
            <w:webHidden/>
          </w:rPr>
        </w:r>
        <w:r>
          <w:rPr>
            <w:noProof/>
            <w:webHidden/>
          </w:rPr>
          <w:fldChar w:fldCharType="separate"/>
        </w:r>
        <w:r>
          <w:rPr>
            <w:noProof/>
            <w:webHidden/>
          </w:rPr>
          <w:t>36</w:t>
        </w:r>
        <w:r>
          <w:rPr>
            <w:noProof/>
            <w:webHidden/>
          </w:rPr>
          <w:fldChar w:fldCharType="end"/>
        </w:r>
      </w:hyperlink>
    </w:p>
    <w:p w14:paraId="7FE67DC4" w14:textId="05E4D66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2" w:history="1">
        <w:r w:rsidRPr="003E596D">
          <w:rPr>
            <w:rStyle w:val="Hyperlink"/>
            <w:noProof/>
          </w:rPr>
          <w:t>7.4 Inputs and Outputs</w:t>
        </w:r>
        <w:r>
          <w:rPr>
            <w:noProof/>
            <w:webHidden/>
          </w:rPr>
          <w:tab/>
        </w:r>
        <w:r>
          <w:rPr>
            <w:noProof/>
            <w:webHidden/>
          </w:rPr>
          <w:fldChar w:fldCharType="begin"/>
        </w:r>
        <w:r>
          <w:rPr>
            <w:noProof/>
            <w:webHidden/>
          </w:rPr>
          <w:instrText xml:space="preserve"> PAGEREF _Toc239726312 \h </w:instrText>
        </w:r>
        <w:r>
          <w:rPr>
            <w:noProof/>
            <w:webHidden/>
          </w:rPr>
        </w:r>
        <w:r>
          <w:rPr>
            <w:noProof/>
            <w:webHidden/>
          </w:rPr>
          <w:fldChar w:fldCharType="separate"/>
        </w:r>
        <w:r>
          <w:rPr>
            <w:noProof/>
            <w:webHidden/>
          </w:rPr>
          <w:t>37</w:t>
        </w:r>
        <w:r>
          <w:rPr>
            <w:noProof/>
            <w:webHidden/>
          </w:rPr>
          <w:fldChar w:fldCharType="end"/>
        </w:r>
      </w:hyperlink>
    </w:p>
    <w:p w14:paraId="4873D4FE" w14:textId="70A74D5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3" w:history="1">
        <w:r w:rsidRPr="003E596D">
          <w:rPr>
            <w:rStyle w:val="Hyperlink"/>
            <w:noProof/>
          </w:rPr>
          <w:t>7.5 Current Implementation Status</w:t>
        </w:r>
        <w:r>
          <w:rPr>
            <w:noProof/>
            <w:webHidden/>
          </w:rPr>
          <w:tab/>
        </w:r>
        <w:r>
          <w:rPr>
            <w:noProof/>
            <w:webHidden/>
          </w:rPr>
          <w:fldChar w:fldCharType="begin"/>
        </w:r>
        <w:r>
          <w:rPr>
            <w:noProof/>
            <w:webHidden/>
          </w:rPr>
          <w:instrText xml:space="preserve"> PAGEREF _Toc239726313 \h </w:instrText>
        </w:r>
        <w:r>
          <w:rPr>
            <w:noProof/>
            <w:webHidden/>
          </w:rPr>
        </w:r>
        <w:r>
          <w:rPr>
            <w:noProof/>
            <w:webHidden/>
          </w:rPr>
          <w:fldChar w:fldCharType="separate"/>
        </w:r>
        <w:r>
          <w:rPr>
            <w:noProof/>
            <w:webHidden/>
          </w:rPr>
          <w:t>37</w:t>
        </w:r>
        <w:r>
          <w:rPr>
            <w:noProof/>
            <w:webHidden/>
          </w:rPr>
          <w:fldChar w:fldCharType="end"/>
        </w:r>
      </w:hyperlink>
    </w:p>
    <w:p w14:paraId="1EBEF9CE" w14:textId="3ED1C6D7"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14" w:history="1">
        <w:r w:rsidRPr="003E596D">
          <w:rPr>
            <w:rStyle w:val="Hyperlink"/>
            <w:noProof/>
          </w:rPr>
          <w:t>8. Non-functional Requirements</w:t>
        </w:r>
        <w:r>
          <w:rPr>
            <w:noProof/>
            <w:webHidden/>
          </w:rPr>
          <w:tab/>
        </w:r>
        <w:r>
          <w:rPr>
            <w:noProof/>
            <w:webHidden/>
          </w:rPr>
          <w:fldChar w:fldCharType="begin"/>
        </w:r>
        <w:r>
          <w:rPr>
            <w:noProof/>
            <w:webHidden/>
          </w:rPr>
          <w:instrText xml:space="preserve"> PAGEREF _Toc239726314 \h </w:instrText>
        </w:r>
        <w:r>
          <w:rPr>
            <w:noProof/>
            <w:webHidden/>
          </w:rPr>
        </w:r>
        <w:r>
          <w:rPr>
            <w:noProof/>
            <w:webHidden/>
          </w:rPr>
          <w:fldChar w:fldCharType="separate"/>
        </w:r>
        <w:r>
          <w:rPr>
            <w:noProof/>
            <w:webHidden/>
          </w:rPr>
          <w:t>39</w:t>
        </w:r>
        <w:r>
          <w:rPr>
            <w:noProof/>
            <w:webHidden/>
          </w:rPr>
          <w:fldChar w:fldCharType="end"/>
        </w:r>
      </w:hyperlink>
    </w:p>
    <w:p w14:paraId="1F820C09" w14:textId="1768D38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5" w:history="1">
        <w:r w:rsidRPr="003E596D">
          <w:rPr>
            <w:rStyle w:val="Hyperlink"/>
            <w:noProof/>
          </w:rPr>
          <w:t>8.1 Performance Requirements</w:t>
        </w:r>
        <w:r>
          <w:rPr>
            <w:noProof/>
            <w:webHidden/>
          </w:rPr>
          <w:tab/>
        </w:r>
        <w:r>
          <w:rPr>
            <w:noProof/>
            <w:webHidden/>
          </w:rPr>
          <w:fldChar w:fldCharType="begin"/>
        </w:r>
        <w:r>
          <w:rPr>
            <w:noProof/>
            <w:webHidden/>
          </w:rPr>
          <w:instrText xml:space="preserve"> PAGEREF _Toc239726315 \h </w:instrText>
        </w:r>
        <w:r>
          <w:rPr>
            <w:noProof/>
            <w:webHidden/>
          </w:rPr>
        </w:r>
        <w:r>
          <w:rPr>
            <w:noProof/>
            <w:webHidden/>
          </w:rPr>
          <w:fldChar w:fldCharType="separate"/>
        </w:r>
        <w:r>
          <w:rPr>
            <w:noProof/>
            <w:webHidden/>
          </w:rPr>
          <w:t>39</w:t>
        </w:r>
        <w:r>
          <w:rPr>
            <w:noProof/>
            <w:webHidden/>
          </w:rPr>
          <w:fldChar w:fldCharType="end"/>
        </w:r>
      </w:hyperlink>
    </w:p>
    <w:p w14:paraId="5B147196" w14:textId="2716833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16" w:history="1">
        <w:r w:rsidRPr="003E596D">
          <w:rPr>
            <w:rStyle w:val="Hyperlink"/>
            <w:noProof/>
          </w:rPr>
          <w:t>8.1.1 Load Time and Interaction Latency</w:t>
        </w:r>
        <w:r>
          <w:rPr>
            <w:noProof/>
            <w:webHidden/>
          </w:rPr>
          <w:tab/>
        </w:r>
        <w:r>
          <w:rPr>
            <w:noProof/>
            <w:webHidden/>
          </w:rPr>
          <w:fldChar w:fldCharType="begin"/>
        </w:r>
        <w:r>
          <w:rPr>
            <w:noProof/>
            <w:webHidden/>
          </w:rPr>
          <w:instrText xml:space="preserve"> PAGEREF _Toc239726316 \h </w:instrText>
        </w:r>
        <w:r>
          <w:rPr>
            <w:noProof/>
            <w:webHidden/>
          </w:rPr>
        </w:r>
        <w:r>
          <w:rPr>
            <w:noProof/>
            <w:webHidden/>
          </w:rPr>
          <w:fldChar w:fldCharType="separate"/>
        </w:r>
        <w:r>
          <w:rPr>
            <w:noProof/>
            <w:webHidden/>
          </w:rPr>
          <w:t>39</w:t>
        </w:r>
        <w:r>
          <w:rPr>
            <w:noProof/>
            <w:webHidden/>
          </w:rPr>
          <w:fldChar w:fldCharType="end"/>
        </w:r>
      </w:hyperlink>
    </w:p>
    <w:p w14:paraId="3A5669CC" w14:textId="3CAFD16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17" w:history="1">
        <w:r w:rsidRPr="003E596D">
          <w:rPr>
            <w:rStyle w:val="Hyperlink"/>
            <w:noProof/>
          </w:rPr>
          <w:t>8.1.2 Result Generation Time</w:t>
        </w:r>
        <w:r>
          <w:rPr>
            <w:noProof/>
            <w:webHidden/>
          </w:rPr>
          <w:tab/>
        </w:r>
        <w:r>
          <w:rPr>
            <w:noProof/>
            <w:webHidden/>
          </w:rPr>
          <w:fldChar w:fldCharType="begin"/>
        </w:r>
        <w:r>
          <w:rPr>
            <w:noProof/>
            <w:webHidden/>
          </w:rPr>
          <w:instrText xml:space="preserve"> PAGEREF _Toc239726317 \h </w:instrText>
        </w:r>
        <w:r>
          <w:rPr>
            <w:noProof/>
            <w:webHidden/>
          </w:rPr>
        </w:r>
        <w:r>
          <w:rPr>
            <w:noProof/>
            <w:webHidden/>
          </w:rPr>
          <w:fldChar w:fldCharType="separate"/>
        </w:r>
        <w:r>
          <w:rPr>
            <w:noProof/>
            <w:webHidden/>
          </w:rPr>
          <w:t>39</w:t>
        </w:r>
        <w:r>
          <w:rPr>
            <w:noProof/>
            <w:webHidden/>
          </w:rPr>
          <w:fldChar w:fldCharType="end"/>
        </w:r>
      </w:hyperlink>
    </w:p>
    <w:p w14:paraId="20259CF0" w14:textId="7E8D3241"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8" w:history="1">
        <w:r w:rsidRPr="003E596D">
          <w:rPr>
            <w:rStyle w:val="Hyperlink"/>
            <w:noProof/>
          </w:rPr>
          <w:t>8.2 Security Requirements</w:t>
        </w:r>
        <w:r>
          <w:rPr>
            <w:noProof/>
            <w:webHidden/>
          </w:rPr>
          <w:tab/>
        </w:r>
        <w:r>
          <w:rPr>
            <w:noProof/>
            <w:webHidden/>
          </w:rPr>
          <w:fldChar w:fldCharType="begin"/>
        </w:r>
        <w:r>
          <w:rPr>
            <w:noProof/>
            <w:webHidden/>
          </w:rPr>
          <w:instrText xml:space="preserve"> PAGEREF _Toc239726318 \h </w:instrText>
        </w:r>
        <w:r>
          <w:rPr>
            <w:noProof/>
            <w:webHidden/>
          </w:rPr>
        </w:r>
        <w:r>
          <w:rPr>
            <w:noProof/>
            <w:webHidden/>
          </w:rPr>
          <w:fldChar w:fldCharType="separate"/>
        </w:r>
        <w:r>
          <w:rPr>
            <w:noProof/>
            <w:webHidden/>
          </w:rPr>
          <w:t>39</w:t>
        </w:r>
        <w:r>
          <w:rPr>
            <w:noProof/>
            <w:webHidden/>
          </w:rPr>
          <w:fldChar w:fldCharType="end"/>
        </w:r>
      </w:hyperlink>
    </w:p>
    <w:p w14:paraId="5E027741" w14:textId="3C26248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19" w:history="1">
        <w:r w:rsidRPr="003E596D">
          <w:rPr>
            <w:rStyle w:val="Hyperlink"/>
            <w:noProof/>
          </w:rPr>
          <w:t>8.3 Interface and Usability Requirements</w:t>
        </w:r>
        <w:r>
          <w:rPr>
            <w:noProof/>
            <w:webHidden/>
          </w:rPr>
          <w:tab/>
        </w:r>
        <w:r>
          <w:rPr>
            <w:noProof/>
            <w:webHidden/>
          </w:rPr>
          <w:fldChar w:fldCharType="begin"/>
        </w:r>
        <w:r>
          <w:rPr>
            <w:noProof/>
            <w:webHidden/>
          </w:rPr>
          <w:instrText xml:space="preserve"> PAGEREF _Toc239726319 \h </w:instrText>
        </w:r>
        <w:r>
          <w:rPr>
            <w:noProof/>
            <w:webHidden/>
          </w:rPr>
        </w:r>
        <w:r>
          <w:rPr>
            <w:noProof/>
            <w:webHidden/>
          </w:rPr>
          <w:fldChar w:fldCharType="separate"/>
        </w:r>
        <w:r>
          <w:rPr>
            <w:noProof/>
            <w:webHidden/>
          </w:rPr>
          <w:t>39</w:t>
        </w:r>
        <w:r>
          <w:rPr>
            <w:noProof/>
            <w:webHidden/>
          </w:rPr>
          <w:fldChar w:fldCharType="end"/>
        </w:r>
      </w:hyperlink>
    </w:p>
    <w:p w14:paraId="1FA5F12D" w14:textId="22AA9E7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0" w:history="1">
        <w:r w:rsidRPr="003E596D">
          <w:rPr>
            <w:rStyle w:val="Hyperlink"/>
            <w:noProof/>
          </w:rPr>
          <w:t>8.4 Portability and Scalability Requirements</w:t>
        </w:r>
        <w:r>
          <w:rPr>
            <w:noProof/>
            <w:webHidden/>
          </w:rPr>
          <w:tab/>
        </w:r>
        <w:r>
          <w:rPr>
            <w:noProof/>
            <w:webHidden/>
          </w:rPr>
          <w:fldChar w:fldCharType="begin"/>
        </w:r>
        <w:r>
          <w:rPr>
            <w:noProof/>
            <w:webHidden/>
          </w:rPr>
          <w:instrText xml:space="preserve"> PAGEREF _Toc239726320 \h </w:instrText>
        </w:r>
        <w:r>
          <w:rPr>
            <w:noProof/>
            <w:webHidden/>
          </w:rPr>
        </w:r>
        <w:r>
          <w:rPr>
            <w:noProof/>
            <w:webHidden/>
          </w:rPr>
          <w:fldChar w:fldCharType="separate"/>
        </w:r>
        <w:r>
          <w:rPr>
            <w:noProof/>
            <w:webHidden/>
          </w:rPr>
          <w:t>40</w:t>
        </w:r>
        <w:r>
          <w:rPr>
            <w:noProof/>
            <w:webHidden/>
          </w:rPr>
          <w:fldChar w:fldCharType="end"/>
        </w:r>
      </w:hyperlink>
    </w:p>
    <w:p w14:paraId="3C2208CA" w14:textId="2D1761D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1" w:history="1">
        <w:r w:rsidRPr="003E596D">
          <w:rPr>
            <w:rStyle w:val="Hyperlink"/>
            <w:noProof/>
          </w:rPr>
          <w:t>8.5 Database Storage Requirements</w:t>
        </w:r>
        <w:r>
          <w:rPr>
            <w:noProof/>
            <w:webHidden/>
          </w:rPr>
          <w:tab/>
        </w:r>
        <w:r>
          <w:rPr>
            <w:noProof/>
            <w:webHidden/>
          </w:rPr>
          <w:fldChar w:fldCharType="begin"/>
        </w:r>
        <w:r>
          <w:rPr>
            <w:noProof/>
            <w:webHidden/>
          </w:rPr>
          <w:instrText xml:space="preserve"> PAGEREF _Toc239726321 \h </w:instrText>
        </w:r>
        <w:r>
          <w:rPr>
            <w:noProof/>
            <w:webHidden/>
          </w:rPr>
        </w:r>
        <w:r>
          <w:rPr>
            <w:noProof/>
            <w:webHidden/>
          </w:rPr>
          <w:fldChar w:fldCharType="separate"/>
        </w:r>
        <w:r>
          <w:rPr>
            <w:noProof/>
            <w:webHidden/>
          </w:rPr>
          <w:t>40</w:t>
        </w:r>
        <w:r>
          <w:rPr>
            <w:noProof/>
            <w:webHidden/>
          </w:rPr>
          <w:fldChar w:fldCharType="end"/>
        </w:r>
      </w:hyperlink>
    </w:p>
    <w:p w14:paraId="00B80521" w14:textId="33DD8DC9"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22" w:history="1">
        <w:r w:rsidRPr="003E596D">
          <w:rPr>
            <w:rStyle w:val="Hyperlink"/>
            <w:noProof/>
          </w:rPr>
          <w:t>9. Other Requirements</w:t>
        </w:r>
        <w:r>
          <w:rPr>
            <w:noProof/>
            <w:webHidden/>
          </w:rPr>
          <w:tab/>
        </w:r>
        <w:r>
          <w:rPr>
            <w:noProof/>
            <w:webHidden/>
          </w:rPr>
          <w:fldChar w:fldCharType="begin"/>
        </w:r>
        <w:r>
          <w:rPr>
            <w:noProof/>
            <w:webHidden/>
          </w:rPr>
          <w:instrText xml:space="preserve"> PAGEREF _Toc239726322 \h </w:instrText>
        </w:r>
        <w:r>
          <w:rPr>
            <w:noProof/>
            <w:webHidden/>
          </w:rPr>
        </w:r>
        <w:r>
          <w:rPr>
            <w:noProof/>
            <w:webHidden/>
          </w:rPr>
          <w:fldChar w:fldCharType="separate"/>
        </w:r>
        <w:r>
          <w:rPr>
            <w:noProof/>
            <w:webHidden/>
          </w:rPr>
          <w:t>41</w:t>
        </w:r>
        <w:r>
          <w:rPr>
            <w:noProof/>
            <w:webHidden/>
          </w:rPr>
          <w:fldChar w:fldCharType="end"/>
        </w:r>
      </w:hyperlink>
    </w:p>
    <w:p w14:paraId="2EA96B00" w14:textId="569862C0"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3" w:history="1">
        <w:r w:rsidRPr="003E596D">
          <w:rPr>
            <w:rStyle w:val="Hyperlink"/>
            <w:noProof/>
          </w:rPr>
          <w:t>9.1 User Requirements</w:t>
        </w:r>
        <w:r>
          <w:rPr>
            <w:noProof/>
            <w:webHidden/>
          </w:rPr>
          <w:tab/>
        </w:r>
        <w:r>
          <w:rPr>
            <w:noProof/>
            <w:webHidden/>
          </w:rPr>
          <w:fldChar w:fldCharType="begin"/>
        </w:r>
        <w:r>
          <w:rPr>
            <w:noProof/>
            <w:webHidden/>
          </w:rPr>
          <w:instrText xml:space="preserve"> PAGEREF _Toc239726323 \h </w:instrText>
        </w:r>
        <w:r>
          <w:rPr>
            <w:noProof/>
            <w:webHidden/>
          </w:rPr>
        </w:r>
        <w:r>
          <w:rPr>
            <w:noProof/>
            <w:webHidden/>
          </w:rPr>
          <w:fldChar w:fldCharType="separate"/>
        </w:r>
        <w:r>
          <w:rPr>
            <w:noProof/>
            <w:webHidden/>
          </w:rPr>
          <w:t>41</w:t>
        </w:r>
        <w:r>
          <w:rPr>
            <w:noProof/>
            <w:webHidden/>
          </w:rPr>
          <w:fldChar w:fldCharType="end"/>
        </w:r>
      </w:hyperlink>
    </w:p>
    <w:p w14:paraId="347AB8B1" w14:textId="4359A1D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4" w:history="1">
        <w:r w:rsidRPr="003E596D">
          <w:rPr>
            <w:rStyle w:val="Hyperlink"/>
            <w:noProof/>
          </w:rPr>
          <w:t>9.2 Legal and Regulatory Requirements</w:t>
        </w:r>
        <w:r>
          <w:rPr>
            <w:noProof/>
            <w:webHidden/>
          </w:rPr>
          <w:tab/>
        </w:r>
        <w:r>
          <w:rPr>
            <w:noProof/>
            <w:webHidden/>
          </w:rPr>
          <w:fldChar w:fldCharType="begin"/>
        </w:r>
        <w:r>
          <w:rPr>
            <w:noProof/>
            <w:webHidden/>
          </w:rPr>
          <w:instrText xml:space="preserve"> PAGEREF _Toc239726324 \h </w:instrText>
        </w:r>
        <w:r>
          <w:rPr>
            <w:noProof/>
            <w:webHidden/>
          </w:rPr>
        </w:r>
        <w:r>
          <w:rPr>
            <w:noProof/>
            <w:webHidden/>
          </w:rPr>
          <w:fldChar w:fldCharType="separate"/>
        </w:r>
        <w:r>
          <w:rPr>
            <w:noProof/>
            <w:webHidden/>
          </w:rPr>
          <w:t>41</w:t>
        </w:r>
        <w:r>
          <w:rPr>
            <w:noProof/>
            <w:webHidden/>
          </w:rPr>
          <w:fldChar w:fldCharType="end"/>
        </w:r>
      </w:hyperlink>
    </w:p>
    <w:p w14:paraId="630C2D89" w14:textId="53141C7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5" w:history="1">
        <w:r w:rsidRPr="003E596D">
          <w:rPr>
            <w:rStyle w:val="Hyperlink"/>
            <w:noProof/>
          </w:rPr>
          <w:t>9.3 System and Operation Requirements</w:t>
        </w:r>
        <w:r>
          <w:rPr>
            <w:noProof/>
            <w:webHidden/>
          </w:rPr>
          <w:tab/>
        </w:r>
        <w:r>
          <w:rPr>
            <w:noProof/>
            <w:webHidden/>
          </w:rPr>
          <w:fldChar w:fldCharType="begin"/>
        </w:r>
        <w:r>
          <w:rPr>
            <w:noProof/>
            <w:webHidden/>
          </w:rPr>
          <w:instrText xml:space="preserve"> PAGEREF _Toc239726325 \h </w:instrText>
        </w:r>
        <w:r>
          <w:rPr>
            <w:noProof/>
            <w:webHidden/>
          </w:rPr>
        </w:r>
        <w:r>
          <w:rPr>
            <w:noProof/>
            <w:webHidden/>
          </w:rPr>
          <w:fldChar w:fldCharType="separate"/>
        </w:r>
        <w:r>
          <w:rPr>
            <w:noProof/>
            <w:webHidden/>
          </w:rPr>
          <w:t>41</w:t>
        </w:r>
        <w:r>
          <w:rPr>
            <w:noProof/>
            <w:webHidden/>
          </w:rPr>
          <w:fldChar w:fldCharType="end"/>
        </w:r>
      </w:hyperlink>
    </w:p>
    <w:p w14:paraId="653BD10C" w14:textId="03CEA9AF"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26" w:history="1">
        <w:r w:rsidRPr="003E596D">
          <w:rPr>
            <w:rStyle w:val="Hyperlink"/>
            <w:noProof/>
          </w:rPr>
          <w:t>10. Risk Management</w:t>
        </w:r>
        <w:r>
          <w:rPr>
            <w:noProof/>
            <w:webHidden/>
          </w:rPr>
          <w:tab/>
        </w:r>
        <w:r>
          <w:rPr>
            <w:noProof/>
            <w:webHidden/>
          </w:rPr>
          <w:fldChar w:fldCharType="begin"/>
        </w:r>
        <w:r>
          <w:rPr>
            <w:noProof/>
            <w:webHidden/>
          </w:rPr>
          <w:instrText xml:space="preserve"> PAGEREF _Toc239726326 \h </w:instrText>
        </w:r>
        <w:r>
          <w:rPr>
            <w:noProof/>
            <w:webHidden/>
          </w:rPr>
        </w:r>
        <w:r>
          <w:rPr>
            <w:noProof/>
            <w:webHidden/>
          </w:rPr>
          <w:fldChar w:fldCharType="separate"/>
        </w:r>
        <w:r>
          <w:rPr>
            <w:noProof/>
            <w:webHidden/>
          </w:rPr>
          <w:t>42</w:t>
        </w:r>
        <w:r>
          <w:rPr>
            <w:noProof/>
            <w:webHidden/>
          </w:rPr>
          <w:fldChar w:fldCharType="end"/>
        </w:r>
      </w:hyperlink>
    </w:p>
    <w:p w14:paraId="42CFADA6" w14:textId="6851386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7" w:history="1">
        <w:r w:rsidRPr="003E596D">
          <w:rPr>
            <w:rStyle w:val="Hyperlink"/>
            <w:noProof/>
          </w:rPr>
          <w:t>10.1 Current Risk Treatment</w:t>
        </w:r>
        <w:r>
          <w:rPr>
            <w:noProof/>
            <w:webHidden/>
          </w:rPr>
          <w:tab/>
        </w:r>
        <w:r>
          <w:rPr>
            <w:noProof/>
            <w:webHidden/>
          </w:rPr>
          <w:fldChar w:fldCharType="begin"/>
        </w:r>
        <w:r>
          <w:rPr>
            <w:noProof/>
            <w:webHidden/>
          </w:rPr>
          <w:instrText xml:space="preserve"> PAGEREF _Toc239726327 \h </w:instrText>
        </w:r>
        <w:r>
          <w:rPr>
            <w:noProof/>
            <w:webHidden/>
          </w:rPr>
        </w:r>
        <w:r>
          <w:rPr>
            <w:noProof/>
            <w:webHidden/>
          </w:rPr>
          <w:fldChar w:fldCharType="separate"/>
        </w:r>
        <w:r>
          <w:rPr>
            <w:noProof/>
            <w:webHidden/>
          </w:rPr>
          <w:t>43</w:t>
        </w:r>
        <w:r>
          <w:rPr>
            <w:noProof/>
            <w:webHidden/>
          </w:rPr>
          <w:fldChar w:fldCharType="end"/>
        </w:r>
      </w:hyperlink>
    </w:p>
    <w:p w14:paraId="34458F8C" w14:textId="573D4053"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28" w:history="1">
        <w:r w:rsidRPr="003E596D">
          <w:rPr>
            <w:rStyle w:val="Hyperlink"/>
            <w:noProof/>
          </w:rPr>
          <w:t>11. Development Methodologies</w:t>
        </w:r>
        <w:r>
          <w:rPr>
            <w:noProof/>
            <w:webHidden/>
          </w:rPr>
          <w:tab/>
        </w:r>
        <w:r>
          <w:rPr>
            <w:noProof/>
            <w:webHidden/>
          </w:rPr>
          <w:fldChar w:fldCharType="begin"/>
        </w:r>
        <w:r>
          <w:rPr>
            <w:noProof/>
            <w:webHidden/>
          </w:rPr>
          <w:instrText xml:space="preserve"> PAGEREF _Toc239726328 \h </w:instrText>
        </w:r>
        <w:r>
          <w:rPr>
            <w:noProof/>
            <w:webHidden/>
          </w:rPr>
        </w:r>
        <w:r>
          <w:rPr>
            <w:noProof/>
            <w:webHidden/>
          </w:rPr>
          <w:fldChar w:fldCharType="separate"/>
        </w:r>
        <w:r>
          <w:rPr>
            <w:noProof/>
            <w:webHidden/>
          </w:rPr>
          <w:t>44</w:t>
        </w:r>
        <w:r>
          <w:rPr>
            <w:noProof/>
            <w:webHidden/>
          </w:rPr>
          <w:fldChar w:fldCharType="end"/>
        </w:r>
      </w:hyperlink>
    </w:p>
    <w:p w14:paraId="6BA0CA52" w14:textId="2BB7E52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29" w:history="1">
        <w:r w:rsidRPr="003E596D">
          <w:rPr>
            <w:rStyle w:val="Hyperlink"/>
            <w:noProof/>
          </w:rPr>
          <w:t>11.1 Waterfall Model</w:t>
        </w:r>
        <w:r>
          <w:rPr>
            <w:noProof/>
            <w:webHidden/>
          </w:rPr>
          <w:tab/>
        </w:r>
        <w:r>
          <w:rPr>
            <w:noProof/>
            <w:webHidden/>
          </w:rPr>
          <w:fldChar w:fldCharType="begin"/>
        </w:r>
        <w:r>
          <w:rPr>
            <w:noProof/>
            <w:webHidden/>
          </w:rPr>
          <w:instrText xml:space="preserve"> PAGEREF _Toc239726329 \h </w:instrText>
        </w:r>
        <w:r>
          <w:rPr>
            <w:noProof/>
            <w:webHidden/>
          </w:rPr>
        </w:r>
        <w:r>
          <w:rPr>
            <w:noProof/>
            <w:webHidden/>
          </w:rPr>
          <w:fldChar w:fldCharType="separate"/>
        </w:r>
        <w:r>
          <w:rPr>
            <w:noProof/>
            <w:webHidden/>
          </w:rPr>
          <w:t>44</w:t>
        </w:r>
        <w:r>
          <w:rPr>
            <w:noProof/>
            <w:webHidden/>
          </w:rPr>
          <w:fldChar w:fldCharType="end"/>
        </w:r>
      </w:hyperlink>
    </w:p>
    <w:p w14:paraId="127E8B2D" w14:textId="0FC1C06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0" w:history="1">
        <w:r w:rsidRPr="003E596D">
          <w:rPr>
            <w:rStyle w:val="Hyperlink"/>
            <w:noProof/>
          </w:rPr>
          <w:t>11.2 Prototyping Model</w:t>
        </w:r>
        <w:r>
          <w:rPr>
            <w:noProof/>
            <w:webHidden/>
          </w:rPr>
          <w:tab/>
        </w:r>
        <w:r>
          <w:rPr>
            <w:noProof/>
            <w:webHidden/>
          </w:rPr>
          <w:fldChar w:fldCharType="begin"/>
        </w:r>
        <w:r>
          <w:rPr>
            <w:noProof/>
            <w:webHidden/>
          </w:rPr>
          <w:instrText xml:space="preserve"> PAGEREF _Toc239726330 \h </w:instrText>
        </w:r>
        <w:r>
          <w:rPr>
            <w:noProof/>
            <w:webHidden/>
          </w:rPr>
        </w:r>
        <w:r>
          <w:rPr>
            <w:noProof/>
            <w:webHidden/>
          </w:rPr>
          <w:fldChar w:fldCharType="separate"/>
        </w:r>
        <w:r>
          <w:rPr>
            <w:noProof/>
            <w:webHidden/>
          </w:rPr>
          <w:t>44</w:t>
        </w:r>
        <w:r>
          <w:rPr>
            <w:noProof/>
            <w:webHidden/>
          </w:rPr>
          <w:fldChar w:fldCharType="end"/>
        </w:r>
      </w:hyperlink>
    </w:p>
    <w:p w14:paraId="1BADF9AB" w14:textId="4D52E5D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1" w:history="1">
        <w:r w:rsidRPr="003E596D">
          <w:rPr>
            <w:rStyle w:val="Hyperlink"/>
            <w:noProof/>
          </w:rPr>
          <w:t>11.3 Kanban Model</w:t>
        </w:r>
        <w:r>
          <w:rPr>
            <w:noProof/>
            <w:webHidden/>
          </w:rPr>
          <w:tab/>
        </w:r>
        <w:r>
          <w:rPr>
            <w:noProof/>
            <w:webHidden/>
          </w:rPr>
          <w:fldChar w:fldCharType="begin"/>
        </w:r>
        <w:r>
          <w:rPr>
            <w:noProof/>
            <w:webHidden/>
          </w:rPr>
          <w:instrText xml:space="preserve"> PAGEREF _Toc239726331 \h </w:instrText>
        </w:r>
        <w:r>
          <w:rPr>
            <w:noProof/>
            <w:webHidden/>
          </w:rPr>
        </w:r>
        <w:r>
          <w:rPr>
            <w:noProof/>
            <w:webHidden/>
          </w:rPr>
          <w:fldChar w:fldCharType="separate"/>
        </w:r>
        <w:r>
          <w:rPr>
            <w:noProof/>
            <w:webHidden/>
          </w:rPr>
          <w:t>44</w:t>
        </w:r>
        <w:r>
          <w:rPr>
            <w:noProof/>
            <w:webHidden/>
          </w:rPr>
          <w:fldChar w:fldCharType="end"/>
        </w:r>
      </w:hyperlink>
    </w:p>
    <w:p w14:paraId="7C4FD10F" w14:textId="7439562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2" w:history="1">
        <w:r w:rsidRPr="003E596D">
          <w:rPr>
            <w:rStyle w:val="Hyperlink"/>
            <w:noProof/>
          </w:rPr>
          <w:t>11.4 Scrum</w:t>
        </w:r>
        <w:r>
          <w:rPr>
            <w:noProof/>
            <w:webHidden/>
          </w:rPr>
          <w:tab/>
        </w:r>
        <w:r>
          <w:rPr>
            <w:noProof/>
            <w:webHidden/>
          </w:rPr>
          <w:fldChar w:fldCharType="begin"/>
        </w:r>
        <w:r>
          <w:rPr>
            <w:noProof/>
            <w:webHidden/>
          </w:rPr>
          <w:instrText xml:space="preserve"> PAGEREF _Toc239726332 \h </w:instrText>
        </w:r>
        <w:r>
          <w:rPr>
            <w:noProof/>
            <w:webHidden/>
          </w:rPr>
        </w:r>
        <w:r>
          <w:rPr>
            <w:noProof/>
            <w:webHidden/>
          </w:rPr>
          <w:fldChar w:fldCharType="separate"/>
        </w:r>
        <w:r>
          <w:rPr>
            <w:noProof/>
            <w:webHidden/>
          </w:rPr>
          <w:t>45</w:t>
        </w:r>
        <w:r>
          <w:rPr>
            <w:noProof/>
            <w:webHidden/>
          </w:rPr>
          <w:fldChar w:fldCharType="end"/>
        </w:r>
      </w:hyperlink>
    </w:p>
    <w:p w14:paraId="1D1438A4" w14:textId="09B4C2D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3" w:history="1">
        <w:r w:rsidRPr="003E596D">
          <w:rPr>
            <w:rStyle w:val="Hyperlink"/>
            <w:noProof/>
          </w:rPr>
          <w:t>11.5 Development Methodology Chosen: Scrum</w:t>
        </w:r>
        <w:r>
          <w:rPr>
            <w:noProof/>
            <w:webHidden/>
          </w:rPr>
          <w:tab/>
        </w:r>
        <w:r>
          <w:rPr>
            <w:noProof/>
            <w:webHidden/>
          </w:rPr>
          <w:fldChar w:fldCharType="begin"/>
        </w:r>
        <w:r>
          <w:rPr>
            <w:noProof/>
            <w:webHidden/>
          </w:rPr>
          <w:instrText xml:space="preserve"> PAGEREF _Toc239726333 \h </w:instrText>
        </w:r>
        <w:r>
          <w:rPr>
            <w:noProof/>
            <w:webHidden/>
          </w:rPr>
        </w:r>
        <w:r>
          <w:rPr>
            <w:noProof/>
            <w:webHidden/>
          </w:rPr>
          <w:fldChar w:fldCharType="separate"/>
        </w:r>
        <w:r>
          <w:rPr>
            <w:noProof/>
            <w:webHidden/>
          </w:rPr>
          <w:t>45</w:t>
        </w:r>
        <w:r>
          <w:rPr>
            <w:noProof/>
            <w:webHidden/>
          </w:rPr>
          <w:fldChar w:fldCharType="end"/>
        </w:r>
      </w:hyperlink>
    </w:p>
    <w:p w14:paraId="2BCDBFB9" w14:textId="58598666"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34" w:history="1">
        <w:r w:rsidRPr="003E596D">
          <w:rPr>
            <w:rStyle w:val="Hyperlink"/>
            <w:noProof/>
          </w:rPr>
          <w:t>12. Technical Stack</w:t>
        </w:r>
        <w:r>
          <w:rPr>
            <w:noProof/>
            <w:webHidden/>
          </w:rPr>
          <w:tab/>
        </w:r>
        <w:r>
          <w:rPr>
            <w:noProof/>
            <w:webHidden/>
          </w:rPr>
          <w:fldChar w:fldCharType="begin"/>
        </w:r>
        <w:r>
          <w:rPr>
            <w:noProof/>
            <w:webHidden/>
          </w:rPr>
          <w:instrText xml:space="preserve"> PAGEREF _Toc239726334 \h </w:instrText>
        </w:r>
        <w:r>
          <w:rPr>
            <w:noProof/>
            <w:webHidden/>
          </w:rPr>
        </w:r>
        <w:r>
          <w:rPr>
            <w:noProof/>
            <w:webHidden/>
          </w:rPr>
          <w:fldChar w:fldCharType="separate"/>
        </w:r>
        <w:r>
          <w:rPr>
            <w:noProof/>
            <w:webHidden/>
          </w:rPr>
          <w:t>46</w:t>
        </w:r>
        <w:r>
          <w:rPr>
            <w:noProof/>
            <w:webHidden/>
          </w:rPr>
          <w:fldChar w:fldCharType="end"/>
        </w:r>
      </w:hyperlink>
    </w:p>
    <w:p w14:paraId="0F40F560" w14:textId="15FB813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5" w:history="1">
        <w:r w:rsidRPr="003E596D">
          <w:rPr>
            <w:rStyle w:val="Hyperlink"/>
            <w:noProof/>
          </w:rPr>
          <w:t>12.1 Frontend Framework</w:t>
        </w:r>
        <w:r>
          <w:rPr>
            <w:noProof/>
            <w:webHidden/>
          </w:rPr>
          <w:tab/>
        </w:r>
        <w:r>
          <w:rPr>
            <w:noProof/>
            <w:webHidden/>
          </w:rPr>
          <w:fldChar w:fldCharType="begin"/>
        </w:r>
        <w:r>
          <w:rPr>
            <w:noProof/>
            <w:webHidden/>
          </w:rPr>
          <w:instrText xml:space="preserve"> PAGEREF _Toc239726335 \h </w:instrText>
        </w:r>
        <w:r>
          <w:rPr>
            <w:noProof/>
            <w:webHidden/>
          </w:rPr>
        </w:r>
        <w:r>
          <w:rPr>
            <w:noProof/>
            <w:webHidden/>
          </w:rPr>
          <w:fldChar w:fldCharType="separate"/>
        </w:r>
        <w:r>
          <w:rPr>
            <w:noProof/>
            <w:webHidden/>
          </w:rPr>
          <w:t>46</w:t>
        </w:r>
        <w:r>
          <w:rPr>
            <w:noProof/>
            <w:webHidden/>
          </w:rPr>
          <w:fldChar w:fldCharType="end"/>
        </w:r>
      </w:hyperlink>
    </w:p>
    <w:p w14:paraId="4A121D32" w14:textId="303A45AE"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6" w:history="1">
        <w:r w:rsidRPr="003E596D">
          <w:rPr>
            <w:rStyle w:val="Hyperlink"/>
            <w:noProof/>
          </w:rPr>
          <w:t>12.2 Backend Framework</w:t>
        </w:r>
        <w:r>
          <w:rPr>
            <w:noProof/>
            <w:webHidden/>
          </w:rPr>
          <w:tab/>
        </w:r>
        <w:r>
          <w:rPr>
            <w:noProof/>
            <w:webHidden/>
          </w:rPr>
          <w:fldChar w:fldCharType="begin"/>
        </w:r>
        <w:r>
          <w:rPr>
            <w:noProof/>
            <w:webHidden/>
          </w:rPr>
          <w:instrText xml:space="preserve"> PAGEREF _Toc239726336 \h </w:instrText>
        </w:r>
        <w:r>
          <w:rPr>
            <w:noProof/>
            <w:webHidden/>
          </w:rPr>
        </w:r>
        <w:r>
          <w:rPr>
            <w:noProof/>
            <w:webHidden/>
          </w:rPr>
          <w:fldChar w:fldCharType="separate"/>
        </w:r>
        <w:r>
          <w:rPr>
            <w:noProof/>
            <w:webHidden/>
          </w:rPr>
          <w:t>46</w:t>
        </w:r>
        <w:r>
          <w:rPr>
            <w:noProof/>
            <w:webHidden/>
          </w:rPr>
          <w:fldChar w:fldCharType="end"/>
        </w:r>
      </w:hyperlink>
    </w:p>
    <w:p w14:paraId="33F6DF48" w14:textId="184F413B"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7" w:history="1">
        <w:r w:rsidRPr="003E596D">
          <w:rPr>
            <w:rStyle w:val="Hyperlink"/>
            <w:noProof/>
          </w:rPr>
          <w:t>12.3 Database</w:t>
        </w:r>
        <w:r>
          <w:rPr>
            <w:noProof/>
            <w:webHidden/>
          </w:rPr>
          <w:tab/>
        </w:r>
        <w:r>
          <w:rPr>
            <w:noProof/>
            <w:webHidden/>
          </w:rPr>
          <w:fldChar w:fldCharType="begin"/>
        </w:r>
        <w:r>
          <w:rPr>
            <w:noProof/>
            <w:webHidden/>
          </w:rPr>
          <w:instrText xml:space="preserve"> PAGEREF _Toc239726337 \h </w:instrText>
        </w:r>
        <w:r>
          <w:rPr>
            <w:noProof/>
            <w:webHidden/>
          </w:rPr>
        </w:r>
        <w:r>
          <w:rPr>
            <w:noProof/>
            <w:webHidden/>
          </w:rPr>
          <w:fldChar w:fldCharType="separate"/>
        </w:r>
        <w:r>
          <w:rPr>
            <w:noProof/>
            <w:webHidden/>
          </w:rPr>
          <w:t>47</w:t>
        </w:r>
        <w:r>
          <w:rPr>
            <w:noProof/>
            <w:webHidden/>
          </w:rPr>
          <w:fldChar w:fldCharType="end"/>
        </w:r>
      </w:hyperlink>
    </w:p>
    <w:p w14:paraId="20E09803" w14:textId="3FC983E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38" w:history="1">
        <w:r w:rsidRPr="003E596D">
          <w:rPr>
            <w:rStyle w:val="Hyperlink"/>
            <w:noProof/>
          </w:rPr>
          <w:t>12.4 Machine Learning Libraries and Analysis Components</w:t>
        </w:r>
        <w:r>
          <w:rPr>
            <w:noProof/>
            <w:webHidden/>
          </w:rPr>
          <w:tab/>
        </w:r>
        <w:r>
          <w:rPr>
            <w:noProof/>
            <w:webHidden/>
          </w:rPr>
          <w:fldChar w:fldCharType="begin"/>
        </w:r>
        <w:r>
          <w:rPr>
            <w:noProof/>
            <w:webHidden/>
          </w:rPr>
          <w:instrText xml:space="preserve"> PAGEREF _Toc239726338 \h </w:instrText>
        </w:r>
        <w:r>
          <w:rPr>
            <w:noProof/>
            <w:webHidden/>
          </w:rPr>
        </w:r>
        <w:r>
          <w:rPr>
            <w:noProof/>
            <w:webHidden/>
          </w:rPr>
          <w:fldChar w:fldCharType="separate"/>
        </w:r>
        <w:r>
          <w:rPr>
            <w:noProof/>
            <w:webHidden/>
          </w:rPr>
          <w:t>47</w:t>
        </w:r>
        <w:r>
          <w:rPr>
            <w:noProof/>
            <w:webHidden/>
          </w:rPr>
          <w:fldChar w:fldCharType="end"/>
        </w:r>
      </w:hyperlink>
    </w:p>
    <w:p w14:paraId="6334702C" w14:textId="7FB2E2B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39" w:history="1">
        <w:r w:rsidRPr="003E596D">
          <w:rPr>
            <w:rStyle w:val="Hyperlink"/>
            <w:noProof/>
          </w:rPr>
          <w:t>12.4.1 Model Voting, Response Validation and Prompt Handling</w:t>
        </w:r>
        <w:r>
          <w:rPr>
            <w:noProof/>
            <w:webHidden/>
          </w:rPr>
          <w:tab/>
        </w:r>
        <w:r>
          <w:rPr>
            <w:noProof/>
            <w:webHidden/>
          </w:rPr>
          <w:fldChar w:fldCharType="begin"/>
        </w:r>
        <w:r>
          <w:rPr>
            <w:noProof/>
            <w:webHidden/>
          </w:rPr>
          <w:instrText xml:space="preserve"> PAGEREF _Toc239726339 \h </w:instrText>
        </w:r>
        <w:r>
          <w:rPr>
            <w:noProof/>
            <w:webHidden/>
          </w:rPr>
        </w:r>
        <w:r>
          <w:rPr>
            <w:noProof/>
            <w:webHidden/>
          </w:rPr>
          <w:fldChar w:fldCharType="separate"/>
        </w:r>
        <w:r>
          <w:rPr>
            <w:noProof/>
            <w:webHidden/>
          </w:rPr>
          <w:t>48</w:t>
        </w:r>
        <w:r>
          <w:rPr>
            <w:noProof/>
            <w:webHidden/>
          </w:rPr>
          <w:fldChar w:fldCharType="end"/>
        </w:r>
      </w:hyperlink>
    </w:p>
    <w:p w14:paraId="6DC033F4" w14:textId="5CAFA02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0" w:history="1">
        <w:r w:rsidRPr="003E596D">
          <w:rPr>
            <w:rStyle w:val="Hyperlink"/>
            <w:noProof/>
          </w:rPr>
          <w:t>12.5 APIs</w:t>
        </w:r>
        <w:r>
          <w:rPr>
            <w:noProof/>
            <w:webHidden/>
          </w:rPr>
          <w:tab/>
        </w:r>
        <w:r>
          <w:rPr>
            <w:noProof/>
            <w:webHidden/>
          </w:rPr>
          <w:fldChar w:fldCharType="begin"/>
        </w:r>
        <w:r>
          <w:rPr>
            <w:noProof/>
            <w:webHidden/>
          </w:rPr>
          <w:instrText xml:space="preserve"> PAGEREF _Toc239726340 \h </w:instrText>
        </w:r>
        <w:r>
          <w:rPr>
            <w:noProof/>
            <w:webHidden/>
          </w:rPr>
        </w:r>
        <w:r>
          <w:rPr>
            <w:noProof/>
            <w:webHidden/>
          </w:rPr>
          <w:fldChar w:fldCharType="separate"/>
        </w:r>
        <w:r>
          <w:rPr>
            <w:noProof/>
            <w:webHidden/>
          </w:rPr>
          <w:t>48</w:t>
        </w:r>
        <w:r>
          <w:rPr>
            <w:noProof/>
            <w:webHidden/>
          </w:rPr>
          <w:fldChar w:fldCharType="end"/>
        </w:r>
      </w:hyperlink>
    </w:p>
    <w:p w14:paraId="01960E08" w14:textId="04CFD95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41" w:history="1">
        <w:r w:rsidRPr="003E596D">
          <w:rPr>
            <w:rStyle w:val="Hyperlink"/>
            <w:noProof/>
          </w:rPr>
          <w:t>12.5.1 Authentication</w:t>
        </w:r>
        <w:r>
          <w:rPr>
            <w:noProof/>
            <w:webHidden/>
          </w:rPr>
          <w:tab/>
        </w:r>
        <w:r>
          <w:rPr>
            <w:noProof/>
            <w:webHidden/>
          </w:rPr>
          <w:fldChar w:fldCharType="begin"/>
        </w:r>
        <w:r>
          <w:rPr>
            <w:noProof/>
            <w:webHidden/>
          </w:rPr>
          <w:instrText xml:space="preserve"> PAGEREF _Toc239726341 \h </w:instrText>
        </w:r>
        <w:r>
          <w:rPr>
            <w:noProof/>
            <w:webHidden/>
          </w:rPr>
        </w:r>
        <w:r>
          <w:rPr>
            <w:noProof/>
            <w:webHidden/>
          </w:rPr>
          <w:fldChar w:fldCharType="separate"/>
        </w:r>
        <w:r>
          <w:rPr>
            <w:noProof/>
            <w:webHidden/>
          </w:rPr>
          <w:t>48</w:t>
        </w:r>
        <w:r>
          <w:rPr>
            <w:noProof/>
            <w:webHidden/>
          </w:rPr>
          <w:fldChar w:fldCharType="end"/>
        </w:r>
      </w:hyperlink>
    </w:p>
    <w:p w14:paraId="74A4FC14" w14:textId="6CF6DB13"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42" w:history="1">
        <w:r w:rsidRPr="003E596D">
          <w:rPr>
            <w:rStyle w:val="Hyperlink"/>
            <w:noProof/>
          </w:rPr>
          <w:t>12.5.2 Backend Endpoints and Provider Interfaces</w:t>
        </w:r>
        <w:r>
          <w:rPr>
            <w:noProof/>
            <w:webHidden/>
          </w:rPr>
          <w:tab/>
        </w:r>
        <w:r>
          <w:rPr>
            <w:noProof/>
            <w:webHidden/>
          </w:rPr>
          <w:fldChar w:fldCharType="begin"/>
        </w:r>
        <w:r>
          <w:rPr>
            <w:noProof/>
            <w:webHidden/>
          </w:rPr>
          <w:instrText xml:space="preserve"> PAGEREF _Toc239726342 \h </w:instrText>
        </w:r>
        <w:r>
          <w:rPr>
            <w:noProof/>
            <w:webHidden/>
          </w:rPr>
        </w:r>
        <w:r>
          <w:rPr>
            <w:noProof/>
            <w:webHidden/>
          </w:rPr>
          <w:fldChar w:fldCharType="separate"/>
        </w:r>
        <w:r>
          <w:rPr>
            <w:noProof/>
            <w:webHidden/>
          </w:rPr>
          <w:t>49</w:t>
        </w:r>
        <w:r>
          <w:rPr>
            <w:noProof/>
            <w:webHidden/>
          </w:rPr>
          <w:fldChar w:fldCharType="end"/>
        </w:r>
      </w:hyperlink>
    </w:p>
    <w:p w14:paraId="78678DCA" w14:textId="7A929C1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3" w:history="1">
        <w:r w:rsidRPr="003E596D">
          <w:rPr>
            <w:rStyle w:val="Hyperlink"/>
            <w:noProof/>
          </w:rPr>
          <w:t>12.6 Hosting</w:t>
        </w:r>
        <w:r>
          <w:rPr>
            <w:noProof/>
            <w:webHidden/>
          </w:rPr>
          <w:tab/>
        </w:r>
        <w:r>
          <w:rPr>
            <w:noProof/>
            <w:webHidden/>
          </w:rPr>
          <w:fldChar w:fldCharType="begin"/>
        </w:r>
        <w:r>
          <w:rPr>
            <w:noProof/>
            <w:webHidden/>
          </w:rPr>
          <w:instrText xml:space="preserve"> PAGEREF _Toc239726343 \h </w:instrText>
        </w:r>
        <w:r>
          <w:rPr>
            <w:noProof/>
            <w:webHidden/>
          </w:rPr>
        </w:r>
        <w:r>
          <w:rPr>
            <w:noProof/>
            <w:webHidden/>
          </w:rPr>
          <w:fldChar w:fldCharType="separate"/>
        </w:r>
        <w:r>
          <w:rPr>
            <w:noProof/>
            <w:webHidden/>
          </w:rPr>
          <w:t>50</w:t>
        </w:r>
        <w:r>
          <w:rPr>
            <w:noProof/>
            <w:webHidden/>
          </w:rPr>
          <w:fldChar w:fldCharType="end"/>
        </w:r>
      </w:hyperlink>
    </w:p>
    <w:p w14:paraId="37B773CC" w14:textId="5AD588CB"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4" w:history="1">
        <w:r w:rsidRPr="003E596D">
          <w:rPr>
            <w:rStyle w:val="Hyperlink"/>
            <w:noProof/>
          </w:rPr>
          <w:t>12.7 Server</w:t>
        </w:r>
        <w:r>
          <w:rPr>
            <w:noProof/>
            <w:webHidden/>
          </w:rPr>
          <w:tab/>
        </w:r>
        <w:r>
          <w:rPr>
            <w:noProof/>
            <w:webHidden/>
          </w:rPr>
          <w:fldChar w:fldCharType="begin"/>
        </w:r>
        <w:r>
          <w:rPr>
            <w:noProof/>
            <w:webHidden/>
          </w:rPr>
          <w:instrText xml:space="preserve"> PAGEREF _Toc239726344 \h </w:instrText>
        </w:r>
        <w:r>
          <w:rPr>
            <w:noProof/>
            <w:webHidden/>
          </w:rPr>
        </w:r>
        <w:r>
          <w:rPr>
            <w:noProof/>
            <w:webHidden/>
          </w:rPr>
          <w:fldChar w:fldCharType="separate"/>
        </w:r>
        <w:r>
          <w:rPr>
            <w:noProof/>
            <w:webHidden/>
          </w:rPr>
          <w:t>50</w:t>
        </w:r>
        <w:r>
          <w:rPr>
            <w:noProof/>
            <w:webHidden/>
          </w:rPr>
          <w:fldChar w:fldCharType="end"/>
        </w:r>
      </w:hyperlink>
    </w:p>
    <w:p w14:paraId="13E224DD" w14:textId="5582412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5" w:history="1">
        <w:r w:rsidRPr="003E596D">
          <w:rPr>
            <w:rStyle w:val="Hyperlink"/>
            <w:noProof/>
          </w:rPr>
          <w:t>12.8 Deployment</w:t>
        </w:r>
        <w:r>
          <w:rPr>
            <w:noProof/>
            <w:webHidden/>
          </w:rPr>
          <w:tab/>
        </w:r>
        <w:r>
          <w:rPr>
            <w:noProof/>
            <w:webHidden/>
          </w:rPr>
          <w:fldChar w:fldCharType="begin"/>
        </w:r>
        <w:r>
          <w:rPr>
            <w:noProof/>
            <w:webHidden/>
          </w:rPr>
          <w:instrText xml:space="preserve"> PAGEREF _Toc239726345 \h </w:instrText>
        </w:r>
        <w:r>
          <w:rPr>
            <w:noProof/>
            <w:webHidden/>
          </w:rPr>
        </w:r>
        <w:r>
          <w:rPr>
            <w:noProof/>
            <w:webHidden/>
          </w:rPr>
          <w:fldChar w:fldCharType="separate"/>
        </w:r>
        <w:r>
          <w:rPr>
            <w:noProof/>
            <w:webHidden/>
          </w:rPr>
          <w:t>50</w:t>
        </w:r>
        <w:r>
          <w:rPr>
            <w:noProof/>
            <w:webHidden/>
          </w:rPr>
          <w:fldChar w:fldCharType="end"/>
        </w:r>
      </w:hyperlink>
    </w:p>
    <w:p w14:paraId="65ACFE43" w14:textId="074E85D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46" w:history="1">
        <w:r w:rsidRPr="003E596D">
          <w:rPr>
            <w:rStyle w:val="Hyperlink"/>
            <w:noProof/>
          </w:rPr>
          <w:t>12.8.1 Release Work Still Required</w:t>
        </w:r>
        <w:r>
          <w:rPr>
            <w:noProof/>
            <w:webHidden/>
          </w:rPr>
          <w:tab/>
        </w:r>
        <w:r>
          <w:rPr>
            <w:noProof/>
            <w:webHidden/>
          </w:rPr>
          <w:fldChar w:fldCharType="begin"/>
        </w:r>
        <w:r>
          <w:rPr>
            <w:noProof/>
            <w:webHidden/>
          </w:rPr>
          <w:instrText xml:space="preserve"> PAGEREF _Toc239726346 \h </w:instrText>
        </w:r>
        <w:r>
          <w:rPr>
            <w:noProof/>
            <w:webHidden/>
          </w:rPr>
        </w:r>
        <w:r>
          <w:rPr>
            <w:noProof/>
            <w:webHidden/>
          </w:rPr>
          <w:fldChar w:fldCharType="separate"/>
        </w:r>
        <w:r>
          <w:rPr>
            <w:noProof/>
            <w:webHidden/>
          </w:rPr>
          <w:t>50</w:t>
        </w:r>
        <w:r>
          <w:rPr>
            <w:noProof/>
            <w:webHidden/>
          </w:rPr>
          <w:fldChar w:fldCharType="end"/>
        </w:r>
      </w:hyperlink>
    </w:p>
    <w:p w14:paraId="38A33139" w14:textId="7735F678"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47" w:history="1">
        <w:r w:rsidRPr="003E596D">
          <w:rPr>
            <w:rStyle w:val="Hyperlink"/>
            <w:noProof/>
          </w:rPr>
          <w:t>13. User Stories</w:t>
        </w:r>
        <w:r>
          <w:rPr>
            <w:noProof/>
            <w:webHidden/>
          </w:rPr>
          <w:tab/>
        </w:r>
        <w:r>
          <w:rPr>
            <w:noProof/>
            <w:webHidden/>
          </w:rPr>
          <w:fldChar w:fldCharType="begin"/>
        </w:r>
        <w:r>
          <w:rPr>
            <w:noProof/>
            <w:webHidden/>
          </w:rPr>
          <w:instrText xml:space="preserve"> PAGEREF _Toc239726347 \h </w:instrText>
        </w:r>
        <w:r>
          <w:rPr>
            <w:noProof/>
            <w:webHidden/>
          </w:rPr>
        </w:r>
        <w:r>
          <w:rPr>
            <w:noProof/>
            <w:webHidden/>
          </w:rPr>
          <w:fldChar w:fldCharType="separate"/>
        </w:r>
        <w:r>
          <w:rPr>
            <w:noProof/>
            <w:webHidden/>
          </w:rPr>
          <w:t>51</w:t>
        </w:r>
        <w:r>
          <w:rPr>
            <w:noProof/>
            <w:webHidden/>
          </w:rPr>
          <w:fldChar w:fldCharType="end"/>
        </w:r>
      </w:hyperlink>
    </w:p>
    <w:p w14:paraId="67A42C39" w14:textId="0920937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8" w:history="1">
        <w:r w:rsidRPr="003E596D">
          <w:rPr>
            <w:rStyle w:val="Hyperlink"/>
            <w:noProof/>
          </w:rPr>
          <w:t>13.1 Unregistered User</w:t>
        </w:r>
        <w:r>
          <w:rPr>
            <w:noProof/>
            <w:webHidden/>
          </w:rPr>
          <w:tab/>
        </w:r>
        <w:r>
          <w:rPr>
            <w:noProof/>
            <w:webHidden/>
          </w:rPr>
          <w:fldChar w:fldCharType="begin"/>
        </w:r>
        <w:r>
          <w:rPr>
            <w:noProof/>
            <w:webHidden/>
          </w:rPr>
          <w:instrText xml:space="preserve"> PAGEREF _Toc239726348 \h </w:instrText>
        </w:r>
        <w:r>
          <w:rPr>
            <w:noProof/>
            <w:webHidden/>
          </w:rPr>
        </w:r>
        <w:r>
          <w:rPr>
            <w:noProof/>
            <w:webHidden/>
          </w:rPr>
          <w:fldChar w:fldCharType="separate"/>
        </w:r>
        <w:r>
          <w:rPr>
            <w:noProof/>
            <w:webHidden/>
          </w:rPr>
          <w:t>51</w:t>
        </w:r>
        <w:r>
          <w:rPr>
            <w:noProof/>
            <w:webHidden/>
          </w:rPr>
          <w:fldChar w:fldCharType="end"/>
        </w:r>
      </w:hyperlink>
    </w:p>
    <w:p w14:paraId="204182B7" w14:textId="7BE714C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49" w:history="1">
        <w:r w:rsidRPr="003E596D">
          <w:rPr>
            <w:rStyle w:val="Hyperlink"/>
            <w:noProof/>
          </w:rPr>
          <w:t>13.2 Registered Free User</w:t>
        </w:r>
        <w:r>
          <w:rPr>
            <w:noProof/>
            <w:webHidden/>
          </w:rPr>
          <w:tab/>
        </w:r>
        <w:r>
          <w:rPr>
            <w:noProof/>
            <w:webHidden/>
          </w:rPr>
          <w:fldChar w:fldCharType="begin"/>
        </w:r>
        <w:r>
          <w:rPr>
            <w:noProof/>
            <w:webHidden/>
          </w:rPr>
          <w:instrText xml:space="preserve"> PAGEREF _Toc239726349 \h </w:instrText>
        </w:r>
        <w:r>
          <w:rPr>
            <w:noProof/>
            <w:webHidden/>
          </w:rPr>
        </w:r>
        <w:r>
          <w:rPr>
            <w:noProof/>
            <w:webHidden/>
          </w:rPr>
          <w:fldChar w:fldCharType="separate"/>
        </w:r>
        <w:r>
          <w:rPr>
            <w:noProof/>
            <w:webHidden/>
          </w:rPr>
          <w:t>51</w:t>
        </w:r>
        <w:r>
          <w:rPr>
            <w:noProof/>
            <w:webHidden/>
          </w:rPr>
          <w:fldChar w:fldCharType="end"/>
        </w:r>
      </w:hyperlink>
    </w:p>
    <w:p w14:paraId="0C407190" w14:textId="106EEE4F"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50" w:history="1">
        <w:r w:rsidRPr="003E596D">
          <w:rPr>
            <w:rStyle w:val="Hyperlink"/>
            <w:noProof/>
          </w:rPr>
          <w:t>13.3 Registered Premium User</w:t>
        </w:r>
        <w:r>
          <w:rPr>
            <w:noProof/>
            <w:webHidden/>
          </w:rPr>
          <w:tab/>
        </w:r>
        <w:r>
          <w:rPr>
            <w:noProof/>
            <w:webHidden/>
          </w:rPr>
          <w:fldChar w:fldCharType="begin"/>
        </w:r>
        <w:r>
          <w:rPr>
            <w:noProof/>
            <w:webHidden/>
          </w:rPr>
          <w:instrText xml:space="preserve"> PAGEREF _Toc239726350 \h </w:instrText>
        </w:r>
        <w:r>
          <w:rPr>
            <w:noProof/>
            <w:webHidden/>
          </w:rPr>
        </w:r>
        <w:r>
          <w:rPr>
            <w:noProof/>
            <w:webHidden/>
          </w:rPr>
          <w:fldChar w:fldCharType="separate"/>
        </w:r>
        <w:r>
          <w:rPr>
            <w:noProof/>
            <w:webHidden/>
          </w:rPr>
          <w:t>52</w:t>
        </w:r>
        <w:r>
          <w:rPr>
            <w:noProof/>
            <w:webHidden/>
          </w:rPr>
          <w:fldChar w:fldCharType="end"/>
        </w:r>
      </w:hyperlink>
    </w:p>
    <w:p w14:paraId="1F5154F1" w14:textId="77E0BDA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51" w:history="1">
        <w:r w:rsidRPr="003E596D">
          <w:rPr>
            <w:rStyle w:val="Hyperlink"/>
            <w:noProof/>
          </w:rPr>
          <w:t>13.4 System Administrator</w:t>
        </w:r>
        <w:r>
          <w:rPr>
            <w:noProof/>
            <w:webHidden/>
          </w:rPr>
          <w:tab/>
        </w:r>
        <w:r>
          <w:rPr>
            <w:noProof/>
            <w:webHidden/>
          </w:rPr>
          <w:fldChar w:fldCharType="begin"/>
        </w:r>
        <w:r>
          <w:rPr>
            <w:noProof/>
            <w:webHidden/>
          </w:rPr>
          <w:instrText xml:space="preserve"> PAGEREF _Toc239726351 \h </w:instrText>
        </w:r>
        <w:r>
          <w:rPr>
            <w:noProof/>
            <w:webHidden/>
          </w:rPr>
        </w:r>
        <w:r>
          <w:rPr>
            <w:noProof/>
            <w:webHidden/>
          </w:rPr>
          <w:fldChar w:fldCharType="separate"/>
        </w:r>
        <w:r>
          <w:rPr>
            <w:noProof/>
            <w:webHidden/>
          </w:rPr>
          <w:t>53</w:t>
        </w:r>
        <w:r>
          <w:rPr>
            <w:noProof/>
            <w:webHidden/>
          </w:rPr>
          <w:fldChar w:fldCharType="end"/>
        </w:r>
      </w:hyperlink>
    </w:p>
    <w:p w14:paraId="0E345ACD" w14:textId="2958E15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52" w:history="1">
        <w:r w:rsidRPr="003E596D">
          <w:rPr>
            <w:rStyle w:val="Hyperlink"/>
            <w:noProof/>
          </w:rPr>
          <w:t>13.5 Data Engineer</w:t>
        </w:r>
        <w:r>
          <w:rPr>
            <w:noProof/>
            <w:webHidden/>
          </w:rPr>
          <w:tab/>
        </w:r>
        <w:r>
          <w:rPr>
            <w:noProof/>
            <w:webHidden/>
          </w:rPr>
          <w:fldChar w:fldCharType="begin"/>
        </w:r>
        <w:r>
          <w:rPr>
            <w:noProof/>
            <w:webHidden/>
          </w:rPr>
          <w:instrText xml:space="preserve"> PAGEREF _Toc239726352 \h </w:instrText>
        </w:r>
        <w:r>
          <w:rPr>
            <w:noProof/>
            <w:webHidden/>
          </w:rPr>
        </w:r>
        <w:r>
          <w:rPr>
            <w:noProof/>
            <w:webHidden/>
          </w:rPr>
          <w:fldChar w:fldCharType="separate"/>
        </w:r>
        <w:r>
          <w:rPr>
            <w:noProof/>
            <w:webHidden/>
          </w:rPr>
          <w:t>53</w:t>
        </w:r>
        <w:r>
          <w:rPr>
            <w:noProof/>
            <w:webHidden/>
          </w:rPr>
          <w:fldChar w:fldCharType="end"/>
        </w:r>
      </w:hyperlink>
    </w:p>
    <w:p w14:paraId="098C1543" w14:textId="4957B145"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353" w:history="1">
        <w:r w:rsidRPr="003E596D">
          <w:rPr>
            <w:rStyle w:val="Hyperlink"/>
            <w:noProof/>
          </w:rPr>
          <w:t>14. Use Case Descriptions</w:t>
        </w:r>
        <w:r>
          <w:rPr>
            <w:noProof/>
            <w:webHidden/>
          </w:rPr>
          <w:tab/>
        </w:r>
        <w:r>
          <w:rPr>
            <w:noProof/>
            <w:webHidden/>
          </w:rPr>
          <w:fldChar w:fldCharType="begin"/>
        </w:r>
        <w:r>
          <w:rPr>
            <w:noProof/>
            <w:webHidden/>
          </w:rPr>
          <w:instrText xml:space="preserve"> PAGEREF _Toc239726353 \h </w:instrText>
        </w:r>
        <w:r>
          <w:rPr>
            <w:noProof/>
            <w:webHidden/>
          </w:rPr>
        </w:r>
        <w:r>
          <w:rPr>
            <w:noProof/>
            <w:webHidden/>
          </w:rPr>
          <w:fldChar w:fldCharType="separate"/>
        </w:r>
        <w:r>
          <w:rPr>
            <w:noProof/>
            <w:webHidden/>
          </w:rPr>
          <w:t>54</w:t>
        </w:r>
        <w:r>
          <w:rPr>
            <w:noProof/>
            <w:webHidden/>
          </w:rPr>
          <w:fldChar w:fldCharType="end"/>
        </w:r>
      </w:hyperlink>
    </w:p>
    <w:p w14:paraId="5E1853F3" w14:textId="46FDD68C"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54" w:history="1">
        <w:r w:rsidRPr="003E596D">
          <w:rPr>
            <w:rStyle w:val="Hyperlink"/>
            <w:noProof/>
          </w:rPr>
          <w:t>14.1 Shared Across Individual Users</w:t>
        </w:r>
        <w:r>
          <w:rPr>
            <w:noProof/>
            <w:webHidden/>
          </w:rPr>
          <w:tab/>
        </w:r>
        <w:r>
          <w:rPr>
            <w:noProof/>
            <w:webHidden/>
          </w:rPr>
          <w:fldChar w:fldCharType="begin"/>
        </w:r>
        <w:r>
          <w:rPr>
            <w:noProof/>
            <w:webHidden/>
          </w:rPr>
          <w:instrText xml:space="preserve"> PAGEREF _Toc239726354 \h </w:instrText>
        </w:r>
        <w:r>
          <w:rPr>
            <w:noProof/>
            <w:webHidden/>
          </w:rPr>
        </w:r>
        <w:r>
          <w:rPr>
            <w:noProof/>
            <w:webHidden/>
          </w:rPr>
          <w:fldChar w:fldCharType="separate"/>
        </w:r>
        <w:r>
          <w:rPr>
            <w:noProof/>
            <w:webHidden/>
          </w:rPr>
          <w:t>54</w:t>
        </w:r>
        <w:r>
          <w:rPr>
            <w:noProof/>
            <w:webHidden/>
          </w:rPr>
          <w:fldChar w:fldCharType="end"/>
        </w:r>
      </w:hyperlink>
    </w:p>
    <w:p w14:paraId="66597C59" w14:textId="4A3D4E5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55" w:history="1">
        <w:r w:rsidRPr="003E596D">
          <w:rPr>
            <w:rStyle w:val="Hyperlink"/>
            <w:noProof/>
          </w:rPr>
          <w:t>14.1.1 UC-01 — User logs in to their account</w:t>
        </w:r>
        <w:r>
          <w:rPr>
            <w:noProof/>
            <w:webHidden/>
          </w:rPr>
          <w:tab/>
        </w:r>
        <w:r>
          <w:rPr>
            <w:noProof/>
            <w:webHidden/>
          </w:rPr>
          <w:fldChar w:fldCharType="begin"/>
        </w:r>
        <w:r>
          <w:rPr>
            <w:noProof/>
            <w:webHidden/>
          </w:rPr>
          <w:instrText xml:space="preserve"> PAGEREF _Toc239726355 \h </w:instrText>
        </w:r>
        <w:r>
          <w:rPr>
            <w:noProof/>
            <w:webHidden/>
          </w:rPr>
        </w:r>
        <w:r>
          <w:rPr>
            <w:noProof/>
            <w:webHidden/>
          </w:rPr>
          <w:fldChar w:fldCharType="separate"/>
        </w:r>
        <w:r>
          <w:rPr>
            <w:noProof/>
            <w:webHidden/>
          </w:rPr>
          <w:t>54</w:t>
        </w:r>
        <w:r>
          <w:rPr>
            <w:noProof/>
            <w:webHidden/>
          </w:rPr>
          <w:fldChar w:fldCharType="end"/>
        </w:r>
      </w:hyperlink>
    </w:p>
    <w:p w14:paraId="120451D4" w14:textId="5FC5E1B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56" w:history="1">
        <w:r w:rsidRPr="003E596D">
          <w:rPr>
            <w:rStyle w:val="Hyperlink"/>
            <w:noProof/>
          </w:rPr>
          <w:t>14.1.2 UC-02 — User logs out of their account</w:t>
        </w:r>
        <w:r>
          <w:rPr>
            <w:noProof/>
            <w:webHidden/>
          </w:rPr>
          <w:tab/>
        </w:r>
        <w:r>
          <w:rPr>
            <w:noProof/>
            <w:webHidden/>
          </w:rPr>
          <w:fldChar w:fldCharType="begin"/>
        </w:r>
        <w:r>
          <w:rPr>
            <w:noProof/>
            <w:webHidden/>
          </w:rPr>
          <w:instrText xml:space="preserve"> PAGEREF _Toc239726356 \h </w:instrText>
        </w:r>
        <w:r>
          <w:rPr>
            <w:noProof/>
            <w:webHidden/>
          </w:rPr>
        </w:r>
        <w:r>
          <w:rPr>
            <w:noProof/>
            <w:webHidden/>
          </w:rPr>
          <w:fldChar w:fldCharType="separate"/>
        </w:r>
        <w:r>
          <w:rPr>
            <w:noProof/>
            <w:webHidden/>
          </w:rPr>
          <w:t>55</w:t>
        </w:r>
        <w:r>
          <w:rPr>
            <w:noProof/>
            <w:webHidden/>
          </w:rPr>
          <w:fldChar w:fldCharType="end"/>
        </w:r>
      </w:hyperlink>
    </w:p>
    <w:p w14:paraId="4AC3F048" w14:textId="0C68017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57" w:history="1">
        <w:r w:rsidRPr="003E596D">
          <w:rPr>
            <w:rStyle w:val="Hyperlink"/>
            <w:noProof/>
          </w:rPr>
          <w:t>14.1.3 UC-03 — User deletes their account</w:t>
        </w:r>
        <w:r>
          <w:rPr>
            <w:noProof/>
            <w:webHidden/>
          </w:rPr>
          <w:tab/>
        </w:r>
        <w:r>
          <w:rPr>
            <w:noProof/>
            <w:webHidden/>
          </w:rPr>
          <w:fldChar w:fldCharType="begin"/>
        </w:r>
        <w:r>
          <w:rPr>
            <w:noProof/>
            <w:webHidden/>
          </w:rPr>
          <w:instrText xml:space="preserve"> PAGEREF _Toc239726357 \h </w:instrText>
        </w:r>
        <w:r>
          <w:rPr>
            <w:noProof/>
            <w:webHidden/>
          </w:rPr>
        </w:r>
        <w:r>
          <w:rPr>
            <w:noProof/>
            <w:webHidden/>
          </w:rPr>
          <w:fldChar w:fldCharType="separate"/>
        </w:r>
        <w:r>
          <w:rPr>
            <w:noProof/>
            <w:webHidden/>
          </w:rPr>
          <w:t>56</w:t>
        </w:r>
        <w:r>
          <w:rPr>
            <w:noProof/>
            <w:webHidden/>
          </w:rPr>
          <w:fldChar w:fldCharType="end"/>
        </w:r>
      </w:hyperlink>
    </w:p>
    <w:p w14:paraId="59E5D1D2" w14:textId="223C79D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58" w:history="1">
        <w:r w:rsidRPr="003E596D">
          <w:rPr>
            <w:rStyle w:val="Hyperlink"/>
            <w:noProof/>
          </w:rPr>
          <w:t>14.1.4 UC-04 — User resets their password</w:t>
        </w:r>
        <w:r>
          <w:rPr>
            <w:noProof/>
            <w:webHidden/>
          </w:rPr>
          <w:tab/>
        </w:r>
        <w:r>
          <w:rPr>
            <w:noProof/>
            <w:webHidden/>
          </w:rPr>
          <w:fldChar w:fldCharType="begin"/>
        </w:r>
        <w:r>
          <w:rPr>
            <w:noProof/>
            <w:webHidden/>
          </w:rPr>
          <w:instrText xml:space="preserve"> PAGEREF _Toc239726358 \h </w:instrText>
        </w:r>
        <w:r>
          <w:rPr>
            <w:noProof/>
            <w:webHidden/>
          </w:rPr>
        </w:r>
        <w:r>
          <w:rPr>
            <w:noProof/>
            <w:webHidden/>
          </w:rPr>
          <w:fldChar w:fldCharType="separate"/>
        </w:r>
        <w:r>
          <w:rPr>
            <w:noProof/>
            <w:webHidden/>
          </w:rPr>
          <w:t>57</w:t>
        </w:r>
        <w:r>
          <w:rPr>
            <w:noProof/>
            <w:webHidden/>
          </w:rPr>
          <w:fldChar w:fldCharType="end"/>
        </w:r>
      </w:hyperlink>
    </w:p>
    <w:p w14:paraId="60AF530F" w14:textId="14B0A38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59" w:history="1">
        <w:r w:rsidRPr="003E596D">
          <w:rPr>
            <w:rStyle w:val="Hyperlink"/>
            <w:noProof/>
          </w:rPr>
          <w:t>14.1.5 UC-05 — User views their profile</w:t>
        </w:r>
        <w:r>
          <w:rPr>
            <w:noProof/>
            <w:webHidden/>
          </w:rPr>
          <w:tab/>
        </w:r>
        <w:r>
          <w:rPr>
            <w:noProof/>
            <w:webHidden/>
          </w:rPr>
          <w:fldChar w:fldCharType="begin"/>
        </w:r>
        <w:r>
          <w:rPr>
            <w:noProof/>
            <w:webHidden/>
          </w:rPr>
          <w:instrText xml:space="preserve"> PAGEREF _Toc239726359 \h </w:instrText>
        </w:r>
        <w:r>
          <w:rPr>
            <w:noProof/>
            <w:webHidden/>
          </w:rPr>
        </w:r>
        <w:r>
          <w:rPr>
            <w:noProof/>
            <w:webHidden/>
          </w:rPr>
          <w:fldChar w:fldCharType="separate"/>
        </w:r>
        <w:r>
          <w:rPr>
            <w:noProof/>
            <w:webHidden/>
          </w:rPr>
          <w:t>58</w:t>
        </w:r>
        <w:r>
          <w:rPr>
            <w:noProof/>
            <w:webHidden/>
          </w:rPr>
          <w:fldChar w:fldCharType="end"/>
        </w:r>
      </w:hyperlink>
    </w:p>
    <w:p w14:paraId="41124442" w14:textId="0162D42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0" w:history="1">
        <w:r w:rsidRPr="003E596D">
          <w:rPr>
            <w:rStyle w:val="Hyperlink"/>
            <w:noProof/>
          </w:rPr>
          <w:t>14.1.6 UC-06 — User updates their profile</w:t>
        </w:r>
        <w:r>
          <w:rPr>
            <w:noProof/>
            <w:webHidden/>
          </w:rPr>
          <w:tab/>
        </w:r>
        <w:r>
          <w:rPr>
            <w:noProof/>
            <w:webHidden/>
          </w:rPr>
          <w:fldChar w:fldCharType="begin"/>
        </w:r>
        <w:r>
          <w:rPr>
            <w:noProof/>
            <w:webHidden/>
          </w:rPr>
          <w:instrText xml:space="preserve"> PAGEREF _Toc239726360 \h </w:instrText>
        </w:r>
        <w:r>
          <w:rPr>
            <w:noProof/>
            <w:webHidden/>
          </w:rPr>
        </w:r>
        <w:r>
          <w:rPr>
            <w:noProof/>
            <w:webHidden/>
          </w:rPr>
          <w:fldChar w:fldCharType="separate"/>
        </w:r>
        <w:r>
          <w:rPr>
            <w:noProof/>
            <w:webHidden/>
          </w:rPr>
          <w:t>59</w:t>
        </w:r>
        <w:r>
          <w:rPr>
            <w:noProof/>
            <w:webHidden/>
          </w:rPr>
          <w:fldChar w:fldCharType="end"/>
        </w:r>
      </w:hyperlink>
    </w:p>
    <w:p w14:paraId="74D181B3" w14:textId="0F9FF47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1" w:history="1">
        <w:r w:rsidRPr="003E596D">
          <w:rPr>
            <w:rStyle w:val="Hyperlink"/>
            <w:noProof/>
          </w:rPr>
          <w:t>14.1.7 UC-07 — User uploads short-form text</w:t>
        </w:r>
        <w:r>
          <w:rPr>
            <w:noProof/>
            <w:webHidden/>
          </w:rPr>
          <w:tab/>
        </w:r>
        <w:r>
          <w:rPr>
            <w:noProof/>
            <w:webHidden/>
          </w:rPr>
          <w:fldChar w:fldCharType="begin"/>
        </w:r>
        <w:r>
          <w:rPr>
            <w:noProof/>
            <w:webHidden/>
          </w:rPr>
          <w:instrText xml:space="preserve"> PAGEREF _Toc239726361 \h </w:instrText>
        </w:r>
        <w:r>
          <w:rPr>
            <w:noProof/>
            <w:webHidden/>
          </w:rPr>
        </w:r>
        <w:r>
          <w:rPr>
            <w:noProof/>
            <w:webHidden/>
          </w:rPr>
          <w:fldChar w:fldCharType="separate"/>
        </w:r>
        <w:r>
          <w:rPr>
            <w:noProof/>
            <w:webHidden/>
          </w:rPr>
          <w:t>60</w:t>
        </w:r>
        <w:r>
          <w:rPr>
            <w:noProof/>
            <w:webHidden/>
          </w:rPr>
          <w:fldChar w:fldCharType="end"/>
        </w:r>
      </w:hyperlink>
    </w:p>
    <w:p w14:paraId="2469952F" w14:textId="09910A2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2" w:history="1">
        <w:r w:rsidRPr="003E596D">
          <w:rPr>
            <w:rStyle w:val="Hyperlink"/>
            <w:noProof/>
          </w:rPr>
          <w:t>14.1.8 UC-08 — User uploads a link to an article</w:t>
        </w:r>
        <w:r>
          <w:rPr>
            <w:noProof/>
            <w:webHidden/>
          </w:rPr>
          <w:tab/>
        </w:r>
        <w:r>
          <w:rPr>
            <w:noProof/>
            <w:webHidden/>
          </w:rPr>
          <w:fldChar w:fldCharType="begin"/>
        </w:r>
        <w:r>
          <w:rPr>
            <w:noProof/>
            <w:webHidden/>
          </w:rPr>
          <w:instrText xml:space="preserve"> PAGEREF _Toc239726362 \h </w:instrText>
        </w:r>
        <w:r>
          <w:rPr>
            <w:noProof/>
            <w:webHidden/>
          </w:rPr>
        </w:r>
        <w:r>
          <w:rPr>
            <w:noProof/>
            <w:webHidden/>
          </w:rPr>
          <w:fldChar w:fldCharType="separate"/>
        </w:r>
        <w:r>
          <w:rPr>
            <w:noProof/>
            <w:webHidden/>
          </w:rPr>
          <w:t>61</w:t>
        </w:r>
        <w:r>
          <w:rPr>
            <w:noProof/>
            <w:webHidden/>
          </w:rPr>
          <w:fldChar w:fldCharType="end"/>
        </w:r>
      </w:hyperlink>
    </w:p>
    <w:p w14:paraId="018CE7F2" w14:textId="42F4348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3" w:history="1">
        <w:r w:rsidRPr="003E596D">
          <w:rPr>
            <w:rStyle w:val="Hyperlink"/>
            <w:noProof/>
          </w:rPr>
          <w:t>14.1.9 UC-09 — User views their personal results page</w:t>
        </w:r>
        <w:r>
          <w:rPr>
            <w:noProof/>
            <w:webHidden/>
          </w:rPr>
          <w:tab/>
        </w:r>
        <w:r>
          <w:rPr>
            <w:noProof/>
            <w:webHidden/>
          </w:rPr>
          <w:fldChar w:fldCharType="begin"/>
        </w:r>
        <w:r>
          <w:rPr>
            <w:noProof/>
            <w:webHidden/>
          </w:rPr>
          <w:instrText xml:space="preserve"> PAGEREF _Toc239726363 \h </w:instrText>
        </w:r>
        <w:r>
          <w:rPr>
            <w:noProof/>
            <w:webHidden/>
          </w:rPr>
        </w:r>
        <w:r>
          <w:rPr>
            <w:noProof/>
            <w:webHidden/>
          </w:rPr>
          <w:fldChar w:fldCharType="separate"/>
        </w:r>
        <w:r>
          <w:rPr>
            <w:noProof/>
            <w:webHidden/>
          </w:rPr>
          <w:t>62</w:t>
        </w:r>
        <w:r>
          <w:rPr>
            <w:noProof/>
            <w:webHidden/>
          </w:rPr>
          <w:fldChar w:fldCharType="end"/>
        </w:r>
      </w:hyperlink>
    </w:p>
    <w:p w14:paraId="15AAE76A" w14:textId="64F5934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4" w:history="1">
        <w:r w:rsidRPr="003E596D">
          <w:rPr>
            <w:rStyle w:val="Hyperlink"/>
            <w:noProof/>
          </w:rPr>
          <w:t>14.1.10 UC-10 — User views the result of their submitted content</w:t>
        </w:r>
        <w:r>
          <w:rPr>
            <w:noProof/>
            <w:webHidden/>
          </w:rPr>
          <w:tab/>
        </w:r>
        <w:r>
          <w:rPr>
            <w:noProof/>
            <w:webHidden/>
          </w:rPr>
          <w:fldChar w:fldCharType="begin"/>
        </w:r>
        <w:r>
          <w:rPr>
            <w:noProof/>
            <w:webHidden/>
          </w:rPr>
          <w:instrText xml:space="preserve"> PAGEREF _Toc239726364 \h </w:instrText>
        </w:r>
        <w:r>
          <w:rPr>
            <w:noProof/>
            <w:webHidden/>
          </w:rPr>
        </w:r>
        <w:r>
          <w:rPr>
            <w:noProof/>
            <w:webHidden/>
          </w:rPr>
          <w:fldChar w:fldCharType="separate"/>
        </w:r>
        <w:r>
          <w:rPr>
            <w:noProof/>
            <w:webHidden/>
          </w:rPr>
          <w:t>63</w:t>
        </w:r>
        <w:r>
          <w:rPr>
            <w:noProof/>
            <w:webHidden/>
          </w:rPr>
          <w:fldChar w:fldCharType="end"/>
        </w:r>
      </w:hyperlink>
    </w:p>
    <w:p w14:paraId="587C7F56" w14:textId="091D9BF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5" w:history="1">
        <w:r w:rsidRPr="003E596D">
          <w:rPr>
            <w:rStyle w:val="Hyperlink"/>
            <w:noProof/>
          </w:rPr>
          <w:t>14.1.11 UC-11 — User views their free account credits</w:t>
        </w:r>
        <w:r>
          <w:rPr>
            <w:noProof/>
            <w:webHidden/>
          </w:rPr>
          <w:tab/>
        </w:r>
        <w:r>
          <w:rPr>
            <w:noProof/>
            <w:webHidden/>
          </w:rPr>
          <w:fldChar w:fldCharType="begin"/>
        </w:r>
        <w:r>
          <w:rPr>
            <w:noProof/>
            <w:webHidden/>
          </w:rPr>
          <w:instrText xml:space="preserve"> PAGEREF _Toc239726365 \h </w:instrText>
        </w:r>
        <w:r>
          <w:rPr>
            <w:noProof/>
            <w:webHidden/>
          </w:rPr>
        </w:r>
        <w:r>
          <w:rPr>
            <w:noProof/>
            <w:webHidden/>
          </w:rPr>
          <w:fldChar w:fldCharType="separate"/>
        </w:r>
        <w:r>
          <w:rPr>
            <w:noProof/>
            <w:webHidden/>
          </w:rPr>
          <w:t>64</w:t>
        </w:r>
        <w:r>
          <w:rPr>
            <w:noProof/>
            <w:webHidden/>
          </w:rPr>
          <w:fldChar w:fldCharType="end"/>
        </w:r>
      </w:hyperlink>
    </w:p>
    <w:p w14:paraId="3B2DE391" w14:textId="7C7C1E5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6" w:history="1">
        <w:r w:rsidRPr="003E596D">
          <w:rPr>
            <w:rStyle w:val="Hyperlink"/>
            <w:noProof/>
          </w:rPr>
          <w:t>14.1.12 UC-12 — User deletes their result history</w:t>
        </w:r>
        <w:r>
          <w:rPr>
            <w:noProof/>
            <w:webHidden/>
          </w:rPr>
          <w:tab/>
        </w:r>
        <w:r>
          <w:rPr>
            <w:noProof/>
            <w:webHidden/>
          </w:rPr>
          <w:fldChar w:fldCharType="begin"/>
        </w:r>
        <w:r>
          <w:rPr>
            <w:noProof/>
            <w:webHidden/>
          </w:rPr>
          <w:instrText xml:space="preserve"> PAGEREF _Toc239726366 \h </w:instrText>
        </w:r>
        <w:r>
          <w:rPr>
            <w:noProof/>
            <w:webHidden/>
          </w:rPr>
        </w:r>
        <w:r>
          <w:rPr>
            <w:noProof/>
            <w:webHidden/>
          </w:rPr>
          <w:fldChar w:fldCharType="separate"/>
        </w:r>
        <w:r>
          <w:rPr>
            <w:noProof/>
            <w:webHidden/>
          </w:rPr>
          <w:t>65</w:t>
        </w:r>
        <w:r>
          <w:rPr>
            <w:noProof/>
            <w:webHidden/>
          </w:rPr>
          <w:fldChar w:fldCharType="end"/>
        </w:r>
      </w:hyperlink>
    </w:p>
    <w:p w14:paraId="6A80013F" w14:textId="064DB72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7" w:history="1">
        <w:r w:rsidRPr="003E596D">
          <w:rPr>
            <w:rStyle w:val="Hyperlink"/>
            <w:noProof/>
          </w:rPr>
          <w:t>14.1.13 UC-13 — User reports results that are incorrect</w:t>
        </w:r>
        <w:r>
          <w:rPr>
            <w:noProof/>
            <w:webHidden/>
          </w:rPr>
          <w:tab/>
        </w:r>
        <w:r>
          <w:rPr>
            <w:noProof/>
            <w:webHidden/>
          </w:rPr>
          <w:fldChar w:fldCharType="begin"/>
        </w:r>
        <w:r>
          <w:rPr>
            <w:noProof/>
            <w:webHidden/>
          </w:rPr>
          <w:instrText xml:space="preserve"> PAGEREF _Toc239726367 \h </w:instrText>
        </w:r>
        <w:r>
          <w:rPr>
            <w:noProof/>
            <w:webHidden/>
          </w:rPr>
        </w:r>
        <w:r>
          <w:rPr>
            <w:noProof/>
            <w:webHidden/>
          </w:rPr>
          <w:fldChar w:fldCharType="separate"/>
        </w:r>
        <w:r>
          <w:rPr>
            <w:noProof/>
            <w:webHidden/>
          </w:rPr>
          <w:t>66</w:t>
        </w:r>
        <w:r>
          <w:rPr>
            <w:noProof/>
            <w:webHidden/>
          </w:rPr>
          <w:fldChar w:fldCharType="end"/>
        </w:r>
      </w:hyperlink>
    </w:p>
    <w:p w14:paraId="4BBCCA58" w14:textId="2D1CEF1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8" w:history="1">
        <w:r w:rsidRPr="003E596D">
          <w:rPr>
            <w:rStyle w:val="Hyperlink"/>
            <w:noProof/>
          </w:rPr>
          <w:t>14.1.14 UC-14 — User leaves a review</w:t>
        </w:r>
        <w:r>
          <w:rPr>
            <w:noProof/>
            <w:webHidden/>
          </w:rPr>
          <w:tab/>
        </w:r>
        <w:r>
          <w:rPr>
            <w:noProof/>
            <w:webHidden/>
          </w:rPr>
          <w:fldChar w:fldCharType="begin"/>
        </w:r>
        <w:r>
          <w:rPr>
            <w:noProof/>
            <w:webHidden/>
          </w:rPr>
          <w:instrText xml:space="preserve"> PAGEREF _Toc239726368 \h </w:instrText>
        </w:r>
        <w:r>
          <w:rPr>
            <w:noProof/>
            <w:webHidden/>
          </w:rPr>
        </w:r>
        <w:r>
          <w:rPr>
            <w:noProof/>
            <w:webHidden/>
          </w:rPr>
          <w:fldChar w:fldCharType="separate"/>
        </w:r>
        <w:r>
          <w:rPr>
            <w:noProof/>
            <w:webHidden/>
          </w:rPr>
          <w:t>67</w:t>
        </w:r>
        <w:r>
          <w:rPr>
            <w:noProof/>
            <w:webHidden/>
          </w:rPr>
          <w:fldChar w:fldCharType="end"/>
        </w:r>
      </w:hyperlink>
    </w:p>
    <w:p w14:paraId="24AB607F" w14:textId="164A4D0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69" w:history="1">
        <w:r w:rsidRPr="003E596D">
          <w:rPr>
            <w:rStyle w:val="Hyperlink"/>
            <w:noProof/>
          </w:rPr>
          <w:t>14.1.15 UC-15 — User shares a result via link</w:t>
        </w:r>
        <w:r>
          <w:rPr>
            <w:noProof/>
            <w:webHidden/>
          </w:rPr>
          <w:tab/>
        </w:r>
        <w:r>
          <w:rPr>
            <w:noProof/>
            <w:webHidden/>
          </w:rPr>
          <w:fldChar w:fldCharType="begin"/>
        </w:r>
        <w:r>
          <w:rPr>
            <w:noProof/>
            <w:webHidden/>
          </w:rPr>
          <w:instrText xml:space="preserve"> PAGEREF _Toc239726369 \h </w:instrText>
        </w:r>
        <w:r>
          <w:rPr>
            <w:noProof/>
            <w:webHidden/>
          </w:rPr>
        </w:r>
        <w:r>
          <w:rPr>
            <w:noProof/>
            <w:webHidden/>
          </w:rPr>
          <w:fldChar w:fldCharType="separate"/>
        </w:r>
        <w:r>
          <w:rPr>
            <w:noProof/>
            <w:webHidden/>
          </w:rPr>
          <w:t>68</w:t>
        </w:r>
        <w:r>
          <w:rPr>
            <w:noProof/>
            <w:webHidden/>
          </w:rPr>
          <w:fldChar w:fldCharType="end"/>
        </w:r>
      </w:hyperlink>
    </w:p>
    <w:p w14:paraId="5DA1A966" w14:textId="6B7C2AB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70" w:history="1">
        <w:r w:rsidRPr="003E596D">
          <w:rPr>
            <w:rStyle w:val="Hyperlink"/>
            <w:noProof/>
          </w:rPr>
          <w:t>14.2 Registered Free User</w:t>
        </w:r>
        <w:r>
          <w:rPr>
            <w:noProof/>
            <w:webHidden/>
          </w:rPr>
          <w:tab/>
        </w:r>
        <w:r>
          <w:rPr>
            <w:noProof/>
            <w:webHidden/>
          </w:rPr>
          <w:fldChar w:fldCharType="begin"/>
        </w:r>
        <w:r>
          <w:rPr>
            <w:noProof/>
            <w:webHidden/>
          </w:rPr>
          <w:instrText xml:space="preserve"> PAGEREF _Toc239726370 \h </w:instrText>
        </w:r>
        <w:r>
          <w:rPr>
            <w:noProof/>
            <w:webHidden/>
          </w:rPr>
        </w:r>
        <w:r>
          <w:rPr>
            <w:noProof/>
            <w:webHidden/>
          </w:rPr>
          <w:fldChar w:fldCharType="separate"/>
        </w:r>
        <w:r>
          <w:rPr>
            <w:noProof/>
            <w:webHidden/>
          </w:rPr>
          <w:t>69</w:t>
        </w:r>
        <w:r>
          <w:rPr>
            <w:noProof/>
            <w:webHidden/>
          </w:rPr>
          <w:fldChar w:fldCharType="end"/>
        </w:r>
      </w:hyperlink>
    </w:p>
    <w:p w14:paraId="1DEC8FEA" w14:textId="585E466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1" w:history="1">
        <w:r w:rsidRPr="003E596D">
          <w:rPr>
            <w:rStyle w:val="Hyperlink"/>
            <w:noProof/>
          </w:rPr>
          <w:t>14.2.1 UC-16 — User registers for a free account</w:t>
        </w:r>
        <w:r>
          <w:rPr>
            <w:noProof/>
            <w:webHidden/>
          </w:rPr>
          <w:tab/>
        </w:r>
        <w:r>
          <w:rPr>
            <w:noProof/>
            <w:webHidden/>
          </w:rPr>
          <w:fldChar w:fldCharType="begin"/>
        </w:r>
        <w:r>
          <w:rPr>
            <w:noProof/>
            <w:webHidden/>
          </w:rPr>
          <w:instrText xml:space="preserve"> PAGEREF _Toc239726371 \h </w:instrText>
        </w:r>
        <w:r>
          <w:rPr>
            <w:noProof/>
            <w:webHidden/>
          </w:rPr>
        </w:r>
        <w:r>
          <w:rPr>
            <w:noProof/>
            <w:webHidden/>
          </w:rPr>
          <w:fldChar w:fldCharType="separate"/>
        </w:r>
        <w:r>
          <w:rPr>
            <w:noProof/>
            <w:webHidden/>
          </w:rPr>
          <w:t>69</w:t>
        </w:r>
        <w:r>
          <w:rPr>
            <w:noProof/>
            <w:webHidden/>
          </w:rPr>
          <w:fldChar w:fldCharType="end"/>
        </w:r>
      </w:hyperlink>
    </w:p>
    <w:p w14:paraId="1759C007" w14:textId="3D787AA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2" w:history="1">
        <w:r w:rsidRPr="003E596D">
          <w:rPr>
            <w:rStyle w:val="Hyperlink"/>
            <w:noProof/>
          </w:rPr>
          <w:t>14.2.2 UC-17 — Free user upgrades to premium</w:t>
        </w:r>
        <w:r>
          <w:rPr>
            <w:noProof/>
            <w:webHidden/>
          </w:rPr>
          <w:tab/>
        </w:r>
        <w:r>
          <w:rPr>
            <w:noProof/>
            <w:webHidden/>
          </w:rPr>
          <w:fldChar w:fldCharType="begin"/>
        </w:r>
        <w:r>
          <w:rPr>
            <w:noProof/>
            <w:webHidden/>
          </w:rPr>
          <w:instrText xml:space="preserve"> PAGEREF _Toc239726372 \h </w:instrText>
        </w:r>
        <w:r>
          <w:rPr>
            <w:noProof/>
            <w:webHidden/>
          </w:rPr>
        </w:r>
        <w:r>
          <w:rPr>
            <w:noProof/>
            <w:webHidden/>
          </w:rPr>
          <w:fldChar w:fldCharType="separate"/>
        </w:r>
        <w:r>
          <w:rPr>
            <w:noProof/>
            <w:webHidden/>
          </w:rPr>
          <w:t>70</w:t>
        </w:r>
        <w:r>
          <w:rPr>
            <w:noProof/>
            <w:webHidden/>
          </w:rPr>
          <w:fldChar w:fldCharType="end"/>
        </w:r>
      </w:hyperlink>
    </w:p>
    <w:p w14:paraId="692892F9" w14:textId="341C7859"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73" w:history="1">
        <w:r w:rsidRPr="003E596D">
          <w:rPr>
            <w:rStyle w:val="Hyperlink"/>
            <w:noProof/>
          </w:rPr>
          <w:t>14.3 Registered Premium User</w:t>
        </w:r>
        <w:r>
          <w:rPr>
            <w:noProof/>
            <w:webHidden/>
          </w:rPr>
          <w:tab/>
        </w:r>
        <w:r>
          <w:rPr>
            <w:noProof/>
            <w:webHidden/>
          </w:rPr>
          <w:fldChar w:fldCharType="begin"/>
        </w:r>
        <w:r>
          <w:rPr>
            <w:noProof/>
            <w:webHidden/>
          </w:rPr>
          <w:instrText xml:space="preserve"> PAGEREF _Toc239726373 \h </w:instrText>
        </w:r>
        <w:r>
          <w:rPr>
            <w:noProof/>
            <w:webHidden/>
          </w:rPr>
        </w:r>
        <w:r>
          <w:rPr>
            <w:noProof/>
            <w:webHidden/>
          </w:rPr>
          <w:fldChar w:fldCharType="separate"/>
        </w:r>
        <w:r>
          <w:rPr>
            <w:noProof/>
            <w:webHidden/>
          </w:rPr>
          <w:t>71</w:t>
        </w:r>
        <w:r>
          <w:rPr>
            <w:noProof/>
            <w:webHidden/>
          </w:rPr>
          <w:fldChar w:fldCharType="end"/>
        </w:r>
      </w:hyperlink>
    </w:p>
    <w:p w14:paraId="549B50C5" w14:textId="4B338DF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4" w:history="1">
        <w:r w:rsidRPr="003E596D">
          <w:rPr>
            <w:rStyle w:val="Hyperlink"/>
            <w:noProof/>
          </w:rPr>
          <w:t>14.3.1 UC-18 — User registers for a premium account</w:t>
        </w:r>
        <w:r>
          <w:rPr>
            <w:noProof/>
            <w:webHidden/>
          </w:rPr>
          <w:tab/>
        </w:r>
        <w:r>
          <w:rPr>
            <w:noProof/>
            <w:webHidden/>
          </w:rPr>
          <w:fldChar w:fldCharType="begin"/>
        </w:r>
        <w:r>
          <w:rPr>
            <w:noProof/>
            <w:webHidden/>
          </w:rPr>
          <w:instrText xml:space="preserve"> PAGEREF _Toc239726374 \h </w:instrText>
        </w:r>
        <w:r>
          <w:rPr>
            <w:noProof/>
            <w:webHidden/>
          </w:rPr>
        </w:r>
        <w:r>
          <w:rPr>
            <w:noProof/>
            <w:webHidden/>
          </w:rPr>
          <w:fldChar w:fldCharType="separate"/>
        </w:r>
        <w:r>
          <w:rPr>
            <w:noProof/>
            <w:webHidden/>
          </w:rPr>
          <w:t>71</w:t>
        </w:r>
        <w:r>
          <w:rPr>
            <w:noProof/>
            <w:webHidden/>
          </w:rPr>
          <w:fldChar w:fldCharType="end"/>
        </w:r>
      </w:hyperlink>
    </w:p>
    <w:p w14:paraId="65766823" w14:textId="44D3E80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5" w:history="1">
        <w:r w:rsidRPr="003E596D">
          <w:rPr>
            <w:rStyle w:val="Hyperlink"/>
            <w:noProof/>
          </w:rPr>
          <w:t>14.3.2 UC-19 — Premium user renews their premium subscription</w:t>
        </w:r>
        <w:r>
          <w:rPr>
            <w:noProof/>
            <w:webHidden/>
          </w:rPr>
          <w:tab/>
        </w:r>
        <w:r>
          <w:rPr>
            <w:noProof/>
            <w:webHidden/>
          </w:rPr>
          <w:fldChar w:fldCharType="begin"/>
        </w:r>
        <w:r>
          <w:rPr>
            <w:noProof/>
            <w:webHidden/>
          </w:rPr>
          <w:instrText xml:space="preserve"> PAGEREF _Toc239726375 \h </w:instrText>
        </w:r>
        <w:r>
          <w:rPr>
            <w:noProof/>
            <w:webHidden/>
          </w:rPr>
        </w:r>
        <w:r>
          <w:rPr>
            <w:noProof/>
            <w:webHidden/>
          </w:rPr>
          <w:fldChar w:fldCharType="separate"/>
        </w:r>
        <w:r>
          <w:rPr>
            <w:noProof/>
            <w:webHidden/>
          </w:rPr>
          <w:t>72</w:t>
        </w:r>
        <w:r>
          <w:rPr>
            <w:noProof/>
            <w:webHidden/>
          </w:rPr>
          <w:fldChar w:fldCharType="end"/>
        </w:r>
      </w:hyperlink>
    </w:p>
    <w:p w14:paraId="0A85E700" w14:textId="3AAF593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6" w:history="1">
        <w:r w:rsidRPr="003E596D">
          <w:rPr>
            <w:rStyle w:val="Hyperlink"/>
            <w:noProof/>
          </w:rPr>
          <w:t>14.3.3 UC-20 — Premium user cancels their premium subscription</w:t>
        </w:r>
        <w:r>
          <w:rPr>
            <w:noProof/>
            <w:webHidden/>
          </w:rPr>
          <w:tab/>
        </w:r>
        <w:r>
          <w:rPr>
            <w:noProof/>
            <w:webHidden/>
          </w:rPr>
          <w:fldChar w:fldCharType="begin"/>
        </w:r>
        <w:r>
          <w:rPr>
            <w:noProof/>
            <w:webHidden/>
          </w:rPr>
          <w:instrText xml:space="preserve"> PAGEREF _Toc239726376 \h </w:instrText>
        </w:r>
        <w:r>
          <w:rPr>
            <w:noProof/>
            <w:webHidden/>
          </w:rPr>
        </w:r>
        <w:r>
          <w:rPr>
            <w:noProof/>
            <w:webHidden/>
          </w:rPr>
          <w:fldChar w:fldCharType="separate"/>
        </w:r>
        <w:r>
          <w:rPr>
            <w:noProof/>
            <w:webHidden/>
          </w:rPr>
          <w:t>73</w:t>
        </w:r>
        <w:r>
          <w:rPr>
            <w:noProof/>
            <w:webHidden/>
          </w:rPr>
          <w:fldChar w:fldCharType="end"/>
        </w:r>
      </w:hyperlink>
    </w:p>
    <w:p w14:paraId="4DFBAE23" w14:textId="16B23ED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7" w:history="1">
        <w:r w:rsidRPr="003E596D">
          <w:rPr>
            <w:rStyle w:val="Hyperlink"/>
            <w:noProof/>
          </w:rPr>
          <w:t>14.3.4 UC-21 — Premium user uploads image with captions for analysis</w:t>
        </w:r>
        <w:r>
          <w:rPr>
            <w:noProof/>
            <w:webHidden/>
          </w:rPr>
          <w:tab/>
        </w:r>
        <w:r>
          <w:rPr>
            <w:noProof/>
            <w:webHidden/>
          </w:rPr>
          <w:fldChar w:fldCharType="begin"/>
        </w:r>
        <w:r>
          <w:rPr>
            <w:noProof/>
            <w:webHidden/>
          </w:rPr>
          <w:instrText xml:space="preserve"> PAGEREF _Toc239726377 \h </w:instrText>
        </w:r>
        <w:r>
          <w:rPr>
            <w:noProof/>
            <w:webHidden/>
          </w:rPr>
        </w:r>
        <w:r>
          <w:rPr>
            <w:noProof/>
            <w:webHidden/>
          </w:rPr>
          <w:fldChar w:fldCharType="separate"/>
        </w:r>
        <w:r>
          <w:rPr>
            <w:noProof/>
            <w:webHidden/>
          </w:rPr>
          <w:t>74</w:t>
        </w:r>
        <w:r>
          <w:rPr>
            <w:noProof/>
            <w:webHidden/>
          </w:rPr>
          <w:fldChar w:fldCharType="end"/>
        </w:r>
      </w:hyperlink>
    </w:p>
    <w:p w14:paraId="4B5444F6" w14:textId="6DF625E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8" w:history="1">
        <w:r w:rsidRPr="003E596D">
          <w:rPr>
            <w:rStyle w:val="Hyperlink"/>
            <w:noProof/>
          </w:rPr>
          <w:t>14.3.5 UC-22 — Premium user uploads image with captions for context analysis</w:t>
        </w:r>
        <w:r>
          <w:rPr>
            <w:noProof/>
            <w:webHidden/>
          </w:rPr>
          <w:tab/>
        </w:r>
        <w:r>
          <w:rPr>
            <w:noProof/>
            <w:webHidden/>
          </w:rPr>
          <w:fldChar w:fldCharType="begin"/>
        </w:r>
        <w:r>
          <w:rPr>
            <w:noProof/>
            <w:webHidden/>
          </w:rPr>
          <w:instrText xml:space="preserve"> PAGEREF _Toc239726378 \h </w:instrText>
        </w:r>
        <w:r>
          <w:rPr>
            <w:noProof/>
            <w:webHidden/>
          </w:rPr>
        </w:r>
        <w:r>
          <w:rPr>
            <w:noProof/>
            <w:webHidden/>
          </w:rPr>
          <w:fldChar w:fldCharType="separate"/>
        </w:r>
        <w:r>
          <w:rPr>
            <w:noProof/>
            <w:webHidden/>
          </w:rPr>
          <w:t>75</w:t>
        </w:r>
        <w:r>
          <w:rPr>
            <w:noProof/>
            <w:webHidden/>
          </w:rPr>
          <w:fldChar w:fldCharType="end"/>
        </w:r>
      </w:hyperlink>
    </w:p>
    <w:p w14:paraId="7AE67FCF" w14:textId="45AE458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79" w:history="1">
        <w:r w:rsidRPr="003E596D">
          <w:rPr>
            <w:rStyle w:val="Hyperlink"/>
            <w:noProof/>
          </w:rPr>
          <w:t>14.3.6 UC-23 — Premium user uploads image with captions for OCR analysis</w:t>
        </w:r>
        <w:r>
          <w:rPr>
            <w:noProof/>
            <w:webHidden/>
          </w:rPr>
          <w:tab/>
        </w:r>
        <w:r>
          <w:rPr>
            <w:noProof/>
            <w:webHidden/>
          </w:rPr>
          <w:fldChar w:fldCharType="begin"/>
        </w:r>
        <w:r>
          <w:rPr>
            <w:noProof/>
            <w:webHidden/>
          </w:rPr>
          <w:instrText xml:space="preserve"> PAGEREF _Toc239726379 \h </w:instrText>
        </w:r>
        <w:r>
          <w:rPr>
            <w:noProof/>
            <w:webHidden/>
          </w:rPr>
        </w:r>
        <w:r>
          <w:rPr>
            <w:noProof/>
            <w:webHidden/>
          </w:rPr>
          <w:fldChar w:fldCharType="separate"/>
        </w:r>
        <w:r>
          <w:rPr>
            <w:noProof/>
            <w:webHidden/>
          </w:rPr>
          <w:t>76</w:t>
        </w:r>
        <w:r>
          <w:rPr>
            <w:noProof/>
            <w:webHidden/>
          </w:rPr>
          <w:fldChar w:fldCharType="end"/>
        </w:r>
      </w:hyperlink>
    </w:p>
    <w:p w14:paraId="77C21E5C" w14:textId="197CAB0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0" w:history="1">
        <w:r w:rsidRPr="003E596D">
          <w:rPr>
            <w:rStyle w:val="Hyperlink"/>
            <w:noProof/>
          </w:rPr>
          <w:t>14.3.7 UC-24 — Premium user uploads image for deepfake/AI analysis</w:t>
        </w:r>
        <w:r>
          <w:rPr>
            <w:noProof/>
            <w:webHidden/>
          </w:rPr>
          <w:tab/>
        </w:r>
        <w:r>
          <w:rPr>
            <w:noProof/>
            <w:webHidden/>
          </w:rPr>
          <w:fldChar w:fldCharType="begin"/>
        </w:r>
        <w:r>
          <w:rPr>
            <w:noProof/>
            <w:webHidden/>
          </w:rPr>
          <w:instrText xml:space="preserve"> PAGEREF _Toc239726380 \h </w:instrText>
        </w:r>
        <w:r>
          <w:rPr>
            <w:noProof/>
            <w:webHidden/>
          </w:rPr>
        </w:r>
        <w:r>
          <w:rPr>
            <w:noProof/>
            <w:webHidden/>
          </w:rPr>
          <w:fldChar w:fldCharType="separate"/>
        </w:r>
        <w:r>
          <w:rPr>
            <w:noProof/>
            <w:webHidden/>
          </w:rPr>
          <w:t>77</w:t>
        </w:r>
        <w:r>
          <w:rPr>
            <w:noProof/>
            <w:webHidden/>
          </w:rPr>
          <w:fldChar w:fldCharType="end"/>
        </w:r>
      </w:hyperlink>
    </w:p>
    <w:p w14:paraId="6D139A7E" w14:textId="0F790112"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81" w:history="1">
        <w:r w:rsidRPr="003E596D">
          <w:rPr>
            <w:rStyle w:val="Hyperlink"/>
            <w:noProof/>
          </w:rPr>
          <w:t>14.4 System Administrator</w:t>
        </w:r>
        <w:r>
          <w:rPr>
            <w:noProof/>
            <w:webHidden/>
          </w:rPr>
          <w:tab/>
        </w:r>
        <w:r>
          <w:rPr>
            <w:noProof/>
            <w:webHidden/>
          </w:rPr>
          <w:fldChar w:fldCharType="begin"/>
        </w:r>
        <w:r>
          <w:rPr>
            <w:noProof/>
            <w:webHidden/>
          </w:rPr>
          <w:instrText xml:space="preserve"> PAGEREF _Toc239726381 \h </w:instrText>
        </w:r>
        <w:r>
          <w:rPr>
            <w:noProof/>
            <w:webHidden/>
          </w:rPr>
        </w:r>
        <w:r>
          <w:rPr>
            <w:noProof/>
            <w:webHidden/>
          </w:rPr>
          <w:fldChar w:fldCharType="separate"/>
        </w:r>
        <w:r>
          <w:rPr>
            <w:noProof/>
            <w:webHidden/>
          </w:rPr>
          <w:t>78</w:t>
        </w:r>
        <w:r>
          <w:rPr>
            <w:noProof/>
            <w:webHidden/>
          </w:rPr>
          <w:fldChar w:fldCharType="end"/>
        </w:r>
      </w:hyperlink>
    </w:p>
    <w:p w14:paraId="241AC358" w14:textId="7220F24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2" w:history="1">
        <w:r w:rsidRPr="003E596D">
          <w:rPr>
            <w:rStyle w:val="Hyperlink"/>
            <w:noProof/>
          </w:rPr>
          <w:t>14.4.1 UC-25 — System administrator logs in to their account</w:t>
        </w:r>
        <w:r>
          <w:rPr>
            <w:noProof/>
            <w:webHidden/>
          </w:rPr>
          <w:tab/>
        </w:r>
        <w:r>
          <w:rPr>
            <w:noProof/>
            <w:webHidden/>
          </w:rPr>
          <w:fldChar w:fldCharType="begin"/>
        </w:r>
        <w:r>
          <w:rPr>
            <w:noProof/>
            <w:webHidden/>
          </w:rPr>
          <w:instrText xml:space="preserve"> PAGEREF _Toc239726382 \h </w:instrText>
        </w:r>
        <w:r>
          <w:rPr>
            <w:noProof/>
            <w:webHidden/>
          </w:rPr>
        </w:r>
        <w:r>
          <w:rPr>
            <w:noProof/>
            <w:webHidden/>
          </w:rPr>
          <w:fldChar w:fldCharType="separate"/>
        </w:r>
        <w:r>
          <w:rPr>
            <w:noProof/>
            <w:webHidden/>
          </w:rPr>
          <w:t>78</w:t>
        </w:r>
        <w:r>
          <w:rPr>
            <w:noProof/>
            <w:webHidden/>
          </w:rPr>
          <w:fldChar w:fldCharType="end"/>
        </w:r>
      </w:hyperlink>
    </w:p>
    <w:p w14:paraId="31C4CC47" w14:textId="7F67015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3" w:history="1">
        <w:r w:rsidRPr="003E596D">
          <w:rPr>
            <w:rStyle w:val="Hyperlink"/>
            <w:noProof/>
          </w:rPr>
          <w:t>14.4.2 UC-26 — System administrator logs out of their account</w:t>
        </w:r>
        <w:r>
          <w:rPr>
            <w:noProof/>
            <w:webHidden/>
          </w:rPr>
          <w:tab/>
        </w:r>
        <w:r>
          <w:rPr>
            <w:noProof/>
            <w:webHidden/>
          </w:rPr>
          <w:fldChar w:fldCharType="begin"/>
        </w:r>
        <w:r>
          <w:rPr>
            <w:noProof/>
            <w:webHidden/>
          </w:rPr>
          <w:instrText xml:space="preserve"> PAGEREF _Toc239726383 \h </w:instrText>
        </w:r>
        <w:r>
          <w:rPr>
            <w:noProof/>
            <w:webHidden/>
          </w:rPr>
        </w:r>
        <w:r>
          <w:rPr>
            <w:noProof/>
            <w:webHidden/>
          </w:rPr>
          <w:fldChar w:fldCharType="separate"/>
        </w:r>
        <w:r>
          <w:rPr>
            <w:noProof/>
            <w:webHidden/>
          </w:rPr>
          <w:t>79</w:t>
        </w:r>
        <w:r>
          <w:rPr>
            <w:noProof/>
            <w:webHidden/>
          </w:rPr>
          <w:fldChar w:fldCharType="end"/>
        </w:r>
      </w:hyperlink>
    </w:p>
    <w:p w14:paraId="65DD9A4E" w14:textId="12F5A45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4" w:history="1">
        <w:r w:rsidRPr="003E596D">
          <w:rPr>
            <w:rStyle w:val="Hyperlink"/>
            <w:noProof/>
          </w:rPr>
          <w:t>14.4.3 UC-27 — System administrator resets their password</w:t>
        </w:r>
        <w:r>
          <w:rPr>
            <w:noProof/>
            <w:webHidden/>
          </w:rPr>
          <w:tab/>
        </w:r>
        <w:r>
          <w:rPr>
            <w:noProof/>
            <w:webHidden/>
          </w:rPr>
          <w:fldChar w:fldCharType="begin"/>
        </w:r>
        <w:r>
          <w:rPr>
            <w:noProof/>
            <w:webHidden/>
          </w:rPr>
          <w:instrText xml:space="preserve"> PAGEREF _Toc239726384 \h </w:instrText>
        </w:r>
        <w:r>
          <w:rPr>
            <w:noProof/>
            <w:webHidden/>
          </w:rPr>
        </w:r>
        <w:r>
          <w:rPr>
            <w:noProof/>
            <w:webHidden/>
          </w:rPr>
          <w:fldChar w:fldCharType="separate"/>
        </w:r>
        <w:r>
          <w:rPr>
            <w:noProof/>
            <w:webHidden/>
          </w:rPr>
          <w:t>80</w:t>
        </w:r>
        <w:r>
          <w:rPr>
            <w:noProof/>
            <w:webHidden/>
          </w:rPr>
          <w:fldChar w:fldCharType="end"/>
        </w:r>
      </w:hyperlink>
    </w:p>
    <w:p w14:paraId="01758C5D" w14:textId="708BB37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5" w:history="1">
        <w:r w:rsidRPr="003E596D">
          <w:rPr>
            <w:rStyle w:val="Hyperlink"/>
            <w:noProof/>
          </w:rPr>
          <w:t>14.4.4 UC-28 — System administrator views their profile</w:t>
        </w:r>
        <w:r>
          <w:rPr>
            <w:noProof/>
            <w:webHidden/>
          </w:rPr>
          <w:tab/>
        </w:r>
        <w:r>
          <w:rPr>
            <w:noProof/>
            <w:webHidden/>
          </w:rPr>
          <w:fldChar w:fldCharType="begin"/>
        </w:r>
        <w:r>
          <w:rPr>
            <w:noProof/>
            <w:webHidden/>
          </w:rPr>
          <w:instrText xml:space="preserve"> PAGEREF _Toc239726385 \h </w:instrText>
        </w:r>
        <w:r>
          <w:rPr>
            <w:noProof/>
            <w:webHidden/>
          </w:rPr>
        </w:r>
        <w:r>
          <w:rPr>
            <w:noProof/>
            <w:webHidden/>
          </w:rPr>
          <w:fldChar w:fldCharType="separate"/>
        </w:r>
        <w:r>
          <w:rPr>
            <w:noProof/>
            <w:webHidden/>
          </w:rPr>
          <w:t>81</w:t>
        </w:r>
        <w:r>
          <w:rPr>
            <w:noProof/>
            <w:webHidden/>
          </w:rPr>
          <w:fldChar w:fldCharType="end"/>
        </w:r>
      </w:hyperlink>
    </w:p>
    <w:p w14:paraId="15968017" w14:textId="6BAD106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6" w:history="1">
        <w:r w:rsidRPr="003E596D">
          <w:rPr>
            <w:rStyle w:val="Hyperlink"/>
            <w:noProof/>
          </w:rPr>
          <w:t>14.4.5 UC-29 — System administrator updates their profile</w:t>
        </w:r>
        <w:r>
          <w:rPr>
            <w:noProof/>
            <w:webHidden/>
          </w:rPr>
          <w:tab/>
        </w:r>
        <w:r>
          <w:rPr>
            <w:noProof/>
            <w:webHidden/>
          </w:rPr>
          <w:fldChar w:fldCharType="begin"/>
        </w:r>
        <w:r>
          <w:rPr>
            <w:noProof/>
            <w:webHidden/>
          </w:rPr>
          <w:instrText xml:space="preserve"> PAGEREF _Toc239726386 \h </w:instrText>
        </w:r>
        <w:r>
          <w:rPr>
            <w:noProof/>
            <w:webHidden/>
          </w:rPr>
        </w:r>
        <w:r>
          <w:rPr>
            <w:noProof/>
            <w:webHidden/>
          </w:rPr>
          <w:fldChar w:fldCharType="separate"/>
        </w:r>
        <w:r>
          <w:rPr>
            <w:noProof/>
            <w:webHidden/>
          </w:rPr>
          <w:t>82</w:t>
        </w:r>
        <w:r>
          <w:rPr>
            <w:noProof/>
            <w:webHidden/>
          </w:rPr>
          <w:fldChar w:fldCharType="end"/>
        </w:r>
      </w:hyperlink>
    </w:p>
    <w:p w14:paraId="49BC9D97" w14:textId="0641417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7" w:history="1">
        <w:r w:rsidRPr="003E596D">
          <w:rPr>
            <w:rStyle w:val="Hyperlink"/>
            <w:noProof/>
          </w:rPr>
          <w:t>14.4.6 UC-30 — System administrator queries for an account</w:t>
        </w:r>
        <w:r>
          <w:rPr>
            <w:noProof/>
            <w:webHidden/>
          </w:rPr>
          <w:tab/>
        </w:r>
        <w:r>
          <w:rPr>
            <w:noProof/>
            <w:webHidden/>
          </w:rPr>
          <w:fldChar w:fldCharType="begin"/>
        </w:r>
        <w:r>
          <w:rPr>
            <w:noProof/>
            <w:webHidden/>
          </w:rPr>
          <w:instrText xml:space="preserve"> PAGEREF _Toc239726387 \h </w:instrText>
        </w:r>
        <w:r>
          <w:rPr>
            <w:noProof/>
            <w:webHidden/>
          </w:rPr>
        </w:r>
        <w:r>
          <w:rPr>
            <w:noProof/>
            <w:webHidden/>
          </w:rPr>
          <w:fldChar w:fldCharType="separate"/>
        </w:r>
        <w:r>
          <w:rPr>
            <w:noProof/>
            <w:webHidden/>
          </w:rPr>
          <w:t>83</w:t>
        </w:r>
        <w:r>
          <w:rPr>
            <w:noProof/>
            <w:webHidden/>
          </w:rPr>
          <w:fldChar w:fldCharType="end"/>
        </w:r>
      </w:hyperlink>
    </w:p>
    <w:p w14:paraId="63F687C7" w14:textId="75AD5036"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8" w:history="1">
        <w:r w:rsidRPr="003E596D">
          <w:rPr>
            <w:rStyle w:val="Hyperlink"/>
            <w:noProof/>
          </w:rPr>
          <w:t>14.4.7 UC-31 — System administrator views account details</w:t>
        </w:r>
        <w:r>
          <w:rPr>
            <w:noProof/>
            <w:webHidden/>
          </w:rPr>
          <w:tab/>
        </w:r>
        <w:r>
          <w:rPr>
            <w:noProof/>
            <w:webHidden/>
          </w:rPr>
          <w:fldChar w:fldCharType="begin"/>
        </w:r>
        <w:r>
          <w:rPr>
            <w:noProof/>
            <w:webHidden/>
          </w:rPr>
          <w:instrText xml:space="preserve"> PAGEREF _Toc239726388 \h </w:instrText>
        </w:r>
        <w:r>
          <w:rPr>
            <w:noProof/>
            <w:webHidden/>
          </w:rPr>
        </w:r>
        <w:r>
          <w:rPr>
            <w:noProof/>
            <w:webHidden/>
          </w:rPr>
          <w:fldChar w:fldCharType="separate"/>
        </w:r>
        <w:r>
          <w:rPr>
            <w:noProof/>
            <w:webHidden/>
          </w:rPr>
          <w:t>84</w:t>
        </w:r>
        <w:r>
          <w:rPr>
            <w:noProof/>
            <w:webHidden/>
          </w:rPr>
          <w:fldChar w:fldCharType="end"/>
        </w:r>
      </w:hyperlink>
    </w:p>
    <w:p w14:paraId="03C3BE41" w14:textId="1DCAC4C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89" w:history="1">
        <w:r w:rsidRPr="003E596D">
          <w:rPr>
            <w:rStyle w:val="Hyperlink"/>
            <w:noProof/>
          </w:rPr>
          <w:t>14.4.8 UC-32 — System administrator creates a user account</w:t>
        </w:r>
        <w:r>
          <w:rPr>
            <w:noProof/>
            <w:webHidden/>
          </w:rPr>
          <w:tab/>
        </w:r>
        <w:r>
          <w:rPr>
            <w:noProof/>
            <w:webHidden/>
          </w:rPr>
          <w:fldChar w:fldCharType="begin"/>
        </w:r>
        <w:r>
          <w:rPr>
            <w:noProof/>
            <w:webHidden/>
          </w:rPr>
          <w:instrText xml:space="preserve"> PAGEREF _Toc239726389 \h </w:instrText>
        </w:r>
        <w:r>
          <w:rPr>
            <w:noProof/>
            <w:webHidden/>
          </w:rPr>
        </w:r>
        <w:r>
          <w:rPr>
            <w:noProof/>
            <w:webHidden/>
          </w:rPr>
          <w:fldChar w:fldCharType="separate"/>
        </w:r>
        <w:r>
          <w:rPr>
            <w:noProof/>
            <w:webHidden/>
          </w:rPr>
          <w:t>85</w:t>
        </w:r>
        <w:r>
          <w:rPr>
            <w:noProof/>
            <w:webHidden/>
          </w:rPr>
          <w:fldChar w:fldCharType="end"/>
        </w:r>
      </w:hyperlink>
    </w:p>
    <w:p w14:paraId="076678BE" w14:textId="3C3A3C0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0" w:history="1">
        <w:r w:rsidRPr="003E596D">
          <w:rPr>
            <w:rStyle w:val="Hyperlink"/>
            <w:noProof/>
          </w:rPr>
          <w:t>14.4.9 UC-33 — System administrator suspends account</w:t>
        </w:r>
        <w:r>
          <w:rPr>
            <w:noProof/>
            <w:webHidden/>
          </w:rPr>
          <w:tab/>
        </w:r>
        <w:r>
          <w:rPr>
            <w:noProof/>
            <w:webHidden/>
          </w:rPr>
          <w:fldChar w:fldCharType="begin"/>
        </w:r>
        <w:r>
          <w:rPr>
            <w:noProof/>
            <w:webHidden/>
          </w:rPr>
          <w:instrText xml:space="preserve"> PAGEREF _Toc239726390 \h </w:instrText>
        </w:r>
        <w:r>
          <w:rPr>
            <w:noProof/>
            <w:webHidden/>
          </w:rPr>
        </w:r>
        <w:r>
          <w:rPr>
            <w:noProof/>
            <w:webHidden/>
          </w:rPr>
          <w:fldChar w:fldCharType="separate"/>
        </w:r>
        <w:r>
          <w:rPr>
            <w:noProof/>
            <w:webHidden/>
          </w:rPr>
          <w:t>86</w:t>
        </w:r>
        <w:r>
          <w:rPr>
            <w:noProof/>
            <w:webHidden/>
          </w:rPr>
          <w:fldChar w:fldCharType="end"/>
        </w:r>
      </w:hyperlink>
    </w:p>
    <w:p w14:paraId="0132BC30" w14:textId="28F8B5B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1" w:history="1">
        <w:r w:rsidRPr="003E596D">
          <w:rPr>
            <w:rStyle w:val="Hyperlink"/>
            <w:noProof/>
          </w:rPr>
          <w:t>14.4.10 UC-34 — System administrator un-suspends account</w:t>
        </w:r>
        <w:r>
          <w:rPr>
            <w:noProof/>
            <w:webHidden/>
          </w:rPr>
          <w:tab/>
        </w:r>
        <w:r>
          <w:rPr>
            <w:noProof/>
            <w:webHidden/>
          </w:rPr>
          <w:fldChar w:fldCharType="begin"/>
        </w:r>
        <w:r>
          <w:rPr>
            <w:noProof/>
            <w:webHidden/>
          </w:rPr>
          <w:instrText xml:space="preserve"> PAGEREF _Toc239726391 \h </w:instrText>
        </w:r>
        <w:r>
          <w:rPr>
            <w:noProof/>
            <w:webHidden/>
          </w:rPr>
        </w:r>
        <w:r>
          <w:rPr>
            <w:noProof/>
            <w:webHidden/>
          </w:rPr>
          <w:fldChar w:fldCharType="separate"/>
        </w:r>
        <w:r>
          <w:rPr>
            <w:noProof/>
            <w:webHidden/>
          </w:rPr>
          <w:t>87</w:t>
        </w:r>
        <w:r>
          <w:rPr>
            <w:noProof/>
            <w:webHidden/>
          </w:rPr>
          <w:fldChar w:fldCharType="end"/>
        </w:r>
      </w:hyperlink>
    </w:p>
    <w:p w14:paraId="126A2288" w14:textId="542BAF0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2" w:history="1">
        <w:r w:rsidRPr="003E596D">
          <w:rPr>
            <w:rStyle w:val="Hyperlink"/>
            <w:noProof/>
          </w:rPr>
          <w:t>14.4.11 UC-35 — System administrator views user feedback page</w:t>
        </w:r>
        <w:r>
          <w:rPr>
            <w:noProof/>
            <w:webHidden/>
          </w:rPr>
          <w:tab/>
        </w:r>
        <w:r>
          <w:rPr>
            <w:noProof/>
            <w:webHidden/>
          </w:rPr>
          <w:fldChar w:fldCharType="begin"/>
        </w:r>
        <w:r>
          <w:rPr>
            <w:noProof/>
            <w:webHidden/>
          </w:rPr>
          <w:instrText xml:space="preserve"> PAGEREF _Toc239726392 \h </w:instrText>
        </w:r>
        <w:r>
          <w:rPr>
            <w:noProof/>
            <w:webHidden/>
          </w:rPr>
        </w:r>
        <w:r>
          <w:rPr>
            <w:noProof/>
            <w:webHidden/>
          </w:rPr>
          <w:fldChar w:fldCharType="separate"/>
        </w:r>
        <w:r>
          <w:rPr>
            <w:noProof/>
            <w:webHidden/>
          </w:rPr>
          <w:t>88</w:t>
        </w:r>
        <w:r>
          <w:rPr>
            <w:noProof/>
            <w:webHidden/>
          </w:rPr>
          <w:fldChar w:fldCharType="end"/>
        </w:r>
      </w:hyperlink>
    </w:p>
    <w:p w14:paraId="0CBB6B84" w14:textId="5C6E4DA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393" w:history="1">
        <w:r w:rsidRPr="003E596D">
          <w:rPr>
            <w:rStyle w:val="Hyperlink"/>
            <w:noProof/>
          </w:rPr>
          <w:t>14.5 Data Engineer</w:t>
        </w:r>
        <w:r>
          <w:rPr>
            <w:noProof/>
            <w:webHidden/>
          </w:rPr>
          <w:tab/>
        </w:r>
        <w:r>
          <w:rPr>
            <w:noProof/>
            <w:webHidden/>
          </w:rPr>
          <w:fldChar w:fldCharType="begin"/>
        </w:r>
        <w:r>
          <w:rPr>
            <w:noProof/>
            <w:webHidden/>
          </w:rPr>
          <w:instrText xml:space="preserve"> PAGEREF _Toc239726393 \h </w:instrText>
        </w:r>
        <w:r>
          <w:rPr>
            <w:noProof/>
            <w:webHidden/>
          </w:rPr>
        </w:r>
        <w:r>
          <w:rPr>
            <w:noProof/>
            <w:webHidden/>
          </w:rPr>
          <w:fldChar w:fldCharType="separate"/>
        </w:r>
        <w:r>
          <w:rPr>
            <w:noProof/>
            <w:webHidden/>
          </w:rPr>
          <w:t>89</w:t>
        </w:r>
        <w:r>
          <w:rPr>
            <w:noProof/>
            <w:webHidden/>
          </w:rPr>
          <w:fldChar w:fldCharType="end"/>
        </w:r>
      </w:hyperlink>
    </w:p>
    <w:p w14:paraId="0D185719" w14:textId="7B22FF5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4" w:history="1">
        <w:r w:rsidRPr="003E596D">
          <w:rPr>
            <w:rStyle w:val="Hyperlink"/>
            <w:noProof/>
          </w:rPr>
          <w:t>14.5.1 UC-36 — Data engineer logs in to their account</w:t>
        </w:r>
        <w:r>
          <w:rPr>
            <w:noProof/>
            <w:webHidden/>
          </w:rPr>
          <w:tab/>
        </w:r>
        <w:r>
          <w:rPr>
            <w:noProof/>
            <w:webHidden/>
          </w:rPr>
          <w:fldChar w:fldCharType="begin"/>
        </w:r>
        <w:r>
          <w:rPr>
            <w:noProof/>
            <w:webHidden/>
          </w:rPr>
          <w:instrText xml:space="preserve"> PAGEREF _Toc239726394 \h </w:instrText>
        </w:r>
        <w:r>
          <w:rPr>
            <w:noProof/>
            <w:webHidden/>
          </w:rPr>
        </w:r>
        <w:r>
          <w:rPr>
            <w:noProof/>
            <w:webHidden/>
          </w:rPr>
          <w:fldChar w:fldCharType="separate"/>
        </w:r>
        <w:r>
          <w:rPr>
            <w:noProof/>
            <w:webHidden/>
          </w:rPr>
          <w:t>89</w:t>
        </w:r>
        <w:r>
          <w:rPr>
            <w:noProof/>
            <w:webHidden/>
          </w:rPr>
          <w:fldChar w:fldCharType="end"/>
        </w:r>
      </w:hyperlink>
    </w:p>
    <w:p w14:paraId="79D21562" w14:textId="2FC71216"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5" w:history="1">
        <w:r w:rsidRPr="003E596D">
          <w:rPr>
            <w:rStyle w:val="Hyperlink"/>
            <w:noProof/>
          </w:rPr>
          <w:t>14.5.2 UC-37 — Data engineer logs out of their account</w:t>
        </w:r>
        <w:r>
          <w:rPr>
            <w:noProof/>
            <w:webHidden/>
          </w:rPr>
          <w:tab/>
        </w:r>
        <w:r>
          <w:rPr>
            <w:noProof/>
            <w:webHidden/>
          </w:rPr>
          <w:fldChar w:fldCharType="begin"/>
        </w:r>
        <w:r>
          <w:rPr>
            <w:noProof/>
            <w:webHidden/>
          </w:rPr>
          <w:instrText xml:space="preserve"> PAGEREF _Toc239726395 \h </w:instrText>
        </w:r>
        <w:r>
          <w:rPr>
            <w:noProof/>
            <w:webHidden/>
          </w:rPr>
        </w:r>
        <w:r>
          <w:rPr>
            <w:noProof/>
            <w:webHidden/>
          </w:rPr>
          <w:fldChar w:fldCharType="separate"/>
        </w:r>
        <w:r>
          <w:rPr>
            <w:noProof/>
            <w:webHidden/>
          </w:rPr>
          <w:t>90</w:t>
        </w:r>
        <w:r>
          <w:rPr>
            <w:noProof/>
            <w:webHidden/>
          </w:rPr>
          <w:fldChar w:fldCharType="end"/>
        </w:r>
      </w:hyperlink>
    </w:p>
    <w:p w14:paraId="0B8B5B1C" w14:textId="3FC8E86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6" w:history="1">
        <w:r w:rsidRPr="003E596D">
          <w:rPr>
            <w:rStyle w:val="Hyperlink"/>
            <w:noProof/>
          </w:rPr>
          <w:t>14.5.3 UC-38 — Data engineer resets their password</w:t>
        </w:r>
        <w:r>
          <w:rPr>
            <w:noProof/>
            <w:webHidden/>
          </w:rPr>
          <w:tab/>
        </w:r>
        <w:r>
          <w:rPr>
            <w:noProof/>
            <w:webHidden/>
          </w:rPr>
          <w:fldChar w:fldCharType="begin"/>
        </w:r>
        <w:r>
          <w:rPr>
            <w:noProof/>
            <w:webHidden/>
          </w:rPr>
          <w:instrText xml:space="preserve"> PAGEREF _Toc239726396 \h </w:instrText>
        </w:r>
        <w:r>
          <w:rPr>
            <w:noProof/>
            <w:webHidden/>
          </w:rPr>
        </w:r>
        <w:r>
          <w:rPr>
            <w:noProof/>
            <w:webHidden/>
          </w:rPr>
          <w:fldChar w:fldCharType="separate"/>
        </w:r>
        <w:r>
          <w:rPr>
            <w:noProof/>
            <w:webHidden/>
          </w:rPr>
          <w:t>91</w:t>
        </w:r>
        <w:r>
          <w:rPr>
            <w:noProof/>
            <w:webHidden/>
          </w:rPr>
          <w:fldChar w:fldCharType="end"/>
        </w:r>
      </w:hyperlink>
    </w:p>
    <w:p w14:paraId="7C32FED6" w14:textId="41F5A5B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7" w:history="1">
        <w:r w:rsidRPr="003E596D">
          <w:rPr>
            <w:rStyle w:val="Hyperlink"/>
            <w:noProof/>
          </w:rPr>
          <w:t>14.5.4 UC-39 — Data engineer views their profile</w:t>
        </w:r>
        <w:r>
          <w:rPr>
            <w:noProof/>
            <w:webHidden/>
          </w:rPr>
          <w:tab/>
        </w:r>
        <w:r>
          <w:rPr>
            <w:noProof/>
            <w:webHidden/>
          </w:rPr>
          <w:fldChar w:fldCharType="begin"/>
        </w:r>
        <w:r>
          <w:rPr>
            <w:noProof/>
            <w:webHidden/>
          </w:rPr>
          <w:instrText xml:space="preserve"> PAGEREF _Toc239726397 \h </w:instrText>
        </w:r>
        <w:r>
          <w:rPr>
            <w:noProof/>
            <w:webHidden/>
          </w:rPr>
        </w:r>
        <w:r>
          <w:rPr>
            <w:noProof/>
            <w:webHidden/>
          </w:rPr>
          <w:fldChar w:fldCharType="separate"/>
        </w:r>
        <w:r>
          <w:rPr>
            <w:noProof/>
            <w:webHidden/>
          </w:rPr>
          <w:t>92</w:t>
        </w:r>
        <w:r>
          <w:rPr>
            <w:noProof/>
            <w:webHidden/>
          </w:rPr>
          <w:fldChar w:fldCharType="end"/>
        </w:r>
      </w:hyperlink>
    </w:p>
    <w:p w14:paraId="4B674463" w14:textId="43F0911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8" w:history="1">
        <w:r w:rsidRPr="003E596D">
          <w:rPr>
            <w:rStyle w:val="Hyperlink"/>
            <w:noProof/>
          </w:rPr>
          <w:t>14.5.5 UC-40 — Data engineer updates their profile</w:t>
        </w:r>
        <w:r>
          <w:rPr>
            <w:noProof/>
            <w:webHidden/>
          </w:rPr>
          <w:tab/>
        </w:r>
        <w:r>
          <w:rPr>
            <w:noProof/>
            <w:webHidden/>
          </w:rPr>
          <w:fldChar w:fldCharType="begin"/>
        </w:r>
        <w:r>
          <w:rPr>
            <w:noProof/>
            <w:webHidden/>
          </w:rPr>
          <w:instrText xml:space="preserve"> PAGEREF _Toc239726398 \h </w:instrText>
        </w:r>
        <w:r>
          <w:rPr>
            <w:noProof/>
            <w:webHidden/>
          </w:rPr>
        </w:r>
        <w:r>
          <w:rPr>
            <w:noProof/>
            <w:webHidden/>
          </w:rPr>
          <w:fldChar w:fldCharType="separate"/>
        </w:r>
        <w:r>
          <w:rPr>
            <w:noProof/>
            <w:webHidden/>
          </w:rPr>
          <w:t>93</w:t>
        </w:r>
        <w:r>
          <w:rPr>
            <w:noProof/>
            <w:webHidden/>
          </w:rPr>
          <w:fldChar w:fldCharType="end"/>
        </w:r>
      </w:hyperlink>
    </w:p>
    <w:p w14:paraId="53B7727D" w14:textId="1A5175A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399" w:history="1">
        <w:r w:rsidRPr="003E596D">
          <w:rPr>
            <w:rStyle w:val="Hyperlink"/>
            <w:noProof/>
          </w:rPr>
          <w:t>14.5.6 UC-41 — Data engineer views dashboard of incorrect results</w:t>
        </w:r>
        <w:r>
          <w:rPr>
            <w:noProof/>
            <w:webHidden/>
          </w:rPr>
          <w:tab/>
        </w:r>
        <w:r>
          <w:rPr>
            <w:noProof/>
            <w:webHidden/>
          </w:rPr>
          <w:fldChar w:fldCharType="begin"/>
        </w:r>
        <w:r>
          <w:rPr>
            <w:noProof/>
            <w:webHidden/>
          </w:rPr>
          <w:instrText xml:space="preserve"> PAGEREF _Toc239726399 \h </w:instrText>
        </w:r>
        <w:r>
          <w:rPr>
            <w:noProof/>
            <w:webHidden/>
          </w:rPr>
        </w:r>
        <w:r>
          <w:rPr>
            <w:noProof/>
            <w:webHidden/>
          </w:rPr>
          <w:fldChar w:fldCharType="separate"/>
        </w:r>
        <w:r>
          <w:rPr>
            <w:noProof/>
            <w:webHidden/>
          </w:rPr>
          <w:t>94</w:t>
        </w:r>
        <w:r>
          <w:rPr>
            <w:noProof/>
            <w:webHidden/>
          </w:rPr>
          <w:fldChar w:fldCharType="end"/>
        </w:r>
      </w:hyperlink>
    </w:p>
    <w:p w14:paraId="3FB00E29" w14:textId="04AAF6E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00" w:history="1">
        <w:r w:rsidRPr="003E596D">
          <w:rPr>
            <w:rStyle w:val="Hyperlink"/>
            <w:noProof/>
          </w:rPr>
          <w:t>14.5.7 UC-42 — Data engineer views incorrect results reports</w:t>
        </w:r>
        <w:r>
          <w:rPr>
            <w:noProof/>
            <w:webHidden/>
          </w:rPr>
          <w:tab/>
        </w:r>
        <w:r>
          <w:rPr>
            <w:noProof/>
            <w:webHidden/>
          </w:rPr>
          <w:fldChar w:fldCharType="begin"/>
        </w:r>
        <w:r>
          <w:rPr>
            <w:noProof/>
            <w:webHidden/>
          </w:rPr>
          <w:instrText xml:space="preserve"> PAGEREF _Toc239726400 \h </w:instrText>
        </w:r>
        <w:r>
          <w:rPr>
            <w:noProof/>
            <w:webHidden/>
          </w:rPr>
        </w:r>
        <w:r>
          <w:rPr>
            <w:noProof/>
            <w:webHidden/>
          </w:rPr>
          <w:fldChar w:fldCharType="separate"/>
        </w:r>
        <w:r>
          <w:rPr>
            <w:noProof/>
            <w:webHidden/>
          </w:rPr>
          <w:t>95</w:t>
        </w:r>
        <w:r>
          <w:rPr>
            <w:noProof/>
            <w:webHidden/>
          </w:rPr>
          <w:fldChar w:fldCharType="end"/>
        </w:r>
      </w:hyperlink>
    </w:p>
    <w:p w14:paraId="601C122F" w14:textId="5EAF6E3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01" w:history="1">
        <w:r w:rsidRPr="003E596D">
          <w:rPr>
            <w:rStyle w:val="Hyperlink"/>
            <w:noProof/>
          </w:rPr>
          <w:t>14.5.8 UC-43 — Data engineer monitors data-ingestion pipelines</w:t>
        </w:r>
        <w:r>
          <w:rPr>
            <w:noProof/>
            <w:webHidden/>
          </w:rPr>
          <w:tab/>
        </w:r>
        <w:r>
          <w:rPr>
            <w:noProof/>
            <w:webHidden/>
          </w:rPr>
          <w:fldChar w:fldCharType="begin"/>
        </w:r>
        <w:r>
          <w:rPr>
            <w:noProof/>
            <w:webHidden/>
          </w:rPr>
          <w:instrText xml:space="preserve"> PAGEREF _Toc239726401 \h </w:instrText>
        </w:r>
        <w:r>
          <w:rPr>
            <w:noProof/>
            <w:webHidden/>
          </w:rPr>
        </w:r>
        <w:r>
          <w:rPr>
            <w:noProof/>
            <w:webHidden/>
          </w:rPr>
          <w:fldChar w:fldCharType="separate"/>
        </w:r>
        <w:r>
          <w:rPr>
            <w:noProof/>
            <w:webHidden/>
          </w:rPr>
          <w:t>96</w:t>
        </w:r>
        <w:r>
          <w:rPr>
            <w:noProof/>
            <w:webHidden/>
          </w:rPr>
          <w:fldChar w:fldCharType="end"/>
        </w:r>
      </w:hyperlink>
    </w:p>
    <w:p w14:paraId="2FF2865E" w14:textId="61F06B01"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402" w:history="1">
        <w:r w:rsidRPr="003E596D">
          <w:rPr>
            <w:rStyle w:val="Hyperlink"/>
            <w:noProof/>
          </w:rPr>
          <w:t>15. Use Case Diagram</w:t>
        </w:r>
        <w:r>
          <w:rPr>
            <w:noProof/>
            <w:webHidden/>
          </w:rPr>
          <w:tab/>
        </w:r>
        <w:r>
          <w:rPr>
            <w:noProof/>
            <w:webHidden/>
          </w:rPr>
          <w:fldChar w:fldCharType="begin"/>
        </w:r>
        <w:r>
          <w:rPr>
            <w:noProof/>
            <w:webHidden/>
          </w:rPr>
          <w:instrText xml:space="preserve"> PAGEREF _Toc239726402 \h </w:instrText>
        </w:r>
        <w:r>
          <w:rPr>
            <w:noProof/>
            <w:webHidden/>
          </w:rPr>
        </w:r>
        <w:r>
          <w:rPr>
            <w:noProof/>
            <w:webHidden/>
          </w:rPr>
          <w:fldChar w:fldCharType="separate"/>
        </w:r>
        <w:r>
          <w:rPr>
            <w:noProof/>
            <w:webHidden/>
          </w:rPr>
          <w:t>97</w:t>
        </w:r>
        <w:r>
          <w:rPr>
            <w:noProof/>
            <w:webHidden/>
          </w:rPr>
          <w:fldChar w:fldCharType="end"/>
        </w:r>
      </w:hyperlink>
    </w:p>
    <w:p w14:paraId="06199034" w14:textId="16DB5C3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3" w:history="1">
        <w:r w:rsidRPr="003E596D">
          <w:rPr>
            <w:rStyle w:val="Hyperlink"/>
            <w:noProof/>
          </w:rPr>
          <w:t>15.1 Registered Free User</w:t>
        </w:r>
        <w:r>
          <w:rPr>
            <w:noProof/>
            <w:webHidden/>
          </w:rPr>
          <w:tab/>
        </w:r>
        <w:r>
          <w:rPr>
            <w:noProof/>
            <w:webHidden/>
          </w:rPr>
          <w:fldChar w:fldCharType="begin"/>
        </w:r>
        <w:r>
          <w:rPr>
            <w:noProof/>
            <w:webHidden/>
          </w:rPr>
          <w:instrText xml:space="preserve"> PAGEREF _Toc239726403 \h </w:instrText>
        </w:r>
        <w:r>
          <w:rPr>
            <w:noProof/>
            <w:webHidden/>
          </w:rPr>
        </w:r>
        <w:r>
          <w:rPr>
            <w:noProof/>
            <w:webHidden/>
          </w:rPr>
          <w:fldChar w:fldCharType="separate"/>
        </w:r>
        <w:r>
          <w:rPr>
            <w:noProof/>
            <w:webHidden/>
          </w:rPr>
          <w:t>97</w:t>
        </w:r>
        <w:r>
          <w:rPr>
            <w:noProof/>
            <w:webHidden/>
          </w:rPr>
          <w:fldChar w:fldCharType="end"/>
        </w:r>
      </w:hyperlink>
    </w:p>
    <w:p w14:paraId="1DBDDC61" w14:textId="06875CE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4" w:history="1">
        <w:r w:rsidRPr="003E596D">
          <w:rPr>
            <w:rStyle w:val="Hyperlink"/>
            <w:noProof/>
          </w:rPr>
          <w:t>15.2 Registered Premium User</w:t>
        </w:r>
        <w:r>
          <w:rPr>
            <w:noProof/>
            <w:webHidden/>
          </w:rPr>
          <w:tab/>
        </w:r>
        <w:r>
          <w:rPr>
            <w:noProof/>
            <w:webHidden/>
          </w:rPr>
          <w:fldChar w:fldCharType="begin"/>
        </w:r>
        <w:r>
          <w:rPr>
            <w:noProof/>
            <w:webHidden/>
          </w:rPr>
          <w:instrText xml:space="preserve"> PAGEREF _Toc239726404 \h </w:instrText>
        </w:r>
        <w:r>
          <w:rPr>
            <w:noProof/>
            <w:webHidden/>
          </w:rPr>
        </w:r>
        <w:r>
          <w:rPr>
            <w:noProof/>
            <w:webHidden/>
          </w:rPr>
          <w:fldChar w:fldCharType="separate"/>
        </w:r>
        <w:r>
          <w:rPr>
            <w:noProof/>
            <w:webHidden/>
          </w:rPr>
          <w:t>98</w:t>
        </w:r>
        <w:r>
          <w:rPr>
            <w:noProof/>
            <w:webHidden/>
          </w:rPr>
          <w:fldChar w:fldCharType="end"/>
        </w:r>
      </w:hyperlink>
    </w:p>
    <w:p w14:paraId="17BC45A4" w14:textId="24B6537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5" w:history="1">
        <w:r w:rsidRPr="003E596D">
          <w:rPr>
            <w:rStyle w:val="Hyperlink"/>
            <w:noProof/>
          </w:rPr>
          <w:t>15.3 System Administrator</w:t>
        </w:r>
        <w:r>
          <w:rPr>
            <w:noProof/>
            <w:webHidden/>
          </w:rPr>
          <w:tab/>
        </w:r>
        <w:r>
          <w:rPr>
            <w:noProof/>
            <w:webHidden/>
          </w:rPr>
          <w:fldChar w:fldCharType="begin"/>
        </w:r>
        <w:r>
          <w:rPr>
            <w:noProof/>
            <w:webHidden/>
          </w:rPr>
          <w:instrText xml:space="preserve"> PAGEREF _Toc239726405 \h </w:instrText>
        </w:r>
        <w:r>
          <w:rPr>
            <w:noProof/>
            <w:webHidden/>
          </w:rPr>
        </w:r>
        <w:r>
          <w:rPr>
            <w:noProof/>
            <w:webHidden/>
          </w:rPr>
          <w:fldChar w:fldCharType="separate"/>
        </w:r>
        <w:r>
          <w:rPr>
            <w:noProof/>
            <w:webHidden/>
          </w:rPr>
          <w:t>99</w:t>
        </w:r>
        <w:r>
          <w:rPr>
            <w:noProof/>
            <w:webHidden/>
          </w:rPr>
          <w:fldChar w:fldCharType="end"/>
        </w:r>
      </w:hyperlink>
    </w:p>
    <w:p w14:paraId="2CC8543C" w14:textId="4EBCB914"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6" w:history="1">
        <w:r w:rsidRPr="003E596D">
          <w:rPr>
            <w:rStyle w:val="Hyperlink"/>
            <w:noProof/>
          </w:rPr>
          <w:t>15.4 Data Engineer</w:t>
        </w:r>
        <w:r>
          <w:rPr>
            <w:noProof/>
            <w:webHidden/>
          </w:rPr>
          <w:tab/>
        </w:r>
        <w:r>
          <w:rPr>
            <w:noProof/>
            <w:webHidden/>
          </w:rPr>
          <w:fldChar w:fldCharType="begin"/>
        </w:r>
        <w:r>
          <w:rPr>
            <w:noProof/>
            <w:webHidden/>
          </w:rPr>
          <w:instrText xml:space="preserve"> PAGEREF _Toc239726406 \h </w:instrText>
        </w:r>
        <w:r>
          <w:rPr>
            <w:noProof/>
            <w:webHidden/>
          </w:rPr>
        </w:r>
        <w:r>
          <w:rPr>
            <w:noProof/>
            <w:webHidden/>
          </w:rPr>
          <w:fldChar w:fldCharType="separate"/>
        </w:r>
        <w:r>
          <w:rPr>
            <w:noProof/>
            <w:webHidden/>
          </w:rPr>
          <w:t>100</w:t>
        </w:r>
        <w:r>
          <w:rPr>
            <w:noProof/>
            <w:webHidden/>
          </w:rPr>
          <w:fldChar w:fldCharType="end"/>
        </w:r>
      </w:hyperlink>
    </w:p>
    <w:p w14:paraId="1C54495B" w14:textId="771E923D"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407" w:history="1">
        <w:r w:rsidRPr="003E596D">
          <w:rPr>
            <w:rStyle w:val="Hyperlink"/>
            <w:noProof/>
          </w:rPr>
          <w:t>16. System Design</w:t>
        </w:r>
        <w:r>
          <w:rPr>
            <w:noProof/>
            <w:webHidden/>
          </w:rPr>
          <w:tab/>
        </w:r>
        <w:r>
          <w:rPr>
            <w:noProof/>
            <w:webHidden/>
          </w:rPr>
          <w:fldChar w:fldCharType="begin"/>
        </w:r>
        <w:r>
          <w:rPr>
            <w:noProof/>
            <w:webHidden/>
          </w:rPr>
          <w:instrText xml:space="preserve"> PAGEREF _Toc239726407 \h </w:instrText>
        </w:r>
        <w:r>
          <w:rPr>
            <w:noProof/>
            <w:webHidden/>
          </w:rPr>
        </w:r>
        <w:r>
          <w:rPr>
            <w:noProof/>
            <w:webHidden/>
          </w:rPr>
          <w:fldChar w:fldCharType="separate"/>
        </w:r>
        <w:r>
          <w:rPr>
            <w:noProof/>
            <w:webHidden/>
          </w:rPr>
          <w:t>101</w:t>
        </w:r>
        <w:r>
          <w:rPr>
            <w:noProof/>
            <w:webHidden/>
          </w:rPr>
          <w:fldChar w:fldCharType="end"/>
        </w:r>
      </w:hyperlink>
    </w:p>
    <w:p w14:paraId="688EED71" w14:textId="436ACA6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8" w:history="1">
        <w:r w:rsidRPr="003E596D">
          <w:rPr>
            <w:rStyle w:val="Hyperlink"/>
            <w:noProof/>
          </w:rPr>
          <w:t>16.1 Data Flow Diagram</w:t>
        </w:r>
        <w:r>
          <w:rPr>
            <w:noProof/>
            <w:webHidden/>
          </w:rPr>
          <w:tab/>
        </w:r>
        <w:r>
          <w:rPr>
            <w:noProof/>
            <w:webHidden/>
          </w:rPr>
          <w:fldChar w:fldCharType="begin"/>
        </w:r>
        <w:r>
          <w:rPr>
            <w:noProof/>
            <w:webHidden/>
          </w:rPr>
          <w:instrText xml:space="preserve"> PAGEREF _Toc239726408 \h </w:instrText>
        </w:r>
        <w:r>
          <w:rPr>
            <w:noProof/>
            <w:webHidden/>
          </w:rPr>
        </w:r>
        <w:r>
          <w:rPr>
            <w:noProof/>
            <w:webHidden/>
          </w:rPr>
          <w:fldChar w:fldCharType="separate"/>
        </w:r>
        <w:r>
          <w:rPr>
            <w:noProof/>
            <w:webHidden/>
          </w:rPr>
          <w:t>101</w:t>
        </w:r>
        <w:r>
          <w:rPr>
            <w:noProof/>
            <w:webHidden/>
          </w:rPr>
          <w:fldChar w:fldCharType="end"/>
        </w:r>
      </w:hyperlink>
    </w:p>
    <w:p w14:paraId="4E37E988" w14:textId="187D4FC5"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09" w:history="1">
        <w:r w:rsidRPr="003E596D">
          <w:rPr>
            <w:rStyle w:val="Hyperlink"/>
            <w:noProof/>
          </w:rPr>
          <w:t>16.2 System Architecture Design</w:t>
        </w:r>
        <w:r>
          <w:rPr>
            <w:noProof/>
            <w:webHidden/>
          </w:rPr>
          <w:tab/>
        </w:r>
        <w:r>
          <w:rPr>
            <w:noProof/>
            <w:webHidden/>
          </w:rPr>
          <w:fldChar w:fldCharType="begin"/>
        </w:r>
        <w:r>
          <w:rPr>
            <w:noProof/>
            <w:webHidden/>
          </w:rPr>
          <w:instrText xml:space="preserve"> PAGEREF _Toc239726409 \h </w:instrText>
        </w:r>
        <w:r>
          <w:rPr>
            <w:noProof/>
            <w:webHidden/>
          </w:rPr>
        </w:r>
        <w:r>
          <w:rPr>
            <w:noProof/>
            <w:webHidden/>
          </w:rPr>
          <w:fldChar w:fldCharType="separate"/>
        </w:r>
        <w:r>
          <w:rPr>
            <w:noProof/>
            <w:webHidden/>
          </w:rPr>
          <w:t>102</w:t>
        </w:r>
        <w:r>
          <w:rPr>
            <w:noProof/>
            <w:webHidden/>
          </w:rPr>
          <w:fldChar w:fldCharType="end"/>
        </w:r>
      </w:hyperlink>
    </w:p>
    <w:p w14:paraId="5206EC4F" w14:textId="6E0CA298"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10" w:history="1">
        <w:r w:rsidRPr="003E596D">
          <w:rPr>
            <w:rStyle w:val="Hyperlink"/>
            <w:noProof/>
          </w:rPr>
          <w:t>16.3 Database Design</w:t>
        </w:r>
        <w:r>
          <w:rPr>
            <w:noProof/>
            <w:webHidden/>
          </w:rPr>
          <w:tab/>
        </w:r>
        <w:r>
          <w:rPr>
            <w:noProof/>
            <w:webHidden/>
          </w:rPr>
          <w:fldChar w:fldCharType="begin"/>
        </w:r>
        <w:r>
          <w:rPr>
            <w:noProof/>
            <w:webHidden/>
          </w:rPr>
          <w:instrText xml:space="preserve"> PAGEREF _Toc239726410 \h </w:instrText>
        </w:r>
        <w:r>
          <w:rPr>
            <w:noProof/>
            <w:webHidden/>
          </w:rPr>
        </w:r>
        <w:r>
          <w:rPr>
            <w:noProof/>
            <w:webHidden/>
          </w:rPr>
          <w:fldChar w:fldCharType="separate"/>
        </w:r>
        <w:r>
          <w:rPr>
            <w:noProof/>
            <w:webHidden/>
          </w:rPr>
          <w:t>102</w:t>
        </w:r>
        <w:r>
          <w:rPr>
            <w:noProof/>
            <w:webHidden/>
          </w:rPr>
          <w:fldChar w:fldCharType="end"/>
        </w:r>
      </w:hyperlink>
    </w:p>
    <w:p w14:paraId="6EA46DBC" w14:textId="5F11CAA7"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1" w:history="1">
        <w:r w:rsidRPr="003E596D">
          <w:rPr>
            <w:rStyle w:val="Hyperlink"/>
            <w:noProof/>
          </w:rPr>
          <w:t>16.3.1 Firestore Database Diagram</w:t>
        </w:r>
        <w:r>
          <w:rPr>
            <w:noProof/>
            <w:webHidden/>
          </w:rPr>
          <w:tab/>
        </w:r>
        <w:r>
          <w:rPr>
            <w:noProof/>
            <w:webHidden/>
          </w:rPr>
          <w:fldChar w:fldCharType="begin"/>
        </w:r>
        <w:r>
          <w:rPr>
            <w:noProof/>
            <w:webHidden/>
          </w:rPr>
          <w:instrText xml:space="preserve"> PAGEREF _Toc239726411 \h </w:instrText>
        </w:r>
        <w:r>
          <w:rPr>
            <w:noProof/>
            <w:webHidden/>
          </w:rPr>
        </w:r>
        <w:r>
          <w:rPr>
            <w:noProof/>
            <w:webHidden/>
          </w:rPr>
          <w:fldChar w:fldCharType="separate"/>
        </w:r>
        <w:r>
          <w:rPr>
            <w:noProof/>
            <w:webHidden/>
          </w:rPr>
          <w:t>103</w:t>
        </w:r>
        <w:r>
          <w:rPr>
            <w:noProof/>
            <w:webHidden/>
          </w:rPr>
          <w:fldChar w:fldCharType="end"/>
        </w:r>
      </w:hyperlink>
    </w:p>
    <w:p w14:paraId="3512B9BD" w14:textId="1841589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2" w:history="1">
        <w:r w:rsidRPr="003E596D">
          <w:rPr>
            <w:rStyle w:val="Hyperlink"/>
            <w:noProof/>
          </w:rPr>
          <w:t>16.3.2. Users Collection</w:t>
        </w:r>
        <w:r>
          <w:rPr>
            <w:noProof/>
            <w:webHidden/>
          </w:rPr>
          <w:tab/>
        </w:r>
        <w:r>
          <w:rPr>
            <w:noProof/>
            <w:webHidden/>
          </w:rPr>
          <w:fldChar w:fldCharType="begin"/>
        </w:r>
        <w:r>
          <w:rPr>
            <w:noProof/>
            <w:webHidden/>
          </w:rPr>
          <w:instrText xml:space="preserve"> PAGEREF _Toc239726412 \h </w:instrText>
        </w:r>
        <w:r>
          <w:rPr>
            <w:noProof/>
            <w:webHidden/>
          </w:rPr>
        </w:r>
        <w:r>
          <w:rPr>
            <w:noProof/>
            <w:webHidden/>
          </w:rPr>
          <w:fldChar w:fldCharType="separate"/>
        </w:r>
        <w:r>
          <w:rPr>
            <w:noProof/>
            <w:webHidden/>
          </w:rPr>
          <w:t>104</w:t>
        </w:r>
        <w:r>
          <w:rPr>
            <w:noProof/>
            <w:webHidden/>
          </w:rPr>
          <w:fldChar w:fldCharType="end"/>
        </w:r>
      </w:hyperlink>
    </w:p>
    <w:p w14:paraId="2A6C45A1" w14:textId="3AFA40B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3" w:history="1">
        <w:r w:rsidRPr="003E596D">
          <w:rPr>
            <w:rStyle w:val="Hyperlink"/>
            <w:noProof/>
          </w:rPr>
          <w:t>16.3.3. Subscriptions Collection</w:t>
        </w:r>
        <w:r>
          <w:rPr>
            <w:noProof/>
            <w:webHidden/>
          </w:rPr>
          <w:tab/>
        </w:r>
        <w:r>
          <w:rPr>
            <w:noProof/>
            <w:webHidden/>
          </w:rPr>
          <w:fldChar w:fldCharType="begin"/>
        </w:r>
        <w:r>
          <w:rPr>
            <w:noProof/>
            <w:webHidden/>
          </w:rPr>
          <w:instrText xml:space="preserve"> PAGEREF _Toc239726413 \h </w:instrText>
        </w:r>
        <w:r>
          <w:rPr>
            <w:noProof/>
            <w:webHidden/>
          </w:rPr>
        </w:r>
        <w:r>
          <w:rPr>
            <w:noProof/>
            <w:webHidden/>
          </w:rPr>
          <w:fldChar w:fldCharType="separate"/>
        </w:r>
        <w:r>
          <w:rPr>
            <w:noProof/>
            <w:webHidden/>
          </w:rPr>
          <w:t>105</w:t>
        </w:r>
        <w:r>
          <w:rPr>
            <w:noProof/>
            <w:webHidden/>
          </w:rPr>
          <w:fldChar w:fldCharType="end"/>
        </w:r>
      </w:hyperlink>
    </w:p>
    <w:p w14:paraId="16B7ED49" w14:textId="58868FDC"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4" w:history="1">
        <w:r w:rsidRPr="003E596D">
          <w:rPr>
            <w:rStyle w:val="Hyperlink"/>
            <w:noProof/>
          </w:rPr>
          <w:t>16.3.4. Usage Allowances Collection</w:t>
        </w:r>
        <w:r>
          <w:rPr>
            <w:noProof/>
            <w:webHidden/>
          </w:rPr>
          <w:tab/>
        </w:r>
        <w:r>
          <w:rPr>
            <w:noProof/>
            <w:webHidden/>
          </w:rPr>
          <w:fldChar w:fldCharType="begin"/>
        </w:r>
        <w:r>
          <w:rPr>
            <w:noProof/>
            <w:webHidden/>
          </w:rPr>
          <w:instrText xml:space="preserve"> PAGEREF _Toc239726414 \h </w:instrText>
        </w:r>
        <w:r>
          <w:rPr>
            <w:noProof/>
            <w:webHidden/>
          </w:rPr>
        </w:r>
        <w:r>
          <w:rPr>
            <w:noProof/>
            <w:webHidden/>
          </w:rPr>
          <w:fldChar w:fldCharType="separate"/>
        </w:r>
        <w:r>
          <w:rPr>
            <w:noProof/>
            <w:webHidden/>
          </w:rPr>
          <w:t>105</w:t>
        </w:r>
        <w:r>
          <w:rPr>
            <w:noProof/>
            <w:webHidden/>
          </w:rPr>
          <w:fldChar w:fldCharType="end"/>
        </w:r>
      </w:hyperlink>
    </w:p>
    <w:p w14:paraId="2916BB0D" w14:textId="55DF928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5" w:history="1">
        <w:r w:rsidRPr="003E596D">
          <w:rPr>
            <w:rStyle w:val="Hyperlink"/>
            <w:noProof/>
          </w:rPr>
          <w:t>16.3.5. Analysis Results Collection</w:t>
        </w:r>
        <w:r>
          <w:rPr>
            <w:noProof/>
            <w:webHidden/>
          </w:rPr>
          <w:tab/>
        </w:r>
        <w:r>
          <w:rPr>
            <w:noProof/>
            <w:webHidden/>
          </w:rPr>
          <w:fldChar w:fldCharType="begin"/>
        </w:r>
        <w:r>
          <w:rPr>
            <w:noProof/>
            <w:webHidden/>
          </w:rPr>
          <w:instrText xml:space="preserve"> PAGEREF _Toc239726415 \h </w:instrText>
        </w:r>
        <w:r>
          <w:rPr>
            <w:noProof/>
            <w:webHidden/>
          </w:rPr>
        </w:r>
        <w:r>
          <w:rPr>
            <w:noProof/>
            <w:webHidden/>
          </w:rPr>
          <w:fldChar w:fldCharType="separate"/>
        </w:r>
        <w:r>
          <w:rPr>
            <w:noProof/>
            <w:webHidden/>
          </w:rPr>
          <w:t>105</w:t>
        </w:r>
        <w:r>
          <w:rPr>
            <w:noProof/>
            <w:webHidden/>
          </w:rPr>
          <w:fldChar w:fldCharType="end"/>
        </w:r>
      </w:hyperlink>
    </w:p>
    <w:p w14:paraId="681297AB" w14:textId="5C69F059"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6" w:history="1">
        <w:r w:rsidRPr="003E596D">
          <w:rPr>
            <w:rStyle w:val="Hyperlink"/>
            <w:noProof/>
          </w:rPr>
          <w:t>16.3.6. Incorrect Result Reports Collection</w:t>
        </w:r>
        <w:r>
          <w:rPr>
            <w:noProof/>
            <w:webHidden/>
          </w:rPr>
          <w:tab/>
        </w:r>
        <w:r>
          <w:rPr>
            <w:noProof/>
            <w:webHidden/>
          </w:rPr>
          <w:fldChar w:fldCharType="begin"/>
        </w:r>
        <w:r>
          <w:rPr>
            <w:noProof/>
            <w:webHidden/>
          </w:rPr>
          <w:instrText xml:space="preserve"> PAGEREF _Toc239726416 \h </w:instrText>
        </w:r>
        <w:r>
          <w:rPr>
            <w:noProof/>
            <w:webHidden/>
          </w:rPr>
        </w:r>
        <w:r>
          <w:rPr>
            <w:noProof/>
            <w:webHidden/>
          </w:rPr>
          <w:fldChar w:fldCharType="separate"/>
        </w:r>
        <w:r>
          <w:rPr>
            <w:noProof/>
            <w:webHidden/>
          </w:rPr>
          <w:t>106</w:t>
        </w:r>
        <w:r>
          <w:rPr>
            <w:noProof/>
            <w:webHidden/>
          </w:rPr>
          <w:fldChar w:fldCharType="end"/>
        </w:r>
      </w:hyperlink>
    </w:p>
    <w:p w14:paraId="2C5172EF" w14:textId="2E812DB9"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7" w:history="1">
        <w:r w:rsidRPr="003E596D">
          <w:rPr>
            <w:rStyle w:val="Hyperlink"/>
            <w:noProof/>
          </w:rPr>
          <w:t>16.3.7. Feedback Collection</w:t>
        </w:r>
        <w:r>
          <w:rPr>
            <w:noProof/>
            <w:webHidden/>
          </w:rPr>
          <w:tab/>
        </w:r>
        <w:r>
          <w:rPr>
            <w:noProof/>
            <w:webHidden/>
          </w:rPr>
          <w:fldChar w:fldCharType="begin"/>
        </w:r>
        <w:r>
          <w:rPr>
            <w:noProof/>
            <w:webHidden/>
          </w:rPr>
          <w:instrText xml:space="preserve"> PAGEREF _Toc239726417 \h </w:instrText>
        </w:r>
        <w:r>
          <w:rPr>
            <w:noProof/>
            <w:webHidden/>
          </w:rPr>
        </w:r>
        <w:r>
          <w:rPr>
            <w:noProof/>
            <w:webHidden/>
          </w:rPr>
          <w:fldChar w:fldCharType="separate"/>
        </w:r>
        <w:r>
          <w:rPr>
            <w:noProof/>
            <w:webHidden/>
          </w:rPr>
          <w:t>107</w:t>
        </w:r>
        <w:r>
          <w:rPr>
            <w:noProof/>
            <w:webHidden/>
          </w:rPr>
          <w:fldChar w:fldCharType="end"/>
        </w:r>
      </w:hyperlink>
    </w:p>
    <w:p w14:paraId="4BB2FF4F" w14:textId="7207284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8" w:history="1">
        <w:r w:rsidRPr="003E596D">
          <w:rPr>
            <w:rStyle w:val="Hyperlink"/>
            <w:noProof/>
          </w:rPr>
          <w:t>16.3.8. Sources Collection</w:t>
        </w:r>
        <w:r>
          <w:rPr>
            <w:noProof/>
            <w:webHidden/>
          </w:rPr>
          <w:tab/>
        </w:r>
        <w:r>
          <w:rPr>
            <w:noProof/>
            <w:webHidden/>
          </w:rPr>
          <w:fldChar w:fldCharType="begin"/>
        </w:r>
        <w:r>
          <w:rPr>
            <w:noProof/>
            <w:webHidden/>
          </w:rPr>
          <w:instrText xml:space="preserve"> PAGEREF _Toc239726418 \h </w:instrText>
        </w:r>
        <w:r>
          <w:rPr>
            <w:noProof/>
            <w:webHidden/>
          </w:rPr>
        </w:r>
        <w:r>
          <w:rPr>
            <w:noProof/>
            <w:webHidden/>
          </w:rPr>
          <w:fldChar w:fldCharType="separate"/>
        </w:r>
        <w:r>
          <w:rPr>
            <w:noProof/>
            <w:webHidden/>
          </w:rPr>
          <w:t>107</w:t>
        </w:r>
        <w:r>
          <w:rPr>
            <w:noProof/>
            <w:webHidden/>
          </w:rPr>
          <w:fldChar w:fldCharType="end"/>
        </w:r>
      </w:hyperlink>
    </w:p>
    <w:p w14:paraId="2CF9544A" w14:textId="7983C19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19" w:history="1">
        <w:r w:rsidRPr="003E596D">
          <w:rPr>
            <w:rStyle w:val="Hyperlink"/>
            <w:noProof/>
          </w:rPr>
          <w:t>16.3.9. Pipeline Runs Collection</w:t>
        </w:r>
        <w:r>
          <w:rPr>
            <w:noProof/>
            <w:webHidden/>
          </w:rPr>
          <w:tab/>
        </w:r>
        <w:r>
          <w:rPr>
            <w:noProof/>
            <w:webHidden/>
          </w:rPr>
          <w:fldChar w:fldCharType="begin"/>
        </w:r>
        <w:r>
          <w:rPr>
            <w:noProof/>
            <w:webHidden/>
          </w:rPr>
          <w:instrText xml:space="preserve"> PAGEREF _Toc239726419 \h </w:instrText>
        </w:r>
        <w:r>
          <w:rPr>
            <w:noProof/>
            <w:webHidden/>
          </w:rPr>
        </w:r>
        <w:r>
          <w:rPr>
            <w:noProof/>
            <w:webHidden/>
          </w:rPr>
          <w:fldChar w:fldCharType="separate"/>
        </w:r>
        <w:r>
          <w:rPr>
            <w:noProof/>
            <w:webHidden/>
          </w:rPr>
          <w:t>107</w:t>
        </w:r>
        <w:r>
          <w:rPr>
            <w:noProof/>
            <w:webHidden/>
          </w:rPr>
          <w:fldChar w:fldCharType="end"/>
        </w:r>
      </w:hyperlink>
    </w:p>
    <w:p w14:paraId="74236582" w14:textId="7E93F67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0" w:history="1">
        <w:r w:rsidRPr="003E596D">
          <w:rPr>
            <w:rStyle w:val="Hyperlink"/>
            <w:noProof/>
          </w:rPr>
          <w:t>16.3.10. Audit Logs Collection</w:t>
        </w:r>
        <w:r>
          <w:rPr>
            <w:noProof/>
            <w:webHidden/>
          </w:rPr>
          <w:tab/>
        </w:r>
        <w:r>
          <w:rPr>
            <w:noProof/>
            <w:webHidden/>
          </w:rPr>
          <w:fldChar w:fldCharType="begin"/>
        </w:r>
        <w:r>
          <w:rPr>
            <w:noProof/>
            <w:webHidden/>
          </w:rPr>
          <w:instrText xml:space="preserve"> PAGEREF _Toc239726420 \h </w:instrText>
        </w:r>
        <w:r>
          <w:rPr>
            <w:noProof/>
            <w:webHidden/>
          </w:rPr>
        </w:r>
        <w:r>
          <w:rPr>
            <w:noProof/>
            <w:webHidden/>
          </w:rPr>
          <w:fldChar w:fldCharType="separate"/>
        </w:r>
        <w:r>
          <w:rPr>
            <w:noProof/>
            <w:webHidden/>
          </w:rPr>
          <w:t>108</w:t>
        </w:r>
        <w:r>
          <w:rPr>
            <w:noProof/>
            <w:webHidden/>
          </w:rPr>
          <w:fldChar w:fldCharType="end"/>
        </w:r>
      </w:hyperlink>
    </w:p>
    <w:p w14:paraId="0CFA2923" w14:textId="104B9C27"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1" w:history="1">
        <w:r w:rsidRPr="003E596D">
          <w:rPr>
            <w:rStyle w:val="Hyperlink"/>
            <w:noProof/>
          </w:rPr>
          <w:t>16.3.11. Supporting Firebase Services</w:t>
        </w:r>
        <w:r>
          <w:rPr>
            <w:noProof/>
            <w:webHidden/>
          </w:rPr>
          <w:tab/>
        </w:r>
        <w:r>
          <w:rPr>
            <w:noProof/>
            <w:webHidden/>
          </w:rPr>
          <w:fldChar w:fldCharType="begin"/>
        </w:r>
        <w:r>
          <w:rPr>
            <w:noProof/>
            <w:webHidden/>
          </w:rPr>
          <w:instrText xml:space="preserve"> PAGEREF _Toc239726421 \h </w:instrText>
        </w:r>
        <w:r>
          <w:rPr>
            <w:noProof/>
            <w:webHidden/>
          </w:rPr>
        </w:r>
        <w:r>
          <w:rPr>
            <w:noProof/>
            <w:webHidden/>
          </w:rPr>
          <w:fldChar w:fldCharType="separate"/>
        </w:r>
        <w:r>
          <w:rPr>
            <w:noProof/>
            <w:webHidden/>
          </w:rPr>
          <w:t>108</w:t>
        </w:r>
        <w:r>
          <w:rPr>
            <w:noProof/>
            <w:webHidden/>
          </w:rPr>
          <w:fldChar w:fldCharType="end"/>
        </w:r>
      </w:hyperlink>
    </w:p>
    <w:p w14:paraId="7408CF65" w14:textId="33E51CE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22" w:history="1">
        <w:r w:rsidRPr="003E596D">
          <w:rPr>
            <w:rStyle w:val="Hyperlink"/>
            <w:noProof/>
          </w:rPr>
          <w:t>16.4 Wireframe Design</w:t>
        </w:r>
        <w:r>
          <w:rPr>
            <w:noProof/>
            <w:webHidden/>
          </w:rPr>
          <w:tab/>
        </w:r>
        <w:r>
          <w:rPr>
            <w:noProof/>
            <w:webHidden/>
          </w:rPr>
          <w:fldChar w:fldCharType="begin"/>
        </w:r>
        <w:r>
          <w:rPr>
            <w:noProof/>
            <w:webHidden/>
          </w:rPr>
          <w:instrText xml:space="preserve"> PAGEREF _Toc239726422 \h </w:instrText>
        </w:r>
        <w:r>
          <w:rPr>
            <w:noProof/>
            <w:webHidden/>
          </w:rPr>
        </w:r>
        <w:r>
          <w:rPr>
            <w:noProof/>
            <w:webHidden/>
          </w:rPr>
          <w:fldChar w:fldCharType="separate"/>
        </w:r>
        <w:r>
          <w:rPr>
            <w:noProof/>
            <w:webHidden/>
          </w:rPr>
          <w:t>108</w:t>
        </w:r>
        <w:r>
          <w:rPr>
            <w:noProof/>
            <w:webHidden/>
          </w:rPr>
          <w:fldChar w:fldCharType="end"/>
        </w:r>
      </w:hyperlink>
    </w:p>
    <w:p w14:paraId="110951ED" w14:textId="607BB907"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3" w:history="1">
        <w:r w:rsidRPr="003E596D">
          <w:rPr>
            <w:rStyle w:val="Hyperlink"/>
            <w:noProof/>
          </w:rPr>
          <w:t>16.4.1 Login and Account Creation</w:t>
        </w:r>
        <w:r>
          <w:rPr>
            <w:noProof/>
            <w:webHidden/>
          </w:rPr>
          <w:tab/>
        </w:r>
        <w:r>
          <w:rPr>
            <w:noProof/>
            <w:webHidden/>
          </w:rPr>
          <w:fldChar w:fldCharType="begin"/>
        </w:r>
        <w:r>
          <w:rPr>
            <w:noProof/>
            <w:webHidden/>
          </w:rPr>
          <w:instrText xml:space="preserve"> PAGEREF _Toc239726423 \h </w:instrText>
        </w:r>
        <w:r>
          <w:rPr>
            <w:noProof/>
            <w:webHidden/>
          </w:rPr>
        </w:r>
        <w:r>
          <w:rPr>
            <w:noProof/>
            <w:webHidden/>
          </w:rPr>
          <w:fldChar w:fldCharType="separate"/>
        </w:r>
        <w:r>
          <w:rPr>
            <w:noProof/>
            <w:webHidden/>
          </w:rPr>
          <w:t>109</w:t>
        </w:r>
        <w:r>
          <w:rPr>
            <w:noProof/>
            <w:webHidden/>
          </w:rPr>
          <w:fldChar w:fldCharType="end"/>
        </w:r>
      </w:hyperlink>
    </w:p>
    <w:p w14:paraId="2D98AADE" w14:textId="23551E9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4" w:history="1">
        <w:r w:rsidRPr="003E596D">
          <w:rPr>
            <w:rStyle w:val="Hyperlink"/>
            <w:noProof/>
          </w:rPr>
          <w:t>16.4.2 Free User</w:t>
        </w:r>
        <w:r>
          <w:rPr>
            <w:noProof/>
            <w:webHidden/>
          </w:rPr>
          <w:tab/>
        </w:r>
        <w:r>
          <w:rPr>
            <w:noProof/>
            <w:webHidden/>
          </w:rPr>
          <w:fldChar w:fldCharType="begin"/>
        </w:r>
        <w:r>
          <w:rPr>
            <w:noProof/>
            <w:webHidden/>
          </w:rPr>
          <w:instrText xml:space="preserve"> PAGEREF _Toc239726424 \h </w:instrText>
        </w:r>
        <w:r>
          <w:rPr>
            <w:noProof/>
            <w:webHidden/>
          </w:rPr>
        </w:r>
        <w:r>
          <w:rPr>
            <w:noProof/>
            <w:webHidden/>
          </w:rPr>
          <w:fldChar w:fldCharType="separate"/>
        </w:r>
        <w:r>
          <w:rPr>
            <w:noProof/>
            <w:webHidden/>
          </w:rPr>
          <w:t>109</w:t>
        </w:r>
        <w:r>
          <w:rPr>
            <w:noProof/>
            <w:webHidden/>
          </w:rPr>
          <w:fldChar w:fldCharType="end"/>
        </w:r>
      </w:hyperlink>
    </w:p>
    <w:p w14:paraId="54DFE236" w14:textId="531EA260"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5" w:history="1">
        <w:r w:rsidRPr="003E596D">
          <w:rPr>
            <w:rStyle w:val="Hyperlink"/>
            <w:noProof/>
          </w:rPr>
          <w:t>16.4.3 Premium User</w:t>
        </w:r>
        <w:r>
          <w:rPr>
            <w:noProof/>
            <w:webHidden/>
          </w:rPr>
          <w:tab/>
        </w:r>
        <w:r>
          <w:rPr>
            <w:noProof/>
            <w:webHidden/>
          </w:rPr>
          <w:fldChar w:fldCharType="begin"/>
        </w:r>
        <w:r>
          <w:rPr>
            <w:noProof/>
            <w:webHidden/>
          </w:rPr>
          <w:instrText xml:space="preserve"> PAGEREF _Toc239726425 \h </w:instrText>
        </w:r>
        <w:r>
          <w:rPr>
            <w:noProof/>
            <w:webHidden/>
          </w:rPr>
        </w:r>
        <w:r>
          <w:rPr>
            <w:noProof/>
            <w:webHidden/>
          </w:rPr>
          <w:fldChar w:fldCharType="separate"/>
        </w:r>
        <w:r>
          <w:rPr>
            <w:noProof/>
            <w:webHidden/>
          </w:rPr>
          <w:t>110</w:t>
        </w:r>
        <w:r>
          <w:rPr>
            <w:noProof/>
            <w:webHidden/>
          </w:rPr>
          <w:fldChar w:fldCharType="end"/>
        </w:r>
      </w:hyperlink>
    </w:p>
    <w:p w14:paraId="2BF60A1C" w14:textId="3FCFA2C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6" w:history="1">
        <w:r w:rsidRPr="003E596D">
          <w:rPr>
            <w:rStyle w:val="Hyperlink"/>
            <w:noProof/>
          </w:rPr>
          <w:t>16.4.4 System Administrator</w:t>
        </w:r>
        <w:r>
          <w:rPr>
            <w:noProof/>
            <w:webHidden/>
          </w:rPr>
          <w:tab/>
        </w:r>
        <w:r>
          <w:rPr>
            <w:noProof/>
            <w:webHidden/>
          </w:rPr>
          <w:fldChar w:fldCharType="begin"/>
        </w:r>
        <w:r>
          <w:rPr>
            <w:noProof/>
            <w:webHidden/>
          </w:rPr>
          <w:instrText xml:space="preserve"> PAGEREF _Toc239726426 \h </w:instrText>
        </w:r>
        <w:r>
          <w:rPr>
            <w:noProof/>
            <w:webHidden/>
          </w:rPr>
        </w:r>
        <w:r>
          <w:rPr>
            <w:noProof/>
            <w:webHidden/>
          </w:rPr>
          <w:fldChar w:fldCharType="separate"/>
        </w:r>
        <w:r>
          <w:rPr>
            <w:noProof/>
            <w:webHidden/>
          </w:rPr>
          <w:t>111</w:t>
        </w:r>
        <w:r>
          <w:rPr>
            <w:noProof/>
            <w:webHidden/>
          </w:rPr>
          <w:fldChar w:fldCharType="end"/>
        </w:r>
      </w:hyperlink>
    </w:p>
    <w:p w14:paraId="18EE9B82" w14:textId="39970CE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7" w:history="1">
        <w:r w:rsidRPr="003E596D">
          <w:rPr>
            <w:rStyle w:val="Hyperlink"/>
            <w:noProof/>
          </w:rPr>
          <w:t>16.4.5 Data Engineer</w:t>
        </w:r>
        <w:r>
          <w:rPr>
            <w:noProof/>
            <w:webHidden/>
          </w:rPr>
          <w:tab/>
        </w:r>
        <w:r>
          <w:rPr>
            <w:noProof/>
            <w:webHidden/>
          </w:rPr>
          <w:fldChar w:fldCharType="begin"/>
        </w:r>
        <w:r>
          <w:rPr>
            <w:noProof/>
            <w:webHidden/>
          </w:rPr>
          <w:instrText xml:space="preserve"> PAGEREF _Toc239726427 \h </w:instrText>
        </w:r>
        <w:r>
          <w:rPr>
            <w:noProof/>
            <w:webHidden/>
          </w:rPr>
        </w:r>
        <w:r>
          <w:rPr>
            <w:noProof/>
            <w:webHidden/>
          </w:rPr>
          <w:fldChar w:fldCharType="separate"/>
        </w:r>
        <w:r>
          <w:rPr>
            <w:noProof/>
            <w:webHidden/>
          </w:rPr>
          <w:t>113</w:t>
        </w:r>
        <w:r>
          <w:rPr>
            <w:noProof/>
            <w:webHidden/>
          </w:rPr>
          <w:fldChar w:fldCharType="end"/>
        </w:r>
      </w:hyperlink>
    </w:p>
    <w:p w14:paraId="14D07AB5" w14:textId="4B749A16"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28" w:history="1">
        <w:r w:rsidRPr="003E596D">
          <w:rPr>
            <w:rStyle w:val="Hyperlink"/>
            <w:noProof/>
          </w:rPr>
          <w:t>16.4.6 Current Android Implementation</w:t>
        </w:r>
        <w:r>
          <w:rPr>
            <w:noProof/>
            <w:webHidden/>
          </w:rPr>
          <w:tab/>
        </w:r>
        <w:r>
          <w:rPr>
            <w:noProof/>
            <w:webHidden/>
          </w:rPr>
          <w:fldChar w:fldCharType="begin"/>
        </w:r>
        <w:r>
          <w:rPr>
            <w:noProof/>
            <w:webHidden/>
          </w:rPr>
          <w:instrText xml:space="preserve"> PAGEREF _Toc239726428 \h </w:instrText>
        </w:r>
        <w:r>
          <w:rPr>
            <w:noProof/>
            <w:webHidden/>
          </w:rPr>
        </w:r>
        <w:r>
          <w:rPr>
            <w:noProof/>
            <w:webHidden/>
          </w:rPr>
          <w:fldChar w:fldCharType="separate"/>
        </w:r>
        <w:r>
          <w:rPr>
            <w:noProof/>
            <w:webHidden/>
          </w:rPr>
          <w:t>114</w:t>
        </w:r>
        <w:r>
          <w:rPr>
            <w:noProof/>
            <w:webHidden/>
          </w:rPr>
          <w:fldChar w:fldCharType="end"/>
        </w:r>
      </w:hyperlink>
    </w:p>
    <w:p w14:paraId="1D00393D" w14:textId="0E62A817"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29" w:history="1">
        <w:r w:rsidRPr="003E596D">
          <w:rPr>
            <w:rStyle w:val="Hyperlink"/>
            <w:noProof/>
          </w:rPr>
          <w:t>16.5 Sequence Diagrams</w:t>
        </w:r>
        <w:r>
          <w:rPr>
            <w:noProof/>
            <w:webHidden/>
          </w:rPr>
          <w:tab/>
        </w:r>
        <w:r>
          <w:rPr>
            <w:noProof/>
            <w:webHidden/>
          </w:rPr>
          <w:fldChar w:fldCharType="begin"/>
        </w:r>
        <w:r>
          <w:rPr>
            <w:noProof/>
            <w:webHidden/>
          </w:rPr>
          <w:instrText xml:space="preserve"> PAGEREF _Toc239726429 \h </w:instrText>
        </w:r>
        <w:r>
          <w:rPr>
            <w:noProof/>
            <w:webHidden/>
          </w:rPr>
        </w:r>
        <w:r>
          <w:rPr>
            <w:noProof/>
            <w:webHidden/>
          </w:rPr>
          <w:fldChar w:fldCharType="separate"/>
        </w:r>
        <w:r>
          <w:rPr>
            <w:noProof/>
            <w:webHidden/>
          </w:rPr>
          <w:t>118</w:t>
        </w:r>
        <w:r>
          <w:rPr>
            <w:noProof/>
            <w:webHidden/>
          </w:rPr>
          <w:fldChar w:fldCharType="end"/>
        </w:r>
      </w:hyperlink>
    </w:p>
    <w:p w14:paraId="2CA09794" w14:textId="50CC419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0" w:history="1">
        <w:r w:rsidRPr="003E596D">
          <w:rPr>
            <w:rStyle w:val="Hyperlink"/>
            <w:noProof/>
          </w:rPr>
          <w:t>16.5.1 System Administrator</w:t>
        </w:r>
        <w:r>
          <w:rPr>
            <w:noProof/>
            <w:webHidden/>
          </w:rPr>
          <w:tab/>
        </w:r>
        <w:r>
          <w:rPr>
            <w:noProof/>
            <w:webHidden/>
          </w:rPr>
          <w:fldChar w:fldCharType="begin"/>
        </w:r>
        <w:r>
          <w:rPr>
            <w:noProof/>
            <w:webHidden/>
          </w:rPr>
          <w:instrText xml:space="preserve"> PAGEREF _Toc239726430 \h </w:instrText>
        </w:r>
        <w:r>
          <w:rPr>
            <w:noProof/>
            <w:webHidden/>
          </w:rPr>
        </w:r>
        <w:r>
          <w:rPr>
            <w:noProof/>
            <w:webHidden/>
          </w:rPr>
          <w:fldChar w:fldCharType="separate"/>
        </w:r>
        <w:r>
          <w:rPr>
            <w:noProof/>
            <w:webHidden/>
          </w:rPr>
          <w:t>118</w:t>
        </w:r>
        <w:r>
          <w:rPr>
            <w:noProof/>
            <w:webHidden/>
          </w:rPr>
          <w:fldChar w:fldCharType="end"/>
        </w:r>
      </w:hyperlink>
    </w:p>
    <w:p w14:paraId="27E3C802" w14:textId="1ED808C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1" w:history="1">
        <w:r w:rsidRPr="003E596D">
          <w:rPr>
            <w:rStyle w:val="Hyperlink"/>
            <w:noProof/>
          </w:rPr>
          <w:t>16.5.2 Free User</w:t>
        </w:r>
        <w:r>
          <w:rPr>
            <w:noProof/>
            <w:webHidden/>
          </w:rPr>
          <w:tab/>
        </w:r>
        <w:r>
          <w:rPr>
            <w:noProof/>
            <w:webHidden/>
          </w:rPr>
          <w:fldChar w:fldCharType="begin"/>
        </w:r>
        <w:r>
          <w:rPr>
            <w:noProof/>
            <w:webHidden/>
          </w:rPr>
          <w:instrText xml:space="preserve"> PAGEREF _Toc239726431 \h </w:instrText>
        </w:r>
        <w:r>
          <w:rPr>
            <w:noProof/>
            <w:webHidden/>
          </w:rPr>
        </w:r>
        <w:r>
          <w:rPr>
            <w:noProof/>
            <w:webHidden/>
          </w:rPr>
          <w:fldChar w:fldCharType="separate"/>
        </w:r>
        <w:r>
          <w:rPr>
            <w:noProof/>
            <w:webHidden/>
          </w:rPr>
          <w:t>122</w:t>
        </w:r>
        <w:r>
          <w:rPr>
            <w:noProof/>
            <w:webHidden/>
          </w:rPr>
          <w:fldChar w:fldCharType="end"/>
        </w:r>
      </w:hyperlink>
    </w:p>
    <w:p w14:paraId="687CB3E4" w14:textId="1A1D1A6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2" w:history="1">
        <w:r w:rsidRPr="003E596D">
          <w:rPr>
            <w:rStyle w:val="Hyperlink"/>
            <w:noProof/>
          </w:rPr>
          <w:t>16.5.3 Premium User</w:t>
        </w:r>
        <w:r>
          <w:rPr>
            <w:noProof/>
            <w:webHidden/>
          </w:rPr>
          <w:tab/>
        </w:r>
        <w:r>
          <w:rPr>
            <w:noProof/>
            <w:webHidden/>
          </w:rPr>
          <w:fldChar w:fldCharType="begin"/>
        </w:r>
        <w:r>
          <w:rPr>
            <w:noProof/>
            <w:webHidden/>
          </w:rPr>
          <w:instrText xml:space="preserve"> PAGEREF _Toc239726432 \h </w:instrText>
        </w:r>
        <w:r>
          <w:rPr>
            <w:noProof/>
            <w:webHidden/>
          </w:rPr>
        </w:r>
        <w:r>
          <w:rPr>
            <w:noProof/>
            <w:webHidden/>
          </w:rPr>
          <w:fldChar w:fldCharType="separate"/>
        </w:r>
        <w:r>
          <w:rPr>
            <w:noProof/>
            <w:webHidden/>
          </w:rPr>
          <w:t>129</w:t>
        </w:r>
        <w:r>
          <w:rPr>
            <w:noProof/>
            <w:webHidden/>
          </w:rPr>
          <w:fldChar w:fldCharType="end"/>
        </w:r>
      </w:hyperlink>
    </w:p>
    <w:p w14:paraId="130E1064" w14:textId="1AE864BB"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3" w:history="1">
        <w:r w:rsidRPr="003E596D">
          <w:rPr>
            <w:rStyle w:val="Hyperlink"/>
            <w:noProof/>
          </w:rPr>
          <w:t>16.5.4 Data Engineer</w:t>
        </w:r>
        <w:r>
          <w:rPr>
            <w:noProof/>
            <w:webHidden/>
          </w:rPr>
          <w:tab/>
        </w:r>
        <w:r>
          <w:rPr>
            <w:noProof/>
            <w:webHidden/>
          </w:rPr>
          <w:fldChar w:fldCharType="begin"/>
        </w:r>
        <w:r>
          <w:rPr>
            <w:noProof/>
            <w:webHidden/>
          </w:rPr>
          <w:instrText xml:space="preserve"> PAGEREF _Toc239726433 \h </w:instrText>
        </w:r>
        <w:r>
          <w:rPr>
            <w:noProof/>
            <w:webHidden/>
          </w:rPr>
        </w:r>
        <w:r>
          <w:rPr>
            <w:noProof/>
            <w:webHidden/>
          </w:rPr>
          <w:fldChar w:fldCharType="separate"/>
        </w:r>
        <w:r>
          <w:rPr>
            <w:noProof/>
            <w:webHidden/>
          </w:rPr>
          <w:t>134</w:t>
        </w:r>
        <w:r>
          <w:rPr>
            <w:noProof/>
            <w:webHidden/>
          </w:rPr>
          <w:fldChar w:fldCharType="end"/>
        </w:r>
      </w:hyperlink>
    </w:p>
    <w:p w14:paraId="1D9788A6" w14:textId="55F560CB"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34" w:history="1">
        <w:r w:rsidRPr="003E596D">
          <w:rPr>
            <w:rStyle w:val="Hyperlink"/>
            <w:noProof/>
          </w:rPr>
          <w:t>16.6 Activity Diagrams</w:t>
        </w:r>
        <w:r>
          <w:rPr>
            <w:noProof/>
            <w:webHidden/>
          </w:rPr>
          <w:tab/>
        </w:r>
        <w:r>
          <w:rPr>
            <w:noProof/>
            <w:webHidden/>
          </w:rPr>
          <w:fldChar w:fldCharType="begin"/>
        </w:r>
        <w:r>
          <w:rPr>
            <w:noProof/>
            <w:webHidden/>
          </w:rPr>
          <w:instrText xml:space="preserve"> PAGEREF _Toc239726434 \h </w:instrText>
        </w:r>
        <w:r>
          <w:rPr>
            <w:noProof/>
            <w:webHidden/>
          </w:rPr>
        </w:r>
        <w:r>
          <w:rPr>
            <w:noProof/>
            <w:webHidden/>
          </w:rPr>
          <w:fldChar w:fldCharType="separate"/>
        </w:r>
        <w:r>
          <w:rPr>
            <w:noProof/>
            <w:webHidden/>
          </w:rPr>
          <w:t>138</w:t>
        </w:r>
        <w:r>
          <w:rPr>
            <w:noProof/>
            <w:webHidden/>
          </w:rPr>
          <w:fldChar w:fldCharType="end"/>
        </w:r>
      </w:hyperlink>
    </w:p>
    <w:p w14:paraId="5962043F" w14:textId="2DF7A24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5" w:history="1">
        <w:r w:rsidRPr="003E596D">
          <w:rPr>
            <w:rStyle w:val="Hyperlink"/>
            <w:noProof/>
          </w:rPr>
          <w:t>16.6.1 System Administrator</w:t>
        </w:r>
        <w:r>
          <w:rPr>
            <w:noProof/>
            <w:webHidden/>
          </w:rPr>
          <w:tab/>
        </w:r>
        <w:r>
          <w:rPr>
            <w:noProof/>
            <w:webHidden/>
          </w:rPr>
          <w:fldChar w:fldCharType="begin"/>
        </w:r>
        <w:r>
          <w:rPr>
            <w:noProof/>
            <w:webHidden/>
          </w:rPr>
          <w:instrText xml:space="preserve"> PAGEREF _Toc239726435 \h </w:instrText>
        </w:r>
        <w:r>
          <w:rPr>
            <w:noProof/>
            <w:webHidden/>
          </w:rPr>
        </w:r>
        <w:r>
          <w:rPr>
            <w:noProof/>
            <w:webHidden/>
          </w:rPr>
          <w:fldChar w:fldCharType="separate"/>
        </w:r>
        <w:r>
          <w:rPr>
            <w:noProof/>
            <w:webHidden/>
          </w:rPr>
          <w:t>138</w:t>
        </w:r>
        <w:r>
          <w:rPr>
            <w:noProof/>
            <w:webHidden/>
          </w:rPr>
          <w:fldChar w:fldCharType="end"/>
        </w:r>
      </w:hyperlink>
    </w:p>
    <w:p w14:paraId="2049CAB7" w14:textId="23F951B5"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6" w:history="1">
        <w:r w:rsidRPr="003E596D">
          <w:rPr>
            <w:rStyle w:val="Hyperlink"/>
            <w:noProof/>
          </w:rPr>
          <w:t>16.6.2 Free User</w:t>
        </w:r>
        <w:r>
          <w:rPr>
            <w:noProof/>
            <w:webHidden/>
          </w:rPr>
          <w:tab/>
        </w:r>
        <w:r>
          <w:rPr>
            <w:noProof/>
            <w:webHidden/>
          </w:rPr>
          <w:fldChar w:fldCharType="begin"/>
        </w:r>
        <w:r>
          <w:rPr>
            <w:noProof/>
            <w:webHidden/>
          </w:rPr>
          <w:instrText xml:space="preserve"> PAGEREF _Toc239726436 \h </w:instrText>
        </w:r>
        <w:r>
          <w:rPr>
            <w:noProof/>
            <w:webHidden/>
          </w:rPr>
        </w:r>
        <w:r>
          <w:rPr>
            <w:noProof/>
            <w:webHidden/>
          </w:rPr>
          <w:fldChar w:fldCharType="separate"/>
        </w:r>
        <w:r>
          <w:rPr>
            <w:noProof/>
            <w:webHidden/>
          </w:rPr>
          <w:t>139</w:t>
        </w:r>
        <w:r>
          <w:rPr>
            <w:noProof/>
            <w:webHidden/>
          </w:rPr>
          <w:fldChar w:fldCharType="end"/>
        </w:r>
      </w:hyperlink>
    </w:p>
    <w:p w14:paraId="49F2A28D" w14:textId="2386456A"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7" w:history="1">
        <w:r w:rsidRPr="003E596D">
          <w:rPr>
            <w:rStyle w:val="Hyperlink"/>
            <w:noProof/>
          </w:rPr>
          <w:t>16.6.3 Premium User</w:t>
        </w:r>
        <w:r>
          <w:rPr>
            <w:noProof/>
            <w:webHidden/>
          </w:rPr>
          <w:tab/>
        </w:r>
        <w:r>
          <w:rPr>
            <w:noProof/>
            <w:webHidden/>
          </w:rPr>
          <w:fldChar w:fldCharType="begin"/>
        </w:r>
        <w:r>
          <w:rPr>
            <w:noProof/>
            <w:webHidden/>
          </w:rPr>
          <w:instrText xml:space="preserve"> PAGEREF _Toc239726437 \h </w:instrText>
        </w:r>
        <w:r>
          <w:rPr>
            <w:noProof/>
            <w:webHidden/>
          </w:rPr>
        </w:r>
        <w:r>
          <w:rPr>
            <w:noProof/>
            <w:webHidden/>
          </w:rPr>
          <w:fldChar w:fldCharType="separate"/>
        </w:r>
        <w:r>
          <w:rPr>
            <w:noProof/>
            <w:webHidden/>
          </w:rPr>
          <w:t>140</w:t>
        </w:r>
        <w:r>
          <w:rPr>
            <w:noProof/>
            <w:webHidden/>
          </w:rPr>
          <w:fldChar w:fldCharType="end"/>
        </w:r>
      </w:hyperlink>
    </w:p>
    <w:p w14:paraId="7C52CD6A" w14:textId="35040CB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38" w:history="1">
        <w:r w:rsidRPr="003E596D">
          <w:rPr>
            <w:rStyle w:val="Hyperlink"/>
            <w:noProof/>
          </w:rPr>
          <w:t>16.6.4 Data Engineer</w:t>
        </w:r>
        <w:r>
          <w:rPr>
            <w:noProof/>
            <w:webHidden/>
          </w:rPr>
          <w:tab/>
        </w:r>
        <w:r>
          <w:rPr>
            <w:noProof/>
            <w:webHidden/>
          </w:rPr>
          <w:fldChar w:fldCharType="begin"/>
        </w:r>
        <w:r>
          <w:rPr>
            <w:noProof/>
            <w:webHidden/>
          </w:rPr>
          <w:instrText xml:space="preserve"> PAGEREF _Toc239726438 \h </w:instrText>
        </w:r>
        <w:r>
          <w:rPr>
            <w:noProof/>
            <w:webHidden/>
          </w:rPr>
        </w:r>
        <w:r>
          <w:rPr>
            <w:noProof/>
            <w:webHidden/>
          </w:rPr>
          <w:fldChar w:fldCharType="separate"/>
        </w:r>
        <w:r>
          <w:rPr>
            <w:noProof/>
            <w:webHidden/>
          </w:rPr>
          <w:t>141</w:t>
        </w:r>
        <w:r>
          <w:rPr>
            <w:noProof/>
            <w:webHidden/>
          </w:rPr>
          <w:fldChar w:fldCharType="end"/>
        </w:r>
      </w:hyperlink>
    </w:p>
    <w:p w14:paraId="0F9F65AE" w14:textId="05DCE1CF"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39" w:history="1">
        <w:r w:rsidRPr="003E596D">
          <w:rPr>
            <w:rStyle w:val="Hyperlink"/>
            <w:noProof/>
          </w:rPr>
          <w:t>16.7 Current Authentication, Persistence and Retry Design</w:t>
        </w:r>
        <w:r>
          <w:rPr>
            <w:noProof/>
            <w:webHidden/>
          </w:rPr>
          <w:tab/>
        </w:r>
        <w:r>
          <w:rPr>
            <w:noProof/>
            <w:webHidden/>
          </w:rPr>
          <w:fldChar w:fldCharType="begin"/>
        </w:r>
        <w:r>
          <w:rPr>
            <w:noProof/>
            <w:webHidden/>
          </w:rPr>
          <w:instrText xml:space="preserve"> PAGEREF _Toc239726439 \h </w:instrText>
        </w:r>
        <w:r>
          <w:rPr>
            <w:noProof/>
            <w:webHidden/>
          </w:rPr>
        </w:r>
        <w:r>
          <w:rPr>
            <w:noProof/>
            <w:webHidden/>
          </w:rPr>
          <w:fldChar w:fldCharType="separate"/>
        </w:r>
        <w:r>
          <w:rPr>
            <w:noProof/>
            <w:webHidden/>
          </w:rPr>
          <w:t>141</w:t>
        </w:r>
        <w:r>
          <w:rPr>
            <w:noProof/>
            <w:webHidden/>
          </w:rPr>
          <w:fldChar w:fldCharType="end"/>
        </w:r>
      </w:hyperlink>
    </w:p>
    <w:p w14:paraId="710C7596" w14:textId="00F3D5C5"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440" w:history="1">
        <w:r w:rsidRPr="003E596D">
          <w:rPr>
            <w:rStyle w:val="Hyperlink"/>
            <w:noProof/>
          </w:rPr>
          <w:t>17. Conclusion</w:t>
        </w:r>
        <w:r>
          <w:rPr>
            <w:noProof/>
            <w:webHidden/>
          </w:rPr>
          <w:tab/>
        </w:r>
        <w:r>
          <w:rPr>
            <w:noProof/>
            <w:webHidden/>
          </w:rPr>
          <w:fldChar w:fldCharType="begin"/>
        </w:r>
        <w:r>
          <w:rPr>
            <w:noProof/>
            <w:webHidden/>
          </w:rPr>
          <w:instrText xml:space="preserve"> PAGEREF _Toc239726440 \h </w:instrText>
        </w:r>
        <w:r>
          <w:rPr>
            <w:noProof/>
            <w:webHidden/>
          </w:rPr>
        </w:r>
        <w:r>
          <w:rPr>
            <w:noProof/>
            <w:webHidden/>
          </w:rPr>
          <w:fldChar w:fldCharType="separate"/>
        </w:r>
        <w:r>
          <w:rPr>
            <w:noProof/>
            <w:webHidden/>
          </w:rPr>
          <w:t>143</w:t>
        </w:r>
        <w:r>
          <w:rPr>
            <w:noProof/>
            <w:webHidden/>
          </w:rPr>
          <w:fldChar w:fldCharType="end"/>
        </w:r>
      </w:hyperlink>
    </w:p>
    <w:p w14:paraId="0607F03C" w14:textId="697ACD1A"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41" w:history="1">
        <w:r w:rsidRPr="003E596D">
          <w:rPr>
            <w:rStyle w:val="Hyperlink"/>
            <w:noProof/>
          </w:rPr>
          <w:t>17.1 Remaining Deliverables and Acceptance Evidence</w:t>
        </w:r>
        <w:r>
          <w:rPr>
            <w:noProof/>
            <w:webHidden/>
          </w:rPr>
          <w:tab/>
        </w:r>
        <w:r>
          <w:rPr>
            <w:noProof/>
            <w:webHidden/>
          </w:rPr>
          <w:fldChar w:fldCharType="begin"/>
        </w:r>
        <w:r>
          <w:rPr>
            <w:noProof/>
            <w:webHidden/>
          </w:rPr>
          <w:instrText xml:space="preserve"> PAGEREF _Toc239726441 \h </w:instrText>
        </w:r>
        <w:r>
          <w:rPr>
            <w:noProof/>
            <w:webHidden/>
          </w:rPr>
        </w:r>
        <w:r>
          <w:rPr>
            <w:noProof/>
            <w:webHidden/>
          </w:rPr>
          <w:fldChar w:fldCharType="separate"/>
        </w:r>
        <w:r>
          <w:rPr>
            <w:noProof/>
            <w:webHidden/>
          </w:rPr>
          <w:t>143</w:t>
        </w:r>
        <w:r>
          <w:rPr>
            <w:noProof/>
            <w:webHidden/>
          </w:rPr>
          <w:fldChar w:fldCharType="end"/>
        </w:r>
      </w:hyperlink>
    </w:p>
    <w:p w14:paraId="7997E145" w14:textId="5E713A71"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442" w:history="1">
        <w:r w:rsidRPr="003E596D">
          <w:rPr>
            <w:rStyle w:val="Hyperlink"/>
            <w:noProof/>
          </w:rPr>
          <w:t>18. Glossary</w:t>
        </w:r>
        <w:r>
          <w:rPr>
            <w:noProof/>
            <w:webHidden/>
          </w:rPr>
          <w:tab/>
        </w:r>
        <w:r>
          <w:rPr>
            <w:noProof/>
            <w:webHidden/>
          </w:rPr>
          <w:fldChar w:fldCharType="begin"/>
        </w:r>
        <w:r>
          <w:rPr>
            <w:noProof/>
            <w:webHidden/>
          </w:rPr>
          <w:instrText xml:space="preserve"> PAGEREF _Toc239726442 \h </w:instrText>
        </w:r>
        <w:r>
          <w:rPr>
            <w:noProof/>
            <w:webHidden/>
          </w:rPr>
        </w:r>
        <w:r>
          <w:rPr>
            <w:noProof/>
            <w:webHidden/>
          </w:rPr>
          <w:fldChar w:fldCharType="separate"/>
        </w:r>
        <w:r>
          <w:rPr>
            <w:noProof/>
            <w:webHidden/>
          </w:rPr>
          <w:t>144</w:t>
        </w:r>
        <w:r>
          <w:rPr>
            <w:noProof/>
            <w:webHidden/>
          </w:rPr>
          <w:fldChar w:fldCharType="end"/>
        </w:r>
      </w:hyperlink>
    </w:p>
    <w:p w14:paraId="52AA0C1A" w14:textId="67A254E4" w:rsidR="00380420" w:rsidRDefault="00380420">
      <w:pPr>
        <w:pStyle w:val="TOC1"/>
        <w:tabs>
          <w:tab w:val="right" w:leader="dot" w:pos="9514"/>
        </w:tabs>
        <w:rPr>
          <w:rFonts w:asciiTheme="minorHAnsi" w:hAnsiTheme="minorHAnsi"/>
          <w:noProof/>
          <w:kern w:val="2"/>
          <w:sz w:val="24"/>
          <w:szCs w:val="24"/>
          <w:lang w:val="en-SG" w:eastAsia="en-SG"/>
          <w14:ligatures w14:val="standardContextual"/>
        </w:rPr>
      </w:pPr>
      <w:hyperlink w:anchor="_Toc239726443" w:history="1">
        <w:r w:rsidRPr="003E596D">
          <w:rPr>
            <w:rStyle w:val="Hyperlink"/>
            <w:noProof/>
          </w:rPr>
          <w:t>19. Appendix</w:t>
        </w:r>
        <w:r>
          <w:rPr>
            <w:noProof/>
            <w:webHidden/>
          </w:rPr>
          <w:tab/>
        </w:r>
        <w:r>
          <w:rPr>
            <w:noProof/>
            <w:webHidden/>
          </w:rPr>
          <w:fldChar w:fldCharType="begin"/>
        </w:r>
        <w:r>
          <w:rPr>
            <w:noProof/>
            <w:webHidden/>
          </w:rPr>
          <w:instrText xml:space="preserve"> PAGEREF _Toc239726443 \h </w:instrText>
        </w:r>
        <w:r>
          <w:rPr>
            <w:noProof/>
            <w:webHidden/>
          </w:rPr>
        </w:r>
        <w:r>
          <w:rPr>
            <w:noProof/>
            <w:webHidden/>
          </w:rPr>
          <w:fldChar w:fldCharType="separate"/>
        </w:r>
        <w:r>
          <w:rPr>
            <w:noProof/>
            <w:webHidden/>
          </w:rPr>
          <w:t>145</w:t>
        </w:r>
        <w:r>
          <w:rPr>
            <w:noProof/>
            <w:webHidden/>
          </w:rPr>
          <w:fldChar w:fldCharType="end"/>
        </w:r>
      </w:hyperlink>
    </w:p>
    <w:p w14:paraId="609F1AFC" w14:textId="5C6CAA33"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44" w:history="1">
        <w:r w:rsidRPr="003E596D">
          <w:rPr>
            <w:rStyle w:val="Hyperlink"/>
            <w:noProof/>
          </w:rPr>
          <w:t>19.1 System Test Summary</w:t>
        </w:r>
        <w:r>
          <w:rPr>
            <w:noProof/>
            <w:webHidden/>
          </w:rPr>
          <w:tab/>
        </w:r>
        <w:r>
          <w:rPr>
            <w:noProof/>
            <w:webHidden/>
          </w:rPr>
          <w:fldChar w:fldCharType="begin"/>
        </w:r>
        <w:r>
          <w:rPr>
            <w:noProof/>
            <w:webHidden/>
          </w:rPr>
          <w:instrText xml:space="preserve"> PAGEREF _Toc239726444 \h </w:instrText>
        </w:r>
        <w:r>
          <w:rPr>
            <w:noProof/>
            <w:webHidden/>
          </w:rPr>
        </w:r>
        <w:r>
          <w:rPr>
            <w:noProof/>
            <w:webHidden/>
          </w:rPr>
          <w:fldChar w:fldCharType="separate"/>
        </w:r>
        <w:r>
          <w:rPr>
            <w:noProof/>
            <w:webHidden/>
          </w:rPr>
          <w:t>145</w:t>
        </w:r>
        <w:r>
          <w:rPr>
            <w:noProof/>
            <w:webHidden/>
          </w:rPr>
          <w:fldChar w:fldCharType="end"/>
        </w:r>
      </w:hyperlink>
    </w:p>
    <w:p w14:paraId="52DB11B5" w14:textId="1FB4C98F"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45" w:history="1">
        <w:r w:rsidRPr="003E596D">
          <w:rPr>
            <w:rStyle w:val="Hyperlink"/>
            <w:noProof/>
          </w:rPr>
          <w:t>19.1.1 Overview</w:t>
        </w:r>
        <w:r>
          <w:rPr>
            <w:noProof/>
            <w:webHidden/>
          </w:rPr>
          <w:tab/>
        </w:r>
        <w:r>
          <w:rPr>
            <w:noProof/>
            <w:webHidden/>
          </w:rPr>
          <w:fldChar w:fldCharType="begin"/>
        </w:r>
        <w:r>
          <w:rPr>
            <w:noProof/>
            <w:webHidden/>
          </w:rPr>
          <w:instrText xml:space="preserve"> PAGEREF _Toc239726445 \h </w:instrText>
        </w:r>
        <w:r>
          <w:rPr>
            <w:noProof/>
            <w:webHidden/>
          </w:rPr>
        </w:r>
        <w:r>
          <w:rPr>
            <w:noProof/>
            <w:webHidden/>
          </w:rPr>
          <w:fldChar w:fldCharType="separate"/>
        </w:r>
        <w:r>
          <w:rPr>
            <w:noProof/>
            <w:webHidden/>
          </w:rPr>
          <w:t>145</w:t>
        </w:r>
        <w:r>
          <w:rPr>
            <w:noProof/>
            <w:webHidden/>
          </w:rPr>
          <w:fldChar w:fldCharType="end"/>
        </w:r>
      </w:hyperlink>
    </w:p>
    <w:p w14:paraId="394336A1" w14:textId="60A53CE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46" w:history="1">
        <w:r w:rsidRPr="003E596D">
          <w:rPr>
            <w:rStyle w:val="Hyperlink"/>
            <w:noProof/>
          </w:rPr>
          <w:t>19.1.2 Scope and methodology</w:t>
        </w:r>
        <w:r>
          <w:rPr>
            <w:noProof/>
            <w:webHidden/>
          </w:rPr>
          <w:tab/>
        </w:r>
        <w:r>
          <w:rPr>
            <w:noProof/>
            <w:webHidden/>
          </w:rPr>
          <w:fldChar w:fldCharType="begin"/>
        </w:r>
        <w:r>
          <w:rPr>
            <w:noProof/>
            <w:webHidden/>
          </w:rPr>
          <w:instrText xml:space="preserve"> PAGEREF _Toc239726446 \h </w:instrText>
        </w:r>
        <w:r>
          <w:rPr>
            <w:noProof/>
            <w:webHidden/>
          </w:rPr>
        </w:r>
        <w:r>
          <w:rPr>
            <w:noProof/>
            <w:webHidden/>
          </w:rPr>
          <w:fldChar w:fldCharType="separate"/>
        </w:r>
        <w:r>
          <w:rPr>
            <w:noProof/>
            <w:webHidden/>
          </w:rPr>
          <w:t>145</w:t>
        </w:r>
        <w:r>
          <w:rPr>
            <w:noProof/>
            <w:webHidden/>
          </w:rPr>
          <w:fldChar w:fldCharType="end"/>
        </w:r>
      </w:hyperlink>
    </w:p>
    <w:p w14:paraId="62938B37" w14:textId="0E417BE1"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47" w:history="1">
        <w:r w:rsidRPr="003E596D">
          <w:rPr>
            <w:rStyle w:val="Hyperlink"/>
            <w:noProof/>
          </w:rPr>
          <w:t>19.1.3 Dated result summary</w:t>
        </w:r>
        <w:r>
          <w:rPr>
            <w:noProof/>
            <w:webHidden/>
          </w:rPr>
          <w:tab/>
        </w:r>
        <w:r>
          <w:rPr>
            <w:noProof/>
            <w:webHidden/>
          </w:rPr>
          <w:fldChar w:fldCharType="begin"/>
        </w:r>
        <w:r>
          <w:rPr>
            <w:noProof/>
            <w:webHidden/>
          </w:rPr>
          <w:instrText xml:space="preserve"> PAGEREF _Toc239726447 \h </w:instrText>
        </w:r>
        <w:r>
          <w:rPr>
            <w:noProof/>
            <w:webHidden/>
          </w:rPr>
        </w:r>
        <w:r>
          <w:rPr>
            <w:noProof/>
            <w:webHidden/>
          </w:rPr>
          <w:fldChar w:fldCharType="separate"/>
        </w:r>
        <w:r>
          <w:rPr>
            <w:noProof/>
            <w:webHidden/>
          </w:rPr>
          <w:t>145</w:t>
        </w:r>
        <w:r>
          <w:rPr>
            <w:noProof/>
            <w:webHidden/>
          </w:rPr>
          <w:fldChar w:fldCharType="end"/>
        </w:r>
      </w:hyperlink>
    </w:p>
    <w:p w14:paraId="515096D2" w14:textId="2F51278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48" w:history="1">
        <w:r w:rsidRPr="003E596D">
          <w:rPr>
            <w:rStyle w:val="Hyperlink"/>
            <w:noProof/>
          </w:rPr>
          <w:t>19.1.4 Live integration observations</w:t>
        </w:r>
        <w:r>
          <w:rPr>
            <w:noProof/>
            <w:webHidden/>
          </w:rPr>
          <w:tab/>
        </w:r>
        <w:r>
          <w:rPr>
            <w:noProof/>
            <w:webHidden/>
          </w:rPr>
          <w:fldChar w:fldCharType="begin"/>
        </w:r>
        <w:r>
          <w:rPr>
            <w:noProof/>
            <w:webHidden/>
          </w:rPr>
          <w:instrText xml:space="preserve"> PAGEREF _Toc239726448 \h </w:instrText>
        </w:r>
        <w:r>
          <w:rPr>
            <w:noProof/>
            <w:webHidden/>
          </w:rPr>
        </w:r>
        <w:r>
          <w:rPr>
            <w:noProof/>
            <w:webHidden/>
          </w:rPr>
          <w:fldChar w:fldCharType="separate"/>
        </w:r>
        <w:r>
          <w:rPr>
            <w:noProof/>
            <w:webHidden/>
          </w:rPr>
          <w:t>145</w:t>
        </w:r>
        <w:r>
          <w:rPr>
            <w:noProof/>
            <w:webHidden/>
          </w:rPr>
          <w:fldChar w:fldCharType="end"/>
        </w:r>
      </w:hyperlink>
    </w:p>
    <w:p w14:paraId="1BB6C7F7" w14:textId="0A570B23"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49" w:history="1">
        <w:r w:rsidRPr="003E596D">
          <w:rPr>
            <w:rStyle w:val="Hyperlink"/>
            <w:noProof/>
          </w:rPr>
          <w:t>19.1.5 Evaluation still required</w:t>
        </w:r>
        <w:r>
          <w:rPr>
            <w:noProof/>
            <w:webHidden/>
          </w:rPr>
          <w:tab/>
        </w:r>
        <w:r>
          <w:rPr>
            <w:noProof/>
            <w:webHidden/>
          </w:rPr>
          <w:fldChar w:fldCharType="begin"/>
        </w:r>
        <w:r>
          <w:rPr>
            <w:noProof/>
            <w:webHidden/>
          </w:rPr>
          <w:instrText xml:space="preserve"> PAGEREF _Toc239726449 \h </w:instrText>
        </w:r>
        <w:r>
          <w:rPr>
            <w:noProof/>
            <w:webHidden/>
          </w:rPr>
        </w:r>
        <w:r>
          <w:rPr>
            <w:noProof/>
            <w:webHidden/>
          </w:rPr>
          <w:fldChar w:fldCharType="separate"/>
        </w:r>
        <w:r>
          <w:rPr>
            <w:noProof/>
            <w:webHidden/>
          </w:rPr>
          <w:t>146</w:t>
        </w:r>
        <w:r>
          <w:rPr>
            <w:noProof/>
            <w:webHidden/>
          </w:rPr>
          <w:fldChar w:fldCharType="end"/>
        </w:r>
      </w:hyperlink>
    </w:p>
    <w:p w14:paraId="4E2201C2" w14:textId="33B0774E"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0" w:history="1">
        <w:r w:rsidRPr="003E596D">
          <w:rPr>
            <w:rStyle w:val="Hyperlink"/>
            <w:noProof/>
          </w:rPr>
          <w:t>19.1.6 Proposed assessment-improvement experiment</w:t>
        </w:r>
        <w:r>
          <w:rPr>
            <w:noProof/>
            <w:webHidden/>
          </w:rPr>
          <w:tab/>
        </w:r>
        <w:r>
          <w:rPr>
            <w:noProof/>
            <w:webHidden/>
          </w:rPr>
          <w:fldChar w:fldCharType="begin"/>
        </w:r>
        <w:r>
          <w:rPr>
            <w:noProof/>
            <w:webHidden/>
          </w:rPr>
          <w:instrText xml:space="preserve"> PAGEREF _Toc239726450 \h </w:instrText>
        </w:r>
        <w:r>
          <w:rPr>
            <w:noProof/>
            <w:webHidden/>
          </w:rPr>
        </w:r>
        <w:r>
          <w:rPr>
            <w:noProof/>
            <w:webHidden/>
          </w:rPr>
          <w:fldChar w:fldCharType="separate"/>
        </w:r>
        <w:r>
          <w:rPr>
            <w:noProof/>
            <w:webHidden/>
          </w:rPr>
          <w:t>146</w:t>
        </w:r>
        <w:r>
          <w:rPr>
            <w:noProof/>
            <w:webHidden/>
          </w:rPr>
          <w:fldChar w:fldCharType="end"/>
        </w:r>
      </w:hyperlink>
    </w:p>
    <w:p w14:paraId="09AA3DB5" w14:textId="3E74BA6D"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51" w:history="1">
        <w:r w:rsidRPr="003E596D">
          <w:rPr>
            <w:rStyle w:val="Hyperlink"/>
            <w:noProof/>
          </w:rPr>
          <w:t>19.2 Meeting Minutes</w:t>
        </w:r>
        <w:r>
          <w:rPr>
            <w:noProof/>
            <w:webHidden/>
          </w:rPr>
          <w:tab/>
        </w:r>
        <w:r>
          <w:rPr>
            <w:noProof/>
            <w:webHidden/>
          </w:rPr>
          <w:fldChar w:fldCharType="begin"/>
        </w:r>
        <w:r>
          <w:rPr>
            <w:noProof/>
            <w:webHidden/>
          </w:rPr>
          <w:instrText xml:space="preserve"> PAGEREF _Toc239726451 \h </w:instrText>
        </w:r>
        <w:r>
          <w:rPr>
            <w:noProof/>
            <w:webHidden/>
          </w:rPr>
        </w:r>
        <w:r>
          <w:rPr>
            <w:noProof/>
            <w:webHidden/>
          </w:rPr>
          <w:fldChar w:fldCharType="separate"/>
        </w:r>
        <w:r>
          <w:rPr>
            <w:noProof/>
            <w:webHidden/>
          </w:rPr>
          <w:t>147</w:t>
        </w:r>
        <w:r>
          <w:rPr>
            <w:noProof/>
            <w:webHidden/>
          </w:rPr>
          <w:fldChar w:fldCharType="end"/>
        </w:r>
      </w:hyperlink>
    </w:p>
    <w:p w14:paraId="630DEE24" w14:textId="43D837D2"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2" w:history="1">
        <w:r w:rsidRPr="003E596D">
          <w:rPr>
            <w:rStyle w:val="Hyperlink"/>
            <w:noProof/>
          </w:rPr>
          <w:t>19.2.1 Implementation Planning Meeting – 13 August 2026</w:t>
        </w:r>
        <w:r>
          <w:rPr>
            <w:noProof/>
            <w:webHidden/>
          </w:rPr>
          <w:tab/>
        </w:r>
        <w:r>
          <w:rPr>
            <w:noProof/>
            <w:webHidden/>
          </w:rPr>
          <w:fldChar w:fldCharType="begin"/>
        </w:r>
        <w:r>
          <w:rPr>
            <w:noProof/>
            <w:webHidden/>
          </w:rPr>
          <w:instrText xml:space="preserve"> PAGEREF _Toc239726452 \h </w:instrText>
        </w:r>
        <w:r>
          <w:rPr>
            <w:noProof/>
            <w:webHidden/>
          </w:rPr>
        </w:r>
        <w:r>
          <w:rPr>
            <w:noProof/>
            <w:webHidden/>
          </w:rPr>
          <w:fldChar w:fldCharType="separate"/>
        </w:r>
        <w:r>
          <w:rPr>
            <w:noProof/>
            <w:webHidden/>
          </w:rPr>
          <w:t>147</w:t>
        </w:r>
        <w:r>
          <w:rPr>
            <w:noProof/>
            <w:webHidden/>
          </w:rPr>
          <w:fldChar w:fldCharType="end"/>
        </w:r>
      </w:hyperlink>
    </w:p>
    <w:p w14:paraId="2875CD6C" w14:textId="7C6DDFE4"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3" w:history="1">
        <w:r w:rsidRPr="003E596D">
          <w:rPr>
            <w:rStyle w:val="Hyperlink"/>
            <w:noProof/>
          </w:rPr>
          <w:t>19.2.2 Available Supporting Records</w:t>
        </w:r>
        <w:r>
          <w:rPr>
            <w:noProof/>
            <w:webHidden/>
          </w:rPr>
          <w:tab/>
        </w:r>
        <w:r>
          <w:rPr>
            <w:noProof/>
            <w:webHidden/>
          </w:rPr>
          <w:fldChar w:fldCharType="begin"/>
        </w:r>
        <w:r>
          <w:rPr>
            <w:noProof/>
            <w:webHidden/>
          </w:rPr>
          <w:instrText xml:space="preserve"> PAGEREF _Toc239726453 \h </w:instrText>
        </w:r>
        <w:r>
          <w:rPr>
            <w:noProof/>
            <w:webHidden/>
          </w:rPr>
        </w:r>
        <w:r>
          <w:rPr>
            <w:noProof/>
            <w:webHidden/>
          </w:rPr>
          <w:fldChar w:fldCharType="separate"/>
        </w:r>
        <w:r>
          <w:rPr>
            <w:noProof/>
            <w:webHidden/>
          </w:rPr>
          <w:t>147</w:t>
        </w:r>
        <w:r>
          <w:rPr>
            <w:noProof/>
            <w:webHidden/>
          </w:rPr>
          <w:fldChar w:fldCharType="end"/>
        </w:r>
      </w:hyperlink>
    </w:p>
    <w:p w14:paraId="4A5662C1" w14:textId="2A99B02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4" w:history="1">
        <w:r w:rsidRPr="003E596D">
          <w:rPr>
            <w:rStyle w:val="Hyperlink"/>
            <w:noProof/>
          </w:rPr>
          <w:t>19.2.3 Later progress records and missing minute fields</w:t>
        </w:r>
        <w:r>
          <w:rPr>
            <w:noProof/>
            <w:webHidden/>
          </w:rPr>
          <w:tab/>
        </w:r>
        <w:r>
          <w:rPr>
            <w:noProof/>
            <w:webHidden/>
          </w:rPr>
          <w:fldChar w:fldCharType="begin"/>
        </w:r>
        <w:r>
          <w:rPr>
            <w:noProof/>
            <w:webHidden/>
          </w:rPr>
          <w:instrText xml:space="preserve"> PAGEREF _Toc239726454 \h </w:instrText>
        </w:r>
        <w:r>
          <w:rPr>
            <w:noProof/>
            <w:webHidden/>
          </w:rPr>
        </w:r>
        <w:r>
          <w:rPr>
            <w:noProof/>
            <w:webHidden/>
          </w:rPr>
          <w:fldChar w:fldCharType="separate"/>
        </w:r>
        <w:r>
          <w:rPr>
            <w:noProof/>
            <w:webHidden/>
          </w:rPr>
          <w:t>147</w:t>
        </w:r>
        <w:r>
          <w:rPr>
            <w:noProof/>
            <w:webHidden/>
          </w:rPr>
          <w:fldChar w:fldCharType="end"/>
        </w:r>
      </w:hyperlink>
    </w:p>
    <w:p w14:paraId="6F175AA1" w14:textId="12F30FE6"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55" w:history="1">
        <w:r w:rsidRPr="003E596D">
          <w:rPr>
            <w:rStyle w:val="Hyperlink"/>
            <w:noProof/>
          </w:rPr>
          <w:t>19.3 References</w:t>
        </w:r>
        <w:r>
          <w:rPr>
            <w:noProof/>
            <w:webHidden/>
          </w:rPr>
          <w:tab/>
        </w:r>
        <w:r>
          <w:rPr>
            <w:noProof/>
            <w:webHidden/>
          </w:rPr>
          <w:fldChar w:fldCharType="begin"/>
        </w:r>
        <w:r>
          <w:rPr>
            <w:noProof/>
            <w:webHidden/>
          </w:rPr>
          <w:instrText xml:space="preserve"> PAGEREF _Toc239726455 \h </w:instrText>
        </w:r>
        <w:r>
          <w:rPr>
            <w:noProof/>
            <w:webHidden/>
          </w:rPr>
        </w:r>
        <w:r>
          <w:rPr>
            <w:noProof/>
            <w:webHidden/>
          </w:rPr>
          <w:fldChar w:fldCharType="separate"/>
        </w:r>
        <w:r>
          <w:rPr>
            <w:noProof/>
            <w:webHidden/>
          </w:rPr>
          <w:t>148</w:t>
        </w:r>
        <w:r>
          <w:rPr>
            <w:noProof/>
            <w:webHidden/>
          </w:rPr>
          <w:fldChar w:fldCharType="end"/>
        </w:r>
      </w:hyperlink>
    </w:p>
    <w:p w14:paraId="6DFCCE7E" w14:textId="7F45CD08"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6" w:history="1">
        <w:r w:rsidRPr="003E596D">
          <w:rPr>
            <w:rStyle w:val="Hyperlink"/>
            <w:noProof/>
          </w:rPr>
          <w:t>19.3.1 Implementation references</w:t>
        </w:r>
        <w:r>
          <w:rPr>
            <w:noProof/>
            <w:webHidden/>
          </w:rPr>
          <w:tab/>
        </w:r>
        <w:r>
          <w:rPr>
            <w:noProof/>
            <w:webHidden/>
          </w:rPr>
          <w:fldChar w:fldCharType="begin"/>
        </w:r>
        <w:r>
          <w:rPr>
            <w:noProof/>
            <w:webHidden/>
          </w:rPr>
          <w:instrText xml:space="preserve"> PAGEREF _Toc239726456 \h </w:instrText>
        </w:r>
        <w:r>
          <w:rPr>
            <w:noProof/>
            <w:webHidden/>
          </w:rPr>
        </w:r>
        <w:r>
          <w:rPr>
            <w:noProof/>
            <w:webHidden/>
          </w:rPr>
          <w:fldChar w:fldCharType="separate"/>
        </w:r>
        <w:r>
          <w:rPr>
            <w:noProof/>
            <w:webHidden/>
          </w:rPr>
          <w:t>148</w:t>
        </w:r>
        <w:r>
          <w:rPr>
            <w:noProof/>
            <w:webHidden/>
          </w:rPr>
          <w:fldChar w:fldCharType="end"/>
        </w:r>
      </w:hyperlink>
    </w:p>
    <w:p w14:paraId="168AA94B" w14:textId="741D9E0D" w:rsidR="00380420" w:rsidRDefault="00380420">
      <w:pPr>
        <w:pStyle w:val="TOC3"/>
        <w:tabs>
          <w:tab w:val="right" w:leader="dot" w:pos="9514"/>
        </w:tabs>
        <w:rPr>
          <w:rFonts w:asciiTheme="minorHAnsi" w:hAnsiTheme="minorHAnsi"/>
          <w:noProof/>
          <w:kern w:val="2"/>
          <w:sz w:val="24"/>
          <w:szCs w:val="24"/>
          <w:lang w:val="en-SG" w:eastAsia="en-SG"/>
          <w14:ligatures w14:val="standardContextual"/>
        </w:rPr>
      </w:pPr>
      <w:hyperlink w:anchor="_Toc239726457" w:history="1">
        <w:r w:rsidRPr="003E596D">
          <w:rPr>
            <w:rStyle w:val="Hyperlink"/>
            <w:noProof/>
          </w:rPr>
          <w:t>19.3.2 Internal evidence and submission references</w:t>
        </w:r>
        <w:r>
          <w:rPr>
            <w:noProof/>
            <w:webHidden/>
          </w:rPr>
          <w:tab/>
        </w:r>
        <w:r>
          <w:rPr>
            <w:noProof/>
            <w:webHidden/>
          </w:rPr>
          <w:fldChar w:fldCharType="begin"/>
        </w:r>
        <w:r>
          <w:rPr>
            <w:noProof/>
            <w:webHidden/>
          </w:rPr>
          <w:instrText xml:space="preserve"> PAGEREF _Toc239726457 \h </w:instrText>
        </w:r>
        <w:r>
          <w:rPr>
            <w:noProof/>
            <w:webHidden/>
          </w:rPr>
        </w:r>
        <w:r>
          <w:rPr>
            <w:noProof/>
            <w:webHidden/>
          </w:rPr>
          <w:fldChar w:fldCharType="separate"/>
        </w:r>
        <w:r>
          <w:rPr>
            <w:noProof/>
            <w:webHidden/>
          </w:rPr>
          <w:t>149</w:t>
        </w:r>
        <w:r>
          <w:rPr>
            <w:noProof/>
            <w:webHidden/>
          </w:rPr>
          <w:fldChar w:fldCharType="end"/>
        </w:r>
      </w:hyperlink>
    </w:p>
    <w:p w14:paraId="608D5CEA" w14:textId="10F2FF1F" w:rsidR="00380420" w:rsidRDefault="00380420">
      <w:pPr>
        <w:pStyle w:val="TOC2"/>
        <w:tabs>
          <w:tab w:val="right" w:leader="dot" w:pos="9514"/>
        </w:tabs>
        <w:rPr>
          <w:rFonts w:asciiTheme="minorHAnsi" w:hAnsiTheme="minorHAnsi"/>
          <w:noProof/>
          <w:kern w:val="2"/>
          <w:sz w:val="24"/>
          <w:szCs w:val="24"/>
          <w:lang w:val="en-SG" w:eastAsia="en-SG"/>
          <w14:ligatures w14:val="standardContextual"/>
        </w:rPr>
      </w:pPr>
      <w:hyperlink w:anchor="_Toc239726458" w:history="1">
        <w:r w:rsidRPr="003E596D">
          <w:rPr>
            <w:rStyle w:val="Hyperlink"/>
            <w:noProof/>
          </w:rPr>
          <w:t>19.4 Project Website and Submission Status</w:t>
        </w:r>
        <w:r>
          <w:rPr>
            <w:noProof/>
            <w:webHidden/>
          </w:rPr>
          <w:tab/>
        </w:r>
        <w:r>
          <w:rPr>
            <w:noProof/>
            <w:webHidden/>
          </w:rPr>
          <w:fldChar w:fldCharType="begin"/>
        </w:r>
        <w:r>
          <w:rPr>
            <w:noProof/>
            <w:webHidden/>
          </w:rPr>
          <w:instrText xml:space="preserve"> PAGEREF _Toc239726458 \h </w:instrText>
        </w:r>
        <w:r>
          <w:rPr>
            <w:noProof/>
            <w:webHidden/>
          </w:rPr>
        </w:r>
        <w:r>
          <w:rPr>
            <w:noProof/>
            <w:webHidden/>
          </w:rPr>
          <w:fldChar w:fldCharType="separate"/>
        </w:r>
        <w:r>
          <w:rPr>
            <w:noProof/>
            <w:webHidden/>
          </w:rPr>
          <w:t>149</w:t>
        </w:r>
        <w:r>
          <w:rPr>
            <w:noProof/>
            <w:webHidden/>
          </w:rPr>
          <w:fldChar w:fldCharType="end"/>
        </w:r>
      </w:hyperlink>
    </w:p>
    <w:p w14:paraId="69F4BD2D" w14:textId="2A325F77" w:rsidR="00FE01B6" w:rsidRDefault="006F0792">
      <w:r>
        <w:fldChar w:fldCharType="end"/>
      </w:r>
    </w:p>
    <w:p w14:paraId="6D0A4AB3" w14:textId="77777777" w:rsidR="00FE01B6" w:rsidRDefault="006F0792">
      <w:r>
        <w:br w:type="page"/>
      </w:r>
    </w:p>
    <w:p w14:paraId="3EE0AFAF" w14:textId="77777777" w:rsidR="00FE01B6" w:rsidRDefault="006F0792">
      <w:pPr>
        <w:pStyle w:val="Heading1"/>
      </w:pPr>
      <w:bookmarkStart w:id="0" w:name="_Toc239726234"/>
      <w:r>
        <w:rPr>
          <w:rFonts w:ascii="Arial" w:hAnsi="Arial"/>
        </w:rPr>
        <w:lastRenderedPageBreak/>
        <w:t>Document Control</w:t>
      </w:r>
      <w:bookmarkEnd w:id="0"/>
    </w:p>
    <w:tbl>
      <w:tblPr>
        <w:tblStyle w:val="TableGrid"/>
        <w:tblW w:w="0" w:type="auto"/>
        <w:tblLook w:val="04A0" w:firstRow="1" w:lastRow="0" w:firstColumn="1" w:lastColumn="0" w:noHBand="0" w:noVBand="1"/>
      </w:tblPr>
      <w:tblGrid>
        <w:gridCol w:w="4819"/>
        <w:gridCol w:w="4819"/>
      </w:tblGrid>
      <w:tr w:rsidR="00FE01B6" w14:paraId="3BFF18A4" w14:textId="77777777">
        <w:trPr>
          <w:tblHeader/>
        </w:trPr>
        <w:tc>
          <w:tcPr>
            <w:tcW w:w="4819" w:type="dxa"/>
          </w:tcPr>
          <w:p w14:paraId="4CC0B3C0" w14:textId="77777777" w:rsidR="00FE01B6" w:rsidRDefault="006F0792">
            <w:pPr>
              <w:spacing w:after="80" w:line="240" w:lineRule="auto"/>
            </w:pPr>
            <w:r>
              <w:rPr>
                <w:b/>
                <w:sz w:val="20"/>
              </w:rPr>
              <w:t>Field</w:t>
            </w:r>
          </w:p>
        </w:tc>
        <w:tc>
          <w:tcPr>
            <w:tcW w:w="4819" w:type="dxa"/>
          </w:tcPr>
          <w:p w14:paraId="17BCAB2A" w14:textId="77777777" w:rsidR="00FE01B6" w:rsidRDefault="006F0792">
            <w:pPr>
              <w:spacing w:after="80" w:line="240" w:lineRule="auto"/>
            </w:pPr>
            <w:r>
              <w:rPr>
                <w:b/>
                <w:sz w:val="20"/>
              </w:rPr>
              <w:t>Record</w:t>
            </w:r>
          </w:p>
        </w:tc>
      </w:tr>
      <w:tr w:rsidR="00FE01B6" w14:paraId="4312627C" w14:textId="77777777">
        <w:tc>
          <w:tcPr>
            <w:tcW w:w="4819" w:type="dxa"/>
          </w:tcPr>
          <w:p w14:paraId="44610FC3" w14:textId="77777777" w:rsidR="00FE01B6" w:rsidRDefault="006F0792">
            <w:pPr>
              <w:spacing w:after="80" w:line="240" w:lineRule="auto"/>
            </w:pPr>
            <w:r>
              <w:rPr>
                <w:sz w:val="20"/>
              </w:rPr>
              <w:t>Title</w:t>
            </w:r>
          </w:p>
        </w:tc>
        <w:tc>
          <w:tcPr>
            <w:tcW w:w="4819" w:type="dxa"/>
          </w:tcPr>
          <w:p w14:paraId="5AA690EB" w14:textId="77777777" w:rsidR="00FE01B6" w:rsidRDefault="006F0792">
            <w:pPr>
              <w:spacing w:after="80" w:line="240" w:lineRule="auto"/>
            </w:pPr>
            <w:r>
              <w:rPr>
                <w:sz w:val="20"/>
              </w:rPr>
              <w:t>Preliminary Technical Documentation</w:t>
            </w:r>
          </w:p>
        </w:tc>
      </w:tr>
      <w:tr w:rsidR="00FE01B6" w14:paraId="610EA51A" w14:textId="77777777">
        <w:tc>
          <w:tcPr>
            <w:tcW w:w="4819" w:type="dxa"/>
          </w:tcPr>
          <w:p w14:paraId="33590417" w14:textId="77777777" w:rsidR="00FE01B6" w:rsidRDefault="006F0792">
            <w:pPr>
              <w:spacing w:after="80" w:line="240" w:lineRule="auto"/>
            </w:pPr>
            <w:r>
              <w:rPr>
                <w:sz w:val="20"/>
              </w:rPr>
              <w:t>Document name</w:t>
            </w:r>
          </w:p>
        </w:tc>
        <w:tc>
          <w:tcPr>
            <w:tcW w:w="4819" w:type="dxa"/>
          </w:tcPr>
          <w:p w14:paraId="78FEC669" w14:textId="77777777" w:rsidR="00FE01B6" w:rsidRDefault="006F0792">
            <w:pPr>
              <w:spacing w:after="80" w:line="240" w:lineRule="auto"/>
            </w:pPr>
            <w:r>
              <w:rPr>
                <w:sz w:val="20"/>
              </w:rPr>
              <w:t>FYP-26-S3-30 Preliminary Technical Documentation</w:t>
            </w:r>
          </w:p>
        </w:tc>
      </w:tr>
      <w:tr w:rsidR="00FE01B6" w14:paraId="4B4F9309" w14:textId="77777777">
        <w:tc>
          <w:tcPr>
            <w:tcW w:w="4819" w:type="dxa"/>
          </w:tcPr>
          <w:p w14:paraId="09E0B323" w14:textId="77777777" w:rsidR="00FE01B6" w:rsidRDefault="006F0792">
            <w:pPr>
              <w:spacing w:after="80" w:line="240" w:lineRule="auto"/>
            </w:pPr>
            <w:r>
              <w:rPr>
                <w:sz w:val="20"/>
              </w:rPr>
              <w:t>Project</w:t>
            </w:r>
          </w:p>
        </w:tc>
        <w:tc>
          <w:tcPr>
            <w:tcW w:w="4819" w:type="dxa"/>
          </w:tcPr>
          <w:p w14:paraId="0C44ED48" w14:textId="77777777" w:rsidR="00FE01B6" w:rsidRDefault="006F0792">
            <w:pPr>
              <w:spacing w:after="80" w:line="240" w:lineRule="auto"/>
            </w:pPr>
            <w:r>
              <w:rPr>
                <w:sz w:val="20"/>
              </w:rPr>
              <w:t>uiabo — AI-Based Misinformation Detection for Short-Form Content</w:t>
            </w:r>
          </w:p>
        </w:tc>
      </w:tr>
      <w:tr w:rsidR="00FE01B6" w14:paraId="1DA0B309" w14:textId="77777777">
        <w:tc>
          <w:tcPr>
            <w:tcW w:w="4819" w:type="dxa"/>
          </w:tcPr>
          <w:p w14:paraId="46C89CBB" w14:textId="77777777" w:rsidR="00FE01B6" w:rsidRDefault="006F0792">
            <w:pPr>
              <w:spacing w:after="80" w:line="240" w:lineRule="auto"/>
            </w:pPr>
            <w:r>
              <w:rPr>
                <w:sz w:val="20"/>
              </w:rPr>
              <w:t>Document owner</w:t>
            </w:r>
          </w:p>
        </w:tc>
        <w:tc>
          <w:tcPr>
            <w:tcW w:w="4819" w:type="dxa"/>
          </w:tcPr>
          <w:p w14:paraId="19319152" w14:textId="77777777" w:rsidR="00FE01B6" w:rsidRDefault="006F0792">
            <w:pPr>
              <w:spacing w:after="80" w:line="240" w:lineRule="auto"/>
            </w:pPr>
            <w:r>
              <w:rPr>
                <w:sz w:val="20"/>
              </w:rPr>
              <w:t>FYP-26-S3-30 project team</w:t>
            </w:r>
          </w:p>
        </w:tc>
      </w:tr>
      <w:tr w:rsidR="00FE01B6" w14:paraId="774256A6" w14:textId="77777777">
        <w:tc>
          <w:tcPr>
            <w:tcW w:w="4819" w:type="dxa"/>
          </w:tcPr>
          <w:p w14:paraId="3901153F" w14:textId="77777777" w:rsidR="00FE01B6" w:rsidRDefault="006F0792">
            <w:pPr>
              <w:spacing w:after="80" w:line="240" w:lineRule="auto"/>
            </w:pPr>
            <w:r>
              <w:rPr>
                <w:sz w:val="20"/>
              </w:rPr>
              <w:t>Record of revision</w:t>
            </w:r>
          </w:p>
        </w:tc>
        <w:tc>
          <w:tcPr>
            <w:tcW w:w="4819" w:type="dxa"/>
          </w:tcPr>
          <w:p w14:paraId="7998D578" w14:textId="77777777" w:rsidR="00FE01B6" w:rsidRDefault="006F0792">
            <w:pPr>
              <w:spacing w:after="80" w:line="240" w:lineRule="auto"/>
            </w:pPr>
            <w:r>
              <w:rPr>
                <w:sz w:val="20"/>
              </w:rPr>
              <w:t>0.3 — 8 September 2026 — working draft for team review</w:t>
            </w:r>
          </w:p>
        </w:tc>
      </w:tr>
      <w:tr w:rsidR="00FE01B6" w14:paraId="6EF404B7" w14:textId="77777777">
        <w:tc>
          <w:tcPr>
            <w:tcW w:w="4819" w:type="dxa"/>
          </w:tcPr>
          <w:p w14:paraId="47031A76" w14:textId="77777777" w:rsidR="00FE01B6" w:rsidRDefault="006F0792">
            <w:pPr>
              <w:spacing w:after="80" w:line="240" w:lineRule="auto"/>
            </w:pPr>
            <w:r>
              <w:rPr>
                <w:sz w:val="20"/>
              </w:rPr>
              <w:t>Evidence baseline</w:t>
            </w:r>
          </w:p>
        </w:tc>
        <w:tc>
          <w:tcPr>
            <w:tcW w:w="4819" w:type="dxa"/>
          </w:tcPr>
          <w:p w14:paraId="5D1AF9F5" w14:textId="77777777" w:rsidR="00FE01B6" w:rsidRDefault="006F0792">
            <w:pPr>
              <w:spacing w:after="80" w:line="240" w:lineRule="auto"/>
            </w:pPr>
            <w:r>
              <w:rPr>
                <w:sz w:val="20"/>
              </w:rPr>
              <w:t>Existing PRD/URS/TDM and dated implementation/test records through 7 September 2026</w:t>
            </w:r>
          </w:p>
        </w:tc>
      </w:tr>
    </w:tbl>
    <w:p w14:paraId="2265E315" w14:textId="77777777" w:rsidR="00FE01B6" w:rsidRDefault="006F0792">
      <w:pPr>
        <w:pStyle w:val="Heading2"/>
      </w:pPr>
      <w:bookmarkStart w:id="1" w:name="_Toc239726235"/>
      <w:r>
        <w:rPr>
          <w:rFonts w:ascii="Arial" w:hAnsi="Arial"/>
        </w:rPr>
        <w:t>Record of Revision</w:t>
      </w:r>
      <w:bookmarkEnd w:id="1"/>
    </w:p>
    <w:tbl>
      <w:tblPr>
        <w:tblStyle w:val="TableGrid"/>
        <w:tblW w:w="0" w:type="auto"/>
        <w:tblLook w:val="04A0" w:firstRow="1" w:lastRow="0" w:firstColumn="1" w:lastColumn="0" w:noHBand="0" w:noVBand="1"/>
      </w:tblPr>
      <w:tblGrid>
        <w:gridCol w:w="2409"/>
        <w:gridCol w:w="2409"/>
        <w:gridCol w:w="2409"/>
        <w:gridCol w:w="2409"/>
      </w:tblGrid>
      <w:tr w:rsidR="00FE01B6" w14:paraId="4008AF64" w14:textId="77777777">
        <w:trPr>
          <w:tblHeader/>
        </w:trPr>
        <w:tc>
          <w:tcPr>
            <w:tcW w:w="2409" w:type="dxa"/>
          </w:tcPr>
          <w:p w14:paraId="39C5672F" w14:textId="77777777" w:rsidR="00FE01B6" w:rsidRDefault="006F0792">
            <w:pPr>
              <w:spacing w:after="80" w:line="240" w:lineRule="auto"/>
            </w:pPr>
            <w:r>
              <w:rPr>
                <w:b/>
                <w:sz w:val="20"/>
              </w:rPr>
              <w:t>Date</w:t>
            </w:r>
          </w:p>
        </w:tc>
        <w:tc>
          <w:tcPr>
            <w:tcW w:w="2409" w:type="dxa"/>
          </w:tcPr>
          <w:p w14:paraId="651445A5" w14:textId="77777777" w:rsidR="00FE01B6" w:rsidRDefault="006F0792">
            <w:pPr>
              <w:spacing w:after="80" w:line="240" w:lineRule="auto"/>
            </w:pPr>
            <w:r>
              <w:rPr>
                <w:b/>
                <w:sz w:val="20"/>
              </w:rPr>
              <w:t>Version</w:t>
            </w:r>
          </w:p>
        </w:tc>
        <w:tc>
          <w:tcPr>
            <w:tcW w:w="2409" w:type="dxa"/>
          </w:tcPr>
          <w:p w14:paraId="55C0C765" w14:textId="77777777" w:rsidR="00FE01B6" w:rsidRDefault="006F0792">
            <w:pPr>
              <w:spacing w:after="80" w:line="240" w:lineRule="auto"/>
            </w:pPr>
            <w:r>
              <w:rPr>
                <w:b/>
                <w:sz w:val="20"/>
              </w:rPr>
              <w:t>Description</w:t>
            </w:r>
          </w:p>
        </w:tc>
        <w:tc>
          <w:tcPr>
            <w:tcW w:w="2409" w:type="dxa"/>
          </w:tcPr>
          <w:p w14:paraId="5FAE6294" w14:textId="77777777" w:rsidR="00FE01B6" w:rsidRDefault="006F0792">
            <w:pPr>
              <w:spacing w:after="80" w:line="240" w:lineRule="auto"/>
            </w:pPr>
            <w:r>
              <w:rPr>
                <w:b/>
                <w:sz w:val="20"/>
              </w:rPr>
              <w:t>Section affected</w:t>
            </w:r>
          </w:p>
        </w:tc>
      </w:tr>
      <w:tr w:rsidR="00FE01B6" w14:paraId="37E17C49" w14:textId="77777777">
        <w:tc>
          <w:tcPr>
            <w:tcW w:w="2409" w:type="dxa"/>
          </w:tcPr>
          <w:p w14:paraId="283D7130" w14:textId="77777777" w:rsidR="00FE01B6" w:rsidRDefault="006F0792">
            <w:pPr>
              <w:spacing w:after="80" w:line="240" w:lineRule="auto"/>
            </w:pPr>
            <w:r>
              <w:rPr>
                <w:sz w:val="20"/>
              </w:rPr>
              <w:t>4 September 2026</w:t>
            </w:r>
          </w:p>
        </w:tc>
        <w:tc>
          <w:tcPr>
            <w:tcW w:w="2409" w:type="dxa"/>
          </w:tcPr>
          <w:p w14:paraId="582BFA74" w14:textId="77777777" w:rsidR="00FE01B6" w:rsidRDefault="006F0792">
            <w:pPr>
              <w:spacing w:after="80" w:line="240" w:lineRule="auto"/>
            </w:pPr>
            <w:r>
              <w:rPr>
                <w:sz w:val="20"/>
              </w:rPr>
              <w:t>Initial draft</w:t>
            </w:r>
          </w:p>
        </w:tc>
        <w:tc>
          <w:tcPr>
            <w:tcW w:w="2409" w:type="dxa"/>
          </w:tcPr>
          <w:p w14:paraId="2A3420F0" w14:textId="77777777" w:rsidR="00FE01B6" w:rsidRDefault="006F0792">
            <w:pPr>
              <w:spacing w:after="80" w:line="240" w:lineRule="auto"/>
            </w:pPr>
            <w:r>
              <w:rPr>
                <w:sz w:val="20"/>
              </w:rPr>
              <w:t>Existing UIABO section drafts.</w:t>
            </w:r>
          </w:p>
        </w:tc>
        <w:tc>
          <w:tcPr>
            <w:tcW w:w="2409" w:type="dxa"/>
          </w:tcPr>
          <w:p w14:paraId="2CE06723" w14:textId="77777777" w:rsidR="00FE01B6" w:rsidRDefault="006F0792">
            <w:pPr>
              <w:spacing w:after="80" w:line="240" w:lineRule="auto"/>
            </w:pPr>
            <w:r>
              <w:rPr>
                <w:sz w:val="20"/>
              </w:rPr>
              <w:t>Original section files</w:t>
            </w:r>
          </w:p>
        </w:tc>
      </w:tr>
      <w:tr w:rsidR="00FE01B6" w14:paraId="3F83ADB1" w14:textId="77777777">
        <w:tc>
          <w:tcPr>
            <w:tcW w:w="2409" w:type="dxa"/>
          </w:tcPr>
          <w:p w14:paraId="6069DCCD" w14:textId="77777777" w:rsidR="00FE01B6" w:rsidRDefault="006F0792">
            <w:pPr>
              <w:spacing w:after="80" w:line="240" w:lineRule="auto"/>
            </w:pPr>
            <w:r>
              <w:rPr>
                <w:sz w:val="20"/>
              </w:rPr>
              <w:t>7 September 2026</w:t>
            </w:r>
          </w:p>
        </w:tc>
        <w:tc>
          <w:tcPr>
            <w:tcW w:w="2409" w:type="dxa"/>
          </w:tcPr>
          <w:p w14:paraId="58488DF8" w14:textId="77777777" w:rsidR="00FE01B6" w:rsidRDefault="006F0792">
            <w:pPr>
              <w:spacing w:after="80" w:line="240" w:lineRule="auto"/>
            </w:pPr>
            <w:r>
              <w:rPr>
                <w:sz w:val="20"/>
              </w:rPr>
              <w:t>0.2</w:t>
            </w:r>
          </w:p>
        </w:tc>
        <w:tc>
          <w:tcPr>
            <w:tcW w:w="2409" w:type="dxa"/>
          </w:tcPr>
          <w:p w14:paraId="727B59B4" w14:textId="77777777" w:rsidR="00FE01B6" w:rsidRDefault="006F0792">
            <w:pPr>
              <w:spacing w:after="80" w:line="240" w:lineRule="auto"/>
            </w:pPr>
            <w:r>
              <w:rPr>
                <w:sz w:val="20"/>
              </w:rPr>
              <w:t>Compiled UIABO report and added current pipeline, Android, Firestore and missing coverage.</w:t>
            </w:r>
          </w:p>
        </w:tc>
        <w:tc>
          <w:tcPr>
            <w:tcW w:w="2409" w:type="dxa"/>
          </w:tcPr>
          <w:p w14:paraId="012D3CD7" w14:textId="77777777" w:rsidR="00FE01B6" w:rsidRDefault="006F0792">
            <w:pPr>
              <w:spacing w:after="80" w:line="240" w:lineRule="auto"/>
            </w:pPr>
            <w:r>
              <w:rPr>
                <w:sz w:val="20"/>
              </w:rPr>
              <w:t>Whole report</w:t>
            </w:r>
          </w:p>
        </w:tc>
      </w:tr>
      <w:tr w:rsidR="00FE01B6" w14:paraId="2548A531" w14:textId="77777777">
        <w:tc>
          <w:tcPr>
            <w:tcW w:w="2409" w:type="dxa"/>
          </w:tcPr>
          <w:p w14:paraId="39AB31E0" w14:textId="77777777" w:rsidR="00FE01B6" w:rsidRDefault="006F0792">
            <w:pPr>
              <w:spacing w:after="80" w:line="240" w:lineRule="auto"/>
            </w:pPr>
            <w:r>
              <w:rPr>
                <w:sz w:val="20"/>
              </w:rPr>
              <w:t>8 September 2026</w:t>
            </w:r>
          </w:p>
        </w:tc>
        <w:tc>
          <w:tcPr>
            <w:tcW w:w="2409" w:type="dxa"/>
          </w:tcPr>
          <w:p w14:paraId="77A523C1" w14:textId="77777777" w:rsidR="00FE01B6" w:rsidRDefault="006F0792">
            <w:pPr>
              <w:spacing w:after="80" w:line="240" w:lineRule="auto"/>
            </w:pPr>
            <w:r>
              <w:rPr>
                <w:sz w:val="20"/>
              </w:rPr>
              <w:t>0.3</w:t>
            </w:r>
          </w:p>
        </w:tc>
        <w:tc>
          <w:tcPr>
            <w:tcW w:w="2409" w:type="dxa"/>
          </w:tcPr>
          <w:p w14:paraId="1559AAF6" w14:textId="77777777" w:rsidR="00FE01B6" w:rsidRDefault="006F0792">
            <w:pPr>
              <w:spacing w:after="80" w:line="240" w:lineRule="auto"/>
            </w:pPr>
            <w:r>
              <w:rPr>
                <w:sz w:val="20"/>
              </w:rPr>
              <w:t>Reordered chapters and subsections to follow the supplied sample; converted stories and 43 use cases to editable text/tables; refreshed Word contents.</w:t>
            </w:r>
          </w:p>
        </w:tc>
        <w:tc>
          <w:tcPr>
            <w:tcW w:w="2409" w:type="dxa"/>
          </w:tcPr>
          <w:p w14:paraId="2C005EFC" w14:textId="77777777" w:rsidR="00FE01B6" w:rsidRDefault="006F0792">
            <w:pPr>
              <w:spacing w:after="80" w:line="240" w:lineRule="auto"/>
            </w:pPr>
            <w:r>
              <w:rPr>
                <w:sz w:val="20"/>
              </w:rPr>
              <w:t>Whole Word report</w:t>
            </w:r>
          </w:p>
        </w:tc>
      </w:tr>
    </w:tbl>
    <w:p w14:paraId="6EF612C1" w14:textId="77777777" w:rsidR="00FE01B6" w:rsidRDefault="006F0792">
      <w:pPr>
        <w:jc w:val="both"/>
      </w:pPr>
      <w:r>
        <w:t>Revision ownership and individual contribution attribution are subject to team review; no approval or signature is inferred. Implemented features, planned requirements and pending evidence are distinguished throughout. The exact November deadline and other missing information remain in the companion checklist.</w:t>
      </w:r>
    </w:p>
    <w:p w14:paraId="713A5AAA" w14:textId="77777777" w:rsidR="00FE01B6" w:rsidRDefault="006F0792">
      <w:pPr>
        <w:pStyle w:val="Heading1"/>
        <w:pageBreakBefore/>
      </w:pPr>
      <w:bookmarkStart w:id="2" w:name="_Toc239726236"/>
      <w:r>
        <w:rPr>
          <w:rFonts w:ascii="Arial" w:hAnsi="Arial"/>
        </w:rPr>
        <w:lastRenderedPageBreak/>
        <w:t>1. Introduction</w:t>
      </w:r>
      <w:bookmarkEnd w:id="2"/>
    </w:p>
    <w:p w14:paraId="66B522F7" w14:textId="77777777" w:rsidR="00FE01B6" w:rsidRDefault="006F0792">
      <w:pPr>
        <w:pStyle w:val="Heading2"/>
      </w:pPr>
      <w:bookmarkStart w:id="3" w:name="_Toc239726237"/>
      <w:r>
        <w:rPr>
          <w:rFonts w:ascii="Arial" w:hAnsi="Arial"/>
        </w:rPr>
        <w:t>1.1 Problem Statement</w:t>
      </w:r>
      <w:bookmarkEnd w:id="3"/>
    </w:p>
    <w:p w14:paraId="4E0B5DA2" w14:textId="77777777" w:rsidR="00FE01B6" w:rsidRDefault="006F0792">
      <w:pPr>
        <w:jc w:val="both"/>
      </w:pPr>
      <w:r>
        <w:t>Short forwarded messages, captions and screenshots can circulate without their original context. Checking them requires users to identify the claim, find relevant sources and interpret competing evidence. UIABO focuses on older Singapore Android users who may benefit from a simpler guided workflow and readable explanations.</w:t>
      </w:r>
    </w:p>
    <w:p w14:paraId="2513EC04" w14:textId="77777777" w:rsidR="00FE01B6" w:rsidRDefault="006F0792">
      <w:pPr>
        <w:jc w:val="both"/>
      </w:pPr>
      <w:r>
        <w:t>A message can appear convincing because it is repeatedly forwarded, accompanied by an image, or presented without its original date and source. A useful assessment must identify the factual claim, retrieve relevant evidence and explain any limits. A misleading caption and an AI-manipulated image also require different checks: factual accuracy and image authenticity must be assessed separately.</w:t>
      </w:r>
    </w:p>
    <w:p w14:paraId="085218F8" w14:textId="77777777" w:rsidR="00FE01B6" w:rsidRDefault="006F0792">
      <w:pPr>
        <w:pStyle w:val="Heading2"/>
      </w:pPr>
      <w:bookmarkStart w:id="4" w:name="_Toc239726238"/>
      <w:r>
        <w:rPr>
          <w:rFonts w:ascii="Arial" w:hAnsi="Arial"/>
        </w:rPr>
        <w:t>1.2 Purpose</w:t>
      </w:r>
      <w:bookmarkEnd w:id="4"/>
    </w:p>
    <w:p w14:paraId="50948875" w14:textId="77777777" w:rsidR="00FE01B6" w:rsidRDefault="006F0792">
      <w:pPr>
        <w:jc w:val="both"/>
      </w:pPr>
      <w:r>
        <w:t>This Preliminary Technical Documentation describes the requirements, project planning, technical choices and system design for uiabo, an AI-based misinformation-detection application for short-form content. It brings together the team’s PRD, URS and TDM and records the working September prototype, its validation evidence and the remaining work towards final submission.</w:t>
      </w:r>
    </w:p>
    <w:p w14:paraId="6D43CA57" w14:textId="77777777" w:rsidR="00FE01B6" w:rsidRDefault="006F0792">
      <w:pPr>
        <w:pStyle w:val="Heading2"/>
      </w:pPr>
      <w:bookmarkStart w:id="5" w:name="_Toc239726239"/>
      <w:r>
        <w:rPr>
          <w:rFonts w:ascii="Arial" w:hAnsi="Arial"/>
        </w:rPr>
        <w:t>1.3 Our Vision</w:t>
      </w:r>
      <w:bookmarkEnd w:id="5"/>
    </w:p>
    <w:p w14:paraId="5CB663A4" w14:textId="77777777" w:rsidR="00FE01B6" w:rsidRDefault="006F0792">
      <w:pPr>
        <w:jc w:val="both"/>
      </w:pPr>
      <w:r>
        <w:t>The team’s vision is an accessible Android application that helps Singapore citizens aged 65 and above check suspicious content before believing or forwarding it. Users should receive a readable assessment, links to relevant evidence and a clear explanation of uncertainty. UIABO supports informed judgement; a model-generated score does not guarantee that content is true or false.</w:t>
      </w:r>
    </w:p>
    <w:p w14:paraId="5C19641E" w14:textId="77777777" w:rsidR="00FE01B6" w:rsidRDefault="006F0792">
      <w:pPr>
        <w:pStyle w:val="Heading2"/>
      </w:pPr>
      <w:bookmarkStart w:id="6" w:name="_Toc239726240"/>
      <w:r>
        <w:rPr>
          <w:rFonts w:ascii="Arial" w:hAnsi="Arial"/>
        </w:rPr>
        <w:t>1.4 Project Objectives</w:t>
      </w:r>
      <w:bookmarkEnd w:id="6"/>
    </w:p>
    <w:tbl>
      <w:tblPr>
        <w:tblStyle w:val="LightShading-Accent1"/>
        <w:tblW w:w="0" w:type="auto"/>
        <w:tblLook w:val="04A0" w:firstRow="1" w:lastRow="0" w:firstColumn="1" w:lastColumn="0" w:noHBand="0" w:noVBand="1"/>
      </w:tblPr>
      <w:tblGrid>
        <w:gridCol w:w="3213"/>
        <w:gridCol w:w="3213"/>
        <w:gridCol w:w="3213"/>
      </w:tblGrid>
      <w:tr w:rsidR="00FE01B6" w14:paraId="38D2F994"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5522AF0F" w14:textId="77777777" w:rsidR="00FE01B6" w:rsidRDefault="006F0792">
            <w:pPr>
              <w:spacing w:after="80" w:line="240" w:lineRule="auto"/>
            </w:pPr>
            <w:r>
              <w:rPr>
                <w:sz w:val="19"/>
              </w:rPr>
              <w:t>Objective</w:t>
            </w:r>
          </w:p>
        </w:tc>
        <w:tc>
          <w:tcPr>
            <w:tcW w:w="3213" w:type="dxa"/>
          </w:tcPr>
          <w:p w14:paraId="2EA2BC53"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How completion is assessed</w:t>
            </w:r>
          </w:p>
        </w:tc>
        <w:tc>
          <w:tcPr>
            <w:tcW w:w="3213" w:type="dxa"/>
          </w:tcPr>
          <w:p w14:paraId="341F88E1"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Current position</w:t>
            </w:r>
          </w:p>
        </w:tc>
      </w:tr>
      <w:tr w:rsidR="00FE01B6" w14:paraId="437C9C87"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10BD7471" w14:textId="77777777" w:rsidR="00FE01B6" w:rsidRDefault="006F0792">
            <w:pPr>
              <w:spacing w:after="80" w:line="240" w:lineRule="auto"/>
            </w:pPr>
            <w:r>
              <w:rPr>
                <w:sz w:val="19"/>
              </w:rPr>
              <w:t>Complete the basic text journey</w:t>
            </w:r>
          </w:p>
        </w:tc>
        <w:tc>
          <w:tcPr>
            <w:tcW w:w="3213" w:type="dxa"/>
          </w:tcPr>
          <w:p w14:paraId="4F28C61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Verified account → English text → cited result → owned history in Android.</w:t>
            </w:r>
          </w:p>
        </w:tc>
        <w:tc>
          <w:tcPr>
            <w:tcW w:w="3213" w:type="dxa"/>
          </w:tcPr>
          <w:p w14:paraId="6A43BB7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Demonstrated in the local emulator and live Firestore checks.</w:t>
            </w:r>
          </w:p>
        </w:tc>
      </w:tr>
      <w:tr w:rsidR="00FE01B6" w14:paraId="5DC29A80"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E8DB306" w14:textId="77777777" w:rsidR="00FE01B6" w:rsidRDefault="006F0792">
            <w:pPr>
              <w:spacing w:after="80" w:line="240" w:lineRule="auto"/>
            </w:pPr>
            <w:r>
              <w:rPr>
                <w:sz w:val="19"/>
              </w:rPr>
              <w:t>Preserve evidence and ownership</w:t>
            </w:r>
          </w:p>
        </w:tc>
        <w:tc>
          <w:tcPr>
            <w:tcW w:w="3213" w:type="dxa"/>
          </w:tcPr>
          <w:p w14:paraId="3D19A7B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Save user_id, timestamps, passages and URLs; deny other users access.</w:t>
            </w:r>
          </w:p>
        </w:tc>
        <w:tc>
          <w:tcPr>
            <w:tcW w:w="3213" w:type="dxa"/>
          </w:tcPr>
          <w:p w14:paraId="1C43528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Implemented; automated and live checks recorded.</w:t>
            </w:r>
          </w:p>
        </w:tc>
      </w:tr>
      <w:tr w:rsidR="00FE01B6" w14:paraId="7EC2C72B"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DAE11F2" w14:textId="77777777" w:rsidR="00FE01B6" w:rsidRDefault="006F0792">
            <w:pPr>
              <w:spacing w:after="80" w:line="240" w:lineRule="auto"/>
            </w:pPr>
            <w:r>
              <w:rPr>
                <w:sz w:val="19"/>
              </w:rPr>
              <w:t>Improve assessment quality</w:t>
            </w:r>
          </w:p>
        </w:tc>
        <w:tc>
          <w:tcPr>
            <w:tcW w:w="3213" w:type="dxa"/>
          </w:tcPr>
          <w:p w14:paraId="69F3248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Labelled held-out claims, evidence relevance and stance/verdict metrics.</w:t>
            </w:r>
          </w:p>
        </w:tc>
        <w:tc>
          <w:tcPr>
            <w:tcW w:w="3213" w:type="dxa"/>
          </w:tcPr>
          <w:p w14:paraId="2FCDA1B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Dataset and acceptance thresholds pending; no accuracy percentage claimed.</w:t>
            </w:r>
          </w:p>
        </w:tc>
      </w:tr>
      <w:tr w:rsidR="00FE01B6" w14:paraId="7CCD2A1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15FB1F6" w14:textId="77777777" w:rsidR="00FE01B6" w:rsidRDefault="006F0792">
            <w:pPr>
              <w:spacing w:after="80" w:line="240" w:lineRule="auto"/>
            </w:pPr>
            <w:r>
              <w:rPr>
                <w:sz w:val="19"/>
              </w:rPr>
              <w:t>Deliver required image features</w:t>
            </w:r>
          </w:p>
        </w:tc>
        <w:tc>
          <w:tcPr>
            <w:tcW w:w="3213" w:type="dxa"/>
          </w:tcPr>
          <w:p w14:paraId="1F3AEF3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OCR, caption/context and separate deepfake likelihood with limits.</w:t>
            </w:r>
          </w:p>
        </w:tc>
        <w:tc>
          <w:tcPr>
            <w:tcW w:w="3213" w:type="dxa"/>
          </w:tcPr>
          <w:p w14:paraId="32F85B2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Designs exist; detector selection and implementation pending.</w:t>
            </w:r>
          </w:p>
        </w:tc>
      </w:tr>
      <w:tr w:rsidR="00FE01B6" w14:paraId="78D8562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5D4FFDC" w14:textId="77777777" w:rsidR="00FE01B6" w:rsidRDefault="006F0792">
            <w:pPr>
              <w:spacing w:after="80" w:line="240" w:lineRule="auto"/>
            </w:pPr>
            <w:r>
              <w:rPr>
                <w:sz w:val="19"/>
              </w:rPr>
              <w:t>Validate usability and performance</w:t>
            </w:r>
          </w:p>
        </w:tc>
        <w:tc>
          <w:tcPr>
            <w:tcW w:w="3213" w:type="dxa"/>
          </w:tcPr>
          <w:p w14:paraId="376881A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Older-user task study, response-time distributions and load checks against URS targets.</w:t>
            </w:r>
          </w:p>
        </w:tc>
        <w:tc>
          <w:tcPr>
            <w:tcW w:w="3213" w:type="dxa"/>
          </w:tcPr>
          <w:p w14:paraId="3F42984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Not yet established.</w:t>
            </w:r>
          </w:p>
        </w:tc>
      </w:tr>
    </w:tbl>
    <w:p w14:paraId="1E6EBE49" w14:textId="77777777" w:rsidR="00FE01B6" w:rsidRDefault="006F0792">
      <w:pPr>
        <w:jc w:val="both"/>
      </w:pPr>
      <w:r>
        <w:t>The 12 September 2026 milestone is a basic Sprint 1 text demonstration through an Android emulator. The final submission is expected in November 2026; the exact date remains to be confirmed. Static-image deepfake detection remains required for the final product. Audio and video analysis are excluded.</w:t>
      </w:r>
    </w:p>
    <w:p w14:paraId="1986CA5E" w14:textId="77777777" w:rsidR="00FE01B6" w:rsidRDefault="006F0792">
      <w:pPr>
        <w:pStyle w:val="Heading2"/>
      </w:pPr>
      <w:bookmarkStart w:id="7" w:name="_Toc239726241"/>
      <w:r>
        <w:rPr>
          <w:rFonts w:ascii="Arial" w:hAnsi="Arial"/>
        </w:rPr>
        <w:t>1.5 Learning Objectives</w:t>
      </w:r>
      <w:bookmarkEnd w:id="7"/>
    </w:p>
    <w:p w14:paraId="630E3570" w14:textId="77777777" w:rsidR="00FE01B6" w:rsidRDefault="006F0792">
      <w:pPr>
        <w:jc w:val="both"/>
      </w:pPr>
      <w:r>
        <w:t>Proposed learning objectives for team review. These are goals aligned with the work, not retrospective claims that every member has demonstrated each outcome.</w:t>
      </w:r>
    </w:p>
    <w:p w14:paraId="3324F9DB" w14:textId="77777777" w:rsidR="00FE01B6" w:rsidRDefault="006F0792">
      <w:pPr>
        <w:pStyle w:val="ListBullet"/>
      </w:pPr>
      <w:r>
        <w:lastRenderedPageBreak/>
        <w:t>Design and integrate an Android client, authenticated Python API and cloud persistence using explicit component contracts.</w:t>
      </w:r>
    </w:p>
    <w:p w14:paraId="2C921D2D" w14:textId="77777777" w:rsidR="00FE01B6" w:rsidRDefault="006F0792">
      <w:pPr>
        <w:pStyle w:val="ListBullet"/>
      </w:pPr>
      <w:r>
        <w:t>Compare claim-analysis, retrieval and evidence-assessment methods using labelled examples and documented error analysis.</w:t>
      </w:r>
    </w:p>
    <w:p w14:paraId="7C762049" w14:textId="77777777" w:rsidR="00FE01B6" w:rsidRDefault="006F0792">
      <w:pPr>
        <w:pStyle w:val="ListBullet"/>
      </w:pPr>
      <w:r>
        <w:t>Communicate uncertainty and evidence in an interface suitable for older Android users, then validate it through usability testing.</w:t>
      </w:r>
    </w:p>
    <w:p w14:paraId="5AC181A9" w14:textId="77777777" w:rsidR="00FE01B6" w:rsidRDefault="006F0792">
      <w:pPr>
        <w:pStyle w:val="ListBullet"/>
      </w:pPr>
      <w:r>
        <w:t>Apply credential separation, user ownership, failure handling and reproducible testing in a multi-service application.</w:t>
      </w:r>
    </w:p>
    <w:p w14:paraId="4C981506" w14:textId="77777777" w:rsidR="00FE01B6" w:rsidRDefault="006F0792">
      <w:pPr>
        <w:pStyle w:val="ListBullet"/>
      </w:pPr>
      <w:r>
        <w:t>Coordinate a five-person project using version control, documented handoffs, scope decisions and reviewable progress evidence.</w:t>
      </w:r>
    </w:p>
    <w:p w14:paraId="016B5EDA" w14:textId="77777777" w:rsidR="00FE01B6" w:rsidRDefault="006F0792">
      <w:pPr>
        <w:jc w:val="both"/>
      </w:pPr>
      <w:r>
        <w:rPr>
          <w:i/>
          <w:sz w:val="18"/>
        </w:rPr>
        <w:t>Source: PRD project scope and description; URS introduction; existing PTD overview and project scope clarifications.</w:t>
      </w:r>
    </w:p>
    <w:p w14:paraId="0F22723E" w14:textId="77777777" w:rsidR="00FE01B6" w:rsidRDefault="006F0792">
      <w:pPr>
        <w:pStyle w:val="Heading1"/>
        <w:pageBreakBefore/>
      </w:pPr>
      <w:bookmarkStart w:id="8" w:name="_Toc239726242"/>
      <w:r>
        <w:rPr>
          <w:rFonts w:ascii="Arial" w:hAnsi="Arial"/>
        </w:rPr>
        <w:lastRenderedPageBreak/>
        <w:t>2. Overview</w:t>
      </w:r>
      <w:bookmarkEnd w:id="8"/>
    </w:p>
    <w:p w14:paraId="37856BF9" w14:textId="77777777" w:rsidR="00FE01B6" w:rsidRDefault="006F0792">
      <w:pPr>
        <w:jc w:val="both"/>
      </w:pPr>
      <w:r>
        <w:t>UIABO combines an Android application, a staged analysis pipeline and authenticated cloud storage. The following overview explains the product rationale and planned business model. The working text increment and remaining features are identified in Section 7.5.</w:t>
      </w:r>
    </w:p>
    <w:p w14:paraId="148BFE52" w14:textId="77777777" w:rsidR="00FE01B6" w:rsidRDefault="006F0792">
      <w:pPr>
        <w:pStyle w:val="Heading2"/>
      </w:pPr>
      <w:bookmarkStart w:id="9" w:name="_Toc239726243"/>
      <w:r>
        <w:rPr>
          <w:rFonts w:ascii="Arial" w:hAnsi="Arial"/>
        </w:rPr>
        <w:t>2.1 Competitor Market Research</w:t>
      </w:r>
      <w:bookmarkEnd w:id="9"/>
    </w:p>
    <w:p w14:paraId="59A85D44" w14:textId="77777777" w:rsidR="00FE01B6" w:rsidRDefault="006F0792">
      <w:pPr>
        <w:jc w:val="both"/>
      </w:pPr>
      <w:r>
        <w:t>The following research is retained from the team’s PRD. It records the comparison used during product planning; it is not a new market or pricing survey.</w:t>
      </w:r>
    </w:p>
    <w:p w14:paraId="2B0ECC80" w14:textId="77777777" w:rsidR="006F0792" w:rsidRDefault="006F0792">
      <w:pPr>
        <w:pStyle w:val="Heading3"/>
      </w:pPr>
      <w:bookmarkStart w:id="10" w:name="_Toc239726244"/>
      <w:r>
        <w:rPr>
          <w:rFonts w:ascii="Arial" w:hAnsi="Arial"/>
        </w:rPr>
        <w:t>2.1.1 AI Misinformation Products on the Market</w:t>
      </w:r>
      <w:bookmarkEnd w:id="10"/>
    </w:p>
    <w:p w14:paraId="71C81952" w14:textId="77777777" w:rsidR="006F0792" w:rsidRDefault="006F0792">
      <w:pPr>
        <w:jc w:val="both"/>
      </w:pPr>
      <w:r>
        <w:rPr>
          <w:rFonts w:eastAsia="Arial" w:cs="Arial"/>
        </w:rPr>
        <w:t>The research focused on five products that directly support misinformation verification: Full Fact AI, Factiverse, NewsGuard, Google Fact Check Explorer and InVID-WeVerify. These products were selected because they support one or more stages of the verification process, including claim monitoring, factual assessment, retrieval of previous fact-checks, source evaluation, evidence search or multimedia verification. Supporting technologies such as general-purpose AI APIs and standalone deepfake-detection</w:t>
      </w:r>
      <w:r>
        <w:rPr>
          <w:rFonts w:eastAsia="Arial" w:cs="Arial"/>
        </w:rPr>
        <w:t xml:space="preserve"> services are outside the scope of this direct market comparison.</w:t>
      </w:r>
    </w:p>
    <w:p w14:paraId="2480624A" w14:textId="77777777" w:rsidR="006F0792" w:rsidRDefault="006F0792">
      <w:pPr>
        <w:jc w:val="both"/>
      </w:pPr>
      <w:r>
        <w:rPr>
          <w:rFonts w:eastAsia="Arial" w:cs="Arial"/>
        </w:rPr>
        <w:t>The findings were verified against official product information on 31 July 2026. A feature is classified as documented only when the vendor identifies it as a current and substantive capability. A partial classification means that the feature is indirect, optional, human-operated or dependent on another component.</w:t>
      </w:r>
    </w:p>
    <w:p w14:paraId="6C478254" w14:textId="77777777" w:rsidR="006F0792" w:rsidRDefault="006F0792">
      <w:pPr>
        <w:pStyle w:val="Heading3"/>
      </w:pPr>
      <w:bookmarkStart w:id="11" w:name="_Toc239726245"/>
      <w:r>
        <w:rPr>
          <w:rFonts w:ascii="Arial" w:hAnsi="Arial"/>
        </w:rPr>
        <w:t>2.1.2 Research Findings and Analysis</w:t>
      </w:r>
      <w:bookmarkEnd w:id="11"/>
    </w:p>
    <w:p w14:paraId="0E5FBB5E" w14:textId="77777777" w:rsidR="006F0792" w:rsidRDefault="006F0792">
      <w:pPr>
        <w:jc w:val="both"/>
      </w:pPr>
      <w:r>
        <w:rPr>
          <w:rFonts w:eastAsia="Arial" w:cs="Arial"/>
        </w:rPr>
        <w:t>Full Fact AI supports large-scale monitoring and human fact-checking</w:t>
      </w:r>
      <w:r>
        <w:rPr>
          <w:rFonts w:eastAsia="Arial" w:cs="Arial"/>
        </w:rPr>
        <w:t>. It monitors text, audio, video, social media, radio and broadcast content; generates transcripts; extracts and ranks check-worthy statements; and matches new statements with claims that were previously fact-checked. However, the product is intended to help professional fact-checkers identify what requires investigation rather than automatically deciding whether every new claim is true or false (Corney, 2025; Full Fact AI, n.d.; Johnston, 2025).</w:t>
      </w:r>
    </w:p>
    <w:p w14:paraId="09A3B987" w14:textId="77777777" w:rsidR="006F0792" w:rsidRDefault="006F0792">
      <w:pPr>
        <w:jc w:val="both"/>
      </w:pPr>
      <w:r>
        <w:rPr>
          <w:rFonts w:eastAsia="Arial" w:cs="Arial"/>
        </w:rPr>
        <w:t>Factiverse</w:t>
      </w:r>
      <w:r>
        <w:rPr>
          <w:rFonts w:eastAsia="Arial" w:cs="Arial"/>
        </w:rPr>
        <w:t xml:space="preserve"> is the closest direct comparison to an automated evidence-backed workflow. It analyses text, audio and video; transcribes speech; detects claims; searches multiple engines and databases; prioritises credible sources; and provides Supported or Disputed assessments with linked evidence. Current documentation does not establish image or meme forensics, and Factiverse Live describes user correction and interaction as a future feature rather than a current workflow (Factiverse, n.d.-a, n.d.-b, n.d.-c).</w:t>
      </w:r>
    </w:p>
    <w:p w14:paraId="6911223E" w14:textId="77777777" w:rsidR="006F0792" w:rsidRDefault="006F0792">
      <w:pPr>
        <w:jc w:val="both"/>
      </w:pPr>
      <w:r>
        <w:rPr>
          <w:rFonts w:eastAsia="Arial" w:cs="Arial"/>
        </w:rPr>
        <w:t>NewsGuard specialises in source reliability and human-vetted false claims. Its News Reliability Ratings assess publishers using journalistic criteria, while False Claim Fingerprints document known false narratives, evidence, provenance, examples and spread. The source rating and the claim record serve different purposes. A publisher's 0–100 rating must not be presented as the probability that an individual post is false (NewsGuard, n.d.-a, n.d.-b, n.d.-c).</w:t>
      </w:r>
    </w:p>
    <w:p w14:paraId="515B9930" w14:textId="77777777" w:rsidR="006F0792" w:rsidRDefault="006F0792">
      <w:pPr>
        <w:jc w:val="both"/>
      </w:pPr>
      <w:r>
        <w:rPr>
          <w:rFonts w:eastAsia="Arial" w:cs="Arial"/>
        </w:rPr>
        <w:t>Google Fact Check Explorer is a retrieval service rather than a new-claim verifier. Through the Fact Check Tools API, users and systems can search published ClaimReview records using text or an image. This is valuable when a rumour has already been checked, but it does not extract claims, evaluate a new statement, assess the original publisher or conduct media forensics independently (Google, 2024).</w:t>
      </w:r>
    </w:p>
    <w:p w14:paraId="42109929" w14:textId="77777777" w:rsidR="006F0792" w:rsidRDefault="006F0792">
      <w:pPr>
        <w:jc w:val="both"/>
      </w:pPr>
      <w:r>
        <w:rPr>
          <w:rFonts w:eastAsia="Arial" w:cs="Arial"/>
        </w:rPr>
        <w:lastRenderedPageBreak/>
        <w:t>InVID-WeVerify</w:t>
      </w:r>
      <w:r>
        <w:rPr>
          <w:rFonts w:eastAsia="Arial" w:cs="Arial"/>
        </w:rPr>
        <w:t xml:space="preserve"> is a human-guided multimedia verification toolkit with automated components. It provides OCR, video keyframe extraction, reverse and cross-network search, fact-check and known-fake search, context aggregation, source-credibility lookup, deepfake detection and image-forensics outputs such as probability scores and heatmaps. A journalist or analyst chooses the relevant tool and interprets the evidence; the plugin does not normally produce a single automatic truth verdict for an entire post (WeVerify</w:t>
      </w:r>
      <w:r>
        <w:rPr>
          <w:rFonts w:eastAsia="Arial" w:cs="Arial"/>
        </w:rPr>
        <w:t>, n.d.-a, n.d.-b, n.d.-c, n.d.-d).</w:t>
      </w:r>
    </w:p>
    <w:p w14:paraId="11D081C1" w14:textId="77777777" w:rsidR="006F0792" w:rsidRDefault="006F0792">
      <w:pPr>
        <w:jc w:val="both"/>
      </w:pPr>
      <w:r>
        <w:rPr>
          <w:rFonts w:eastAsia="Arial" w:cs="Arial"/>
        </w:rPr>
        <w:t>Overall market gap. None of the official documentation reviewed for the five direct-verification products describes the exact proposed combination of tiered consumer access, elderly-friendly text and link checking, malicious-link screening, evidence-backed misinformation assessment, premium image and OCR analysis, and image deepfake-risk scoring within one mobile workflow. This conclusion is limited to the documented capabilities reviewed and does not establish that every listed product lacks all of</w:t>
      </w:r>
      <w:r>
        <w:rPr>
          <w:rFonts w:eastAsia="Arial" w:cs="Arial"/>
        </w:rPr>
        <w:t xml:space="preserve"> these characteristics. Factiverse is strongest for claim assessment and evidence search, NewsGuard is strongest for source reliability and curated false-claim data, Google is strongest for retrieving existing ClaimReview records, Full Fact AI is strongest for professional monitoring and repeat-claim detection, and InVID-WeVerify provides the broadest human-guided multimedia verification toolkit.</w:t>
      </w:r>
    </w:p>
    <w:p w14:paraId="070E8403" w14:textId="77777777" w:rsidR="00FE01B6" w:rsidRDefault="006F0792">
      <w:pPr>
        <w:pStyle w:val="Heading2"/>
      </w:pPr>
      <w:bookmarkStart w:id="12" w:name="_Toc239726246"/>
      <w:r>
        <w:rPr>
          <w:rFonts w:ascii="Arial" w:hAnsi="Arial"/>
        </w:rPr>
        <w:t>2.2 Product Comparison Matrix</w:t>
      </w:r>
      <w:bookmarkEnd w:id="12"/>
    </w:p>
    <w:p w14:paraId="52EB11B9" w14:textId="77777777" w:rsidR="006F0792" w:rsidRDefault="006F0792">
      <w:pPr>
        <w:jc w:val="both"/>
      </w:pPr>
      <w:r>
        <w:rPr>
          <w:rFonts w:eastAsia="Arial" w:cs="Arial"/>
        </w:rPr>
        <w:t>To preserve readability in portrait format, the direct comparison is divided into two tables. “Yes” means that a capability is documented, “Partial” indicates an indirect or component-dependent capability, and “No” means that no current official documentation was identified. In the uiabo column, “Planned” represents a selected FYP capability, “Future” indicates a possible later enhancement, and a blank cell means that the feature is not included in the currently selected scope.</w:t>
      </w:r>
    </w:p>
    <w:p w14:paraId="1F13CD9C" w14:textId="77777777" w:rsidR="006F0792" w:rsidRDefault="006F0792">
      <w:pPr>
        <w:pStyle w:val="TableCaption"/>
      </w:pPr>
      <w:r>
        <w:rPr>
          <w:rFonts w:cs="Arial"/>
          <w:sz w:val="20"/>
        </w:rPr>
        <w:t>Table 1A. Direct Verification Comparison: Full Fact AI, Factiverse and NewsGuard</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3484"/>
        <w:gridCol w:w="1555"/>
        <w:gridCol w:w="1555"/>
        <w:gridCol w:w="1555"/>
      </w:tblGrid>
      <w:tr w:rsidR="00687B49" w14:paraId="1CB26560" w14:textId="77777777">
        <w:trPr>
          <w:tblHeader/>
          <w:jc w:val="center"/>
        </w:trPr>
        <w:tc>
          <w:tcPr>
            <w:tcW w:w="1440" w:type="dxa"/>
            <w:shd w:val="clear" w:color="auto" w:fill="1F4E78"/>
            <w:tcMar>
              <w:top w:w="55" w:type="dxa"/>
              <w:left w:w="65" w:type="dxa"/>
              <w:bottom w:w="55" w:type="dxa"/>
              <w:right w:w="65" w:type="dxa"/>
            </w:tcMar>
            <w:vAlign w:val="center"/>
          </w:tcPr>
          <w:p w14:paraId="55C3A69F" w14:textId="77777777" w:rsidR="006F0792" w:rsidRDefault="006F0792">
            <w:pPr>
              <w:spacing w:after="80" w:line="240" w:lineRule="auto"/>
              <w:jc w:val="center"/>
            </w:pPr>
            <w:r>
              <w:rPr>
                <w:rFonts w:eastAsia="Arial" w:cs="Arial"/>
                <w:b/>
                <w:color w:val="FFFFFF"/>
                <w:sz w:val="19"/>
              </w:rPr>
              <w:t>Feature group</w:t>
            </w:r>
          </w:p>
        </w:tc>
        <w:tc>
          <w:tcPr>
            <w:tcW w:w="3484" w:type="dxa"/>
            <w:shd w:val="clear" w:color="auto" w:fill="1F4E78"/>
            <w:tcMar>
              <w:top w:w="55" w:type="dxa"/>
              <w:left w:w="65" w:type="dxa"/>
              <w:bottom w:w="55" w:type="dxa"/>
              <w:right w:w="65" w:type="dxa"/>
            </w:tcMar>
            <w:vAlign w:val="center"/>
          </w:tcPr>
          <w:p w14:paraId="4DDC1081" w14:textId="77777777" w:rsidR="006F0792" w:rsidRDefault="006F0792">
            <w:pPr>
              <w:spacing w:after="80" w:line="240" w:lineRule="auto"/>
              <w:jc w:val="center"/>
            </w:pPr>
            <w:r>
              <w:rPr>
                <w:rFonts w:eastAsia="Arial" w:cs="Arial"/>
                <w:b/>
                <w:color w:val="FFFFFF"/>
                <w:sz w:val="19"/>
              </w:rPr>
              <w:t>Feature</w:t>
            </w:r>
          </w:p>
        </w:tc>
        <w:tc>
          <w:tcPr>
            <w:tcW w:w="1555" w:type="dxa"/>
            <w:shd w:val="clear" w:color="auto" w:fill="1F4E78"/>
            <w:tcMar>
              <w:top w:w="55" w:type="dxa"/>
              <w:left w:w="65" w:type="dxa"/>
              <w:bottom w:w="55" w:type="dxa"/>
              <w:right w:w="65" w:type="dxa"/>
            </w:tcMar>
            <w:vAlign w:val="center"/>
          </w:tcPr>
          <w:p w14:paraId="0E72108A" w14:textId="77777777" w:rsidR="006F0792" w:rsidRDefault="006F0792">
            <w:pPr>
              <w:spacing w:after="80" w:line="240" w:lineRule="auto"/>
              <w:jc w:val="center"/>
            </w:pPr>
            <w:r>
              <w:rPr>
                <w:rFonts w:eastAsia="Arial" w:cs="Arial"/>
                <w:b/>
                <w:color w:val="FFFFFF"/>
                <w:sz w:val="19"/>
              </w:rPr>
              <w:t>Full Fact AI</w:t>
            </w:r>
          </w:p>
        </w:tc>
        <w:tc>
          <w:tcPr>
            <w:tcW w:w="1555" w:type="dxa"/>
            <w:shd w:val="clear" w:color="auto" w:fill="1F4E78"/>
            <w:tcMar>
              <w:top w:w="55" w:type="dxa"/>
              <w:left w:w="65" w:type="dxa"/>
              <w:bottom w:w="55" w:type="dxa"/>
              <w:right w:w="65" w:type="dxa"/>
            </w:tcMar>
            <w:vAlign w:val="center"/>
          </w:tcPr>
          <w:p w14:paraId="48F13248" w14:textId="77777777" w:rsidR="006F0792" w:rsidRDefault="006F0792">
            <w:pPr>
              <w:spacing w:after="80" w:line="240" w:lineRule="auto"/>
              <w:jc w:val="center"/>
            </w:pPr>
            <w:r>
              <w:rPr>
                <w:rFonts w:eastAsia="Arial" w:cs="Arial"/>
                <w:b/>
                <w:color w:val="FFFFFF"/>
                <w:sz w:val="19"/>
              </w:rPr>
              <w:t>Factiverse</w:t>
            </w:r>
          </w:p>
        </w:tc>
        <w:tc>
          <w:tcPr>
            <w:tcW w:w="1555" w:type="dxa"/>
            <w:shd w:val="clear" w:color="auto" w:fill="1F4E78"/>
            <w:tcMar>
              <w:top w:w="55" w:type="dxa"/>
              <w:left w:w="65" w:type="dxa"/>
              <w:bottom w:w="55" w:type="dxa"/>
              <w:right w:w="65" w:type="dxa"/>
            </w:tcMar>
            <w:vAlign w:val="center"/>
          </w:tcPr>
          <w:p w14:paraId="6822DE2D" w14:textId="77777777" w:rsidR="006F0792" w:rsidRDefault="006F0792">
            <w:pPr>
              <w:spacing w:after="80" w:line="240" w:lineRule="auto"/>
              <w:jc w:val="center"/>
            </w:pPr>
            <w:r>
              <w:rPr>
                <w:rFonts w:eastAsia="Arial" w:cs="Arial"/>
                <w:b/>
                <w:color w:val="FFFFFF"/>
                <w:sz w:val="19"/>
              </w:rPr>
              <w:t>NewsGuard</w:t>
            </w:r>
          </w:p>
        </w:tc>
      </w:tr>
      <w:tr w:rsidR="00687B49" w14:paraId="0C87A827" w14:textId="77777777">
        <w:trPr>
          <w:jc w:val="center"/>
        </w:trPr>
        <w:tc>
          <w:tcPr>
            <w:tcW w:w="1440" w:type="dxa"/>
            <w:tcMar>
              <w:top w:w="55" w:type="dxa"/>
              <w:left w:w="65" w:type="dxa"/>
              <w:bottom w:w="55" w:type="dxa"/>
              <w:right w:w="65" w:type="dxa"/>
            </w:tcMar>
            <w:vAlign w:val="center"/>
          </w:tcPr>
          <w:p w14:paraId="02E7E57A" w14:textId="77777777" w:rsidR="006F0792" w:rsidRDefault="006F0792">
            <w:pPr>
              <w:spacing w:after="80" w:line="240" w:lineRule="auto"/>
            </w:pPr>
            <w:r>
              <w:rPr>
                <w:rFonts w:eastAsia="Arial" w:cs="Arial"/>
                <w:sz w:val="19"/>
              </w:rPr>
              <w:t>Claim analysis</w:t>
            </w:r>
          </w:p>
        </w:tc>
        <w:tc>
          <w:tcPr>
            <w:tcW w:w="3484" w:type="dxa"/>
            <w:tcMar>
              <w:top w:w="55" w:type="dxa"/>
              <w:left w:w="65" w:type="dxa"/>
              <w:bottom w:w="55" w:type="dxa"/>
              <w:right w:w="65" w:type="dxa"/>
            </w:tcMar>
            <w:vAlign w:val="center"/>
          </w:tcPr>
          <w:p w14:paraId="155B2562" w14:textId="77777777" w:rsidR="006F0792" w:rsidRDefault="006F0792">
            <w:pPr>
              <w:spacing w:after="80" w:line="240" w:lineRule="auto"/>
            </w:pPr>
            <w:r>
              <w:rPr>
                <w:rFonts w:eastAsia="Arial" w:cs="Arial"/>
                <w:sz w:val="19"/>
              </w:rPr>
              <w:t>Automated factual-claim extraction</w:t>
            </w:r>
          </w:p>
        </w:tc>
        <w:tc>
          <w:tcPr>
            <w:tcW w:w="1555" w:type="dxa"/>
            <w:tcMar>
              <w:top w:w="55" w:type="dxa"/>
              <w:left w:w="65" w:type="dxa"/>
              <w:bottom w:w="55" w:type="dxa"/>
              <w:right w:w="65" w:type="dxa"/>
            </w:tcMar>
            <w:vAlign w:val="center"/>
          </w:tcPr>
          <w:p w14:paraId="64B5CC96"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2D7678E0"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3507EFCF" w14:textId="77777777" w:rsidR="006F0792" w:rsidRDefault="006F0792">
            <w:pPr>
              <w:spacing w:after="80" w:line="240" w:lineRule="auto"/>
            </w:pPr>
            <w:r>
              <w:rPr>
                <w:rFonts w:eastAsia="Arial" w:cs="Arial"/>
                <w:sz w:val="19"/>
              </w:rPr>
              <w:t>Partial</w:t>
            </w:r>
          </w:p>
        </w:tc>
      </w:tr>
      <w:tr w:rsidR="00687B49" w14:paraId="263A76D6" w14:textId="77777777">
        <w:trPr>
          <w:jc w:val="center"/>
        </w:trPr>
        <w:tc>
          <w:tcPr>
            <w:tcW w:w="1440" w:type="dxa"/>
            <w:shd w:val="clear" w:color="auto" w:fill="F2F2F2"/>
            <w:tcMar>
              <w:top w:w="55" w:type="dxa"/>
              <w:left w:w="65" w:type="dxa"/>
              <w:bottom w:w="55" w:type="dxa"/>
              <w:right w:w="65" w:type="dxa"/>
            </w:tcMar>
            <w:vAlign w:val="center"/>
          </w:tcPr>
          <w:p w14:paraId="4B4A8C60" w14:textId="77777777" w:rsidR="006F0792" w:rsidRDefault="006F0792">
            <w:pPr>
              <w:spacing w:after="80" w:line="240" w:lineRule="auto"/>
            </w:pPr>
            <w:r>
              <w:rPr>
                <w:rFonts w:eastAsia="Arial" w:cs="Arial"/>
                <w:sz w:val="19"/>
              </w:rPr>
              <w:t>Claim analysis</w:t>
            </w:r>
          </w:p>
        </w:tc>
        <w:tc>
          <w:tcPr>
            <w:tcW w:w="3484" w:type="dxa"/>
            <w:shd w:val="clear" w:color="auto" w:fill="F2F2F2"/>
            <w:tcMar>
              <w:top w:w="55" w:type="dxa"/>
              <w:left w:w="65" w:type="dxa"/>
              <w:bottom w:w="55" w:type="dxa"/>
              <w:right w:w="65" w:type="dxa"/>
            </w:tcMar>
            <w:vAlign w:val="center"/>
          </w:tcPr>
          <w:p w14:paraId="05F81F29" w14:textId="77777777" w:rsidR="006F0792" w:rsidRDefault="006F0792">
            <w:pPr>
              <w:spacing w:after="80" w:line="240" w:lineRule="auto"/>
            </w:pPr>
            <w:r>
              <w:rPr>
                <w:rFonts w:eastAsia="Arial" w:cs="Arial"/>
                <w:sz w:val="19"/>
              </w:rPr>
              <w:t>AI-assisted misinformation risk assessment</w:t>
            </w:r>
          </w:p>
        </w:tc>
        <w:tc>
          <w:tcPr>
            <w:tcW w:w="1555" w:type="dxa"/>
            <w:shd w:val="clear" w:color="auto" w:fill="F2F2F2"/>
            <w:tcMar>
              <w:top w:w="55" w:type="dxa"/>
              <w:left w:w="65" w:type="dxa"/>
              <w:bottom w:w="55" w:type="dxa"/>
              <w:right w:w="65" w:type="dxa"/>
            </w:tcMar>
            <w:vAlign w:val="center"/>
          </w:tcPr>
          <w:p w14:paraId="1AD02B08"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3F0FA228"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5CCA09C" w14:textId="77777777" w:rsidR="006F0792" w:rsidRDefault="006F0792">
            <w:pPr>
              <w:spacing w:after="80" w:line="240" w:lineRule="auto"/>
            </w:pPr>
            <w:r>
              <w:rPr>
                <w:rFonts w:eastAsia="Arial" w:cs="Arial"/>
                <w:sz w:val="19"/>
              </w:rPr>
              <w:t>Partial</w:t>
            </w:r>
          </w:p>
        </w:tc>
      </w:tr>
      <w:tr w:rsidR="00687B49" w14:paraId="77C3096C" w14:textId="77777777">
        <w:trPr>
          <w:jc w:val="center"/>
        </w:trPr>
        <w:tc>
          <w:tcPr>
            <w:tcW w:w="1440" w:type="dxa"/>
            <w:tcMar>
              <w:top w:w="55" w:type="dxa"/>
              <w:left w:w="65" w:type="dxa"/>
              <w:bottom w:w="55" w:type="dxa"/>
              <w:right w:w="65" w:type="dxa"/>
            </w:tcMar>
            <w:vAlign w:val="center"/>
          </w:tcPr>
          <w:p w14:paraId="2BEDB461" w14:textId="77777777" w:rsidR="006F0792" w:rsidRDefault="006F0792">
            <w:pPr>
              <w:spacing w:after="8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592DAF66" w14:textId="77777777" w:rsidR="006F0792" w:rsidRDefault="006F0792">
            <w:pPr>
              <w:spacing w:after="80" w:line="240" w:lineRule="auto"/>
            </w:pPr>
            <w:r>
              <w:rPr>
                <w:rFonts w:eastAsia="Arial" w:cs="Arial"/>
                <w:sz w:val="19"/>
              </w:rPr>
              <w:t>Image and meme analysis</w:t>
            </w:r>
          </w:p>
        </w:tc>
        <w:tc>
          <w:tcPr>
            <w:tcW w:w="1555" w:type="dxa"/>
            <w:tcMar>
              <w:top w:w="55" w:type="dxa"/>
              <w:left w:w="65" w:type="dxa"/>
              <w:bottom w:w="55" w:type="dxa"/>
              <w:right w:w="65" w:type="dxa"/>
            </w:tcMar>
            <w:vAlign w:val="center"/>
          </w:tcPr>
          <w:p w14:paraId="48AEC4CE"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73C0EA20"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4AE2BEEB" w14:textId="77777777" w:rsidR="006F0792" w:rsidRDefault="006F0792">
            <w:pPr>
              <w:spacing w:after="80" w:line="240" w:lineRule="auto"/>
            </w:pPr>
            <w:r>
              <w:rPr>
                <w:rFonts w:eastAsia="Arial" w:cs="Arial"/>
                <w:sz w:val="19"/>
              </w:rPr>
              <w:t>No</w:t>
            </w:r>
          </w:p>
        </w:tc>
      </w:tr>
      <w:tr w:rsidR="00687B49" w14:paraId="11943723" w14:textId="77777777">
        <w:trPr>
          <w:jc w:val="center"/>
        </w:trPr>
        <w:tc>
          <w:tcPr>
            <w:tcW w:w="1440" w:type="dxa"/>
            <w:shd w:val="clear" w:color="auto" w:fill="F2F2F2"/>
            <w:tcMar>
              <w:top w:w="55" w:type="dxa"/>
              <w:left w:w="65" w:type="dxa"/>
              <w:bottom w:w="55" w:type="dxa"/>
              <w:right w:w="65" w:type="dxa"/>
            </w:tcMar>
            <w:vAlign w:val="center"/>
          </w:tcPr>
          <w:p w14:paraId="104D5C17" w14:textId="77777777" w:rsidR="006F0792" w:rsidRDefault="006F0792">
            <w:pPr>
              <w:spacing w:after="8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02D2888B" w14:textId="77777777" w:rsidR="006F0792" w:rsidRDefault="006F0792">
            <w:pPr>
              <w:spacing w:after="80" w:line="240" w:lineRule="auto"/>
            </w:pPr>
            <w:r>
              <w:rPr>
                <w:rFonts w:eastAsia="Arial" w:cs="Arial"/>
                <w:sz w:val="19"/>
              </w:rPr>
              <w:t>Short-form video analysis</w:t>
            </w:r>
          </w:p>
        </w:tc>
        <w:tc>
          <w:tcPr>
            <w:tcW w:w="1555" w:type="dxa"/>
            <w:shd w:val="clear" w:color="auto" w:fill="F2F2F2"/>
            <w:tcMar>
              <w:top w:w="55" w:type="dxa"/>
              <w:left w:w="65" w:type="dxa"/>
              <w:bottom w:w="55" w:type="dxa"/>
              <w:right w:w="65" w:type="dxa"/>
            </w:tcMar>
            <w:vAlign w:val="center"/>
          </w:tcPr>
          <w:p w14:paraId="61CCFA16"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0FA303AD"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7BD0BA9E" w14:textId="77777777" w:rsidR="006F0792" w:rsidRDefault="006F0792">
            <w:pPr>
              <w:spacing w:after="80" w:line="240" w:lineRule="auto"/>
            </w:pPr>
            <w:r>
              <w:rPr>
                <w:rFonts w:eastAsia="Arial" w:cs="Arial"/>
                <w:sz w:val="19"/>
              </w:rPr>
              <w:t>No</w:t>
            </w:r>
          </w:p>
        </w:tc>
      </w:tr>
      <w:tr w:rsidR="00687B49" w14:paraId="5D38B30C" w14:textId="77777777">
        <w:trPr>
          <w:jc w:val="center"/>
        </w:trPr>
        <w:tc>
          <w:tcPr>
            <w:tcW w:w="1440" w:type="dxa"/>
            <w:tcMar>
              <w:top w:w="55" w:type="dxa"/>
              <w:left w:w="65" w:type="dxa"/>
              <w:bottom w:w="55" w:type="dxa"/>
              <w:right w:w="65" w:type="dxa"/>
            </w:tcMar>
            <w:vAlign w:val="center"/>
          </w:tcPr>
          <w:p w14:paraId="7E13F761" w14:textId="77777777" w:rsidR="006F0792" w:rsidRDefault="006F0792">
            <w:pPr>
              <w:spacing w:after="8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5F0630E2" w14:textId="77777777" w:rsidR="006F0792" w:rsidRDefault="006F0792">
            <w:pPr>
              <w:spacing w:after="80" w:line="240" w:lineRule="auto"/>
            </w:pPr>
            <w:r>
              <w:rPr>
                <w:rFonts w:eastAsia="Arial" w:cs="Arial"/>
                <w:sz w:val="19"/>
              </w:rPr>
              <w:t>OCR: extract text from images</w:t>
            </w:r>
          </w:p>
        </w:tc>
        <w:tc>
          <w:tcPr>
            <w:tcW w:w="1555" w:type="dxa"/>
            <w:tcMar>
              <w:top w:w="55" w:type="dxa"/>
              <w:left w:w="65" w:type="dxa"/>
              <w:bottom w:w="55" w:type="dxa"/>
              <w:right w:w="65" w:type="dxa"/>
            </w:tcMar>
            <w:vAlign w:val="center"/>
          </w:tcPr>
          <w:p w14:paraId="0B8E36A1"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69D280DF"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4BA6E8AB" w14:textId="77777777" w:rsidR="006F0792" w:rsidRDefault="006F0792">
            <w:pPr>
              <w:spacing w:after="80" w:line="240" w:lineRule="auto"/>
            </w:pPr>
            <w:r>
              <w:rPr>
                <w:rFonts w:eastAsia="Arial" w:cs="Arial"/>
                <w:sz w:val="19"/>
              </w:rPr>
              <w:t>No</w:t>
            </w:r>
          </w:p>
        </w:tc>
      </w:tr>
      <w:tr w:rsidR="00687B49" w14:paraId="03A27A89" w14:textId="77777777">
        <w:trPr>
          <w:jc w:val="center"/>
        </w:trPr>
        <w:tc>
          <w:tcPr>
            <w:tcW w:w="1440" w:type="dxa"/>
            <w:shd w:val="clear" w:color="auto" w:fill="F2F2F2"/>
            <w:tcMar>
              <w:top w:w="55" w:type="dxa"/>
              <w:left w:w="65" w:type="dxa"/>
              <w:bottom w:w="55" w:type="dxa"/>
              <w:right w:w="65" w:type="dxa"/>
            </w:tcMar>
            <w:vAlign w:val="center"/>
          </w:tcPr>
          <w:p w14:paraId="6339C5C6" w14:textId="77777777" w:rsidR="006F0792" w:rsidRDefault="006F0792">
            <w:pPr>
              <w:spacing w:after="8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3A6524C8" w14:textId="77777777" w:rsidR="006F0792" w:rsidRDefault="006F0792">
            <w:pPr>
              <w:spacing w:after="80" w:line="240" w:lineRule="auto"/>
            </w:pPr>
            <w:r>
              <w:rPr>
                <w:rFonts w:eastAsia="Arial" w:cs="Arial"/>
                <w:sz w:val="19"/>
              </w:rPr>
              <w:t>Speech-to-text / transcription</w:t>
            </w:r>
          </w:p>
        </w:tc>
        <w:tc>
          <w:tcPr>
            <w:tcW w:w="1555" w:type="dxa"/>
            <w:shd w:val="clear" w:color="auto" w:fill="F2F2F2"/>
            <w:tcMar>
              <w:top w:w="55" w:type="dxa"/>
              <w:left w:w="65" w:type="dxa"/>
              <w:bottom w:w="55" w:type="dxa"/>
              <w:right w:w="65" w:type="dxa"/>
            </w:tcMar>
            <w:vAlign w:val="center"/>
          </w:tcPr>
          <w:p w14:paraId="5540DD0E"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46D381B"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D0E2B5D" w14:textId="77777777" w:rsidR="006F0792" w:rsidRDefault="006F0792">
            <w:pPr>
              <w:spacing w:after="80" w:line="240" w:lineRule="auto"/>
            </w:pPr>
            <w:r>
              <w:rPr>
                <w:rFonts w:eastAsia="Arial" w:cs="Arial"/>
                <w:sz w:val="19"/>
              </w:rPr>
              <w:t>No</w:t>
            </w:r>
          </w:p>
        </w:tc>
      </w:tr>
      <w:tr w:rsidR="00687B49" w14:paraId="3F30A4C9" w14:textId="77777777">
        <w:trPr>
          <w:jc w:val="center"/>
        </w:trPr>
        <w:tc>
          <w:tcPr>
            <w:tcW w:w="1440" w:type="dxa"/>
            <w:tcMar>
              <w:top w:w="55" w:type="dxa"/>
              <w:left w:w="65" w:type="dxa"/>
              <w:bottom w:w="55" w:type="dxa"/>
              <w:right w:w="65" w:type="dxa"/>
            </w:tcMar>
            <w:vAlign w:val="center"/>
          </w:tcPr>
          <w:p w14:paraId="0B4394E4" w14:textId="77777777" w:rsidR="006F0792" w:rsidRDefault="006F0792">
            <w:pPr>
              <w:spacing w:after="80" w:line="240" w:lineRule="auto"/>
            </w:pPr>
            <w:r>
              <w:rPr>
                <w:rFonts w:eastAsia="Arial" w:cs="Arial"/>
                <w:sz w:val="19"/>
              </w:rPr>
              <w:t>Context analysis</w:t>
            </w:r>
          </w:p>
        </w:tc>
        <w:tc>
          <w:tcPr>
            <w:tcW w:w="3484" w:type="dxa"/>
            <w:tcMar>
              <w:top w:w="55" w:type="dxa"/>
              <w:left w:w="65" w:type="dxa"/>
              <w:bottom w:w="55" w:type="dxa"/>
              <w:right w:w="65" w:type="dxa"/>
            </w:tcMar>
            <w:vAlign w:val="center"/>
          </w:tcPr>
          <w:p w14:paraId="3AB3AE5E" w14:textId="77777777" w:rsidR="006F0792" w:rsidRDefault="006F0792">
            <w:pPr>
              <w:spacing w:after="80" w:line="240" w:lineRule="auto"/>
            </w:pPr>
            <w:r>
              <w:rPr>
                <w:rFonts w:eastAsia="Arial" w:cs="Arial"/>
                <w:sz w:val="19"/>
              </w:rPr>
              <w:t>Caption-image consistency or context analysis</w:t>
            </w:r>
          </w:p>
        </w:tc>
        <w:tc>
          <w:tcPr>
            <w:tcW w:w="1555" w:type="dxa"/>
            <w:tcMar>
              <w:top w:w="55" w:type="dxa"/>
              <w:left w:w="65" w:type="dxa"/>
              <w:bottom w:w="55" w:type="dxa"/>
              <w:right w:w="65" w:type="dxa"/>
            </w:tcMar>
            <w:vAlign w:val="center"/>
          </w:tcPr>
          <w:p w14:paraId="1A352730"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042D2A84"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53C4C7C5" w14:textId="77777777" w:rsidR="006F0792" w:rsidRDefault="006F0792">
            <w:pPr>
              <w:spacing w:after="80" w:line="240" w:lineRule="auto"/>
            </w:pPr>
            <w:r>
              <w:rPr>
                <w:rFonts w:eastAsia="Arial" w:cs="Arial"/>
                <w:sz w:val="19"/>
              </w:rPr>
              <w:t>No</w:t>
            </w:r>
          </w:p>
        </w:tc>
      </w:tr>
      <w:tr w:rsidR="00687B49" w14:paraId="3AFBE0D1" w14:textId="77777777">
        <w:trPr>
          <w:jc w:val="center"/>
        </w:trPr>
        <w:tc>
          <w:tcPr>
            <w:tcW w:w="1440" w:type="dxa"/>
            <w:shd w:val="clear" w:color="auto" w:fill="F2F2F2"/>
            <w:tcMar>
              <w:top w:w="55" w:type="dxa"/>
              <w:left w:w="65" w:type="dxa"/>
              <w:bottom w:w="55" w:type="dxa"/>
              <w:right w:w="65" w:type="dxa"/>
            </w:tcMar>
            <w:vAlign w:val="center"/>
          </w:tcPr>
          <w:p w14:paraId="482E9327" w14:textId="77777777" w:rsidR="006F0792" w:rsidRDefault="006F0792">
            <w:pPr>
              <w:spacing w:after="80" w:line="240" w:lineRule="auto"/>
            </w:pPr>
            <w:r>
              <w:rPr>
                <w:rFonts w:eastAsia="Arial" w:cs="Arial"/>
                <w:sz w:val="19"/>
              </w:rPr>
              <w:t>Media authenticity</w:t>
            </w:r>
          </w:p>
        </w:tc>
        <w:tc>
          <w:tcPr>
            <w:tcW w:w="3484" w:type="dxa"/>
            <w:shd w:val="clear" w:color="auto" w:fill="F2F2F2"/>
            <w:tcMar>
              <w:top w:w="55" w:type="dxa"/>
              <w:left w:w="65" w:type="dxa"/>
              <w:bottom w:w="55" w:type="dxa"/>
              <w:right w:w="65" w:type="dxa"/>
            </w:tcMar>
            <w:vAlign w:val="center"/>
          </w:tcPr>
          <w:p w14:paraId="3DD01ABB" w14:textId="77777777" w:rsidR="006F0792" w:rsidRDefault="006F0792">
            <w:pPr>
              <w:spacing w:after="80" w:line="240" w:lineRule="auto"/>
            </w:pPr>
            <w:r>
              <w:rPr>
                <w:rFonts w:eastAsia="Arial" w:cs="Arial"/>
                <w:sz w:val="19"/>
              </w:rPr>
              <w:t>AI-generated or manipulated-media detection</w:t>
            </w:r>
          </w:p>
        </w:tc>
        <w:tc>
          <w:tcPr>
            <w:tcW w:w="1555" w:type="dxa"/>
            <w:shd w:val="clear" w:color="auto" w:fill="F2F2F2"/>
            <w:tcMar>
              <w:top w:w="55" w:type="dxa"/>
              <w:left w:w="65" w:type="dxa"/>
              <w:bottom w:w="55" w:type="dxa"/>
              <w:right w:w="65" w:type="dxa"/>
            </w:tcMar>
            <w:vAlign w:val="center"/>
          </w:tcPr>
          <w:p w14:paraId="739E506C"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1B802CEF"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1F487D4E" w14:textId="77777777" w:rsidR="006F0792" w:rsidRDefault="006F0792">
            <w:pPr>
              <w:spacing w:after="80" w:line="240" w:lineRule="auto"/>
            </w:pPr>
            <w:r>
              <w:rPr>
                <w:rFonts w:eastAsia="Arial" w:cs="Arial"/>
                <w:sz w:val="19"/>
              </w:rPr>
              <w:t>No</w:t>
            </w:r>
          </w:p>
        </w:tc>
      </w:tr>
      <w:tr w:rsidR="00687B49" w14:paraId="79CDDBB0" w14:textId="77777777">
        <w:trPr>
          <w:jc w:val="center"/>
        </w:trPr>
        <w:tc>
          <w:tcPr>
            <w:tcW w:w="1440" w:type="dxa"/>
            <w:tcMar>
              <w:top w:w="55" w:type="dxa"/>
              <w:left w:w="65" w:type="dxa"/>
              <w:bottom w:w="55" w:type="dxa"/>
              <w:right w:w="65" w:type="dxa"/>
            </w:tcMar>
            <w:vAlign w:val="center"/>
          </w:tcPr>
          <w:p w14:paraId="6BEC96B4" w14:textId="77777777" w:rsidR="006F0792" w:rsidRDefault="006F0792">
            <w:pPr>
              <w:spacing w:after="80" w:line="240" w:lineRule="auto"/>
            </w:pPr>
            <w:r>
              <w:rPr>
                <w:rFonts w:eastAsia="Arial" w:cs="Arial"/>
                <w:sz w:val="19"/>
              </w:rPr>
              <w:t>Evidence</w:t>
            </w:r>
          </w:p>
        </w:tc>
        <w:tc>
          <w:tcPr>
            <w:tcW w:w="3484" w:type="dxa"/>
            <w:tcMar>
              <w:top w:w="55" w:type="dxa"/>
              <w:left w:w="65" w:type="dxa"/>
              <w:bottom w:w="55" w:type="dxa"/>
              <w:right w:w="65" w:type="dxa"/>
            </w:tcMar>
            <w:vAlign w:val="center"/>
          </w:tcPr>
          <w:p w14:paraId="6E5E5CFE" w14:textId="77777777" w:rsidR="006F0792" w:rsidRDefault="006F0792">
            <w:pPr>
              <w:spacing w:after="80" w:line="240" w:lineRule="auto"/>
            </w:pPr>
            <w:r>
              <w:rPr>
                <w:rFonts w:eastAsia="Arial" w:cs="Arial"/>
                <w:sz w:val="19"/>
              </w:rPr>
              <w:t>Match claims with previous fact-checks</w:t>
            </w:r>
          </w:p>
        </w:tc>
        <w:tc>
          <w:tcPr>
            <w:tcW w:w="1555" w:type="dxa"/>
            <w:tcMar>
              <w:top w:w="55" w:type="dxa"/>
              <w:left w:w="65" w:type="dxa"/>
              <w:bottom w:w="55" w:type="dxa"/>
              <w:right w:w="65" w:type="dxa"/>
            </w:tcMar>
            <w:vAlign w:val="center"/>
          </w:tcPr>
          <w:p w14:paraId="352261CD"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030ED41C"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6AEBF975" w14:textId="77777777" w:rsidR="006F0792" w:rsidRDefault="006F0792">
            <w:pPr>
              <w:spacing w:after="80" w:line="240" w:lineRule="auto"/>
            </w:pPr>
            <w:r>
              <w:rPr>
                <w:rFonts w:eastAsia="Arial" w:cs="Arial"/>
                <w:sz w:val="19"/>
              </w:rPr>
              <w:t>Yes</w:t>
            </w:r>
          </w:p>
        </w:tc>
      </w:tr>
      <w:tr w:rsidR="00687B49" w14:paraId="0C932C73" w14:textId="77777777">
        <w:trPr>
          <w:jc w:val="center"/>
        </w:trPr>
        <w:tc>
          <w:tcPr>
            <w:tcW w:w="1440" w:type="dxa"/>
            <w:shd w:val="clear" w:color="auto" w:fill="F2F2F2"/>
            <w:tcMar>
              <w:top w:w="55" w:type="dxa"/>
              <w:left w:w="65" w:type="dxa"/>
              <w:bottom w:w="55" w:type="dxa"/>
              <w:right w:w="65" w:type="dxa"/>
            </w:tcMar>
            <w:vAlign w:val="center"/>
          </w:tcPr>
          <w:p w14:paraId="6971EC24" w14:textId="77777777" w:rsidR="006F0792" w:rsidRDefault="006F0792">
            <w:pPr>
              <w:spacing w:after="80" w:line="240" w:lineRule="auto"/>
            </w:pPr>
            <w:r>
              <w:rPr>
                <w:rFonts w:eastAsia="Arial" w:cs="Arial"/>
                <w:sz w:val="19"/>
              </w:rPr>
              <w:t>Evidence</w:t>
            </w:r>
          </w:p>
        </w:tc>
        <w:tc>
          <w:tcPr>
            <w:tcW w:w="3484" w:type="dxa"/>
            <w:shd w:val="clear" w:color="auto" w:fill="F2F2F2"/>
            <w:tcMar>
              <w:top w:w="55" w:type="dxa"/>
              <w:left w:w="65" w:type="dxa"/>
              <w:bottom w:w="55" w:type="dxa"/>
              <w:right w:w="65" w:type="dxa"/>
            </w:tcMar>
            <w:vAlign w:val="center"/>
          </w:tcPr>
          <w:p w14:paraId="527D0EFF" w14:textId="77777777" w:rsidR="006F0792" w:rsidRDefault="006F0792">
            <w:pPr>
              <w:spacing w:after="80" w:line="240" w:lineRule="auto"/>
            </w:pPr>
            <w:r>
              <w:rPr>
                <w:rFonts w:eastAsia="Arial" w:cs="Arial"/>
                <w:sz w:val="19"/>
              </w:rPr>
              <w:t>Retrieve supporting or contradicting evidence</w:t>
            </w:r>
          </w:p>
        </w:tc>
        <w:tc>
          <w:tcPr>
            <w:tcW w:w="1555" w:type="dxa"/>
            <w:shd w:val="clear" w:color="auto" w:fill="F2F2F2"/>
            <w:tcMar>
              <w:top w:w="55" w:type="dxa"/>
              <w:left w:w="65" w:type="dxa"/>
              <w:bottom w:w="55" w:type="dxa"/>
              <w:right w:w="65" w:type="dxa"/>
            </w:tcMar>
            <w:vAlign w:val="center"/>
          </w:tcPr>
          <w:p w14:paraId="22B53863"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D40E916"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E3AB088" w14:textId="77777777" w:rsidR="006F0792" w:rsidRDefault="006F0792">
            <w:pPr>
              <w:spacing w:after="80" w:line="240" w:lineRule="auto"/>
            </w:pPr>
            <w:r>
              <w:rPr>
                <w:rFonts w:eastAsia="Arial" w:cs="Arial"/>
                <w:sz w:val="19"/>
              </w:rPr>
              <w:t>Yes</w:t>
            </w:r>
          </w:p>
        </w:tc>
      </w:tr>
      <w:tr w:rsidR="00687B49" w14:paraId="565C7405" w14:textId="77777777">
        <w:trPr>
          <w:jc w:val="center"/>
        </w:trPr>
        <w:tc>
          <w:tcPr>
            <w:tcW w:w="1440" w:type="dxa"/>
            <w:tcMar>
              <w:top w:w="55" w:type="dxa"/>
              <w:left w:w="65" w:type="dxa"/>
              <w:bottom w:w="55" w:type="dxa"/>
              <w:right w:w="65" w:type="dxa"/>
            </w:tcMar>
            <w:vAlign w:val="center"/>
          </w:tcPr>
          <w:p w14:paraId="051CDF7E" w14:textId="77777777" w:rsidR="006F0792" w:rsidRDefault="006F0792">
            <w:pPr>
              <w:spacing w:after="80" w:line="240" w:lineRule="auto"/>
            </w:pPr>
            <w:r>
              <w:rPr>
                <w:rFonts w:eastAsia="Arial" w:cs="Arial"/>
                <w:sz w:val="19"/>
              </w:rPr>
              <w:t>Evidence</w:t>
            </w:r>
          </w:p>
        </w:tc>
        <w:tc>
          <w:tcPr>
            <w:tcW w:w="3484" w:type="dxa"/>
            <w:tcMar>
              <w:top w:w="55" w:type="dxa"/>
              <w:left w:w="65" w:type="dxa"/>
              <w:bottom w:w="55" w:type="dxa"/>
              <w:right w:w="65" w:type="dxa"/>
            </w:tcMar>
            <w:vAlign w:val="center"/>
          </w:tcPr>
          <w:p w14:paraId="3FB6A297" w14:textId="77777777" w:rsidR="006F0792" w:rsidRDefault="006F0792">
            <w:pPr>
              <w:spacing w:after="80" w:line="240" w:lineRule="auto"/>
            </w:pPr>
            <w:r>
              <w:rPr>
                <w:rFonts w:eastAsia="Arial" w:cs="Arial"/>
                <w:sz w:val="19"/>
              </w:rPr>
              <w:t>Assess credibility of the original source</w:t>
            </w:r>
          </w:p>
        </w:tc>
        <w:tc>
          <w:tcPr>
            <w:tcW w:w="1555" w:type="dxa"/>
            <w:tcMar>
              <w:top w:w="55" w:type="dxa"/>
              <w:left w:w="65" w:type="dxa"/>
              <w:bottom w:w="55" w:type="dxa"/>
              <w:right w:w="65" w:type="dxa"/>
            </w:tcMar>
            <w:vAlign w:val="center"/>
          </w:tcPr>
          <w:p w14:paraId="5C884F13"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744E6C08"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7F9370D4" w14:textId="77777777" w:rsidR="006F0792" w:rsidRDefault="006F0792">
            <w:pPr>
              <w:spacing w:after="80" w:line="240" w:lineRule="auto"/>
            </w:pPr>
            <w:r>
              <w:rPr>
                <w:rFonts w:eastAsia="Arial" w:cs="Arial"/>
                <w:sz w:val="19"/>
              </w:rPr>
              <w:t>Yes</w:t>
            </w:r>
          </w:p>
        </w:tc>
      </w:tr>
      <w:tr w:rsidR="00687B49" w14:paraId="574A3B39" w14:textId="77777777">
        <w:trPr>
          <w:jc w:val="center"/>
        </w:trPr>
        <w:tc>
          <w:tcPr>
            <w:tcW w:w="1440" w:type="dxa"/>
            <w:shd w:val="clear" w:color="auto" w:fill="F2F2F2"/>
            <w:tcMar>
              <w:top w:w="55" w:type="dxa"/>
              <w:left w:w="65" w:type="dxa"/>
              <w:bottom w:w="55" w:type="dxa"/>
              <w:right w:w="65" w:type="dxa"/>
            </w:tcMar>
            <w:vAlign w:val="center"/>
          </w:tcPr>
          <w:p w14:paraId="33DBB929" w14:textId="77777777" w:rsidR="006F0792" w:rsidRDefault="006F0792">
            <w:pPr>
              <w:spacing w:after="80" w:line="240" w:lineRule="auto"/>
            </w:pPr>
            <w:r>
              <w:rPr>
                <w:rFonts w:eastAsia="Arial" w:cs="Arial"/>
                <w:sz w:val="19"/>
              </w:rPr>
              <w:lastRenderedPageBreak/>
              <w:t>Explainability</w:t>
            </w:r>
          </w:p>
        </w:tc>
        <w:tc>
          <w:tcPr>
            <w:tcW w:w="3484" w:type="dxa"/>
            <w:shd w:val="clear" w:color="auto" w:fill="F2F2F2"/>
            <w:tcMar>
              <w:top w:w="55" w:type="dxa"/>
              <w:left w:w="65" w:type="dxa"/>
              <w:bottom w:w="55" w:type="dxa"/>
              <w:right w:w="65" w:type="dxa"/>
            </w:tcMar>
            <w:vAlign w:val="center"/>
          </w:tcPr>
          <w:p w14:paraId="0F5B2F77" w14:textId="77777777" w:rsidR="006F0792" w:rsidRDefault="006F0792">
            <w:pPr>
              <w:spacing w:after="80" w:line="240" w:lineRule="auto"/>
            </w:pPr>
            <w:r>
              <w:rPr>
                <w:rFonts w:eastAsia="Arial" w:cs="Arial"/>
                <w:sz w:val="19"/>
              </w:rPr>
              <w:t>Claim-level factual explanation</w:t>
            </w:r>
          </w:p>
        </w:tc>
        <w:tc>
          <w:tcPr>
            <w:tcW w:w="1555" w:type="dxa"/>
            <w:shd w:val="clear" w:color="auto" w:fill="F2F2F2"/>
            <w:tcMar>
              <w:top w:w="55" w:type="dxa"/>
              <w:left w:w="65" w:type="dxa"/>
              <w:bottom w:w="55" w:type="dxa"/>
              <w:right w:w="65" w:type="dxa"/>
            </w:tcMar>
            <w:vAlign w:val="center"/>
          </w:tcPr>
          <w:p w14:paraId="3838AC57"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713863B6"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B5642B8" w14:textId="77777777" w:rsidR="006F0792" w:rsidRDefault="006F0792">
            <w:pPr>
              <w:spacing w:after="80" w:line="240" w:lineRule="auto"/>
            </w:pPr>
            <w:r>
              <w:rPr>
                <w:rFonts w:eastAsia="Arial" w:cs="Arial"/>
                <w:sz w:val="19"/>
              </w:rPr>
              <w:t>Yes</w:t>
            </w:r>
          </w:p>
        </w:tc>
      </w:tr>
      <w:tr w:rsidR="00687B49" w14:paraId="176CE5C1" w14:textId="77777777">
        <w:trPr>
          <w:jc w:val="center"/>
        </w:trPr>
        <w:tc>
          <w:tcPr>
            <w:tcW w:w="1440" w:type="dxa"/>
            <w:tcMar>
              <w:top w:w="55" w:type="dxa"/>
              <w:left w:w="65" w:type="dxa"/>
              <w:bottom w:w="55" w:type="dxa"/>
              <w:right w:w="65" w:type="dxa"/>
            </w:tcMar>
            <w:vAlign w:val="center"/>
          </w:tcPr>
          <w:p w14:paraId="55CEE441" w14:textId="77777777" w:rsidR="006F0792" w:rsidRDefault="006F0792">
            <w:pPr>
              <w:spacing w:after="80" w:line="240" w:lineRule="auto"/>
            </w:pPr>
            <w:r>
              <w:rPr>
                <w:rFonts w:eastAsia="Arial" w:cs="Arial"/>
                <w:sz w:val="19"/>
              </w:rPr>
              <w:t>Explainability</w:t>
            </w:r>
          </w:p>
        </w:tc>
        <w:tc>
          <w:tcPr>
            <w:tcW w:w="3484" w:type="dxa"/>
            <w:tcMar>
              <w:top w:w="55" w:type="dxa"/>
              <w:left w:w="65" w:type="dxa"/>
              <w:bottom w:w="55" w:type="dxa"/>
              <w:right w:w="65" w:type="dxa"/>
            </w:tcMar>
            <w:vAlign w:val="center"/>
          </w:tcPr>
          <w:p w14:paraId="7D1776B0" w14:textId="77777777" w:rsidR="006F0792" w:rsidRDefault="006F0792">
            <w:pPr>
              <w:spacing w:after="80" w:line="240" w:lineRule="auto"/>
            </w:pPr>
            <w:r>
              <w:rPr>
                <w:rFonts w:eastAsia="Arial" w:cs="Arial"/>
                <w:sz w:val="19"/>
              </w:rPr>
              <w:t>Media-forensics explanation</w:t>
            </w:r>
          </w:p>
        </w:tc>
        <w:tc>
          <w:tcPr>
            <w:tcW w:w="1555" w:type="dxa"/>
            <w:tcMar>
              <w:top w:w="55" w:type="dxa"/>
              <w:left w:w="65" w:type="dxa"/>
              <w:bottom w:w="55" w:type="dxa"/>
              <w:right w:w="65" w:type="dxa"/>
            </w:tcMar>
            <w:vAlign w:val="center"/>
          </w:tcPr>
          <w:p w14:paraId="08313F6B"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645A9A8D"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02E7F349" w14:textId="77777777" w:rsidR="006F0792" w:rsidRDefault="006F0792">
            <w:pPr>
              <w:spacing w:after="80" w:line="240" w:lineRule="auto"/>
            </w:pPr>
            <w:r>
              <w:rPr>
                <w:rFonts w:eastAsia="Arial" w:cs="Arial"/>
                <w:sz w:val="19"/>
              </w:rPr>
              <w:t>No</w:t>
            </w:r>
          </w:p>
        </w:tc>
      </w:tr>
      <w:tr w:rsidR="00687B49" w14:paraId="0A15E69F" w14:textId="77777777">
        <w:trPr>
          <w:jc w:val="center"/>
        </w:trPr>
        <w:tc>
          <w:tcPr>
            <w:tcW w:w="1440" w:type="dxa"/>
            <w:shd w:val="clear" w:color="auto" w:fill="F2F2F2"/>
            <w:tcMar>
              <w:top w:w="55" w:type="dxa"/>
              <w:left w:w="65" w:type="dxa"/>
              <w:bottom w:w="55" w:type="dxa"/>
              <w:right w:w="65" w:type="dxa"/>
            </w:tcMar>
            <w:vAlign w:val="center"/>
          </w:tcPr>
          <w:p w14:paraId="47B6D35D" w14:textId="77777777" w:rsidR="006F0792" w:rsidRDefault="006F0792">
            <w:pPr>
              <w:spacing w:after="8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4BD774BF" w14:textId="77777777" w:rsidR="006F0792" w:rsidRDefault="006F0792">
            <w:pPr>
              <w:spacing w:after="80" w:line="240" w:lineRule="auto"/>
            </w:pPr>
            <w:r>
              <w:rPr>
                <w:rFonts w:eastAsia="Arial" w:cs="Arial"/>
                <w:sz w:val="19"/>
              </w:rPr>
              <w:t>Links or citations to supporting sources</w:t>
            </w:r>
          </w:p>
        </w:tc>
        <w:tc>
          <w:tcPr>
            <w:tcW w:w="1555" w:type="dxa"/>
            <w:shd w:val="clear" w:color="auto" w:fill="F2F2F2"/>
            <w:tcMar>
              <w:top w:w="55" w:type="dxa"/>
              <w:left w:w="65" w:type="dxa"/>
              <w:bottom w:w="55" w:type="dxa"/>
              <w:right w:w="65" w:type="dxa"/>
            </w:tcMar>
            <w:vAlign w:val="center"/>
          </w:tcPr>
          <w:p w14:paraId="23A694B0"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48A2DA7C"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2AA4A9E1" w14:textId="77777777" w:rsidR="006F0792" w:rsidRDefault="006F0792">
            <w:pPr>
              <w:spacing w:after="80" w:line="240" w:lineRule="auto"/>
            </w:pPr>
            <w:r>
              <w:rPr>
                <w:rFonts w:eastAsia="Arial" w:cs="Arial"/>
                <w:sz w:val="19"/>
              </w:rPr>
              <w:t>Yes</w:t>
            </w:r>
          </w:p>
        </w:tc>
      </w:tr>
      <w:tr w:rsidR="00687B49" w14:paraId="22F07BCD" w14:textId="77777777">
        <w:trPr>
          <w:jc w:val="center"/>
        </w:trPr>
        <w:tc>
          <w:tcPr>
            <w:tcW w:w="1440" w:type="dxa"/>
            <w:tcMar>
              <w:top w:w="55" w:type="dxa"/>
              <w:left w:w="65" w:type="dxa"/>
              <w:bottom w:w="55" w:type="dxa"/>
              <w:right w:w="65" w:type="dxa"/>
            </w:tcMar>
            <w:vAlign w:val="center"/>
          </w:tcPr>
          <w:p w14:paraId="053D18FD" w14:textId="77777777" w:rsidR="006F0792" w:rsidRDefault="006F0792">
            <w:pPr>
              <w:spacing w:after="80" w:line="240" w:lineRule="auto"/>
            </w:pPr>
            <w:r>
              <w:rPr>
                <w:rFonts w:eastAsia="Arial" w:cs="Arial"/>
                <w:sz w:val="19"/>
              </w:rPr>
              <w:t>Explainability</w:t>
            </w:r>
          </w:p>
        </w:tc>
        <w:tc>
          <w:tcPr>
            <w:tcW w:w="3484" w:type="dxa"/>
            <w:tcMar>
              <w:top w:w="55" w:type="dxa"/>
              <w:left w:w="65" w:type="dxa"/>
              <w:bottom w:w="55" w:type="dxa"/>
              <w:right w:w="65" w:type="dxa"/>
            </w:tcMar>
            <w:vAlign w:val="center"/>
          </w:tcPr>
          <w:p w14:paraId="13F4505E" w14:textId="77777777" w:rsidR="006F0792" w:rsidRDefault="006F0792">
            <w:pPr>
              <w:spacing w:after="80" w:line="240" w:lineRule="auto"/>
            </w:pPr>
            <w:r>
              <w:rPr>
                <w:rFonts w:eastAsia="Arial" w:cs="Arial"/>
                <w:sz w:val="19"/>
              </w:rPr>
              <w:t>Confidence or uncertainty score</w:t>
            </w:r>
          </w:p>
        </w:tc>
        <w:tc>
          <w:tcPr>
            <w:tcW w:w="1555" w:type="dxa"/>
            <w:tcMar>
              <w:top w:w="55" w:type="dxa"/>
              <w:left w:w="65" w:type="dxa"/>
              <w:bottom w:w="55" w:type="dxa"/>
              <w:right w:w="65" w:type="dxa"/>
            </w:tcMar>
            <w:vAlign w:val="center"/>
          </w:tcPr>
          <w:p w14:paraId="1EBBF14E"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2B24F7EE" w14:textId="77777777" w:rsidR="006F0792" w:rsidRDefault="006F0792">
            <w:pPr>
              <w:spacing w:after="80" w:line="240" w:lineRule="auto"/>
            </w:pPr>
            <w:r>
              <w:rPr>
                <w:rFonts w:eastAsia="Arial" w:cs="Arial"/>
                <w:sz w:val="19"/>
              </w:rPr>
              <w:t>Partial</w:t>
            </w:r>
          </w:p>
        </w:tc>
        <w:tc>
          <w:tcPr>
            <w:tcW w:w="1555" w:type="dxa"/>
            <w:tcMar>
              <w:top w:w="55" w:type="dxa"/>
              <w:left w:w="65" w:type="dxa"/>
              <w:bottom w:w="55" w:type="dxa"/>
              <w:right w:w="65" w:type="dxa"/>
            </w:tcMar>
            <w:vAlign w:val="center"/>
          </w:tcPr>
          <w:p w14:paraId="444840F3" w14:textId="77777777" w:rsidR="006F0792" w:rsidRDefault="006F0792">
            <w:pPr>
              <w:spacing w:after="80" w:line="240" w:lineRule="auto"/>
            </w:pPr>
            <w:r>
              <w:rPr>
                <w:rFonts w:eastAsia="Arial" w:cs="Arial"/>
                <w:sz w:val="19"/>
              </w:rPr>
              <w:t>Partial</w:t>
            </w:r>
          </w:p>
        </w:tc>
      </w:tr>
      <w:tr w:rsidR="00687B49" w14:paraId="34D79E83" w14:textId="77777777">
        <w:trPr>
          <w:jc w:val="center"/>
        </w:trPr>
        <w:tc>
          <w:tcPr>
            <w:tcW w:w="1440" w:type="dxa"/>
            <w:shd w:val="clear" w:color="auto" w:fill="F2F2F2"/>
            <w:tcMar>
              <w:top w:w="55" w:type="dxa"/>
              <w:left w:w="65" w:type="dxa"/>
              <w:bottom w:w="55" w:type="dxa"/>
              <w:right w:w="65" w:type="dxa"/>
            </w:tcMar>
            <w:vAlign w:val="center"/>
          </w:tcPr>
          <w:p w14:paraId="7ECA32EC" w14:textId="77777777" w:rsidR="006F0792" w:rsidRDefault="006F0792">
            <w:pPr>
              <w:spacing w:after="8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2E108491" w14:textId="77777777" w:rsidR="006F0792" w:rsidRDefault="006F0792">
            <w:pPr>
              <w:spacing w:after="80" w:line="240" w:lineRule="auto"/>
            </w:pPr>
            <w:r>
              <w:rPr>
                <w:rFonts w:eastAsia="Arial" w:cs="Arial"/>
                <w:sz w:val="19"/>
              </w:rPr>
              <w:t>Highlight suspicious claims or visual regions</w:t>
            </w:r>
          </w:p>
        </w:tc>
        <w:tc>
          <w:tcPr>
            <w:tcW w:w="1555" w:type="dxa"/>
            <w:shd w:val="clear" w:color="auto" w:fill="F2F2F2"/>
            <w:tcMar>
              <w:top w:w="55" w:type="dxa"/>
              <w:left w:w="65" w:type="dxa"/>
              <w:bottom w:w="55" w:type="dxa"/>
              <w:right w:w="65" w:type="dxa"/>
            </w:tcMar>
            <w:vAlign w:val="center"/>
          </w:tcPr>
          <w:p w14:paraId="4ABA79D4"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6EE09AF8"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9A61DF2" w14:textId="77777777" w:rsidR="006F0792" w:rsidRDefault="006F0792">
            <w:pPr>
              <w:spacing w:after="80" w:line="240" w:lineRule="auto"/>
            </w:pPr>
            <w:r>
              <w:rPr>
                <w:rFonts w:eastAsia="Arial" w:cs="Arial"/>
                <w:sz w:val="19"/>
              </w:rPr>
              <w:t>Partial</w:t>
            </w:r>
          </w:p>
        </w:tc>
      </w:tr>
      <w:tr w:rsidR="00687B49" w14:paraId="17BC700D" w14:textId="77777777">
        <w:trPr>
          <w:jc w:val="center"/>
        </w:trPr>
        <w:tc>
          <w:tcPr>
            <w:tcW w:w="1440" w:type="dxa"/>
            <w:tcMar>
              <w:top w:w="55" w:type="dxa"/>
              <w:left w:w="65" w:type="dxa"/>
              <w:bottom w:w="55" w:type="dxa"/>
              <w:right w:w="65" w:type="dxa"/>
            </w:tcMar>
            <w:vAlign w:val="center"/>
          </w:tcPr>
          <w:p w14:paraId="4EE8DA03" w14:textId="77777777" w:rsidR="006F0792" w:rsidRDefault="006F0792">
            <w:pPr>
              <w:spacing w:after="80" w:line="240" w:lineRule="auto"/>
            </w:pPr>
            <w:r>
              <w:rPr>
                <w:rFonts w:eastAsia="Arial" w:cs="Arial"/>
                <w:sz w:val="19"/>
              </w:rPr>
              <w:t>Workflow</w:t>
            </w:r>
          </w:p>
        </w:tc>
        <w:tc>
          <w:tcPr>
            <w:tcW w:w="3484" w:type="dxa"/>
            <w:tcMar>
              <w:top w:w="55" w:type="dxa"/>
              <w:left w:w="65" w:type="dxa"/>
              <w:bottom w:w="55" w:type="dxa"/>
              <w:right w:w="65" w:type="dxa"/>
            </w:tcMar>
            <w:vAlign w:val="center"/>
          </w:tcPr>
          <w:p w14:paraId="5600776F" w14:textId="77777777" w:rsidR="006F0792" w:rsidRDefault="006F0792">
            <w:pPr>
              <w:spacing w:after="80" w:line="240" w:lineRule="auto"/>
            </w:pPr>
            <w:r>
              <w:rPr>
                <w:rFonts w:eastAsia="Arial" w:cs="Arial"/>
                <w:sz w:val="19"/>
              </w:rPr>
              <w:t>Human-review or user-feedback workflow</w:t>
            </w:r>
          </w:p>
        </w:tc>
        <w:tc>
          <w:tcPr>
            <w:tcW w:w="1555" w:type="dxa"/>
            <w:tcMar>
              <w:top w:w="55" w:type="dxa"/>
              <w:left w:w="65" w:type="dxa"/>
              <w:bottom w:w="55" w:type="dxa"/>
              <w:right w:w="65" w:type="dxa"/>
            </w:tcMar>
            <w:vAlign w:val="center"/>
          </w:tcPr>
          <w:p w14:paraId="6AF2CF10"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7FFE8EAC"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63B4520C" w14:textId="77777777" w:rsidR="006F0792" w:rsidRDefault="006F0792">
            <w:pPr>
              <w:spacing w:after="80" w:line="240" w:lineRule="auto"/>
            </w:pPr>
            <w:r>
              <w:rPr>
                <w:rFonts w:eastAsia="Arial" w:cs="Arial"/>
                <w:sz w:val="19"/>
              </w:rPr>
              <w:t>Yes</w:t>
            </w:r>
          </w:p>
        </w:tc>
      </w:tr>
      <w:tr w:rsidR="00687B49" w14:paraId="6D45C0B2" w14:textId="77777777">
        <w:trPr>
          <w:jc w:val="center"/>
        </w:trPr>
        <w:tc>
          <w:tcPr>
            <w:tcW w:w="1440" w:type="dxa"/>
            <w:shd w:val="clear" w:color="auto" w:fill="F2F2F2"/>
            <w:tcMar>
              <w:top w:w="55" w:type="dxa"/>
              <w:left w:w="65" w:type="dxa"/>
              <w:bottom w:w="55" w:type="dxa"/>
              <w:right w:w="65" w:type="dxa"/>
            </w:tcMar>
            <w:vAlign w:val="center"/>
          </w:tcPr>
          <w:p w14:paraId="33236675" w14:textId="77777777" w:rsidR="006F0792" w:rsidRDefault="006F0792">
            <w:pPr>
              <w:spacing w:after="80" w:line="240" w:lineRule="auto"/>
            </w:pPr>
            <w:r>
              <w:rPr>
                <w:rFonts w:eastAsia="Arial" w:cs="Arial"/>
                <w:sz w:val="19"/>
              </w:rPr>
              <w:t>Integration</w:t>
            </w:r>
          </w:p>
        </w:tc>
        <w:tc>
          <w:tcPr>
            <w:tcW w:w="3484" w:type="dxa"/>
            <w:shd w:val="clear" w:color="auto" w:fill="F2F2F2"/>
            <w:tcMar>
              <w:top w:w="55" w:type="dxa"/>
              <w:left w:w="65" w:type="dxa"/>
              <w:bottom w:w="55" w:type="dxa"/>
              <w:right w:w="65" w:type="dxa"/>
            </w:tcMar>
            <w:vAlign w:val="center"/>
          </w:tcPr>
          <w:p w14:paraId="701E7822" w14:textId="77777777" w:rsidR="006F0792" w:rsidRDefault="006F0792">
            <w:pPr>
              <w:spacing w:after="80" w:line="240" w:lineRule="auto"/>
            </w:pPr>
            <w:r>
              <w:rPr>
                <w:rFonts w:eastAsia="Arial" w:cs="Arial"/>
                <w:sz w:val="19"/>
              </w:rPr>
              <w:t>API or external-system integration</w:t>
            </w:r>
          </w:p>
        </w:tc>
        <w:tc>
          <w:tcPr>
            <w:tcW w:w="1555" w:type="dxa"/>
            <w:shd w:val="clear" w:color="auto" w:fill="F2F2F2"/>
            <w:tcMar>
              <w:top w:w="55" w:type="dxa"/>
              <w:left w:w="65" w:type="dxa"/>
              <w:bottom w:w="55" w:type="dxa"/>
              <w:right w:w="65" w:type="dxa"/>
            </w:tcMar>
            <w:vAlign w:val="center"/>
          </w:tcPr>
          <w:p w14:paraId="5BF3A430"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2CEEBEBF"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E188225" w14:textId="77777777" w:rsidR="006F0792" w:rsidRDefault="006F0792">
            <w:pPr>
              <w:spacing w:after="80" w:line="240" w:lineRule="auto"/>
            </w:pPr>
            <w:r>
              <w:rPr>
                <w:rFonts w:eastAsia="Arial" w:cs="Arial"/>
                <w:sz w:val="19"/>
              </w:rPr>
              <w:t>Yes</w:t>
            </w:r>
          </w:p>
        </w:tc>
      </w:tr>
    </w:tbl>
    <w:p w14:paraId="27FE6527" w14:textId="77777777" w:rsidR="006F0792" w:rsidRDefault="006F0792">
      <w:pPr>
        <w:spacing w:after="0" w:line="20" w:lineRule="exact"/>
      </w:pPr>
    </w:p>
    <w:p w14:paraId="657B3FA4" w14:textId="77777777" w:rsidR="006F0792" w:rsidRDefault="006F0792">
      <w:pPr>
        <w:pStyle w:val="TableCaption"/>
      </w:pPr>
      <w:r>
        <w:rPr>
          <w:rFonts w:cs="Arial"/>
          <w:sz w:val="20"/>
        </w:rPr>
        <w:t>Table 1B. Direct Verification Comparison: Google Fact Check Explorer, InVID-WeVerify and uiabo</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3484"/>
        <w:gridCol w:w="1555"/>
        <w:gridCol w:w="1555"/>
        <w:gridCol w:w="1555"/>
      </w:tblGrid>
      <w:tr w:rsidR="00687B49" w14:paraId="6F190AAF" w14:textId="77777777">
        <w:trPr>
          <w:tblHeader/>
          <w:jc w:val="center"/>
        </w:trPr>
        <w:tc>
          <w:tcPr>
            <w:tcW w:w="1440" w:type="dxa"/>
            <w:shd w:val="clear" w:color="auto" w:fill="1F4E78"/>
            <w:tcMar>
              <w:top w:w="55" w:type="dxa"/>
              <w:left w:w="65" w:type="dxa"/>
              <w:bottom w:w="55" w:type="dxa"/>
              <w:right w:w="65" w:type="dxa"/>
            </w:tcMar>
            <w:vAlign w:val="center"/>
          </w:tcPr>
          <w:p w14:paraId="44455271" w14:textId="77777777" w:rsidR="006F0792" w:rsidRDefault="006F0792">
            <w:pPr>
              <w:spacing w:after="80" w:line="240" w:lineRule="auto"/>
              <w:jc w:val="center"/>
            </w:pPr>
            <w:r>
              <w:rPr>
                <w:rFonts w:eastAsia="Arial" w:cs="Arial"/>
                <w:b/>
                <w:color w:val="FFFFFF"/>
                <w:sz w:val="19"/>
              </w:rPr>
              <w:t>Feature group</w:t>
            </w:r>
          </w:p>
        </w:tc>
        <w:tc>
          <w:tcPr>
            <w:tcW w:w="3484" w:type="dxa"/>
            <w:shd w:val="clear" w:color="auto" w:fill="1F4E78"/>
            <w:tcMar>
              <w:top w:w="55" w:type="dxa"/>
              <w:left w:w="65" w:type="dxa"/>
              <w:bottom w:w="55" w:type="dxa"/>
              <w:right w:w="65" w:type="dxa"/>
            </w:tcMar>
            <w:vAlign w:val="center"/>
          </w:tcPr>
          <w:p w14:paraId="3278870D" w14:textId="77777777" w:rsidR="006F0792" w:rsidRDefault="006F0792">
            <w:pPr>
              <w:spacing w:after="80" w:line="240" w:lineRule="auto"/>
              <w:jc w:val="center"/>
            </w:pPr>
            <w:r>
              <w:rPr>
                <w:rFonts w:eastAsia="Arial" w:cs="Arial"/>
                <w:b/>
                <w:color w:val="FFFFFF"/>
                <w:sz w:val="19"/>
              </w:rPr>
              <w:t>Feature</w:t>
            </w:r>
          </w:p>
        </w:tc>
        <w:tc>
          <w:tcPr>
            <w:tcW w:w="1555" w:type="dxa"/>
            <w:shd w:val="clear" w:color="auto" w:fill="1F4E78"/>
            <w:tcMar>
              <w:top w:w="55" w:type="dxa"/>
              <w:left w:w="65" w:type="dxa"/>
              <w:bottom w:w="55" w:type="dxa"/>
              <w:right w:w="65" w:type="dxa"/>
            </w:tcMar>
            <w:vAlign w:val="center"/>
          </w:tcPr>
          <w:p w14:paraId="54E1DAEF" w14:textId="77777777" w:rsidR="006F0792" w:rsidRDefault="006F0792">
            <w:pPr>
              <w:spacing w:after="80" w:line="240" w:lineRule="auto"/>
              <w:jc w:val="center"/>
            </w:pPr>
            <w:r>
              <w:rPr>
                <w:rFonts w:eastAsia="Arial" w:cs="Arial"/>
                <w:b/>
                <w:color w:val="FFFFFF"/>
                <w:sz w:val="19"/>
              </w:rPr>
              <w:t>Google Fact Check Explorer</w:t>
            </w:r>
          </w:p>
        </w:tc>
        <w:tc>
          <w:tcPr>
            <w:tcW w:w="1555" w:type="dxa"/>
            <w:shd w:val="clear" w:color="auto" w:fill="1F4E78"/>
            <w:tcMar>
              <w:top w:w="55" w:type="dxa"/>
              <w:left w:w="65" w:type="dxa"/>
              <w:bottom w:w="55" w:type="dxa"/>
              <w:right w:w="65" w:type="dxa"/>
            </w:tcMar>
            <w:vAlign w:val="center"/>
          </w:tcPr>
          <w:p w14:paraId="7798DB29" w14:textId="77777777" w:rsidR="006F0792" w:rsidRDefault="006F0792">
            <w:pPr>
              <w:spacing w:after="80" w:line="240" w:lineRule="auto"/>
              <w:jc w:val="center"/>
            </w:pPr>
            <w:r>
              <w:rPr>
                <w:rFonts w:eastAsia="Arial" w:cs="Arial"/>
                <w:b/>
                <w:color w:val="FFFFFF"/>
                <w:sz w:val="19"/>
              </w:rPr>
              <w:t>InVID-WeVerify</w:t>
            </w:r>
          </w:p>
        </w:tc>
        <w:tc>
          <w:tcPr>
            <w:tcW w:w="1555" w:type="dxa"/>
            <w:shd w:val="clear" w:color="auto" w:fill="1F4E78"/>
            <w:tcMar>
              <w:top w:w="55" w:type="dxa"/>
              <w:left w:w="65" w:type="dxa"/>
              <w:bottom w:w="55" w:type="dxa"/>
              <w:right w:w="65" w:type="dxa"/>
            </w:tcMar>
            <w:vAlign w:val="center"/>
          </w:tcPr>
          <w:p w14:paraId="3E1CBA04" w14:textId="77777777" w:rsidR="006F0792" w:rsidRDefault="006F0792">
            <w:pPr>
              <w:spacing w:after="80" w:line="240" w:lineRule="auto"/>
              <w:jc w:val="center"/>
            </w:pPr>
            <w:r>
              <w:rPr>
                <w:rFonts w:eastAsia="Arial" w:cs="Arial"/>
                <w:b/>
                <w:color w:val="FFFFFF"/>
                <w:sz w:val="19"/>
              </w:rPr>
              <w:t>uiabo (FYP)</w:t>
            </w:r>
          </w:p>
        </w:tc>
      </w:tr>
      <w:tr w:rsidR="00687B49" w14:paraId="652D0A5C" w14:textId="77777777">
        <w:trPr>
          <w:jc w:val="center"/>
        </w:trPr>
        <w:tc>
          <w:tcPr>
            <w:tcW w:w="1440" w:type="dxa"/>
            <w:tcMar>
              <w:top w:w="55" w:type="dxa"/>
              <w:left w:w="65" w:type="dxa"/>
              <w:bottom w:w="55" w:type="dxa"/>
              <w:right w:w="65" w:type="dxa"/>
            </w:tcMar>
            <w:vAlign w:val="center"/>
          </w:tcPr>
          <w:p w14:paraId="2EBBD69C" w14:textId="77777777" w:rsidR="006F0792" w:rsidRDefault="006F0792">
            <w:pPr>
              <w:spacing w:after="80" w:line="240" w:lineRule="auto"/>
            </w:pPr>
            <w:r>
              <w:rPr>
                <w:rFonts w:eastAsia="Arial" w:cs="Arial"/>
                <w:sz w:val="19"/>
              </w:rPr>
              <w:t>Claim analysis</w:t>
            </w:r>
          </w:p>
        </w:tc>
        <w:tc>
          <w:tcPr>
            <w:tcW w:w="3484" w:type="dxa"/>
            <w:tcMar>
              <w:top w:w="55" w:type="dxa"/>
              <w:left w:w="65" w:type="dxa"/>
              <w:bottom w:w="55" w:type="dxa"/>
              <w:right w:w="65" w:type="dxa"/>
            </w:tcMar>
            <w:vAlign w:val="center"/>
          </w:tcPr>
          <w:p w14:paraId="7724DC09" w14:textId="77777777" w:rsidR="006F0792" w:rsidRDefault="006F0792">
            <w:pPr>
              <w:spacing w:after="80" w:line="240" w:lineRule="auto"/>
            </w:pPr>
            <w:r>
              <w:rPr>
                <w:rFonts w:eastAsia="Arial" w:cs="Arial"/>
                <w:sz w:val="19"/>
              </w:rPr>
              <w:t>Automated factual-claim extraction</w:t>
            </w:r>
          </w:p>
        </w:tc>
        <w:tc>
          <w:tcPr>
            <w:tcW w:w="1555" w:type="dxa"/>
            <w:tcMar>
              <w:top w:w="55" w:type="dxa"/>
              <w:left w:w="65" w:type="dxa"/>
              <w:bottom w:w="55" w:type="dxa"/>
              <w:right w:w="65" w:type="dxa"/>
            </w:tcMar>
            <w:vAlign w:val="center"/>
          </w:tcPr>
          <w:p w14:paraId="5C1A3C67"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758C346D"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1EC420DA" w14:textId="77777777" w:rsidR="006F0792" w:rsidRDefault="006F0792">
            <w:pPr>
              <w:spacing w:after="80" w:line="240" w:lineRule="auto"/>
            </w:pPr>
            <w:r>
              <w:rPr>
                <w:rFonts w:eastAsia="Arial" w:cs="Arial"/>
                <w:sz w:val="19"/>
              </w:rPr>
              <w:t>Planned</w:t>
            </w:r>
          </w:p>
        </w:tc>
      </w:tr>
      <w:tr w:rsidR="00687B49" w14:paraId="7C279F01" w14:textId="77777777">
        <w:trPr>
          <w:jc w:val="center"/>
        </w:trPr>
        <w:tc>
          <w:tcPr>
            <w:tcW w:w="1440" w:type="dxa"/>
            <w:shd w:val="clear" w:color="auto" w:fill="F2F2F2"/>
            <w:tcMar>
              <w:top w:w="55" w:type="dxa"/>
              <w:left w:w="65" w:type="dxa"/>
              <w:bottom w:w="55" w:type="dxa"/>
              <w:right w:w="65" w:type="dxa"/>
            </w:tcMar>
            <w:vAlign w:val="center"/>
          </w:tcPr>
          <w:p w14:paraId="0BF349FC" w14:textId="77777777" w:rsidR="006F0792" w:rsidRDefault="006F0792">
            <w:pPr>
              <w:spacing w:after="80" w:line="240" w:lineRule="auto"/>
            </w:pPr>
            <w:r>
              <w:rPr>
                <w:rFonts w:eastAsia="Arial" w:cs="Arial"/>
                <w:sz w:val="19"/>
              </w:rPr>
              <w:t>Claim analysis</w:t>
            </w:r>
          </w:p>
        </w:tc>
        <w:tc>
          <w:tcPr>
            <w:tcW w:w="3484" w:type="dxa"/>
            <w:shd w:val="clear" w:color="auto" w:fill="F2F2F2"/>
            <w:tcMar>
              <w:top w:w="55" w:type="dxa"/>
              <w:left w:w="65" w:type="dxa"/>
              <w:bottom w:w="55" w:type="dxa"/>
              <w:right w:w="65" w:type="dxa"/>
            </w:tcMar>
            <w:vAlign w:val="center"/>
          </w:tcPr>
          <w:p w14:paraId="0F6A04DE" w14:textId="77777777" w:rsidR="006F0792" w:rsidRDefault="006F0792">
            <w:pPr>
              <w:spacing w:after="80" w:line="240" w:lineRule="auto"/>
            </w:pPr>
            <w:r>
              <w:rPr>
                <w:rFonts w:eastAsia="Arial" w:cs="Arial"/>
                <w:sz w:val="19"/>
              </w:rPr>
              <w:t>AI-assisted misinformation risk assessment</w:t>
            </w:r>
          </w:p>
        </w:tc>
        <w:tc>
          <w:tcPr>
            <w:tcW w:w="1555" w:type="dxa"/>
            <w:shd w:val="clear" w:color="auto" w:fill="F2F2F2"/>
            <w:tcMar>
              <w:top w:w="55" w:type="dxa"/>
              <w:left w:w="65" w:type="dxa"/>
              <w:bottom w:w="55" w:type="dxa"/>
              <w:right w:w="65" w:type="dxa"/>
            </w:tcMar>
            <w:vAlign w:val="center"/>
          </w:tcPr>
          <w:p w14:paraId="71497497"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2A0AAAAF"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7642CFB7" w14:textId="77777777" w:rsidR="006F0792" w:rsidRDefault="006F0792">
            <w:pPr>
              <w:spacing w:after="80" w:line="240" w:lineRule="auto"/>
            </w:pPr>
            <w:r>
              <w:rPr>
                <w:rFonts w:eastAsia="Arial" w:cs="Arial"/>
                <w:sz w:val="19"/>
              </w:rPr>
              <w:t>Planned</w:t>
            </w:r>
          </w:p>
        </w:tc>
      </w:tr>
      <w:tr w:rsidR="00687B49" w14:paraId="2B0D6C21" w14:textId="77777777">
        <w:trPr>
          <w:jc w:val="center"/>
        </w:trPr>
        <w:tc>
          <w:tcPr>
            <w:tcW w:w="1440" w:type="dxa"/>
            <w:tcMar>
              <w:top w:w="55" w:type="dxa"/>
              <w:left w:w="65" w:type="dxa"/>
              <w:bottom w:w="55" w:type="dxa"/>
              <w:right w:w="65" w:type="dxa"/>
            </w:tcMar>
            <w:vAlign w:val="center"/>
          </w:tcPr>
          <w:p w14:paraId="170BEF90" w14:textId="77777777" w:rsidR="006F0792" w:rsidRDefault="006F0792">
            <w:pPr>
              <w:spacing w:after="8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3FF22714" w14:textId="77777777" w:rsidR="006F0792" w:rsidRDefault="006F0792">
            <w:pPr>
              <w:spacing w:after="80" w:line="240" w:lineRule="auto"/>
            </w:pPr>
            <w:r>
              <w:rPr>
                <w:rFonts w:eastAsia="Arial" w:cs="Arial"/>
                <w:sz w:val="19"/>
              </w:rPr>
              <w:t>Image and meme analysis</w:t>
            </w:r>
          </w:p>
        </w:tc>
        <w:tc>
          <w:tcPr>
            <w:tcW w:w="1555" w:type="dxa"/>
            <w:tcMar>
              <w:top w:w="55" w:type="dxa"/>
              <w:left w:w="65" w:type="dxa"/>
              <w:bottom w:w="55" w:type="dxa"/>
              <w:right w:w="65" w:type="dxa"/>
            </w:tcMar>
            <w:vAlign w:val="center"/>
          </w:tcPr>
          <w:p w14:paraId="47D1F3D8" w14:textId="77777777" w:rsidR="006F0792" w:rsidRDefault="006F0792">
            <w:pPr>
              <w:spacing w:after="80" w:line="240" w:lineRule="auto"/>
            </w:pPr>
            <w:r>
              <w:rPr>
                <w:rFonts w:eastAsia="Arial" w:cs="Arial"/>
                <w:sz w:val="19"/>
              </w:rPr>
              <w:t>Partial</w:t>
            </w:r>
          </w:p>
        </w:tc>
        <w:tc>
          <w:tcPr>
            <w:tcW w:w="1555" w:type="dxa"/>
            <w:tcMar>
              <w:top w:w="55" w:type="dxa"/>
              <w:left w:w="65" w:type="dxa"/>
              <w:bottom w:w="55" w:type="dxa"/>
              <w:right w:w="65" w:type="dxa"/>
            </w:tcMar>
            <w:vAlign w:val="center"/>
          </w:tcPr>
          <w:p w14:paraId="5C848D8B"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6436F2CC" w14:textId="77777777" w:rsidR="006F0792" w:rsidRDefault="006F0792">
            <w:pPr>
              <w:spacing w:after="80" w:line="240" w:lineRule="auto"/>
            </w:pPr>
            <w:r>
              <w:rPr>
                <w:rFonts w:eastAsia="Arial" w:cs="Arial"/>
                <w:sz w:val="19"/>
              </w:rPr>
              <w:t>Planned (Premium)</w:t>
            </w:r>
          </w:p>
        </w:tc>
      </w:tr>
      <w:tr w:rsidR="00687B49" w14:paraId="51330AB2" w14:textId="77777777">
        <w:trPr>
          <w:jc w:val="center"/>
        </w:trPr>
        <w:tc>
          <w:tcPr>
            <w:tcW w:w="1440" w:type="dxa"/>
            <w:shd w:val="clear" w:color="auto" w:fill="F2F2F2"/>
            <w:tcMar>
              <w:top w:w="55" w:type="dxa"/>
              <w:left w:w="65" w:type="dxa"/>
              <w:bottom w:w="55" w:type="dxa"/>
              <w:right w:w="65" w:type="dxa"/>
            </w:tcMar>
            <w:vAlign w:val="center"/>
          </w:tcPr>
          <w:p w14:paraId="3CF9F6AB" w14:textId="77777777" w:rsidR="006F0792" w:rsidRDefault="006F0792">
            <w:pPr>
              <w:spacing w:after="8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5C78DF4D" w14:textId="77777777" w:rsidR="006F0792" w:rsidRDefault="006F0792">
            <w:pPr>
              <w:spacing w:after="80" w:line="240" w:lineRule="auto"/>
            </w:pPr>
            <w:r>
              <w:rPr>
                <w:rFonts w:eastAsia="Arial" w:cs="Arial"/>
                <w:sz w:val="19"/>
              </w:rPr>
              <w:t>Short-form video analysis</w:t>
            </w:r>
          </w:p>
        </w:tc>
        <w:tc>
          <w:tcPr>
            <w:tcW w:w="1555" w:type="dxa"/>
            <w:shd w:val="clear" w:color="auto" w:fill="F2F2F2"/>
            <w:tcMar>
              <w:top w:w="55" w:type="dxa"/>
              <w:left w:w="65" w:type="dxa"/>
              <w:bottom w:w="55" w:type="dxa"/>
              <w:right w:w="65" w:type="dxa"/>
            </w:tcMar>
            <w:vAlign w:val="center"/>
          </w:tcPr>
          <w:p w14:paraId="241B7D5E"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4DA5444F"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83A5746" w14:textId="77777777" w:rsidR="006F0792" w:rsidRDefault="006F0792">
            <w:pPr>
              <w:spacing w:after="80" w:line="240" w:lineRule="auto"/>
            </w:pPr>
          </w:p>
        </w:tc>
      </w:tr>
      <w:tr w:rsidR="00687B49" w14:paraId="14EA7357" w14:textId="77777777">
        <w:trPr>
          <w:jc w:val="center"/>
        </w:trPr>
        <w:tc>
          <w:tcPr>
            <w:tcW w:w="1440" w:type="dxa"/>
            <w:tcMar>
              <w:top w:w="55" w:type="dxa"/>
              <w:left w:w="65" w:type="dxa"/>
              <w:bottom w:w="55" w:type="dxa"/>
              <w:right w:w="65" w:type="dxa"/>
            </w:tcMar>
            <w:vAlign w:val="center"/>
          </w:tcPr>
          <w:p w14:paraId="2E2E2894" w14:textId="77777777" w:rsidR="006F0792" w:rsidRDefault="006F0792">
            <w:pPr>
              <w:spacing w:after="8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3BD78E68" w14:textId="77777777" w:rsidR="006F0792" w:rsidRDefault="006F0792">
            <w:pPr>
              <w:spacing w:after="80" w:line="240" w:lineRule="auto"/>
            </w:pPr>
            <w:r>
              <w:rPr>
                <w:rFonts w:eastAsia="Arial" w:cs="Arial"/>
                <w:sz w:val="19"/>
              </w:rPr>
              <w:t>OCR: extract text from images</w:t>
            </w:r>
          </w:p>
        </w:tc>
        <w:tc>
          <w:tcPr>
            <w:tcW w:w="1555" w:type="dxa"/>
            <w:tcMar>
              <w:top w:w="55" w:type="dxa"/>
              <w:left w:w="65" w:type="dxa"/>
              <w:bottom w:w="55" w:type="dxa"/>
              <w:right w:w="65" w:type="dxa"/>
            </w:tcMar>
            <w:vAlign w:val="center"/>
          </w:tcPr>
          <w:p w14:paraId="577F010C"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3E581E53"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55901E62" w14:textId="77777777" w:rsidR="006F0792" w:rsidRDefault="006F0792">
            <w:pPr>
              <w:spacing w:after="80" w:line="240" w:lineRule="auto"/>
            </w:pPr>
            <w:r>
              <w:rPr>
                <w:rFonts w:eastAsia="Arial" w:cs="Arial"/>
                <w:sz w:val="19"/>
              </w:rPr>
              <w:t>Planned (Premium)</w:t>
            </w:r>
          </w:p>
        </w:tc>
      </w:tr>
      <w:tr w:rsidR="00687B49" w14:paraId="4269B077" w14:textId="77777777">
        <w:trPr>
          <w:jc w:val="center"/>
        </w:trPr>
        <w:tc>
          <w:tcPr>
            <w:tcW w:w="1440" w:type="dxa"/>
            <w:shd w:val="clear" w:color="auto" w:fill="F2F2F2"/>
            <w:tcMar>
              <w:top w:w="55" w:type="dxa"/>
              <w:left w:w="65" w:type="dxa"/>
              <w:bottom w:w="55" w:type="dxa"/>
              <w:right w:w="65" w:type="dxa"/>
            </w:tcMar>
            <w:vAlign w:val="center"/>
          </w:tcPr>
          <w:p w14:paraId="01578D00" w14:textId="77777777" w:rsidR="006F0792" w:rsidRDefault="006F0792">
            <w:pPr>
              <w:spacing w:after="8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16C8FBEA" w14:textId="77777777" w:rsidR="006F0792" w:rsidRDefault="006F0792">
            <w:pPr>
              <w:spacing w:after="80" w:line="240" w:lineRule="auto"/>
            </w:pPr>
            <w:r>
              <w:rPr>
                <w:rFonts w:eastAsia="Arial" w:cs="Arial"/>
                <w:sz w:val="19"/>
              </w:rPr>
              <w:t>Speech-to-text / transcription</w:t>
            </w:r>
          </w:p>
        </w:tc>
        <w:tc>
          <w:tcPr>
            <w:tcW w:w="1555" w:type="dxa"/>
            <w:shd w:val="clear" w:color="auto" w:fill="F2F2F2"/>
            <w:tcMar>
              <w:top w:w="55" w:type="dxa"/>
              <w:left w:w="65" w:type="dxa"/>
              <w:bottom w:w="55" w:type="dxa"/>
              <w:right w:w="65" w:type="dxa"/>
            </w:tcMar>
            <w:vAlign w:val="center"/>
          </w:tcPr>
          <w:p w14:paraId="3774FB5A"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1DDB8BA5"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0A88EFF1" w14:textId="77777777" w:rsidR="006F0792" w:rsidRDefault="006F0792">
            <w:pPr>
              <w:spacing w:after="80" w:line="240" w:lineRule="auto"/>
            </w:pPr>
          </w:p>
        </w:tc>
      </w:tr>
      <w:tr w:rsidR="00687B49" w14:paraId="0A1410AB" w14:textId="77777777">
        <w:trPr>
          <w:jc w:val="center"/>
        </w:trPr>
        <w:tc>
          <w:tcPr>
            <w:tcW w:w="1440" w:type="dxa"/>
            <w:tcMar>
              <w:top w:w="55" w:type="dxa"/>
              <w:left w:w="65" w:type="dxa"/>
              <w:bottom w:w="55" w:type="dxa"/>
              <w:right w:w="65" w:type="dxa"/>
            </w:tcMar>
            <w:vAlign w:val="center"/>
          </w:tcPr>
          <w:p w14:paraId="6BA39CBF" w14:textId="77777777" w:rsidR="006F0792" w:rsidRDefault="006F0792">
            <w:pPr>
              <w:spacing w:after="80" w:line="240" w:lineRule="auto"/>
            </w:pPr>
            <w:r>
              <w:rPr>
                <w:rFonts w:eastAsia="Arial" w:cs="Arial"/>
                <w:sz w:val="19"/>
              </w:rPr>
              <w:t>Context analysis</w:t>
            </w:r>
          </w:p>
        </w:tc>
        <w:tc>
          <w:tcPr>
            <w:tcW w:w="3484" w:type="dxa"/>
            <w:tcMar>
              <w:top w:w="55" w:type="dxa"/>
              <w:left w:w="65" w:type="dxa"/>
              <w:bottom w:w="55" w:type="dxa"/>
              <w:right w:w="65" w:type="dxa"/>
            </w:tcMar>
            <w:vAlign w:val="center"/>
          </w:tcPr>
          <w:p w14:paraId="7EC12B37" w14:textId="77777777" w:rsidR="006F0792" w:rsidRDefault="006F0792">
            <w:pPr>
              <w:spacing w:after="80" w:line="240" w:lineRule="auto"/>
            </w:pPr>
            <w:r>
              <w:rPr>
                <w:rFonts w:eastAsia="Arial" w:cs="Arial"/>
                <w:sz w:val="19"/>
              </w:rPr>
              <w:t>Caption-image consistency or context analysis</w:t>
            </w:r>
          </w:p>
        </w:tc>
        <w:tc>
          <w:tcPr>
            <w:tcW w:w="1555" w:type="dxa"/>
            <w:tcMar>
              <w:top w:w="55" w:type="dxa"/>
              <w:left w:w="65" w:type="dxa"/>
              <w:bottom w:w="55" w:type="dxa"/>
              <w:right w:w="65" w:type="dxa"/>
            </w:tcMar>
            <w:vAlign w:val="center"/>
          </w:tcPr>
          <w:p w14:paraId="53A3E978"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5240909C"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11F89FB8" w14:textId="77777777" w:rsidR="006F0792" w:rsidRDefault="006F0792">
            <w:pPr>
              <w:spacing w:after="80" w:line="240" w:lineRule="auto"/>
            </w:pPr>
            <w:r>
              <w:rPr>
                <w:rFonts w:eastAsia="Arial" w:cs="Arial"/>
                <w:sz w:val="19"/>
              </w:rPr>
              <w:t>Planned (Premium)</w:t>
            </w:r>
          </w:p>
        </w:tc>
      </w:tr>
      <w:tr w:rsidR="00687B49" w14:paraId="3CE90056" w14:textId="77777777">
        <w:trPr>
          <w:jc w:val="center"/>
        </w:trPr>
        <w:tc>
          <w:tcPr>
            <w:tcW w:w="1440" w:type="dxa"/>
            <w:shd w:val="clear" w:color="auto" w:fill="F2F2F2"/>
            <w:tcMar>
              <w:top w:w="55" w:type="dxa"/>
              <w:left w:w="65" w:type="dxa"/>
              <w:bottom w:w="55" w:type="dxa"/>
              <w:right w:w="65" w:type="dxa"/>
            </w:tcMar>
            <w:vAlign w:val="center"/>
          </w:tcPr>
          <w:p w14:paraId="3ED013CA" w14:textId="77777777" w:rsidR="006F0792" w:rsidRDefault="006F0792">
            <w:pPr>
              <w:spacing w:after="80" w:line="240" w:lineRule="auto"/>
            </w:pPr>
            <w:r>
              <w:rPr>
                <w:rFonts w:eastAsia="Arial" w:cs="Arial"/>
                <w:sz w:val="19"/>
              </w:rPr>
              <w:t>Media authenticity</w:t>
            </w:r>
          </w:p>
        </w:tc>
        <w:tc>
          <w:tcPr>
            <w:tcW w:w="3484" w:type="dxa"/>
            <w:shd w:val="clear" w:color="auto" w:fill="F2F2F2"/>
            <w:tcMar>
              <w:top w:w="55" w:type="dxa"/>
              <w:left w:w="65" w:type="dxa"/>
              <w:bottom w:w="55" w:type="dxa"/>
              <w:right w:w="65" w:type="dxa"/>
            </w:tcMar>
            <w:vAlign w:val="center"/>
          </w:tcPr>
          <w:p w14:paraId="4F93F18A" w14:textId="77777777" w:rsidR="006F0792" w:rsidRDefault="006F0792">
            <w:pPr>
              <w:spacing w:after="80" w:line="240" w:lineRule="auto"/>
            </w:pPr>
            <w:r>
              <w:rPr>
                <w:rFonts w:eastAsia="Arial" w:cs="Arial"/>
                <w:sz w:val="19"/>
              </w:rPr>
              <w:t>AI-generated or manipulated-media detection</w:t>
            </w:r>
          </w:p>
        </w:tc>
        <w:tc>
          <w:tcPr>
            <w:tcW w:w="1555" w:type="dxa"/>
            <w:shd w:val="clear" w:color="auto" w:fill="F2F2F2"/>
            <w:tcMar>
              <w:top w:w="55" w:type="dxa"/>
              <w:left w:w="65" w:type="dxa"/>
              <w:bottom w:w="55" w:type="dxa"/>
              <w:right w:w="65" w:type="dxa"/>
            </w:tcMar>
            <w:vAlign w:val="center"/>
          </w:tcPr>
          <w:p w14:paraId="79A62E12"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77425ACD"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47A26AD3" w14:textId="77777777" w:rsidR="006F0792" w:rsidRDefault="006F0792">
            <w:pPr>
              <w:spacing w:after="80" w:line="240" w:lineRule="auto"/>
            </w:pPr>
            <w:r>
              <w:rPr>
                <w:rFonts w:eastAsia="Arial" w:cs="Arial"/>
                <w:sz w:val="19"/>
              </w:rPr>
              <w:t>Planned (Premium)</w:t>
            </w:r>
          </w:p>
        </w:tc>
      </w:tr>
      <w:tr w:rsidR="00687B49" w14:paraId="75E26A98" w14:textId="77777777">
        <w:trPr>
          <w:jc w:val="center"/>
        </w:trPr>
        <w:tc>
          <w:tcPr>
            <w:tcW w:w="1440" w:type="dxa"/>
            <w:tcMar>
              <w:top w:w="55" w:type="dxa"/>
              <w:left w:w="65" w:type="dxa"/>
              <w:bottom w:w="55" w:type="dxa"/>
              <w:right w:w="65" w:type="dxa"/>
            </w:tcMar>
            <w:vAlign w:val="center"/>
          </w:tcPr>
          <w:p w14:paraId="51BEBB5B" w14:textId="77777777" w:rsidR="006F0792" w:rsidRDefault="006F0792">
            <w:pPr>
              <w:spacing w:after="80" w:line="240" w:lineRule="auto"/>
            </w:pPr>
            <w:r>
              <w:rPr>
                <w:rFonts w:eastAsia="Arial" w:cs="Arial"/>
                <w:sz w:val="19"/>
              </w:rPr>
              <w:t>Evidence</w:t>
            </w:r>
          </w:p>
        </w:tc>
        <w:tc>
          <w:tcPr>
            <w:tcW w:w="3484" w:type="dxa"/>
            <w:tcMar>
              <w:top w:w="55" w:type="dxa"/>
              <w:left w:w="65" w:type="dxa"/>
              <w:bottom w:w="55" w:type="dxa"/>
              <w:right w:w="65" w:type="dxa"/>
            </w:tcMar>
            <w:vAlign w:val="center"/>
          </w:tcPr>
          <w:p w14:paraId="1D268347" w14:textId="77777777" w:rsidR="006F0792" w:rsidRDefault="006F0792">
            <w:pPr>
              <w:spacing w:after="80" w:line="240" w:lineRule="auto"/>
            </w:pPr>
            <w:r>
              <w:rPr>
                <w:rFonts w:eastAsia="Arial" w:cs="Arial"/>
                <w:sz w:val="19"/>
              </w:rPr>
              <w:t>Match claims with previous fact-checks</w:t>
            </w:r>
          </w:p>
        </w:tc>
        <w:tc>
          <w:tcPr>
            <w:tcW w:w="1555" w:type="dxa"/>
            <w:tcMar>
              <w:top w:w="55" w:type="dxa"/>
              <w:left w:w="65" w:type="dxa"/>
              <w:bottom w:w="55" w:type="dxa"/>
              <w:right w:w="65" w:type="dxa"/>
            </w:tcMar>
            <w:vAlign w:val="center"/>
          </w:tcPr>
          <w:p w14:paraId="6986FFE0"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7B132058"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27CCC65B" w14:textId="77777777" w:rsidR="006F0792" w:rsidRDefault="006F0792">
            <w:pPr>
              <w:spacing w:after="80" w:line="240" w:lineRule="auto"/>
            </w:pPr>
            <w:r>
              <w:rPr>
                <w:rFonts w:eastAsia="Arial" w:cs="Arial"/>
                <w:sz w:val="19"/>
              </w:rPr>
              <w:t>Planned</w:t>
            </w:r>
          </w:p>
        </w:tc>
      </w:tr>
      <w:tr w:rsidR="00687B49" w14:paraId="183706D4" w14:textId="77777777">
        <w:trPr>
          <w:jc w:val="center"/>
        </w:trPr>
        <w:tc>
          <w:tcPr>
            <w:tcW w:w="1440" w:type="dxa"/>
            <w:shd w:val="clear" w:color="auto" w:fill="F2F2F2"/>
            <w:tcMar>
              <w:top w:w="55" w:type="dxa"/>
              <w:left w:w="65" w:type="dxa"/>
              <w:bottom w:w="55" w:type="dxa"/>
              <w:right w:w="65" w:type="dxa"/>
            </w:tcMar>
            <w:vAlign w:val="center"/>
          </w:tcPr>
          <w:p w14:paraId="0A204BBF" w14:textId="77777777" w:rsidR="006F0792" w:rsidRDefault="006F0792">
            <w:pPr>
              <w:spacing w:after="80" w:line="240" w:lineRule="auto"/>
            </w:pPr>
            <w:r>
              <w:rPr>
                <w:rFonts w:eastAsia="Arial" w:cs="Arial"/>
                <w:sz w:val="19"/>
              </w:rPr>
              <w:t>Evidence</w:t>
            </w:r>
          </w:p>
        </w:tc>
        <w:tc>
          <w:tcPr>
            <w:tcW w:w="3484" w:type="dxa"/>
            <w:shd w:val="clear" w:color="auto" w:fill="F2F2F2"/>
            <w:tcMar>
              <w:top w:w="55" w:type="dxa"/>
              <w:left w:w="65" w:type="dxa"/>
              <w:bottom w:w="55" w:type="dxa"/>
              <w:right w:w="65" w:type="dxa"/>
            </w:tcMar>
            <w:vAlign w:val="center"/>
          </w:tcPr>
          <w:p w14:paraId="1406A20D" w14:textId="77777777" w:rsidR="006F0792" w:rsidRDefault="006F0792">
            <w:pPr>
              <w:spacing w:after="80" w:line="240" w:lineRule="auto"/>
            </w:pPr>
            <w:r>
              <w:rPr>
                <w:rFonts w:eastAsia="Arial" w:cs="Arial"/>
                <w:sz w:val="19"/>
              </w:rPr>
              <w:t>Retrieve supporting or contradicting evidence</w:t>
            </w:r>
          </w:p>
        </w:tc>
        <w:tc>
          <w:tcPr>
            <w:tcW w:w="1555" w:type="dxa"/>
            <w:shd w:val="clear" w:color="auto" w:fill="F2F2F2"/>
            <w:tcMar>
              <w:top w:w="55" w:type="dxa"/>
              <w:left w:w="65" w:type="dxa"/>
              <w:bottom w:w="55" w:type="dxa"/>
              <w:right w:w="65" w:type="dxa"/>
            </w:tcMar>
            <w:vAlign w:val="center"/>
          </w:tcPr>
          <w:p w14:paraId="5D838105"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8F994C8"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9CD68B7" w14:textId="77777777" w:rsidR="006F0792" w:rsidRDefault="006F0792">
            <w:pPr>
              <w:spacing w:after="80" w:line="240" w:lineRule="auto"/>
            </w:pPr>
            <w:r>
              <w:rPr>
                <w:rFonts w:eastAsia="Arial" w:cs="Arial"/>
                <w:sz w:val="19"/>
              </w:rPr>
              <w:t>Planned</w:t>
            </w:r>
          </w:p>
        </w:tc>
      </w:tr>
      <w:tr w:rsidR="00687B49" w14:paraId="7954FECE" w14:textId="77777777">
        <w:trPr>
          <w:jc w:val="center"/>
        </w:trPr>
        <w:tc>
          <w:tcPr>
            <w:tcW w:w="1440" w:type="dxa"/>
            <w:tcMar>
              <w:top w:w="55" w:type="dxa"/>
              <w:left w:w="65" w:type="dxa"/>
              <w:bottom w:w="55" w:type="dxa"/>
              <w:right w:w="65" w:type="dxa"/>
            </w:tcMar>
            <w:vAlign w:val="center"/>
          </w:tcPr>
          <w:p w14:paraId="120DBE66" w14:textId="77777777" w:rsidR="006F0792" w:rsidRDefault="006F0792">
            <w:pPr>
              <w:spacing w:after="80" w:line="240" w:lineRule="auto"/>
            </w:pPr>
            <w:r>
              <w:rPr>
                <w:rFonts w:eastAsia="Arial" w:cs="Arial"/>
                <w:sz w:val="19"/>
              </w:rPr>
              <w:t>Evidence</w:t>
            </w:r>
          </w:p>
        </w:tc>
        <w:tc>
          <w:tcPr>
            <w:tcW w:w="3484" w:type="dxa"/>
            <w:tcMar>
              <w:top w:w="55" w:type="dxa"/>
              <w:left w:w="65" w:type="dxa"/>
              <w:bottom w:w="55" w:type="dxa"/>
              <w:right w:w="65" w:type="dxa"/>
            </w:tcMar>
            <w:vAlign w:val="center"/>
          </w:tcPr>
          <w:p w14:paraId="344DF831" w14:textId="77777777" w:rsidR="006F0792" w:rsidRDefault="006F0792">
            <w:pPr>
              <w:spacing w:after="80" w:line="240" w:lineRule="auto"/>
            </w:pPr>
            <w:r>
              <w:rPr>
                <w:rFonts w:eastAsia="Arial" w:cs="Arial"/>
                <w:sz w:val="19"/>
              </w:rPr>
              <w:t>Assess credibility of the original source</w:t>
            </w:r>
          </w:p>
        </w:tc>
        <w:tc>
          <w:tcPr>
            <w:tcW w:w="1555" w:type="dxa"/>
            <w:tcMar>
              <w:top w:w="55" w:type="dxa"/>
              <w:left w:w="65" w:type="dxa"/>
              <w:bottom w:w="55" w:type="dxa"/>
              <w:right w:w="65" w:type="dxa"/>
            </w:tcMar>
            <w:vAlign w:val="center"/>
          </w:tcPr>
          <w:p w14:paraId="2E373EED"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1875DCBF" w14:textId="77777777" w:rsidR="006F0792" w:rsidRDefault="006F0792">
            <w:pPr>
              <w:spacing w:after="80" w:line="240" w:lineRule="auto"/>
            </w:pPr>
            <w:r>
              <w:rPr>
                <w:rFonts w:eastAsia="Arial" w:cs="Arial"/>
                <w:sz w:val="19"/>
              </w:rPr>
              <w:t>Partial</w:t>
            </w:r>
          </w:p>
        </w:tc>
        <w:tc>
          <w:tcPr>
            <w:tcW w:w="1555" w:type="dxa"/>
            <w:tcMar>
              <w:top w:w="55" w:type="dxa"/>
              <w:left w:w="65" w:type="dxa"/>
              <w:bottom w:w="55" w:type="dxa"/>
              <w:right w:w="65" w:type="dxa"/>
            </w:tcMar>
            <w:vAlign w:val="center"/>
          </w:tcPr>
          <w:p w14:paraId="7CA24C45" w14:textId="77777777" w:rsidR="006F0792" w:rsidRDefault="006F0792">
            <w:pPr>
              <w:spacing w:after="80" w:line="240" w:lineRule="auto"/>
            </w:pPr>
            <w:r>
              <w:rPr>
                <w:rFonts w:eastAsia="Arial" w:cs="Arial"/>
                <w:sz w:val="19"/>
              </w:rPr>
              <w:t>Planned</w:t>
            </w:r>
          </w:p>
        </w:tc>
      </w:tr>
      <w:tr w:rsidR="00687B49" w14:paraId="44DA5842" w14:textId="77777777">
        <w:trPr>
          <w:jc w:val="center"/>
        </w:trPr>
        <w:tc>
          <w:tcPr>
            <w:tcW w:w="1440" w:type="dxa"/>
            <w:shd w:val="clear" w:color="auto" w:fill="F2F2F2"/>
            <w:tcMar>
              <w:top w:w="55" w:type="dxa"/>
              <w:left w:w="65" w:type="dxa"/>
              <w:bottom w:w="55" w:type="dxa"/>
              <w:right w:w="65" w:type="dxa"/>
            </w:tcMar>
            <w:vAlign w:val="center"/>
          </w:tcPr>
          <w:p w14:paraId="4CC01BE6" w14:textId="77777777" w:rsidR="006F0792" w:rsidRDefault="006F0792">
            <w:pPr>
              <w:spacing w:after="8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00FB1229" w14:textId="77777777" w:rsidR="006F0792" w:rsidRDefault="006F0792">
            <w:pPr>
              <w:spacing w:after="80" w:line="240" w:lineRule="auto"/>
            </w:pPr>
            <w:r>
              <w:rPr>
                <w:rFonts w:eastAsia="Arial" w:cs="Arial"/>
                <w:sz w:val="19"/>
              </w:rPr>
              <w:t>Claim-level factual explanation</w:t>
            </w:r>
          </w:p>
        </w:tc>
        <w:tc>
          <w:tcPr>
            <w:tcW w:w="1555" w:type="dxa"/>
            <w:shd w:val="clear" w:color="auto" w:fill="F2F2F2"/>
            <w:tcMar>
              <w:top w:w="55" w:type="dxa"/>
              <w:left w:w="65" w:type="dxa"/>
              <w:bottom w:w="55" w:type="dxa"/>
              <w:right w:w="65" w:type="dxa"/>
            </w:tcMar>
            <w:vAlign w:val="center"/>
          </w:tcPr>
          <w:p w14:paraId="3AF46CF0"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4E03F5F3"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08FF4A84" w14:textId="77777777" w:rsidR="006F0792" w:rsidRDefault="006F0792">
            <w:pPr>
              <w:spacing w:after="80" w:line="240" w:lineRule="auto"/>
            </w:pPr>
            <w:r>
              <w:rPr>
                <w:rFonts w:eastAsia="Arial" w:cs="Arial"/>
                <w:sz w:val="19"/>
              </w:rPr>
              <w:t>Planned</w:t>
            </w:r>
          </w:p>
        </w:tc>
      </w:tr>
      <w:tr w:rsidR="00687B49" w14:paraId="569DBD54" w14:textId="77777777">
        <w:trPr>
          <w:jc w:val="center"/>
        </w:trPr>
        <w:tc>
          <w:tcPr>
            <w:tcW w:w="1440" w:type="dxa"/>
            <w:tcMar>
              <w:top w:w="55" w:type="dxa"/>
              <w:left w:w="65" w:type="dxa"/>
              <w:bottom w:w="55" w:type="dxa"/>
              <w:right w:w="65" w:type="dxa"/>
            </w:tcMar>
            <w:vAlign w:val="center"/>
          </w:tcPr>
          <w:p w14:paraId="0778BF8F" w14:textId="77777777" w:rsidR="006F0792" w:rsidRDefault="006F0792">
            <w:pPr>
              <w:spacing w:after="80" w:line="240" w:lineRule="auto"/>
            </w:pPr>
            <w:r>
              <w:rPr>
                <w:rFonts w:eastAsia="Arial" w:cs="Arial"/>
                <w:sz w:val="19"/>
              </w:rPr>
              <w:t>Explainability</w:t>
            </w:r>
          </w:p>
        </w:tc>
        <w:tc>
          <w:tcPr>
            <w:tcW w:w="3484" w:type="dxa"/>
            <w:tcMar>
              <w:top w:w="55" w:type="dxa"/>
              <w:left w:w="65" w:type="dxa"/>
              <w:bottom w:w="55" w:type="dxa"/>
              <w:right w:w="65" w:type="dxa"/>
            </w:tcMar>
            <w:vAlign w:val="center"/>
          </w:tcPr>
          <w:p w14:paraId="3E5993C9" w14:textId="77777777" w:rsidR="006F0792" w:rsidRDefault="006F0792">
            <w:pPr>
              <w:spacing w:after="80" w:line="240" w:lineRule="auto"/>
            </w:pPr>
            <w:r>
              <w:rPr>
                <w:rFonts w:eastAsia="Arial" w:cs="Arial"/>
                <w:sz w:val="19"/>
              </w:rPr>
              <w:t>Media-forensics explanation</w:t>
            </w:r>
          </w:p>
        </w:tc>
        <w:tc>
          <w:tcPr>
            <w:tcW w:w="1555" w:type="dxa"/>
            <w:tcMar>
              <w:top w:w="55" w:type="dxa"/>
              <w:left w:w="65" w:type="dxa"/>
              <w:bottom w:w="55" w:type="dxa"/>
              <w:right w:w="65" w:type="dxa"/>
            </w:tcMar>
            <w:vAlign w:val="center"/>
          </w:tcPr>
          <w:p w14:paraId="0D8760C3"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1D97CB0B"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6355334B" w14:textId="77777777" w:rsidR="006F0792" w:rsidRDefault="006F0792">
            <w:pPr>
              <w:spacing w:after="80" w:line="240" w:lineRule="auto"/>
            </w:pPr>
            <w:r>
              <w:rPr>
                <w:rFonts w:eastAsia="Arial" w:cs="Arial"/>
                <w:sz w:val="19"/>
              </w:rPr>
              <w:t>Planned (Premium)</w:t>
            </w:r>
          </w:p>
        </w:tc>
      </w:tr>
      <w:tr w:rsidR="00687B49" w14:paraId="5E7CF948" w14:textId="77777777">
        <w:trPr>
          <w:jc w:val="center"/>
        </w:trPr>
        <w:tc>
          <w:tcPr>
            <w:tcW w:w="1440" w:type="dxa"/>
            <w:shd w:val="clear" w:color="auto" w:fill="F2F2F2"/>
            <w:tcMar>
              <w:top w:w="55" w:type="dxa"/>
              <w:left w:w="65" w:type="dxa"/>
              <w:bottom w:w="55" w:type="dxa"/>
              <w:right w:w="65" w:type="dxa"/>
            </w:tcMar>
            <w:vAlign w:val="center"/>
          </w:tcPr>
          <w:p w14:paraId="7C752DBB" w14:textId="77777777" w:rsidR="006F0792" w:rsidRDefault="006F0792">
            <w:pPr>
              <w:spacing w:after="8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3668668E" w14:textId="77777777" w:rsidR="006F0792" w:rsidRDefault="006F0792">
            <w:pPr>
              <w:spacing w:after="80" w:line="240" w:lineRule="auto"/>
            </w:pPr>
            <w:r>
              <w:rPr>
                <w:rFonts w:eastAsia="Arial" w:cs="Arial"/>
                <w:sz w:val="19"/>
              </w:rPr>
              <w:t>Links or citations to supporting sources</w:t>
            </w:r>
          </w:p>
        </w:tc>
        <w:tc>
          <w:tcPr>
            <w:tcW w:w="1555" w:type="dxa"/>
            <w:shd w:val="clear" w:color="auto" w:fill="F2F2F2"/>
            <w:tcMar>
              <w:top w:w="55" w:type="dxa"/>
              <w:left w:w="65" w:type="dxa"/>
              <w:bottom w:w="55" w:type="dxa"/>
              <w:right w:w="65" w:type="dxa"/>
            </w:tcMar>
            <w:vAlign w:val="center"/>
          </w:tcPr>
          <w:p w14:paraId="5E3326BB"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6B61C945"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21734724" w14:textId="77777777" w:rsidR="006F0792" w:rsidRDefault="006F0792">
            <w:pPr>
              <w:spacing w:after="80" w:line="240" w:lineRule="auto"/>
            </w:pPr>
            <w:r>
              <w:rPr>
                <w:rFonts w:eastAsia="Arial" w:cs="Arial"/>
                <w:sz w:val="19"/>
              </w:rPr>
              <w:t>Planned</w:t>
            </w:r>
          </w:p>
        </w:tc>
      </w:tr>
      <w:tr w:rsidR="00687B49" w14:paraId="307C9E1C" w14:textId="77777777">
        <w:trPr>
          <w:jc w:val="center"/>
        </w:trPr>
        <w:tc>
          <w:tcPr>
            <w:tcW w:w="1440" w:type="dxa"/>
            <w:tcMar>
              <w:top w:w="55" w:type="dxa"/>
              <w:left w:w="65" w:type="dxa"/>
              <w:bottom w:w="55" w:type="dxa"/>
              <w:right w:w="65" w:type="dxa"/>
            </w:tcMar>
            <w:vAlign w:val="center"/>
          </w:tcPr>
          <w:p w14:paraId="7B742AC0" w14:textId="77777777" w:rsidR="006F0792" w:rsidRDefault="006F0792">
            <w:pPr>
              <w:spacing w:after="80" w:line="240" w:lineRule="auto"/>
            </w:pPr>
            <w:r>
              <w:rPr>
                <w:rFonts w:eastAsia="Arial" w:cs="Arial"/>
                <w:sz w:val="19"/>
              </w:rPr>
              <w:t>Explainability</w:t>
            </w:r>
          </w:p>
        </w:tc>
        <w:tc>
          <w:tcPr>
            <w:tcW w:w="3484" w:type="dxa"/>
            <w:tcMar>
              <w:top w:w="55" w:type="dxa"/>
              <w:left w:w="65" w:type="dxa"/>
              <w:bottom w:w="55" w:type="dxa"/>
              <w:right w:w="65" w:type="dxa"/>
            </w:tcMar>
            <w:vAlign w:val="center"/>
          </w:tcPr>
          <w:p w14:paraId="329901A9" w14:textId="77777777" w:rsidR="006F0792" w:rsidRDefault="006F0792">
            <w:pPr>
              <w:spacing w:after="80" w:line="240" w:lineRule="auto"/>
            </w:pPr>
            <w:r>
              <w:rPr>
                <w:rFonts w:eastAsia="Arial" w:cs="Arial"/>
                <w:sz w:val="19"/>
              </w:rPr>
              <w:t>Confidence or uncertainty score</w:t>
            </w:r>
          </w:p>
        </w:tc>
        <w:tc>
          <w:tcPr>
            <w:tcW w:w="1555" w:type="dxa"/>
            <w:tcMar>
              <w:top w:w="55" w:type="dxa"/>
              <w:left w:w="65" w:type="dxa"/>
              <w:bottom w:w="55" w:type="dxa"/>
              <w:right w:w="65" w:type="dxa"/>
            </w:tcMar>
            <w:vAlign w:val="center"/>
          </w:tcPr>
          <w:p w14:paraId="32E17840"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0ECF1083" w14:textId="77777777" w:rsidR="006F0792" w:rsidRDefault="006F0792">
            <w:pPr>
              <w:spacing w:after="80" w:line="240" w:lineRule="auto"/>
            </w:pPr>
            <w:r>
              <w:rPr>
                <w:rFonts w:eastAsia="Arial" w:cs="Arial"/>
                <w:sz w:val="19"/>
              </w:rPr>
              <w:t>Yes</w:t>
            </w:r>
          </w:p>
        </w:tc>
        <w:tc>
          <w:tcPr>
            <w:tcW w:w="1555" w:type="dxa"/>
            <w:tcMar>
              <w:top w:w="55" w:type="dxa"/>
              <w:left w:w="65" w:type="dxa"/>
              <w:bottom w:w="55" w:type="dxa"/>
              <w:right w:w="65" w:type="dxa"/>
            </w:tcMar>
            <w:vAlign w:val="center"/>
          </w:tcPr>
          <w:p w14:paraId="38B91C3A" w14:textId="77777777" w:rsidR="006F0792" w:rsidRDefault="006F0792">
            <w:pPr>
              <w:spacing w:after="80" w:line="240" w:lineRule="auto"/>
            </w:pPr>
            <w:r>
              <w:rPr>
                <w:rFonts w:eastAsia="Arial" w:cs="Arial"/>
                <w:sz w:val="19"/>
              </w:rPr>
              <w:t>Planned</w:t>
            </w:r>
          </w:p>
        </w:tc>
      </w:tr>
      <w:tr w:rsidR="00687B49" w14:paraId="4BD6C1F3" w14:textId="77777777">
        <w:trPr>
          <w:jc w:val="center"/>
        </w:trPr>
        <w:tc>
          <w:tcPr>
            <w:tcW w:w="1440" w:type="dxa"/>
            <w:shd w:val="clear" w:color="auto" w:fill="F2F2F2"/>
            <w:tcMar>
              <w:top w:w="55" w:type="dxa"/>
              <w:left w:w="65" w:type="dxa"/>
              <w:bottom w:w="55" w:type="dxa"/>
              <w:right w:w="65" w:type="dxa"/>
            </w:tcMar>
            <w:vAlign w:val="center"/>
          </w:tcPr>
          <w:p w14:paraId="37CA6520" w14:textId="77777777" w:rsidR="006F0792" w:rsidRDefault="006F0792">
            <w:pPr>
              <w:spacing w:after="8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6A964501" w14:textId="77777777" w:rsidR="006F0792" w:rsidRDefault="006F0792">
            <w:pPr>
              <w:spacing w:after="80" w:line="240" w:lineRule="auto"/>
            </w:pPr>
            <w:r>
              <w:rPr>
                <w:rFonts w:eastAsia="Arial" w:cs="Arial"/>
                <w:sz w:val="19"/>
              </w:rPr>
              <w:t>Highlight suspicious claims or visual regions</w:t>
            </w:r>
          </w:p>
        </w:tc>
        <w:tc>
          <w:tcPr>
            <w:tcW w:w="1555" w:type="dxa"/>
            <w:shd w:val="clear" w:color="auto" w:fill="F2F2F2"/>
            <w:tcMar>
              <w:top w:w="55" w:type="dxa"/>
              <w:left w:w="65" w:type="dxa"/>
              <w:bottom w:w="55" w:type="dxa"/>
              <w:right w:w="65" w:type="dxa"/>
            </w:tcMar>
            <w:vAlign w:val="center"/>
          </w:tcPr>
          <w:p w14:paraId="21E2230A" w14:textId="77777777" w:rsidR="006F0792" w:rsidRDefault="006F0792">
            <w:pPr>
              <w:spacing w:after="8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7B66EAC8"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649E4AE" w14:textId="77777777" w:rsidR="006F0792" w:rsidRDefault="006F0792">
            <w:pPr>
              <w:spacing w:after="80" w:line="240" w:lineRule="auto"/>
            </w:pPr>
          </w:p>
        </w:tc>
      </w:tr>
      <w:tr w:rsidR="00687B49" w14:paraId="7D63543C" w14:textId="77777777">
        <w:trPr>
          <w:jc w:val="center"/>
        </w:trPr>
        <w:tc>
          <w:tcPr>
            <w:tcW w:w="1440" w:type="dxa"/>
            <w:tcMar>
              <w:top w:w="55" w:type="dxa"/>
              <w:left w:w="65" w:type="dxa"/>
              <w:bottom w:w="55" w:type="dxa"/>
              <w:right w:w="65" w:type="dxa"/>
            </w:tcMar>
            <w:vAlign w:val="center"/>
          </w:tcPr>
          <w:p w14:paraId="08DB5FD9" w14:textId="77777777" w:rsidR="006F0792" w:rsidRDefault="006F0792">
            <w:pPr>
              <w:spacing w:after="80" w:line="240" w:lineRule="auto"/>
            </w:pPr>
            <w:r>
              <w:rPr>
                <w:rFonts w:eastAsia="Arial" w:cs="Arial"/>
                <w:sz w:val="19"/>
              </w:rPr>
              <w:t>Workflow</w:t>
            </w:r>
          </w:p>
        </w:tc>
        <w:tc>
          <w:tcPr>
            <w:tcW w:w="3484" w:type="dxa"/>
            <w:tcMar>
              <w:top w:w="55" w:type="dxa"/>
              <w:left w:w="65" w:type="dxa"/>
              <w:bottom w:w="55" w:type="dxa"/>
              <w:right w:w="65" w:type="dxa"/>
            </w:tcMar>
            <w:vAlign w:val="center"/>
          </w:tcPr>
          <w:p w14:paraId="62F8AFC4" w14:textId="77777777" w:rsidR="006F0792" w:rsidRDefault="006F0792">
            <w:pPr>
              <w:spacing w:after="80" w:line="240" w:lineRule="auto"/>
            </w:pPr>
            <w:r>
              <w:rPr>
                <w:rFonts w:eastAsia="Arial" w:cs="Arial"/>
                <w:sz w:val="19"/>
              </w:rPr>
              <w:t>Human-review or user-feedback workflow</w:t>
            </w:r>
          </w:p>
        </w:tc>
        <w:tc>
          <w:tcPr>
            <w:tcW w:w="1555" w:type="dxa"/>
            <w:tcMar>
              <w:top w:w="55" w:type="dxa"/>
              <w:left w:w="65" w:type="dxa"/>
              <w:bottom w:w="55" w:type="dxa"/>
              <w:right w:w="65" w:type="dxa"/>
            </w:tcMar>
            <w:vAlign w:val="center"/>
          </w:tcPr>
          <w:p w14:paraId="797BEB49" w14:textId="77777777" w:rsidR="006F0792" w:rsidRDefault="006F0792">
            <w:pPr>
              <w:spacing w:after="80" w:line="240" w:lineRule="auto"/>
            </w:pPr>
            <w:r>
              <w:rPr>
                <w:rFonts w:eastAsia="Arial" w:cs="Arial"/>
                <w:sz w:val="19"/>
              </w:rPr>
              <w:t>No</w:t>
            </w:r>
          </w:p>
        </w:tc>
        <w:tc>
          <w:tcPr>
            <w:tcW w:w="1555" w:type="dxa"/>
            <w:tcMar>
              <w:top w:w="55" w:type="dxa"/>
              <w:left w:w="65" w:type="dxa"/>
              <w:bottom w:w="55" w:type="dxa"/>
              <w:right w:w="65" w:type="dxa"/>
            </w:tcMar>
            <w:vAlign w:val="center"/>
          </w:tcPr>
          <w:p w14:paraId="21FE3DBE" w14:textId="77777777" w:rsidR="006F0792" w:rsidRDefault="006F0792">
            <w:pPr>
              <w:spacing w:after="80" w:line="240" w:lineRule="auto"/>
            </w:pPr>
            <w:r>
              <w:rPr>
                <w:rFonts w:eastAsia="Arial" w:cs="Arial"/>
                <w:sz w:val="19"/>
              </w:rPr>
              <w:t>Partial</w:t>
            </w:r>
          </w:p>
        </w:tc>
        <w:tc>
          <w:tcPr>
            <w:tcW w:w="1555" w:type="dxa"/>
            <w:tcMar>
              <w:top w:w="55" w:type="dxa"/>
              <w:left w:w="65" w:type="dxa"/>
              <w:bottom w:w="55" w:type="dxa"/>
              <w:right w:w="65" w:type="dxa"/>
            </w:tcMar>
            <w:vAlign w:val="center"/>
          </w:tcPr>
          <w:p w14:paraId="31935CFE" w14:textId="77777777" w:rsidR="006F0792" w:rsidRDefault="006F0792">
            <w:pPr>
              <w:spacing w:after="80" w:line="240" w:lineRule="auto"/>
            </w:pPr>
            <w:r>
              <w:rPr>
                <w:rFonts w:eastAsia="Arial" w:cs="Arial"/>
                <w:sz w:val="19"/>
              </w:rPr>
              <w:t>Planned</w:t>
            </w:r>
          </w:p>
        </w:tc>
      </w:tr>
      <w:tr w:rsidR="00687B49" w14:paraId="7B291495" w14:textId="77777777">
        <w:trPr>
          <w:jc w:val="center"/>
        </w:trPr>
        <w:tc>
          <w:tcPr>
            <w:tcW w:w="1440" w:type="dxa"/>
            <w:shd w:val="clear" w:color="auto" w:fill="F2F2F2"/>
            <w:tcMar>
              <w:top w:w="55" w:type="dxa"/>
              <w:left w:w="65" w:type="dxa"/>
              <w:bottom w:w="55" w:type="dxa"/>
              <w:right w:w="65" w:type="dxa"/>
            </w:tcMar>
            <w:vAlign w:val="center"/>
          </w:tcPr>
          <w:p w14:paraId="66A38B70" w14:textId="77777777" w:rsidR="006F0792" w:rsidRDefault="006F0792">
            <w:pPr>
              <w:spacing w:after="80" w:line="240" w:lineRule="auto"/>
            </w:pPr>
            <w:r>
              <w:rPr>
                <w:rFonts w:eastAsia="Arial" w:cs="Arial"/>
                <w:sz w:val="19"/>
              </w:rPr>
              <w:lastRenderedPageBreak/>
              <w:t>Integration</w:t>
            </w:r>
          </w:p>
        </w:tc>
        <w:tc>
          <w:tcPr>
            <w:tcW w:w="3484" w:type="dxa"/>
            <w:shd w:val="clear" w:color="auto" w:fill="F2F2F2"/>
            <w:tcMar>
              <w:top w:w="55" w:type="dxa"/>
              <w:left w:w="65" w:type="dxa"/>
              <w:bottom w:w="55" w:type="dxa"/>
              <w:right w:w="65" w:type="dxa"/>
            </w:tcMar>
            <w:vAlign w:val="center"/>
          </w:tcPr>
          <w:p w14:paraId="2B293B74" w14:textId="77777777" w:rsidR="006F0792" w:rsidRDefault="006F0792">
            <w:pPr>
              <w:spacing w:after="80" w:line="240" w:lineRule="auto"/>
            </w:pPr>
            <w:r>
              <w:rPr>
                <w:rFonts w:eastAsia="Arial" w:cs="Arial"/>
                <w:sz w:val="19"/>
              </w:rPr>
              <w:t>API or external-system integration</w:t>
            </w:r>
          </w:p>
        </w:tc>
        <w:tc>
          <w:tcPr>
            <w:tcW w:w="1555" w:type="dxa"/>
            <w:shd w:val="clear" w:color="auto" w:fill="F2F2F2"/>
            <w:tcMar>
              <w:top w:w="55" w:type="dxa"/>
              <w:left w:w="65" w:type="dxa"/>
              <w:bottom w:w="55" w:type="dxa"/>
              <w:right w:w="65" w:type="dxa"/>
            </w:tcMar>
            <w:vAlign w:val="center"/>
          </w:tcPr>
          <w:p w14:paraId="67DA9CF7" w14:textId="77777777" w:rsidR="006F0792" w:rsidRDefault="006F0792">
            <w:pPr>
              <w:spacing w:after="8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48C4A90A" w14:textId="77777777" w:rsidR="006F0792" w:rsidRDefault="006F0792">
            <w:pPr>
              <w:spacing w:after="8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3B95C165" w14:textId="77777777" w:rsidR="006F0792" w:rsidRDefault="006F0792">
            <w:pPr>
              <w:spacing w:after="80" w:line="240" w:lineRule="auto"/>
            </w:pPr>
            <w:r>
              <w:rPr>
                <w:rFonts w:eastAsia="Arial" w:cs="Arial"/>
                <w:sz w:val="19"/>
              </w:rPr>
              <w:t>Future</w:t>
            </w:r>
          </w:p>
        </w:tc>
      </w:tr>
    </w:tbl>
    <w:p w14:paraId="7207909C" w14:textId="77777777" w:rsidR="006F0792" w:rsidRDefault="006F0792">
      <w:pPr>
        <w:spacing w:after="0" w:line="20" w:lineRule="exact"/>
      </w:pPr>
    </w:p>
    <w:p w14:paraId="2743B3E0" w14:textId="77777777" w:rsidR="00FE01B6" w:rsidRDefault="006F0792">
      <w:pPr>
        <w:pStyle w:val="Heading2"/>
      </w:pPr>
      <w:bookmarkStart w:id="13" w:name="_Toc239726247"/>
      <w:r>
        <w:rPr>
          <w:rFonts w:ascii="Arial" w:hAnsi="Arial"/>
        </w:rPr>
        <w:t>2.3 Conceptualization of Ideas</w:t>
      </w:r>
      <w:bookmarkEnd w:id="13"/>
    </w:p>
    <w:p w14:paraId="6B584DF2" w14:textId="77777777" w:rsidR="00FE01B6" w:rsidRDefault="006F0792">
      <w:pPr>
        <w:jc w:val="both"/>
      </w:pPr>
      <w:r>
        <w:t>The concept combines a guided Android input flow with claim-level evidence and plain-language uncertainty. The PRD compares existing monitoring, source-rating, fact-check retrieval and multimedia tools. UIABO’s proposed differentiator is their selected combination for older users, rather than a claim that it outperforms those tools. The staged pipeline enables individual components to be evaluated and replaced without redesigning the entire app.</w:t>
      </w:r>
    </w:p>
    <w:p w14:paraId="35B3383F" w14:textId="77777777" w:rsidR="006F0792" w:rsidRDefault="006F0792">
      <w:pPr>
        <w:pStyle w:val="TableCaption"/>
      </w:pPr>
      <w:r>
        <w:rPr>
          <w:rFonts w:cs="Arial"/>
          <w:sz w:val="20"/>
        </w:rPr>
        <w:t>Table 2. Selected Features and Access Tiers for uiabo</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15"/>
        <w:gridCol w:w="5544"/>
        <w:gridCol w:w="1872"/>
      </w:tblGrid>
      <w:tr w:rsidR="00687B49" w14:paraId="6FC2379C" w14:textId="77777777">
        <w:trPr>
          <w:tblHeader/>
          <w:jc w:val="center"/>
        </w:trPr>
        <w:tc>
          <w:tcPr>
            <w:tcW w:w="2015" w:type="dxa"/>
            <w:shd w:val="clear" w:color="auto" w:fill="1F4E78"/>
            <w:tcMar>
              <w:top w:w="55" w:type="dxa"/>
              <w:left w:w="65" w:type="dxa"/>
              <w:bottom w:w="55" w:type="dxa"/>
              <w:right w:w="65" w:type="dxa"/>
            </w:tcMar>
            <w:vAlign w:val="center"/>
          </w:tcPr>
          <w:p w14:paraId="3781A221" w14:textId="77777777" w:rsidR="006F0792" w:rsidRDefault="006F0792">
            <w:pPr>
              <w:spacing w:after="80" w:line="240" w:lineRule="auto"/>
              <w:jc w:val="center"/>
            </w:pPr>
            <w:r>
              <w:rPr>
                <w:rFonts w:eastAsia="Arial" w:cs="Arial"/>
                <w:b/>
                <w:color w:val="FFFFFF"/>
                <w:sz w:val="19"/>
              </w:rPr>
              <w:t>Feature group</w:t>
            </w:r>
          </w:p>
        </w:tc>
        <w:tc>
          <w:tcPr>
            <w:tcW w:w="5544" w:type="dxa"/>
            <w:shd w:val="clear" w:color="auto" w:fill="1F4E78"/>
            <w:tcMar>
              <w:top w:w="55" w:type="dxa"/>
              <w:left w:w="65" w:type="dxa"/>
              <w:bottom w:w="55" w:type="dxa"/>
              <w:right w:w="65" w:type="dxa"/>
            </w:tcMar>
            <w:vAlign w:val="center"/>
          </w:tcPr>
          <w:p w14:paraId="03358C48" w14:textId="77777777" w:rsidR="006F0792" w:rsidRDefault="006F0792">
            <w:pPr>
              <w:spacing w:after="80" w:line="240" w:lineRule="auto"/>
              <w:jc w:val="center"/>
            </w:pPr>
            <w:r>
              <w:rPr>
                <w:rFonts w:eastAsia="Arial" w:cs="Arial"/>
                <w:b/>
                <w:color w:val="FFFFFF"/>
                <w:sz w:val="19"/>
              </w:rPr>
              <w:t>Selected feature</w:t>
            </w:r>
          </w:p>
        </w:tc>
        <w:tc>
          <w:tcPr>
            <w:tcW w:w="1872" w:type="dxa"/>
            <w:shd w:val="clear" w:color="auto" w:fill="1F4E78"/>
            <w:tcMar>
              <w:top w:w="55" w:type="dxa"/>
              <w:left w:w="65" w:type="dxa"/>
              <w:bottom w:w="55" w:type="dxa"/>
              <w:right w:w="65" w:type="dxa"/>
            </w:tcMar>
            <w:vAlign w:val="center"/>
          </w:tcPr>
          <w:p w14:paraId="385353CA" w14:textId="77777777" w:rsidR="006F0792" w:rsidRDefault="006F0792">
            <w:pPr>
              <w:spacing w:after="80" w:line="240" w:lineRule="auto"/>
              <w:jc w:val="center"/>
            </w:pPr>
            <w:r>
              <w:rPr>
                <w:rFonts w:eastAsia="Arial" w:cs="Arial"/>
                <w:b/>
                <w:color w:val="FFFFFF"/>
                <w:sz w:val="19"/>
              </w:rPr>
              <w:t>Access tier</w:t>
            </w:r>
          </w:p>
        </w:tc>
      </w:tr>
      <w:tr w:rsidR="00687B49" w14:paraId="085D8750" w14:textId="77777777">
        <w:trPr>
          <w:jc w:val="center"/>
        </w:trPr>
        <w:tc>
          <w:tcPr>
            <w:tcW w:w="2015" w:type="dxa"/>
            <w:tcMar>
              <w:top w:w="55" w:type="dxa"/>
              <w:left w:w="65" w:type="dxa"/>
              <w:bottom w:w="55" w:type="dxa"/>
              <w:right w:w="65" w:type="dxa"/>
            </w:tcMar>
            <w:vAlign w:val="center"/>
          </w:tcPr>
          <w:p w14:paraId="08DC5A9B" w14:textId="77777777" w:rsidR="006F0792" w:rsidRDefault="006F0792">
            <w:pPr>
              <w:spacing w:after="80" w:line="240" w:lineRule="auto"/>
            </w:pPr>
            <w:r>
              <w:rPr>
                <w:rFonts w:eastAsia="Arial" w:cs="Arial"/>
                <w:sz w:val="19"/>
              </w:rPr>
              <w:t>Claim analysis</w:t>
            </w:r>
          </w:p>
        </w:tc>
        <w:tc>
          <w:tcPr>
            <w:tcW w:w="5544" w:type="dxa"/>
            <w:tcMar>
              <w:top w:w="55" w:type="dxa"/>
              <w:left w:w="65" w:type="dxa"/>
              <w:bottom w:w="55" w:type="dxa"/>
              <w:right w:w="65" w:type="dxa"/>
            </w:tcMar>
            <w:vAlign w:val="center"/>
          </w:tcPr>
          <w:p w14:paraId="088C9466" w14:textId="77777777" w:rsidR="006F0792" w:rsidRDefault="006F0792">
            <w:pPr>
              <w:spacing w:after="80" w:line="240" w:lineRule="auto"/>
            </w:pPr>
            <w:r>
              <w:rPr>
                <w:rFonts w:eastAsia="Arial" w:cs="Arial"/>
                <w:sz w:val="19"/>
              </w:rPr>
              <w:t>Automated factual-claim extraction</w:t>
            </w:r>
          </w:p>
        </w:tc>
        <w:tc>
          <w:tcPr>
            <w:tcW w:w="1872" w:type="dxa"/>
            <w:tcMar>
              <w:top w:w="55" w:type="dxa"/>
              <w:left w:w="65" w:type="dxa"/>
              <w:bottom w:w="55" w:type="dxa"/>
              <w:right w:w="65" w:type="dxa"/>
            </w:tcMar>
            <w:vAlign w:val="center"/>
          </w:tcPr>
          <w:p w14:paraId="1425C75A" w14:textId="77777777" w:rsidR="006F0792" w:rsidRDefault="006F0792">
            <w:pPr>
              <w:spacing w:after="80" w:line="240" w:lineRule="auto"/>
            </w:pPr>
            <w:r>
              <w:rPr>
                <w:rFonts w:eastAsia="Arial" w:cs="Arial"/>
                <w:sz w:val="19"/>
              </w:rPr>
              <w:t>Free and Premium</w:t>
            </w:r>
          </w:p>
        </w:tc>
      </w:tr>
      <w:tr w:rsidR="00687B49" w14:paraId="5E7CDB8C" w14:textId="77777777">
        <w:trPr>
          <w:jc w:val="center"/>
        </w:trPr>
        <w:tc>
          <w:tcPr>
            <w:tcW w:w="2015" w:type="dxa"/>
            <w:shd w:val="clear" w:color="auto" w:fill="F2F2F2"/>
            <w:tcMar>
              <w:top w:w="55" w:type="dxa"/>
              <w:left w:w="65" w:type="dxa"/>
              <w:bottom w:w="55" w:type="dxa"/>
              <w:right w:w="65" w:type="dxa"/>
            </w:tcMar>
            <w:vAlign w:val="center"/>
          </w:tcPr>
          <w:p w14:paraId="071CC3B6" w14:textId="77777777" w:rsidR="006F0792" w:rsidRDefault="006F0792">
            <w:pPr>
              <w:spacing w:after="80" w:line="240" w:lineRule="auto"/>
            </w:pPr>
            <w:r>
              <w:rPr>
                <w:rFonts w:eastAsia="Arial" w:cs="Arial"/>
                <w:sz w:val="19"/>
              </w:rPr>
              <w:t>Claim analysis</w:t>
            </w:r>
          </w:p>
        </w:tc>
        <w:tc>
          <w:tcPr>
            <w:tcW w:w="5544" w:type="dxa"/>
            <w:shd w:val="clear" w:color="auto" w:fill="F2F2F2"/>
            <w:tcMar>
              <w:top w:w="55" w:type="dxa"/>
              <w:left w:w="65" w:type="dxa"/>
              <w:bottom w:w="55" w:type="dxa"/>
              <w:right w:w="65" w:type="dxa"/>
            </w:tcMar>
            <w:vAlign w:val="center"/>
          </w:tcPr>
          <w:p w14:paraId="758CC0B5" w14:textId="77777777" w:rsidR="006F0792" w:rsidRDefault="006F0792">
            <w:pPr>
              <w:spacing w:after="80" w:line="240" w:lineRule="auto"/>
            </w:pPr>
            <w:r>
              <w:rPr>
                <w:rFonts w:eastAsia="Arial" w:cs="Arial"/>
                <w:sz w:val="19"/>
              </w:rPr>
              <w:t>AI-assisted misinformation risk assessment</w:t>
            </w:r>
          </w:p>
        </w:tc>
        <w:tc>
          <w:tcPr>
            <w:tcW w:w="1872" w:type="dxa"/>
            <w:shd w:val="clear" w:color="auto" w:fill="F2F2F2"/>
            <w:tcMar>
              <w:top w:w="55" w:type="dxa"/>
              <w:left w:w="65" w:type="dxa"/>
              <w:bottom w:w="55" w:type="dxa"/>
              <w:right w:w="65" w:type="dxa"/>
            </w:tcMar>
            <w:vAlign w:val="center"/>
          </w:tcPr>
          <w:p w14:paraId="33C9C44F" w14:textId="77777777" w:rsidR="006F0792" w:rsidRDefault="006F0792">
            <w:pPr>
              <w:spacing w:after="80" w:line="240" w:lineRule="auto"/>
            </w:pPr>
            <w:r>
              <w:rPr>
                <w:rFonts w:eastAsia="Arial" w:cs="Arial"/>
                <w:sz w:val="19"/>
              </w:rPr>
              <w:t>Free and Premium</w:t>
            </w:r>
          </w:p>
        </w:tc>
      </w:tr>
      <w:tr w:rsidR="00687B49" w14:paraId="2F1C54F4" w14:textId="77777777">
        <w:trPr>
          <w:jc w:val="center"/>
        </w:trPr>
        <w:tc>
          <w:tcPr>
            <w:tcW w:w="2015" w:type="dxa"/>
            <w:tcMar>
              <w:top w:w="55" w:type="dxa"/>
              <w:left w:w="65" w:type="dxa"/>
              <w:bottom w:w="55" w:type="dxa"/>
              <w:right w:w="65" w:type="dxa"/>
            </w:tcMar>
            <w:vAlign w:val="center"/>
          </w:tcPr>
          <w:p w14:paraId="76FF6352" w14:textId="77777777" w:rsidR="006F0792" w:rsidRDefault="006F0792">
            <w:pPr>
              <w:spacing w:after="80" w:line="240" w:lineRule="auto"/>
            </w:pPr>
            <w:r>
              <w:rPr>
                <w:rFonts w:eastAsia="Arial" w:cs="Arial"/>
                <w:sz w:val="19"/>
              </w:rPr>
              <w:t>Link security</w:t>
            </w:r>
          </w:p>
        </w:tc>
        <w:tc>
          <w:tcPr>
            <w:tcW w:w="5544" w:type="dxa"/>
            <w:tcMar>
              <w:top w:w="55" w:type="dxa"/>
              <w:left w:w="65" w:type="dxa"/>
              <w:bottom w:w="55" w:type="dxa"/>
              <w:right w:w="65" w:type="dxa"/>
            </w:tcMar>
            <w:vAlign w:val="center"/>
          </w:tcPr>
          <w:p w14:paraId="3E923C59" w14:textId="77777777" w:rsidR="006F0792" w:rsidRDefault="006F0792">
            <w:pPr>
              <w:spacing w:after="80" w:line="240" w:lineRule="auto"/>
            </w:pPr>
            <w:r>
              <w:rPr>
                <w:rFonts w:eastAsia="Arial" w:cs="Arial"/>
                <w:sz w:val="19"/>
              </w:rPr>
              <w:t>Public webpage/article analysis and malicious-link screening</w:t>
            </w:r>
          </w:p>
        </w:tc>
        <w:tc>
          <w:tcPr>
            <w:tcW w:w="1872" w:type="dxa"/>
            <w:tcMar>
              <w:top w:w="55" w:type="dxa"/>
              <w:left w:w="65" w:type="dxa"/>
              <w:bottom w:w="55" w:type="dxa"/>
              <w:right w:w="65" w:type="dxa"/>
            </w:tcMar>
            <w:vAlign w:val="center"/>
          </w:tcPr>
          <w:p w14:paraId="0B21EA0B" w14:textId="77777777" w:rsidR="006F0792" w:rsidRDefault="006F0792">
            <w:pPr>
              <w:spacing w:after="80" w:line="240" w:lineRule="auto"/>
            </w:pPr>
            <w:r>
              <w:rPr>
                <w:rFonts w:eastAsia="Arial" w:cs="Arial"/>
                <w:sz w:val="19"/>
              </w:rPr>
              <w:t>Free and Premium</w:t>
            </w:r>
          </w:p>
        </w:tc>
      </w:tr>
      <w:tr w:rsidR="00687B49" w14:paraId="42453A1F" w14:textId="77777777">
        <w:trPr>
          <w:jc w:val="center"/>
        </w:trPr>
        <w:tc>
          <w:tcPr>
            <w:tcW w:w="2015" w:type="dxa"/>
            <w:shd w:val="clear" w:color="auto" w:fill="F2F2F2"/>
            <w:tcMar>
              <w:top w:w="55" w:type="dxa"/>
              <w:left w:w="65" w:type="dxa"/>
              <w:bottom w:w="55" w:type="dxa"/>
              <w:right w:w="65" w:type="dxa"/>
            </w:tcMar>
            <w:vAlign w:val="center"/>
          </w:tcPr>
          <w:p w14:paraId="6CF3EDE1" w14:textId="77777777" w:rsidR="006F0792" w:rsidRDefault="006F0792">
            <w:pPr>
              <w:spacing w:after="80" w:line="240" w:lineRule="auto"/>
            </w:pPr>
            <w:r>
              <w:rPr>
                <w:rFonts w:eastAsia="Arial" w:cs="Arial"/>
                <w:sz w:val="19"/>
              </w:rPr>
              <w:t>Multimodal input</w:t>
            </w:r>
          </w:p>
        </w:tc>
        <w:tc>
          <w:tcPr>
            <w:tcW w:w="5544" w:type="dxa"/>
            <w:shd w:val="clear" w:color="auto" w:fill="F2F2F2"/>
            <w:tcMar>
              <w:top w:w="55" w:type="dxa"/>
              <w:left w:w="65" w:type="dxa"/>
              <w:bottom w:w="55" w:type="dxa"/>
              <w:right w:w="65" w:type="dxa"/>
            </w:tcMar>
            <w:vAlign w:val="center"/>
          </w:tcPr>
          <w:p w14:paraId="64F9B763" w14:textId="77777777" w:rsidR="006F0792" w:rsidRDefault="006F0792">
            <w:pPr>
              <w:spacing w:after="80" w:line="240" w:lineRule="auto"/>
            </w:pPr>
            <w:r>
              <w:rPr>
                <w:rFonts w:eastAsia="Arial" w:cs="Arial"/>
                <w:sz w:val="19"/>
              </w:rPr>
              <w:t>Image and meme analysis</w:t>
            </w:r>
          </w:p>
        </w:tc>
        <w:tc>
          <w:tcPr>
            <w:tcW w:w="1872" w:type="dxa"/>
            <w:shd w:val="clear" w:color="auto" w:fill="F2F2F2"/>
            <w:tcMar>
              <w:top w:w="55" w:type="dxa"/>
              <w:left w:w="65" w:type="dxa"/>
              <w:bottom w:w="55" w:type="dxa"/>
              <w:right w:w="65" w:type="dxa"/>
            </w:tcMar>
            <w:vAlign w:val="center"/>
          </w:tcPr>
          <w:p w14:paraId="5AFD4B79" w14:textId="77777777" w:rsidR="006F0792" w:rsidRDefault="006F0792">
            <w:pPr>
              <w:spacing w:after="80" w:line="240" w:lineRule="auto"/>
            </w:pPr>
            <w:r>
              <w:rPr>
                <w:rFonts w:eastAsia="Arial" w:cs="Arial"/>
                <w:sz w:val="19"/>
              </w:rPr>
              <w:t>Premium</w:t>
            </w:r>
          </w:p>
        </w:tc>
      </w:tr>
      <w:tr w:rsidR="00687B49" w14:paraId="3959D100" w14:textId="77777777">
        <w:trPr>
          <w:jc w:val="center"/>
        </w:trPr>
        <w:tc>
          <w:tcPr>
            <w:tcW w:w="2015" w:type="dxa"/>
            <w:tcMar>
              <w:top w:w="55" w:type="dxa"/>
              <w:left w:w="65" w:type="dxa"/>
              <w:bottom w:w="55" w:type="dxa"/>
              <w:right w:w="65" w:type="dxa"/>
            </w:tcMar>
            <w:vAlign w:val="center"/>
          </w:tcPr>
          <w:p w14:paraId="74D396F1" w14:textId="77777777" w:rsidR="006F0792" w:rsidRDefault="006F0792">
            <w:pPr>
              <w:spacing w:after="80" w:line="240" w:lineRule="auto"/>
            </w:pPr>
            <w:r>
              <w:rPr>
                <w:rFonts w:eastAsia="Arial" w:cs="Arial"/>
                <w:sz w:val="19"/>
              </w:rPr>
              <w:t>Multimodal input</w:t>
            </w:r>
          </w:p>
        </w:tc>
        <w:tc>
          <w:tcPr>
            <w:tcW w:w="5544" w:type="dxa"/>
            <w:tcMar>
              <w:top w:w="55" w:type="dxa"/>
              <w:left w:w="65" w:type="dxa"/>
              <w:bottom w:w="55" w:type="dxa"/>
              <w:right w:w="65" w:type="dxa"/>
            </w:tcMar>
            <w:vAlign w:val="center"/>
          </w:tcPr>
          <w:p w14:paraId="74529A07" w14:textId="77777777" w:rsidR="006F0792" w:rsidRDefault="006F0792">
            <w:pPr>
              <w:spacing w:after="80" w:line="240" w:lineRule="auto"/>
            </w:pPr>
            <w:r>
              <w:rPr>
                <w:rFonts w:eastAsia="Arial" w:cs="Arial"/>
                <w:sz w:val="19"/>
              </w:rPr>
              <w:t>OCR: extract and correct text from images</w:t>
            </w:r>
          </w:p>
        </w:tc>
        <w:tc>
          <w:tcPr>
            <w:tcW w:w="1872" w:type="dxa"/>
            <w:tcMar>
              <w:top w:w="55" w:type="dxa"/>
              <w:left w:w="65" w:type="dxa"/>
              <w:bottom w:w="55" w:type="dxa"/>
              <w:right w:w="65" w:type="dxa"/>
            </w:tcMar>
            <w:vAlign w:val="center"/>
          </w:tcPr>
          <w:p w14:paraId="1FEBEFC3" w14:textId="77777777" w:rsidR="006F0792" w:rsidRDefault="006F0792">
            <w:pPr>
              <w:spacing w:after="80" w:line="240" w:lineRule="auto"/>
            </w:pPr>
            <w:r>
              <w:rPr>
                <w:rFonts w:eastAsia="Arial" w:cs="Arial"/>
                <w:sz w:val="19"/>
              </w:rPr>
              <w:t>Premium</w:t>
            </w:r>
          </w:p>
        </w:tc>
      </w:tr>
      <w:tr w:rsidR="00687B49" w14:paraId="5579A1E9" w14:textId="77777777">
        <w:trPr>
          <w:jc w:val="center"/>
        </w:trPr>
        <w:tc>
          <w:tcPr>
            <w:tcW w:w="2015" w:type="dxa"/>
            <w:shd w:val="clear" w:color="auto" w:fill="F2F2F2"/>
            <w:tcMar>
              <w:top w:w="55" w:type="dxa"/>
              <w:left w:w="65" w:type="dxa"/>
              <w:bottom w:w="55" w:type="dxa"/>
              <w:right w:w="65" w:type="dxa"/>
            </w:tcMar>
            <w:vAlign w:val="center"/>
          </w:tcPr>
          <w:p w14:paraId="45B3B994" w14:textId="77777777" w:rsidR="006F0792" w:rsidRDefault="006F0792">
            <w:pPr>
              <w:spacing w:after="80" w:line="240" w:lineRule="auto"/>
            </w:pPr>
            <w:r>
              <w:rPr>
                <w:rFonts w:eastAsia="Arial" w:cs="Arial"/>
                <w:sz w:val="19"/>
              </w:rPr>
              <w:t>Context analysis</w:t>
            </w:r>
          </w:p>
        </w:tc>
        <w:tc>
          <w:tcPr>
            <w:tcW w:w="5544" w:type="dxa"/>
            <w:shd w:val="clear" w:color="auto" w:fill="F2F2F2"/>
            <w:tcMar>
              <w:top w:w="55" w:type="dxa"/>
              <w:left w:w="65" w:type="dxa"/>
              <w:bottom w:w="55" w:type="dxa"/>
              <w:right w:w="65" w:type="dxa"/>
            </w:tcMar>
            <w:vAlign w:val="center"/>
          </w:tcPr>
          <w:p w14:paraId="1AE32EAC" w14:textId="77777777" w:rsidR="006F0792" w:rsidRDefault="006F0792">
            <w:pPr>
              <w:spacing w:after="80" w:line="240" w:lineRule="auto"/>
            </w:pPr>
            <w:r>
              <w:rPr>
                <w:rFonts w:eastAsia="Arial" w:cs="Arial"/>
                <w:sz w:val="19"/>
              </w:rPr>
              <w:t>Caption-image consistency or context analysis</w:t>
            </w:r>
          </w:p>
        </w:tc>
        <w:tc>
          <w:tcPr>
            <w:tcW w:w="1872" w:type="dxa"/>
            <w:shd w:val="clear" w:color="auto" w:fill="F2F2F2"/>
            <w:tcMar>
              <w:top w:w="55" w:type="dxa"/>
              <w:left w:w="65" w:type="dxa"/>
              <w:bottom w:w="55" w:type="dxa"/>
              <w:right w:w="65" w:type="dxa"/>
            </w:tcMar>
            <w:vAlign w:val="center"/>
          </w:tcPr>
          <w:p w14:paraId="1882300A" w14:textId="77777777" w:rsidR="006F0792" w:rsidRDefault="006F0792">
            <w:pPr>
              <w:spacing w:after="80" w:line="240" w:lineRule="auto"/>
            </w:pPr>
            <w:r>
              <w:rPr>
                <w:rFonts w:eastAsia="Arial" w:cs="Arial"/>
                <w:sz w:val="19"/>
              </w:rPr>
              <w:t>Premium</w:t>
            </w:r>
          </w:p>
        </w:tc>
      </w:tr>
      <w:tr w:rsidR="00687B49" w14:paraId="00B546A8" w14:textId="77777777">
        <w:trPr>
          <w:jc w:val="center"/>
        </w:trPr>
        <w:tc>
          <w:tcPr>
            <w:tcW w:w="2015" w:type="dxa"/>
            <w:tcMar>
              <w:top w:w="55" w:type="dxa"/>
              <w:left w:w="65" w:type="dxa"/>
              <w:bottom w:w="55" w:type="dxa"/>
              <w:right w:w="65" w:type="dxa"/>
            </w:tcMar>
            <w:vAlign w:val="center"/>
          </w:tcPr>
          <w:p w14:paraId="36453CEA" w14:textId="77777777" w:rsidR="006F0792" w:rsidRDefault="006F0792">
            <w:pPr>
              <w:spacing w:after="80" w:line="240" w:lineRule="auto"/>
            </w:pPr>
            <w:r>
              <w:rPr>
                <w:rFonts w:eastAsia="Arial" w:cs="Arial"/>
                <w:sz w:val="19"/>
              </w:rPr>
              <w:t>Media authenticity</w:t>
            </w:r>
          </w:p>
        </w:tc>
        <w:tc>
          <w:tcPr>
            <w:tcW w:w="5544" w:type="dxa"/>
            <w:tcMar>
              <w:top w:w="55" w:type="dxa"/>
              <w:left w:w="65" w:type="dxa"/>
              <w:bottom w:w="55" w:type="dxa"/>
              <w:right w:w="65" w:type="dxa"/>
            </w:tcMar>
            <w:vAlign w:val="center"/>
          </w:tcPr>
          <w:p w14:paraId="193EAB9C" w14:textId="77777777" w:rsidR="006F0792" w:rsidRDefault="006F0792">
            <w:pPr>
              <w:spacing w:after="80" w:line="240" w:lineRule="auto"/>
            </w:pPr>
            <w:r>
              <w:rPr>
                <w:rFonts w:eastAsia="Arial" w:cs="Arial"/>
                <w:sz w:val="19"/>
              </w:rPr>
              <w:t>AI-generated or manipulated-image likelihood detection</w:t>
            </w:r>
          </w:p>
        </w:tc>
        <w:tc>
          <w:tcPr>
            <w:tcW w:w="1872" w:type="dxa"/>
            <w:tcMar>
              <w:top w:w="55" w:type="dxa"/>
              <w:left w:w="65" w:type="dxa"/>
              <w:bottom w:w="55" w:type="dxa"/>
              <w:right w:w="65" w:type="dxa"/>
            </w:tcMar>
            <w:vAlign w:val="center"/>
          </w:tcPr>
          <w:p w14:paraId="144A47E8" w14:textId="77777777" w:rsidR="006F0792" w:rsidRDefault="006F0792">
            <w:pPr>
              <w:spacing w:after="80" w:line="240" w:lineRule="auto"/>
            </w:pPr>
            <w:r>
              <w:rPr>
                <w:rFonts w:eastAsia="Arial" w:cs="Arial"/>
                <w:sz w:val="19"/>
              </w:rPr>
              <w:t>Premium</w:t>
            </w:r>
          </w:p>
        </w:tc>
      </w:tr>
      <w:tr w:rsidR="00687B49" w14:paraId="65CF687B" w14:textId="77777777">
        <w:trPr>
          <w:jc w:val="center"/>
        </w:trPr>
        <w:tc>
          <w:tcPr>
            <w:tcW w:w="2015" w:type="dxa"/>
            <w:shd w:val="clear" w:color="auto" w:fill="F2F2F2"/>
            <w:tcMar>
              <w:top w:w="55" w:type="dxa"/>
              <w:left w:w="65" w:type="dxa"/>
              <w:bottom w:w="55" w:type="dxa"/>
              <w:right w:w="65" w:type="dxa"/>
            </w:tcMar>
            <w:vAlign w:val="center"/>
          </w:tcPr>
          <w:p w14:paraId="4564576C" w14:textId="77777777" w:rsidR="006F0792" w:rsidRDefault="006F0792">
            <w:pPr>
              <w:spacing w:after="80" w:line="240" w:lineRule="auto"/>
            </w:pPr>
            <w:r>
              <w:rPr>
                <w:rFonts w:eastAsia="Arial" w:cs="Arial"/>
                <w:sz w:val="19"/>
              </w:rPr>
              <w:t>Evidence</w:t>
            </w:r>
          </w:p>
        </w:tc>
        <w:tc>
          <w:tcPr>
            <w:tcW w:w="5544" w:type="dxa"/>
            <w:shd w:val="clear" w:color="auto" w:fill="F2F2F2"/>
            <w:tcMar>
              <w:top w:w="55" w:type="dxa"/>
              <w:left w:w="65" w:type="dxa"/>
              <w:bottom w:w="55" w:type="dxa"/>
              <w:right w:w="65" w:type="dxa"/>
            </w:tcMar>
            <w:vAlign w:val="center"/>
          </w:tcPr>
          <w:p w14:paraId="357AB383" w14:textId="77777777" w:rsidR="006F0792" w:rsidRDefault="006F0792">
            <w:pPr>
              <w:spacing w:after="80" w:line="240" w:lineRule="auto"/>
            </w:pPr>
            <w:r>
              <w:rPr>
                <w:rFonts w:eastAsia="Arial" w:cs="Arial"/>
                <w:sz w:val="19"/>
              </w:rPr>
              <w:t>Match claims with previous fact-checks</w:t>
            </w:r>
          </w:p>
        </w:tc>
        <w:tc>
          <w:tcPr>
            <w:tcW w:w="1872" w:type="dxa"/>
            <w:shd w:val="clear" w:color="auto" w:fill="F2F2F2"/>
            <w:tcMar>
              <w:top w:w="55" w:type="dxa"/>
              <w:left w:w="65" w:type="dxa"/>
              <w:bottom w:w="55" w:type="dxa"/>
              <w:right w:w="65" w:type="dxa"/>
            </w:tcMar>
            <w:vAlign w:val="center"/>
          </w:tcPr>
          <w:p w14:paraId="3F456F66" w14:textId="77777777" w:rsidR="006F0792" w:rsidRDefault="006F0792">
            <w:pPr>
              <w:spacing w:after="80" w:line="240" w:lineRule="auto"/>
            </w:pPr>
            <w:r>
              <w:rPr>
                <w:rFonts w:eastAsia="Arial" w:cs="Arial"/>
                <w:sz w:val="19"/>
              </w:rPr>
              <w:t>Free and Premium</w:t>
            </w:r>
          </w:p>
        </w:tc>
      </w:tr>
      <w:tr w:rsidR="00687B49" w14:paraId="3BCC1A9B" w14:textId="77777777">
        <w:trPr>
          <w:jc w:val="center"/>
        </w:trPr>
        <w:tc>
          <w:tcPr>
            <w:tcW w:w="2015" w:type="dxa"/>
            <w:tcMar>
              <w:top w:w="55" w:type="dxa"/>
              <w:left w:w="65" w:type="dxa"/>
              <w:bottom w:w="55" w:type="dxa"/>
              <w:right w:w="65" w:type="dxa"/>
            </w:tcMar>
            <w:vAlign w:val="center"/>
          </w:tcPr>
          <w:p w14:paraId="60E81B03" w14:textId="77777777" w:rsidR="006F0792" w:rsidRDefault="006F0792">
            <w:pPr>
              <w:spacing w:after="80" w:line="240" w:lineRule="auto"/>
            </w:pPr>
            <w:r>
              <w:rPr>
                <w:rFonts w:eastAsia="Arial" w:cs="Arial"/>
                <w:sz w:val="19"/>
              </w:rPr>
              <w:t>Evidence</w:t>
            </w:r>
          </w:p>
        </w:tc>
        <w:tc>
          <w:tcPr>
            <w:tcW w:w="5544" w:type="dxa"/>
            <w:tcMar>
              <w:top w:w="55" w:type="dxa"/>
              <w:left w:w="65" w:type="dxa"/>
              <w:bottom w:w="55" w:type="dxa"/>
              <w:right w:w="65" w:type="dxa"/>
            </w:tcMar>
            <w:vAlign w:val="center"/>
          </w:tcPr>
          <w:p w14:paraId="4361243F" w14:textId="77777777" w:rsidR="006F0792" w:rsidRDefault="006F0792">
            <w:pPr>
              <w:spacing w:after="80" w:line="240" w:lineRule="auto"/>
            </w:pPr>
            <w:r>
              <w:rPr>
                <w:rFonts w:eastAsia="Arial" w:cs="Arial"/>
                <w:sz w:val="19"/>
              </w:rPr>
              <w:t>Retrieve supporting or contradicting evidence</w:t>
            </w:r>
          </w:p>
        </w:tc>
        <w:tc>
          <w:tcPr>
            <w:tcW w:w="1872" w:type="dxa"/>
            <w:tcMar>
              <w:top w:w="55" w:type="dxa"/>
              <w:left w:w="65" w:type="dxa"/>
              <w:bottom w:w="55" w:type="dxa"/>
              <w:right w:w="65" w:type="dxa"/>
            </w:tcMar>
            <w:vAlign w:val="center"/>
          </w:tcPr>
          <w:p w14:paraId="00B85CC8" w14:textId="77777777" w:rsidR="006F0792" w:rsidRDefault="006F0792">
            <w:pPr>
              <w:spacing w:after="80" w:line="240" w:lineRule="auto"/>
            </w:pPr>
            <w:r>
              <w:rPr>
                <w:rFonts w:eastAsia="Arial" w:cs="Arial"/>
                <w:sz w:val="19"/>
              </w:rPr>
              <w:t>Free and Premium</w:t>
            </w:r>
          </w:p>
        </w:tc>
      </w:tr>
      <w:tr w:rsidR="00687B49" w14:paraId="17BABCE8" w14:textId="77777777">
        <w:trPr>
          <w:jc w:val="center"/>
        </w:trPr>
        <w:tc>
          <w:tcPr>
            <w:tcW w:w="2015" w:type="dxa"/>
            <w:shd w:val="clear" w:color="auto" w:fill="F2F2F2"/>
            <w:tcMar>
              <w:top w:w="55" w:type="dxa"/>
              <w:left w:w="65" w:type="dxa"/>
              <w:bottom w:w="55" w:type="dxa"/>
              <w:right w:w="65" w:type="dxa"/>
            </w:tcMar>
            <w:vAlign w:val="center"/>
          </w:tcPr>
          <w:p w14:paraId="20257DC2" w14:textId="77777777" w:rsidR="006F0792" w:rsidRDefault="006F0792">
            <w:pPr>
              <w:spacing w:after="80" w:line="240" w:lineRule="auto"/>
            </w:pPr>
            <w:r>
              <w:rPr>
                <w:rFonts w:eastAsia="Arial" w:cs="Arial"/>
                <w:sz w:val="19"/>
              </w:rPr>
              <w:t>Evidence</w:t>
            </w:r>
          </w:p>
        </w:tc>
        <w:tc>
          <w:tcPr>
            <w:tcW w:w="5544" w:type="dxa"/>
            <w:shd w:val="clear" w:color="auto" w:fill="F2F2F2"/>
            <w:tcMar>
              <w:top w:w="55" w:type="dxa"/>
              <w:left w:w="65" w:type="dxa"/>
              <w:bottom w:w="55" w:type="dxa"/>
              <w:right w:w="65" w:type="dxa"/>
            </w:tcMar>
            <w:vAlign w:val="center"/>
          </w:tcPr>
          <w:p w14:paraId="59564B6D" w14:textId="77777777" w:rsidR="006F0792" w:rsidRDefault="006F0792">
            <w:pPr>
              <w:spacing w:after="80" w:line="240" w:lineRule="auto"/>
            </w:pPr>
            <w:r>
              <w:rPr>
                <w:rFonts w:eastAsia="Arial" w:cs="Arial"/>
                <w:sz w:val="19"/>
              </w:rPr>
              <w:t>Assess credibility of the original source</w:t>
            </w:r>
          </w:p>
        </w:tc>
        <w:tc>
          <w:tcPr>
            <w:tcW w:w="1872" w:type="dxa"/>
            <w:shd w:val="clear" w:color="auto" w:fill="F2F2F2"/>
            <w:tcMar>
              <w:top w:w="55" w:type="dxa"/>
              <w:left w:w="65" w:type="dxa"/>
              <w:bottom w:w="55" w:type="dxa"/>
              <w:right w:w="65" w:type="dxa"/>
            </w:tcMar>
            <w:vAlign w:val="center"/>
          </w:tcPr>
          <w:p w14:paraId="5E98672B" w14:textId="77777777" w:rsidR="006F0792" w:rsidRDefault="006F0792">
            <w:pPr>
              <w:spacing w:after="80" w:line="240" w:lineRule="auto"/>
            </w:pPr>
            <w:r>
              <w:rPr>
                <w:rFonts w:eastAsia="Arial" w:cs="Arial"/>
                <w:sz w:val="19"/>
              </w:rPr>
              <w:t>Free and Premium</w:t>
            </w:r>
          </w:p>
        </w:tc>
      </w:tr>
      <w:tr w:rsidR="00687B49" w14:paraId="72F7F8A3" w14:textId="77777777">
        <w:trPr>
          <w:jc w:val="center"/>
        </w:trPr>
        <w:tc>
          <w:tcPr>
            <w:tcW w:w="2015" w:type="dxa"/>
            <w:tcMar>
              <w:top w:w="55" w:type="dxa"/>
              <w:left w:w="65" w:type="dxa"/>
              <w:bottom w:w="55" w:type="dxa"/>
              <w:right w:w="65" w:type="dxa"/>
            </w:tcMar>
            <w:vAlign w:val="center"/>
          </w:tcPr>
          <w:p w14:paraId="71EDD36A" w14:textId="77777777" w:rsidR="006F0792" w:rsidRDefault="006F0792">
            <w:pPr>
              <w:spacing w:after="80" w:line="240" w:lineRule="auto"/>
            </w:pPr>
            <w:r>
              <w:rPr>
                <w:rFonts w:eastAsia="Arial" w:cs="Arial"/>
                <w:sz w:val="19"/>
              </w:rPr>
              <w:t>Explainability</w:t>
            </w:r>
          </w:p>
        </w:tc>
        <w:tc>
          <w:tcPr>
            <w:tcW w:w="5544" w:type="dxa"/>
            <w:tcMar>
              <w:top w:w="55" w:type="dxa"/>
              <w:left w:w="65" w:type="dxa"/>
              <w:bottom w:w="55" w:type="dxa"/>
              <w:right w:w="65" w:type="dxa"/>
            </w:tcMar>
            <w:vAlign w:val="center"/>
          </w:tcPr>
          <w:p w14:paraId="4BD4801E" w14:textId="77777777" w:rsidR="006F0792" w:rsidRDefault="006F0792">
            <w:pPr>
              <w:spacing w:after="80" w:line="240" w:lineRule="auto"/>
            </w:pPr>
            <w:r>
              <w:rPr>
                <w:rFonts w:eastAsia="Arial" w:cs="Arial"/>
                <w:sz w:val="19"/>
              </w:rPr>
              <w:t>Claim-level factual explanation</w:t>
            </w:r>
          </w:p>
        </w:tc>
        <w:tc>
          <w:tcPr>
            <w:tcW w:w="1872" w:type="dxa"/>
            <w:tcMar>
              <w:top w:w="55" w:type="dxa"/>
              <w:left w:w="65" w:type="dxa"/>
              <w:bottom w:w="55" w:type="dxa"/>
              <w:right w:w="65" w:type="dxa"/>
            </w:tcMar>
            <w:vAlign w:val="center"/>
          </w:tcPr>
          <w:p w14:paraId="3243ED6B" w14:textId="77777777" w:rsidR="006F0792" w:rsidRDefault="006F0792">
            <w:pPr>
              <w:spacing w:after="80" w:line="240" w:lineRule="auto"/>
            </w:pPr>
            <w:r>
              <w:rPr>
                <w:rFonts w:eastAsia="Arial" w:cs="Arial"/>
                <w:sz w:val="19"/>
              </w:rPr>
              <w:t>Free and Premium</w:t>
            </w:r>
          </w:p>
        </w:tc>
      </w:tr>
      <w:tr w:rsidR="00687B49" w14:paraId="0352F40D" w14:textId="77777777">
        <w:trPr>
          <w:jc w:val="center"/>
        </w:trPr>
        <w:tc>
          <w:tcPr>
            <w:tcW w:w="2015" w:type="dxa"/>
            <w:shd w:val="clear" w:color="auto" w:fill="F2F2F2"/>
            <w:tcMar>
              <w:top w:w="55" w:type="dxa"/>
              <w:left w:w="65" w:type="dxa"/>
              <w:bottom w:w="55" w:type="dxa"/>
              <w:right w:w="65" w:type="dxa"/>
            </w:tcMar>
            <w:vAlign w:val="center"/>
          </w:tcPr>
          <w:p w14:paraId="2E0A6C18" w14:textId="77777777" w:rsidR="006F0792" w:rsidRDefault="006F0792">
            <w:pPr>
              <w:spacing w:after="80" w:line="240" w:lineRule="auto"/>
            </w:pPr>
            <w:r>
              <w:rPr>
                <w:rFonts w:eastAsia="Arial" w:cs="Arial"/>
                <w:sz w:val="19"/>
              </w:rPr>
              <w:t>Explainability</w:t>
            </w:r>
          </w:p>
        </w:tc>
        <w:tc>
          <w:tcPr>
            <w:tcW w:w="5544" w:type="dxa"/>
            <w:shd w:val="clear" w:color="auto" w:fill="F2F2F2"/>
            <w:tcMar>
              <w:top w:w="55" w:type="dxa"/>
              <w:left w:w="65" w:type="dxa"/>
              <w:bottom w:w="55" w:type="dxa"/>
              <w:right w:w="65" w:type="dxa"/>
            </w:tcMar>
            <w:vAlign w:val="center"/>
          </w:tcPr>
          <w:p w14:paraId="60E19754" w14:textId="77777777" w:rsidR="006F0792" w:rsidRDefault="006F0792">
            <w:pPr>
              <w:spacing w:after="80" w:line="240" w:lineRule="auto"/>
            </w:pPr>
            <w:r>
              <w:rPr>
                <w:rFonts w:eastAsia="Arial" w:cs="Arial"/>
                <w:sz w:val="19"/>
              </w:rPr>
              <w:t>Plain-language media-forensics explanation of the available detection signals, limitations and any supported suspicious-region indicators</w:t>
            </w:r>
          </w:p>
        </w:tc>
        <w:tc>
          <w:tcPr>
            <w:tcW w:w="1872" w:type="dxa"/>
            <w:shd w:val="clear" w:color="auto" w:fill="F2F2F2"/>
            <w:tcMar>
              <w:top w:w="55" w:type="dxa"/>
              <w:left w:w="65" w:type="dxa"/>
              <w:bottom w:w="55" w:type="dxa"/>
              <w:right w:w="65" w:type="dxa"/>
            </w:tcMar>
            <w:vAlign w:val="center"/>
          </w:tcPr>
          <w:p w14:paraId="49775DB6" w14:textId="77777777" w:rsidR="006F0792" w:rsidRDefault="006F0792">
            <w:pPr>
              <w:spacing w:after="80" w:line="240" w:lineRule="auto"/>
            </w:pPr>
            <w:r>
              <w:rPr>
                <w:rFonts w:eastAsia="Arial" w:cs="Arial"/>
                <w:sz w:val="19"/>
              </w:rPr>
              <w:t>Premium</w:t>
            </w:r>
          </w:p>
        </w:tc>
      </w:tr>
      <w:tr w:rsidR="00687B49" w14:paraId="1C4E0CA1" w14:textId="77777777">
        <w:trPr>
          <w:jc w:val="center"/>
        </w:trPr>
        <w:tc>
          <w:tcPr>
            <w:tcW w:w="2015" w:type="dxa"/>
            <w:tcMar>
              <w:top w:w="55" w:type="dxa"/>
              <w:left w:w="65" w:type="dxa"/>
              <w:bottom w:w="55" w:type="dxa"/>
              <w:right w:w="65" w:type="dxa"/>
            </w:tcMar>
            <w:vAlign w:val="center"/>
          </w:tcPr>
          <w:p w14:paraId="20693D8A" w14:textId="77777777" w:rsidR="006F0792" w:rsidRDefault="006F0792">
            <w:pPr>
              <w:spacing w:after="80" w:line="240" w:lineRule="auto"/>
            </w:pPr>
            <w:r>
              <w:rPr>
                <w:rFonts w:eastAsia="Arial" w:cs="Arial"/>
                <w:sz w:val="19"/>
              </w:rPr>
              <w:t>Explainability</w:t>
            </w:r>
          </w:p>
        </w:tc>
        <w:tc>
          <w:tcPr>
            <w:tcW w:w="5544" w:type="dxa"/>
            <w:tcMar>
              <w:top w:w="55" w:type="dxa"/>
              <w:left w:w="65" w:type="dxa"/>
              <w:bottom w:w="55" w:type="dxa"/>
              <w:right w:w="65" w:type="dxa"/>
            </w:tcMar>
            <w:vAlign w:val="center"/>
          </w:tcPr>
          <w:p w14:paraId="006A8E10" w14:textId="77777777" w:rsidR="006F0792" w:rsidRDefault="006F0792">
            <w:pPr>
              <w:spacing w:after="80" w:line="240" w:lineRule="auto"/>
            </w:pPr>
            <w:r>
              <w:rPr>
                <w:rFonts w:eastAsia="Arial" w:cs="Arial"/>
                <w:sz w:val="19"/>
              </w:rPr>
              <w:t>Links or citations to supporting sources</w:t>
            </w:r>
          </w:p>
        </w:tc>
        <w:tc>
          <w:tcPr>
            <w:tcW w:w="1872" w:type="dxa"/>
            <w:tcMar>
              <w:top w:w="55" w:type="dxa"/>
              <w:left w:w="65" w:type="dxa"/>
              <w:bottom w:w="55" w:type="dxa"/>
              <w:right w:w="65" w:type="dxa"/>
            </w:tcMar>
            <w:vAlign w:val="center"/>
          </w:tcPr>
          <w:p w14:paraId="12D8A567" w14:textId="77777777" w:rsidR="006F0792" w:rsidRDefault="006F0792">
            <w:pPr>
              <w:spacing w:after="80" w:line="240" w:lineRule="auto"/>
            </w:pPr>
            <w:r>
              <w:rPr>
                <w:rFonts w:eastAsia="Arial" w:cs="Arial"/>
                <w:sz w:val="19"/>
              </w:rPr>
              <w:t>Free and Premium</w:t>
            </w:r>
          </w:p>
        </w:tc>
      </w:tr>
      <w:tr w:rsidR="00687B49" w14:paraId="44859BEC" w14:textId="77777777">
        <w:trPr>
          <w:jc w:val="center"/>
        </w:trPr>
        <w:tc>
          <w:tcPr>
            <w:tcW w:w="2015" w:type="dxa"/>
            <w:shd w:val="clear" w:color="auto" w:fill="F2F2F2"/>
            <w:tcMar>
              <w:top w:w="55" w:type="dxa"/>
              <w:left w:w="65" w:type="dxa"/>
              <w:bottom w:w="55" w:type="dxa"/>
              <w:right w:w="65" w:type="dxa"/>
            </w:tcMar>
            <w:vAlign w:val="center"/>
          </w:tcPr>
          <w:p w14:paraId="794741E8" w14:textId="77777777" w:rsidR="006F0792" w:rsidRDefault="006F0792">
            <w:pPr>
              <w:spacing w:after="80" w:line="240" w:lineRule="auto"/>
            </w:pPr>
            <w:r>
              <w:rPr>
                <w:rFonts w:eastAsia="Arial" w:cs="Arial"/>
                <w:sz w:val="19"/>
              </w:rPr>
              <w:t>Explainability</w:t>
            </w:r>
          </w:p>
        </w:tc>
        <w:tc>
          <w:tcPr>
            <w:tcW w:w="5544" w:type="dxa"/>
            <w:shd w:val="clear" w:color="auto" w:fill="F2F2F2"/>
            <w:tcMar>
              <w:top w:w="55" w:type="dxa"/>
              <w:left w:w="65" w:type="dxa"/>
              <w:bottom w:w="55" w:type="dxa"/>
              <w:right w:w="65" w:type="dxa"/>
            </w:tcMar>
            <w:vAlign w:val="center"/>
          </w:tcPr>
          <w:p w14:paraId="3DB8596E" w14:textId="77777777" w:rsidR="006F0792" w:rsidRDefault="006F0792">
            <w:pPr>
              <w:spacing w:after="80" w:line="240" w:lineRule="auto"/>
            </w:pPr>
            <w:r>
              <w:rPr>
                <w:rFonts w:eastAsia="Arial" w:cs="Arial"/>
                <w:sz w:val="19"/>
              </w:rPr>
              <w:t>Confidence or uncertainty communication</w:t>
            </w:r>
          </w:p>
        </w:tc>
        <w:tc>
          <w:tcPr>
            <w:tcW w:w="1872" w:type="dxa"/>
            <w:shd w:val="clear" w:color="auto" w:fill="F2F2F2"/>
            <w:tcMar>
              <w:top w:w="55" w:type="dxa"/>
              <w:left w:w="65" w:type="dxa"/>
              <w:bottom w:w="55" w:type="dxa"/>
              <w:right w:w="65" w:type="dxa"/>
            </w:tcMar>
            <w:vAlign w:val="center"/>
          </w:tcPr>
          <w:p w14:paraId="644BA1A8" w14:textId="77777777" w:rsidR="006F0792" w:rsidRDefault="006F0792">
            <w:pPr>
              <w:spacing w:after="80" w:line="240" w:lineRule="auto"/>
            </w:pPr>
            <w:r>
              <w:rPr>
                <w:rFonts w:eastAsia="Arial" w:cs="Arial"/>
                <w:sz w:val="19"/>
              </w:rPr>
              <w:t>Free and Premium</w:t>
            </w:r>
          </w:p>
        </w:tc>
      </w:tr>
      <w:tr w:rsidR="00687B49" w14:paraId="6C71BE34" w14:textId="77777777">
        <w:trPr>
          <w:jc w:val="center"/>
        </w:trPr>
        <w:tc>
          <w:tcPr>
            <w:tcW w:w="2015" w:type="dxa"/>
            <w:tcMar>
              <w:top w:w="55" w:type="dxa"/>
              <w:left w:w="65" w:type="dxa"/>
              <w:bottom w:w="55" w:type="dxa"/>
              <w:right w:w="65" w:type="dxa"/>
            </w:tcMar>
            <w:vAlign w:val="center"/>
          </w:tcPr>
          <w:p w14:paraId="54BB8A2B" w14:textId="77777777" w:rsidR="006F0792" w:rsidRDefault="006F0792">
            <w:pPr>
              <w:spacing w:after="80" w:line="240" w:lineRule="auto"/>
            </w:pPr>
            <w:r>
              <w:rPr>
                <w:rFonts w:eastAsia="Arial" w:cs="Arial"/>
                <w:sz w:val="19"/>
              </w:rPr>
              <w:t>Workflow</w:t>
            </w:r>
          </w:p>
        </w:tc>
        <w:tc>
          <w:tcPr>
            <w:tcW w:w="5544" w:type="dxa"/>
            <w:tcMar>
              <w:top w:w="55" w:type="dxa"/>
              <w:left w:w="65" w:type="dxa"/>
              <w:bottom w:w="55" w:type="dxa"/>
              <w:right w:w="65" w:type="dxa"/>
            </w:tcMar>
            <w:vAlign w:val="center"/>
          </w:tcPr>
          <w:p w14:paraId="39B080DE" w14:textId="77777777" w:rsidR="006F0792" w:rsidRDefault="006F0792">
            <w:pPr>
              <w:spacing w:after="80" w:line="240" w:lineRule="auto"/>
            </w:pPr>
            <w:r>
              <w:rPr>
                <w:rFonts w:eastAsia="Arial" w:cs="Arial"/>
                <w:sz w:val="19"/>
              </w:rPr>
              <w:t>Incorrect-result reporting, reviews and user feedback</w:t>
            </w:r>
          </w:p>
        </w:tc>
        <w:tc>
          <w:tcPr>
            <w:tcW w:w="1872" w:type="dxa"/>
            <w:tcMar>
              <w:top w:w="55" w:type="dxa"/>
              <w:left w:w="65" w:type="dxa"/>
              <w:bottom w:w="55" w:type="dxa"/>
              <w:right w:w="65" w:type="dxa"/>
            </w:tcMar>
            <w:vAlign w:val="center"/>
          </w:tcPr>
          <w:p w14:paraId="434C980B" w14:textId="77777777" w:rsidR="006F0792" w:rsidRDefault="006F0792">
            <w:pPr>
              <w:spacing w:after="80" w:line="240" w:lineRule="auto"/>
            </w:pPr>
            <w:r>
              <w:rPr>
                <w:rFonts w:eastAsia="Arial" w:cs="Arial"/>
                <w:sz w:val="19"/>
              </w:rPr>
              <w:t>Free and Premium</w:t>
            </w:r>
          </w:p>
        </w:tc>
      </w:tr>
    </w:tbl>
    <w:p w14:paraId="629AB36B" w14:textId="77777777" w:rsidR="006F0792" w:rsidRDefault="006F0792">
      <w:pPr>
        <w:spacing w:after="0" w:line="20" w:lineRule="exact"/>
      </w:pPr>
    </w:p>
    <w:p w14:paraId="63E20AAD" w14:textId="77777777" w:rsidR="006F0792" w:rsidRDefault="006F0792">
      <w:pPr>
        <w:jc w:val="both"/>
      </w:pPr>
      <w:r>
        <w:rPr>
          <w:rFonts w:eastAsia="Arial" w:cs="Arial"/>
        </w:rPr>
        <w:t xml:space="preserve">The planned application will provide one free text or webpage-link submission per day and up to 60 premium submissions per month. Both tiers will receive evidence-backed misinformation assessments, </w:t>
      </w:r>
      <w:r>
        <w:rPr>
          <w:rFonts w:eastAsia="Arial" w:cs="Arial"/>
        </w:rPr>
        <w:t>explanations, citations, uncertainty information, result sharing and incorrect-result reporting. Premium access will additionally support images with captions, OCR correction, caption-image context analysis, an image deepfake or manipulation likelihood score and a plain-language explanation of the detector's available forensic signals and limitations. Video and speech analysis remain outside the prototype scope.</w:t>
      </w:r>
    </w:p>
    <w:p w14:paraId="71C083E2" w14:textId="77777777" w:rsidR="00FE01B6" w:rsidRDefault="006F0792">
      <w:pPr>
        <w:pStyle w:val="Heading2"/>
      </w:pPr>
      <w:bookmarkStart w:id="14" w:name="_Toc239726248"/>
      <w:r>
        <w:rPr>
          <w:rFonts w:ascii="Arial" w:hAnsi="Arial"/>
        </w:rPr>
        <w:t>2.4 SWOT Analysis of the Product</w:t>
      </w:r>
      <w:bookmarkEnd w:id="14"/>
    </w:p>
    <w:p w14:paraId="01906AAB" w14:textId="77777777" w:rsidR="00FE01B6" w:rsidRDefault="006F0792">
      <w:pPr>
        <w:jc w:val="both"/>
      </w:pPr>
      <w:r>
        <w:t>Draft qualitative analysis derived from the agreed design and current implementation; review with the team.</w:t>
      </w:r>
    </w:p>
    <w:tbl>
      <w:tblPr>
        <w:tblStyle w:val="LightShading-Accent1"/>
        <w:tblW w:w="0" w:type="auto"/>
        <w:tblLook w:val="04A0" w:firstRow="1" w:lastRow="0" w:firstColumn="1" w:lastColumn="0" w:noHBand="0" w:noVBand="1"/>
      </w:tblPr>
      <w:tblGrid>
        <w:gridCol w:w="4819"/>
        <w:gridCol w:w="4819"/>
      </w:tblGrid>
      <w:tr w:rsidR="00FE01B6" w14:paraId="2AE06EB9"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1C58D573" w14:textId="77777777" w:rsidR="00FE01B6" w:rsidRDefault="006F0792">
            <w:pPr>
              <w:spacing w:after="80" w:line="240" w:lineRule="auto"/>
            </w:pPr>
            <w:r>
              <w:rPr>
                <w:sz w:val="19"/>
              </w:rPr>
              <w:lastRenderedPageBreak/>
              <w:t>Area</w:t>
            </w:r>
          </w:p>
        </w:tc>
        <w:tc>
          <w:tcPr>
            <w:tcW w:w="4819" w:type="dxa"/>
          </w:tcPr>
          <w:p w14:paraId="1701608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Analysis</w:t>
            </w:r>
          </w:p>
        </w:tc>
      </w:tr>
      <w:tr w:rsidR="00FE01B6" w14:paraId="08E9A11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F048B54" w14:textId="77777777" w:rsidR="00FE01B6" w:rsidRDefault="006F0792">
            <w:pPr>
              <w:spacing w:after="80" w:line="240" w:lineRule="auto"/>
            </w:pPr>
            <w:r>
              <w:rPr>
                <w:sz w:val="19"/>
              </w:rPr>
              <w:t>Strengths</w:t>
            </w:r>
          </w:p>
        </w:tc>
        <w:tc>
          <w:tcPr>
            <w:tcW w:w="4819" w:type="dxa"/>
          </w:tcPr>
          <w:p w14:paraId="6C620F1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Focused user group; readable TDM-based flow; source citations and uncertainty; explicit contracts; working authenticated text-to-history integration.</w:t>
            </w:r>
          </w:p>
        </w:tc>
      </w:tr>
      <w:tr w:rsidR="00FE01B6" w14:paraId="4EC37FF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05D526E7" w14:textId="77777777" w:rsidR="00FE01B6" w:rsidRDefault="006F0792">
            <w:pPr>
              <w:spacing w:after="80" w:line="240" w:lineRule="auto"/>
            </w:pPr>
            <w:r>
              <w:rPr>
                <w:sz w:val="19"/>
              </w:rPr>
              <w:t>Weaknesses</w:t>
            </w:r>
          </w:p>
        </w:tc>
        <w:tc>
          <w:tcPr>
            <w:tcW w:w="4819" w:type="dxa"/>
          </w:tcPr>
          <w:p w14:paraId="5D422CF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Lexical stance errors; small synthetic evaluation sets; restricted English source catalogue; unfinished image, payment and portal work.</w:t>
            </w:r>
          </w:p>
        </w:tc>
      </w:tr>
      <w:tr w:rsidR="00FE01B6" w14:paraId="24C9D8F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D10A263" w14:textId="77777777" w:rsidR="00FE01B6" w:rsidRDefault="006F0792">
            <w:pPr>
              <w:spacing w:after="80" w:line="240" w:lineRule="auto"/>
            </w:pPr>
            <w:r>
              <w:rPr>
                <w:sz w:val="19"/>
              </w:rPr>
              <w:t>Opportunities</w:t>
            </w:r>
          </w:p>
        </w:tc>
        <w:tc>
          <w:tcPr>
            <w:tcW w:w="4819" w:type="dxa"/>
          </w:tcPr>
          <w:p w14:paraId="4232754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Evaluate with older users/community helpers; improve Singapore-context examples; replace weak assessment rules while retaining the app/API contracts.</w:t>
            </w:r>
          </w:p>
        </w:tc>
      </w:tr>
      <w:tr w:rsidR="00FE01B6" w14:paraId="59A22EEC"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6E947F92" w14:textId="77777777" w:rsidR="00FE01B6" w:rsidRDefault="006F0792">
            <w:pPr>
              <w:spacing w:after="80" w:line="240" w:lineRule="auto"/>
            </w:pPr>
            <w:r>
              <w:rPr>
                <w:sz w:val="19"/>
              </w:rPr>
              <w:t>Threats</w:t>
            </w:r>
          </w:p>
        </w:tc>
        <w:tc>
          <w:tcPr>
            <w:tcW w:w="4819" w:type="dxa"/>
          </w:tcPr>
          <w:p w14:paraId="51EF051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Provider outages/quotas; missing or outdated evidence; prompt injection; user over-trust; limited time before submission; competing verification tools.</w:t>
            </w:r>
          </w:p>
        </w:tc>
      </w:tr>
    </w:tbl>
    <w:p w14:paraId="3DEEF418" w14:textId="77777777" w:rsidR="00FE01B6" w:rsidRDefault="006F0792">
      <w:pPr>
        <w:pStyle w:val="Heading2"/>
      </w:pPr>
      <w:bookmarkStart w:id="15" w:name="_Toc239726249"/>
      <w:r>
        <w:rPr>
          <w:rFonts w:ascii="Arial" w:hAnsi="Arial"/>
        </w:rPr>
        <w:t>2.5 Unique Selling Point</w:t>
      </w:r>
      <w:bookmarkEnd w:id="15"/>
    </w:p>
    <w:p w14:paraId="131706D3" w14:textId="77777777" w:rsidR="00FE01B6" w:rsidRDefault="006F0792">
      <w:pPr>
        <w:pStyle w:val="Heading3"/>
      </w:pPr>
      <w:bookmarkStart w:id="16" w:name="_Toc239726250"/>
      <w:r>
        <w:rPr>
          <w:rFonts w:ascii="Arial" w:hAnsi="Arial"/>
        </w:rPr>
        <w:t>2.5.1 Accessible Checking for Older Android Users</w:t>
      </w:r>
      <w:bookmarkEnd w:id="16"/>
    </w:p>
    <w:p w14:paraId="756D98C7" w14:textId="77777777" w:rsidR="00FE01B6" w:rsidRDefault="006F0792">
      <w:pPr>
        <w:jc w:val="both"/>
      </w:pPr>
      <w:r>
        <w:t>A guided English-language interface focuses on Singapore users aged 65 and above, with clear input choices, readable labels and a short route from submission to result.</w:t>
      </w:r>
    </w:p>
    <w:p w14:paraId="088AF91E" w14:textId="77777777" w:rsidR="00FE01B6" w:rsidRDefault="006F0792">
      <w:pPr>
        <w:pStyle w:val="Heading3"/>
      </w:pPr>
      <w:bookmarkStart w:id="17" w:name="_Toc239726251"/>
      <w:r>
        <w:rPr>
          <w:rFonts w:ascii="Arial" w:hAnsi="Arial"/>
        </w:rPr>
        <w:t>2.5.2 Claim-based Evidence and Citations</w:t>
      </w:r>
      <w:bookmarkEnd w:id="17"/>
    </w:p>
    <w:p w14:paraId="568399E3" w14:textId="77777777" w:rsidR="00FE01B6" w:rsidRDefault="006F0792">
      <w:pPr>
        <w:jc w:val="both"/>
      </w:pPr>
      <w:r>
        <w:t>The pipeline identifies a checkable assertion and retrieves source passages. Users can inspect the cited evidence instead of relying solely on an unexplained model verdict.</w:t>
      </w:r>
    </w:p>
    <w:p w14:paraId="11B376D4" w14:textId="77777777" w:rsidR="00FE01B6" w:rsidRDefault="006F0792">
      <w:pPr>
        <w:pStyle w:val="Heading3"/>
      </w:pPr>
      <w:bookmarkStart w:id="18" w:name="_Toc239726252"/>
      <w:r>
        <w:rPr>
          <w:rFonts w:ascii="Arial" w:hAnsi="Arial"/>
        </w:rPr>
        <w:t>2.5.3 Readable Results and Explicit Uncertainty</w:t>
      </w:r>
      <w:bookmarkEnd w:id="18"/>
    </w:p>
    <w:p w14:paraId="2CE262EE" w14:textId="77777777" w:rsidR="00FE01B6" w:rsidRDefault="006F0792">
      <w:pPr>
        <w:jc w:val="both"/>
      </w:pPr>
      <w:r>
        <w:t>Concern labels, a plain-language explanation and a Not Enough Information outcome communicate the limits of an assessment. The current risk score is a heuristic indicator, not a calibrated probability.</w:t>
      </w:r>
    </w:p>
    <w:p w14:paraId="03FA1BFB" w14:textId="77777777" w:rsidR="00FE01B6" w:rsidRDefault="006F0792">
      <w:pPr>
        <w:pStyle w:val="Heading3"/>
      </w:pPr>
      <w:bookmarkStart w:id="19" w:name="_Toc239726253"/>
      <w:r>
        <w:rPr>
          <w:rFonts w:ascii="Arial" w:hAnsi="Arial"/>
        </w:rPr>
        <w:t>2.5.4 Separate Factual and Image-authenticity Checks</w:t>
      </w:r>
      <w:bookmarkEnd w:id="19"/>
    </w:p>
    <w:p w14:paraId="2D1025A8" w14:textId="77777777" w:rsidR="00FE01B6" w:rsidRDefault="006F0792">
      <w:pPr>
        <w:jc w:val="both"/>
      </w:pPr>
      <w:r>
        <w:t>The planned premium image functions distinguish caption-image context from AI generation or manipulation. These functions remain required development work and are not part of the completed text flow.</w:t>
      </w:r>
    </w:p>
    <w:p w14:paraId="5F815DB8" w14:textId="77777777" w:rsidR="00FE01B6" w:rsidRDefault="006F0792">
      <w:pPr>
        <w:jc w:val="both"/>
      </w:pPr>
      <w:r>
        <w:t>These are proposed product differentiators. Market superiority, improved user outcomes and formal partnerships have not yet been established through independent evaluation.</w:t>
      </w:r>
    </w:p>
    <w:p w14:paraId="00F544D3" w14:textId="77777777" w:rsidR="00FE01B6" w:rsidRDefault="006F0792">
      <w:pPr>
        <w:pStyle w:val="Heading2"/>
      </w:pPr>
      <w:bookmarkStart w:id="20" w:name="_Toc239726254"/>
      <w:r>
        <w:rPr>
          <w:rFonts w:ascii="Arial" w:hAnsi="Arial"/>
        </w:rPr>
        <w:t>2.6 Target Users</w:t>
      </w:r>
      <w:bookmarkEnd w:id="20"/>
    </w:p>
    <w:p w14:paraId="5C5DF21F" w14:textId="77777777" w:rsidR="006F0792" w:rsidRDefault="006F0792">
      <w:pPr>
        <w:jc w:val="both"/>
      </w:pPr>
      <w:r>
        <w:rPr>
          <w:rFonts w:eastAsia="Arial" w:cs="Arial"/>
        </w:rPr>
        <w:t>The primary target users are Singapore citizens aged 65 and above who can use Android smartphones but may have limited experience with formal fact-checking</w:t>
      </w:r>
      <w:r>
        <w:rPr>
          <w:rFonts w:eastAsia="Arial" w:cs="Arial"/>
        </w:rPr>
        <w:t>. They may regularly encounter forwarded text, webpage links, screenshots, images or captions and prefer clear explanations over professional investigation tools. Family members may recommend the application or help an older user interpret a result.</w:t>
      </w:r>
    </w:p>
    <w:p w14:paraId="1B1E7432" w14:textId="77777777" w:rsidR="00FE01B6" w:rsidRDefault="006F0792">
      <w:pPr>
        <w:pStyle w:val="Heading3"/>
      </w:pPr>
      <w:bookmarkStart w:id="21" w:name="_Toc239726255"/>
      <w:r>
        <w:rPr>
          <w:rFonts w:ascii="Arial" w:hAnsi="Arial"/>
        </w:rPr>
        <w:t>2.6.1 Unregistered User</w:t>
      </w:r>
      <w:bookmarkEnd w:id="21"/>
    </w:p>
    <w:p w14:paraId="7A5C5470" w14:textId="77777777" w:rsidR="00FE01B6" w:rsidRDefault="006F0792">
      <w:pPr>
        <w:jc w:val="both"/>
      </w:pPr>
      <w:r>
        <w:t>An unregistered visitor can create an individual account or use the login and password-recovery screens. Analysis and private result history require an authenticated, verified, active account. This is an access state, not an additional operational role.</w:t>
      </w:r>
    </w:p>
    <w:p w14:paraId="43204852" w14:textId="77777777" w:rsidR="00FE01B6" w:rsidRDefault="006F0792">
      <w:pPr>
        <w:pStyle w:val="Heading3"/>
      </w:pPr>
      <w:bookmarkStart w:id="22" w:name="_Toc239726256"/>
      <w:r>
        <w:rPr>
          <w:rFonts w:ascii="Arial" w:hAnsi="Arial"/>
        </w:rPr>
        <w:lastRenderedPageBreak/>
        <w:t>2.6.2 Registered Free User</w:t>
      </w:r>
      <w:bookmarkEnd w:id="22"/>
    </w:p>
    <w:p w14:paraId="4883408A" w14:textId="77777777" w:rsidR="00FE01B6" w:rsidRDefault="006F0792">
      <w:pPr>
        <w:jc w:val="both"/>
      </w:pPr>
      <w:r>
        <w:t>A free individual user receives one successful check per Singapore calendar day. The planned tier supports text and public webpage links. The current prototype supports pasted text, cited results, private history and an allowance display; direct-link analysis and several account/feedback functions remain unfinished.</w:t>
      </w:r>
    </w:p>
    <w:p w14:paraId="6E4FC44C" w14:textId="77777777" w:rsidR="00FE01B6" w:rsidRDefault="006F0792">
      <w:pPr>
        <w:pStyle w:val="Heading3"/>
      </w:pPr>
      <w:bookmarkStart w:id="23" w:name="_Toc239726257"/>
      <w:r>
        <w:rPr>
          <w:rFonts w:ascii="Arial" w:hAnsi="Arial"/>
        </w:rPr>
        <w:t>2.6.3 Registered Premium User</w:t>
      </w:r>
      <w:bookmarkEnd w:id="23"/>
    </w:p>
    <w:p w14:paraId="052A9378" w14:textId="77777777" w:rsidR="00FE01B6" w:rsidRDefault="006F0792">
      <w:pPr>
        <w:jc w:val="both"/>
      </w:pPr>
      <w:r>
        <w:t>A premium individual user receives up to 60 successful checks per Singapore calendar month. The planned tier adds image with caption, OCR correction, caption-image context and static-image deepfake analysis. Current project-granted Premium changes the allowance and UI entitlement; it does not implement a payment or subscription lifecycle.</w:t>
      </w:r>
    </w:p>
    <w:p w14:paraId="4D681FCF" w14:textId="77777777" w:rsidR="00FE01B6" w:rsidRDefault="006F0792">
      <w:pPr>
        <w:pStyle w:val="Heading3"/>
      </w:pPr>
      <w:bookmarkStart w:id="24" w:name="_Toc239726258"/>
      <w:r>
        <w:rPr>
          <w:rFonts w:ascii="Arial" w:hAnsi="Arial"/>
        </w:rPr>
        <w:t>2.6.4 System Administrator</w:t>
      </w:r>
      <w:bookmarkEnd w:id="24"/>
    </w:p>
    <w:p w14:paraId="2E993166" w14:textId="77777777" w:rsidR="00FE01B6" w:rsidRDefault="006F0792">
      <w:pPr>
        <w:jc w:val="both"/>
      </w:pPr>
      <w:r>
        <w:t>The planned administrator role queries and views accounts, creates operational accounts, suspends or restores access, and reviews user feedback. The operational portal is not implemented.</w:t>
      </w:r>
    </w:p>
    <w:p w14:paraId="4608F0CB" w14:textId="77777777" w:rsidR="00FE01B6" w:rsidRDefault="006F0792">
      <w:pPr>
        <w:pStyle w:val="Heading3"/>
      </w:pPr>
      <w:bookmarkStart w:id="25" w:name="_Toc239726259"/>
      <w:r>
        <w:rPr>
          <w:rFonts w:ascii="Arial" w:hAnsi="Arial"/>
        </w:rPr>
        <w:t>2.6.5 Data Engineer</w:t>
      </w:r>
      <w:bookmarkEnd w:id="25"/>
    </w:p>
    <w:p w14:paraId="600A744F" w14:textId="77777777" w:rsidR="00FE01B6" w:rsidRDefault="006F0792">
      <w:pPr>
        <w:jc w:val="both"/>
      </w:pPr>
      <w:r>
        <w:t>The planned data-engineering role investigates reported incorrect results and monitors evidence ingestion and data quality. The current request-time retrieval service does not constitute a completed ingestion-monitoring portal.</w:t>
      </w:r>
    </w:p>
    <w:p w14:paraId="0C1CEF5E" w14:textId="77777777" w:rsidR="00FE01B6" w:rsidRDefault="006F0792">
      <w:pPr>
        <w:pStyle w:val="Heading2"/>
      </w:pPr>
      <w:bookmarkStart w:id="26" w:name="_Toc239726260"/>
      <w:r>
        <w:rPr>
          <w:rFonts w:ascii="Arial" w:hAnsi="Arial"/>
        </w:rPr>
        <w:t>2.7 Business Model</w:t>
      </w:r>
      <w:bookmarkEnd w:id="26"/>
    </w:p>
    <w:p w14:paraId="4D179581" w14:textId="77777777" w:rsidR="006F0792" w:rsidRDefault="006F0792">
      <w:pPr>
        <w:jc w:val="both"/>
      </w:pPr>
      <w:r>
        <w:rPr>
          <w:rFonts w:eastAsia="Arial" w:cs="Arial"/>
        </w:rPr>
        <w:t>uiabo will adopt a social-impact freemium subscription model. Free access will provide one text or webpage-link submission per day, while premium access will provide up to 60 successful submissions per month together with image upload, OCR, caption-image analysis and image deepfake detection. A future API-licensing model may allow organisations to integrate selected verification functions into their own systems.</w:t>
      </w:r>
    </w:p>
    <w:p w14:paraId="1CCF6416" w14:textId="77777777" w:rsidR="00FE01B6" w:rsidRDefault="006F0792">
      <w:pPr>
        <w:jc w:val="both"/>
      </w:pPr>
      <w:r>
        <w:t>The following model describes the proposed product. Payment collection, renewals, cancellation and organisational API licensing have not been delivered.</w:t>
      </w:r>
    </w:p>
    <w:p w14:paraId="5B3F5AE2" w14:textId="77777777" w:rsidR="00FE01B6" w:rsidRDefault="006F0792">
      <w:pPr>
        <w:pStyle w:val="Heading3"/>
      </w:pPr>
      <w:bookmarkStart w:id="27" w:name="_Toc239726261"/>
      <w:r>
        <w:rPr>
          <w:rFonts w:ascii="Arial" w:hAnsi="Arial"/>
        </w:rPr>
        <w:t>2.7.1 Target Audience</w:t>
      </w:r>
      <w:bookmarkEnd w:id="27"/>
    </w:p>
    <w:p w14:paraId="288E8777" w14:textId="77777777" w:rsidR="006F0792" w:rsidRDefault="006F0792">
      <w:pPr>
        <w:pStyle w:val="ListBullet"/>
      </w:pPr>
      <w:r>
        <w:rPr>
          <w:rFonts w:eastAsia="Arial" w:cs="Arial"/>
        </w:rPr>
        <w:t>Free-user segment: Singapore citizens aged 65 and above who use Android smartphones, want to check text or webpage links and can work within one successful submission per day.</w:t>
      </w:r>
    </w:p>
    <w:p w14:paraId="7EEFA144" w14:textId="77777777" w:rsidR="006F0792" w:rsidRDefault="006F0792">
      <w:pPr>
        <w:pStyle w:val="ListBullet"/>
      </w:pPr>
      <w:r>
        <w:rPr>
          <w:rFonts w:eastAsia="Arial" w:cs="Arial"/>
        </w:rPr>
        <w:t>Premium-user segment: Older Android users who require more frequent checks or image analysis and are willing to pay for up to 60 successful submissions per month.</w:t>
      </w:r>
    </w:p>
    <w:p w14:paraId="4A0AA104" w14:textId="77777777" w:rsidR="006F0792" w:rsidRDefault="006F0792">
      <w:pPr>
        <w:pStyle w:val="ListBullet"/>
      </w:pPr>
      <w:r>
        <w:rPr>
          <w:rFonts w:eastAsia="Arial" w:cs="Arial"/>
        </w:rPr>
        <w:t>Future API-customer segment: Approved organisations or platforms that may license selected verification functions. Family members, community groups and libraries remain important recommendation and adoption channels rather than separate first-version account types.</w:t>
      </w:r>
    </w:p>
    <w:p w14:paraId="14D00546" w14:textId="77777777" w:rsidR="00FE01B6" w:rsidRDefault="006F0792">
      <w:pPr>
        <w:pStyle w:val="Heading3"/>
      </w:pPr>
      <w:bookmarkStart w:id="28" w:name="_Toc239726262"/>
      <w:r>
        <w:rPr>
          <w:rFonts w:ascii="Arial" w:hAnsi="Arial"/>
        </w:rPr>
        <w:t>2.7.2 Marketing and Distribution Channels</w:t>
      </w:r>
      <w:bookmarkEnd w:id="28"/>
    </w:p>
    <w:p w14:paraId="0B671AB6" w14:textId="77777777" w:rsidR="006F0792" w:rsidRDefault="006F0792">
      <w:pPr>
        <w:pStyle w:val="ListBullet"/>
      </w:pPr>
      <w:r>
        <w:rPr>
          <w:rFonts w:eastAsia="Arial" w:cs="Arial"/>
        </w:rPr>
        <w:t>Google Play Store for supported</w:t>
      </w:r>
      <w:r>
        <w:rPr>
          <w:rFonts w:eastAsia="Arial" w:cs="Arial"/>
        </w:rPr>
        <w:t xml:space="preserve"> Android smartphones.</w:t>
      </w:r>
    </w:p>
    <w:p w14:paraId="0D786826" w14:textId="77777777" w:rsidR="006F0792" w:rsidRDefault="006F0792">
      <w:pPr>
        <w:pStyle w:val="ListBullet"/>
      </w:pPr>
      <w:r>
        <w:rPr>
          <w:rFonts w:eastAsia="Arial" w:cs="Arial"/>
        </w:rPr>
        <w:t>Community centres and senior activity centres.</w:t>
      </w:r>
    </w:p>
    <w:p w14:paraId="5F403DD7" w14:textId="77777777" w:rsidR="006F0792" w:rsidRDefault="006F0792">
      <w:pPr>
        <w:pStyle w:val="ListBullet"/>
      </w:pPr>
      <w:r>
        <w:rPr>
          <w:rFonts w:eastAsia="Arial" w:cs="Arial"/>
        </w:rPr>
        <w:t>Public libraries and digital-literacy programmes.</w:t>
      </w:r>
    </w:p>
    <w:p w14:paraId="3E91383F" w14:textId="77777777" w:rsidR="006F0792" w:rsidRDefault="006F0792">
      <w:pPr>
        <w:pStyle w:val="ListBullet"/>
      </w:pPr>
      <w:r>
        <w:rPr>
          <w:rFonts w:eastAsia="Arial" w:cs="Arial"/>
        </w:rPr>
        <w:t>Government and community awareness campaigns.</w:t>
      </w:r>
    </w:p>
    <w:p w14:paraId="6427AC3D" w14:textId="77777777" w:rsidR="006F0792" w:rsidRDefault="006F0792">
      <w:pPr>
        <w:pStyle w:val="ListBullet"/>
      </w:pPr>
      <w:r>
        <w:rPr>
          <w:rFonts w:eastAsia="Arial" w:cs="Arial"/>
        </w:rPr>
        <w:t>Family-member recommendations.</w:t>
      </w:r>
    </w:p>
    <w:p w14:paraId="61079AD1" w14:textId="77777777" w:rsidR="006F0792" w:rsidRDefault="006F0792">
      <w:pPr>
        <w:pStyle w:val="ListBullet"/>
      </w:pPr>
      <w:r>
        <w:rPr>
          <w:rFonts w:eastAsia="Arial" w:cs="Arial"/>
        </w:rPr>
        <w:t>News and social-media campaigns.</w:t>
      </w:r>
    </w:p>
    <w:p w14:paraId="7BCB2B06" w14:textId="77777777" w:rsidR="006F0792" w:rsidRDefault="006F0792">
      <w:pPr>
        <w:pStyle w:val="ListBullet"/>
      </w:pPr>
      <w:r>
        <w:rPr>
          <w:rFonts w:eastAsia="Arial" w:cs="Arial"/>
        </w:rPr>
        <w:lastRenderedPageBreak/>
        <w:t>Workshops and demonstrations for older users.</w:t>
      </w:r>
    </w:p>
    <w:p w14:paraId="3C3E82FC" w14:textId="77777777" w:rsidR="006F0792" w:rsidRDefault="006F0792">
      <w:pPr>
        <w:pStyle w:val="ListBullet"/>
      </w:pPr>
      <w:r>
        <w:rPr>
          <w:rFonts w:eastAsia="Arial" w:cs="Arial"/>
        </w:rPr>
        <w:t>Future developer and organisational outreach for API licensing.</w:t>
      </w:r>
    </w:p>
    <w:p w14:paraId="4533D67D" w14:textId="77777777" w:rsidR="00FE01B6" w:rsidRDefault="006F0792">
      <w:pPr>
        <w:pStyle w:val="Heading3"/>
      </w:pPr>
      <w:bookmarkStart w:id="29" w:name="_Toc239726263"/>
      <w:r>
        <w:rPr>
          <w:rFonts w:ascii="Arial" w:hAnsi="Arial"/>
        </w:rPr>
        <w:t>2.7.3 Partnerships</w:t>
      </w:r>
      <w:bookmarkEnd w:id="29"/>
    </w:p>
    <w:p w14:paraId="70B84430" w14:textId="77777777" w:rsidR="006F0792" w:rsidRDefault="006F0792">
      <w:pPr>
        <w:pStyle w:val="ListBullet"/>
      </w:pPr>
      <w:r>
        <w:rPr>
          <w:rFonts w:eastAsia="Arial" w:cs="Arial"/>
        </w:rPr>
        <w:t>Government and public agencies involved in digital inclusion, media literacy, public communication and online safety.</w:t>
      </w:r>
    </w:p>
    <w:p w14:paraId="681CC9EA" w14:textId="77777777" w:rsidR="006F0792" w:rsidRDefault="006F0792">
      <w:pPr>
        <w:pStyle w:val="ListBullet"/>
      </w:pPr>
      <w:r>
        <w:rPr>
          <w:rFonts w:eastAsia="Arial" w:cs="Arial"/>
        </w:rPr>
        <w:t xml:space="preserve">Trusted news and fact-checking </w:t>
      </w:r>
      <w:r>
        <w:rPr>
          <w:rFonts w:eastAsia="Arial" w:cs="Arial"/>
        </w:rPr>
        <w:t>organisations that publish verified claims and evidence.</w:t>
      </w:r>
    </w:p>
    <w:p w14:paraId="337B062D" w14:textId="77777777" w:rsidR="006F0792" w:rsidRDefault="006F0792">
      <w:pPr>
        <w:pStyle w:val="ListBullet"/>
      </w:pPr>
      <w:r>
        <w:rPr>
          <w:rFonts w:eastAsia="Arial" w:cs="Arial"/>
        </w:rPr>
        <w:t>Community centres, senior activity centres, libraries and elderly-support organisations.</w:t>
      </w:r>
    </w:p>
    <w:p w14:paraId="11A8C2F8" w14:textId="77777777" w:rsidR="006F0792" w:rsidRDefault="006F0792">
      <w:pPr>
        <w:pStyle w:val="ListBullet"/>
      </w:pPr>
      <w:r>
        <w:rPr>
          <w:rFonts w:eastAsia="Arial" w:cs="Arial"/>
        </w:rPr>
        <w:t>Universities and research organisations that can support evaluation and dataset development.</w:t>
      </w:r>
    </w:p>
    <w:p w14:paraId="124C56AC" w14:textId="77777777" w:rsidR="006F0792" w:rsidRDefault="006F0792">
      <w:pPr>
        <w:pStyle w:val="ListBullet"/>
      </w:pPr>
      <w:r>
        <w:rPr>
          <w:rFonts w:eastAsia="Arial" w:cs="Arial"/>
        </w:rPr>
        <w:t>Technology providers supplying AI, OCR, search, authentication, cloud hosting, database and payment services.</w:t>
      </w:r>
    </w:p>
    <w:p w14:paraId="15A5CF44" w14:textId="77777777" w:rsidR="006F0792" w:rsidRDefault="006F0792">
      <w:pPr>
        <w:pStyle w:val="ListBullet"/>
      </w:pPr>
      <w:r>
        <w:rPr>
          <w:rFonts w:eastAsia="Arial" w:cs="Arial"/>
        </w:rPr>
        <w:t>Social-media and messaging platforms as possible future integration partners.</w:t>
      </w:r>
    </w:p>
    <w:p w14:paraId="150D21D2" w14:textId="77777777" w:rsidR="006F0792" w:rsidRDefault="006F0792">
      <w:pPr>
        <w:jc w:val="both"/>
      </w:pPr>
      <w:r>
        <w:rPr>
          <w:rFonts w:eastAsia="Arial" w:cs="Arial"/>
        </w:rPr>
        <w:t>These organisations</w:t>
      </w:r>
      <w:r>
        <w:rPr>
          <w:rFonts w:eastAsia="Arial" w:cs="Arial"/>
        </w:rPr>
        <w:t xml:space="preserve"> are potential partners only. The project must not imply formal endorsement or access to private platform data unless an agreement is established.</w:t>
      </w:r>
    </w:p>
    <w:p w14:paraId="33D73F05" w14:textId="77777777" w:rsidR="00FE01B6" w:rsidRDefault="006F0792">
      <w:pPr>
        <w:pStyle w:val="Heading3"/>
      </w:pPr>
      <w:bookmarkStart w:id="30" w:name="_Toc239726264"/>
      <w:r>
        <w:rPr>
          <w:rFonts w:ascii="Arial" w:hAnsi="Arial"/>
        </w:rPr>
        <w:t>2.7.4 Revenue Streams</w:t>
      </w:r>
      <w:bookmarkEnd w:id="30"/>
    </w:p>
    <w:p w14:paraId="63997277" w14:textId="77777777" w:rsidR="006F0792" w:rsidRDefault="006F0792">
      <w:pPr>
        <w:keepNext/>
        <w:jc w:val="both"/>
      </w:pPr>
      <w:r>
        <w:rPr>
          <w:rFonts w:eastAsia="Arial" w:cs="Arial"/>
          <w:b/>
        </w:rPr>
        <w:t>Free Introductory Access</w:t>
      </w:r>
    </w:p>
    <w:p w14:paraId="10C91C4B" w14:textId="77777777" w:rsidR="006F0792" w:rsidRDefault="006F0792">
      <w:pPr>
        <w:jc w:val="both"/>
      </w:pPr>
      <w:r>
        <w:rPr>
          <w:rFonts w:eastAsia="Arial" w:cs="Arial"/>
        </w:rPr>
        <w:t>Free users will receive one successful text or webpage-link submission per day. This free access allows users to experience the core verification, explanation, sharing and feedback functions before upgrading.</w:t>
      </w:r>
    </w:p>
    <w:p w14:paraId="0E4F33A7" w14:textId="77777777" w:rsidR="006F0792" w:rsidRDefault="006F0792">
      <w:pPr>
        <w:keepNext/>
        <w:jc w:val="both"/>
      </w:pPr>
      <w:r>
        <w:rPr>
          <w:rFonts w:eastAsia="Arial" w:cs="Arial"/>
          <w:b/>
        </w:rPr>
        <w:t>Premium User Access</w:t>
      </w:r>
    </w:p>
    <w:p w14:paraId="0F7D4F4F" w14:textId="77777777" w:rsidR="006F0792" w:rsidRDefault="006F0792">
      <w:pPr>
        <w:jc w:val="both"/>
      </w:pPr>
      <w:r>
        <w:rPr>
          <w:rFonts w:eastAsia="Arial" w:cs="Arial"/>
        </w:rPr>
        <w:t>Premium users will pay for monthly access that includes up to 60 successful submissions per month. Premium access unlocks image uploads with captions, OCR correction, caption-image analysis and image deepfake detection. The subscription price should be validated through user research.</w:t>
      </w:r>
    </w:p>
    <w:p w14:paraId="555841AB" w14:textId="77777777" w:rsidR="006F0792" w:rsidRDefault="006F0792">
      <w:pPr>
        <w:keepNext/>
        <w:jc w:val="both"/>
      </w:pPr>
      <w:r>
        <w:rPr>
          <w:rFonts w:eastAsia="Arial" w:cs="Arial"/>
          <w:b/>
        </w:rPr>
        <w:t>Future API Licensing</w:t>
      </w:r>
    </w:p>
    <w:p w14:paraId="35DC3143" w14:textId="77777777" w:rsidR="006F0792" w:rsidRDefault="006F0792">
      <w:pPr>
        <w:jc w:val="both"/>
      </w:pPr>
      <w:r>
        <w:rPr>
          <w:rFonts w:eastAsia="Arial" w:cs="Arial"/>
        </w:rPr>
        <w:t>A future version may license selected claim-analysis, evidence-retrieval, malicious-link and image-analysis functions through an API for approved organisational or platform integrations.</w:t>
      </w:r>
    </w:p>
    <w:p w14:paraId="5B5A9FA5" w14:textId="77777777" w:rsidR="00FE01B6" w:rsidRDefault="006F0792">
      <w:pPr>
        <w:pStyle w:val="Heading3"/>
      </w:pPr>
      <w:bookmarkStart w:id="31" w:name="_Toc239726265"/>
      <w:r>
        <w:rPr>
          <w:rFonts w:ascii="Arial" w:hAnsi="Arial"/>
        </w:rPr>
        <w:t>2.7.5 Key Activities</w:t>
      </w:r>
      <w:bookmarkEnd w:id="31"/>
    </w:p>
    <w:p w14:paraId="3EAB61A5" w14:textId="77777777" w:rsidR="006F0792" w:rsidRDefault="006F0792">
      <w:pPr>
        <w:pStyle w:val="ListBullet"/>
      </w:pPr>
      <w:r>
        <w:rPr>
          <w:rFonts w:eastAsia="Arial" w:cs="Arial"/>
        </w:rPr>
        <w:t>Designing and testing an elderly-friendly mobile interface.</w:t>
      </w:r>
    </w:p>
    <w:p w14:paraId="4FCDD593" w14:textId="77777777" w:rsidR="006F0792" w:rsidRDefault="006F0792">
      <w:pPr>
        <w:pStyle w:val="ListBullet"/>
      </w:pPr>
      <w:r>
        <w:rPr>
          <w:rFonts w:eastAsia="Arial" w:cs="Arial"/>
        </w:rPr>
        <w:t>Analysing text and webpage links, screening malicious URLs, extracting OCR text and assessing caption-image context.</w:t>
      </w:r>
    </w:p>
    <w:p w14:paraId="2687520E" w14:textId="77777777" w:rsidR="006F0792" w:rsidRDefault="006F0792">
      <w:pPr>
        <w:pStyle w:val="ListBullet"/>
      </w:pPr>
      <w:r>
        <w:rPr>
          <w:rFonts w:eastAsia="Arial" w:cs="Arial"/>
        </w:rPr>
        <w:t>Matching claims against previous fact-checks and retrieving current evidence.</w:t>
      </w:r>
    </w:p>
    <w:p w14:paraId="30639AE9" w14:textId="77777777" w:rsidR="006F0792" w:rsidRDefault="006F0792">
      <w:pPr>
        <w:pStyle w:val="ListBullet"/>
      </w:pPr>
      <w:r>
        <w:rPr>
          <w:rFonts w:eastAsia="Arial" w:cs="Arial"/>
        </w:rPr>
        <w:t>Ranking source relevance and credibility.</w:t>
      </w:r>
    </w:p>
    <w:p w14:paraId="783A9C7B" w14:textId="77777777" w:rsidR="006F0792" w:rsidRDefault="006F0792">
      <w:pPr>
        <w:pStyle w:val="ListBullet"/>
      </w:pPr>
      <w:r>
        <w:rPr>
          <w:rFonts w:eastAsia="Arial" w:cs="Arial"/>
        </w:rPr>
        <w:t>Generating misinformation risk, AI-generation or manipulation likelihood, uncertainty and claim-level explanations.</w:t>
      </w:r>
    </w:p>
    <w:p w14:paraId="7B921197" w14:textId="77777777" w:rsidR="006F0792" w:rsidRDefault="006F0792">
      <w:pPr>
        <w:pStyle w:val="ListBullet"/>
      </w:pPr>
      <w:r>
        <w:rPr>
          <w:rFonts w:eastAsia="Arial" w:cs="Arial"/>
        </w:rPr>
        <w:t>Validating citations and maintaining trusted-source collections.</w:t>
      </w:r>
    </w:p>
    <w:p w14:paraId="2DB9D840" w14:textId="77777777" w:rsidR="006F0792" w:rsidRDefault="006F0792">
      <w:pPr>
        <w:pStyle w:val="ListBullet"/>
      </w:pPr>
      <w:r>
        <w:rPr>
          <w:rFonts w:eastAsia="Arial" w:cs="Arial"/>
        </w:rPr>
        <w:t>Evaluating OCR, retrieval and misinformation-assessment performance.</w:t>
      </w:r>
    </w:p>
    <w:p w14:paraId="4DA9D59B" w14:textId="77777777" w:rsidR="006F0792" w:rsidRDefault="006F0792">
      <w:pPr>
        <w:pStyle w:val="ListBullet"/>
      </w:pPr>
      <w:r>
        <w:rPr>
          <w:rFonts w:eastAsia="Arial" w:cs="Arial"/>
        </w:rPr>
        <w:t>Managing free daily allowances, premium monthly allowances, accounts, subscriptions, user reports, privacy and security.</w:t>
      </w:r>
    </w:p>
    <w:p w14:paraId="07748AA8" w14:textId="77777777" w:rsidR="006F0792" w:rsidRDefault="006F0792">
      <w:pPr>
        <w:pStyle w:val="ListBullet"/>
      </w:pPr>
      <w:r>
        <w:rPr>
          <w:rFonts w:eastAsia="Arial" w:cs="Arial"/>
        </w:rPr>
        <w:t>Conducting usability testing and improving the system through feedback.</w:t>
      </w:r>
    </w:p>
    <w:p w14:paraId="1CF7FF5D" w14:textId="77777777" w:rsidR="00FE01B6" w:rsidRDefault="006F0792">
      <w:pPr>
        <w:pStyle w:val="Heading3"/>
      </w:pPr>
      <w:bookmarkStart w:id="32" w:name="_Toc239726266"/>
      <w:r>
        <w:rPr>
          <w:rFonts w:ascii="Arial" w:hAnsi="Arial"/>
        </w:rPr>
        <w:t>2.7.6 Key Resources</w:t>
      </w:r>
      <w:bookmarkEnd w:id="32"/>
    </w:p>
    <w:p w14:paraId="710C4C54" w14:textId="77777777" w:rsidR="006F0792" w:rsidRDefault="006F0792">
      <w:pPr>
        <w:pStyle w:val="ListBullet"/>
      </w:pPr>
      <w:r>
        <w:rPr>
          <w:rFonts w:eastAsia="Arial" w:cs="Arial"/>
        </w:rPr>
        <w:t>A five-person development team.</w:t>
      </w:r>
    </w:p>
    <w:p w14:paraId="7FD91F88" w14:textId="77777777" w:rsidR="006F0792" w:rsidRDefault="006F0792">
      <w:pPr>
        <w:pStyle w:val="ListBullet"/>
      </w:pPr>
      <w:r>
        <w:rPr>
          <w:rFonts w:eastAsia="Arial" w:cs="Arial"/>
        </w:rPr>
        <w:lastRenderedPageBreak/>
        <w:t>Mobile application development frameworks.</w:t>
      </w:r>
    </w:p>
    <w:p w14:paraId="479BAFB3" w14:textId="77777777" w:rsidR="006F0792" w:rsidRDefault="006F0792">
      <w:pPr>
        <w:pStyle w:val="ListBullet"/>
      </w:pPr>
      <w:r>
        <w:rPr>
          <w:rFonts w:eastAsia="Arial" w:cs="Arial"/>
        </w:rPr>
        <w:t>AI and natural-language processing models.</w:t>
      </w:r>
    </w:p>
    <w:p w14:paraId="3AB03347" w14:textId="77777777" w:rsidR="006F0792" w:rsidRDefault="006F0792">
      <w:pPr>
        <w:pStyle w:val="ListBullet"/>
      </w:pPr>
      <w:r>
        <w:rPr>
          <w:rFonts w:eastAsia="Arial" w:cs="Arial"/>
        </w:rPr>
        <w:t>OCR, malicious-link screening, image deepfake detection, search and fact-check retrieval services.</w:t>
      </w:r>
    </w:p>
    <w:p w14:paraId="14AC0F0D" w14:textId="77777777" w:rsidR="006F0792" w:rsidRDefault="006F0792">
      <w:pPr>
        <w:pStyle w:val="ListBullet"/>
      </w:pPr>
      <w:r>
        <w:rPr>
          <w:rFonts w:eastAsia="Arial" w:cs="Arial"/>
        </w:rPr>
        <w:t>Trusted government, academic, news and fact-check sources.</w:t>
      </w:r>
    </w:p>
    <w:p w14:paraId="27CA1A8D" w14:textId="77777777" w:rsidR="006F0792" w:rsidRDefault="006F0792">
      <w:pPr>
        <w:pStyle w:val="ListBullet"/>
      </w:pPr>
      <w:r>
        <w:rPr>
          <w:rFonts w:eastAsia="Arial" w:cs="Arial"/>
        </w:rPr>
        <w:t>Backend, authentication, database and cloud infrastructure.</w:t>
      </w:r>
    </w:p>
    <w:p w14:paraId="0F6948E0" w14:textId="77777777" w:rsidR="006F0792" w:rsidRDefault="006F0792">
      <w:pPr>
        <w:pStyle w:val="ListBullet"/>
      </w:pPr>
      <w:r>
        <w:rPr>
          <w:rFonts w:eastAsia="Arial" w:cs="Arial"/>
        </w:rPr>
        <w:t>Labelled evaluation datasets and data-engineering pipelines.</w:t>
      </w:r>
    </w:p>
    <w:p w14:paraId="551D6EF3" w14:textId="77777777" w:rsidR="006F0792" w:rsidRDefault="006F0792">
      <w:pPr>
        <w:pStyle w:val="ListBullet"/>
      </w:pPr>
      <w:r>
        <w:rPr>
          <w:rFonts w:eastAsia="Arial" w:cs="Arial"/>
        </w:rPr>
        <w:t>Older adult participants for usability testing.</w:t>
      </w:r>
    </w:p>
    <w:p w14:paraId="6536353E" w14:textId="77777777" w:rsidR="00FE01B6" w:rsidRDefault="006F0792">
      <w:pPr>
        <w:pStyle w:val="Heading3"/>
      </w:pPr>
      <w:bookmarkStart w:id="33" w:name="_Toc239726267"/>
      <w:r>
        <w:rPr>
          <w:rFonts w:ascii="Arial" w:hAnsi="Arial"/>
        </w:rPr>
        <w:t>2.7.7 Cost Structure</w:t>
      </w:r>
      <w:bookmarkEnd w:id="33"/>
    </w:p>
    <w:p w14:paraId="6BA58AF9" w14:textId="77777777" w:rsidR="006F0792" w:rsidRDefault="006F0792">
      <w:pPr>
        <w:pStyle w:val="TableCaption"/>
      </w:pPr>
      <w:r>
        <w:rPr>
          <w:rFonts w:cs="Arial"/>
          <w:sz w:val="20"/>
        </w:rPr>
        <w:t>Table 3. Proposed Cost Structure</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951"/>
        <w:gridCol w:w="6480"/>
      </w:tblGrid>
      <w:tr w:rsidR="00687B49" w14:paraId="06E52436" w14:textId="77777777">
        <w:trPr>
          <w:tblHeader/>
          <w:jc w:val="center"/>
        </w:trPr>
        <w:tc>
          <w:tcPr>
            <w:tcW w:w="2951" w:type="dxa"/>
            <w:shd w:val="clear" w:color="auto" w:fill="1F4E78"/>
            <w:tcMar>
              <w:top w:w="55" w:type="dxa"/>
              <w:left w:w="65" w:type="dxa"/>
              <w:bottom w:w="55" w:type="dxa"/>
              <w:right w:w="65" w:type="dxa"/>
            </w:tcMar>
            <w:vAlign w:val="center"/>
          </w:tcPr>
          <w:p w14:paraId="48D17189" w14:textId="77777777" w:rsidR="006F0792" w:rsidRDefault="006F0792">
            <w:pPr>
              <w:spacing w:after="80" w:line="240" w:lineRule="auto"/>
              <w:jc w:val="center"/>
            </w:pPr>
            <w:r>
              <w:rPr>
                <w:rFonts w:eastAsia="Arial" w:cs="Arial"/>
                <w:b/>
                <w:color w:val="FFFFFF"/>
                <w:sz w:val="19"/>
              </w:rPr>
              <w:t>Cost category</w:t>
            </w:r>
          </w:p>
        </w:tc>
        <w:tc>
          <w:tcPr>
            <w:tcW w:w="6480" w:type="dxa"/>
            <w:shd w:val="clear" w:color="auto" w:fill="1F4E78"/>
            <w:tcMar>
              <w:top w:w="55" w:type="dxa"/>
              <w:left w:w="65" w:type="dxa"/>
              <w:bottom w:w="55" w:type="dxa"/>
              <w:right w:w="65" w:type="dxa"/>
            </w:tcMar>
            <w:vAlign w:val="center"/>
          </w:tcPr>
          <w:p w14:paraId="25FD7102" w14:textId="77777777" w:rsidR="006F0792" w:rsidRDefault="006F0792">
            <w:pPr>
              <w:spacing w:after="80" w:line="240" w:lineRule="auto"/>
              <w:jc w:val="center"/>
            </w:pPr>
            <w:r>
              <w:rPr>
                <w:rFonts w:eastAsia="Arial" w:cs="Arial"/>
                <w:b/>
                <w:color w:val="FFFFFF"/>
                <w:sz w:val="19"/>
              </w:rPr>
              <w:t>Examples</w:t>
            </w:r>
          </w:p>
        </w:tc>
      </w:tr>
      <w:tr w:rsidR="00687B49" w14:paraId="31574BDE" w14:textId="77777777">
        <w:trPr>
          <w:jc w:val="center"/>
        </w:trPr>
        <w:tc>
          <w:tcPr>
            <w:tcW w:w="2951" w:type="dxa"/>
            <w:tcMar>
              <w:top w:w="55" w:type="dxa"/>
              <w:left w:w="65" w:type="dxa"/>
              <w:bottom w:w="55" w:type="dxa"/>
              <w:right w:w="65" w:type="dxa"/>
            </w:tcMar>
            <w:vAlign w:val="center"/>
          </w:tcPr>
          <w:p w14:paraId="1FAACDDD" w14:textId="77777777" w:rsidR="006F0792" w:rsidRDefault="006F0792">
            <w:pPr>
              <w:spacing w:after="80" w:line="240" w:lineRule="auto"/>
            </w:pPr>
            <w:r>
              <w:rPr>
                <w:rFonts w:eastAsia="Arial" w:cs="Arial"/>
                <w:sz w:val="19"/>
              </w:rPr>
              <w:t>Development</w:t>
            </w:r>
          </w:p>
        </w:tc>
        <w:tc>
          <w:tcPr>
            <w:tcW w:w="6480" w:type="dxa"/>
            <w:tcMar>
              <w:top w:w="55" w:type="dxa"/>
              <w:left w:w="65" w:type="dxa"/>
              <w:bottom w:w="55" w:type="dxa"/>
              <w:right w:w="65" w:type="dxa"/>
            </w:tcMar>
            <w:vAlign w:val="center"/>
          </w:tcPr>
          <w:p w14:paraId="76A84B22" w14:textId="77777777" w:rsidR="006F0792" w:rsidRDefault="006F0792">
            <w:pPr>
              <w:spacing w:after="80" w:line="240" w:lineRule="auto"/>
            </w:pPr>
            <w:r>
              <w:rPr>
                <w:rFonts w:eastAsia="Arial" w:cs="Arial"/>
                <w:sz w:val="19"/>
              </w:rPr>
              <w:t>Mobile application development; backend and database development; UI/UX and accessibility design; AI, OCR, malicious-link, deepfake and retrieval integration; testing tools.</w:t>
            </w:r>
          </w:p>
        </w:tc>
      </w:tr>
      <w:tr w:rsidR="00687B49" w14:paraId="47186BC8" w14:textId="77777777">
        <w:trPr>
          <w:jc w:val="center"/>
        </w:trPr>
        <w:tc>
          <w:tcPr>
            <w:tcW w:w="2951" w:type="dxa"/>
            <w:shd w:val="clear" w:color="auto" w:fill="F2F2F2"/>
            <w:tcMar>
              <w:top w:w="55" w:type="dxa"/>
              <w:left w:w="65" w:type="dxa"/>
              <w:bottom w:w="55" w:type="dxa"/>
              <w:right w:w="65" w:type="dxa"/>
            </w:tcMar>
            <w:vAlign w:val="center"/>
          </w:tcPr>
          <w:p w14:paraId="7D064881" w14:textId="77777777" w:rsidR="006F0792" w:rsidRDefault="006F0792">
            <w:pPr>
              <w:spacing w:after="80" w:line="240" w:lineRule="auto"/>
            </w:pPr>
            <w:r>
              <w:rPr>
                <w:rFonts w:eastAsia="Arial" w:cs="Arial"/>
                <w:sz w:val="19"/>
              </w:rPr>
              <w:t>Operations</w:t>
            </w:r>
          </w:p>
        </w:tc>
        <w:tc>
          <w:tcPr>
            <w:tcW w:w="6480" w:type="dxa"/>
            <w:shd w:val="clear" w:color="auto" w:fill="F2F2F2"/>
            <w:tcMar>
              <w:top w:w="55" w:type="dxa"/>
              <w:left w:w="65" w:type="dxa"/>
              <w:bottom w:w="55" w:type="dxa"/>
              <w:right w:w="65" w:type="dxa"/>
            </w:tcMar>
            <w:vAlign w:val="center"/>
          </w:tcPr>
          <w:p w14:paraId="75187A4A" w14:textId="77777777" w:rsidR="006F0792" w:rsidRDefault="006F0792">
            <w:pPr>
              <w:spacing w:after="80" w:line="240" w:lineRule="auto"/>
            </w:pPr>
            <w:r>
              <w:rPr>
                <w:rFonts w:eastAsia="Arial" w:cs="Arial"/>
                <w:sz w:val="19"/>
              </w:rPr>
              <w:t>AI-model usage; OCR, malicious-link, image deepfake and web-search charges; cloud hosting; database and image storage; app-store accounts; monitoring and subscription payment-processing fees.</w:t>
            </w:r>
          </w:p>
        </w:tc>
      </w:tr>
      <w:tr w:rsidR="00687B49" w14:paraId="55E42A38" w14:textId="77777777">
        <w:trPr>
          <w:jc w:val="center"/>
        </w:trPr>
        <w:tc>
          <w:tcPr>
            <w:tcW w:w="2951" w:type="dxa"/>
            <w:tcMar>
              <w:top w:w="55" w:type="dxa"/>
              <w:left w:w="65" w:type="dxa"/>
              <w:bottom w:w="55" w:type="dxa"/>
              <w:right w:w="65" w:type="dxa"/>
            </w:tcMar>
            <w:vAlign w:val="center"/>
          </w:tcPr>
          <w:p w14:paraId="0EEBBE16" w14:textId="77777777" w:rsidR="006F0792" w:rsidRDefault="006F0792">
            <w:pPr>
              <w:spacing w:after="80" w:line="240" w:lineRule="auto"/>
            </w:pPr>
            <w:r>
              <w:rPr>
                <w:rFonts w:eastAsia="Arial" w:cs="Arial"/>
                <w:sz w:val="19"/>
              </w:rPr>
              <w:t>Data and evaluation</w:t>
            </w:r>
          </w:p>
        </w:tc>
        <w:tc>
          <w:tcPr>
            <w:tcW w:w="6480" w:type="dxa"/>
            <w:tcMar>
              <w:top w:w="55" w:type="dxa"/>
              <w:left w:w="65" w:type="dxa"/>
              <w:bottom w:w="55" w:type="dxa"/>
              <w:right w:w="65" w:type="dxa"/>
            </w:tcMar>
            <w:vAlign w:val="center"/>
          </w:tcPr>
          <w:p w14:paraId="04E81116" w14:textId="77777777" w:rsidR="006F0792" w:rsidRDefault="006F0792">
            <w:pPr>
              <w:spacing w:after="80" w:line="240" w:lineRule="auto"/>
            </w:pPr>
            <w:r>
              <w:rPr>
                <w:rFonts w:eastAsia="Arial" w:cs="Arial"/>
                <w:sz w:val="19"/>
              </w:rPr>
              <w:t>Dataset collection, cleaning and labelling; source validation; retrieval and model evaluation; accessibility and elderly-user usability testing; possible participant incentives.</w:t>
            </w:r>
          </w:p>
        </w:tc>
      </w:tr>
      <w:tr w:rsidR="00687B49" w14:paraId="2A5673DD" w14:textId="77777777">
        <w:trPr>
          <w:jc w:val="center"/>
        </w:trPr>
        <w:tc>
          <w:tcPr>
            <w:tcW w:w="2951" w:type="dxa"/>
            <w:shd w:val="clear" w:color="auto" w:fill="F2F2F2"/>
            <w:tcMar>
              <w:top w:w="55" w:type="dxa"/>
              <w:left w:w="65" w:type="dxa"/>
              <w:bottom w:w="55" w:type="dxa"/>
              <w:right w:w="65" w:type="dxa"/>
            </w:tcMar>
            <w:vAlign w:val="center"/>
          </w:tcPr>
          <w:p w14:paraId="2D348D26" w14:textId="77777777" w:rsidR="006F0792" w:rsidRDefault="006F0792">
            <w:pPr>
              <w:spacing w:after="80" w:line="240" w:lineRule="auto"/>
            </w:pPr>
            <w:r>
              <w:rPr>
                <w:rFonts w:eastAsia="Arial" w:cs="Arial"/>
                <w:sz w:val="19"/>
              </w:rPr>
              <w:t>Marketing and support</w:t>
            </w:r>
          </w:p>
        </w:tc>
        <w:tc>
          <w:tcPr>
            <w:tcW w:w="6480" w:type="dxa"/>
            <w:shd w:val="clear" w:color="auto" w:fill="F2F2F2"/>
            <w:tcMar>
              <w:top w:w="55" w:type="dxa"/>
              <w:left w:w="65" w:type="dxa"/>
              <w:bottom w:w="55" w:type="dxa"/>
              <w:right w:w="65" w:type="dxa"/>
            </w:tcMar>
            <w:vAlign w:val="center"/>
          </w:tcPr>
          <w:p w14:paraId="5417A65F" w14:textId="77777777" w:rsidR="006F0792" w:rsidRDefault="006F0792">
            <w:pPr>
              <w:spacing w:after="80" w:line="240" w:lineRule="auto"/>
            </w:pPr>
            <w:r>
              <w:rPr>
                <w:rFonts w:eastAsia="Arial" w:cs="Arial"/>
                <w:sz w:val="19"/>
              </w:rPr>
              <w:t>Community demonstrations; onboarding material; digital-literacy</w:t>
            </w:r>
            <w:r>
              <w:rPr>
                <w:rFonts w:eastAsia="Arial" w:cs="Arial"/>
                <w:sz w:val="19"/>
              </w:rPr>
              <w:t xml:space="preserve"> workshops; customer support; public-awareness campaigns.</w:t>
            </w:r>
          </w:p>
        </w:tc>
      </w:tr>
      <w:tr w:rsidR="00687B49" w14:paraId="41265B55" w14:textId="77777777">
        <w:trPr>
          <w:jc w:val="center"/>
        </w:trPr>
        <w:tc>
          <w:tcPr>
            <w:tcW w:w="2951" w:type="dxa"/>
            <w:tcMar>
              <w:top w:w="55" w:type="dxa"/>
              <w:left w:w="65" w:type="dxa"/>
              <w:bottom w:w="55" w:type="dxa"/>
              <w:right w:w="65" w:type="dxa"/>
            </w:tcMar>
            <w:vAlign w:val="center"/>
          </w:tcPr>
          <w:p w14:paraId="51A7A799" w14:textId="77777777" w:rsidR="006F0792" w:rsidRDefault="006F0792">
            <w:pPr>
              <w:spacing w:after="80" w:line="240" w:lineRule="auto"/>
            </w:pPr>
            <w:r>
              <w:rPr>
                <w:rFonts w:eastAsia="Arial" w:cs="Arial"/>
                <w:sz w:val="19"/>
              </w:rPr>
              <w:t>Contingency</w:t>
            </w:r>
          </w:p>
        </w:tc>
        <w:tc>
          <w:tcPr>
            <w:tcW w:w="6480" w:type="dxa"/>
            <w:tcMar>
              <w:top w:w="55" w:type="dxa"/>
              <w:left w:w="65" w:type="dxa"/>
              <w:bottom w:w="55" w:type="dxa"/>
              <w:right w:w="65" w:type="dxa"/>
            </w:tcMar>
            <w:vAlign w:val="center"/>
          </w:tcPr>
          <w:p w14:paraId="27D568E8" w14:textId="77777777" w:rsidR="006F0792" w:rsidRDefault="006F0792">
            <w:pPr>
              <w:spacing w:after="80" w:line="240" w:lineRule="auto"/>
            </w:pPr>
            <w:r>
              <w:rPr>
                <w:rFonts w:eastAsia="Arial" w:cs="Arial"/>
                <w:sz w:val="19"/>
              </w:rPr>
              <w:t>Unexpected API usage; changes to third-party services; additional cloud capacity; replacement technology and security improvements.</w:t>
            </w:r>
          </w:p>
        </w:tc>
      </w:tr>
    </w:tbl>
    <w:p w14:paraId="778A978E" w14:textId="77777777" w:rsidR="006F0792" w:rsidRDefault="006F0792">
      <w:pPr>
        <w:spacing w:after="0" w:line="20" w:lineRule="exact"/>
      </w:pPr>
    </w:p>
    <w:p w14:paraId="1AE50DF6" w14:textId="77777777" w:rsidR="00FE01B6" w:rsidRDefault="006F0792">
      <w:pPr>
        <w:pStyle w:val="Heading1"/>
        <w:pageBreakBefore/>
      </w:pPr>
      <w:bookmarkStart w:id="34" w:name="_Toc239726268"/>
      <w:r>
        <w:rPr>
          <w:rFonts w:ascii="Arial" w:hAnsi="Arial"/>
        </w:rPr>
        <w:lastRenderedPageBreak/>
        <w:t>3. Stakeholders</w:t>
      </w:r>
      <w:bookmarkEnd w:id="34"/>
    </w:p>
    <w:p w14:paraId="60555515" w14:textId="77777777" w:rsidR="00FE01B6" w:rsidRDefault="006F0792">
      <w:pPr>
        <w:jc w:val="both"/>
      </w:pPr>
      <w:r>
        <w:t>UIABO’s stakeholders include its intended users, the development and operational team, academic reviewers and external service or evidence providers. Their needs influence accessibility, access control, evidence quality, project scope and acceptance decisions.</w:t>
      </w:r>
    </w:p>
    <w:p w14:paraId="44ADE1BE" w14:textId="77777777" w:rsidR="00FE01B6" w:rsidRDefault="006F0792">
      <w:pPr>
        <w:pStyle w:val="Heading2"/>
      </w:pPr>
      <w:bookmarkStart w:id="35" w:name="_Toc239726269"/>
      <w:r>
        <w:rPr>
          <w:rFonts w:ascii="Arial" w:hAnsi="Arial"/>
        </w:rPr>
        <w:t>3.1 Stakeholder Interests and Responsibilities</w:t>
      </w:r>
      <w:bookmarkEnd w:id="35"/>
    </w:p>
    <w:tbl>
      <w:tblPr>
        <w:tblStyle w:val="LightShading-Accent1"/>
        <w:tblW w:w="0" w:type="auto"/>
        <w:tblLook w:val="04A0" w:firstRow="1" w:lastRow="0" w:firstColumn="1" w:lastColumn="0" w:noHBand="0" w:noVBand="1"/>
      </w:tblPr>
      <w:tblGrid>
        <w:gridCol w:w="4819"/>
        <w:gridCol w:w="4819"/>
      </w:tblGrid>
      <w:tr w:rsidR="00FE01B6" w14:paraId="5FE9B164"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5DBA0B11" w14:textId="77777777" w:rsidR="00FE01B6" w:rsidRDefault="006F0792">
            <w:pPr>
              <w:spacing w:after="80" w:line="240" w:lineRule="auto"/>
            </w:pPr>
            <w:r>
              <w:rPr>
                <w:sz w:val="19"/>
              </w:rPr>
              <w:t>Stakeholder</w:t>
            </w:r>
          </w:p>
        </w:tc>
        <w:tc>
          <w:tcPr>
            <w:tcW w:w="4819" w:type="dxa"/>
          </w:tcPr>
          <w:p w14:paraId="45476B3C"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Need / responsibility</w:t>
            </w:r>
          </w:p>
        </w:tc>
      </w:tr>
      <w:tr w:rsidR="00FE01B6" w14:paraId="11E8369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34725F1" w14:textId="77777777" w:rsidR="00FE01B6" w:rsidRDefault="006F0792">
            <w:pPr>
              <w:spacing w:after="80" w:line="240" w:lineRule="auto"/>
            </w:pPr>
            <w:r>
              <w:rPr>
                <w:sz w:val="19"/>
              </w:rPr>
              <w:t>Older free/premium users</w:t>
            </w:r>
          </w:p>
        </w:tc>
        <w:tc>
          <w:tcPr>
            <w:tcW w:w="4819" w:type="dxa"/>
          </w:tcPr>
          <w:p w14:paraId="7B87558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Understand submissions, evidence, uncertainty and allowance through accessible interaction.</w:t>
            </w:r>
          </w:p>
        </w:tc>
      </w:tr>
      <w:tr w:rsidR="00FE01B6" w14:paraId="69999721"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14831B18" w14:textId="77777777" w:rsidR="00FE01B6" w:rsidRDefault="006F0792">
            <w:pPr>
              <w:spacing w:after="80" w:line="240" w:lineRule="auto"/>
            </w:pPr>
            <w:r>
              <w:rPr>
                <w:sz w:val="19"/>
              </w:rPr>
              <w:t>Family/community helpers</w:t>
            </w:r>
          </w:p>
        </w:tc>
        <w:tc>
          <w:tcPr>
            <w:tcW w:w="4819" w:type="dxa"/>
          </w:tcPr>
          <w:p w14:paraId="04B3323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Assist onboarding and interpretation; not a separate account role.</w:t>
            </w:r>
          </w:p>
        </w:tc>
      </w:tr>
      <w:tr w:rsidR="00FE01B6" w14:paraId="28A0E6CD"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447CD91" w14:textId="77777777" w:rsidR="00FE01B6" w:rsidRDefault="006F0792">
            <w:pPr>
              <w:spacing w:after="80" w:line="240" w:lineRule="auto"/>
            </w:pPr>
            <w:r>
              <w:rPr>
                <w:sz w:val="19"/>
              </w:rPr>
              <w:t>Supervisor: Mr Liaw Chun Huei</w:t>
            </w:r>
          </w:p>
        </w:tc>
        <w:tc>
          <w:tcPr>
            <w:tcW w:w="4819" w:type="dxa"/>
          </w:tcPr>
          <w:p w14:paraId="11A601D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Academic and technical guidance; scope and progress review.</w:t>
            </w:r>
          </w:p>
        </w:tc>
      </w:tr>
      <w:tr w:rsidR="00FE01B6" w14:paraId="20D235E7"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3FC31692" w14:textId="77777777" w:rsidR="00FE01B6" w:rsidRDefault="006F0792">
            <w:pPr>
              <w:spacing w:after="80" w:line="240" w:lineRule="auto"/>
            </w:pPr>
            <w:r>
              <w:rPr>
                <w:sz w:val="19"/>
              </w:rPr>
              <w:t>Assessor: Mr Terrence Chew</w:t>
            </w:r>
          </w:p>
        </w:tc>
        <w:tc>
          <w:tcPr>
            <w:tcW w:w="4819" w:type="dxa"/>
          </w:tcPr>
          <w:p w14:paraId="3A45BF8C"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Review the project deliverables and demonstrated outcomes.</w:t>
            </w:r>
          </w:p>
        </w:tc>
      </w:tr>
      <w:tr w:rsidR="00FE01B6" w14:paraId="332DA53B"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B6AA2CE" w14:textId="77777777" w:rsidR="00FE01B6" w:rsidRDefault="006F0792">
            <w:pPr>
              <w:spacing w:after="80" w:line="240" w:lineRule="auto"/>
            </w:pPr>
            <w:r>
              <w:rPr>
                <w:sz w:val="19"/>
              </w:rPr>
              <w:t>Five-person project team</w:t>
            </w:r>
          </w:p>
        </w:tc>
        <w:tc>
          <w:tcPr>
            <w:tcW w:w="4819" w:type="dxa"/>
          </w:tcPr>
          <w:p w14:paraId="04F4820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Implement, evaluate, integrate and document the system; roles in Section 11.</w:t>
            </w:r>
          </w:p>
        </w:tc>
      </w:tr>
      <w:tr w:rsidR="00FE01B6" w14:paraId="37A8E52B"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79289BFA" w14:textId="77777777" w:rsidR="00FE01B6" w:rsidRDefault="006F0792">
            <w:pPr>
              <w:spacing w:after="80" w:line="240" w:lineRule="auto"/>
            </w:pPr>
            <w:r>
              <w:rPr>
                <w:sz w:val="19"/>
              </w:rPr>
              <w:t>System administrator / data engineer</w:t>
            </w:r>
          </w:p>
        </w:tc>
        <w:tc>
          <w:tcPr>
            <w:tcW w:w="4819" w:type="dxa"/>
          </w:tcPr>
          <w:p w14:paraId="25F4B3F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 operational access, feedback investigation and data-quality monitoring.</w:t>
            </w:r>
          </w:p>
        </w:tc>
      </w:tr>
      <w:tr w:rsidR="00FE01B6" w14:paraId="35C4441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656C85AD" w14:textId="77777777" w:rsidR="00FE01B6" w:rsidRDefault="006F0792">
            <w:pPr>
              <w:spacing w:after="80" w:line="240" w:lineRule="auto"/>
            </w:pPr>
            <w:r>
              <w:rPr>
                <w:sz w:val="19"/>
              </w:rPr>
              <w:t>Service and evidence providers</w:t>
            </w:r>
          </w:p>
        </w:tc>
        <w:tc>
          <w:tcPr>
            <w:tcW w:w="4819" w:type="dxa"/>
          </w:tcPr>
          <w:p w14:paraId="0F511CA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External dependencies with access, availability and usage constraints; no partnership asserted.</w:t>
            </w:r>
          </w:p>
        </w:tc>
      </w:tr>
    </w:tbl>
    <w:p w14:paraId="457462D8" w14:textId="77777777" w:rsidR="00FE01B6" w:rsidRDefault="006F0792">
      <w:pPr>
        <w:pStyle w:val="Heading2"/>
      </w:pPr>
      <w:bookmarkStart w:id="36" w:name="_Toc239726270"/>
      <w:r>
        <w:rPr>
          <w:rFonts w:ascii="Arial" w:hAnsi="Arial"/>
        </w:rPr>
        <w:t>3.2 Project Team Roles and Responsibilities</w:t>
      </w:r>
      <w:bookmarkEnd w:id="36"/>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600" w:firstRow="0" w:lastRow="0" w:firstColumn="0" w:lastColumn="0" w:noHBand="1" w:noVBand="1"/>
      </w:tblPr>
      <w:tblGrid>
        <w:gridCol w:w="2340"/>
        <w:gridCol w:w="2340"/>
        <w:gridCol w:w="2340"/>
        <w:gridCol w:w="2340"/>
      </w:tblGrid>
      <w:tr w:rsidR="00786874" w14:paraId="03F103C6" w14:textId="77777777">
        <w:tblPrEx>
          <w:tblCellMar>
            <w:top w:w="0" w:type="dxa"/>
            <w:left w:w="0" w:type="dxa"/>
            <w:bottom w:w="0" w:type="dxa"/>
            <w:right w:w="0" w:type="dxa"/>
          </w:tblCellMar>
        </w:tblPrEx>
        <w:trPr>
          <w:tblHeader/>
        </w:trPr>
        <w:tc>
          <w:tcPr>
            <w:tcW w:w="2340" w:type="dxa"/>
            <w:vAlign w:val="center"/>
          </w:tcPr>
          <w:p w14:paraId="1D00DF6C" w14:textId="77777777" w:rsidR="006F0792" w:rsidRDefault="006F0792">
            <w:pPr>
              <w:widowControl w:val="0"/>
              <w:spacing w:after="80" w:line="240" w:lineRule="auto"/>
              <w:rPr>
                <w:b/>
                <w:bCs/>
              </w:rPr>
            </w:pPr>
            <w:r>
              <w:rPr>
                <w:rFonts w:eastAsia="Arial" w:cs="Arial"/>
                <w:b/>
                <w:bCs/>
                <w:sz w:val="17"/>
              </w:rPr>
              <w:t>Name</w:t>
            </w:r>
          </w:p>
        </w:tc>
        <w:tc>
          <w:tcPr>
            <w:tcW w:w="2340" w:type="dxa"/>
            <w:vAlign w:val="center"/>
          </w:tcPr>
          <w:p w14:paraId="4587FBBD" w14:textId="77777777" w:rsidR="006F0792" w:rsidRDefault="006F0792">
            <w:pPr>
              <w:widowControl w:val="0"/>
              <w:spacing w:after="80" w:line="240" w:lineRule="auto"/>
              <w:rPr>
                <w:b/>
                <w:bCs/>
              </w:rPr>
            </w:pPr>
            <w:r>
              <w:rPr>
                <w:rFonts w:eastAsia="Arial" w:cs="Arial"/>
                <w:b/>
                <w:bCs/>
                <w:sz w:val="17"/>
              </w:rPr>
              <w:t>Roles</w:t>
            </w:r>
          </w:p>
        </w:tc>
        <w:tc>
          <w:tcPr>
            <w:tcW w:w="2340" w:type="dxa"/>
            <w:vAlign w:val="center"/>
          </w:tcPr>
          <w:p w14:paraId="0CD162C5" w14:textId="77777777" w:rsidR="006F0792" w:rsidRDefault="006F0792">
            <w:pPr>
              <w:widowControl w:val="0"/>
              <w:spacing w:after="80" w:line="240" w:lineRule="auto"/>
              <w:rPr>
                <w:b/>
                <w:bCs/>
              </w:rPr>
            </w:pPr>
            <w:r>
              <w:rPr>
                <w:rFonts w:eastAsia="Arial" w:cs="Arial"/>
                <w:b/>
                <w:bCs/>
                <w:sz w:val="17"/>
              </w:rPr>
              <w:t>Responsibilities</w:t>
            </w:r>
          </w:p>
        </w:tc>
        <w:tc>
          <w:tcPr>
            <w:tcW w:w="2340" w:type="dxa"/>
            <w:vAlign w:val="center"/>
          </w:tcPr>
          <w:p w14:paraId="57C6E2A0" w14:textId="77777777" w:rsidR="006F0792" w:rsidRDefault="006F0792">
            <w:pPr>
              <w:widowControl w:val="0"/>
              <w:spacing w:after="80" w:line="240" w:lineRule="auto"/>
              <w:rPr>
                <w:b/>
                <w:bCs/>
              </w:rPr>
            </w:pPr>
            <w:r>
              <w:rPr>
                <w:rFonts w:eastAsia="Arial" w:cs="Arial"/>
                <w:b/>
                <w:bCs/>
                <w:sz w:val="17"/>
              </w:rPr>
              <w:t>Contact Information</w:t>
            </w:r>
          </w:p>
        </w:tc>
      </w:tr>
      <w:tr w:rsidR="00786874" w14:paraId="1CC39CA1"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2A68C5" w14:textId="77777777" w:rsidR="006F0792" w:rsidRDefault="006F0792">
            <w:pPr>
              <w:widowControl w:val="0"/>
              <w:spacing w:after="80" w:line="240" w:lineRule="auto"/>
            </w:pPr>
            <w:r>
              <w:rPr>
                <w:rFonts w:eastAsia="Arial" w:cs="Arial"/>
                <w:sz w:val="17"/>
              </w:rPr>
              <w:t>HO SZE WEI, DONOVAN</w:t>
            </w:r>
          </w:p>
        </w:tc>
        <w:tc>
          <w:tcPr>
            <w:tcW w:w="2340" w:type="dxa"/>
            <w:vAlign w:val="center"/>
          </w:tcPr>
          <w:p w14:paraId="06021CFF" w14:textId="77777777" w:rsidR="006F0792" w:rsidRDefault="006F0792">
            <w:pPr>
              <w:widowControl w:val="0"/>
              <w:spacing w:after="80" w:line="240" w:lineRule="auto"/>
            </w:pPr>
            <w:r>
              <w:rPr>
                <w:rFonts w:eastAsia="Arial" w:cs="Arial"/>
                <w:sz w:val="17"/>
              </w:rPr>
              <w:t>Project Leader, Back-</w:t>
            </w:r>
          </w:p>
          <w:p w14:paraId="1A1F046F" w14:textId="77777777" w:rsidR="006F0792" w:rsidRDefault="006F0792">
            <w:pPr>
              <w:widowControl w:val="0"/>
              <w:spacing w:after="80" w:line="240" w:lineRule="auto"/>
            </w:pPr>
            <w:r>
              <w:rPr>
                <w:rFonts w:eastAsia="Arial" w:cs="Arial"/>
                <w:sz w:val="17"/>
              </w:rPr>
              <w:t>End Developer,</w:t>
            </w:r>
          </w:p>
          <w:p w14:paraId="32F9C6BB" w14:textId="77777777" w:rsidR="006F0792" w:rsidRDefault="006F0792">
            <w:pPr>
              <w:widowControl w:val="0"/>
              <w:spacing w:after="80" w:line="240" w:lineRule="auto"/>
            </w:pPr>
            <w:r>
              <w:rPr>
                <w:rFonts w:eastAsia="Arial" w:cs="Arial"/>
                <w:sz w:val="17"/>
              </w:rPr>
              <w:t>Database Engineer,</w:t>
            </w:r>
          </w:p>
          <w:p w14:paraId="3349B473" w14:textId="77777777" w:rsidR="006F0792" w:rsidRDefault="006F0792">
            <w:pPr>
              <w:widowControl w:val="0"/>
              <w:spacing w:after="80" w:line="240" w:lineRule="auto"/>
            </w:pPr>
            <w:r>
              <w:rPr>
                <w:rFonts w:eastAsia="Arial" w:cs="Arial"/>
                <w:sz w:val="17"/>
              </w:rPr>
              <w:t>Documentation</w:t>
            </w:r>
          </w:p>
          <w:p w14:paraId="2D9C6251" w14:textId="77777777" w:rsidR="006F0792" w:rsidRDefault="006F0792">
            <w:pPr>
              <w:widowControl w:val="0"/>
              <w:spacing w:after="80" w:line="240" w:lineRule="auto"/>
            </w:pPr>
          </w:p>
        </w:tc>
        <w:tc>
          <w:tcPr>
            <w:tcW w:w="2340" w:type="dxa"/>
            <w:vAlign w:val="center"/>
          </w:tcPr>
          <w:p w14:paraId="63747C4A" w14:textId="77777777" w:rsidR="006F0792" w:rsidRDefault="006F0792">
            <w:pPr>
              <w:widowControl w:val="0"/>
              <w:spacing w:after="80" w:line="240" w:lineRule="auto"/>
            </w:pPr>
            <w:r>
              <w:rPr>
                <w:rFonts w:eastAsia="Arial" w:cs="Arial"/>
                <w:sz w:val="17"/>
              </w:rPr>
              <w:t xml:space="preserve">Monitor the overall progress of the project and delegate tasks to each team member. Design, develop, and maintain the back-end functions of the system. Design and manage the project database. Ensure that project documentation is properly prepared and updated.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D10BF0" w14:textId="77777777" w:rsidR="006F0792" w:rsidRDefault="006F0792">
            <w:pPr>
              <w:widowControl w:val="0"/>
              <w:spacing w:after="80" w:line="240" w:lineRule="auto"/>
            </w:pPr>
            <w:r>
              <w:rPr>
                <w:rFonts w:eastAsia="Arial" w:cs="Arial"/>
                <w:sz w:val="17"/>
              </w:rPr>
              <w:t>swdho001@mymail.sim.edu.sg</w:t>
            </w:r>
          </w:p>
        </w:tc>
      </w:tr>
      <w:tr w:rsidR="00786874" w14:paraId="59148BDA"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5C86EF" w14:textId="77777777" w:rsidR="006F0792" w:rsidRDefault="006F0792">
            <w:pPr>
              <w:widowControl w:val="0"/>
              <w:spacing w:after="80" w:line="240" w:lineRule="auto"/>
            </w:pPr>
            <w:r>
              <w:rPr>
                <w:rFonts w:eastAsia="Arial" w:cs="Arial"/>
                <w:sz w:val="17"/>
              </w:rPr>
              <w:t>MATTHEW ALEXANDER PEERIS</w:t>
            </w:r>
          </w:p>
        </w:tc>
        <w:tc>
          <w:tcPr>
            <w:tcW w:w="2340" w:type="dxa"/>
            <w:vAlign w:val="center"/>
          </w:tcPr>
          <w:p w14:paraId="53B14C60" w14:textId="77777777" w:rsidR="006F0792" w:rsidRDefault="006F0792">
            <w:pPr>
              <w:widowControl w:val="0"/>
              <w:spacing w:after="80" w:line="240" w:lineRule="auto"/>
            </w:pPr>
            <w:r>
              <w:rPr>
                <w:rFonts w:eastAsia="Arial" w:cs="Arial"/>
                <w:sz w:val="17"/>
              </w:rPr>
              <w:t>Documentation,</w:t>
            </w:r>
          </w:p>
          <w:p w14:paraId="53CBD8A3" w14:textId="77777777" w:rsidR="006F0792" w:rsidRDefault="006F0792">
            <w:pPr>
              <w:widowControl w:val="0"/>
              <w:spacing w:after="80" w:line="240" w:lineRule="auto"/>
            </w:pPr>
            <w:r>
              <w:rPr>
                <w:rFonts w:eastAsia="Arial" w:cs="Arial"/>
                <w:sz w:val="17"/>
              </w:rPr>
              <w:t>Database Engineer,</w:t>
            </w:r>
          </w:p>
          <w:p w14:paraId="4E42D648" w14:textId="77777777" w:rsidR="006F0792" w:rsidRDefault="006F0792">
            <w:pPr>
              <w:widowControl w:val="0"/>
              <w:spacing w:after="80" w:line="240" w:lineRule="auto"/>
            </w:pPr>
            <w:r>
              <w:rPr>
                <w:rFonts w:eastAsia="Arial" w:cs="Arial"/>
                <w:sz w:val="17"/>
              </w:rPr>
              <w:t>Software Analyst,</w:t>
            </w:r>
          </w:p>
          <w:p w14:paraId="752365AA" w14:textId="77777777" w:rsidR="006F0792" w:rsidRDefault="006F0792">
            <w:pPr>
              <w:widowControl w:val="0"/>
              <w:spacing w:after="80" w:line="240" w:lineRule="auto"/>
            </w:pPr>
            <w:r>
              <w:rPr>
                <w:rFonts w:eastAsia="Arial" w:cs="Arial"/>
                <w:sz w:val="17"/>
              </w:rPr>
              <w:t>Tester</w:t>
            </w:r>
          </w:p>
          <w:p w14:paraId="6A001EF8" w14:textId="77777777" w:rsidR="006F0792" w:rsidRDefault="006F0792">
            <w:pPr>
              <w:widowControl w:val="0"/>
              <w:spacing w:after="80" w:line="240" w:lineRule="auto"/>
              <w:rPr>
                <w:sz w:val="18"/>
                <w:szCs w:val="18"/>
              </w:rPr>
            </w:pPr>
          </w:p>
        </w:tc>
        <w:tc>
          <w:tcPr>
            <w:tcW w:w="2340" w:type="dxa"/>
            <w:vAlign w:val="center"/>
          </w:tcPr>
          <w:p w14:paraId="21B105CF" w14:textId="77777777" w:rsidR="006F0792" w:rsidRDefault="006F0792">
            <w:pPr>
              <w:widowControl w:val="0"/>
              <w:spacing w:after="80" w:line="240" w:lineRule="auto"/>
            </w:pPr>
            <w:r>
              <w:rPr>
                <w:rFonts w:eastAsia="Arial" w:cs="Arial"/>
                <w:sz w:val="17"/>
              </w:rPr>
              <w:t>Manage and maintain the project documentation. Design, develop, and manage the project database. Analyse the system requirements and ensure that the system meets its intended business goals. Prepare test cases and conduct testing to identify errors and verify that the system functions correctly.</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89764" w14:textId="77777777" w:rsidR="006F0792" w:rsidRDefault="006F0792">
            <w:pPr>
              <w:widowControl w:val="0"/>
              <w:spacing w:after="80" w:line="240" w:lineRule="auto"/>
            </w:pPr>
            <w:r>
              <w:rPr>
                <w:rFonts w:eastAsia="Arial" w:cs="Arial"/>
                <w:sz w:val="17"/>
              </w:rPr>
              <w:t>peeris001@mymail.sim.edu.sg</w:t>
            </w:r>
          </w:p>
        </w:tc>
      </w:tr>
      <w:tr w:rsidR="00786874" w14:paraId="0FC47887" w14:textId="77777777">
        <w:tblPrEx>
          <w:tblCellMar>
            <w:top w:w="0" w:type="dxa"/>
            <w:left w:w="0" w:type="dxa"/>
            <w:bottom w:w="0" w:type="dxa"/>
            <w:right w:w="0" w:type="dxa"/>
          </w:tblCellMar>
        </w:tblPrEx>
        <w:tc>
          <w:tcPr>
            <w:tcW w:w="2340" w:type="dxa"/>
            <w:vAlign w:val="center"/>
          </w:tcPr>
          <w:p w14:paraId="044610B4" w14:textId="77777777" w:rsidR="006F0792" w:rsidRDefault="006F0792">
            <w:pPr>
              <w:widowControl w:val="0"/>
              <w:spacing w:after="80" w:line="240" w:lineRule="auto"/>
            </w:pPr>
            <w:r>
              <w:rPr>
                <w:rFonts w:eastAsia="Arial" w:cs="Arial"/>
                <w:sz w:val="17"/>
              </w:rPr>
              <w:t>CHU WAI CHUNG</w:t>
            </w:r>
          </w:p>
        </w:tc>
        <w:tc>
          <w:tcPr>
            <w:tcW w:w="2340" w:type="dxa"/>
            <w:vAlign w:val="center"/>
          </w:tcPr>
          <w:p w14:paraId="0EFB6917" w14:textId="77777777" w:rsidR="006F0792" w:rsidRDefault="006F0792">
            <w:pPr>
              <w:widowControl w:val="0"/>
              <w:spacing w:after="80" w:line="240" w:lineRule="auto"/>
            </w:pPr>
            <w:r>
              <w:rPr>
                <w:rFonts w:eastAsia="Arial" w:cs="Arial"/>
                <w:sz w:val="17"/>
              </w:rPr>
              <w:t>Lead Documentation, Database Engineer, Software Tester, Software Analyst</w:t>
            </w:r>
          </w:p>
          <w:p w14:paraId="5DFB4476" w14:textId="77777777" w:rsidR="006F0792" w:rsidRDefault="006F0792">
            <w:pPr>
              <w:widowControl w:val="0"/>
              <w:spacing w:after="80" w:line="240" w:lineRule="auto"/>
            </w:pPr>
          </w:p>
        </w:tc>
        <w:tc>
          <w:tcPr>
            <w:tcW w:w="2340" w:type="dxa"/>
            <w:vAlign w:val="center"/>
          </w:tcPr>
          <w:p w14:paraId="0B7E4A0C" w14:textId="77777777" w:rsidR="006F0792" w:rsidRDefault="006F0792">
            <w:pPr>
              <w:widowControl w:val="0"/>
              <w:spacing w:after="80" w:line="240" w:lineRule="auto"/>
            </w:pPr>
            <w:r>
              <w:rPr>
                <w:rFonts w:eastAsia="Arial" w:cs="Arial"/>
                <w:sz w:val="17"/>
              </w:rPr>
              <w:t xml:space="preserve">Lead and manage the preparation of project documentation, including meeting minutes and progress records. Design, develop, and maintain the project database. Analyse the system requirements and ensure that the system meets its intended objectives. Prepare test cases and conduct software testing to verify the quality and </w:t>
            </w:r>
            <w:r>
              <w:rPr>
                <w:rFonts w:eastAsia="Arial" w:cs="Arial"/>
                <w:sz w:val="17"/>
              </w:rPr>
              <w:lastRenderedPageBreak/>
              <w:t xml:space="preserve">functionality of the system.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EB6669" w14:textId="77777777" w:rsidR="006F0792" w:rsidRDefault="006F0792">
            <w:pPr>
              <w:widowControl w:val="0"/>
              <w:spacing w:after="80" w:line="240" w:lineRule="auto"/>
            </w:pPr>
            <w:r>
              <w:rPr>
                <w:rFonts w:eastAsia="Arial" w:cs="Arial"/>
                <w:sz w:val="17"/>
              </w:rPr>
              <w:lastRenderedPageBreak/>
              <w:t>wcchu001@mymail.sim.edu.sg</w:t>
            </w:r>
          </w:p>
        </w:tc>
      </w:tr>
      <w:tr w:rsidR="00786874" w14:paraId="2578C279"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509739" w14:textId="77777777" w:rsidR="006F0792" w:rsidRDefault="006F0792">
            <w:pPr>
              <w:widowControl w:val="0"/>
              <w:spacing w:after="80" w:line="240" w:lineRule="auto"/>
            </w:pPr>
            <w:r>
              <w:rPr>
                <w:rFonts w:eastAsia="Arial" w:cs="Arial"/>
                <w:sz w:val="17"/>
              </w:rPr>
              <w:t>POON CHUN PING</w:t>
            </w:r>
          </w:p>
        </w:tc>
        <w:tc>
          <w:tcPr>
            <w:tcW w:w="2340" w:type="dxa"/>
            <w:vAlign w:val="center"/>
          </w:tcPr>
          <w:p w14:paraId="51C67126" w14:textId="77777777" w:rsidR="006F0792" w:rsidRDefault="006F0792">
            <w:pPr>
              <w:widowControl w:val="0"/>
              <w:spacing w:after="80" w:line="240" w:lineRule="auto"/>
            </w:pPr>
            <w:r>
              <w:rPr>
                <w:rFonts w:eastAsia="Arial" w:cs="Arial"/>
                <w:sz w:val="17"/>
              </w:rPr>
              <w:t>Database Engineer, Documentation, Software Analyst</w:t>
            </w:r>
          </w:p>
          <w:p w14:paraId="44EF99FE" w14:textId="77777777" w:rsidR="006F0792" w:rsidRDefault="006F0792">
            <w:pPr>
              <w:widowControl w:val="0"/>
              <w:spacing w:after="80" w:line="240" w:lineRule="auto"/>
            </w:pPr>
          </w:p>
        </w:tc>
        <w:tc>
          <w:tcPr>
            <w:tcW w:w="2340" w:type="dxa"/>
            <w:vAlign w:val="center"/>
          </w:tcPr>
          <w:p w14:paraId="36F38149" w14:textId="77777777" w:rsidR="006F0792" w:rsidRDefault="006F0792">
            <w:pPr>
              <w:widowControl w:val="0"/>
              <w:spacing w:after="80" w:line="240" w:lineRule="auto"/>
            </w:pPr>
            <w:r>
              <w:rPr>
                <w:rFonts w:eastAsia="Arial" w:cs="Arial"/>
                <w:sz w:val="17"/>
              </w:rPr>
              <w:t xml:space="preserve">Design, develop, and maintain the project database. Assist in preparing and updating the project documentation. Analyse the system requirements and ensure that the proposed system meets its intended functions and business goals.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B3A975" w14:textId="77777777" w:rsidR="006F0792" w:rsidRDefault="006F0792">
            <w:pPr>
              <w:widowControl w:val="0"/>
              <w:spacing w:after="80" w:line="240" w:lineRule="auto"/>
            </w:pPr>
            <w:r>
              <w:rPr>
                <w:rFonts w:eastAsia="Arial" w:cs="Arial"/>
                <w:sz w:val="17"/>
              </w:rPr>
              <w:t>cppoon001@mymail.sim.edu.sg</w:t>
            </w:r>
          </w:p>
        </w:tc>
      </w:tr>
      <w:tr w:rsidR="00786874" w14:paraId="346A248E"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C9750C" w14:textId="77777777" w:rsidR="006F0792" w:rsidRDefault="006F0792">
            <w:pPr>
              <w:widowControl w:val="0"/>
              <w:spacing w:after="80" w:line="240" w:lineRule="auto"/>
            </w:pPr>
            <w:r>
              <w:rPr>
                <w:rFonts w:eastAsia="Arial" w:cs="Arial"/>
                <w:sz w:val="17"/>
              </w:rPr>
              <w:t>WONG YI DA</w:t>
            </w:r>
          </w:p>
        </w:tc>
        <w:tc>
          <w:tcPr>
            <w:tcW w:w="2340" w:type="dxa"/>
            <w:vAlign w:val="center"/>
          </w:tcPr>
          <w:p w14:paraId="5F9C2613" w14:textId="77777777" w:rsidR="006F0792" w:rsidRDefault="006F0792">
            <w:pPr>
              <w:widowControl w:val="0"/>
              <w:spacing w:after="80" w:line="240" w:lineRule="auto"/>
            </w:pPr>
            <w:r>
              <w:rPr>
                <w:rFonts w:eastAsia="Arial" w:cs="Arial"/>
                <w:sz w:val="17"/>
              </w:rPr>
              <w:t>Front-End Developer, Back-End Developer, Software Tester, Security Tester</w:t>
            </w:r>
          </w:p>
        </w:tc>
        <w:tc>
          <w:tcPr>
            <w:tcW w:w="2340" w:type="dxa"/>
            <w:vAlign w:val="center"/>
          </w:tcPr>
          <w:p w14:paraId="046D8325" w14:textId="77777777" w:rsidR="006F0792" w:rsidRDefault="006F0792">
            <w:pPr>
              <w:widowControl w:val="0"/>
              <w:spacing w:after="80" w:line="240" w:lineRule="auto"/>
            </w:pPr>
            <w:r>
              <w:rPr>
                <w:rFonts w:eastAsia="Arial" w:cs="Arial"/>
                <w:sz w:val="17"/>
              </w:rPr>
              <w:t xml:space="preserve">Design and develop the front-end and back-end components of the system. Prepare and conduct software tests to ensure that the system functions correctly. Perform security testing to identify vulnerabilities and implement suitable security measures to protect the system and user data.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4CC68E" w14:textId="77777777" w:rsidR="006F0792" w:rsidRDefault="006F0792">
            <w:pPr>
              <w:widowControl w:val="0"/>
              <w:spacing w:after="80" w:line="240" w:lineRule="auto"/>
            </w:pPr>
            <w:r>
              <w:rPr>
                <w:rFonts w:eastAsia="Arial" w:cs="Arial"/>
                <w:sz w:val="17"/>
              </w:rPr>
              <w:t>ydwong003@mymail.sim.edu.sg</w:t>
            </w:r>
          </w:p>
        </w:tc>
      </w:tr>
    </w:tbl>
    <w:p w14:paraId="670935DF" w14:textId="77777777" w:rsidR="00FE01B6" w:rsidRDefault="006F0792">
      <w:pPr>
        <w:pStyle w:val="Heading2"/>
      </w:pPr>
      <w:bookmarkStart w:id="37" w:name="_Toc239726271"/>
      <w:r>
        <w:rPr>
          <w:rFonts w:ascii="Arial" w:hAnsi="Arial"/>
        </w:rPr>
        <w:t>3.3 Sprint 1 Component Ownership</w:t>
      </w:r>
      <w:bookmarkEnd w:id="37"/>
    </w:p>
    <w:tbl>
      <w:tblPr>
        <w:tblStyle w:val="LightShading-Accent1"/>
        <w:tblW w:w="0" w:type="auto"/>
        <w:tblLook w:val="04A0" w:firstRow="1" w:lastRow="0" w:firstColumn="1" w:lastColumn="0" w:noHBand="0" w:noVBand="1"/>
      </w:tblPr>
      <w:tblGrid>
        <w:gridCol w:w="3213"/>
        <w:gridCol w:w="3213"/>
        <w:gridCol w:w="3213"/>
      </w:tblGrid>
      <w:tr w:rsidR="00FE01B6" w14:paraId="373CD3E7"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6764A77E" w14:textId="77777777" w:rsidR="00FE01B6" w:rsidRDefault="006F0792">
            <w:pPr>
              <w:spacing w:after="80" w:line="240" w:lineRule="auto"/>
            </w:pPr>
            <w:r>
              <w:rPr>
                <w:sz w:val="19"/>
              </w:rPr>
              <w:t>Member</w:t>
            </w:r>
          </w:p>
        </w:tc>
        <w:tc>
          <w:tcPr>
            <w:tcW w:w="3213" w:type="dxa"/>
          </w:tcPr>
          <w:p w14:paraId="1B7A73CD"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Agreed component handoff</w:t>
            </w:r>
          </w:p>
        </w:tc>
        <w:tc>
          <w:tcPr>
            <w:tcW w:w="3213" w:type="dxa"/>
          </w:tcPr>
          <w:p w14:paraId="43B94FF2"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Current evidence / attribution limit</w:t>
            </w:r>
          </w:p>
        </w:tc>
      </w:tr>
      <w:tr w:rsidR="00FE01B6" w14:paraId="57FBB8C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39A085B" w14:textId="77777777" w:rsidR="00FE01B6" w:rsidRDefault="006F0792">
            <w:pPr>
              <w:spacing w:after="80" w:line="240" w:lineRule="auto"/>
            </w:pPr>
            <w:r>
              <w:rPr>
                <w:sz w:val="19"/>
              </w:rPr>
              <w:t>Wong Yi Da</w:t>
            </w:r>
          </w:p>
        </w:tc>
        <w:tc>
          <w:tcPr>
            <w:tcW w:w="3213" w:type="dxa"/>
          </w:tcPr>
          <w:p w14:paraId="373F50D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PreparedText: input preparation</w:t>
            </w:r>
          </w:p>
        </w:tc>
        <w:tc>
          <w:tcPr>
            <w:tcW w:w="3213" w:type="dxa"/>
          </w:tcPr>
          <w:p w14:paraId="130C3FE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Input validation and English gate are connected.</w:t>
            </w:r>
          </w:p>
        </w:tc>
      </w:tr>
      <w:tr w:rsidR="00FE01B6" w14:paraId="6CC67941"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6EEBEDC0" w14:textId="77777777" w:rsidR="00FE01B6" w:rsidRDefault="006F0792">
            <w:pPr>
              <w:spacing w:after="80" w:line="240" w:lineRule="auto"/>
            </w:pPr>
            <w:r>
              <w:rPr>
                <w:sz w:val="19"/>
              </w:rPr>
              <w:t>Matthew Alexander Peeris</w:t>
            </w:r>
          </w:p>
        </w:tc>
        <w:tc>
          <w:tcPr>
            <w:tcW w:w="3213" w:type="dxa"/>
          </w:tcPr>
          <w:p w14:paraId="6C0CC19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ClaimAnalysis: extraction/classification</w:t>
            </w:r>
          </w:p>
        </w:tc>
        <w:tc>
          <w:tcPr>
            <w:tcW w:w="3213" w:type="dxa"/>
          </w:tcPr>
          <w:p w14:paraId="406B3B1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User confirmed his work was ready; cloud integration/validation results are recorded.</w:t>
            </w:r>
          </w:p>
        </w:tc>
      </w:tr>
      <w:tr w:rsidR="00FE01B6" w14:paraId="26CCBF9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1526B0A5" w14:textId="77777777" w:rsidR="00FE01B6" w:rsidRDefault="006F0792">
            <w:pPr>
              <w:spacing w:after="80" w:line="240" w:lineRule="auto"/>
            </w:pPr>
            <w:r>
              <w:rPr>
                <w:sz w:val="19"/>
              </w:rPr>
              <w:t>Chu Wai Chung</w:t>
            </w:r>
          </w:p>
        </w:tc>
        <w:tc>
          <w:tcPr>
            <w:tcW w:w="3213" w:type="dxa"/>
          </w:tcPr>
          <w:p w14:paraId="0853718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RetrievalResult: evidence retrieval</w:t>
            </w:r>
          </w:p>
        </w:tc>
        <w:tc>
          <w:tcPr>
            <w:tcW w:w="3213" w:type="dxa"/>
          </w:tcPr>
          <w:p w14:paraId="043600E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Original filtering/test hook retained; unfinished live provider work was completed in the current integration workspace. Do not equate ownership with sole authorship.</w:t>
            </w:r>
          </w:p>
        </w:tc>
      </w:tr>
      <w:tr w:rsidR="00FE01B6" w14:paraId="5E2E411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7DE9D09" w14:textId="77777777" w:rsidR="00FE01B6" w:rsidRDefault="006F0792">
            <w:pPr>
              <w:spacing w:after="80" w:line="240" w:lineRule="auto"/>
            </w:pPr>
            <w:r>
              <w:rPr>
                <w:sz w:val="19"/>
              </w:rPr>
              <w:t>Poon Chun Ping</w:t>
            </w:r>
          </w:p>
        </w:tc>
        <w:tc>
          <w:tcPr>
            <w:tcW w:w="3213" w:type="dxa"/>
          </w:tcPr>
          <w:p w14:paraId="523B16F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AssessmentResult: evidence assessment</w:t>
            </w:r>
          </w:p>
        </w:tc>
        <w:tc>
          <w:tcPr>
            <w:tcW w:w="3213" w:type="dxa"/>
          </w:tcPr>
          <w:p w14:paraId="3FEC0FF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Lexical baseline integrated; observed stance errors remain.</w:t>
            </w:r>
          </w:p>
        </w:tc>
      </w:tr>
      <w:tr w:rsidR="00FE01B6" w14:paraId="66CA5A8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F83E394" w14:textId="77777777" w:rsidR="00FE01B6" w:rsidRDefault="006F0792">
            <w:pPr>
              <w:spacing w:after="80" w:line="240" w:lineRule="auto"/>
            </w:pPr>
            <w:r>
              <w:rPr>
                <w:sz w:val="19"/>
              </w:rPr>
              <w:t>Ho Sze Wei, Donovan</w:t>
            </w:r>
          </w:p>
        </w:tc>
        <w:tc>
          <w:tcPr>
            <w:tcW w:w="3213" w:type="dxa"/>
          </w:tcPr>
          <w:p w14:paraId="71BE5E8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Orchestration, API, app and persistence integration</w:t>
            </w:r>
          </w:p>
        </w:tc>
        <w:tc>
          <w:tcPr>
            <w:tcW w:w="3213" w:type="dxa"/>
          </w:tcPr>
          <w:p w14:paraId="2F3D895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Coordinates completed pipeline handoffs, Android results, Firestore ownership and allowances, and documentation updates.</w:t>
            </w:r>
          </w:p>
        </w:tc>
      </w:tr>
    </w:tbl>
    <w:p w14:paraId="7BFF7595" w14:textId="77777777" w:rsidR="00FE01B6" w:rsidRDefault="006F0792">
      <w:pPr>
        <w:jc w:val="both"/>
      </w:pPr>
      <w:r>
        <w:t>The original role table records planned responsibilities. Before final submission, the team should reconcile actual contributions with repository history and reassigned tasks; no unverified percentage contribution or individual sign-off is included.</w:t>
      </w:r>
    </w:p>
    <w:p w14:paraId="124ECA18" w14:textId="77777777" w:rsidR="00FE01B6" w:rsidRDefault="006F0792">
      <w:pPr>
        <w:jc w:val="both"/>
      </w:pPr>
      <w:r>
        <w:rPr>
          <w:color w:val="536779"/>
          <w:sz w:val="18"/>
        </w:rPr>
        <w:t>Evidence / source: Sprint 1 team-task document; existing PRD role table; dated integration reports and project discussion.</w:t>
      </w:r>
    </w:p>
    <w:p w14:paraId="73ABC306" w14:textId="77777777" w:rsidR="00FE01B6" w:rsidRDefault="006F0792">
      <w:pPr>
        <w:jc w:val="both"/>
      </w:pPr>
      <w:r>
        <w:t>Mr Liaw Chun Huei is the recorded supervisor and Mr Terrence Chew is the recorded assessor. Academic review and approval are separate from evidence that a prototype function runs. The communication and escalation plan is presented in Section 5.5.</w:t>
      </w:r>
    </w:p>
    <w:p w14:paraId="1F65A1E3" w14:textId="77777777" w:rsidR="00FE01B6" w:rsidRDefault="006F0792">
      <w:pPr>
        <w:pStyle w:val="Heading1"/>
        <w:pageBreakBefore/>
      </w:pPr>
      <w:bookmarkStart w:id="38" w:name="_Toc239726272"/>
      <w:r>
        <w:rPr>
          <w:rFonts w:ascii="Arial" w:hAnsi="Arial"/>
        </w:rPr>
        <w:lastRenderedPageBreak/>
        <w:t>4. Data Collection</w:t>
      </w:r>
      <w:bookmarkEnd w:id="38"/>
    </w:p>
    <w:p w14:paraId="190039BD" w14:textId="77777777" w:rsidR="00FE01B6" w:rsidRDefault="006F0792">
      <w:pPr>
        <w:jc w:val="both"/>
      </w:pPr>
      <w:r>
        <w:t>UIABO collects submitted content and claim-specific evidence to produce a traceable assessment. The current pipeline retrieves evidence at request time using existing cloud models. A completed proprietary training dataset and a scheduled ingestion portal are not yet available.</w:t>
      </w:r>
    </w:p>
    <w:p w14:paraId="38B3CAF2" w14:textId="77777777" w:rsidR="00FE01B6" w:rsidRDefault="006F0792">
      <w:pPr>
        <w:pStyle w:val="Heading2"/>
      </w:pPr>
      <w:bookmarkStart w:id="39" w:name="_Toc239726273"/>
      <w:r>
        <w:rPr>
          <w:rFonts w:ascii="Arial" w:hAnsi="Arial"/>
        </w:rPr>
        <w:t>4.1 Data Sources</w:t>
      </w:r>
      <w:bookmarkEnd w:id="39"/>
    </w:p>
    <w:tbl>
      <w:tblPr>
        <w:tblStyle w:val="LightShading-Accent1"/>
        <w:tblW w:w="0" w:type="auto"/>
        <w:tblLook w:val="04A0" w:firstRow="1" w:lastRow="0" w:firstColumn="1" w:lastColumn="0" w:noHBand="0" w:noVBand="1"/>
      </w:tblPr>
      <w:tblGrid>
        <w:gridCol w:w="2880"/>
        <w:gridCol w:w="2880"/>
        <w:gridCol w:w="2880"/>
      </w:tblGrid>
      <w:tr w:rsidR="00FE01B6" w14:paraId="6FCCAE21"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647D8419" w14:textId="77777777" w:rsidR="00FE01B6" w:rsidRDefault="006F0792">
            <w:pPr>
              <w:spacing w:after="80" w:line="240" w:lineRule="auto"/>
            </w:pPr>
            <w:r>
              <w:rPr>
                <w:sz w:val="19"/>
              </w:rPr>
              <w:t>Source</w:t>
            </w:r>
          </w:p>
        </w:tc>
        <w:tc>
          <w:tcPr>
            <w:tcW w:w="2880" w:type="dxa"/>
          </w:tcPr>
          <w:p w14:paraId="3E419949"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Data / role</w:t>
            </w:r>
          </w:p>
        </w:tc>
        <w:tc>
          <w:tcPr>
            <w:tcW w:w="2880" w:type="dxa"/>
          </w:tcPr>
          <w:p w14:paraId="75A25611"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Limit</w:t>
            </w:r>
          </w:p>
        </w:tc>
      </w:tr>
      <w:tr w:rsidR="00FE01B6" w14:paraId="12946F1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1A410DD2" w14:textId="77777777" w:rsidR="00FE01B6" w:rsidRDefault="006F0792">
            <w:pPr>
              <w:spacing w:after="80" w:line="240" w:lineRule="auto"/>
            </w:pPr>
            <w:r>
              <w:rPr>
                <w:sz w:val="19"/>
              </w:rPr>
              <w:t>User submission</w:t>
            </w:r>
          </w:p>
        </w:tc>
        <w:tc>
          <w:tcPr>
            <w:tcW w:w="2880" w:type="dxa"/>
          </w:tcPr>
          <w:p w14:paraId="4CBBDF1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English text and original wording.</w:t>
            </w:r>
          </w:p>
        </w:tc>
        <w:tc>
          <w:tcPr>
            <w:tcW w:w="2880" w:type="dxa"/>
          </w:tcPr>
          <w:p w14:paraId="5E698EB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May contain personal information, false claims or instructions; treat as untrusted.</w:t>
            </w:r>
          </w:p>
        </w:tc>
      </w:tr>
      <w:tr w:rsidR="00FE01B6" w14:paraId="53B693A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63760404" w14:textId="77777777" w:rsidR="00FE01B6" w:rsidRDefault="006F0792">
            <w:pPr>
              <w:spacing w:after="80" w:line="240" w:lineRule="auto"/>
            </w:pPr>
            <w:r>
              <w:rPr>
                <w:sz w:val="19"/>
              </w:rPr>
              <w:t>Google Fact Check Tools</w:t>
            </w:r>
          </w:p>
        </w:tc>
        <w:tc>
          <w:tcPr>
            <w:tcW w:w="2880" w:type="dxa"/>
          </w:tcPr>
          <w:p w14:paraId="4184FEAC"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Previously reviewed claim metadata and review URLs.</w:t>
            </w:r>
          </w:p>
        </w:tc>
        <w:tc>
          <w:tcPr>
            <w:tcW w:w="2880" w:type="dxa"/>
          </w:tcPr>
          <w:p w14:paraId="262AD19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 reviewed claim match is discovery, not sufficient evidence by itself.</w:t>
            </w:r>
          </w:p>
        </w:tc>
      </w:tr>
      <w:tr w:rsidR="00FE01B6" w14:paraId="7CFBBEC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1E4B1755" w14:textId="77777777" w:rsidR="00FE01B6" w:rsidRDefault="006F0792">
            <w:pPr>
              <w:spacing w:after="80" w:line="240" w:lineRule="auto"/>
            </w:pPr>
            <w:r>
              <w:rPr>
                <w:sz w:val="19"/>
              </w:rPr>
              <w:t>Tavily extraction/search</w:t>
            </w:r>
          </w:p>
        </w:tc>
        <w:tc>
          <w:tcPr>
            <w:tcW w:w="2880" w:type="dxa"/>
          </w:tcPr>
          <w:p w14:paraId="41CACB0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Page passages, titles, URLs and available dates from scoped web sources.</w:t>
            </w:r>
          </w:p>
        </w:tc>
        <w:tc>
          <w:tcPr>
            <w:tcW w:w="2880" w:type="dxa"/>
          </w:tcPr>
          <w:p w14:paraId="1BDCB44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Pages may be unavailable, truncated or out of context.</w:t>
            </w:r>
          </w:p>
        </w:tc>
      </w:tr>
      <w:tr w:rsidR="00FE01B6" w14:paraId="1BCED3AB"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60D20B91" w14:textId="77777777" w:rsidR="00FE01B6" w:rsidRDefault="006F0792">
            <w:pPr>
              <w:spacing w:after="80" w:line="240" w:lineRule="auto"/>
            </w:pPr>
            <w:r>
              <w:rPr>
                <w:sz w:val="19"/>
              </w:rPr>
              <w:t>Runtime source catalogue</w:t>
            </w:r>
          </w:p>
        </w:tc>
        <w:tc>
          <w:tcPr>
            <w:tcW w:w="2880" w:type="dxa"/>
          </w:tcPr>
          <w:p w14:paraId="7512938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gov.sg, nasa.gov, snopes.com, fullfact.org, factcheck.org, reuters.com, apnews.com, channelnewsasia.com, nus.edu.sg.</w:t>
            </w:r>
          </w:p>
        </w:tc>
        <w:tc>
          <w:tcPr>
            <w:tcW w:w="2880" w:type="dxa"/>
          </w:tcPr>
          <w:p w14:paraId="64B200A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Initial English allowlist; inclusion does not guarantee truth, independence or peer review.</w:t>
            </w:r>
          </w:p>
        </w:tc>
      </w:tr>
      <w:tr w:rsidR="00FE01B6" w14:paraId="13545EE1"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689AFCEB" w14:textId="77777777" w:rsidR="00FE01B6" w:rsidRDefault="006F0792">
            <w:pPr>
              <w:spacing w:after="80" w:line="240" w:lineRule="auto"/>
            </w:pPr>
            <w:r>
              <w:rPr>
                <w:sz w:val="19"/>
              </w:rPr>
              <w:t>Team evaluation samples</w:t>
            </w:r>
          </w:p>
        </w:tc>
        <w:tc>
          <w:tcPr>
            <w:tcW w:w="2880" w:type="dxa"/>
          </w:tcPr>
          <w:p w14:paraId="1CE5AD3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Fixed handoff fixtures and synthetic claim/assessment examples.</w:t>
            </w:r>
          </w:p>
        </w:tc>
        <w:tc>
          <w:tcPr>
            <w:tcW w:w="2880" w:type="dxa"/>
          </w:tcPr>
          <w:p w14:paraId="3234169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Development tests; insufficient as independent evaluation or a training corpus.</w:t>
            </w:r>
          </w:p>
        </w:tc>
      </w:tr>
    </w:tbl>
    <w:p w14:paraId="26C8890C" w14:textId="77777777" w:rsidR="00FE01B6" w:rsidRDefault="006F0792">
      <w:pPr>
        <w:pStyle w:val="Heading2"/>
      </w:pPr>
      <w:bookmarkStart w:id="40" w:name="_Toc239726274"/>
      <w:r>
        <w:rPr>
          <w:rFonts w:ascii="Arial" w:hAnsi="Arial"/>
        </w:rPr>
        <w:t>4.2 Types of Data</w:t>
      </w:r>
      <w:bookmarkEnd w:id="40"/>
    </w:p>
    <w:tbl>
      <w:tblPr>
        <w:tblStyle w:val="LightShading-Accent1"/>
        <w:tblW w:w="0" w:type="auto"/>
        <w:tblLook w:val="04A0" w:firstRow="1" w:lastRow="0" w:firstColumn="1" w:lastColumn="0" w:noHBand="0" w:noVBand="1"/>
      </w:tblPr>
      <w:tblGrid>
        <w:gridCol w:w="4320"/>
        <w:gridCol w:w="4320"/>
      </w:tblGrid>
      <w:tr w:rsidR="00FE01B6" w14:paraId="2661E393"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763E6ABF" w14:textId="77777777" w:rsidR="00FE01B6" w:rsidRDefault="006F0792">
            <w:pPr>
              <w:spacing w:after="80" w:line="240" w:lineRule="auto"/>
            </w:pPr>
            <w:r>
              <w:rPr>
                <w:sz w:val="19"/>
              </w:rPr>
              <w:t>Data group</w:t>
            </w:r>
          </w:p>
        </w:tc>
        <w:tc>
          <w:tcPr>
            <w:tcW w:w="4320" w:type="dxa"/>
          </w:tcPr>
          <w:p w14:paraId="539215F9"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Fields / treatment</w:t>
            </w:r>
          </w:p>
        </w:tc>
      </w:tr>
      <w:tr w:rsidR="00FE01B6" w14:paraId="492315C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4644A62" w14:textId="77777777" w:rsidR="00FE01B6" w:rsidRDefault="006F0792">
            <w:pPr>
              <w:spacing w:after="80" w:line="240" w:lineRule="auto"/>
            </w:pPr>
            <w:r>
              <w:rPr>
                <w:sz w:val="19"/>
              </w:rPr>
              <w:t>Identity and access</w:t>
            </w:r>
          </w:p>
        </w:tc>
        <w:tc>
          <w:tcPr>
            <w:tcW w:w="4320" w:type="dxa"/>
          </w:tcPr>
          <w:p w14:paraId="66864C1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Firebase UID, name/email, verification, account status and role; passwords remain in Firebase Authentication.</w:t>
            </w:r>
          </w:p>
        </w:tc>
      </w:tr>
      <w:tr w:rsidR="00FE01B6" w14:paraId="554CD4B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62076F4C" w14:textId="77777777" w:rsidR="00FE01B6" w:rsidRDefault="006F0792">
            <w:pPr>
              <w:spacing w:after="80" w:line="240" w:lineRule="auto"/>
            </w:pPr>
            <w:r>
              <w:rPr>
                <w:sz w:val="19"/>
              </w:rPr>
              <w:t>Claim</w:t>
            </w:r>
          </w:p>
        </w:tc>
        <w:tc>
          <w:tcPr>
            <w:tcW w:w="4320" w:type="dxa"/>
          </w:tcPr>
          <w:p w14:paraId="5245A80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Original/normalized input, extracted source span, category, checkability, classification reason and agreement.</w:t>
            </w:r>
          </w:p>
        </w:tc>
      </w:tr>
      <w:tr w:rsidR="00FE01B6" w14:paraId="000682E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F8929B9" w14:textId="77777777" w:rsidR="00FE01B6" w:rsidRDefault="006F0792">
            <w:pPr>
              <w:spacing w:after="80" w:line="240" w:lineRule="auto"/>
            </w:pPr>
            <w:r>
              <w:rPr>
                <w:sz w:val="19"/>
              </w:rPr>
              <w:t>Evidence</w:t>
            </w:r>
          </w:p>
        </w:tc>
        <w:tc>
          <w:tcPr>
            <w:tcW w:w="4320" w:type="dxa"/>
          </w:tcPr>
          <w:p w14:paraId="4C1295B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Evidence ID, title, source URL, publisher/domain, optional author/date, passage, source type, relevance and retrieval timestamp.</w:t>
            </w:r>
          </w:p>
        </w:tc>
      </w:tr>
      <w:tr w:rsidR="00FE01B6" w14:paraId="154EA87A"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4D856DF" w14:textId="77777777" w:rsidR="00FE01B6" w:rsidRDefault="006F0792">
            <w:pPr>
              <w:spacing w:after="80" w:line="240" w:lineRule="auto"/>
            </w:pPr>
            <w:r>
              <w:rPr>
                <w:sz w:val="19"/>
              </w:rPr>
              <w:t>Assessment/result</w:t>
            </w:r>
          </w:p>
        </w:tc>
        <w:tc>
          <w:tcPr>
            <w:tcW w:w="4320" w:type="dxa"/>
          </w:tcPr>
          <w:p w14:paraId="4A896E0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Stance, quality, concern label, heuristic score or null, uncertainty, explanation, next action, warnings and pipeline version.</w:t>
            </w:r>
          </w:p>
        </w:tc>
      </w:tr>
      <w:tr w:rsidR="00FE01B6" w14:paraId="3156769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05A21ED9" w14:textId="77777777" w:rsidR="00FE01B6" w:rsidRDefault="006F0792">
            <w:pPr>
              <w:spacing w:after="80" w:line="240" w:lineRule="auto"/>
            </w:pPr>
            <w:r>
              <w:rPr>
                <w:sz w:val="19"/>
              </w:rPr>
              <w:t>Usage and recovery</w:t>
            </w:r>
          </w:p>
        </w:tc>
        <w:tc>
          <w:tcPr>
            <w:tcW w:w="4320" w:type="dxa"/>
          </w:tcPr>
          <w:p w14:paraId="37862C1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Owner, result/request identifiers, fingerprint, timestamps, lease and applicable allowance period.</w:t>
            </w:r>
          </w:p>
        </w:tc>
      </w:tr>
    </w:tbl>
    <w:p w14:paraId="5D0FC7C8" w14:textId="77777777" w:rsidR="00FE01B6" w:rsidRDefault="006F0792">
      <w:pPr>
        <w:pStyle w:val="Heading2"/>
      </w:pPr>
      <w:bookmarkStart w:id="41" w:name="_Toc239726275"/>
      <w:r>
        <w:rPr>
          <w:rFonts w:ascii="Arial" w:hAnsi="Arial"/>
        </w:rPr>
        <w:t>4.3 Collection Methods</w:t>
      </w:r>
      <w:bookmarkEnd w:id="41"/>
    </w:p>
    <w:p w14:paraId="41703074" w14:textId="77777777" w:rsidR="00FE01B6" w:rsidRDefault="006F0792">
      <w:pPr>
        <w:jc w:val="both"/>
      </w:pPr>
      <w:r>
        <w:t>For checkable content, search up to five English reviewed claims; accept catalogue URLs and extract up to three review pages. Preserve a labelled claim/verdict block when it agrees with provider metadata. If fewer than two distinct passages remain, run scoped advanced search requesting up to eight results. Validate and rank up to six final evidence items. Provider-generated answers are disabled in that search request.</w:t>
      </w:r>
    </w:p>
    <w:p w14:paraId="07FFA218" w14:textId="77777777" w:rsidR="00FE01B6" w:rsidRDefault="006F0792">
      <w:pPr>
        <w:jc w:val="both"/>
      </w:pPr>
      <w:r>
        <w:t xml:space="preserve">Google failure or unusable page extraction can trigger the search fallback. A successful empty search is distinguished from provider failure. Partial failure with usable evidence retains warnings. </w:t>
      </w:r>
      <w:r>
        <w:lastRenderedPageBreak/>
        <w:t>These are current bounded request-time operations, not a scheduled crawling or ingestion service.</w:t>
      </w:r>
    </w:p>
    <w:p w14:paraId="74FA1EEC" w14:textId="77777777" w:rsidR="00FE01B6" w:rsidRDefault="006F0792">
      <w:pPr>
        <w:pStyle w:val="Heading2"/>
      </w:pPr>
      <w:bookmarkStart w:id="42" w:name="_Toc239726276"/>
      <w:r>
        <w:rPr>
          <w:rFonts w:ascii="Arial" w:hAnsi="Arial"/>
        </w:rPr>
        <w:t>4.4 Data Preprocessing</w:t>
      </w:r>
      <w:bookmarkEnd w:id="42"/>
    </w:p>
    <w:p w14:paraId="3A814A62" w14:textId="77777777" w:rsidR="00FE01B6" w:rsidRDefault="006F0792">
      <w:pPr>
        <w:pStyle w:val="ListBullet"/>
      </w:pPr>
      <w:r>
        <w:t>Preserve original input; normalize Unicode composition and whitespace while preserving meaning-bearing wording and punctuation.</w:t>
      </w:r>
    </w:p>
    <w:p w14:paraId="0D0F54D1" w14:textId="77777777" w:rsidR="00FE01B6" w:rsidRDefault="006F0792">
      <w:pPr>
        <w:pStyle w:val="ListBullet"/>
      </w:pPr>
      <w:r>
        <w:t>Validate English, input length and usable content. Flag instruction-like content instead of deleting arbitrary claim text.</w:t>
      </w:r>
    </w:p>
    <w:p w14:paraId="203586C8" w14:textId="77777777" w:rsidR="00FE01B6" w:rsidRDefault="006F0792">
      <w:pPr>
        <w:pStyle w:val="ListBullet"/>
      </w:pPr>
      <w:r>
        <w:t>Validate source URL scheme/domain and citation fields; retain meaningful URL query identifiers while removing tracking fragments/parameters.</w:t>
      </w:r>
    </w:p>
    <w:p w14:paraId="40806A9E" w14:textId="77777777" w:rsidR="00FE01B6" w:rsidRDefault="006F0792">
      <w:pPr>
        <w:pStyle w:val="ListBullet"/>
      </w:pPr>
      <w:r>
        <w:t>Remove duplicate URLs/content. This reduces duplication but does not establish independent corroboration.</w:t>
      </w:r>
    </w:p>
    <w:p w14:paraId="1986FF93" w14:textId="77777777" w:rsidR="00FE01B6" w:rsidRDefault="006F0792">
      <w:pPr>
        <w:pStyle w:val="ListBullet"/>
      </w:pPr>
      <w:r>
        <w:t>Keep unknown publication dates null; do not substitute event dates or claim dates.</w:t>
      </w:r>
    </w:p>
    <w:p w14:paraId="6B076B83" w14:textId="77777777" w:rsidR="00FE01B6" w:rsidRDefault="006F0792">
      <w:pPr>
        <w:pStyle w:val="ListBullet"/>
      </w:pPr>
      <w:r>
        <w:t>Retain evidence snapshots with the result so later source changes do not silently rewrite the original explanation.</w:t>
      </w:r>
    </w:p>
    <w:p w14:paraId="16B47AE0" w14:textId="77777777" w:rsidR="00FE01B6" w:rsidRDefault="006F0792">
      <w:pPr>
        <w:jc w:val="both"/>
      </w:pPr>
      <w:r>
        <w:t>Current relevance thresholds use lexical coverage and provider relevance. These scores are not truth probabilities. Related passages may omit a decisive condition, and older sources may remain useful for historical claims; recency must be interpreted in context.</w:t>
      </w:r>
    </w:p>
    <w:p w14:paraId="24DAA7A3" w14:textId="77777777" w:rsidR="00FE01B6" w:rsidRDefault="006F0792">
      <w:pPr>
        <w:pStyle w:val="Heading2"/>
      </w:pPr>
      <w:bookmarkStart w:id="43" w:name="_Toc239726277"/>
      <w:r>
        <w:rPr>
          <w:rFonts w:ascii="Arial" w:hAnsi="Arial"/>
        </w:rPr>
        <w:t>4.5 Privacy Considerations</w:t>
      </w:r>
      <w:bookmarkEnd w:id="43"/>
    </w:p>
    <w:p w14:paraId="735DDDE5" w14:textId="77777777" w:rsidR="00FE01B6" w:rsidRDefault="006F0792">
      <w:pPr>
        <w:jc w:val="both"/>
      </w:pPr>
      <w:r>
        <w:t>Analysis text is sent to the configured cloud claim service, and the extracted claim is used in external evidence searches. The system therefore has external processing dependencies. The final user-facing privacy notice, retention schedule, deletion workflow and review of provider terms/processing arrangements are outstanding. Public accessibility of a source does not establish unrestricted reuse rights.</w:t>
      </w:r>
    </w:p>
    <w:p w14:paraId="7316978B" w14:textId="77777777" w:rsidR="00FE01B6" w:rsidRDefault="006F0792">
      <w:pPr>
        <w:jc w:val="both"/>
      </w:pPr>
      <w:r>
        <w:t>Current safeguards include backend-only provider secrets, verified/active-account checks, owned result access and no payment-card data collection. Do not present these focused measures as a complete privacy or legal-compliance assessment. Demonstrations should use dedicated accounts and non-sensitive example text.</w:t>
      </w:r>
    </w:p>
    <w:p w14:paraId="44C0AB5A" w14:textId="77777777" w:rsidR="00FE01B6" w:rsidRDefault="006F0792">
      <w:pPr>
        <w:pStyle w:val="Heading2"/>
      </w:pPr>
      <w:bookmarkStart w:id="44" w:name="_Toc239726278"/>
      <w:r>
        <w:rPr>
          <w:rFonts w:ascii="Arial" w:hAnsi="Arial"/>
        </w:rPr>
        <w:t>4.6 Evaluation Dataset Plan</w:t>
      </w:r>
      <w:bookmarkEnd w:id="44"/>
    </w:p>
    <w:p w14:paraId="2E7A7F47" w14:textId="77777777" w:rsidR="00FE01B6" w:rsidRDefault="006F0792">
      <w:pPr>
        <w:jc w:val="both"/>
      </w:pPr>
      <w:r>
        <w:t>Build a versioned claim-and-evidence dataset with the original claim, date/context, expected verdict, decisive cited passages and annotation rationale. Record provenance and usage conditions. Label/reconcile independently, separate development from held-out evaluation, and retain failure cases. The proposed 60–100-case starting set in Section 19.1.6 is not a completed dataset or final sample-size justification.</w:t>
      </w:r>
    </w:p>
    <w:p w14:paraId="2C7189A1" w14:textId="77777777" w:rsidR="00FE01B6" w:rsidRDefault="006F0792">
      <w:pPr>
        <w:jc w:val="both"/>
      </w:pPr>
      <w:r>
        <w:t>Evidence / source: Current retrieval/input implementations, shared models, source catalogue and saved integration reports; provider documentation in Section 19.3.</w:t>
      </w:r>
    </w:p>
    <w:p w14:paraId="1AB9C03B" w14:textId="77777777" w:rsidR="00FE01B6" w:rsidRDefault="006F0792">
      <w:pPr>
        <w:pStyle w:val="Heading1"/>
        <w:pageBreakBefore/>
      </w:pPr>
      <w:bookmarkStart w:id="45" w:name="_Toc239726279"/>
      <w:r>
        <w:rPr>
          <w:rFonts w:ascii="Arial" w:hAnsi="Arial"/>
        </w:rPr>
        <w:lastRenderedPageBreak/>
        <w:t>5. Project Timeline</w:t>
      </w:r>
      <w:bookmarkEnd w:id="45"/>
    </w:p>
    <w:p w14:paraId="631049A2" w14:textId="77777777" w:rsidR="00FE01B6" w:rsidRDefault="006F0792">
      <w:pPr>
        <w:pStyle w:val="Heading2"/>
      </w:pPr>
      <w:bookmarkStart w:id="46" w:name="_Toc239726280"/>
      <w:r>
        <w:rPr>
          <w:rFonts w:ascii="Arial" w:hAnsi="Arial"/>
        </w:rPr>
        <w:t>5.1 Project Milestones</w:t>
      </w:r>
      <w:bookmarkEnd w:id="46"/>
    </w:p>
    <w:tbl>
      <w:tblPr>
        <w:tblStyle w:val="LightShading-Accent1"/>
        <w:tblW w:w="0" w:type="auto"/>
        <w:tblLook w:val="04A0" w:firstRow="1" w:lastRow="0" w:firstColumn="1" w:lastColumn="0" w:noHBand="0" w:noVBand="1"/>
      </w:tblPr>
      <w:tblGrid>
        <w:gridCol w:w="3213"/>
        <w:gridCol w:w="3213"/>
        <w:gridCol w:w="3213"/>
      </w:tblGrid>
      <w:tr w:rsidR="00FE01B6" w14:paraId="47B6FFA7"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2E5C085" w14:textId="77777777" w:rsidR="00FE01B6" w:rsidRDefault="006F0792">
            <w:pPr>
              <w:spacing w:after="80" w:line="240" w:lineRule="auto"/>
            </w:pPr>
            <w:r>
              <w:rPr>
                <w:sz w:val="19"/>
              </w:rPr>
              <w:t>Milestone</w:t>
            </w:r>
          </w:p>
        </w:tc>
        <w:tc>
          <w:tcPr>
            <w:tcW w:w="3213" w:type="dxa"/>
          </w:tcPr>
          <w:p w14:paraId="43175AAD"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Date / state</w:t>
            </w:r>
          </w:p>
        </w:tc>
        <w:tc>
          <w:tcPr>
            <w:tcW w:w="3213" w:type="dxa"/>
          </w:tcPr>
          <w:p w14:paraId="71FE66B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Evidence or action</w:t>
            </w:r>
          </w:p>
        </w:tc>
      </w:tr>
      <w:tr w:rsidR="00FE01B6" w14:paraId="1482CCE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27A71AC" w14:textId="77777777" w:rsidR="00FE01B6" w:rsidRDefault="006F0792">
            <w:pPr>
              <w:spacing w:after="80" w:line="240" w:lineRule="auto"/>
            </w:pPr>
            <w:r>
              <w:rPr>
                <w:sz w:val="19"/>
              </w:rPr>
              <w:t>Initial backend/Firebase foundation</w:t>
            </w:r>
          </w:p>
        </w:tc>
        <w:tc>
          <w:tcPr>
            <w:tcW w:w="3213" w:type="dxa"/>
          </w:tcPr>
          <w:p w14:paraId="3E67C2A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12–13 Aug 2026, recorded</w:t>
            </w:r>
          </w:p>
        </w:tc>
        <w:tc>
          <w:tcPr>
            <w:tcW w:w="3213" w:type="dxa"/>
          </w:tcPr>
          <w:p w14:paraId="2DA455F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Meeting brief records basic API tests and Firestore connectivity.</w:t>
            </w:r>
          </w:p>
        </w:tc>
      </w:tr>
      <w:tr w:rsidR="00FE01B6" w14:paraId="36FF515F"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78FAC002" w14:textId="77777777" w:rsidR="00FE01B6" w:rsidRDefault="006F0792">
            <w:pPr>
              <w:spacing w:after="80" w:line="240" w:lineRule="auto"/>
            </w:pPr>
            <w:r>
              <w:rPr>
                <w:sz w:val="19"/>
              </w:rPr>
              <w:t>Claim analysis integration</w:t>
            </w:r>
          </w:p>
        </w:tc>
        <w:tc>
          <w:tcPr>
            <w:tcW w:w="3213" w:type="dxa"/>
          </w:tcPr>
          <w:p w14:paraId="46A4F8A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6 Sep 2026, recorded</w:t>
            </w:r>
          </w:p>
        </w:tc>
        <w:tc>
          <w:tcPr>
            <w:tcW w:w="3213" w:type="dxa"/>
          </w:tcPr>
          <w:p w14:paraId="41E2DB2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Ollama live report and validation changes.</w:t>
            </w:r>
          </w:p>
        </w:tc>
      </w:tr>
      <w:tr w:rsidR="00FE01B6" w14:paraId="412141A1"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BE1854C" w14:textId="77777777" w:rsidR="00FE01B6" w:rsidRDefault="006F0792">
            <w:pPr>
              <w:spacing w:after="80" w:line="240" w:lineRule="auto"/>
            </w:pPr>
            <w:r>
              <w:rPr>
                <w:sz w:val="19"/>
              </w:rPr>
              <w:t>Retrieval integration</w:t>
            </w:r>
          </w:p>
        </w:tc>
        <w:tc>
          <w:tcPr>
            <w:tcW w:w="3213" w:type="dxa"/>
          </w:tcPr>
          <w:p w14:paraId="15C3A20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7 Sep 2026, recorded</w:t>
            </w:r>
          </w:p>
        </w:tc>
        <w:tc>
          <w:tcPr>
            <w:tcW w:w="3213" w:type="dxa"/>
          </w:tcPr>
          <w:p w14:paraId="0D2AE1B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Google/Tavily live requests and pipeline results.</w:t>
            </w:r>
          </w:p>
        </w:tc>
      </w:tr>
      <w:tr w:rsidR="00FE01B6" w14:paraId="519049CA"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33DFA0C5" w14:textId="77777777" w:rsidR="00FE01B6" w:rsidRDefault="006F0792">
            <w:pPr>
              <w:spacing w:after="80" w:line="240" w:lineRule="auto"/>
            </w:pPr>
            <w:r>
              <w:rPr>
                <w:sz w:val="19"/>
              </w:rPr>
              <w:t>Android and owned persistence</w:t>
            </w:r>
          </w:p>
        </w:tc>
        <w:tc>
          <w:tcPr>
            <w:tcW w:w="3213" w:type="dxa"/>
          </w:tcPr>
          <w:p w14:paraId="252772E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7 Sep 2026, recorded</w:t>
            </w:r>
          </w:p>
        </w:tc>
        <w:tc>
          <w:tcPr>
            <w:tcW w:w="3213" w:type="dxa"/>
          </w:tcPr>
          <w:p w14:paraId="756F800C"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Emulator, Firestore history/detail and quota checks.</w:t>
            </w:r>
          </w:p>
        </w:tc>
      </w:tr>
      <w:tr w:rsidR="00FE01B6" w14:paraId="314A400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76BA6EC" w14:textId="77777777" w:rsidR="00FE01B6" w:rsidRDefault="006F0792">
            <w:pPr>
              <w:spacing w:after="80" w:line="240" w:lineRule="auto"/>
            </w:pPr>
            <w:r>
              <w:rPr>
                <w:sz w:val="19"/>
              </w:rPr>
              <w:t>Preliminary documentation</w:t>
            </w:r>
          </w:p>
        </w:tc>
        <w:tc>
          <w:tcPr>
            <w:tcW w:w="3213" w:type="dxa"/>
          </w:tcPr>
          <w:p w14:paraId="67EF6BB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7 Sep 2026, draft</w:t>
            </w:r>
          </w:p>
        </w:tc>
        <w:tc>
          <w:tcPr>
            <w:tcW w:w="3213" w:type="dxa"/>
          </w:tcPr>
          <w:p w14:paraId="670476B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PUM section files/PDF and this updated PTD.</w:t>
            </w:r>
          </w:p>
        </w:tc>
      </w:tr>
      <w:tr w:rsidR="00FE01B6" w14:paraId="19268E51"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08869985" w14:textId="77777777" w:rsidR="00FE01B6" w:rsidRDefault="006F0792">
            <w:pPr>
              <w:spacing w:after="80" w:line="240" w:lineRule="auto"/>
            </w:pPr>
            <w:r>
              <w:rPr>
                <w:sz w:val="19"/>
              </w:rPr>
              <w:t>Prototype submission</w:t>
            </w:r>
          </w:p>
        </w:tc>
        <w:tc>
          <w:tcPr>
            <w:tcW w:w="3213" w:type="dxa"/>
          </w:tcPr>
          <w:p w14:paraId="2EBC426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12 Sep 2026, user-provided deadline</w:t>
            </w:r>
          </w:p>
        </w:tc>
        <w:tc>
          <w:tcPr>
            <w:tcW w:w="3213" w:type="dxa"/>
          </w:tcPr>
          <w:p w14:paraId="074C676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Basic Sprint 1 text demonstration; scope clarity, known limits and reproducible setup needed.</w:t>
            </w:r>
          </w:p>
        </w:tc>
      </w:tr>
      <w:tr w:rsidR="00FE01B6" w14:paraId="69C669C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72E74FE" w14:textId="77777777" w:rsidR="00FE01B6" w:rsidRDefault="006F0792">
            <w:pPr>
              <w:spacing w:after="80" w:line="240" w:lineRule="auto"/>
            </w:pPr>
            <w:r>
              <w:rPr>
                <w:sz w:val="19"/>
              </w:rPr>
              <w:t>Final submission</w:t>
            </w:r>
          </w:p>
        </w:tc>
        <w:tc>
          <w:tcPr>
            <w:tcW w:w="3213" w:type="dxa"/>
          </w:tcPr>
          <w:p w14:paraId="4C4B1D9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November 2026, exact date pending</w:t>
            </w:r>
          </w:p>
        </w:tc>
        <w:tc>
          <w:tcPr>
            <w:tcW w:w="3213" w:type="dxa"/>
          </w:tcPr>
          <w:p w14:paraId="78BC459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Complete required image/deepfake scope and evaluation; confirm official deadline and rebaseline.</w:t>
            </w:r>
          </w:p>
        </w:tc>
      </w:tr>
    </w:tbl>
    <w:p w14:paraId="7BD3D811" w14:textId="77777777" w:rsidR="00FE01B6" w:rsidRDefault="006F0792">
      <w:pPr>
        <w:pStyle w:val="Heading2"/>
      </w:pPr>
      <w:bookmarkStart w:id="47" w:name="_Toc239726281"/>
      <w:r>
        <w:rPr>
          <w:rFonts w:ascii="Arial" w:hAnsi="Arial"/>
        </w:rPr>
        <w:t>5.2 Gantt Chart</w:t>
      </w:r>
      <w:bookmarkEnd w:id="47"/>
    </w:p>
    <w:p w14:paraId="091504E8" w14:textId="77777777" w:rsidR="00FE01B6" w:rsidRDefault="006F0792">
      <w:pPr>
        <w:jc w:val="both"/>
      </w:pPr>
      <w:r>
        <w:t>The Gantt images below are the original PRD planning baseline. They do not reflect a newly approved rebaseline or establish actual completion. The dated milestones and work breakdown after the figures show the evidence available for this update.</w:t>
      </w:r>
    </w:p>
    <w:p w14:paraId="0669EE29" w14:textId="77777777" w:rsidR="006F0792" w:rsidRDefault="006F0792">
      <w:pPr>
        <w:spacing w:after="60"/>
      </w:pPr>
      <w:r>
        <w:rPr>
          <w:rFonts w:eastAsia="Arial" w:cs="Arial"/>
          <w:noProof/>
        </w:rPr>
        <w:lastRenderedPageBreak/>
        <w:drawing>
          <wp:inline distT="114300" distB="114300" distL="114300" distR="114300" wp14:anchorId="4C1A694B" wp14:editId="2C463CB0">
            <wp:extent cx="5731200" cy="24892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8"/>
                    <a:srcRect/>
                    <a:stretch>
                      <a:fillRect/>
                    </a:stretch>
                  </pic:blipFill>
                  <pic:spPr>
                    <a:xfrm>
                      <a:off x="0" y="0"/>
                      <a:ext cx="5731200" cy="2489200"/>
                    </a:xfrm>
                    <a:prstGeom prst="rect">
                      <a:avLst/>
                    </a:prstGeom>
                    <a:ln/>
                  </pic:spPr>
                </pic:pic>
              </a:graphicData>
            </a:graphic>
          </wp:inline>
        </w:drawing>
      </w:r>
      <w:r>
        <w:rPr>
          <w:rFonts w:eastAsia="Arial" w:cs="Arial"/>
          <w:noProof/>
        </w:rPr>
        <w:drawing>
          <wp:inline distT="114300" distB="114300" distL="114300" distR="114300" wp14:anchorId="1D92E8A2" wp14:editId="27F34746">
            <wp:extent cx="5731200" cy="2489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9"/>
                    <a:srcRect/>
                    <a:stretch>
                      <a:fillRect/>
                    </a:stretch>
                  </pic:blipFill>
                  <pic:spPr>
                    <a:xfrm>
                      <a:off x="0" y="0"/>
                      <a:ext cx="5731200" cy="2489200"/>
                    </a:xfrm>
                    <a:prstGeom prst="rect">
                      <a:avLst/>
                    </a:prstGeom>
                    <a:ln/>
                  </pic:spPr>
                </pic:pic>
              </a:graphicData>
            </a:graphic>
          </wp:inline>
        </w:drawing>
      </w:r>
      <w:r>
        <w:rPr>
          <w:rFonts w:eastAsia="Arial" w:cs="Arial"/>
          <w:noProof/>
        </w:rPr>
        <w:drawing>
          <wp:inline distT="114300" distB="114300" distL="114300" distR="114300" wp14:anchorId="3B0219A7" wp14:editId="5A9EF19C">
            <wp:extent cx="5731200" cy="901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0"/>
                    <a:srcRect/>
                    <a:stretch>
                      <a:fillRect/>
                    </a:stretch>
                  </pic:blipFill>
                  <pic:spPr>
                    <a:xfrm>
                      <a:off x="0" y="0"/>
                      <a:ext cx="5731200" cy="901700"/>
                    </a:xfrm>
                    <a:prstGeom prst="rect">
                      <a:avLst/>
                    </a:prstGeom>
                    <a:ln/>
                  </pic:spPr>
                </pic:pic>
              </a:graphicData>
            </a:graphic>
          </wp:inline>
        </w:drawing>
      </w:r>
    </w:p>
    <w:p w14:paraId="28E23F03" w14:textId="77777777" w:rsidR="00FE01B6" w:rsidRDefault="006F0792">
      <w:pPr>
        <w:pStyle w:val="Heading2"/>
      </w:pPr>
      <w:bookmarkStart w:id="48" w:name="_Toc239726282"/>
      <w:r>
        <w:rPr>
          <w:rFonts w:ascii="Arial" w:hAnsi="Arial"/>
        </w:rPr>
        <w:t>5.3 Work Breakdown Structure (WBS)</w:t>
      </w:r>
      <w:bookmarkEnd w:id="48"/>
    </w:p>
    <w:tbl>
      <w:tblPr>
        <w:tblStyle w:val="LightShading-Accent1"/>
        <w:tblW w:w="0" w:type="auto"/>
        <w:tblLook w:val="04A0" w:firstRow="1" w:lastRow="0" w:firstColumn="1" w:lastColumn="0" w:noHBand="0" w:noVBand="1"/>
      </w:tblPr>
      <w:tblGrid>
        <w:gridCol w:w="3213"/>
        <w:gridCol w:w="3213"/>
        <w:gridCol w:w="3213"/>
      </w:tblGrid>
      <w:tr w:rsidR="00FE01B6" w14:paraId="23320C9D"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A981EB3" w14:textId="77777777" w:rsidR="00FE01B6" w:rsidRDefault="006F0792">
            <w:pPr>
              <w:spacing w:after="80" w:line="240" w:lineRule="auto"/>
            </w:pPr>
            <w:r>
              <w:rPr>
                <w:sz w:val="19"/>
              </w:rPr>
              <w:t>Work package</w:t>
            </w:r>
          </w:p>
        </w:tc>
        <w:tc>
          <w:tcPr>
            <w:tcW w:w="3213" w:type="dxa"/>
          </w:tcPr>
          <w:p w14:paraId="08DE6CE2"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Deliverable / responsibility area</w:t>
            </w:r>
          </w:p>
        </w:tc>
        <w:tc>
          <w:tcPr>
            <w:tcW w:w="3213" w:type="dxa"/>
          </w:tcPr>
          <w:p w14:paraId="5803C1E3"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State</w:t>
            </w:r>
          </w:p>
        </w:tc>
      </w:tr>
      <w:tr w:rsidR="00FE01B6" w14:paraId="5421319D"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21AB322" w14:textId="77777777" w:rsidR="00FE01B6" w:rsidRDefault="006F0792">
            <w:pPr>
              <w:spacing w:after="80" w:line="240" w:lineRule="auto"/>
            </w:pPr>
            <w:r>
              <w:rPr>
                <w:sz w:val="19"/>
              </w:rPr>
              <w:t>W1 Requirements/design</w:t>
            </w:r>
          </w:p>
        </w:tc>
        <w:tc>
          <w:tcPr>
            <w:tcW w:w="3213" w:type="dxa"/>
          </w:tcPr>
          <w:p w14:paraId="6556FFD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PRD, URS, TDM; team and documentation.</w:t>
            </w:r>
          </w:p>
        </w:tc>
        <w:tc>
          <w:tcPr>
            <w:tcW w:w="3213" w:type="dxa"/>
          </w:tcPr>
          <w:p w14:paraId="55A272F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Existing baseline; scope differences recorded.</w:t>
            </w:r>
          </w:p>
        </w:tc>
      </w:tr>
      <w:tr w:rsidR="00FE01B6" w14:paraId="0874FBDB"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879439B" w14:textId="77777777" w:rsidR="00FE01B6" w:rsidRDefault="006F0792">
            <w:pPr>
              <w:spacing w:after="80" w:line="240" w:lineRule="auto"/>
            </w:pPr>
            <w:r>
              <w:rPr>
                <w:sz w:val="19"/>
              </w:rPr>
              <w:t>W2 Input preparation</w:t>
            </w:r>
          </w:p>
        </w:tc>
        <w:tc>
          <w:tcPr>
            <w:tcW w:w="3213" w:type="dxa"/>
          </w:tcPr>
          <w:p w14:paraId="7F23568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English validation and preparation; Yi Da stage.</w:t>
            </w:r>
          </w:p>
        </w:tc>
        <w:tc>
          <w:tcPr>
            <w:tcW w:w="3213" w:type="dxa"/>
          </w:tcPr>
          <w:p w14:paraId="09BBE60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Integrated.</w:t>
            </w:r>
          </w:p>
        </w:tc>
      </w:tr>
      <w:tr w:rsidR="00FE01B6" w14:paraId="1F6BCBDA"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AEEBB75" w14:textId="77777777" w:rsidR="00FE01B6" w:rsidRDefault="006F0792">
            <w:pPr>
              <w:spacing w:after="80" w:line="240" w:lineRule="auto"/>
            </w:pPr>
            <w:r>
              <w:rPr>
                <w:sz w:val="19"/>
              </w:rPr>
              <w:t>W3 Claim analysis</w:t>
            </w:r>
          </w:p>
        </w:tc>
        <w:tc>
          <w:tcPr>
            <w:tcW w:w="3213" w:type="dxa"/>
          </w:tcPr>
          <w:p w14:paraId="039A222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Classification/extraction; Matthew stage.</w:t>
            </w:r>
          </w:p>
        </w:tc>
        <w:tc>
          <w:tcPr>
            <w:tcW w:w="3213" w:type="dxa"/>
          </w:tcPr>
          <w:p w14:paraId="4B1C801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Integrated; additional evaluation needed.</w:t>
            </w:r>
          </w:p>
        </w:tc>
      </w:tr>
      <w:tr w:rsidR="00FE01B6" w14:paraId="65A39888"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05783294" w14:textId="77777777" w:rsidR="00FE01B6" w:rsidRDefault="006F0792">
            <w:pPr>
              <w:spacing w:after="80" w:line="240" w:lineRule="auto"/>
            </w:pPr>
            <w:r>
              <w:rPr>
                <w:sz w:val="19"/>
              </w:rPr>
              <w:t>W4 Evidence retrieval</w:t>
            </w:r>
          </w:p>
        </w:tc>
        <w:tc>
          <w:tcPr>
            <w:tcW w:w="3213" w:type="dxa"/>
          </w:tcPr>
          <w:p w14:paraId="6F391D1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Provider discovery/search/citations; Chu stage.</w:t>
            </w:r>
          </w:p>
        </w:tc>
        <w:tc>
          <w:tcPr>
            <w:tcW w:w="3213" w:type="dxa"/>
          </w:tcPr>
          <w:p w14:paraId="7D1D3C6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Live completion exists in the current workspace; confirm contribution attribution.</w:t>
            </w:r>
          </w:p>
        </w:tc>
      </w:tr>
      <w:tr w:rsidR="00FE01B6" w14:paraId="1154764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01F7425" w14:textId="77777777" w:rsidR="00FE01B6" w:rsidRDefault="006F0792">
            <w:pPr>
              <w:spacing w:after="80" w:line="240" w:lineRule="auto"/>
            </w:pPr>
            <w:r>
              <w:rPr>
                <w:sz w:val="19"/>
              </w:rPr>
              <w:t>W5 Assessment</w:t>
            </w:r>
          </w:p>
        </w:tc>
        <w:tc>
          <w:tcPr>
            <w:tcW w:w="3213" w:type="dxa"/>
          </w:tcPr>
          <w:p w14:paraId="61B7880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Evidence stance/risk/explanation; Poon stage.</w:t>
            </w:r>
          </w:p>
        </w:tc>
        <w:tc>
          <w:tcPr>
            <w:tcW w:w="3213" w:type="dxa"/>
          </w:tcPr>
          <w:p w14:paraId="58E9830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Integrated baseline; semantic accuracy improvement outstanding.</w:t>
            </w:r>
          </w:p>
        </w:tc>
      </w:tr>
      <w:tr w:rsidR="00FE01B6" w14:paraId="5C56ED6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7049D68F" w14:textId="77777777" w:rsidR="00FE01B6" w:rsidRDefault="006F0792">
            <w:pPr>
              <w:spacing w:after="80" w:line="240" w:lineRule="auto"/>
            </w:pPr>
            <w:r>
              <w:rPr>
                <w:sz w:val="19"/>
              </w:rPr>
              <w:t>W6 App/API/persistence</w:t>
            </w:r>
          </w:p>
        </w:tc>
        <w:tc>
          <w:tcPr>
            <w:tcW w:w="3213" w:type="dxa"/>
          </w:tcPr>
          <w:p w14:paraId="5BB90D3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Android flow, auth, results and quota; Donovan-led integration.</w:t>
            </w:r>
          </w:p>
        </w:tc>
        <w:tc>
          <w:tcPr>
            <w:tcW w:w="3213" w:type="dxa"/>
          </w:tcPr>
          <w:p w14:paraId="653C7B6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Basic text journey working.</w:t>
            </w:r>
          </w:p>
        </w:tc>
      </w:tr>
      <w:tr w:rsidR="00FE01B6" w14:paraId="195D8E1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DDE0067" w14:textId="77777777" w:rsidR="00FE01B6" w:rsidRDefault="006F0792">
            <w:pPr>
              <w:spacing w:after="80" w:line="240" w:lineRule="auto"/>
            </w:pPr>
            <w:r>
              <w:rPr>
                <w:sz w:val="19"/>
              </w:rPr>
              <w:t>W7 Required image scope</w:t>
            </w:r>
          </w:p>
        </w:tc>
        <w:tc>
          <w:tcPr>
            <w:tcW w:w="3213" w:type="dxa"/>
          </w:tcPr>
          <w:p w14:paraId="18C2388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OCR, image/caption/context, deepfake.</w:t>
            </w:r>
          </w:p>
        </w:tc>
        <w:tc>
          <w:tcPr>
            <w:tcW w:w="3213" w:type="dxa"/>
          </w:tcPr>
          <w:p w14:paraId="6E00377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Not implemented; confirm named owners and dates.</w:t>
            </w:r>
          </w:p>
        </w:tc>
      </w:tr>
      <w:tr w:rsidR="00FE01B6" w14:paraId="69210DA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35205CD3" w14:textId="77777777" w:rsidR="00FE01B6" w:rsidRDefault="006F0792">
            <w:pPr>
              <w:spacing w:after="80" w:line="240" w:lineRule="auto"/>
            </w:pPr>
            <w:r>
              <w:rPr>
                <w:sz w:val="19"/>
              </w:rPr>
              <w:lastRenderedPageBreak/>
              <w:t>W8 Remaining product functions</w:t>
            </w:r>
          </w:p>
        </w:tc>
        <w:tc>
          <w:tcPr>
            <w:tcW w:w="3213" w:type="dxa"/>
          </w:tcPr>
          <w:p w14:paraId="3595D00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Payments, deletion, reports, public sharing and portals.</w:t>
            </w:r>
          </w:p>
        </w:tc>
        <w:tc>
          <w:tcPr>
            <w:tcW w:w="3213" w:type="dxa"/>
          </w:tcPr>
          <w:p w14:paraId="4F5ACAC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 prioritization and delivery dates needed.</w:t>
            </w:r>
          </w:p>
        </w:tc>
      </w:tr>
      <w:tr w:rsidR="00FE01B6" w14:paraId="0D71CE6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4159AB5" w14:textId="77777777" w:rsidR="00FE01B6" w:rsidRDefault="006F0792">
            <w:pPr>
              <w:spacing w:after="80" w:line="240" w:lineRule="auto"/>
            </w:pPr>
            <w:r>
              <w:rPr>
                <w:sz w:val="19"/>
              </w:rPr>
              <w:t>W9 Evaluation/release</w:t>
            </w:r>
          </w:p>
        </w:tc>
        <w:tc>
          <w:tcPr>
            <w:tcW w:w="3213" w:type="dxa"/>
          </w:tcPr>
          <w:p w14:paraId="3BDCDFD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Dataset, usability, load/security, packaging and documentation.</w:t>
            </w:r>
          </w:p>
        </w:tc>
        <w:tc>
          <w:tcPr>
            <w:tcW w:w="3213" w:type="dxa"/>
          </w:tcPr>
          <w:p w14:paraId="2383AC3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Partial tests/drafts; acceptance evidence incomplete.</w:t>
            </w:r>
          </w:p>
        </w:tc>
      </w:tr>
    </w:tbl>
    <w:p w14:paraId="620765BC" w14:textId="77777777" w:rsidR="00FE01B6" w:rsidRDefault="006F0792">
      <w:pPr>
        <w:pStyle w:val="Heading3"/>
      </w:pPr>
      <w:bookmarkStart w:id="49" w:name="_Toc239726283"/>
      <w:r>
        <w:rPr>
          <w:rFonts w:ascii="Arial" w:hAnsi="Arial"/>
        </w:rPr>
        <w:t>5.3.1 Unregistered User</w:t>
      </w:r>
      <w:bookmarkEnd w:id="49"/>
    </w:p>
    <w:p w14:paraId="50D6B8DC" w14:textId="77777777" w:rsidR="00FE01B6" w:rsidRDefault="006F0792">
      <w:pPr>
        <w:jc w:val="both"/>
      </w:pPr>
      <w:r>
        <w:t>Registration, email verification, sign-in and password recovery; validate error handling and access before analysis.</w:t>
      </w:r>
    </w:p>
    <w:p w14:paraId="587EA869" w14:textId="77777777" w:rsidR="00FE01B6" w:rsidRDefault="006F0792">
      <w:pPr>
        <w:pStyle w:val="Heading3"/>
      </w:pPr>
      <w:bookmarkStart w:id="50" w:name="_Toc239726284"/>
      <w:r>
        <w:rPr>
          <w:rFonts w:ascii="Arial" w:hAnsi="Arial"/>
        </w:rPr>
        <w:t>5.3.2 Registered Free User</w:t>
      </w:r>
      <w:bookmarkEnd w:id="50"/>
    </w:p>
    <w:p w14:paraId="0E0FB1D8" w14:textId="77777777" w:rsidR="00FE01B6" w:rsidRDefault="006F0792">
      <w:pPr>
        <w:jc w:val="both"/>
      </w:pPr>
      <w:r>
        <w:t>Complete text submission, evidence retrieval, result presentation, history and daily allowance; then implement agreed direct-link, account and feedback gaps.</w:t>
      </w:r>
    </w:p>
    <w:p w14:paraId="0B265BF3" w14:textId="77777777" w:rsidR="00FE01B6" w:rsidRDefault="006F0792">
      <w:pPr>
        <w:pStyle w:val="Heading3"/>
      </w:pPr>
      <w:bookmarkStart w:id="51" w:name="_Toc239726285"/>
      <w:r>
        <w:rPr>
          <w:rFonts w:ascii="Arial" w:hAnsi="Arial"/>
        </w:rPr>
        <w:t>5.3.3 Registered Premium User</w:t>
      </w:r>
      <w:bookmarkEnd w:id="51"/>
    </w:p>
    <w:p w14:paraId="59A240C2" w14:textId="77777777" w:rsidR="00FE01B6" w:rsidRDefault="006F0792">
      <w:pPr>
        <w:jc w:val="both"/>
      </w:pPr>
      <w:r>
        <w:t>Enforce monthly entitlement; deliver and evaluate image, OCR, context and deepfake functions; implement the agreed subscription lifecycle.</w:t>
      </w:r>
    </w:p>
    <w:p w14:paraId="409B3741" w14:textId="77777777" w:rsidR="00FE01B6" w:rsidRDefault="006F0792">
      <w:pPr>
        <w:pStyle w:val="Heading3"/>
      </w:pPr>
      <w:bookmarkStart w:id="52" w:name="_Toc239726286"/>
      <w:r>
        <w:rPr>
          <w:rFonts w:ascii="Arial" w:hAnsi="Arial"/>
        </w:rPr>
        <w:t>5.3.4 System Administrator</w:t>
      </w:r>
      <w:bookmarkEnd w:id="52"/>
    </w:p>
    <w:p w14:paraId="1DA39E38" w14:textId="77777777" w:rsidR="00FE01B6" w:rsidRDefault="006F0792">
      <w:pPr>
        <w:jc w:val="both"/>
      </w:pPr>
      <w:r>
        <w:t>Deliver role-restricted account queries, account creation, suspension controls and feedback review with access and audit checks.</w:t>
      </w:r>
    </w:p>
    <w:p w14:paraId="28F98983" w14:textId="77777777" w:rsidR="00FE01B6" w:rsidRDefault="006F0792">
      <w:pPr>
        <w:pStyle w:val="Heading3"/>
      </w:pPr>
      <w:bookmarkStart w:id="53" w:name="_Toc239726287"/>
      <w:r>
        <w:rPr>
          <w:rFonts w:ascii="Arial" w:hAnsi="Arial"/>
        </w:rPr>
        <w:t>5.3.5 Data Engineer</w:t>
      </w:r>
      <w:bookmarkEnd w:id="53"/>
    </w:p>
    <w:p w14:paraId="081D1ECA" w14:textId="77777777" w:rsidR="00FE01B6" w:rsidRDefault="006F0792">
      <w:pPr>
        <w:jc w:val="both"/>
      </w:pPr>
      <w:r>
        <w:t>Deliver incorrect-result investigation, source/provenance management and ingestion monitoring, supported by labelled evaluation and recovery records.</w:t>
      </w:r>
    </w:p>
    <w:p w14:paraId="6032E7B3" w14:textId="77777777" w:rsidR="00FE01B6" w:rsidRDefault="006F0792">
      <w:pPr>
        <w:jc w:val="both"/>
      </w:pPr>
      <w:r>
        <w:t>These role-based work packages elaborate the existing requirements. They do not imply that all packages are complete or that new owners or dates have been agreed.</w:t>
      </w:r>
    </w:p>
    <w:p w14:paraId="1BEFA056" w14:textId="77777777" w:rsidR="00FE01B6" w:rsidRDefault="006F0792">
      <w:pPr>
        <w:pStyle w:val="Heading2"/>
      </w:pPr>
      <w:bookmarkStart w:id="54" w:name="_Toc239726288"/>
      <w:r>
        <w:rPr>
          <w:rFonts w:ascii="Arial" w:hAnsi="Arial"/>
        </w:rPr>
        <w:t>5.4 Project Charter</w:t>
      </w:r>
      <w:bookmarkEnd w:id="54"/>
    </w:p>
    <w:p w14:paraId="52E6C2B5" w14:textId="77777777" w:rsidR="00FE01B6" w:rsidRDefault="006F0792">
      <w:pPr>
        <w:jc w:val="both"/>
      </w:pPr>
      <w:r>
        <w:t>This charter summary is a proposed consolidation of existing requirements and schedule information. It is not a signed authorization or newly approved scope baseline.</w:t>
      </w:r>
    </w:p>
    <w:tbl>
      <w:tblPr>
        <w:tblStyle w:val="LightShading-Accent1"/>
        <w:tblW w:w="0" w:type="auto"/>
        <w:tblLook w:val="04A0" w:firstRow="1" w:lastRow="0" w:firstColumn="1" w:lastColumn="0" w:noHBand="0" w:noVBand="1"/>
      </w:tblPr>
      <w:tblGrid>
        <w:gridCol w:w="4320"/>
        <w:gridCol w:w="4320"/>
      </w:tblGrid>
      <w:tr w:rsidR="00FE01B6" w14:paraId="7CC8ADB5"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79C86DD2" w14:textId="77777777" w:rsidR="00FE01B6" w:rsidRDefault="006F0792">
            <w:pPr>
              <w:spacing w:after="80" w:line="240" w:lineRule="auto"/>
            </w:pPr>
            <w:r>
              <w:rPr>
                <w:sz w:val="19"/>
              </w:rPr>
              <w:t>Charter field</w:t>
            </w:r>
          </w:p>
        </w:tc>
        <w:tc>
          <w:tcPr>
            <w:tcW w:w="4320" w:type="dxa"/>
          </w:tcPr>
          <w:p w14:paraId="192A09DA"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Draft record</w:t>
            </w:r>
          </w:p>
        </w:tc>
      </w:tr>
      <w:tr w:rsidR="00FE01B6" w14:paraId="36ACC92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9BCFDD4" w14:textId="77777777" w:rsidR="00FE01B6" w:rsidRDefault="006F0792">
            <w:pPr>
              <w:spacing w:after="80" w:line="240" w:lineRule="auto"/>
            </w:pPr>
            <w:r>
              <w:rPr>
                <w:sz w:val="19"/>
              </w:rPr>
              <w:t>Project</w:t>
            </w:r>
          </w:p>
        </w:tc>
        <w:tc>
          <w:tcPr>
            <w:tcW w:w="4320" w:type="dxa"/>
          </w:tcPr>
          <w:p w14:paraId="2262784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uiabo — AI-Based Misinformation Detection for Short-Form Content; FYP-26-S3-30.</w:t>
            </w:r>
          </w:p>
        </w:tc>
      </w:tr>
      <w:tr w:rsidR="00FE01B6" w14:paraId="659F58B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DACDD91" w14:textId="77777777" w:rsidR="00FE01B6" w:rsidRDefault="006F0792">
            <w:pPr>
              <w:spacing w:after="80" w:line="240" w:lineRule="auto"/>
            </w:pPr>
            <w:r>
              <w:rPr>
                <w:sz w:val="19"/>
              </w:rPr>
              <w:t>Purpose</w:t>
            </w:r>
          </w:p>
        </w:tc>
        <w:tc>
          <w:tcPr>
            <w:tcW w:w="4320" w:type="dxa"/>
          </w:tcPr>
          <w:p w14:paraId="0BBCD0B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Help older Singapore Android users review suspicious short-form content using evidence and clear uncertainty.</w:t>
            </w:r>
          </w:p>
        </w:tc>
      </w:tr>
      <w:tr w:rsidR="00FE01B6" w14:paraId="17B5675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D1C3236" w14:textId="77777777" w:rsidR="00FE01B6" w:rsidRDefault="006F0792">
            <w:pPr>
              <w:spacing w:after="80" w:line="240" w:lineRule="auto"/>
            </w:pPr>
            <w:r>
              <w:rPr>
                <w:sz w:val="19"/>
              </w:rPr>
              <w:t>Team / oversight</w:t>
            </w:r>
          </w:p>
        </w:tc>
        <w:tc>
          <w:tcPr>
            <w:tcW w:w="4320" w:type="dxa"/>
          </w:tcPr>
          <w:p w14:paraId="2DBF1C8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Five members listed on the cover; supervisor Mr Liaw Chun Huei; assessor Mr Terrence Chew.</w:t>
            </w:r>
          </w:p>
        </w:tc>
      </w:tr>
      <w:tr w:rsidR="00FE01B6" w14:paraId="5B519362"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254B4735" w14:textId="77777777" w:rsidR="00FE01B6" w:rsidRDefault="006F0792">
            <w:pPr>
              <w:spacing w:after="80" w:line="240" w:lineRule="auto"/>
            </w:pPr>
            <w:r>
              <w:rPr>
                <w:sz w:val="19"/>
              </w:rPr>
              <w:t>Immediate milestone</w:t>
            </w:r>
          </w:p>
        </w:tc>
        <w:tc>
          <w:tcPr>
            <w:tcW w:w="4320" w:type="dxa"/>
          </w:tcPr>
          <w:p w14:paraId="53F78FB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12 September 2026 prototype, as stated by the user; basic Sprint 1 text demonstration.</w:t>
            </w:r>
          </w:p>
        </w:tc>
      </w:tr>
      <w:tr w:rsidR="00FE01B6" w14:paraId="2671FDE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38FF502" w14:textId="77777777" w:rsidR="00FE01B6" w:rsidRDefault="006F0792">
            <w:pPr>
              <w:spacing w:after="80" w:line="240" w:lineRule="auto"/>
            </w:pPr>
            <w:r>
              <w:rPr>
                <w:sz w:val="19"/>
              </w:rPr>
              <w:t>Final milestone</w:t>
            </w:r>
          </w:p>
        </w:tc>
        <w:tc>
          <w:tcPr>
            <w:tcW w:w="4320" w:type="dxa"/>
          </w:tcPr>
          <w:p w14:paraId="24B748D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November 2026; exact official deadline not supplied.</w:t>
            </w:r>
          </w:p>
        </w:tc>
      </w:tr>
      <w:tr w:rsidR="00FE01B6" w14:paraId="1C5C7AEA"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7E27522C" w14:textId="77777777" w:rsidR="00FE01B6" w:rsidRDefault="006F0792">
            <w:pPr>
              <w:spacing w:after="80" w:line="240" w:lineRule="auto"/>
            </w:pPr>
            <w:r>
              <w:rPr>
                <w:sz w:val="19"/>
              </w:rPr>
              <w:t>Resources</w:t>
            </w:r>
          </w:p>
        </w:tc>
        <w:tc>
          <w:tcPr>
            <w:tcW w:w="4320" w:type="dxa"/>
          </w:tcPr>
          <w:p w14:paraId="4588637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Existing development machines, Firebase project and provider accounts. No agreed funded budget or committed provider spend documented.</w:t>
            </w:r>
          </w:p>
        </w:tc>
      </w:tr>
      <w:tr w:rsidR="00FE01B6" w14:paraId="12DC152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2E41CB4" w14:textId="77777777" w:rsidR="00FE01B6" w:rsidRDefault="006F0792">
            <w:pPr>
              <w:spacing w:after="80" w:line="240" w:lineRule="auto"/>
            </w:pPr>
            <w:r>
              <w:rPr>
                <w:sz w:val="19"/>
              </w:rPr>
              <w:t>Constraints</w:t>
            </w:r>
          </w:p>
        </w:tc>
        <w:tc>
          <w:tcPr>
            <w:tcW w:w="4320" w:type="dxa"/>
          </w:tcPr>
          <w:p w14:paraId="242DF9F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English Android scope, external service access/quotas, small evaluation base and limited remaining development time.</w:t>
            </w:r>
          </w:p>
        </w:tc>
      </w:tr>
      <w:tr w:rsidR="00FE01B6" w14:paraId="6877870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20248CDB" w14:textId="77777777" w:rsidR="00FE01B6" w:rsidRDefault="006F0792">
            <w:pPr>
              <w:spacing w:after="80" w:line="240" w:lineRule="auto"/>
            </w:pPr>
            <w:r>
              <w:rPr>
                <w:sz w:val="19"/>
              </w:rPr>
              <w:lastRenderedPageBreak/>
              <w:t>Decision / approval</w:t>
            </w:r>
          </w:p>
        </w:tc>
        <w:tc>
          <w:tcPr>
            <w:tcW w:w="4320" w:type="dxa"/>
          </w:tcPr>
          <w:p w14:paraId="353C618F"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Team review and supervisor confirmation of unresolved acceptance/scope items required; no signatures inferred.</w:t>
            </w:r>
          </w:p>
        </w:tc>
      </w:tr>
    </w:tbl>
    <w:p w14:paraId="4C84472D" w14:textId="77777777" w:rsidR="00FE01B6" w:rsidRDefault="006F0792">
      <w:pPr>
        <w:pStyle w:val="Heading2"/>
      </w:pPr>
      <w:bookmarkStart w:id="55" w:name="_Toc239726289"/>
      <w:r>
        <w:rPr>
          <w:rFonts w:ascii="Arial" w:hAnsi="Arial"/>
        </w:rPr>
        <w:t>5.5 Communication Management Plan</w:t>
      </w:r>
      <w:bookmarkEnd w:id="55"/>
    </w:p>
    <w:p w14:paraId="09AB5A33" w14:textId="77777777" w:rsidR="00FE01B6" w:rsidRDefault="006F0792">
      <w:pPr>
        <w:jc w:val="both"/>
      </w:pPr>
      <w:r>
        <w:t>The five-person team uses GitHub for source control and shared implementation, and maintains PRD, URS, TDM, meeting notes and Sprint 1 handoff samples in the project workspace. Team discussions are used to confirm scope, assign ownership, review interfaces and identify blockers. Shared JSON contracts allow pipeline components to be developed and tested without waiting for another member's unfinished implementation.</w:t>
      </w:r>
    </w:p>
    <w:p w14:paraId="0DB009A2" w14:textId="77777777" w:rsidR="00FE01B6" w:rsidRDefault="006F0792">
      <w:pPr>
        <w:pStyle w:val="ListBullet"/>
      </w:pPr>
      <w:r>
        <w:t>GitHub repository for code review, change history and integration.</w:t>
      </w:r>
    </w:p>
    <w:p w14:paraId="356E3AAF" w14:textId="77777777" w:rsidR="00FE01B6" w:rsidRDefault="006F0792">
      <w:pPr>
        <w:pStyle w:val="ListBullet"/>
      </w:pPr>
      <w:r>
        <w:t>Meeting notes and presentation material for decisions and progress reporting.</w:t>
      </w:r>
    </w:p>
    <w:p w14:paraId="60CE1334" w14:textId="77777777" w:rsidR="00FE01B6" w:rsidRDefault="006F0792">
      <w:pPr>
        <w:pStyle w:val="ListBullet"/>
      </w:pPr>
      <w:r>
        <w:t>PRD, URS and TDM for requirements and design alignment.</w:t>
      </w:r>
    </w:p>
    <w:p w14:paraId="5CC3A49B" w14:textId="77777777" w:rsidR="00FE01B6" w:rsidRDefault="006F0792">
      <w:pPr>
        <w:pStyle w:val="ListBullet"/>
      </w:pPr>
      <w:r>
        <w:t>Sprint 1 sample JSON files for cross-member interface coordination.</w:t>
      </w:r>
    </w:p>
    <w:p w14:paraId="588EABAB" w14:textId="77777777" w:rsidR="00FE01B6" w:rsidRDefault="006F0792">
      <w:pPr>
        <w:pStyle w:val="Heading3"/>
      </w:pPr>
      <w:bookmarkStart w:id="56" w:name="_Toc239726290"/>
      <w:r>
        <w:rPr>
          <w:rFonts w:ascii="Arial" w:hAnsi="Arial"/>
        </w:rPr>
        <w:t>5.5.1 Stakeholder Communication Requirements</w:t>
      </w:r>
      <w:bookmarkEnd w:id="56"/>
    </w:p>
    <w:p w14:paraId="745CA565" w14:textId="77777777" w:rsidR="00FE01B6" w:rsidRDefault="006F0792">
      <w:pPr>
        <w:jc w:val="both"/>
      </w:pPr>
      <w:r>
        <w:t>Team members need current contracts, task ownership and blockers. The supervisor and assessor need reviewable requirements, demonstrations and progress evidence. User-facing communication must explain supported functions, uncertainty and data handling in accessible language.</w:t>
      </w:r>
    </w:p>
    <w:p w14:paraId="21421193" w14:textId="77777777" w:rsidR="00FE01B6" w:rsidRDefault="006F0792">
      <w:pPr>
        <w:pStyle w:val="Heading3"/>
      </w:pPr>
      <w:bookmarkStart w:id="57" w:name="_Toc239726291"/>
      <w:r>
        <w:rPr>
          <w:rFonts w:ascii="Arial" w:hAnsi="Arial"/>
        </w:rPr>
        <w:t>5.5.2 Communications Summary</w:t>
      </w:r>
      <w:bookmarkEnd w:id="57"/>
    </w:p>
    <w:p w14:paraId="7EA8EDDE" w14:textId="77777777" w:rsidR="00FE01B6" w:rsidRDefault="006F0792">
      <w:pPr>
        <w:jc w:val="both"/>
      </w:pPr>
      <w:r>
        <w:t>Proposed additions for team review. Existing evidence supports GitHub, shared documents and meeting notes; the cadence and escalation rules below are not claimed as previously approved practices.</w:t>
      </w:r>
    </w:p>
    <w:tbl>
      <w:tblPr>
        <w:tblStyle w:val="LightShading-Accent1"/>
        <w:tblW w:w="0" w:type="auto"/>
        <w:tblLook w:val="04A0" w:firstRow="1" w:lastRow="0" w:firstColumn="1" w:lastColumn="0" w:noHBand="0" w:noVBand="1"/>
      </w:tblPr>
      <w:tblGrid>
        <w:gridCol w:w="3213"/>
        <w:gridCol w:w="3213"/>
        <w:gridCol w:w="3213"/>
      </w:tblGrid>
      <w:tr w:rsidR="00FE01B6" w14:paraId="70F545B0"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31BA6A11" w14:textId="77777777" w:rsidR="00FE01B6" w:rsidRDefault="006F0792">
            <w:pPr>
              <w:spacing w:after="80" w:line="240" w:lineRule="auto"/>
            </w:pPr>
            <w:r>
              <w:rPr>
                <w:sz w:val="19"/>
              </w:rPr>
              <w:t>Audience / purpose</w:t>
            </w:r>
          </w:p>
        </w:tc>
        <w:tc>
          <w:tcPr>
            <w:tcW w:w="3213" w:type="dxa"/>
          </w:tcPr>
          <w:p w14:paraId="5783D0F0"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Channel / artifact</w:t>
            </w:r>
          </w:p>
        </w:tc>
        <w:tc>
          <w:tcPr>
            <w:tcW w:w="3213" w:type="dxa"/>
          </w:tcPr>
          <w:p w14:paraId="76F35AF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Proposed trigger</w:t>
            </w:r>
          </w:p>
        </w:tc>
      </w:tr>
      <w:tr w:rsidR="00FE01B6" w14:paraId="7AE77B27"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C7F654E" w14:textId="77777777" w:rsidR="00FE01B6" w:rsidRDefault="006F0792">
            <w:pPr>
              <w:spacing w:after="80" w:line="240" w:lineRule="auto"/>
            </w:pPr>
            <w:r>
              <w:rPr>
                <w:sz w:val="19"/>
              </w:rPr>
              <w:t>Team implementation coordination</w:t>
            </w:r>
          </w:p>
        </w:tc>
        <w:tc>
          <w:tcPr>
            <w:tcW w:w="3213" w:type="dxa"/>
          </w:tcPr>
          <w:p w14:paraId="0E5E184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Repository changes, shared contracts, task list and blocker notes.</w:t>
            </w:r>
          </w:p>
        </w:tc>
        <w:tc>
          <w:tcPr>
            <w:tcW w:w="3213" w:type="dxa"/>
          </w:tcPr>
          <w:p w14:paraId="4AD57B4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Each handoff or blocker; include owner, next action and evidence.</w:t>
            </w:r>
          </w:p>
        </w:tc>
      </w:tr>
      <w:tr w:rsidR="00FE01B6" w14:paraId="0E436B7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D6C8CFE" w14:textId="77777777" w:rsidR="00FE01B6" w:rsidRDefault="006F0792">
            <w:pPr>
              <w:spacing w:after="80" w:line="240" w:lineRule="auto"/>
            </w:pPr>
            <w:r>
              <w:rPr>
                <w:sz w:val="19"/>
              </w:rPr>
              <w:t>Supervisor progress/scope review</w:t>
            </w:r>
          </w:p>
        </w:tc>
        <w:tc>
          <w:tcPr>
            <w:tcW w:w="3213" w:type="dxa"/>
          </w:tcPr>
          <w:p w14:paraId="6869AFA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Dated progress summary and demonstrable build.</w:t>
            </w:r>
          </w:p>
        </w:tc>
        <w:tc>
          <w:tcPr>
            <w:tcW w:w="3213" w:type="dxa"/>
          </w:tcPr>
          <w:p w14:paraId="3983BF0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Agreed review meetings and material scope changes.</w:t>
            </w:r>
          </w:p>
        </w:tc>
      </w:tr>
      <w:tr w:rsidR="00FE01B6" w14:paraId="1BDEC2B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B7DC556" w14:textId="77777777" w:rsidR="00FE01B6" w:rsidRDefault="006F0792">
            <w:pPr>
              <w:spacing w:after="80" w:line="240" w:lineRule="auto"/>
            </w:pPr>
            <w:r>
              <w:rPr>
                <w:sz w:val="19"/>
              </w:rPr>
              <w:t>Assessor delivery</w:t>
            </w:r>
          </w:p>
        </w:tc>
        <w:tc>
          <w:tcPr>
            <w:tcW w:w="3213" w:type="dxa"/>
          </w:tcPr>
          <w:p w14:paraId="330854A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Submission PDFs, user manual and reproducible demonstration instructions.</w:t>
            </w:r>
          </w:p>
        </w:tc>
        <w:tc>
          <w:tcPr>
            <w:tcW w:w="3213" w:type="dxa"/>
          </w:tcPr>
          <w:p w14:paraId="61A541E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Required submission milestones.</w:t>
            </w:r>
          </w:p>
        </w:tc>
      </w:tr>
      <w:tr w:rsidR="00FE01B6" w14:paraId="031EC5E5"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4BE1BBDA" w14:textId="77777777" w:rsidR="00FE01B6" w:rsidRDefault="006F0792">
            <w:pPr>
              <w:spacing w:after="80" w:line="240" w:lineRule="auto"/>
            </w:pPr>
            <w:r>
              <w:rPr>
                <w:sz w:val="19"/>
              </w:rPr>
              <w:t>User feedback</w:t>
            </w:r>
          </w:p>
        </w:tc>
        <w:tc>
          <w:tcPr>
            <w:tcW w:w="3213" w:type="dxa"/>
          </w:tcPr>
          <w:p w14:paraId="2DF0895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 usability notes and feedback/report workflows.</w:t>
            </w:r>
          </w:p>
        </w:tc>
        <w:tc>
          <w:tcPr>
            <w:tcW w:w="3213" w:type="dxa"/>
          </w:tcPr>
          <w:p w14:paraId="7FD0AA3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Each approved study or implemented feedback submission.</w:t>
            </w:r>
          </w:p>
        </w:tc>
      </w:tr>
    </w:tbl>
    <w:p w14:paraId="4E9A8170" w14:textId="77777777" w:rsidR="00FE01B6" w:rsidRDefault="006F0792">
      <w:pPr>
        <w:pStyle w:val="Heading3"/>
      </w:pPr>
      <w:bookmarkStart w:id="58" w:name="_Toc239726292"/>
      <w:r>
        <w:rPr>
          <w:rFonts w:ascii="Arial" w:hAnsi="Arial"/>
        </w:rPr>
        <w:t>5.5.3 Communication Guidelines</w:t>
      </w:r>
      <w:bookmarkEnd w:id="58"/>
    </w:p>
    <w:p w14:paraId="186475B7" w14:textId="77777777" w:rsidR="00FE01B6" w:rsidRDefault="006F0792">
      <w:pPr>
        <w:jc w:val="both"/>
      </w:pPr>
      <w:r>
        <w:t>Use a dated record that identifies the decision or issue, affected component, owner and next action. Keep implementation claims tied to test or demonstration evidence. Share configuration instructions without provider keys or private service-account files.</w:t>
      </w:r>
    </w:p>
    <w:p w14:paraId="6104B7A8" w14:textId="77777777" w:rsidR="00FE01B6" w:rsidRDefault="006F0792">
      <w:pPr>
        <w:pStyle w:val="Heading3"/>
      </w:pPr>
      <w:bookmarkStart w:id="59" w:name="_Toc239726293"/>
      <w:r>
        <w:rPr>
          <w:rFonts w:ascii="Arial" w:hAnsi="Arial"/>
        </w:rPr>
        <w:t>5.5.4 Conflict Escalation Procedure</w:t>
      </w:r>
      <w:bookmarkEnd w:id="59"/>
    </w:p>
    <w:p w14:paraId="0D06A17E" w14:textId="77777777" w:rsidR="00FE01B6" w:rsidRDefault="006F0792">
      <w:pPr>
        <w:pStyle w:val="ListBullet"/>
      </w:pPr>
      <w:r>
        <w:t>Record the disputed requirement or technical decision, alternatives and impact in a shared note.</w:t>
      </w:r>
    </w:p>
    <w:p w14:paraId="526E231B" w14:textId="77777777" w:rsidR="00FE01B6" w:rsidRDefault="006F0792">
      <w:pPr>
        <w:pStyle w:val="ListBullet"/>
      </w:pPr>
      <w:r>
        <w:t>The affected component owners and project leader review it against the URS/TDM and prototype goal.</w:t>
      </w:r>
    </w:p>
    <w:p w14:paraId="6645B5D2" w14:textId="77777777" w:rsidR="00FE01B6" w:rsidRDefault="006F0792">
      <w:pPr>
        <w:pStyle w:val="ListBullet"/>
      </w:pPr>
      <w:r>
        <w:lastRenderedPageBreak/>
        <w:t>Escalate unresolved scope or academic-requirement questions to the supervisor; record the decision without inventing approval.</w:t>
      </w:r>
    </w:p>
    <w:p w14:paraId="1B5D3287" w14:textId="77777777" w:rsidR="00FE01B6" w:rsidRDefault="006F0792">
      <w:pPr>
        <w:pStyle w:val="Heading3"/>
      </w:pPr>
      <w:bookmarkStart w:id="60" w:name="_Toc239726294"/>
      <w:r>
        <w:rPr>
          <w:rFonts w:ascii="Arial" w:hAnsi="Arial"/>
        </w:rPr>
        <w:t>5.5.5 Document Revision Protocol</w:t>
      </w:r>
      <w:bookmarkEnd w:id="60"/>
    </w:p>
    <w:p w14:paraId="61681479" w14:textId="77777777" w:rsidR="00FE01B6" w:rsidRDefault="006F0792">
      <w:pPr>
        <w:pStyle w:val="ListBullet"/>
      </w:pPr>
      <w:r>
        <w:t>For interface changes, update schema, examples, tests and dependent components together.</w:t>
      </w:r>
    </w:p>
    <w:p w14:paraId="70E63EF8" w14:textId="77777777" w:rsidR="00FE01B6" w:rsidRDefault="006F0792">
      <w:pPr>
        <w:jc w:val="both"/>
      </w:pPr>
      <w:r>
        <w:t>Preserve the previous document, record the reason and source for each revision, reconcile section references and refresh the Word contents and page fields. This revision updates the Word report only; the existing PDF retains the previous structure.</w:t>
      </w:r>
    </w:p>
    <w:p w14:paraId="4C0AA834" w14:textId="77777777" w:rsidR="00FE01B6" w:rsidRDefault="006F0792">
      <w:pPr>
        <w:pStyle w:val="Heading2"/>
      </w:pPr>
      <w:bookmarkStart w:id="61" w:name="_Toc239726295"/>
      <w:r>
        <w:rPr>
          <w:rFonts w:ascii="Arial" w:hAnsi="Arial"/>
        </w:rPr>
        <w:t>5.6 Scope Statement</w:t>
      </w:r>
      <w:bookmarkEnd w:id="61"/>
    </w:p>
    <w:tbl>
      <w:tblPr>
        <w:tblStyle w:val="LightShading-Accent1"/>
        <w:tblW w:w="0" w:type="auto"/>
        <w:tblLook w:val="04A0" w:firstRow="1" w:lastRow="0" w:firstColumn="1" w:lastColumn="0" w:noHBand="0" w:noVBand="1"/>
      </w:tblPr>
      <w:tblGrid>
        <w:gridCol w:w="4320"/>
        <w:gridCol w:w="4320"/>
      </w:tblGrid>
      <w:tr w:rsidR="00FE01B6" w14:paraId="14D6A114"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4FE3B353" w14:textId="77777777" w:rsidR="00FE01B6" w:rsidRDefault="006F0792">
            <w:pPr>
              <w:spacing w:after="80" w:line="240" w:lineRule="auto"/>
            </w:pPr>
            <w:r>
              <w:rPr>
                <w:sz w:val="19"/>
              </w:rPr>
              <w:t>Category</w:t>
            </w:r>
          </w:p>
        </w:tc>
        <w:tc>
          <w:tcPr>
            <w:tcW w:w="4320" w:type="dxa"/>
          </w:tcPr>
          <w:p w14:paraId="6D634839"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Scope</w:t>
            </w:r>
          </w:p>
        </w:tc>
      </w:tr>
      <w:tr w:rsidR="00FE01B6" w14:paraId="39839BC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08EE452D" w14:textId="77777777" w:rsidR="00FE01B6" w:rsidRDefault="006F0792">
            <w:pPr>
              <w:spacing w:after="80" w:line="240" w:lineRule="auto"/>
            </w:pPr>
            <w:r>
              <w:rPr>
                <w:sz w:val="19"/>
              </w:rPr>
              <w:t>Implemented increment</w:t>
            </w:r>
          </w:p>
        </w:tc>
        <w:tc>
          <w:tcPr>
            <w:tcW w:w="4320" w:type="dxa"/>
          </w:tcPr>
          <w:p w14:paraId="37E078B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Individual authentication, English text pipeline, cited result, Android Home/text/history/detail and server-enforced allowances.</w:t>
            </w:r>
          </w:p>
        </w:tc>
      </w:tr>
      <w:tr w:rsidR="00FE01B6" w14:paraId="20506F2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08FC344E" w14:textId="77777777" w:rsidR="00FE01B6" w:rsidRDefault="006F0792">
            <w:pPr>
              <w:spacing w:after="80" w:line="240" w:lineRule="auto"/>
            </w:pPr>
            <w:r>
              <w:rPr>
                <w:sz w:val="19"/>
              </w:rPr>
              <w:t>Required/planned product</w:t>
            </w:r>
          </w:p>
        </w:tc>
        <w:tc>
          <w:tcPr>
            <w:tcW w:w="4320" w:type="dxa"/>
          </w:tcPr>
          <w:p w14:paraId="4E6F565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Public links with screening; image+caption, OCR, context and deepfake; agreed accounts/subscriptions and operational functions.</w:t>
            </w:r>
          </w:p>
        </w:tc>
      </w:tr>
      <w:tr w:rsidR="00FE01B6" w14:paraId="56F5D51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8C4BDFA" w14:textId="77777777" w:rsidR="00FE01B6" w:rsidRDefault="006F0792">
            <w:pPr>
              <w:spacing w:after="80" w:line="240" w:lineRule="auto"/>
            </w:pPr>
            <w:r>
              <w:rPr>
                <w:sz w:val="19"/>
              </w:rPr>
              <w:t>Additional features</w:t>
            </w:r>
          </w:p>
        </w:tc>
        <w:tc>
          <w:tcPr>
            <w:tcW w:w="4320" w:type="dxa"/>
          </w:tcPr>
          <w:p w14:paraId="3EB8EA0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History deletion, reviews, public result links and operational feedback as identified by the URS.</w:t>
            </w:r>
          </w:p>
        </w:tc>
      </w:tr>
      <w:tr w:rsidR="00FE01B6" w14:paraId="3A1B4C8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2FFCE46B" w14:textId="77777777" w:rsidR="00FE01B6" w:rsidRDefault="006F0792">
            <w:pPr>
              <w:spacing w:after="80" w:line="240" w:lineRule="auto"/>
            </w:pPr>
            <w:r>
              <w:rPr>
                <w:sz w:val="19"/>
              </w:rPr>
              <w:t>Excluded</w:t>
            </w:r>
          </w:p>
        </w:tc>
        <w:tc>
          <w:tcPr>
            <w:tcW w:w="4320" w:type="dxa"/>
          </w:tcPr>
          <w:p w14:paraId="13D3A98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Audio/speech, video and non-English analysis; private/paywalled inaccessible content. No iOS release or public API licensing is part of the current working increment.</w:t>
            </w:r>
          </w:p>
        </w:tc>
      </w:tr>
    </w:tbl>
    <w:p w14:paraId="44549304" w14:textId="77777777" w:rsidR="00FE01B6" w:rsidRDefault="006F0792">
      <w:pPr>
        <w:pStyle w:val="Heading3"/>
      </w:pPr>
      <w:bookmarkStart w:id="62" w:name="_Toc239726296"/>
      <w:r>
        <w:rPr>
          <w:rFonts w:ascii="Arial" w:hAnsi="Arial"/>
        </w:rPr>
        <w:t>5.6.1 Deliverables and Dependencies</w:t>
      </w:r>
      <w:bookmarkEnd w:id="62"/>
    </w:p>
    <w:p w14:paraId="7B98D977" w14:textId="77777777" w:rsidR="00FE01B6" w:rsidRDefault="006F0792">
      <w:pPr>
        <w:pStyle w:val="ListBullet"/>
      </w:pPr>
      <w:r>
        <w:t>Product: Android application, authenticated API, Firebase configuration, evidence pipeline, source code and reproducible setup.</w:t>
      </w:r>
    </w:p>
    <w:p w14:paraId="31DBA257" w14:textId="77777777" w:rsidR="00FE01B6" w:rsidRDefault="006F0792">
      <w:pPr>
        <w:pStyle w:val="ListBullet"/>
      </w:pPr>
      <w:r>
        <w:t>Documentation: PRD, URS, TDM, this PTD, PUM, source/evaluation records and actual meeting minutes.</w:t>
      </w:r>
    </w:p>
    <w:p w14:paraId="51EFC40A" w14:textId="77777777" w:rsidR="00FE01B6" w:rsidRDefault="006F0792">
      <w:pPr>
        <w:pStyle w:val="ListBullet"/>
      </w:pPr>
      <w:r>
        <w:t>Verification: automated results, labelled evaluation, usability/performance/security records and final demonstration evidence.</w:t>
      </w:r>
    </w:p>
    <w:p w14:paraId="764084B4" w14:textId="77777777" w:rsidR="00FE01B6" w:rsidRDefault="006F0792">
      <w:pPr>
        <w:pStyle w:val="ListBullet"/>
      </w:pPr>
      <w:r>
        <w:t>Dependencies: provider availability, appropriate credentials, source access, detector selection and approved final deadlines.</w:t>
      </w:r>
    </w:p>
    <w:p w14:paraId="242FDBC3" w14:textId="77777777" w:rsidR="00FE01B6" w:rsidRDefault="006F0792">
      <w:pPr>
        <w:pStyle w:val="Heading3"/>
      </w:pPr>
      <w:bookmarkStart w:id="63" w:name="_Toc239726297"/>
      <w:r>
        <w:rPr>
          <w:rFonts w:ascii="Arial" w:hAnsi="Arial"/>
        </w:rPr>
        <w:t>5.6.2 Acceptance and Outstanding Approval</w:t>
      </w:r>
      <w:bookmarkEnd w:id="63"/>
    </w:p>
    <w:p w14:paraId="5B0E90BE" w14:textId="77777777" w:rsidR="00FE01B6" w:rsidRDefault="006F0792">
      <w:pPr>
        <w:jc w:val="both"/>
      </w:pPr>
      <w:r>
        <w:t>The local text demonstration has evidence of completion, but the full planned product is incomplete. Final acceptance must explicitly address accuracy limits, required image/deepfake delivery, unfinished user/operational flows and non-functional targets. Confirm whether a public project website is an assessed deliverable. Approval dates, signatures and exact final submission dates remain pending rather than fabricated.</w:t>
      </w:r>
    </w:p>
    <w:p w14:paraId="58D3BF1C" w14:textId="77777777" w:rsidR="00FE01B6" w:rsidRDefault="006F0792">
      <w:pPr>
        <w:jc w:val="both"/>
      </w:pPr>
      <w:r>
        <w:rPr>
          <w:color w:val="536779"/>
          <w:sz w:val="18"/>
        </w:rPr>
        <w:t>Evidence / source: PRD scope/business model/schedule; URS; team-task document; user-provided prototype scope and dates.</w:t>
      </w:r>
    </w:p>
    <w:p w14:paraId="4E577933" w14:textId="77777777" w:rsidR="00FE01B6" w:rsidRDefault="006F0792">
      <w:pPr>
        <w:pStyle w:val="Heading2"/>
      </w:pPr>
      <w:bookmarkStart w:id="64" w:name="_Toc239726298"/>
      <w:r>
        <w:rPr>
          <w:rFonts w:ascii="Arial" w:hAnsi="Arial"/>
        </w:rPr>
        <w:t>5.7 Proposed Next Work Order</w:t>
      </w:r>
      <w:bookmarkEnd w:id="64"/>
    </w:p>
    <w:p w14:paraId="0CD1862D" w14:textId="77777777" w:rsidR="00FE01B6" w:rsidRDefault="006F0792">
      <w:pPr>
        <w:jc w:val="both"/>
      </w:pPr>
      <w:r>
        <w:t>Before 12 September, prioritize reproducible text demonstration, clear unavailable-feature labels, meaningful accuracy examples and consistent documentation. For the remaining project, prioritize required image/deepfake implementation and assessment evaluation, then agreed operational/subscription functions and release validation. These priorities do not assign invented sprint dates or certify supervisor acceptance.</w:t>
      </w:r>
    </w:p>
    <w:p w14:paraId="5D152E5C" w14:textId="77777777" w:rsidR="00FE01B6" w:rsidRDefault="006F0792">
      <w:pPr>
        <w:jc w:val="both"/>
      </w:pPr>
      <w:r>
        <w:rPr>
          <w:color w:val="536779"/>
          <w:sz w:val="18"/>
        </w:rPr>
        <w:lastRenderedPageBreak/>
        <w:t>Evidence / source: PRD 4.5 Gantt; dated meeting/integration reports; user-provided September and November milestones.</w:t>
      </w:r>
    </w:p>
    <w:p w14:paraId="10A05A3D" w14:textId="77777777" w:rsidR="00FE01B6" w:rsidRDefault="006F0792">
      <w:pPr>
        <w:pStyle w:val="Heading1"/>
        <w:pageBreakBefore/>
      </w:pPr>
      <w:bookmarkStart w:id="65" w:name="_Toc239726299"/>
      <w:r>
        <w:rPr>
          <w:rFonts w:ascii="Arial" w:hAnsi="Arial"/>
        </w:rPr>
        <w:lastRenderedPageBreak/>
        <w:t>6. Requirement Definition</w:t>
      </w:r>
      <w:bookmarkEnd w:id="65"/>
    </w:p>
    <w:p w14:paraId="72B28F54" w14:textId="77777777" w:rsidR="00FE01B6" w:rsidRDefault="006F0792">
      <w:pPr>
        <w:pStyle w:val="Heading2"/>
      </w:pPr>
      <w:bookmarkStart w:id="66" w:name="_Toc239726300"/>
      <w:r>
        <w:rPr>
          <w:rFonts w:ascii="Arial" w:hAnsi="Arial"/>
        </w:rPr>
        <w:t>6.1 Stakeholder Identification</w:t>
      </w:r>
      <w:bookmarkEnd w:id="66"/>
    </w:p>
    <w:p w14:paraId="47317A0F" w14:textId="77777777" w:rsidR="00FE01B6" w:rsidRDefault="006F0792">
      <w:pPr>
        <w:jc w:val="both"/>
      </w:pPr>
      <w:r>
        <w:t>Requirements evidence consists of the PRD’s documented product research, the URS user stories/use cases, TDM diagrams and screens, available meeting notes, and subsequent user scope clarifications. The primary audience is older Singapore Android users; operational roles and academic reviewers are identified in Section 3. No completed user interview, survey or focus-group study is claimed without its records.</w:t>
      </w:r>
    </w:p>
    <w:p w14:paraId="502464B2" w14:textId="77777777" w:rsidR="00FE01B6" w:rsidRDefault="006F0792">
      <w:pPr>
        <w:pStyle w:val="Heading2"/>
      </w:pPr>
      <w:bookmarkStart w:id="67" w:name="_Toc239726301"/>
      <w:r>
        <w:rPr>
          <w:rFonts w:ascii="Arial" w:hAnsi="Arial"/>
        </w:rPr>
        <w:t>6.2 Requirement Gathering Methods</w:t>
      </w:r>
      <w:bookmarkEnd w:id="67"/>
    </w:p>
    <w:tbl>
      <w:tblPr>
        <w:tblStyle w:val="TableGrid"/>
        <w:tblW w:w="0" w:type="auto"/>
        <w:tblLook w:val="04A0" w:firstRow="1" w:lastRow="0" w:firstColumn="1" w:lastColumn="0" w:noHBand="0" w:noVBand="1"/>
      </w:tblPr>
      <w:tblGrid>
        <w:gridCol w:w="4320"/>
        <w:gridCol w:w="4320"/>
      </w:tblGrid>
      <w:tr w:rsidR="00FE01B6" w14:paraId="1E779234" w14:textId="77777777">
        <w:trPr>
          <w:tblHeader/>
        </w:trPr>
        <w:tc>
          <w:tcPr>
            <w:tcW w:w="4320" w:type="dxa"/>
          </w:tcPr>
          <w:p w14:paraId="1F37D2F0" w14:textId="77777777" w:rsidR="00FE01B6" w:rsidRDefault="006F0792">
            <w:pPr>
              <w:spacing w:after="80" w:line="240" w:lineRule="auto"/>
            </w:pPr>
            <w:r>
              <w:rPr>
                <w:b/>
                <w:sz w:val="20"/>
              </w:rPr>
              <w:t>Method</w:t>
            </w:r>
          </w:p>
        </w:tc>
        <w:tc>
          <w:tcPr>
            <w:tcW w:w="4320" w:type="dxa"/>
          </w:tcPr>
          <w:p w14:paraId="3BA40599" w14:textId="77777777" w:rsidR="00FE01B6" w:rsidRDefault="006F0792">
            <w:pPr>
              <w:spacing w:after="80" w:line="240" w:lineRule="auto"/>
            </w:pPr>
            <w:r>
              <w:rPr>
                <w:b/>
                <w:sz w:val="20"/>
              </w:rPr>
              <w:t>Available evidence and limitation</w:t>
            </w:r>
          </w:p>
        </w:tc>
      </w:tr>
      <w:tr w:rsidR="00FE01B6" w14:paraId="7CDD9507" w14:textId="77777777">
        <w:tc>
          <w:tcPr>
            <w:tcW w:w="4320" w:type="dxa"/>
          </w:tcPr>
          <w:p w14:paraId="6C30A3A3" w14:textId="77777777" w:rsidR="00FE01B6" w:rsidRDefault="006F0792">
            <w:pPr>
              <w:spacing w:after="80" w:line="240" w:lineRule="auto"/>
            </w:pPr>
            <w:r>
              <w:rPr>
                <w:sz w:val="20"/>
              </w:rPr>
              <w:t>Document analysis</w:t>
            </w:r>
          </w:p>
        </w:tc>
        <w:tc>
          <w:tcPr>
            <w:tcW w:w="4320" w:type="dxa"/>
          </w:tcPr>
          <w:p w14:paraId="2102A0BF" w14:textId="77777777" w:rsidR="00FE01B6" w:rsidRDefault="006F0792">
            <w:pPr>
              <w:spacing w:after="80" w:line="240" w:lineRule="auto"/>
            </w:pPr>
            <w:r>
              <w:rPr>
                <w:sz w:val="20"/>
              </w:rPr>
              <w:t>PRD scope and product research, URS requirements/use cases and TDM design.</w:t>
            </w:r>
          </w:p>
        </w:tc>
      </w:tr>
      <w:tr w:rsidR="00FE01B6" w14:paraId="3058BE1F" w14:textId="77777777">
        <w:tc>
          <w:tcPr>
            <w:tcW w:w="4320" w:type="dxa"/>
          </w:tcPr>
          <w:p w14:paraId="5BAB1EFC" w14:textId="77777777" w:rsidR="00FE01B6" w:rsidRDefault="006F0792">
            <w:pPr>
              <w:spacing w:after="80" w:line="240" w:lineRule="auto"/>
            </w:pPr>
            <w:r>
              <w:rPr>
                <w:sz w:val="20"/>
              </w:rPr>
              <w:t>Team discussion and scope clarification</w:t>
            </w:r>
          </w:p>
        </w:tc>
        <w:tc>
          <w:tcPr>
            <w:tcW w:w="4320" w:type="dxa"/>
          </w:tcPr>
          <w:p w14:paraId="4ED083AF" w14:textId="77777777" w:rsidR="00FE01B6" w:rsidRDefault="006F0792">
            <w:pPr>
              <w:spacing w:after="80" w:line="240" w:lineRule="auto"/>
            </w:pPr>
            <w:r>
              <w:rPr>
                <w:sz w:val="20"/>
              </w:rPr>
              <w:t>Available meeting records and confirmed September prototype scope; deepfake required and audio excluded.</w:t>
            </w:r>
          </w:p>
        </w:tc>
      </w:tr>
      <w:tr w:rsidR="00FE01B6" w14:paraId="5DCFC4FF" w14:textId="77777777">
        <w:tc>
          <w:tcPr>
            <w:tcW w:w="4320" w:type="dxa"/>
          </w:tcPr>
          <w:p w14:paraId="5782742A" w14:textId="77777777" w:rsidR="00FE01B6" w:rsidRDefault="006F0792">
            <w:pPr>
              <w:spacing w:after="80" w:line="240" w:lineRule="auto"/>
            </w:pPr>
            <w:r>
              <w:rPr>
                <w:sz w:val="20"/>
              </w:rPr>
              <w:t>Prototype inspection and testing</w:t>
            </w:r>
          </w:p>
        </w:tc>
        <w:tc>
          <w:tcPr>
            <w:tcW w:w="4320" w:type="dxa"/>
          </w:tcPr>
          <w:p w14:paraId="42AF6558" w14:textId="77777777" w:rsidR="00FE01B6" w:rsidRDefault="006F0792">
            <w:pPr>
              <w:spacing w:after="80" w:line="240" w:lineRule="auto"/>
            </w:pPr>
            <w:r>
              <w:rPr>
                <w:sz w:val="20"/>
              </w:rPr>
              <w:t>Dated API, pipeline and Android/Firestore records identify integration and usability questions.</w:t>
            </w:r>
          </w:p>
        </w:tc>
      </w:tr>
      <w:tr w:rsidR="00FE01B6" w14:paraId="62553538" w14:textId="77777777">
        <w:tc>
          <w:tcPr>
            <w:tcW w:w="4320" w:type="dxa"/>
          </w:tcPr>
          <w:p w14:paraId="06C55749" w14:textId="77777777" w:rsidR="00FE01B6" w:rsidRDefault="006F0792">
            <w:pPr>
              <w:spacing w:after="80" w:line="240" w:lineRule="auto"/>
            </w:pPr>
            <w:r>
              <w:rPr>
                <w:sz w:val="20"/>
              </w:rPr>
              <w:t>End-user research</w:t>
            </w:r>
          </w:p>
        </w:tc>
        <w:tc>
          <w:tcPr>
            <w:tcW w:w="4320" w:type="dxa"/>
          </w:tcPr>
          <w:p w14:paraId="5BB24D88" w14:textId="77777777" w:rsidR="00FE01B6" w:rsidRDefault="006F0792">
            <w:pPr>
              <w:spacing w:after="80" w:line="240" w:lineRule="auto"/>
            </w:pPr>
            <w:r>
              <w:rPr>
                <w:sz w:val="20"/>
              </w:rPr>
              <w:t>No completed interview, survey or focus-group records are supplied. Older-user research and consent materials remain to be prepared.</w:t>
            </w:r>
          </w:p>
        </w:tc>
      </w:tr>
    </w:tbl>
    <w:p w14:paraId="79E784E0" w14:textId="77777777" w:rsidR="00FE01B6" w:rsidRDefault="006F0792">
      <w:pPr>
        <w:pStyle w:val="Heading2"/>
      </w:pPr>
      <w:bookmarkStart w:id="68" w:name="_Toc239726302"/>
      <w:r>
        <w:rPr>
          <w:rFonts w:ascii="Arial" w:hAnsi="Arial"/>
        </w:rPr>
        <w:t>6.3 Requirement Analysis Approach</w:t>
      </w:r>
      <w:bookmarkEnd w:id="68"/>
    </w:p>
    <w:p w14:paraId="41E175EB" w14:textId="77777777" w:rsidR="00FE01B6" w:rsidRDefault="006F0792">
      <w:pPr>
        <w:jc w:val="both"/>
      </w:pPr>
      <w:r>
        <w:t>The URS distinguishes base requirements PF-B01–B16 and additional requirements PF-A01–A04. The team’s Sprint 1 goal is the basic text pipeline. The user clarified a September Android-emulator prototype and confirmed deepfake as required while excluding audio. These statements narrow the immediate increment; they do not silently remove required final-project features.</w:t>
      </w:r>
    </w:p>
    <w:p w14:paraId="01758B9F" w14:textId="77777777" w:rsidR="00FE01B6" w:rsidRDefault="006F0792">
      <w:pPr>
        <w:jc w:val="both"/>
      </w:pPr>
      <w:r>
        <w:t>The analysis approach maps each user action to a use case, component boundary, data record and verification artifact. Feasibility is judged against evidence quality, external dependencies, UI effort and schedule. Changes affecting scope or shared field names should be recorded and reviewed with affected owners; unresolved academic requirements need supervisor clarification.</w:t>
      </w:r>
    </w:p>
    <w:p w14:paraId="1579FEAC" w14:textId="77777777" w:rsidR="00FE01B6" w:rsidRDefault="006F0792">
      <w:pPr>
        <w:pStyle w:val="Heading2"/>
      </w:pPr>
      <w:bookmarkStart w:id="69" w:name="_Toc239726303"/>
      <w:r>
        <w:rPr>
          <w:rFonts w:ascii="Arial" w:hAnsi="Arial"/>
        </w:rPr>
        <w:t>6.4 Summary of User and System Needs</w:t>
      </w:r>
      <w:bookmarkEnd w:id="69"/>
    </w:p>
    <w:tbl>
      <w:tblPr>
        <w:tblStyle w:val="LightShading-Accent1"/>
        <w:tblW w:w="0" w:type="auto"/>
        <w:tblLook w:val="04A0" w:firstRow="1" w:lastRow="0" w:firstColumn="1" w:lastColumn="0" w:noHBand="0" w:noVBand="1"/>
      </w:tblPr>
      <w:tblGrid>
        <w:gridCol w:w="4320"/>
        <w:gridCol w:w="4320"/>
      </w:tblGrid>
      <w:tr w:rsidR="00FE01B6" w14:paraId="4B539A76"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042BD0E6" w14:textId="77777777" w:rsidR="00FE01B6" w:rsidRDefault="006F0792">
            <w:pPr>
              <w:spacing w:after="80" w:line="240" w:lineRule="auto"/>
            </w:pPr>
            <w:r>
              <w:rPr>
                <w:sz w:val="19"/>
              </w:rPr>
              <w:t>Module</w:t>
            </w:r>
          </w:p>
        </w:tc>
        <w:tc>
          <w:tcPr>
            <w:tcW w:w="4320" w:type="dxa"/>
          </w:tcPr>
          <w:p w14:paraId="1FF9C051"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Functions / roles</w:t>
            </w:r>
          </w:p>
        </w:tc>
      </w:tr>
      <w:tr w:rsidR="00FE01B6" w14:paraId="2DC017CF"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1597772" w14:textId="77777777" w:rsidR="00FE01B6" w:rsidRDefault="006F0792">
            <w:pPr>
              <w:spacing w:after="80" w:line="240" w:lineRule="auto"/>
            </w:pPr>
            <w:r>
              <w:rPr>
                <w:sz w:val="19"/>
              </w:rPr>
              <w:t>Individual account management</w:t>
            </w:r>
          </w:p>
        </w:tc>
        <w:tc>
          <w:tcPr>
            <w:tcW w:w="4320" w:type="dxa"/>
          </w:tcPr>
          <w:p w14:paraId="4048390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Free/premium registration/access, verification, profile, allowance; deletion and billing planned.</w:t>
            </w:r>
          </w:p>
        </w:tc>
      </w:tr>
      <w:tr w:rsidR="00FE01B6" w14:paraId="3EA4B075"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3D5E335F" w14:textId="77777777" w:rsidR="00FE01B6" w:rsidRDefault="006F0792">
            <w:pPr>
              <w:spacing w:after="80" w:line="240" w:lineRule="auto"/>
            </w:pPr>
            <w:r>
              <w:rPr>
                <w:sz w:val="19"/>
              </w:rPr>
              <w:t>Content analysis</w:t>
            </w:r>
          </w:p>
        </w:tc>
        <w:tc>
          <w:tcPr>
            <w:tcW w:w="4320" w:type="dxa"/>
          </w:tcPr>
          <w:p w14:paraId="61E58ED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Text now; public-link and premium image/OCR/context/deepfake planned.</w:t>
            </w:r>
          </w:p>
        </w:tc>
      </w:tr>
      <w:tr w:rsidR="00FE01B6" w14:paraId="3175C597"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F124BC0" w14:textId="77777777" w:rsidR="00FE01B6" w:rsidRDefault="006F0792">
            <w:pPr>
              <w:spacing w:after="80" w:line="240" w:lineRule="auto"/>
            </w:pPr>
            <w:r>
              <w:rPr>
                <w:sz w:val="19"/>
              </w:rPr>
              <w:t>Results and evidence</w:t>
            </w:r>
          </w:p>
        </w:tc>
        <w:tc>
          <w:tcPr>
            <w:tcW w:w="4320" w:type="dxa"/>
          </w:tcPr>
          <w:p w14:paraId="0BF0D70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Owned history/detail, citations, uncertainty and native share now; deletion/public links/reports planned.</w:t>
            </w:r>
          </w:p>
        </w:tc>
      </w:tr>
      <w:tr w:rsidR="00FE01B6" w14:paraId="7273D0B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0E2A057B" w14:textId="77777777" w:rsidR="00FE01B6" w:rsidRDefault="006F0792">
            <w:pPr>
              <w:spacing w:after="80" w:line="240" w:lineRule="auto"/>
            </w:pPr>
            <w:r>
              <w:rPr>
                <w:sz w:val="19"/>
              </w:rPr>
              <w:t>Administration</w:t>
            </w:r>
          </w:p>
        </w:tc>
        <w:tc>
          <w:tcPr>
            <w:tcW w:w="4320" w:type="dxa"/>
          </w:tcPr>
          <w:p w14:paraId="7D20E81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 authorised account queries, creation, suspension and feedback review.</w:t>
            </w:r>
          </w:p>
        </w:tc>
      </w:tr>
      <w:tr w:rsidR="00FE01B6" w14:paraId="6343833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01A8565" w14:textId="77777777" w:rsidR="00FE01B6" w:rsidRDefault="006F0792">
            <w:pPr>
              <w:spacing w:after="80" w:line="240" w:lineRule="auto"/>
            </w:pPr>
            <w:r>
              <w:rPr>
                <w:sz w:val="19"/>
              </w:rPr>
              <w:t>Data engineering</w:t>
            </w:r>
          </w:p>
        </w:tc>
        <w:tc>
          <w:tcPr>
            <w:tcW w:w="4320" w:type="dxa"/>
          </w:tcPr>
          <w:p w14:paraId="747C653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Planned incorrect-result investigation and ingestion monitoring.</w:t>
            </w:r>
          </w:p>
        </w:tc>
      </w:tr>
    </w:tbl>
    <w:p w14:paraId="300D8A41" w14:textId="77777777" w:rsidR="00FE01B6" w:rsidRDefault="006F0792">
      <w:pPr>
        <w:pStyle w:val="Heading2"/>
      </w:pPr>
      <w:bookmarkStart w:id="70" w:name="_Toc239726304"/>
      <w:r>
        <w:rPr>
          <w:rFonts w:ascii="Arial" w:hAnsi="Arial"/>
        </w:rPr>
        <w:lastRenderedPageBreak/>
        <w:t>6.5 Use of Tools</w:t>
      </w:r>
      <w:bookmarkEnd w:id="70"/>
    </w:p>
    <w:p w14:paraId="127DBF13" w14:textId="77777777" w:rsidR="00FE01B6" w:rsidRDefault="006F0792">
      <w:pPr>
        <w:jc w:val="both"/>
      </w:pPr>
      <w:r>
        <w:t>The project uses shared Word/PDF requirements and design documents, diagrams, GitHub version history, JSON handoff examples, automated backend tests and the Android emulator. These tools support traceability and review. No completed survey-tool deployment or automated requirements-management system is claimed.</w:t>
      </w:r>
    </w:p>
    <w:p w14:paraId="7D17FF1C" w14:textId="77777777" w:rsidR="00FE01B6" w:rsidRDefault="006F0792">
      <w:pPr>
        <w:pStyle w:val="Heading2"/>
      </w:pPr>
      <w:bookmarkStart w:id="71" w:name="_Toc239726305"/>
      <w:r>
        <w:rPr>
          <w:rFonts w:ascii="Arial" w:hAnsi="Arial"/>
        </w:rPr>
        <w:t>6.6 Requirement-to-Evidence Traceability</w:t>
      </w:r>
      <w:bookmarkEnd w:id="71"/>
    </w:p>
    <w:tbl>
      <w:tblPr>
        <w:tblStyle w:val="LightShading-Accent1"/>
        <w:tblW w:w="0" w:type="auto"/>
        <w:tblLook w:val="04A0" w:firstRow="1" w:lastRow="0" w:firstColumn="1" w:lastColumn="0" w:noHBand="0" w:noVBand="1"/>
      </w:tblPr>
      <w:tblGrid>
        <w:gridCol w:w="2160"/>
        <w:gridCol w:w="2160"/>
        <w:gridCol w:w="2635"/>
        <w:gridCol w:w="2212"/>
      </w:tblGrid>
      <w:tr w:rsidR="00FE01B6" w14:paraId="7920B028"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60" w:type="dxa"/>
          </w:tcPr>
          <w:p w14:paraId="1CA2D2C1" w14:textId="77777777" w:rsidR="00FE01B6" w:rsidRDefault="006F0792">
            <w:pPr>
              <w:spacing w:after="80" w:line="240" w:lineRule="auto"/>
            </w:pPr>
            <w:r>
              <w:rPr>
                <w:sz w:val="19"/>
              </w:rPr>
              <w:t>Requirement</w:t>
            </w:r>
          </w:p>
        </w:tc>
        <w:tc>
          <w:tcPr>
            <w:tcW w:w="2160" w:type="dxa"/>
          </w:tcPr>
          <w:p w14:paraId="2D7BFA13"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Purpose</w:t>
            </w:r>
          </w:p>
        </w:tc>
        <w:tc>
          <w:tcPr>
            <w:tcW w:w="2160" w:type="dxa"/>
          </w:tcPr>
          <w:p w14:paraId="08357B1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Implementation / evidence</w:t>
            </w:r>
          </w:p>
        </w:tc>
        <w:tc>
          <w:tcPr>
            <w:tcW w:w="2160" w:type="dxa"/>
          </w:tcPr>
          <w:p w14:paraId="06BF6F62"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Status / gap</w:t>
            </w:r>
          </w:p>
        </w:tc>
      </w:tr>
      <w:tr w:rsidR="00FE01B6" w14:paraId="75F74A0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7612D927" w14:textId="77777777" w:rsidR="00FE01B6" w:rsidRDefault="006F0792">
            <w:pPr>
              <w:spacing w:after="80" w:line="240" w:lineRule="auto"/>
            </w:pPr>
            <w:r>
              <w:rPr>
                <w:sz w:val="19"/>
              </w:rPr>
              <w:t>PF-B01; UC-01/02/04–06</w:t>
            </w:r>
          </w:p>
        </w:tc>
        <w:tc>
          <w:tcPr>
            <w:tcW w:w="2160" w:type="dxa"/>
          </w:tcPr>
          <w:p w14:paraId="4C21994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Individual account access/profile</w:t>
            </w:r>
          </w:p>
        </w:tc>
        <w:tc>
          <w:tcPr>
            <w:tcW w:w="2160" w:type="dxa"/>
          </w:tcPr>
          <w:p w14:paraId="400289E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AuthScreen, VerifyEmailScreen, ProfileScreen; account/auth tests.</w:t>
            </w:r>
          </w:p>
        </w:tc>
        <w:tc>
          <w:tcPr>
            <w:tcW w:w="2160" w:type="dxa"/>
          </w:tcPr>
          <w:p w14:paraId="3C71D4A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Available subset; operational equivalents remain planned.</w:t>
            </w:r>
          </w:p>
        </w:tc>
      </w:tr>
      <w:tr w:rsidR="00FE01B6" w14:paraId="4A57104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2ADEEB92" w14:textId="77777777" w:rsidR="00FE01B6" w:rsidRDefault="006F0792">
            <w:pPr>
              <w:spacing w:after="80" w:line="240" w:lineRule="auto"/>
            </w:pPr>
            <w:r>
              <w:rPr>
                <w:sz w:val="19"/>
              </w:rPr>
              <w:t>PF-B02; UC-03/16/18</w:t>
            </w:r>
          </w:p>
        </w:tc>
        <w:tc>
          <w:tcPr>
            <w:tcW w:w="2160" w:type="dxa"/>
          </w:tcPr>
          <w:p w14:paraId="4500066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Registration and account deletion</w:t>
            </w:r>
          </w:p>
        </w:tc>
        <w:tc>
          <w:tcPr>
            <w:tcW w:w="2160" w:type="dxa"/>
          </w:tcPr>
          <w:p w14:paraId="2D02400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Free registration/verification exists.</w:t>
            </w:r>
          </w:p>
        </w:tc>
        <w:tc>
          <w:tcPr>
            <w:tcW w:w="2160" w:type="dxa"/>
          </w:tcPr>
          <w:p w14:paraId="4A5F6FF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Deletion and paid registration not implemented.</w:t>
            </w:r>
          </w:p>
        </w:tc>
      </w:tr>
      <w:tr w:rsidR="00FE01B6" w14:paraId="68D08AF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09183A74" w14:textId="77777777" w:rsidR="00FE01B6" w:rsidRDefault="006F0792">
            <w:pPr>
              <w:spacing w:after="80" w:line="240" w:lineRule="auto"/>
            </w:pPr>
            <w:r>
              <w:rPr>
                <w:sz w:val="19"/>
              </w:rPr>
              <w:t>PF-B03; UC-07</w:t>
            </w:r>
          </w:p>
        </w:tc>
        <w:tc>
          <w:tcPr>
            <w:tcW w:w="2160" w:type="dxa"/>
          </w:tcPr>
          <w:p w14:paraId="018732A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English text analysis</w:t>
            </w:r>
          </w:p>
        </w:tc>
        <w:tc>
          <w:tcPr>
            <w:tcW w:w="2160" w:type="dxa"/>
          </w:tcPr>
          <w:p w14:paraId="3AAE370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All text stages, POST /analysis/text, emulator flow.</w:t>
            </w:r>
          </w:p>
        </w:tc>
        <w:tc>
          <w:tcPr>
            <w:tcW w:w="2160" w:type="dxa"/>
          </w:tcPr>
          <w:p w14:paraId="48831BD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Operationally demonstrated; accuracy not established.</w:t>
            </w:r>
          </w:p>
        </w:tc>
      </w:tr>
      <w:tr w:rsidR="00FE01B6" w14:paraId="17DBEFC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236FB026" w14:textId="77777777" w:rsidR="00FE01B6" w:rsidRDefault="006F0792">
            <w:pPr>
              <w:spacing w:after="80" w:line="240" w:lineRule="auto"/>
            </w:pPr>
            <w:r>
              <w:rPr>
                <w:sz w:val="19"/>
              </w:rPr>
              <w:t>PF-B04; UC-08</w:t>
            </w:r>
          </w:p>
        </w:tc>
        <w:tc>
          <w:tcPr>
            <w:tcW w:w="2160" w:type="dxa"/>
          </w:tcPr>
          <w:p w14:paraId="0EC55EC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Direct public-link analysis</w:t>
            </w:r>
          </w:p>
        </w:tc>
        <w:tc>
          <w:tcPr>
            <w:tcW w:w="2160" w:type="dxa"/>
          </w:tcPr>
          <w:p w14:paraId="44D28C6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TDM link screen; copied-text alternative in app.</w:t>
            </w:r>
          </w:p>
        </w:tc>
        <w:tc>
          <w:tcPr>
            <w:tcW w:w="2160" w:type="dxa"/>
          </w:tcPr>
          <w:p w14:paraId="5C61328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Direct fetching/screening pending.</w:t>
            </w:r>
          </w:p>
        </w:tc>
      </w:tr>
      <w:tr w:rsidR="00FE01B6" w14:paraId="1A7E90E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6B89BE57" w14:textId="77777777" w:rsidR="00FE01B6" w:rsidRDefault="006F0792">
            <w:pPr>
              <w:spacing w:after="80" w:line="240" w:lineRule="auto"/>
            </w:pPr>
            <w:r>
              <w:rPr>
                <w:sz w:val="19"/>
              </w:rPr>
              <w:t>PF-B05; UC-09–11/13</w:t>
            </w:r>
          </w:p>
        </w:tc>
        <w:tc>
          <w:tcPr>
            <w:tcW w:w="2160" w:type="dxa"/>
          </w:tcPr>
          <w:p w14:paraId="1E57F9C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History, details, allowance and reports</w:t>
            </w:r>
          </w:p>
        </w:tc>
        <w:tc>
          <w:tcPr>
            <w:tcW w:w="2160" w:type="dxa"/>
          </w:tcPr>
          <w:p w14:paraId="30162FF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Owned GET routes, quota tests, live Firestore.</w:t>
            </w:r>
          </w:p>
        </w:tc>
        <w:tc>
          <w:tcPr>
            <w:tcW w:w="2160" w:type="dxa"/>
          </w:tcPr>
          <w:p w14:paraId="5E3B0D6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History/detail/allowance available; reporting pending.</w:t>
            </w:r>
          </w:p>
        </w:tc>
      </w:tr>
      <w:tr w:rsidR="00FE01B6" w14:paraId="311A21F8"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048A796A" w14:textId="77777777" w:rsidR="00FE01B6" w:rsidRDefault="006F0792">
            <w:pPr>
              <w:spacing w:after="80" w:line="240" w:lineRule="auto"/>
            </w:pPr>
            <w:r>
              <w:rPr>
                <w:sz w:val="19"/>
              </w:rPr>
              <w:t>PF-B06/07; UC-17/19/20</w:t>
            </w:r>
          </w:p>
        </w:tc>
        <w:tc>
          <w:tcPr>
            <w:tcW w:w="2160" w:type="dxa"/>
          </w:tcPr>
          <w:p w14:paraId="4F609C8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Paid upgrade, renewal, cancellation</w:t>
            </w:r>
          </w:p>
        </w:tc>
        <w:tc>
          <w:tcPr>
            <w:tcW w:w="2160" w:type="dxa"/>
          </w:tcPr>
          <w:p w14:paraId="486158F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TDM designs and Premium server role.</w:t>
            </w:r>
          </w:p>
        </w:tc>
        <w:tc>
          <w:tcPr>
            <w:tcW w:w="2160" w:type="dxa"/>
          </w:tcPr>
          <w:p w14:paraId="599E832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Payment subscription flow pending.</w:t>
            </w:r>
          </w:p>
        </w:tc>
      </w:tr>
      <w:tr w:rsidR="00FE01B6" w14:paraId="698CD99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529606C7" w14:textId="77777777" w:rsidR="00FE01B6" w:rsidRDefault="006F0792">
            <w:pPr>
              <w:spacing w:after="80" w:line="240" w:lineRule="auto"/>
            </w:pPr>
            <w:r>
              <w:rPr>
                <w:sz w:val="19"/>
              </w:rPr>
              <w:t>PF-B08/09; UC-21/23</w:t>
            </w:r>
          </w:p>
        </w:tc>
        <w:tc>
          <w:tcPr>
            <w:tcW w:w="2160" w:type="dxa"/>
          </w:tcPr>
          <w:p w14:paraId="608ED86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Image+caption and OCR</w:t>
            </w:r>
          </w:p>
        </w:tc>
        <w:tc>
          <w:tcPr>
            <w:tcW w:w="2160" w:type="dxa"/>
          </w:tcPr>
          <w:p w14:paraId="6310FEF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TDM designs and shared intended results.</w:t>
            </w:r>
          </w:p>
        </w:tc>
        <w:tc>
          <w:tcPr>
            <w:tcW w:w="2160" w:type="dxa"/>
          </w:tcPr>
          <w:p w14:paraId="1E13681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Pipelines/format limits/evaluation pending.</w:t>
            </w:r>
          </w:p>
        </w:tc>
      </w:tr>
      <w:tr w:rsidR="00FE01B6" w14:paraId="7367FE7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5B84B8F8" w14:textId="77777777" w:rsidR="00FE01B6" w:rsidRDefault="006F0792">
            <w:pPr>
              <w:spacing w:after="80" w:line="240" w:lineRule="auto"/>
            </w:pPr>
            <w:r>
              <w:rPr>
                <w:sz w:val="19"/>
              </w:rPr>
              <w:t>PF-B10/11; UC-22/24</w:t>
            </w:r>
          </w:p>
        </w:tc>
        <w:tc>
          <w:tcPr>
            <w:tcW w:w="2160" w:type="dxa"/>
          </w:tcPr>
          <w:p w14:paraId="0DB8DBA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Context and deepfake/AI image</w:t>
            </w:r>
          </w:p>
        </w:tc>
        <w:tc>
          <w:tcPr>
            <w:tcW w:w="2160" w:type="dxa"/>
          </w:tcPr>
          <w:p w14:paraId="07CEB20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Required static-image scope in URS/TDM.</w:t>
            </w:r>
          </w:p>
        </w:tc>
        <w:tc>
          <w:tcPr>
            <w:tcW w:w="2160" w:type="dxa"/>
          </w:tcPr>
          <w:p w14:paraId="1F9006F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Detector and context pipeline pending.</w:t>
            </w:r>
          </w:p>
        </w:tc>
      </w:tr>
      <w:tr w:rsidR="00FE01B6" w14:paraId="0014E0A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7799A857" w14:textId="77777777" w:rsidR="00FE01B6" w:rsidRDefault="006F0792">
            <w:pPr>
              <w:spacing w:after="80" w:line="240" w:lineRule="auto"/>
            </w:pPr>
            <w:r>
              <w:rPr>
                <w:sz w:val="19"/>
              </w:rPr>
              <w:t>PF-B12–14; UC-30–34</w:t>
            </w:r>
          </w:p>
        </w:tc>
        <w:tc>
          <w:tcPr>
            <w:tcW w:w="2160" w:type="dxa"/>
          </w:tcPr>
          <w:p w14:paraId="5CDC09B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Operational account management</w:t>
            </w:r>
          </w:p>
        </w:tc>
        <w:tc>
          <w:tcPr>
            <w:tcW w:w="2160" w:type="dxa"/>
          </w:tcPr>
          <w:p w14:paraId="006D91E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URS cases and TDM portal designs.</w:t>
            </w:r>
          </w:p>
        </w:tc>
        <w:tc>
          <w:tcPr>
            <w:tcW w:w="2160" w:type="dxa"/>
          </w:tcPr>
          <w:p w14:paraId="06838F1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Role-restricted portal pending.</w:t>
            </w:r>
          </w:p>
        </w:tc>
      </w:tr>
      <w:tr w:rsidR="00FE01B6" w14:paraId="7F491EC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3BFAA18B" w14:textId="77777777" w:rsidR="00FE01B6" w:rsidRDefault="006F0792">
            <w:pPr>
              <w:spacing w:after="80" w:line="240" w:lineRule="auto"/>
            </w:pPr>
            <w:r>
              <w:rPr>
                <w:sz w:val="19"/>
              </w:rPr>
              <w:t>PF-B15/16; UC-41–43</w:t>
            </w:r>
          </w:p>
        </w:tc>
        <w:tc>
          <w:tcPr>
            <w:tcW w:w="2160" w:type="dxa"/>
          </w:tcPr>
          <w:p w14:paraId="1914214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Reports and ingestion monitoring</w:t>
            </w:r>
          </w:p>
        </w:tc>
        <w:tc>
          <w:tcPr>
            <w:tcW w:w="2160" w:type="dxa"/>
          </w:tcPr>
          <w:p w14:paraId="344D4CE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URS cases and TDM portal designs.</w:t>
            </w:r>
          </w:p>
        </w:tc>
        <w:tc>
          <w:tcPr>
            <w:tcW w:w="2160" w:type="dxa"/>
          </w:tcPr>
          <w:p w14:paraId="148CF96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Dashboard, investigation and ingestion workflows pending.</w:t>
            </w:r>
          </w:p>
        </w:tc>
      </w:tr>
      <w:tr w:rsidR="00FE01B6" w14:paraId="7B61D001"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332E1514" w14:textId="77777777" w:rsidR="00FE01B6" w:rsidRDefault="006F0792">
            <w:pPr>
              <w:spacing w:after="80" w:line="240" w:lineRule="auto"/>
            </w:pPr>
            <w:r>
              <w:rPr>
                <w:sz w:val="19"/>
              </w:rPr>
              <w:t>PF-A01/02/04; UC-12/14/35</w:t>
            </w:r>
          </w:p>
        </w:tc>
        <w:tc>
          <w:tcPr>
            <w:tcW w:w="2160" w:type="dxa"/>
          </w:tcPr>
          <w:p w14:paraId="09EB6C0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Delete history and review feedback</w:t>
            </w:r>
          </w:p>
        </w:tc>
        <w:tc>
          <w:tcPr>
            <w:tcW w:w="2160" w:type="dxa"/>
          </w:tcPr>
          <w:p w14:paraId="279BC7C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URS additional requirements.</w:t>
            </w:r>
          </w:p>
        </w:tc>
        <w:tc>
          <w:tcPr>
            <w:tcW w:w="2160" w:type="dxa"/>
          </w:tcPr>
          <w:p w14:paraId="1E4C97A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Not implemented.</w:t>
            </w:r>
          </w:p>
        </w:tc>
      </w:tr>
      <w:tr w:rsidR="00FE01B6" w14:paraId="1FE64F82"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7275B25E" w14:textId="77777777" w:rsidR="00FE01B6" w:rsidRDefault="006F0792">
            <w:pPr>
              <w:spacing w:after="80" w:line="240" w:lineRule="auto"/>
            </w:pPr>
            <w:r>
              <w:rPr>
                <w:sz w:val="19"/>
              </w:rPr>
              <w:t>PF-A03; UC-15</w:t>
            </w:r>
          </w:p>
        </w:tc>
        <w:tc>
          <w:tcPr>
            <w:tcW w:w="2160" w:type="dxa"/>
          </w:tcPr>
          <w:p w14:paraId="2848B1A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Public shareable result link</w:t>
            </w:r>
          </w:p>
        </w:tc>
        <w:tc>
          <w:tcPr>
            <w:tcW w:w="2160" w:type="dxa"/>
          </w:tcPr>
          <w:p w14:paraId="07D4A7C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Native summary/citation sharing exists.</w:t>
            </w:r>
          </w:p>
        </w:tc>
        <w:tc>
          <w:tcPr>
            <w:tcW w:w="2160" w:type="dxa"/>
          </w:tcPr>
          <w:p w14:paraId="0435D2D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Public result-page links pending.</w:t>
            </w:r>
          </w:p>
        </w:tc>
      </w:tr>
      <w:tr w:rsidR="00FE01B6" w14:paraId="0F51699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6184FA0D" w14:textId="77777777" w:rsidR="00FE01B6" w:rsidRDefault="006F0792">
            <w:pPr>
              <w:spacing w:after="80" w:line="240" w:lineRule="auto"/>
            </w:pPr>
            <w:r>
              <w:rPr>
                <w:sz w:val="19"/>
              </w:rPr>
              <w:t>URS 4.1–4.4</w:t>
            </w:r>
          </w:p>
        </w:tc>
        <w:tc>
          <w:tcPr>
            <w:tcW w:w="2160" w:type="dxa"/>
          </w:tcPr>
          <w:p w14:paraId="4579BE0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Capacity, UI speed, storage and result-time targets</w:t>
            </w:r>
          </w:p>
        </w:tc>
        <w:tc>
          <w:tcPr>
            <w:tcW w:w="2160" w:type="dxa"/>
          </w:tcPr>
          <w:p w14:paraId="6A7C15A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Selected live timings and bundle success.</w:t>
            </w:r>
          </w:p>
        </w:tc>
        <w:tc>
          <w:tcPr>
            <w:tcW w:w="2160" w:type="dxa"/>
          </w:tcPr>
          <w:p w14:paraId="3558160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 load/physical-device/storage-warning certification.</w:t>
            </w:r>
          </w:p>
        </w:tc>
      </w:tr>
      <w:tr w:rsidR="00FE01B6" w14:paraId="45CA001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160" w:type="dxa"/>
          </w:tcPr>
          <w:p w14:paraId="414C093D" w14:textId="77777777" w:rsidR="00FE01B6" w:rsidRDefault="006F0792">
            <w:pPr>
              <w:spacing w:after="80" w:line="240" w:lineRule="auto"/>
            </w:pPr>
            <w:r>
              <w:rPr>
                <w:sz w:val="19"/>
              </w:rPr>
              <w:t>URS 4.5 / 2.5</w:t>
            </w:r>
          </w:p>
        </w:tc>
        <w:tc>
          <w:tcPr>
            <w:tcW w:w="2160" w:type="dxa"/>
          </w:tcPr>
          <w:p w14:paraId="1D0B450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Access, privacy and security</w:t>
            </w:r>
          </w:p>
        </w:tc>
        <w:tc>
          <w:tcPr>
            <w:tcW w:w="2160" w:type="dxa"/>
          </w:tcPr>
          <w:p w14:paraId="5463C52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Focused auth/ownership/idempotency tests.</w:t>
            </w:r>
          </w:p>
        </w:tc>
        <w:tc>
          <w:tcPr>
            <w:tcW w:w="2160" w:type="dxa"/>
          </w:tcPr>
          <w:p w14:paraId="129052E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Inactivity expiry, broader security and compliance review pending.</w:t>
            </w:r>
          </w:p>
        </w:tc>
      </w:tr>
    </w:tbl>
    <w:p w14:paraId="7171B8A8" w14:textId="77777777" w:rsidR="00FE01B6" w:rsidRDefault="006F0792">
      <w:pPr>
        <w:pStyle w:val="Heading2"/>
      </w:pPr>
      <w:bookmarkStart w:id="72" w:name="_Toc239726306"/>
      <w:r>
        <w:rPr>
          <w:rFonts w:ascii="Arial" w:hAnsi="Arial"/>
        </w:rPr>
        <w:t>6.7 Acceptance and Change Control</w:t>
      </w:r>
      <w:bookmarkEnd w:id="72"/>
    </w:p>
    <w:p w14:paraId="32C60A7B" w14:textId="77777777" w:rsidR="00FE01B6" w:rsidRDefault="006F0792">
      <w:pPr>
        <w:jc w:val="both"/>
      </w:pPr>
      <w:r>
        <w:t>A feature is operationally complete only when its intended user flow, authorization, data persistence and failure behavior are demonstrated. Quality claims require their own evaluation. The 262-test record cannot substitute for labelled fact-check accuracy or older-user usability. Acceptance thresholds and final sign-off remain to be agreed and documented.</w:t>
      </w:r>
    </w:p>
    <w:p w14:paraId="728CD77D" w14:textId="77777777" w:rsidR="00FE01B6" w:rsidRDefault="006F0792">
      <w:pPr>
        <w:jc w:val="both"/>
      </w:pPr>
      <w:r>
        <w:lastRenderedPageBreak/>
        <w:t>Source: URS Sections 2.2, 3 and 4; PTD Chapters 13–15 contain the user stories and use cases; Section 19.1 contains verification records.</w:t>
      </w:r>
    </w:p>
    <w:p w14:paraId="2033C934" w14:textId="77777777" w:rsidR="00FE01B6" w:rsidRDefault="006F0792">
      <w:pPr>
        <w:pStyle w:val="Heading1"/>
        <w:pageBreakBefore/>
      </w:pPr>
      <w:bookmarkStart w:id="73" w:name="_Toc239726307"/>
      <w:r>
        <w:rPr>
          <w:rFonts w:ascii="Arial" w:hAnsi="Arial"/>
        </w:rPr>
        <w:lastRenderedPageBreak/>
        <w:t>7. Functional Requirements</w:t>
      </w:r>
      <w:bookmarkEnd w:id="73"/>
    </w:p>
    <w:p w14:paraId="7DBA8DDA" w14:textId="77777777" w:rsidR="00FE01B6" w:rsidRDefault="006F0792">
      <w:pPr>
        <w:jc w:val="both"/>
      </w:pPr>
      <w:r>
        <w:t>The following requirements describe the intended product. The URS distinguishes base requirements, additional requirements and stretch goals. A base requirement can remain unfinished in the September text increment; implementation status is recorded separately in Section 7.5.</w:t>
      </w:r>
    </w:p>
    <w:p w14:paraId="78E0ECB6" w14:textId="77777777" w:rsidR="00FE01B6" w:rsidRDefault="006F0792">
      <w:pPr>
        <w:pStyle w:val="Heading2"/>
      </w:pPr>
      <w:bookmarkStart w:id="74" w:name="_Toc239726308"/>
      <w:r>
        <w:rPr>
          <w:rFonts w:ascii="Arial" w:hAnsi="Arial"/>
        </w:rPr>
        <w:t>7.1 Functional Hierarchy</w:t>
      </w:r>
      <w:bookmarkEnd w:id="74"/>
    </w:p>
    <w:tbl>
      <w:tblPr>
        <w:tblStyle w:val="TableGrid"/>
        <w:tblW w:w="0" w:type="auto"/>
        <w:tblLook w:val="04A0" w:firstRow="1" w:lastRow="0" w:firstColumn="1" w:lastColumn="0" w:noHBand="0" w:noVBand="1"/>
      </w:tblPr>
      <w:tblGrid>
        <w:gridCol w:w="4320"/>
        <w:gridCol w:w="4320"/>
      </w:tblGrid>
      <w:tr w:rsidR="00FE01B6" w14:paraId="37B9DBC1" w14:textId="77777777">
        <w:trPr>
          <w:tblHeader/>
        </w:trPr>
        <w:tc>
          <w:tcPr>
            <w:tcW w:w="4320" w:type="dxa"/>
          </w:tcPr>
          <w:p w14:paraId="67E60085" w14:textId="77777777" w:rsidR="00FE01B6" w:rsidRDefault="006F0792">
            <w:pPr>
              <w:spacing w:after="80" w:line="240" w:lineRule="auto"/>
            </w:pPr>
            <w:r>
              <w:rPr>
                <w:b/>
                <w:sz w:val="20"/>
              </w:rPr>
              <w:t>Module</w:t>
            </w:r>
          </w:p>
        </w:tc>
        <w:tc>
          <w:tcPr>
            <w:tcW w:w="4320" w:type="dxa"/>
          </w:tcPr>
          <w:p w14:paraId="7DAED8A3" w14:textId="77777777" w:rsidR="00FE01B6" w:rsidRDefault="006F0792">
            <w:pPr>
              <w:spacing w:after="80" w:line="240" w:lineRule="auto"/>
            </w:pPr>
            <w:r>
              <w:rPr>
                <w:b/>
                <w:sz w:val="20"/>
              </w:rPr>
              <w:t>Principal functions</w:t>
            </w:r>
          </w:p>
        </w:tc>
      </w:tr>
      <w:tr w:rsidR="00FE01B6" w14:paraId="7653B876" w14:textId="77777777">
        <w:tc>
          <w:tcPr>
            <w:tcW w:w="4320" w:type="dxa"/>
          </w:tcPr>
          <w:p w14:paraId="70303C60" w14:textId="77777777" w:rsidR="00FE01B6" w:rsidRDefault="006F0792">
            <w:pPr>
              <w:spacing w:after="80" w:line="240" w:lineRule="auto"/>
            </w:pPr>
            <w:r>
              <w:rPr>
                <w:sz w:val="20"/>
              </w:rPr>
              <w:t>User management</w:t>
            </w:r>
          </w:p>
        </w:tc>
        <w:tc>
          <w:tcPr>
            <w:tcW w:w="4320" w:type="dxa"/>
          </w:tcPr>
          <w:p w14:paraId="058910BC" w14:textId="77777777" w:rsidR="00FE01B6" w:rsidRDefault="006F0792">
            <w:pPr>
              <w:spacing w:after="80" w:line="240" w:lineRule="auto"/>
            </w:pPr>
            <w:r>
              <w:rPr>
                <w:sz w:val="20"/>
              </w:rPr>
              <w:t>Registration, login/logout, password recovery, profile and account deletion.</w:t>
            </w:r>
          </w:p>
        </w:tc>
      </w:tr>
      <w:tr w:rsidR="00FE01B6" w14:paraId="2DEE71BB" w14:textId="77777777">
        <w:tc>
          <w:tcPr>
            <w:tcW w:w="4320" w:type="dxa"/>
          </w:tcPr>
          <w:p w14:paraId="04D8819B" w14:textId="77777777" w:rsidR="00FE01B6" w:rsidRDefault="006F0792">
            <w:pPr>
              <w:spacing w:after="80" w:line="240" w:lineRule="auto"/>
            </w:pPr>
            <w:r>
              <w:rPr>
                <w:sz w:val="20"/>
              </w:rPr>
              <w:t>Content submission and analysis</w:t>
            </w:r>
          </w:p>
        </w:tc>
        <w:tc>
          <w:tcPr>
            <w:tcW w:w="4320" w:type="dxa"/>
          </w:tcPr>
          <w:p w14:paraId="00F0B8CE" w14:textId="77777777" w:rsidR="00FE01B6" w:rsidRDefault="006F0792">
            <w:pPr>
              <w:spacing w:after="80" w:line="240" w:lineRule="auto"/>
            </w:pPr>
            <w:r>
              <w:rPr>
                <w:sz w:val="20"/>
              </w:rPr>
              <w:t>Text, direct links and premium image/OCR/context/deepfake workflows.</w:t>
            </w:r>
          </w:p>
        </w:tc>
      </w:tr>
      <w:tr w:rsidR="00FE01B6" w14:paraId="27100F63" w14:textId="77777777">
        <w:tc>
          <w:tcPr>
            <w:tcW w:w="4320" w:type="dxa"/>
          </w:tcPr>
          <w:p w14:paraId="2F8DE3EF" w14:textId="77777777" w:rsidR="00FE01B6" w:rsidRDefault="006F0792">
            <w:pPr>
              <w:spacing w:after="80" w:line="240" w:lineRule="auto"/>
            </w:pPr>
            <w:r>
              <w:rPr>
                <w:sz w:val="20"/>
              </w:rPr>
              <w:t>Evidence and results</w:t>
            </w:r>
          </w:p>
        </w:tc>
        <w:tc>
          <w:tcPr>
            <w:tcW w:w="4320" w:type="dxa"/>
          </w:tcPr>
          <w:p w14:paraId="716E145C" w14:textId="77777777" w:rsidR="00FE01B6" w:rsidRDefault="006F0792">
            <w:pPr>
              <w:spacing w:after="80" w:line="240" w:lineRule="auto"/>
            </w:pPr>
            <w:r>
              <w:rPr>
                <w:sz w:val="20"/>
              </w:rPr>
              <w:t>Claim extraction, retrieval, assessment, uncertainty, citations, history and sharing.</w:t>
            </w:r>
          </w:p>
        </w:tc>
      </w:tr>
      <w:tr w:rsidR="00FE01B6" w14:paraId="11ED7B54" w14:textId="77777777">
        <w:tc>
          <w:tcPr>
            <w:tcW w:w="4320" w:type="dxa"/>
          </w:tcPr>
          <w:p w14:paraId="2E2B11DF" w14:textId="77777777" w:rsidR="00FE01B6" w:rsidRDefault="006F0792">
            <w:pPr>
              <w:spacing w:after="80" w:line="240" w:lineRule="auto"/>
            </w:pPr>
            <w:r>
              <w:rPr>
                <w:sz w:val="20"/>
              </w:rPr>
              <w:t>Entitlement and subscriptions</w:t>
            </w:r>
          </w:p>
        </w:tc>
        <w:tc>
          <w:tcPr>
            <w:tcW w:w="4320" w:type="dxa"/>
          </w:tcPr>
          <w:p w14:paraId="455967BC" w14:textId="77777777" w:rsidR="00FE01B6" w:rsidRDefault="006F0792">
            <w:pPr>
              <w:spacing w:after="80" w:line="240" w:lineRule="auto"/>
            </w:pPr>
            <w:r>
              <w:rPr>
                <w:sz w:val="20"/>
              </w:rPr>
              <w:t>Free daily and premium monthly allowances; upgrade, renewal and cancellation.</w:t>
            </w:r>
          </w:p>
        </w:tc>
      </w:tr>
      <w:tr w:rsidR="00FE01B6" w14:paraId="549764DC" w14:textId="77777777">
        <w:tc>
          <w:tcPr>
            <w:tcW w:w="4320" w:type="dxa"/>
          </w:tcPr>
          <w:p w14:paraId="5EA10BCC" w14:textId="77777777" w:rsidR="00FE01B6" w:rsidRDefault="006F0792">
            <w:pPr>
              <w:spacing w:after="80" w:line="240" w:lineRule="auto"/>
            </w:pPr>
            <w:r>
              <w:rPr>
                <w:sz w:val="20"/>
              </w:rPr>
              <w:t>Feedback and administration</w:t>
            </w:r>
          </w:p>
        </w:tc>
        <w:tc>
          <w:tcPr>
            <w:tcW w:w="4320" w:type="dxa"/>
          </w:tcPr>
          <w:p w14:paraId="634E797C" w14:textId="77777777" w:rsidR="00FE01B6" w:rsidRDefault="006F0792">
            <w:pPr>
              <w:spacing w:after="80" w:line="240" w:lineRule="auto"/>
            </w:pPr>
            <w:r>
              <w:rPr>
                <w:sz w:val="20"/>
              </w:rPr>
              <w:t>Incorrect-result reports, reviews and authorised account operations.</w:t>
            </w:r>
          </w:p>
        </w:tc>
      </w:tr>
      <w:tr w:rsidR="00FE01B6" w14:paraId="662499AB" w14:textId="77777777">
        <w:tc>
          <w:tcPr>
            <w:tcW w:w="4320" w:type="dxa"/>
          </w:tcPr>
          <w:p w14:paraId="4F052B74" w14:textId="77777777" w:rsidR="00FE01B6" w:rsidRDefault="006F0792">
            <w:pPr>
              <w:spacing w:after="80" w:line="240" w:lineRule="auto"/>
            </w:pPr>
            <w:r>
              <w:rPr>
                <w:sz w:val="20"/>
              </w:rPr>
              <w:t>Data engineering</w:t>
            </w:r>
          </w:p>
        </w:tc>
        <w:tc>
          <w:tcPr>
            <w:tcW w:w="4320" w:type="dxa"/>
          </w:tcPr>
          <w:p w14:paraId="1460F1B0" w14:textId="77777777" w:rsidR="00FE01B6" w:rsidRDefault="006F0792">
            <w:pPr>
              <w:spacing w:after="80" w:line="240" w:lineRule="auto"/>
            </w:pPr>
            <w:r>
              <w:rPr>
                <w:sz w:val="20"/>
              </w:rPr>
              <w:t>Source quality, reported-result investigation and ingestion monitoring.</w:t>
            </w:r>
          </w:p>
        </w:tc>
      </w:tr>
    </w:tbl>
    <w:p w14:paraId="25281FD2" w14:textId="77777777" w:rsidR="00FE01B6" w:rsidRDefault="006F0792">
      <w:pPr>
        <w:pStyle w:val="Heading3"/>
      </w:pPr>
      <w:bookmarkStart w:id="75" w:name="_Toc239726309"/>
      <w:r>
        <w:rPr>
          <w:rFonts w:ascii="Arial" w:hAnsi="Arial"/>
        </w:rPr>
        <w:t>7.1.1 Detailed Functional Requirements</w:t>
      </w:r>
      <w:bookmarkEnd w:id="75"/>
    </w:p>
    <w:p w14:paraId="0F5987F2" w14:textId="77777777" w:rsidR="006F0792" w:rsidRDefault="006F0792">
      <w:pPr>
        <w:jc w:val="both"/>
      </w:pPr>
      <w:r>
        <w:rPr>
          <w:rFonts w:eastAsia="Arial" w:cs="Arial"/>
        </w:rPr>
        <w:t>uiabo will cater to 2 types of users: Individual users and Operational users.</w:t>
      </w:r>
    </w:p>
    <w:p w14:paraId="78C0FB6B" w14:textId="77777777" w:rsidR="006F0792" w:rsidRDefault="006F0792">
      <w:pPr>
        <w:numPr>
          <w:ilvl w:val="0"/>
          <w:numId w:val="9"/>
        </w:numPr>
        <w:jc w:val="both"/>
      </w:pPr>
      <w:r>
        <w:rPr>
          <w:rFonts w:eastAsia="Arial" w:cs="Arial"/>
        </w:rPr>
        <w:t>Individual users: Free Users and Premium Users</w:t>
      </w:r>
    </w:p>
    <w:p w14:paraId="1E7A3408" w14:textId="77777777" w:rsidR="006F0792" w:rsidRDefault="006F0792">
      <w:pPr>
        <w:numPr>
          <w:ilvl w:val="0"/>
          <w:numId w:val="9"/>
        </w:numPr>
        <w:jc w:val="both"/>
      </w:pPr>
      <w:r>
        <w:rPr>
          <w:rFonts w:eastAsia="Arial" w:cs="Arial"/>
        </w:rPr>
        <w:t>Operational users: System Administrators and Data Engineers</w:t>
      </w:r>
    </w:p>
    <w:p w14:paraId="512AC9A2" w14:textId="77777777" w:rsidR="006F0792" w:rsidRDefault="006F0792">
      <w:pPr>
        <w:spacing w:after="0" w:line="20" w:lineRule="exact"/>
        <w:ind w:left="720"/>
      </w:pPr>
    </w:p>
    <w:p w14:paraId="71862490" w14:textId="77777777" w:rsidR="006F0792" w:rsidRDefault="006F0792">
      <w:pPr>
        <w:jc w:val="both"/>
      </w:pPr>
      <w:r>
        <w:rPr>
          <w:rFonts w:eastAsia="Arial" w:cs="Arial"/>
        </w:rPr>
        <w:t>We have grouped our functional requirements for these users into:</w:t>
      </w:r>
    </w:p>
    <w:p w14:paraId="4235AAEA" w14:textId="77777777" w:rsidR="006F0792" w:rsidRDefault="006F0792">
      <w:pPr>
        <w:numPr>
          <w:ilvl w:val="0"/>
          <w:numId w:val="9"/>
        </w:numPr>
        <w:jc w:val="both"/>
      </w:pPr>
      <w:r>
        <w:rPr>
          <w:rFonts w:eastAsia="Arial" w:cs="Arial"/>
        </w:rPr>
        <w:t>Base Requirements (Minimum requirements for a viable product)</w:t>
      </w:r>
    </w:p>
    <w:p w14:paraId="1FEA9D90" w14:textId="77777777" w:rsidR="006F0792" w:rsidRDefault="006F0792">
      <w:pPr>
        <w:numPr>
          <w:ilvl w:val="0"/>
          <w:numId w:val="9"/>
        </w:numPr>
        <w:jc w:val="both"/>
      </w:pPr>
      <w:r>
        <w:rPr>
          <w:rFonts w:eastAsia="Arial" w:cs="Arial"/>
        </w:rPr>
        <w:t>Additional Requirements (Nice-To-Have features)</w:t>
      </w:r>
    </w:p>
    <w:p w14:paraId="06AB6CE4" w14:textId="77777777" w:rsidR="006F0792" w:rsidRDefault="006F0792">
      <w:pPr>
        <w:numPr>
          <w:ilvl w:val="0"/>
          <w:numId w:val="9"/>
        </w:numPr>
        <w:jc w:val="both"/>
      </w:pPr>
      <w:r>
        <w:rPr>
          <w:rFonts w:eastAsia="Arial" w:cs="Arial"/>
        </w:rPr>
        <w:t>Stretch Goals (Ambitious/future features)</w:t>
      </w:r>
    </w:p>
    <w:p w14:paraId="797D168E" w14:textId="77777777" w:rsidR="006F0792" w:rsidRDefault="006F0792">
      <w:pPr>
        <w:keepNext/>
        <w:jc w:val="both"/>
      </w:pPr>
      <w:bookmarkStart w:id="76" w:name="_vu7wdbdpmuqz" w:colFirst="0" w:colLast="0"/>
      <w:bookmarkEnd w:id="76"/>
      <w:r>
        <w:rPr>
          <w:rFonts w:eastAsia="Arial" w:cs="Arial"/>
          <w:b/>
          <w:sz w:val="24"/>
        </w:rPr>
        <w:t>Base Requirements</w:t>
      </w:r>
    </w:p>
    <w:p w14:paraId="4ED73A79" w14:textId="77777777" w:rsidR="006F0792" w:rsidRDefault="006F0792">
      <w:pPr>
        <w:jc w:val="both"/>
        <w:rPr>
          <w:b/>
          <w:bCs/>
        </w:rPr>
      </w:pPr>
      <w:r>
        <w:rPr>
          <w:rFonts w:eastAsia="Arial" w:cs="Arial"/>
          <w:b/>
          <w:bCs/>
        </w:rPr>
        <w:t>For all 4 users:</w:t>
      </w:r>
    </w:p>
    <w:p w14:paraId="31EB1B96" w14:textId="77777777" w:rsidR="006F0792" w:rsidRDefault="006F0792">
      <w:pPr>
        <w:numPr>
          <w:ilvl w:val="0"/>
          <w:numId w:val="10"/>
        </w:numPr>
        <w:jc w:val="both"/>
      </w:pPr>
      <w:r>
        <w:rPr>
          <w:rFonts w:eastAsia="Arial" w:cs="Arial"/>
        </w:rPr>
        <w:t>Log in</w:t>
      </w:r>
    </w:p>
    <w:p w14:paraId="238E04FD" w14:textId="77777777" w:rsidR="006F0792" w:rsidRDefault="006F0792">
      <w:pPr>
        <w:numPr>
          <w:ilvl w:val="0"/>
          <w:numId w:val="10"/>
        </w:numPr>
        <w:jc w:val="both"/>
      </w:pPr>
      <w:r>
        <w:rPr>
          <w:rFonts w:eastAsia="Arial" w:cs="Arial"/>
        </w:rPr>
        <w:t>Log out</w:t>
      </w:r>
    </w:p>
    <w:p w14:paraId="1A6219EE" w14:textId="77777777" w:rsidR="006F0792" w:rsidRDefault="006F0792">
      <w:pPr>
        <w:numPr>
          <w:ilvl w:val="0"/>
          <w:numId w:val="10"/>
        </w:numPr>
        <w:jc w:val="both"/>
      </w:pPr>
      <w:r>
        <w:rPr>
          <w:rFonts w:eastAsia="Arial" w:cs="Arial"/>
        </w:rPr>
        <w:t>View and update profile</w:t>
      </w:r>
    </w:p>
    <w:p w14:paraId="408985E5" w14:textId="77777777" w:rsidR="006F0792" w:rsidRDefault="006F0792">
      <w:pPr>
        <w:numPr>
          <w:ilvl w:val="0"/>
          <w:numId w:val="10"/>
        </w:numPr>
        <w:jc w:val="both"/>
      </w:pPr>
      <w:r>
        <w:rPr>
          <w:rFonts w:eastAsia="Arial" w:cs="Arial"/>
        </w:rPr>
        <w:t>Reset password</w:t>
      </w:r>
    </w:p>
    <w:p w14:paraId="76E27223" w14:textId="77777777" w:rsidR="006F0792" w:rsidRDefault="006F0792">
      <w:pPr>
        <w:spacing w:after="0" w:line="20" w:lineRule="exact"/>
      </w:pPr>
    </w:p>
    <w:p w14:paraId="6841A1A6" w14:textId="77777777" w:rsidR="006F0792" w:rsidRDefault="006F0792">
      <w:pPr>
        <w:jc w:val="both"/>
      </w:pPr>
      <w:r>
        <w:rPr>
          <w:rFonts w:eastAsia="Arial" w:cs="Arial"/>
        </w:rPr>
        <w:t xml:space="preserve">Login is a basic functionality that is required to differentiate/personalise what each user sees on the various pages of the app, based on the data stored in our database. E.g. different homepage UI for different user types, or individual users’ unique results page containing content submitted for misinformation detection. </w:t>
      </w:r>
    </w:p>
    <w:p w14:paraId="38E33DBD" w14:textId="77777777" w:rsidR="006F0792" w:rsidRDefault="006F0792">
      <w:pPr>
        <w:spacing w:after="0" w:line="20" w:lineRule="exact"/>
      </w:pPr>
    </w:p>
    <w:p w14:paraId="00C44CBD" w14:textId="77777777" w:rsidR="006F0792" w:rsidRDefault="006F0792">
      <w:pPr>
        <w:jc w:val="both"/>
      </w:pPr>
      <w:r>
        <w:rPr>
          <w:rFonts w:eastAsia="Arial" w:cs="Arial"/>
        </w:rPr>
        <w:t xml:space="preserve">The login and logout system also ensures the security of the app for the users, ensuring only the specific user has access to their account and its functions. This is especially necessary for system admin accounts, which have the ability to suspend other accounts. </w:t>
      </w:r>
    </w:p>
    <w:p w14:paraId="05C0904F" w14:textId="77777777" w:rsidR="006F0792" w:rsidRDefault="006F0792">
      <w:pPr>
        <w:spacing w:after="0" w:line="20" w:lineRule="exact"/>
      </w:pPr>
    </w:p>
    <w:p w14:paraId="476CC92B" w14:textId="77777777" w:rsidR="006F0792" w:rsidRDefault="006F0792">
      <w:pPr>
        <w:jc w:val="both"/>
      </w:pPr>
      <w:r>
        <w:rPr>
          <w:rFonts w:eastAsia="Arial" w:cs="Arial"/>
        </w:rPr>
        <w:t>View profile is needed before updating profile is possible. The update profile function is needed so important user information can be kept up-to-date</w:t>
      </w:r>
      <w:r>
        <w:rPr>
          <w:rFonts w:eastAsia="Arial" w:cs="Arial"/>
        </w:rPr>
        <w:t>. Resetting passwords is an essential function in the case of forgotten passwords, or as a preventative measure when suspicious activity is observed.</w:t>
      </w:r>
    </w:p>
    <w:p w14:paraId="336E4AE0" w14:textId="77777777" w:rsidR="006F0792" w:rsidRDefault="006F0792">
      <w:pPr>
        <w:spacing w:after="0" w:line="20" w:lineRule="exact"/>
      </w:pPr>
    </w:p>
    <w:p w14:paraId="293B3C35" w14:textId="77777777" w:rsidR="006F0792" w:rsidRDefault="006F0792">
      <w:pPr>
        <w:jc w:val="both"/>
      </w:pPr>
      <w:r>
        <w:rPr>
          <w:rFonts w:eastAsia="Arial" w:cs="Arial"/>
          <w:b/>
          <w:bCs/>
        </w:rPr>
        <w:t>For Free &amp; Premium users:</w:t>
      </w:r>
    </w:p>
    <w:p w14:paraId="60818602" w14:textId="77777777" w:rsidR="006F0792" w:rsidRDefault="006F0792">
      <w:pPr>
        <w:numPr>
          <w:ilvl w:val="0"/>
          <w:numId w:val="11"/>
        </w:numPr>
        <w:jc w:val="both"/>
      </w:pPr>
      <w:r>
        <w:rPr>
          <w:rFonts w:eastAsia="Arial" w:cs="Arial"/>
        </w:rPr>
        <w:t>Register for an account</w:t>
      </w:r>
    </w:p>
    <w:p w14:paraId="63FEE2E0" w14:textId="77777777" w:rsidR="006F0792" w:rsidRDefault="006F0792">
      <w:pPr>
        <w:numPr>
          <w:ilvl w:val="0"/>
          <w:numId w:val="11"/>
        </w:numPr>
        <w:jc w:val="both"/>
      </w:pPr>
      <w:r>
        <w:rPr>
          <w:rFonts w:eastAsia="Arial" w:cs="Arial"/>
        </w:rPr>
        <w:t>Delete account</w:t>
      </w:r>
    </w:p>
    <w:p w14:paraId="445297A5" w14:textId="77777777" w:rsidR="006F0792" w:rsidRDefault="006F0792">
      <w:pPr>
        <w:numPr>
          <w:ilvl w:val="0"/>
          <w:numId w:val="11"/>
        </w:numPr>
        <w:jc w:val="both"/>
      </w:pPr>
      <w:r>
        <w:rPr>
          <w:rFonts w:eastAsia="Arial" w:cs="Arial"/>
        </w:rPr>
        <w:t>Upload short-form text into the app for misinformation detection</w:t>
      </w:r>
    </w:p>
    <w:p w14:paraId="2F9080D7" w14:textId="77777777" w:rsidR="006F0792" w:rsidRDefault="006F0792">
      <w:pPr>
        <w:numPr>
          <w:ilvl w:val="0"/>
          <w:numId w:val="11"/>
        </w:numPr>
        <w:jc w:val="both"/>
      </w:pPr>
      <w:r>
        <w:rPr>
          <w:rFonts w:eastAsia="Arial" w:cs="Arial"/>
        </w:rPr>
        <w:t>Upload a link to an article/webpage into the app for misinformation detection</w:t>
      </w:r>
    </w:p>
    <w:p w14:paraId="55AB8129" w14:textId="77777777" w:rsidR="006F0792" w:rsidRDefault="006F0792">
      <w:pPr>
        <w:numPr>
          <w:ilvl w:val="0"/>
          <w:numId w:val="11"/>
        </w:numPr>
        <w:jc w:val="both"/>
      </w:pPr>
      <w:r>
        <w:rPr>
          <w:rFonts w:eastAsia="Arial" w:cs="Arial"/>
        </w:rPr>
        <w:t>View their personal results page and individual results details</w:t>
      </w:r>
    </w:p>
    <w:p w14:paraId="2F86DF8E" w14:textId="77777777" w:rsidR="006F0792" w:rsidRDefault="006F0792">
      <w:pPr>
        <w:numPr>
          <w:ilvl w:val="0"/>
          <w:numId w:val="11"/>
        </w:numPr>
        <w:jc w:val="both"/>
      </w:pPr>
      <w:r>
        <w:rPr>
          <w:rFonts w:eastAsia="Arial" w:cs="Arial"/>
        </w:rPr>
        <w:t>View their remaining free credits</w:t>
      </w:r>
    </w:p>
    <w:p w14:paraId="643B265F" w14:textId="77777777" w:rsidR="006F0792" w:rsidRDefault="006F0792">
      <w:pPr>
        <w:numPr>
          <w:ilvl w:val="0"/>
          <w:numId w:val="11"/>
        </w:numPr>
        <w:jc w:val="both"/>
      </w:pPr>
      <w:r>
        <w:rPr>
          <w:rFonts w:eastAsia="Arial" w:cs="Arial"/>
        </w:rPr>
        <w:t>Report results that are incorrect</w:t>
      </w:r>
    </w:p>
    <w:p w14:paraId="4C3BF7E8" w14:textId="77777777" w:rsidR="006F0792" w:rsidRDefault="006F0792">
      <w:pPr>
        <w:spacing w:after="0" w:line="20" w:lineRule="exact"/>
      </w:pPr>
    </w:p>
    <w:p w14:paraId="33A2609D" w14:textId="77777777" w:rsidR="006F0792" w:rsidRDefault="006F0792">
      <w:pPr>
        <w:jc w:val="both"/>
      </w:pPr>
      <w:r>
        <w:rPr>
          <w:rFonts w:eastAsia="Arial" w:cs="Arial"/>
        </w:rPr>
        <w:t>In order to</w:t>
      </w:r>
      <w:r>
        <w:rPr>
          <w:rFonts w:eastAsia="Arial" w:cs="Arial"/>
        </w:rPr>
        <w:t xml:space="preserve"> login and logout, the user must first register for an account, so this is a base requirement. Users will have the option to register as a free user or as a premium user on the spot.</w:t>
      </w:r>
    </w:p>
    <w:p w14:paraId="77613EFF" w14:textId="77777777" w:rsidR="006F0792" w:rsidRDefault="006F0792">
      <w:pPr>
        <w:spacing w:after="0" w:line="20" w:lineRule="exact"/>
      </w:pPr>
    </w:p>
    <w:p w14:paraId="68BAC647" w14:textId="77777777" w:rsidR="006F0792" w:rsidRDefault="006F0792">
      <w:pPr>
        <w:jc w:val="both"/>
      </w:pPr>
      <w:r>
        <w:rPr>
          <w:rFonts w:eastAsia="Arial" w:cs="Arial"/>
        </w:rPr>
        <w:t>Deleting an account is a common function for account-based apps, as users may decide they no longer want to use the app or receive notifications from it, so it is another base requirement.</w:t>
      </w:r>
    </w:p>
    <w:p w14:paraId="6055858E" w14:textId="77777777" w:rsidR="006F0792" w:rsidRDefault="006F0792">
      <w:pPr>
        <w:spacing w:after="0" w:line="20" w:lineRule="exact"/>
      </w:pPr>
    </w:p>
    <w:p w14:paraId="4BF18AC7" w14:textId="77777777" w:rsidR="006F0792" w:rsidRDefault="006F0792">
      <w:pPr>
        <w:jc w:val="both"/>
      </w:pPr>
      <w:r>
        <w:rPr>
          <w:rFonts w:eastAsia="Arial" w:cs="Arial"/>
        </w:rPr>
        <w:t>In order to achieve a viable product, the app must be able to:</w:t>
      </w:r>
    </w:p>
    <w:p w14:paraId="0C65C73E" w14:textId="77777777" w:rsidR="006F0792" w:rsidRDefault="006F0792">
      <w:pPr>
        <w:numPr>
          <w:ilvl w:val="0"/>
          <w:numId w:val="12"/>
        </w:numPr>
        <w:jc w:val="both"/>
      </w:pPr>
      <w:r>
        <w:rPr>
          <w:rFonts w:eastAsia="Arial" w:cs="Arial"/>
        </w:rPr>
        <w:t>Accept at least one type of short-form content</w:t>
      </w:r>
    </w:p>
    <w:p w14:paraId="37994BEC" w14:textId="77777777" w:rsidR="006F0792" w:rsidRDefault="006F0792">
      <w:pPr>
        <w:numPr>
          <w:ilvl w:val="0"/>
          <w:numId w:val="12"/>
        </w:numPr>
        <w:jc w:val="both"/>
      </w:pPr>
      <w:r>
        <w:rPr>
          <w:rFonts w:eastAsia="Arial" w:cs="Arial"/>
        </w:rPr>
        <w:t>Analyse</w:t>
      </w:r>
      <w:r>
        <w:rPr>
          <w:rFonts w:eastAsia="Arial" w:cs="Arial"/>
        </w:rPr>
        <w:t xml:space="preserve"> the content for misinformation and generate an output result</w:t>
      </w:r>
    </w:p>
    <w:p w14:paraId="0F0271A2" w14:textId="77777777" w:rsidR="006F0792" w:rsidRDefault="006F0792">
      <w:pPr>
        <w:spacing w:after="0" w:line="20" w:lineRule="exact"/>
      </w:pPr>
    </w:p>
    <w:p w14:paraId="6BCDFF9B" w14:textId="77777777" w:rsidR="006F0792" w:rsidRDefault="006F0792">
      <w:pPr>
        <w:jc w:val="both"/>
      </w:pPr>
      <w:r>
        <w:rPr>
          <w:rFonts w:eastAsia="Arial" w:cs="Arial"/>
        </w:rPr>
        <w:t>As a base requirement, we plan to implement text-based detection for short-form text as well as links to articles/webpages. The results of users’ submitted content will be saved so the user can view their results at any time on the results page. Free and premium users will be granted limited uses to the functions of the app.</w:t>
      </w:r>
    </w:p>
    <w:p w14:paraId="58D3E082" w14:textId="77777777" w:rsidR="006F0792" w:rsidRDefault="006F0792">
      <w:pPr>
        <w:spacing w:after="0" w:line="20" w:lineRule="exact"/>
      </w:pPr>
    </w:p>
    <w:p w14:paraId="5358B72A" w14:textId="77777777" w:rsidR="006F0792" w:rsidRDefault="006F0792">
      <w:pPr>
        <w:jc w:val="both"/>
      </w:pPr>
      <w:r>
        <w:rPr>
          <w:rFonts w:eastAsia="Arial" w:cs="Arial"/>
        </w:rPr>
        <w:t>Finally, users are able to</w:t>
      </w:r>
      <w:r>
        <w:rPr>
          <w:rFonts w:eastAsia="Arial" w:cs="Arial"/>
        </w:rPr>
        <w:t xml:space="preserve"> report a result for providing incorrect information (e.g. misclassification of AI/deepfake images or identifying misinformation in a factually accurate article). This is a base requirement as it allows the operational team (specifically data engineers) to gather information on issues with the AI models easily.</w:t>
      </w:r>
    </w:p>
    <w:p w14:paraId="0D779B3B" w14:textId="77777777" w:rsidR="006F0792" w:rsidRDefault="006F0792">
      <w:pPr>
        <w:spacing w:after="0" w:line="20" w:lineRule="exact"/>
      </w:pPr>
    </w:p>
    <w:p w14:paraId="408AD929" w14:textId="77777777" w:rsidR="006F0792" w:rsidRDefault="006F0792">
      <w:pPr>
        <w:jc w:val="both"/>
        <w:rPr>
          <w:b/>
          <w:bCs/>
        </w:rPr>
      </w:pPr>
      <w:r>
        <w:rPr>
          <w:rFonts w:eastAsia="Arial" w:cs="Arial"/>
          <w:b/>
          <w:bCs/>
        </w:rPr>
        <w:t>For Free users:</w:t>
      </w:r>
    </w:p>
    <w:p w14:paraId="29B9D29C" w14:textId="77777777" w:rsidR="006F0792" w:rsidRDefault="006F0792">
      <w:pPr>
        <w:numPr>
          <w:ilvl w:val="0"/>
          <w:numId w:val="13"/>
        </w:numPr>
        <w:jc w:val="both"/>
      </w:pPr>
      <w:r>
        <w:rPr>
          <w:rFonts w:eastAsia="Arial" w:cs="Arial"/>
        </w:rPr>
        <w:t>Upgrade to a premium account</w:t>
      </w:r>
    </w:p>
    <w:p w14:paraId="58D186E8" w14:textId="77777777" w:rsidR="006F0792" w:rsidRDefault="006F0792">
      <w:pPr>
        <w:spacing w:after="0" w:line="20" w:lineRule="exact"/>
      </w:pPr>
    </w:p>
    <w:p w14:paraId="7931631F" w14:textId="77777777" w:rsidR="006F0792" w:rsidRDefault="006F0792">
      <w:pPr>
        <w:jc w:val="both"/>
        <w:rPr>
          <w:b/>
          <w:bCs/>
        </w:rPr>
      </w:pPr>
      <w:r>
        <w:rPr>
          <w:rFonts w:eastAsia="Arial" w:cs="Arial"/>
          <w:b/>
          <w:bCs/>
        </w:rPr>
        <w:t>For Premium users:</w:t>
      </w:r>
    </w:p>
    <w:p w14:paraId="76B48B3A" w14:textId="77777777" w:rsidR="006F0792" w:rsidRDefault="006F0792">
      <w:pPr>
        <w:numPr>
          <w:ilvl w:val="0"/>
          <w:numId w:val="14"/>
        </w:numPr>
        <w:jc w:val="both"/>
      </w:pPr>
      <w:r>
        <w:rPr>
          <w:rFonts w:eastAsia="Arial" w:cs="Arial"/>
        </w:rPr>
        <w:t>Renew their premium subscription</w:t>
      </w:r>
    </w:p>
    <w:p w14:paraId="074E30BA" w14:textId="77777777" w:rsidR="006F0792" w:rsidRDefault="006F0792">
      <w:pPr>
        <w:numPr>
          <w:ilvl w:val="0"/>
          <w:numId w:val="14"/>
        </w:numPr>
        <w:jc w:val="both"/>
      </w:pPr>
      <w:r>
        <w:rPr>
          <w:rFonts w:eastAsia="Arial" w:cs="Arial"/>
        </w:rPr>
        <w:t>Cancel their premium subscription</w:t>
      </w:r>
    </w:p>
    <w:p w14:paraId="5DAFFE66" w14:textId="77777777" w:rsidR="006F0792" w:rsidRDefault="006F0792">
      <w:pPr>
        <w:numPr>
          <w:ilvl w:val="0"/>
          <w:numId w:val="14"/>
        </w:numPr>
        <w:jc w:val="both"/>
      </w:pPr>
      <w:r>
        <w:rPr>
          <w:rFonts w:eastAsia="Arial" w:cs="Arial"/>
        </w:rPr>
        <w:t>Upload images into the app into various functions</w:t>
      </w:r>
    </w:p>
    <w:p w14:paraId="43BF7D0D" w14:textId="77777777" w:rsidR="006F0792" w:rsidRDefault="006F0792">
      <w:pPr>
        <w:numPr>
          <w:ilvl w:val="1"/>
          <w:numId w:val="14"/>
        </w:numPr>
        <w:jc w:val="both"/>
      </w:pPr>
      <w:r>
        <w:rPr>
          <w:rFonts w:eastAsia="Arial" w:cs="Arial"/>
        </w:rPr>
        <w:t>Images with captions</w:t>
      </w:r>
    </w:p>
    <w:p w14:paraId="242D2814" w14:textId="77777777" w:rsidR="006F0792" w:rsidRDefault="006F0792">
      <w:pPr>
        <w:numPr>
          <w:ilvl w:val="1"/>
          <w:numId w:val="14"/>
        </w:numPr>
        <w:jc w:val="both"/>
      </w:pPr>
      <w:r>
        <w:rPr>
          <w:rFonts w:eastAsia="Arial" w:cs="Arial"/>
        </w:rPr>
        <w:t>Review and correct OCR extracted text</w:t>
      </w:r>
    </w:p>
    <w:p w14:paraId="73673E43" w14:textId="77777777" w:rsidR="006F0792" w:rsidRDefault="006F0792">
      <w:pPr>
        <w:numPr>
          <w:ilvl w:val="1"/>
          <w:numId w:val="14"/>
        </w:numPr>
        <w:jc w:val="both"/>
      </w:pPr>
      <w:r>
        <w:rPr>
          <w:rFonts w:eastAsia="Arial" w:cs="Arial"/>
        </w:rPr>
        <w:t>Analyse caption-image context</w:t>
      </w:r>
    </w:p>
    <w:p w14:paraId="5ACC769E" w14:textId="77777777" w:rsidR="006F0792" w:rsidRDefault="006F0792">
      <w:pPr>
        <w:numPr>
          <w:ilvl w:val="1"/>
          <w:numId w:val="14"/>
        </w:numPr>
        <w:jc w:val="both"/>
      </w:pPr>
      <w:r>
        <w:rPr>
          <w:rFonts w:eastAsia="Arial" w:cs="Arial"/>
        </w:rPr>
        <w:lastRenderedPageBreak/>
        <w:t>Deepfake/AI generated image detector</w:t>
      </w:r>
    </w:p>
    <w:p w14:paraId="70EF62FD" w14:textId="77777777" w:rsidR="006F0792" w:rsidRDefault="006F0792">
      <w:pPr>
        <w:spacing w:after="0" w:line="20" w:lineRule="exact"/>
      </w:pPr>
    </w:p>
    <w:p w14:paraId="2AB56AB7" w14:textId="77777777" w:rsidR="006F0792" w:rsidRDefault="006F0792">
      <w:pPr>
        <w:jc w:val="both"/>
      </w:pPr>
      <w:r>
        <w:rPr>
          <w:rFonts w:eastAsia="Arial" w:cs="Arial"/>
        </w:rPr>
        <w:t>As uiabo uses a freemium business model, an option for free users to upgrade to a premium user is a base requirement of the app. As uiabo’s premium subscription is on a monthly basis, an option for premium users to renew or cancel their subscription is also necessary.</w:t>
      </w:r>
    </w:p>
    <w:p w14:paraId="0CCBAA0D" w14:textId="77777777" w:rsidR="006F0792" w:rsidRDefault="006F0792">
      <w:pPr>
        <w:spacing w:after="0" w:line="20" w:lineRule="exact"/>
      </w:pPr>
    </w:p>
    <w:p w14:paraId="7C4777B5" w14:textId="77777777" w:rsidR="006F0792" w:rsidRDefault="006F0792">
      <w:pPr>
        <w:jc w:val="both"/>
      </w:pPr>
      <w:r>
        <w:rPr>
          <w:rFonts w:eastAsia="Arial" w:cs="Arial"/>
        </w:rPr>
        <w:t>In order to</w:t>
      </w:r>
      <w:r>
        <w:rPr>
          <w:rFonts w:eastAsia="Arial" w:cs="Arial"/>
        </w:rPr>
        <w:t xml:space="preserve"> differentiate between free and premium users, premium users will be given more uses of the functions within the app. They will also be able access the full range of functions, namely these four image-related functions:</w:t>
      </w:r>
    </w:p>
    <w:p w14:paraId="5CC8436D" w14:textId="77777777" w:rsidR="006F0792" w:rsidRDefault="006F0792">
      <w:pPr>
        <w:spacing w:after="0" w:line="20" w:lineRule="exact"/>
      </w:pPr>
    </w:p>
    <w:p w14:paraId="09CFA35D" w14:textId="77777777" w:rsidR="006F0792" w:rsidRDefault="006F0792">
      <w:pPr>
        <w:jc w:val="both"/>
      </w:pPr>
      <w:r>
        <w:rPr>
          <w:rFonts w:eastAsia="Arial" w:cs="Arial"/>
        </w:rPr>
        <w:t>Image with captions: Refers to analysing both the image and its caption to explain the content of the image and its caption.</w:t>
      </w:r>
    </w:p>
    <w:p w14:paraId="7DBAD670" w14:textId="77777777" w:rsidR="006F0792" w:rsidRDefault="006F0792">
      <w:pPr>
        <w:jc w:val="both"/>
      </w:pPr>
      <w:r>
        <w:rPr>
          <w:rFonts w:eastAsia="Arial" w:cs="Arial"/>
        </w:rPr>
        <w:t xml:space="preserve"> </w:t>
      </w:r>
    </w:p>
    <w:p w14:paraId="03C1749C" w14:textId="77777777" w:rsidR="006F0792" w:rsidRDefault="006F0792">
      <w:pPr>
        <w:jc w:val="both"/>
      </w:pPr>
      <w:r>
        <w:rPr>
          <w:rFonts w:eastAsia="Arial" w:cs="Arial"/>
        </w:rPr>
        <w:t>Review and correct OCR extracted text: Refers to extracting the text present in an image and analysing</w:t>
      </w:r>
      <w:r>
        <w:rPr>
          <w:rFonts w:eastAsia="Arial" w:cs="Arial"/>
        </w:rPr>
        <w:t xml:space="preserve"> it specifically for misinformation, disregarding the actual image.</w:t>
      </w:r>
    </w:p>
    <w:p w14:paraId="2FA34A22" w14:textId="77777777" w:rsidR="006F0792" w:rsidRDefault="006F0792">
      <w:pPr>
        <w:spacing w:after="0" w:line="20" w:lineRule="exact"/>
      </w:pPr>
    </w:p>
    <w:p w14:paraId="265FBC71" w14:textId="77777777" w:rsidR="006F0792" w:rsidRDefault="006F0792">
      <w:pPr>
        <w:jc w:val="both"/>
      </w:pPr>
      <w:r>
        <w:rPr>
          <w:rFonts w:eastAsia="Arial" w:cs="Arial"/>
        </w:rPr>
        <w:t>Analyse caption-image context: Refers to analysing both the image and its caption but also the using the context to detect misinformation.</w:t>
      </w:r>
    </w:p>
    <w:p w14:paraId="41CCF678" w14:textId="77777777" w:rsidR="006F0792" w:rsidRDefault="006F0792">
      <w:pPr>
        <w:spacing w:after="0" w:line="20" w:lineRule="exact"/>
      </w:pPr>
    </w:p>
    <w:p w14:paraId="6F183501" w14:textId="77777777" w:rsidR="006F0792" w:rsidRDefault="006F0792">
      <w:pPr>
        <w:jc w:val="both"/>
      </w:pPr>
      <w:r>
        <w:rPr>
          <w:rFonts w:eastAsia="Arial" w:cs="Arial"/>
        </w:rPr>
        <w:t>Deepfake/AI generated image detector: Refers to analysing an image to determine if it is deepfaked, modified using AI or generated by AI.</w:t>
      </w:r>
    </w:p>
    <w:p w14:paraId="0EB65849" w14:textId="77777777" w:rsidR="006F0792" w:rsidRDefault="006F0792">
      <w:pPr>
        <w:jc w:val="both"/>
      </w:pPr>
      <w:r>
        <w:rPr>
          <w:rFonts w:eastAsia="Arial" w:cs="Arial"/>
        </w:rPr>
        <w:t xml:space="preserve"> </w:t>
      </w:r>
    </w:p>
    <w:p w14:paraId="046591CF" w14:textId="77777777" w:rsidR="006F0792" w:rsidRDefault="006F0792">
      <w:pPr>
        <w:jc w:val="both"/>
        <w:rPr>
          <w:b/>
          <w:bCs/>
        </w:rPr>
      </w:pPr>
      <w:r>
        <w:rPr>
          <w:rFonts w:eastAsia="Arial" w:cs="Arial"/>
          <w:b/>
          <w:bCs/>
        </w:rPr>
        <w:t>For System administrators:</w:t>
      </w:r>
    </w:p>
    <w:p w14:paraId="479768E6" w14:textId="77777777" w:rsidR="006F0792" w:rsidRDefault="006F0792">
      <w:pPr>
        <w:numPr>
          <w:ilvl w:val="0"/>
          <w:numId w:val="14"/>
        </w:numPr>
        <w:jc w:val="both"/>
      </w:pPr>
      <w:r>
        <w:rPr>
          <w:rFonts w:eastAsia="Arial" w:cs="Arial"/>
        </w:rPr>
        <w:t>Query for an account</w:t>
      </w:r>
    </w:p>
    <w:p w14:paraId="16A009F6" w14:textId="77777777" w:rsidR="006F0792" w:rsidRDefault="006F0792">
      <w:pPr>
        <w:numPr>
          <w:ilvl w:val="0"/>
          <w:numId w:val="14"/>
        </w:numPr>
        <w:jc w:val="both"/>
      </w:pPr>
      <w:r>
        <w:rPr>
          <w:rFonts w:eastAsia="Arial" w:cs="Arial"/>
        </w:rPr>
        <w:t>View account details</w:t>
      </w:r>
    </w:p>
    <w:p w14:paraId="14AAE402" w14:textId="77777777" w:rsidR="006F0792" w:rsidRDefault="006F0792">
      <w:pPr>
        <w:numPr>
          <w:ilvl w:val="0"/>
          <w:numId w:val="14"/>
        </w:numPr>
        <w:jc w:val="both"/>
      </w:pPr>
      <w:r>
        <w:rPr>
          <w:rFonts w:eastAsia="Arial" w:cs="Arial"/>
        </w:rPr>
        <w:t>Suspend and un-suspend accounts</w:t>
      </w:r>
    </w:p>
    <w:p w14:paraId="7AF9D8B2" w14:textId="77777777" w:rsidR="006F0792" w:rsidRDefault="006F0792">
      <w:pPr>
        <w:spacing w:after="0" w:line="20" w:lineRule="exact"/>
      </w:pPr>
    </w:p>
    <w:p w14:paraId="5DFB18CD" w14:textId="77777777" w:rsidR="006F0792" w:rsidRDefault="006F0792">
      <w:pPr>
        <w:jc w:val="both"/>
      </w:pPr>
      <w:r>
        <w:rPr>
          <w:rFonts w:eastAsia="Arial" w:cs="Arial"/>
        </w:rPr>
        <w:t>The base requirement of the system administrators is to be able to manage the accounts of users of the app, which requires the ability to view the account details as well as suspend/unsuspend an account when necessary. In a large user base, a query function is also necessary to allow system administrators to locate a specific account quickly.</w:t>
      </w:r>
    </w:p>
    <w:p w14:paraId="04F35F4C" w14:textId="77777777" w:rsidR="006F0792" w:rsidRDefault="006F0792">
      <w:pPr>
        <w:spacing w:after="0" w:line="20" w:lineRule="exact"/>
      </w:pPr>
    </w:p>
    <w:p w14:paraId="079B8C87" w14:textId="77777777" w:rsidR="006F0792" w:rsidRDefault="006F0792">
      <w:pPr>
        <w:jc w:val="both"/>
        <w:rPr>
          <w:b/>
          <w:bCs/>
        </w:rPr>
      </w:pPr>
      <w:r>
        <w:rPr>
          <w:rFonts w:eastAsia="Arial" w:cs="Arial"/>
          <w:b/>
          <w:bCs/>
        </w:rPr>
        <w:t>For Data engineers:</w:t>
      </w:r>
    </w:p>
    <w:p w14:paraId="756AC712" w14:textId="77777777" w:rsidR="006F0792" w:rsidRDefault="006F0792">
      <w:pPr>
        <w:numPr>
          <w:ilvl w:val="0"/>
          <w:numId w:val="14"/>
        </w:numPr>
        <w:jc w:val="both"/>
      </w:pPr>
      <w:r>
        <w:rPr>
          <w:rFonts w:eastAsia="Arial" w:cs="Arial"/>
        </w:rPr>
        <w:t>View data dashboard of the results of the AI models in the app</w:t>
      </w:r>
    </w:p>
    <w:p w14:paraId="1C63E7F1" w14:textId="77777777" w:rsidR="006F0792" w:rsidRDefault="006F0792">
      <w:pPr>
        <w:numPr>
          <w:ilvl w:val="0"/>
          <w:numId w:val="14"/>
        </w:numPr>
        <w:jc w:val="both"/>
      </w:pPr>
      <w:r>
        <w:rPr>
          <w:rFonts w:eastAsia="Arial" w:cs="Arial"/>
        </w:rPr>
        <w:t>View reported incorrect results</w:t>
      </w:r>
    </w:p>
    <w:p w14:paraId="3FC5B954" w14:textId="77777777" w:rsidR="006F0792" w:rsidRDefault="006F0792">
      <w:pPr>
        <w:spacing w:after="0" w:line="20" w:lineRule="exact"/>
      </w:pPr>
    </w:p>
    <w:p w14:paraId="1F63AEDF" w14:textId="77777777" w:rsidR="006F0792" w:rsidRDefault="006F0792">
      <w:pPr>
        <w:jc w:val="both"/>
      </w:pPr>
      <w:r>
        <w:rPr>
          <w:rFonts w:eastAsia="Arial" w:cs="Arial"/>
        </w:rPr>
        <w:t>When it comes to AI based systems, there is always room for error when it comes to the results it generates. Therefore, it is a base requirement for the data engineers to be able to access an overview of the incorrect results in the form of a dashboard, as well as view the details of the individual reports.</w:t>
      </w:r>
    </w:p>
    <w:p w14:paraId="4E38754E" w14:textId="77777777" w:rsidR="006F0792" w:rsidRDefault="006F0792">
      <w:pPr>
        <w:keepNext/>
        <w:jc w:val="both"/>
      </w:pPr>
      <w:bookmarkStart w:id="77" w:name="_h0daobsom12" w:colFirst="0" w:colLast="0"/>
      <w:bookmarkEnd w:id="77"/>
      <w:r>
        <w:rPr>
          <w:rFonts w:eastAsia="Arial" w:cs="Arial"/>
          <w:b/>
          <w:sz w:val="24"/>
        </w:rPr>
        <w:t>Additional Requirements (nice-to-haves)</w:t>
      </w:r>
    </w:p>
    <w:p w14:paraId="66F9186F" w14:textId="77777777" w:rsidR="006F0792" w:rsidRDefault="006F0792">
      <w:pPr>
        <w:jc w:val="both"/>
      </w:pPr>
      <w:r>
        <w:rPr>
          <w:rFonts w:eastAsia="Arial" w:cs="Arial"/>
          <w:b/>
          <w:bCs/>
        </w:rPr>
        <w:t>For Free &amp; Premium users:</w:t>
      </w:r>
    </w:p>
    <w:p w14:paraId="7D2B5820" w14:textId="77777777" w:rsidR="006F0792" w:rsidRDefault="006F0792">
      <w:pPr>
        <w:numPr>
          <w:ilvl w:val="0"/>
          <w:numId w:val="11"/>
        </w:numPr>
        <w:jc w:val="both"/>
      </w:pPr>
      <w:r>
        <w:rPr>
          <w:rFonts w:eastAsia="Arial" w:cs="Arial"/>
        </w:rPr>
        <w:t>Delete their results history</w:t>
      </w:r>
    </w:p>
    <w:p w14:paraId="02E0C2DB" w14:textId="77777777" w:rsidR="006F0792" w:rsidRDefault="006F0792">
      <w:pPr>
        <w:numPr>
          <w:ilvl w:val="0"/>
          <w:numId w:val="11"/>
        </w:numPr>
        <w:jc w:val="both"/>
      </w:pPr>
      <w:r>
        <w:rPr>
          <w:rFonts w:eastAsia="Arial" w:cs="Arial"/>
        </w:rPr>
        <w:t>Leave a review</w:t>
      </w:r>
    </w:p>
    <w:p w14:paraId="03A00F86" w14:textId="77777777" w:rsidR="006F0792" w:rsidRDefault="006F0792">
      <w:pPr>
        <w:numPr>
          <w:ilvl w:val="0"/>
          <w:numId w:val="11"/>
        </w:numPr>
        <w:jc w:val="both"/>
      </w:pPr>
      <w:r>
        <w:rPr>
          <w:rFonts w:eastAsia="Arial" w:cs="Arial"/>
        </w:rPr>
        <w:t>Share a result via link</w:t>
      </w:r>
    </w:p>
    <w:p w14:paraId="2E80317E" w14:textId="77777777" w:rsidR="006F0792" w:rsidRDefault="006F0792">
      <w:pPr>
        <w:spacing w:after="0" w:line="20" w:lineRule="exact"/>
      </w:pPr>
    </w:p>
    <w:p w14:paraId="06F786E2" w14:textId="77777777" w:rsidR="006F0792" w:rsidRDefault="006F0792">
      <w:pPr>
        <w:jc w:val="both"/>
      </w:pPr>
      <w:r>
        <w:rPr>
          <w:rFonts w:eastAsia="Arial" w:cs="Arial"/>
          <w:b/>
          <w:bCs/>
        </w:rPr>
        <w:t>For System administrators:</w:t>
      </w:r>
    </w:p>
    <w:p w14:paraId="60FE47B5" w14:textId="77777777" w:rsidR="006F0792" w:rsidRDefault="006F0792">
      <w:pPr>
        <w:numPr>
          <w:ilvl w:val="0"/>
          <w:numId w:val="14"/>
        </w:numPr>
        <w:jc w:val="both"/>
      </w:pPr>
      <w:r>
        <w:rPr>
          <w:rFonts w:eastAsia="Arial" w:cs="Arial"/>
        </w:rPr>
        <w:lastRenderedPageBreak/>
        <w:t>View user reviews</w:t>
      </w:r>
    </w:p>
    <w:p w14:paraId="1611C469" w14:textId="77777777" w:rsidR="006F0792" w:rsidRDefault="006F0792">
      <w:pPr>
        <w:spacing w:after="0" w:line="20" w:lineRule="exact"/>
      </w:pPr>
    </w:p>
    <w:p w14:paraId="42A89D40" w14:textId="77777777" w:rsidR="006F0792" w:rsidRDefault="006F0792">
      <w:pPr>
        <w:jc w:val="both"/>
      </w:pPr>
      <w:r>
        <w:rPr>
          <w:rFonts w:eastAsia="Arial" w:cs="Arial"/>
        </w:rPr>
        <w:t>The above features are not strictly necessary for the app to function, however they will provide benefits to the operational team as well as the individual users.</w:t>
      </w:r>
    </w:p>
    <w:p w14:paraId="59A5876D" w14:textId="77777777" w:rsidR="006F0792" w:rsidRDefault="006F0792">
      <w:pPr>
        <w:spacing w:after="0" w:line="20" w:lineRule="exact"/>
      </w:pPr>
    </w:p>
    <w:p w14:paraId="3E493F02" w14:textId="77777777" w:rsidR="006F0792" w:rsidRDefault="006F0792">
      <w:pPr>
        <w:jc w:val="both"/>
      </w:pPr>
      <w:r>
        <w:rPr>
          <w:rFonts w:eastAsia="Arial" w:cs="Arial"/>
        </w:rPr>
        <w:t xml:space="preserve">For individual users, the ability to delete their results history grants them even more control over their account, allowing them to de-clutter their results page by removing unwanted results. This also helps them to find specific results in their collection faster. Sharing results via link is the </w:t>
      </w:r>
      <w:r>
        <w:rPr>
          <w:rFonts w:eastAsia="Arial" w:cs="Arial"/>
        </w:rPr>
        <w:t>most efficient way to allow users to share information with others, and it also serves as free advertising for the app.</w:t>
      </w:r>
    </w:p>
    <w:p w14:paraId="1B030479" w14:textId="77777777" w:rsidR="006F0792" w:rsidRDefault="006F0792">
      <w:pPr>
        <w:spacing w:after="0" w:line="20" w:lineRule="exact"/>
      </w:pPr>
    </w:p>
    <w:p w14:paraId="5DCF5A24" w14:textId="77777777" w:rsidR="006F0792" w:rsidRDefault="006F0792">
      <w:pPr>
        <w:jc w:val="both"/>
      </w:pPr>
      <w:r>
        <w:rPr>
          <w:rFonts w:eastAsia="Arial" w:cs="Arial"/>
        </w:rPr>
        <w:t>The individual users’ ability to  leave a review are common features that can be found in many apps. They are especially useful as they allow system administrators to detect flaws/issues with the functions of the app.</w:t>
      </w:r>
    </w:p>
    <w:p w14:paraId="76C1FC27" w14:textId="77777777" w:rsidR="006F0792" w:rsidRDefault="006F0792">
      <w:pPr>
        <w:keepNext/>
        <w:jc w:val="both"/>
      </w:pPr>
      <w:bookmarkStart w:id="78" w:name="_ik4yto7fffh7" w:colFirst="0" w:colLast="0"/>
      <w:bookmarkEnd w:id="78"/>
      <w:r>
        <w:rPr>
          <w:rFonts w:eastAsia="Arial" w:cs="Arial"/>
          <w:b/>
          <w:sz w:val="24"/>
        </w:rPr>
        <w:t>Stretch Goals</w:t>
      </w:r>
    </w:p>
    <w:p w14:paraId="0AF365A6" w14:textId="77777777" w:rsidR="006F0792" w:rsidRDefault="006F0792">
      <w:pPr>
        <w:jc w:val="both"/>
      </w:pPr>
      <w:r>
        <w:rPr>
          <w:rFonts w:eastAsia="Arial" w:cs="Arial"/>
        </w:rPr>
        <w:t>A function that could possibly be implemented in future versions is an API for the app, which allows other organisations’</w:t>
      </w:r>
      <w:r>
        <w:rPr>
          <w:rFonts w:eastAsia="Arial" w:cs="Arial"/>
        </w:rPr>
        <w:t xml:space="preserve"> to integrate their platforms with uiabo, leveraging on the various AI models within it to perform misinformation detection. </w:t>
      </w:r>
    </w:p>
    <w:p w14:paraId="368F3FFC" w14:textId="77777777" w:rsidR="006F0792" w:rsidRDefault="006F0792">
      <w:pPr>
        <w:spacing w:after="0" w:line="20" w:lineRule="exact"/>
      </w:pPr>
    </w:p>
    <w:p w14:paraId="3096869B" w14:textId="77777777" w:rsidR="006F0792" w:rsidRDefault="006F0792">
      <w:pPr>
        <w:jc w:val="both"/>
      </w:pPr>
      <w:r>
        <w:rPr>
          <w:rFonts w:eastAsia="Arial" w:cs="Arial"/>
        </w:rPr>
        <w:t>Not only does that expand the reach of the app outside of our target group (elderly Singaporeans), but it also opens up partnership/business opportunities, where we would be given access to organisation-specific data, resulting in new AI models that are extremely robust in detecting misinformation in specific areas.</w:t>
      </w:r>
    </w:p>
    <w:p w14:paraId="19B6BCE8" w14:textId="77777777" w:rsidR="00FE01B6" w:rsidRDefault="006F0792">
      <w:pPr>
        <w:pStyle w:val="Heading2"/>
      </w:pPr>
      <w:bookmarkStart w:id="79" w:name="_Toc239726310"/>
      <w:r>
        <w:rPr>
          <w:rFonts w:ascii="Arial" w:hAnsi="Arial"/>
        </w:rPr>
        <w:t>7.2 Basic Feature Access Levels</w:t>
      </w:r>
      <w:bookmarkEnd w:id="79"/>
    </w:p>
    <w:tbl>
      <w:tblPr>
        <w:tblStyle w:val="TableGrid"/>
        <w:tblW w:w="0" w:type="auto"/>
        <w:tblLook w:val="04A0" w:firstRow="1" w:lastRow="0" w:firstColumn="1" w:lastColumn="0" w:noHBand="0" w:noVBand="1"/>
      </w:tblPr>
      <w:tblGrid>
        <w:gridCol w:w="2160"/>
        <w:gridCol w:w="2160"/>
        <w:gridCol w:w="2160"/>
        <w:gridCol w:w="2540"/>
      </w:tblGrid>
      <w:tr w:rsidR="00FE01B6" w14:paraId="31FF4EBC" w14:textId="77777777">
        <w:trPr>
          <w:tblHeader/>
        </w:trPr>
        <w:tc>
          <w:tcPr>
            <w:tcW w:w="2160" w:type="dxa"/>
          </w:tcPr>
          <w:p w14:paraId="1279C688" w14:textId="77777777" w:rsidR="00FE01B6" w:rsidRDefault="006F0792">
            <w:pPr>
              <w:spacing w:after="80" w:line="240" w:lineRule="auto"/>
            </w:pPr>
            <w:r>
              <w:rPr>
                <w:b/>
                <w:sz w:val="20"/>
              </w:rPr>
              <w:t>Capability</w:t>
            </w:r>
          </w:p>
        </w:tc>
        <w:tc>
          <w:tcPr>
            <w:tcW w:w="2160" w:type="dxa"/>
          </w:tcPr>
          <w:p w14:paraId="64C2165D" w14:textId="77777777" w:rsidR="00FE01B6" w:rsidRDefault="006F0792">
            <w:pPr>
              <w:spacing w:after="80" w:line="240" w:lineRule="auto"/>
            </w:pPr>
            <w:r>
              <w:rPr>
                <w:b/>
                <w:sz w:val="20"/>
              </w:rPr>
              <w:t>Free</w:t>
            </w:r>
          </w:p>
        </w:tc>
        <w:tc>
          <w:tcPr>
            <w:tcW w:w="2160" w:type="dxa"/>
          </w:tcPr>
          <w:p w14:paraId="04E0C827" w14:textId="77777777" w:rsidR="00FE01B6" w:rsidRDefault="006F0792">
            <w:pPr>
              <w:spacing w:after="80" w:line="240" w:lineRule="auto"/>
            </w:pPr>
            <w:r>
              <w:rPr>
                <w:b/>
                <w:sz w:val="20"/>
              </w:rPr>
              <w:t>Premium</w:t>
            </w:r>
          </w:p>
        </w:tc>
        <w:tc>
          <w:tcPr>
            <w:tcW w:w="2160" w:type="dxa"/>
          </w:tcPr>
          <w:p w14:paraId="3E6B35E4" w14:textId="77777777" w:rsidR="00FE01B6" w:rsidRDefault="006F0792">
            <w:pPr>
              <w:spacing w:after="80" w:line="240" w:lineRule="auto"/>
            </w:pPr>
            <w:r>
              <w:rPr>
                <w:b/>
                <w:sz w:val="20"/>
              </w:rPr>
              <w:t>Operational roles</w:t>
            </w:r>
          </w:p>
        </w:tc>
      </w:tr>
      <w:tr w:rsidR="00FE01B6" w14:paraId="1B6B87DE" w14:textId="77777777">
        <w:tc>
          <w:tcPr>
            <w:tcW w:w="2160" w:type="dxa"/>
          </w:tcPr>
          <w:p w14:paraId="2A7C5325" w14:textId="77777777" w:rsidR="00FE01B6" w:rsidRDefault="006F0792">
            <w:pPr>
              <w:spacing w:after="80" w:line="240" w:lineRule="auto"/>
            </w:pPr>
            <w:r>
              <w:rPr>
                <w:sz w:val="20"/>
              </w:rPr>
              <w:t>Account/profile access</w:t>
            </w:r>
          </w:p>
        </w:tc>
        <w:tc>
          <w:tcPr>
            <w:tcW w:w="2160" w:type="dxa"/>
          </w:tcPr>
          <w:p w14:paraId="7E8E8BE7" w14:textId="77777777" w:rsidR="00FE01B6" w:rsidRDefault="006F0792">
            <w:pPr>
              <w:spacing w:after="80" w:line="240" w:lineRule="auto"/>
            </w:pPr>
            <w:r>
              <w:rPr>
                <w:sz w:val="20"/>
              </w:rPr>
              <w:t>Own account</w:t>
            </w:r>
          </w:p>
        </w:tc>
        <w:tc>
          <w:tcPr>
            <w:tcW w:w="2160" w:type="dxa"/>
          </w:tcPr>
          <w:p w14:paraId="3D9A187A" w14:textId="77777777" w:rsidR="00FE01B6" w:rsidRDefault="006F0792">
            <w:pPr>
              <w:spacing w:after="80" w:line="240" w:lineRule="auto"/>
            </w:pPr>
            <w:r>
              <w:rPr>
                <w:sz w:val="20"/>
              </w:rPr>
              <w:t>Own account</w:t>
            </w:r>
          </w:p>
        </w:tc>
        <w:tc>
          <w:tcPr>
            <w:tcW w:w="2160" w:type="dxa"/>
          </w:tcPr>
          <w:p w14:paraId="5BA9C806" w14:textId="77777777" w:rsidR="00FE01B6" w:rsidRDefault="006F0792">
            <w:pPr>
              <w:spacing w:after="80" w:line="240" w:lineRule="auto"/>
            </w:pPr>
            <w:r>
              <w:rPr>
                <w:sz w:val="20"/>
              </w:rPr>
              <w:t>Assigned role and authorised records</w:t>
            </w:r>
          </w:p>
        </w:tc>
      </w:tr>
      <w:tr w:rsidR="00FE01B6" w14:paraId="4A5CE0BE" w14:textId="77777777">
        <w:tc>
          <w:tcPr>
            <w:tcW w:w="2160" w:type="dxa"/>
          </w:tcPr>
          <w:p w14:paraId="07480287" w14:textId="77777777" w:rsidR="00FE01B6" w:rsidRDefault="006F0792">
            <w:pPr>
              <w:spacing w:after="80" w:line="240" w:lineRule="auto"/>
            </w:pPr>
            <w:r>
              <w:rPr>
                <w:sz w:val="20"/>
              </w:rPr>
              <w:t>Text and webpage-link analysis</w:t>
            </w:r>
          </w:p>
        </w:tc>
        <w:tc>
          <w:tcPr>
            <w:tcW w:w="2160" w:type="dxa"/>
          </w:tcPr>
          <w:p w14:paraId="7095B554" w14:textId="77777777" w:rsidR="00FE01B6" w:rsidRDefault="006F0792">
            <w:pPr>
              <w:spacing w:after="80" w:line="240" w:lineRule="auto"/>
            </w:pPr>
            <w:r>
              <w:rPr>
                <w:sz w:val="20"/>
              </w:rPr>
              <w:t>1 successful check/day</w:t>
            </w:r>
          </w:p>
        </w:tc>
        <w:tc>
          <w:tcPr>
            <w:tcW w:w="2160" w:type="dxa"/>
          </w:tcPr>
          <w:p w14:paraId="3A5A51E0" w14:textId="77777777" w:rsidR="00FE01B6" w:rsidRDefault="006F0792">
            <w:pPr>
              <w:spacing w:after="80" w:line="240" w:lineRule="auto"/>
            </w:pPr>
            <w:r>
              <w:rPr>
                <w:sz w:val="20"/>
              </w:rPr>
              <w:t>Up to 60 successful checks/month</w:t>
            </w:r>
          </w:p>
        </w:tc>
        <w:tc>
          <w:tcPr>
            <w:tcW w:w="2160" w:type="dxa"/>
          </w:tcPr>
          <w:p w14:paraId="3603C9AE" w14:textId="77777777" w:rsidR="00FE01B6" w:rsidRDefault="006F0792">
            <w:pPr>
              <w:spacing w:after="80" w:line="240" w:lineRule="auto"/>
            </w:pPr>
            <w:r>
              <w:rPr>
                <w:sz w:val="20"/>
              </w:rPr>
              <w:t>Not the operational portal purpose</w:t>
            </w:r>
          </w:p>
        </w:tc>
      </w:tr>
      <w:tr w:rsidR="00FE01B6" w14:paraId="74B937A6" w14:textId="77777777">
        <w:tc>
          <w:tcPr>
            <w:tcW w:w="2160" w:type="dxa"/>
          </w:tcPr>
          <w:p w14:paraId="6826AC44" w14:textId="77777777" w:rsidR="00FE01B6" w:rsidRDefault="006F0792">
            <w:pPr>
              <w:spacing w:after="80" w:line="240" w:lineRule="auto"/>
            </w:pPr>
            <w:r>
              <w:rPr>
                <w:sz w:val="20"/>
              </w:rPr>
              <w:t>Image, OCR, context and deepfake</w:t>
            </w:r>
          </w:p>
        </w:tc>
        <w:tc>
          <w:tcPr>
            <w:tcW w:w="2160" w:type="dxa"/>
          </w:tcPr>
          <w:p w14:paraId="2EABA557" w14:textId="77777777" w:rsidR="00FE01B6" w:rsidRDefault="006F0792">
            <w:pPr>
              <w:spacing w:after="80" w:line="240" w:lineRule="auto"/>
            </w:pPr>
            <w:r>
              <w:rPr>
                <w:sz w:val="20"/>
              </w:rPr>
              <w:t>Unavailable</w:t>
            </w:r>
          </w:p>
        </w:tc>
        <w:tc>
          <w:tcPr>
            <w:tcW w:w="2160" w:type="dxa"/>
          </w:tcPr>
          <w:p w14:paraId="09F2BF05" w14:textId="77777777" w:rsidR="00FE01B6" w:rsidRDefault="006F0792">
            <w:pPr>
              <w:spacing w:after="80" w:line="240" w:lineRule="auto"/>
            </w:pPr>
            <w:r>
              <w:rPr>
                <w:sz w:val="20"/>
              </w:rPr>
              <w:t>Planned premium functions</w:t>
            </w:r>
          </w:p>
        </w:tc>
        <w:tc>
          <w:tcPr>
            <w:tcW w:w="2160" w:type="dxa"/>
          </w:tcPr>
          <w:p w14:paraId="4096D013" w14:textId="77777777" w:rsidR="00FE01B6" w:rsidRDefault="006F0792">
            <w:pPr>
              <w:spacing w:after="80" w:line="240" w:lineRule="auto"/>
            </w:pPr>
            <w:r>
              <w:rPr>
                <w:sz w:val="20"/>
              </w:rPr>
              <w:t>Investigation/maintenance as authorised</w:t>
            </w:r>
          </w:p>
        </w:tc>
      </w:tr>
      <w:tr w:rsidR="00FE01B6" w14:paraId="42395E57" w14:textId="77777777">
        <w:tc>
          <w:tcPr>
            <w:tcW w:w="2160" w:type="dxa"/>
          </w:tcPr>
          <w:p w14:paraId="0098D7D7" w14:textId="77777777" w:rsidR="00FE01B6" w:rsidRDefault="006F0792">
            <w:pPr>
              <w:spacing w:after="80" w:line="240" w:lineRule="auto"/>
            </w:pPr>
            <w:r>
              <w:rPr>
                <w:sz w:val="20"/>
              </w:rPr>
              <w:t>Result history and evidence</w:t>
            </w:r>
          </w:p>
        </w:tc>
        <w:tc>
          <w:tcPr>
            <w:tcW w:w="2160" w:type="dxa"/>
          </w:tcPr>
          <w:p w14:paraId="029D0264" w14:textId="77777777" w:rsidR="00FE01B6" w:rsidRDefault="006F0792">
            <w:pPr>
              <w:spacing w:after="80" w:line="240" w:lineRule="auto"/>
            </w:pPr>
            <w:r>
              <w:rPr>
                <w:sz w:val="20"/>
              </w:rPr>
              <w:t>Own results</w:t>
            </w:r>
          </w:p>
        </w:tc>
        <w:tc>
          <w:tcPr>
            <w:tcW w:w="2160" w:type="dxa"/>
          </w:tcPr>
          <w:p w14:paraId="5C715B0B" w14:textId="77777777" w:rsidR="00FE01B6" w:rsidRDefault="006F0792">
            <w:pPr>
              <w:spacing w:after="80" w:line="240" w:lineRule="auto"/>
            </w:pPr>
            <w:r>
              <w:rPr>
                <w:sz w:val="20"/>
              </w:rPr>
              <w:t>Own results</w:t>
            </w:r>
          </w:p>
        </w:tc>
        <w:tc>
          <w:tcPr>
            <w:tcW w:w="2160" w:type="dxa"/>
          </w:tcPr>
          <w:p w14:paraId="03BE9A7D" w14:textId="77777777" w:rsidR="00FE01B6" w:rsidRDefault="006F0792">
            <w:pPr>
              <w:spacing w:after="80" w:line="240" w:lineRule="auto"/>
            </w:pPr>
            <w:r>
              <w:rPr>
                <w:sz w:val="20"/>
              </w:rPr>
              <w:t>Reported records as authorised; portal planned</w:t>
            </w:r>
          </w:p>
        </w:tc>
      </w:tr>
      <w:tr w:rsidR="00FE01B6" w14:paraId="2F567857" w14:textId="77777777">
        <w:tc>
          <w:tcPr>
            <w:tcW w:w="2160" w:type="dxa"/>
          </w:tcPr>
          <w:p w14:paraId="2DE4FA89" w14:textId="77777777" w:rsidR="00FE01B6" w:rsidRDefault="006F0792">
            <w:pPr>
              <w:spacing w:after="80" w:line="240" w:lineRule="auto"/>
            </w:pPr>
            <w:r>
              <w:rPr>
                <w:sz w:val="20"/>
              </w:rPr>
              <w:t>Account management</w:t>
            </w:r>
          </w:p>
        </w:tc>
        <w:tc>
          <w:tcPr>
            <w:tcW w:w="2160" w:type="dxa"/>
          </w:tcPr>
          <w:p w14:paraId="446C25D2" w14:textId="77777777" w:rsidR="00FE01B6" w:rsidRDefault="006F0792">
            <w:pPr>
              <w:spacing w:after="80" w:line="240" w:lineRule="auto"/>
            </w:pPr>
            <w:r>
              <w:rPr>
                <w:sz w:val="20"/>
              </w:rPr>
              <w:t>Own account only</w:t>
            </w:r>
          </w:p>
        </w:tc>
        <w:tc>
          <w:tcPr>
            <w:tcW w:w="2160" w:type="dxa"/>
          </w:tcPr>
          <w:p w14:paraId="03F3D125" w14:textId="77777777" w:rsidR="00FE01B6" w:rsidRDefault="006F0792">
            <w:pPr>
              <w:spacing w:after="80" w:line="240" w:lineRule="auto"/>
            </w:pPr>
            <w:r>
              <w:rPr>
                <w:sz w:val="20"/>
              </w:rPr>
              <w:t>Own account only</w:t>
            </w:r>
          </w:p>
        </w:tc>
        <w:tc>
          <w:tcPr>
            <w:tcW w:w="2160" w:type="dxa"/>
          </w:tcPr>
          <w:p w14:paraId="3BAB227A" w14:textId="77777777" w:rsidR="00FE01B6" w:rsidRDefault="006F0792">
            <w:pPr>
              <w:spacing w:after="80" w:line="240" w:lineRule="auto"/>
            </w:pPr>
            <w:r>
              <w:rPr>
                <w:sz w:val="20"/>
              </w:rPr>
              <w:t>Administrator functions planned</w:t>
            </w:r>
          </w:p>
        </w:tc>
      </w:tr>
      <w:tr w:rsidR="00FE01B6" w14:paraId="1419AEBC" w14:textId="77777777">
        <w:tc>
          <w:tcPr>
            <w:tcW w:w="2160" w:type="dxa"/>
          </w:tcPr>
          <w:p w14:paraId="2353692A" w14:textId="77777777" w:rsidR="00FE01B6" w:rsidRDefault="006F0792">
            <w:pPr>
              <w:spacing w:after="80" w:line="240" w:lineRule="auto"/>
            </w:pPr>
            <w:r>
              <w:rPr>
                <w:sz w:val="20"/>
              </w:rPr>
              <w:t>Ingestion monitoring</w:t>
            </w:r>
          </w:p>
        </w:tc>
        <w:tc>
          <w:tcPr>
            <w:tcW w:w="2160" w:type="dxa"/>
          </w:tcPr>
          <w:p w14:paraId="51F635A4" w14:textId="77777777" w:rsidR="00FE01B6" w:rsidRDefault="006F0792">
            <w:pPr>
              <w:spacing w:after="80" w:line="240" w:lineRule="auto"/>
            </w:pPr>
            <w:r>
              <w:rPr>
                <w:sz w:val="20"/>
              </w:rPr>
              <w:t>Unavailable</w:t>
            </w:r>
          </w:p>
        </w:tc>
        <w:tc>
          <w:tcPr>
            <w:tcW w:w="2160" w:type="dxa"/>
          </w:tcPr>
          <w:p w14:paraId="6D74B60F" w14:textId="77777777" w:rsidR="00FE01B6" w:rsidRDefault="006F0792">
            <w:pPr>
              <w:spacing w:after="80" w:line="240" w:lineRule="auto"/>
            </w:pPr>
            <w:r>
              <w:rPr>
                <w:sz w:val="20"/>
              </w:rPr>
              <w:t>Unavailable</w:t>
            </w:r>
          </w:p>
        </w:tc>
        <w:tc>
          <w:tcPr>
            <w:tcW w:w="2160" w:type="dxa"/>
          </w:tcPr>
          <w:p w14:paraId="3179435A" w14:textId="77777777" w:rsidR="00FE01B6" w:rsidRDefault="006F0792">
            <w:pPr>
              <w:spacing w:after="80" w:line="240" w:lineRule="auto"/>
            </w:pPr>
            <w:r>
              <w:rPr>
                <w:sz w:val="20"/>
              </w:rPr>
              <w:t>Data Engineer portal planned</w:t>
            </w:r>
          </w:p>
        </w:tc>
      </w:tr>
    </w:tbl>
    <w:p w14:paraId="3851305F" w14:textId="77777777" w:rsidR="00FE01B6" w:rsidRDefault="006F0792">
      <w:pPr>
        <w:pStyle w:val="Heading2"/>
      </w:pPr>
      <w:bookmarkStart w:id="80" w:name="_Toc239726311"/>
      <w:r>
        <w:rPr>
          <w:rFonts w:ascii="Arial" w:hAnsi="Arial"/>
        </w:rPr>
        <w:t>7.3 Dependencies</w:t>
      </w:r>
      <w:bookmarkEnd w:id="80"/>
    </w:p>
    <w:tbl>
      <w:tblPr>
        <w:tblStyle w:val="LightShading-Accent1"/>
        <w:tblW w:w="0" w:type="auto"/>
        <w:tblLook w:val="04A0" w:firstRow="1" w:lastRow="0" w:firstColumn="1" w:lastColumn="0" w:noHBand="0" w:noVBand="1"/>
      </w:tblPr>
      <w:tblGrid>
        <w:gridCol w:w="4819"/>
        <w:gridCol w:w="4819"/>
      </w:tblGrid>
      <w:tr w:rsidR="00FE01B6" w14:paraId="15CA9074"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1DB990B1" w14:textId="77777777" w:rsidR="00FE01B6" w:rsidRDefault="006F0792">
            <w:pPr>
              <w:spacing w:after="80" w:line="240" w:lineRule="auto"/>
            </w:pPr>
            <w:r>
              <w:rPr>
                <w:sz w:val="19"/>
              </w:rPr>
              <w:t>Dependency</w:t>
            </w:r>
          </w:p>
        </w:tc>
        <w:tc>
          <w:tcPr>
            <w:tcW w:w="4819" w:type="dxa"/>
          </w:tcPr>
          <w:p w14:paraId="72F0AA8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Purpose / credential boundary</w:t>
            </w:r>
          </w:p>
        </w:tc>
      </w:tr>
      <w:tr w:rsidR="00FE01B6" w14:paraId="4159E94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1714676B" w14:textId="77777777" w:rsidR="00FE01B6" w:rsidRDefault="006F0792">
            <w:pPr>
              <w:spacing w:after="80" w:line="240" w:lineRule="auto"/>
            </w:pPr>
            <w:r>
              <w:rPr>
                <w:sz w:val="19"/>
              </w:rPr>
              <w:t>Firebase Authentication / Firestore</w:t>
            </w:r>
          </w:p>
        </w:tc>
        <w:tc>
          <w:tcPr>
            <w:tcW w:w="4819" w:type="dxa"/>
          </w:tcPr>
          <w:p w14:paraId="04D02CF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Client identity and backend-owned storage. Admin JSON stays outside the repository; no password is stored in a user-profile document.</w:t>
            </w:r>
          </w:p>
        </w:tc>
      </w:tr>
      <w:tr w:rsidR="00FE01B6" w14:paraId="2ED8560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31582C8E" w14:textId="77777777" w:rsidR="00FE01B6" w:rsidRDefault="006F0792">
            <w:pPr>
              <w:spacing w:after="80" w:line="240" w:lineRule="auto"/>
            </w:pPr>
            <w:r>
              <w:rPr>
                <w:sz w:val="19"/>
              </w:rPr>
              <w:t>Ollama Cloud</w:t>
            </w:r>
          </w:p>
        </w:tc>
        <w:tc>
          <w:tcPr>
            <w:tcW w:w="4819" w:type="dxa"/>
          </w:tcPr>
          <w:p w14:paraId="1EB2078C"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Claim-stage inference using a server-only API key; no local model download required.</w:t>
            </w:r>
          </w:p>
        </w:tc>
      </w:tr>
      <w:tr w:rsidR="00FE01B6" w14:paraId="663F87F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C695862" w14:textId="77777777" w:rsidR="00FE01B6" w:rsidRDefault="006F0792">
            <w:pPr>
              <w:spacing w:after="80" w:line="240" w:lineRule="auto"/>
            </w:pPr>
            <w:r>
              <w:rPr>
                <w:sz w:val="19"/>
              </w:rPr>
              <w:t>Google Fact Check Tools API</w:t>
            </w:r>
          </w:p>
        </w:tc>
        <w:tc>
          <w:tcPr>
            <w:tcW w:w="4819" w:type="dxa"/>
          </w:tcPr>
          <w:p w14:paraId="30707B8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Search existing ClaimReview records; no claim-verification conclusion is implied by a search match alone.</w:t>
            </w:r>
          </w:p>
        </w:tc>
      </w:tr>
      <w:tr w:rsidR="00FE01B6" w14:paraId="633FFCC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2E4EEE3C" w14:textId="77777777" w:rsidR="00FE01B6" w:rsidRDefault="006F0792">
            <w:pPr>
              <w:spacing w:after="80" w:line="240" w:lineRule="auto"/>
            </w:pPr>
            <w:r>
              <w:rPr>
                <w:sz w:val="19"/>
              </w:rPr>
              <w:t>Tavily Search / Extract</w:t>
            </w:r>
          </w:p>
        </w:tc>
        <w:tc>
          <w:tcPr>
            <w:tcW w:w="4819" w:type="dxa"/>
          </w:tcPr>
          <w:p w14:paraId="25164AC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Fetch source passages and search the scoped catalogue; provider keys remain backend-only.</w:t>
            </w:r>
          </w:p>
        </w:tc>
      </w:tr>
      <w:tr w:rsidR="00FE01B6" w14:paraId="32C64DC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8D22103" w14:textId="77777777" w:rsidR="00FE01B6" w:rsidRDefault="006F0792">
            <w:pPr>
              <w:spacing w:after="80" w:line="240" w:lineRule="auto"/>
            </w:pPr>
            <w:r>
              <w:rPr>
                <w:sz w:val="19"/>
              </w:rPr>
              <w:lastRenderedPageBreak/>
              <w:t>External source pages</w:t>
            </w:r>
          </w:p>
        </w:tc>
        <w:tc>
          <w:tcPr>
            <w:tcW w:w="4819" w:type="dxa"/>
          </w:tcPr>
          <w:p w14:paraId="2049301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Evidence/provenance; availability, publication date and meaning must be evaluated for each claim.</w:t>
            </w:r>
          </w:p>
        </w:tc>
      </w:tr>
    </w:tbl>
    <w:p w14:paraId="7CA19A75" w14:textId="77777777" w:rsidR="00FE01B6" w:rsidRDefault="006F0792">
      <w:pPr>
        <w:jc w:val="both"/>
      </w:pPr>
      <w:r>
        <w:t>The current text path is input preparation → claim analysis → evidence retrieval → evidence assessment → authenticated result persistence. Downstream stages depend on validated upstream contracts. Image functions additionally require selected and evaluated OCR, context and authenticity components; billing requires a selected payment integration.</w:t>
      </w:r>
    </w:p>
    <w:p w14:paraId="5EAF874B" w14:textId="77777777" w:rsidR="00FE01B6" w:rsidRDefault="006F0792">
      <w:pPr>
        <w:pStyle w:val="Heading2"/>
      </w:pPr>
      <w:bookmarkStart w:id="81" w:name="_Toc239726312"/>
      <w:r>
        <w:rPr>
          <w:rFonts w:ascii="Arial" w:hAnsi="Arial"/>
        </w:rPr>
        <w:t>7.4 Inputs and Outputs</w:t>
      </w:r>
      <w:bookmarkEnd w:id="81"/>
    </w:p>
    <w:tbl>
      <w:tblPr>
        <w:tblStyle w:val="TableGrid"/>
        <w:tblW w:w="0" w:type="auto"/>
        <w:tblLook w:val="04A0" w:firstRow="1" w:lastRow="0" w:firstColumn="1" w:lastColumn="0" w:noHBand="0" w:noVBand="1"/>
      </w:tblPr>
      <w:tblGrid>
        <w:gridCol w:w="2880"/>
        <w:gridCol w:w="2880"/>
        <w:gridCol w:w="2880"/>
      </w:tblGrid>
      <w:tr w:rsidR="00FE01B6" w14:paraId="0DEFF5AA" w14:textId="77777777">
        <w:trPr>
          <w:tblHeader/>
        </w:trPr>
        <w:tc>
          <w:tcPr>
            <w:tcW w:w="2880" w:type="dxa"/>
          </w:tcPr>
          <w:p w14:paraId="0EE62DC7" w14:textId="77777777" w:rsidR="00FE01B6" w:rsidRDefault="006F0792">
            <w:pPr>
              <w:spacing w:after="80" w:line="240" w:lineRule="auto"/>
            </w:pPr>
            <w:r>
              <w:rPr>
                <w:b/>
                <w:sz w:val="20"/>
              </w:rPr>
              <w:t>Boundary</w:t>
            </w:r>
          </w:p>
        </w:tc>
        <w:tc>
          <w:tcPr>
            <w:tcW w:w="2880" w:type="dxa"/>
          </w:tcPr>
          <w:p w14:paraId="2F76E37E" w14:textId="77777777" w:rsidR="00FE01B6" w:rsidRDefault="006F0792">
            <w:pPr>
              <w:spacing w:after="80" w:line="240" w:lineRule="auto"/>
            </w:pPr>
            <w:r>
              <w:rPr>
                <w:b/>
                <w:sz w:val="20"/>
              </w:rPr>
              <w:t>Input</w:t>
            </w:r>
          </w:p>
        </w:tc>
        <w:tc>
          <w:tcPr>
            <w:tcW w:w="2880" w:type="dxa"/>
          </w:tcPr>
          <w:p w14:paraId="7F021516" w14:textId="77777777" w:rsidR="00FE01B6" w:rsidRDefault="006F0792">
            <w:pPr>
              <w:spacing w:after="80" w:line="240" w:lineRule="auto"/>
            </w:pPr>
            <w:r>
              <w:rPr>
                <w:b/>
                <w:sz w:val="20"/>
              </w:rPr>
              <w:t>Output</w:t>
            </w:r>
          </w:p>
        </w:tc>
      </w:tr>
      <w:tr w:rsidR="00FE01B6" w14:paraId="65E32336" w14:textId="77777777">
        <w:tc>
          <w:tcPr>
            <w:tcW w:w="2880" w:type="dxa"/>
          </w:tcPr>
          <w:p w14:paraId="49B03A39" w14:textId="77777777" w:rsidR="00FE01B6" w:rsidRDefault="006F0792">
            <w:pPr>
              <w:spacing w:after="80" w:line="240" w:lineRule="auto"/>
            </w:pPr>
            <w:r>
              <w:rPr>
                <w:sz w:val="20"/>
              </w:rPr>
              <w:t>Preparation</w:t>
            </w:r>
          </w:p>
        </w:tc>
        <w:tc>
          <w:tcPr>
            <w:tcW w:w="2880" w:type="dxa"/>
          </w:tcPr>
          <w:p w14:paraId="08B670C8" w14:textId="77777777" w:rsidR="00FE01B6" w:rsidRDefault="006F0792">
            <w:pPr>
              <w:spacing w:after="80" w:line="240" w:lineRule="auto"/>
            </w:pPr>
            <w:r>
              <w:rPr>
                <w:sz w:val="20"/>
              </w:rPr>
              <w:t>English text, up to 5,000 characters</w:t>
            </w:r>
          </w:p>
        </w:tc>
        <w:tc>
          <w:tcPr>
            <w:tcW w:w="2880" w:type="dxa"/>
          </w:tcPr>
          <w:p w14:paraId="5A11547D" w14:textId="77777777" w:rsidR="00FE01B6" w:rsidRDefault="006F0792">
            <w:pPr>
              <w:spacing w:after="80" w:line="240" w:lineRule="auto"/>
            </w:pPr>
            <w:r>
              <w:rPr>
                <w:sz w:val="20"/>
              </w:rPr>
              <w:t>PreparedText with preserved original text, normalized content and warnings</w:t>
            </w:r>
          </w:p>
        </w:tc>
      </w:tr>
      <w:tr w:rsidR="00FE01B6" w14:paraId="67749006" w14:textId="77777777">
        <w:tc>
          <w:tcPr>
            <w:tcW w:w="2880" w:type="dxa"/>
          </w:tcPr>
          <w:p w14:paraId="55CACCB8" w14:textId="77777777" w:rsidR="00FE01B6" w:rsidRDefault="006F0792">
            <w:pPr>
              <w:spacing w:after="80" w:line="240" w:lineRule="auto"/>
            </w:pPr>
            <w:r>
              <w:rPr>
                <w:sz w:val="20"/>
              </w:rPr>
              <w:t>Claim analysis</w:t>
            </w:r>
          </w:p>
        </w:tc>
        <w:tc>
          <w:tcPr>
            <w:tcW w:w="2880" w:type="dxa"/>
          </w:tcPr>
          <w:p w14:paraId="601CA395" w14:textId="77777777" w:rsidR="00FE01B6" w:rsidRDefault="006F0792">
            <w:pPr>
              <w:spacing w:after="80" w:line="240" w:lineRule="auto"/>
            </w:pPr>
            <w:r>
              <w:rPr>
                <w:sz w:val="20"/>
              </w:rPr>
              <w:t>PreparedText</w:t>
            </w:r>
          </w:p>
        </w:tc>
        <w:tc>
          <w:tcPr>
            <w:tcW w:w="2880" w:type="dxa"/>
          </w:tcPr>
          <w:p w14:paraId="45BC64D1" w14:textId="77777777" w:rsidR="00FE01B6" w:rsidRDefault="006F0792">
            <w:pPr>
              <w:spacing w:after="80" w:line="240" w:lineRule="auto"/>
            </w:pPr>
            <w:r>
              <w:rPr>
                <w:sz w:val="20"/>
              </w:rPr>
              <w:t>ClaimAnalysis with extracted claim, category, checkability and agreement</w:t>
            </w:r>
          </w:p>
        </w:tc>
      </w:tr>
      <w:tr w:rsidR="00FE01B6" w14:paraId="4EB4C887" w14:textId="77777777">
        <w:tc>
          <w:tcPr>
            <w:tcW w:w="2880" w:type="dxa"/>
          </w:tcPr>
          <w:p w14:paraId="7DC617CF" w14:textId="77777777" w:rsidR="00FE01B6" w:rsidRDefault="006F0792">
            <w:pPr>
              <w:spacing w:after="80" w:line="240" w:lineRule="auto"/>
            </w:pPr>
            <w:r>
              <w:rPr>
                <w:sz w:val="20"/>
              </w:rPr>
              <w:t>Evidence retrieval</w:t>
            </w:r>
          </w:p>
        </w:tc>
        <w:tc>
          <w:tcPr>
            <w:tcW w:w="2880" w:type="dxa"/>
          </w:tcPr>
          <w:p w14:paraId="338C540A" w14:textId="77777777" w:rsidR="00FE01B6" w:rsidRDefault="006F0792">
            <w:pPr>
              <w:spacing w:after="80" w:line="240" w:lineRule="auto"/>
            </w:pPr>
            <w:r>
              <w:rPr>
                <w:sz w:val="20"/>
              </w:rPr>
              <w:t>Checkable claim</w:t>
            </w:r>
          </w:p>
        </w:tc>
        <w:tc>
          <w:tcPr>
            <w:tcW w:w="2880" w:type="dxa"/>
          </w:tcPr>
          <w:p w14:paraId="2980D695" w14:textId="77777777" w:rsidR="00FE01B6" w:rsidRDefault="006F0792">
            <w:pPr>
              <w:spacing w:after="80" w:line="240" w:lineRule="auto"/>
            </w:pPr>
            <w:r>
              <w:rPr>
                <w:sz w:val="20"/>
              </w:rPr>
              <w:t>RetrievalResult with source passages, URLs, dates where known and warnings</w:t>
            </w:r>
          </w:p>
        </w:tc>
      </w:tr>
      <w:tr w:rsidR="00FE01B6" w14:paraId="28CBCEA2" w14:textId="77777777">
        <w:tc>
          <w:tcPr>
            <w:tcW w:w="2880" w:type="dxa"/>
          </w:tcPr>
          <w:p w14:paraId="087DB7F1" w14:textId="77777777" w:rsidR="00FE01B6" w:rsidRDefault="006F0792">
            <w:pPr>
              <w:spacing w:after="80" w:line="240" w:lineRule="auto"/>
            </w:pPr>
            <w:r>
              <w:rPr>
                <w:sz w:val="20"/>
              </w:rPr>
              <w:t>Evidence assessment</w:t>
            </w:r>
          </w:p>
        </w:tc>
        <w:tc>
          <w:tcPr>
            <w:tcW w:w="2880" w:type="dxa"/>
          </w:tcPr>
          <w:p w14:paraId="5A06444F" w14:textId="77777777" w:rsidR="00FE01B6" w:rsidRDefault="006F0792">
            <w:pPr>
              <w:spacing w:after="80" w:line="240" w:lineRule="auto"/>
            </w:pPr>
            <w:r>
              <w:rPr>
                <w:sz w:val="20"/>
              </w:rPr>
              <w:t>Claim and retrieved evidence</w:t>
            </w:r>
          </w:p>
        </w:tc>
        <w:tc>
          <w:tcPr>
            <w:tcW w:w="2880" w:type="dxa"/>
          </w:tcPr>
          <w:p w14:paraId="3D776789" w14:textId="77777777" w:rsidR="00FE01B6" w:rsidRDefault="006F0792">
            <w:pPr>
              <w:spacing w:after="80" w:line="240" w:lineRule="auto"/>
            </w:pPr>
            <w:r>
              <w:rPr>
                <w:sz w:val="20"/>
              </w:rPr>
              <w:t>AssessmentResult with stance, concern, risk indicator, uncertainty and explanation</w:t>
            </w:r>
          </w:p>
        </w:tc>
      </w:tr>
      <w:tr w:rsidR="00FE01B6" w14:paraId="227FD506" w14:textId="77777777">
        <w:tc>
          <w:tcPr>
            <w:tcW w:w="2880" w:type="dxa"/>
          </w:tcPr>
          <w:p w14:paraId="2DC2EADA" w14:textId="77777777" w:rsidR="00FE01B6" w:rsidRDefault="006F0792">
            <w:pPr>
              <w:spacing w:after="80" w:line="240" w:lineRule="auto"/>
            </w:pPr>
            <w:r>
              <w:rPr>
                <w:sz w:val="20"/>
              </w:rPr>
              <w:t>Application result</w:t>
            </w:r>
          </w:p>
        </w:tc>
        <w:tc>
          <w:tcPr>
            <w:tcW w:w="2880" w:type="dxa"/>
          </w:tcPr>
          <w:p w14:paraId="29B88A68" w14:textId="77777777" w:rsidR="00FE01B6" w:rsidRDefault="006F0792">
            <w:pPr>
              <w:spacing w:after="80" w:line="240" w:lineRule="auto"/>
            </w:pPr>
            <w:r>
              <w:rPr>
                <w:sz w:val="20"/>
              </w:rPr>
              <w:t>Authenticated submission and idempotency key</w:t>
            </w:r>
          </w:p>
        </w:tc>
        <w:tc>
          <w:tcPr>
            <w:tcW w:w="2880" w:type="dxa"/>
          </w:tcPr>
          <w:p w14:paraId="27A29020" w14:textId="77777777" w:rsidR="00FE01B6" w:rsidRDefault="006F0792">
            <w:pPr>
              <w:spacing w:after="80" w:line="240" w:lineRule="auto"/>
            </w:pPr>
            <w:r>
              <w:rPr>
                <w:sz w:val="20"/>
              </w:rPr>
              <w:t>Owned TextAnalysisResult, saved evidence and updated allowance</w:t>
            </w:r>
          </w:p>
        </w:tc>
      </w:tr>
      <w:tr w:rsidR="00FE01B6" w14:paraId="22E24F14" w14:textId="77777777">
        <w:tc>
          <w:tcPr>
            <w:tcW w:w="2880" w:type="dxa"/>
          </w:tcPr>
          <w:p w14:paraId="1D1BFFE7" w14:textId="77777777" w:rsidR="00FE01B6" w:rsidRDefault="006F0792">
            <w:pPr>
              <w:spacing w:after="80" w:line="240" w:lineRule="auto"/>
            </w:pPr>
            <w:r>
              <w:rPr>
                <w:sz w:val="20"/>
              </w:rPr>
              <w:t>Planned image path</w:t>
            </w:r>
          </w:p>
        </w:tc>
        <w:tc>
          <w:tcPr>
            <w:tcW w:w="2880" w:type="dxa"/>
          </w:tcPr>
          <w:p w14:paraId="563507A6" w14:textId="77777777" w:rsidR="00FE01B6" w:rsidRDefault="006F0792">
            <w:pPr>
              <w:spacing w:after="80" w:line="240" w:lineRule="auto"/>
            </w:pPr>
            <w:r>
              <w:rPr>
                <w:sz w:val="20"/>
              </w:rPr>
              <w:t>Supported static image and optional caption/OCR corrections</w:t>
            </w:r>
          </w:p>
        </w:tc>
        <w:tc>
          <w:tcPr>
            <w:tcW w:w="2880" w:type="dxa"/>
          </w:tcPr>
          <w:p w14:paraId="4B735720" w14:textId="77777777" w:rsidR="00FE01B6" w:rsidRDefault="006F0792">
            <w:pPr>
              <w:spacing w:after="80" w:line="240" w:lineRule="auto"/>
            </w:pPr>
            <w:r>
              <w:rPr>
                <w:sz w:val="20"/>
              </w:rPr>
              <w:t>Content/context assessment and a separate image-generation/manipulation likelihood where applicable</w:t>
            </w:r>
          </w:p>
        </w:tc>
      </w:tr>
    </w:tbl>
    <w:p w14:paraId="5F006DAF" w14:textId="77777777" w:rsidR="00FE01B6" w:rsidRDefault="006F0792">
      <w:pPr>
        <w:pStyle w:val="Heading2"/>
      </w:pPr>
      <w:bookmarkStart w:id="82" w:name="_Toc239726313"/>
      <w:r>
        <w:rPr>
          <w:rFonts w:ascii="Arial" w:hAnsi="Arial"/>
        </w:rPr>
        <w:t>7.5 Current Implementation Status</w:t>
      </w:r>
      <w:bookmarkEnd w:id="82"/>
    </w:p>
    <w:tbl>
      <w:tblPr>
        <w:tblStyle w:val="LightShading-Accent1"/>
        <w:tblW w:w="0" w:type="auto"/>
        <w:tblLook w:val="04A0" w:firstRow="1" w:lastRow="0" w:firstColumn="1" w:lastColumn="0" w:noHBand="0" w:noVBand="1"/>
      </w:tblPr>
      <w:tblGrid>
        <w:gridCol w:w="3213"/>
        <w:gridCol w:w="3213"/>
        <w:gridCol w:w="3213"/>
      </w:tblGrid>
      <w:tr w:rsidR="00FE01B6" w14:paraId="7DEFFDED"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2E7CADFD" w14:textId="77777777" w:rsidR="00FE01B6" w:rsidRDefault="006F0792">
            <w:pPr>
              <w:spacing w:after="80" w:line="240" w:lineRule="auto"/>
            </w:pPr>
            <w:r>
              <w:rPr>
                <w:sz w:val="19"/>
              </w:rPr>
              <w:t>Area</w:t>
            </w:r>
          </w:p>
        </w:tc>
        <w:tc>
          <w:tcPr>
            <w:tcW w:w="3213" w:type="dxa"/>
          </w:tcPr>
          <w:p w14:paraId="002B8D78"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Status</w:t>
            </w:r>
          </w:p>
        </w:tc>
        <w:tc>
          <w:tcPr>
            <w:tcW w:w="3213" w:type="dxa"/>
          </w:tcPr>
          <w:p w14:paraId="21DEDDCE"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Evidence / limit</w:t>
            </w:r>
          </w:p>
        </w:tc>
      </w:tr>
      <w:tr w:rsidR="00FE01B6" w14:paraId="73E73E4A"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AED705E" w14:textId="77777777" w:rsidR="00FE01B6" w:rsidRDefault="006F0792">
            <w:pPr>
              <w:spacing w:after="80" w:line="240" w:lineRule="auto"/>
            </w:pPr>
            <w:r>
              <w:rPr>
                <w:sz w:val="19"/>
              </w:rPr>
              <w:t>Account access</w:t>
            </w:r>
          </w:p>
        </w:tc>
        <w:tc>
          <w:tcPr>
            <w:tcW w:w="3213" w:type="dxa"/>
          </w:tcPr>
          <w:p w14:paraId="01FCCF5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Available</w:t>
            </w:r>
          </w:p>
        </w:tc>
        <w:tc>
          <w:tcPr>
            <w:tcW w:w="3213" w:type="dxa"/>
          </w:tcPr>
          <w:p w14:paraId="5AAB2CE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Free registration, verification-link gating, sign-in, password reset and sign-out; profile name editing.</w:t>
            </w:r>
          </w:p>
        </w:tc>
      </w:tr>
      <w:tr w:rsidR="00FE01B6" w14:paraId="72120ADF"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094D8496" w14:textId="77777777" w:rsidR="00FE01B6" w:rsidRDefault="006F0792">
            <w:pPr>
              <w:spacing w:after="80" w:line="240" w:lineRule="auto"/>
            </w:pPr>
            <w:r>
              <w:rPr>
                <w:sz w:val="19"/>
              </w:rPr>
              <w:t>Input preparation</w:t>
            </w:r>
          </w:p>
        </w:tc>
        <w:tc>
          <w:tcPr>
            <w:tcW w:w="3213" w:type="dxa"/>
          </w:tcPr>
          <w:p w14:paraId="7DE430F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Available</w:t>
            </w:r>
          </w:p>
        </w:tc>
        <w:tc>
          <w:tcPr>
            <w:tcW w:w="3213" w:type="dxa"/>
          </w:tcPr>
          <w:p w14:paraId="3636DEE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English detection/validation, meaning-preserving normalization, length checks and warnings.</w:t>
            </w:r>
          </w:p>
        </w:tc>
      </w:tr>
      <w:tr w:rsidR="00FE01B6" w14:paraId="2A907AE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9380DBD" w14:textId="77777777" w:rsidR="00FE01B6" w:rsidRDefault="006F0792">
            <w:pPr>
              <w:spacing w:after="80" w:line="240" w:lineRule="auto"/>
            </w:pPr>
            <w:r>
              <w:rPr>
                <w:sz w:val="19"/>
              </w:rPr>
              <w:t>Claim analysis</w:t>
            </w:r>
          </w:p>
        </w:tc>
        <w:tc>
          <w:tcPr>
            <w:tcW w:w="3213" w:type="dxa"/>
          </w:tcPr>
          <w:p w14:paraId="3673E7E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Available with limits</w:t>
            </w:r>
          </w:p>
        </w:tc>
        <w:tc>
          <w:tcPr>
            <w:tcW w:w="3213" w:type="dxa"/>
          </w:tcPr>
          <w:p w14:paraId="17942D0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Ollama Cloud classification ensemble and source-span extraction; satire/disagreement limits remain.</w:t>
            </w:r>
          </w:p>
        </w:tc>
      </w:tr>
      <w:tr w:rsidR="00FE01B6" w14:paraId="45B476D7"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03C6BD98" w14:textId="77777777" w:rsidR="00FE01B6" w:rsidRDefault="006F0792">
            <w:pPr>
              <w:spacing w:after="80" w:line="240" w:lineRule="auto"/>
            </w:pPr>
            <w:r>
              <w:rPr>
                <w:sz w:val="19"/>
              </w:rPr>
              <w:t>Evidence retrieval</w:t>
            </w:r>
          </w:p>
        </w:tc>
        <w:tc>
          <w:tcPr>
            <w:tcW w:w="3213" w:type="dxa"/>
          </w:tcPr>
          <w:p w14:paraId="7A64180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Available with limits</w:t>
            </w:r>
          </w:p>
        </w:tc>
        <w:tc>
          <w:tcPr>
            <w:tcW w:w="3213" w:type="dxa"/>
          </w:tcPr>
          <w:p w14:paraId="6CF9C98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Google Fact Check discovery, Tavily extraction and scoped search, citations and controlled failures.</w:t>
            </w:r>
          </w:p>
        </w:tc>
      </w:tr>
      <w:tr w:rsidR="00FE01B6" w14:paraId="6FFE0B7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73FDE43" w14:textId="77777777" w:rsidR="00FE01B6" w:rsidRDefault="006F0792">
            <w:pPr>
              <w:spacing w:after="80" w:line="240" w:lineRule="auto"/>
            </w:pPr>
            <w:r>
              <w:rPr>
                <w:sz w:val="19"/>
              </w:rPr>
              <w:t>Assessment</w:t>
            </w:r>
          </w:p>
        </w:tc>
        <w:tc>
          <w:tcPr>
            <w:tcW w:w="3213" w:type="dxa"/>
          </w:tcPr>
          <w:p w14:paraId="283E871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Available baseline</w:t>
            </w:r>
          </w:p>
        </w:tc>
        <w:tc>
          <w:tcPr>
            <w:tcW w:w="3213" w:type="dxa"/>
          </w:tcPr>
          <w:p w14:paraId="01D1FDB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Lexical evidence stance and heuristic scores; semantic mistakes observed, accuracy not established.</w:t>
            </w:r>
          </w:p>
        </w:tc>
      </w:tr>
      <w:tr w:rsidR="00FE01B6" w14:paraId="64382A7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000B0631" w14:textId="77777777" w:rsidR="00FE01B6" w:rsidRDefault="006F0792">
            <w:pPr>
              <w:spacing w:after="80" w:line="240" w:lineRule="auto"/>
            </w:pPr>
            <w:r>
              <w:rPr>
                <w:sz w:val="19"/>
              </w:rPr>
              <w:t>Android text flow</w:t>
            </w:r>
          </w:p>
        </w:tc>
        <w:tc>
          <w:tcPr>
            <w:tcW w:w="3213" w:type="dxa"/>
          </w:tcPr>
          <w:p w14:paraId="41F9392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Available</w:t>
            </w:r>
          </w:p>
        </w:tc>
        <w:tc>
          <w:tcPr>
            <w:tcW w:w="3213" w:type="dxa"/>
          </w:tcPr>
          <w:p w14:paraId="11116AB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TDM-based Home, text submission, progress, result detail, source links and personal history.</w:t>
            </w:r>
          </w:p>
        </w:tc>
      </w:tr>
      <w:tr w:rsidR="00FE01B6" w14:paraId="31C5ED07"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9C25A0B" w14:textId="77777777" w:rsidR="00FE01B6" w:rsidRDefault="006F0792">
            <w:pPr>
              <w:spacing w:after="80" w:line="240" w:lineRule="auto"/>
            </w:pPr>
            <w:r>
              <w:rPr>
                <w:sz w:val="19"/>
              </w:rPr>
              <w:lastRenderedPageBreak/>
              <w:t>Firestore/allowance</w:t>
            </w:r>
          </w:p>
        </w:tc>
        <w:tc>
          <w:tcPr>
            <w:tcW w:w="3213" w:type="dxa"/>
          </w:tcPr>
          <w:p w14:paraId="10053C0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Available</w:t>
            </w:r>
          </w:p>
        </w:tc>
        <w:tc>
          <w:tcPr>
            <w:tcW w:w="3213" w:type="dxa"/>
          </w:tcPr>
          <w:p w14:paraId="33DC9ED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Owner-bound saved results; atomic completion/charge; idempotent retries; free daily and premium monthly counters.</w:t>
            </w:r>
          </w:p>
        </w:tc>
      </w:tr>
      <w:tr w:rsidR="00FE01B6" w14:paraId="4406DB2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123005C" w14:textId="77777777" w:rsidR="00FE01B6" w:rsidRDefault="006F0792">
            <w:pPr>
              <w:spacing w:after="80" w:line="240" w:lineRule="auto"/>
            </w:pPr>
            <w:r>
              <w:rPr>
                <w:sz w:val="19"/>
              </w:rPr>
              <w:t>Webpage submission</w:t>
            </w:r>
          </w:p>
        </w:tc>
        <w:tc>
          <w:tcPr>
            <w:tcW w:w="3213" w:type="dxa"/>
          </w:tcPr>
          <w:p w14:paraId="06D1829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2E8BCB6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Direct fetching and malicious-link screening are not implemented; UI offers copied-text checking.</w:t>
            </w:r>
          </w:p>
        </w:tc>
      </w:tr>
      <w:tr w:rsidR="00FE01B6" w14:paraId="416A267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6122B80" w14:textId="77777777" w:rsidR="00FE01B6" w:rsidRDefault="006F0792">
            <w:pPr>
              <w:spacing w:after="80" w:line="240" w:lineRule="auto"/>
            </w:pPr>
            <w:r>
              <w:rPr>
                <w:sz w:val="19"/>
              </w:rPr>
              <w:t>Image/OCR/context/deepfake</w:t>
            </w:r>
          </w:p>
        </w:tc>
        <w:tc>
          <w:tcPr>
            <w:tcW w:w="3213" w:type="dxa"/>
          </w:tcPr>
          <w:p w14:paraId="121BC085"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Required/planned</w:t>
            </w:r>
          </w:p>
        </w:tc>
        <w:tc>
          <w:tcPr>
            <w:tcW w:w="3213" w:type="dxa"/>
          </w:tcPr>
          <w:p w14:paraId="4DB55AD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TDM designs exist; image pipelines remain unimplemented. Deepfake remains required.</w:t>
            </w:r>
          </w:p>
        </w:tc>
      </w:tr>
      <w:tr w:rsidR="00FE01B6" w14:paraId="37EC43CA"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2051BC6E" w14:textId="77777777" w:rsidR="00FE01B6" w:rsidRDefault="006F0792">
            <w:pPr>
              <w:spacing w:after="80" w:line="240" w:lineRule="auto"/>
            </w:pPr>
            <w:r>
              <w:rPr>
                <w:sz w:val="19"/>
              </w:rPr>
              <w:t>Payments</w:t>
            </w:r>
          </w:p>
        </w:tc>
        <w:tc>
          <w:tcPr>
            <w:tcW w:w="3213" w:type="dxa"/>
          </w:tcPr>
          <w:p w14:paraId="7AB699B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4A33951D"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Premium may be granted for demonstration; no checkout, paid renewal or cancellation service.</w:t>
            </w:r>
          </w:p>
        </w:tc>
      </w:tr>
      <w:tr w:rsidR="00FE01B6" w14:paraId="1723E33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DF17671" w14:textId="77777777" w:rsidR="00FE01B6" w:rsidRDefault="006F0792">
            <w:pPr>
              <w:spacing w:after="80" w:line="240" w:lineRule="auto"/>
            </w:pPr>
            <w:r>
              <w:rPr>
                <w:sz w:val="19"/>
              </w:rPr>
              <w:t>Feedback/deletion/public sharing</w:t>
            </w:r>
          </w:p>
        </w:tc>
        <w:tc>
          <w:tcPr>
            <w:tcW w:w="3213" w:type="dxa"/>
          </w:tcPr>
          <w:p w14:paraId="3359D9F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Partial/planned</w:t>
            </w:r>
          </w:p>
        </w:tc>
        <w:tc>
          <w:tcPr>
            <w:tcW w:w="3213" w:type="dxa"/>
          </w:tcPr>
          <w:p w14:paraId="190CB26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Native text/source sharing exists. Public result links, reviews, reports and account/history deletion remain planned.</w:t>
            </w:r>
          </w:p>
        </w:tc>
      </w:tr>
      <w:tr w:rsidR="00FE01B6" w14:paraId="194FC0D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56CFB23B" w14:textId="77777777" w:rsidR="00FE01B6" w:rsidRDefault="006F0792">
            <w:pPr>
              <w:spacing w:after="80" w:line="240" w:lineRule="auto"/>
            </w:pPr>
            <w:r>
              <w:rPr>
                <w:sz w:val="19"/>
              </w:rPr>
              <w:t>Operational portal</w:t>
            </w:r>
          </w:p>
        </w:tc>
        <w:tc>
          <w:tcPr>
            <w:tcW w:w="3213" w:type="dxa"/>
          </w:tcPr>
          <w:p w14:paraId="78F55CB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77F1FBA4"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System-administrator and data-engineer designs exist; working portals are not implemented.</w:t>
            </w:r>
          </w:p>
        </w:tc>
      </w:tr>
    </w:tbl>
    <w:p w14:paraId="23A587C4" w14:textId="77777777" w:rsidR="00FE01B6" w:rsidRDefault="006F0792">
      <w:pPr>
        <w:jc w:val="both"/>
      </w:pPr>
      <w:r>
        <w:rPr>
          <w:color w:val="536779"/>
          <w:sz w:val="18"/>
        </w:rPr>
        <w:t>Evidence / source: PRD 1.2; URS 2.2–2.3; current source files and evaluation/reports/app-integration/README.md, dated 7 September 2026.</w:t>
      </w:r>
    </w:p>
    <w:p w14:paraId="2056429F" w14:textId="77777777" w:rsidR="00FE01B6" w:rsidRDefault="006F0792">
      <w:pPr>
        <w:pStyle w:val="Heading1"/>
        <w:pageBreakBefore/>
      </w:pPr>
      <w:bookmarkStart w:id="83" w:name="_Toc239726314"/>
      <w:r>
        <w:rPr>
          <w:rFonts w:ascii="Arial" w:hAnsi="Arial"/>
        </w:rPr>
        <w:lastRenderedPageBreak/>
        <w:t>8. Non-functional Requirements</w:t>
      </w:r>
      <w:bookmarkEnd w:id="83"/>
    </w:p>
    <w:p w14:paraId="28468E20" w14:textId="77777777" w:rsidR="00FE01B6" w:rsidRDefault="006F0792">
      <w:pPr>
        <w:jc w:val="both"/>
      </w:pPr>
      <w:r>
        <w:t>The following numbers are requirements/targets, not achieved measurements. In particular, concurrent capacity, requests per minute, UI load time, inactivity expiry and storage warnings remain unverified. Existing source diagrams may retain earlier wording; current authentication uses email/password.</w:t>
      </w:r>
    </w:p>
    <w:p w14:paraId="35C73C97" w14:textId="77777777" w:rsidR="00FE01B6" w:rsidRDefault="006F0792">
      <w:pPr>
        <w:pStyle w:val="Heading2"/>
      </w:pPr>
      <w:bookmarkStart w:id="84" w:name="_Toc239726315"/>
      <w:r>
        <w:rPr>
          <w:rFonts w:ascii="Arial" w:hAnsi="Arial"/>
        </w:rPr>
        <w:t>8.1 Performance Requirements</w:t>
      </w:r>
      <w:bookmarkEnd w:id="84"/>
    </w:p>
    <w:p w14:paraId="376C33F7" w14:textId="77777777" w:rsidR="006F0792" w:rsidRDefault="006F0792">
      <w:pPr>
        <w:pStyle w:val="Heading3"/>
      </w:pPr>
      <w:bookmarkStart w:id="85" w:name="_Toc239726316"/>
      <w:r>
        <w:rPr>
          <w:rFonts w:ascii="Arial" w:hAnsi="Arial"/>
        </w:rPr>
        <w:t>8.1.1 Load Time and Interaction Latency</w:t>
      </w:r>
      <w:bookmarkEnd w:id="85"/>
    </w:p>
    <w:p w14:paraId="4D124CAB" w14:textId="77777777" w:rsidR="006F0792" w:rsidRDefault="006F0792">
      <w:pPr>
        <w:jc w:val="both"/>
      </w:pPr>
      <w:r>
        <w:rPr>
          <w:rFonts w:eastAsia="Arial" w:cs="Arial"/>
          <w:b/>
          <w:bCs/>
        </w:rPr>
        <w:t>Initial UI Load:</w:t>
      </w:r>
      <w:r>
        <w:rPr>
          <w:rFonts w:eastAsia="Arial" w:cs="Arial"/>
        </w:rPr>
        <w:t xml:space="preserve"> The initial UI of the app (homepage/login/register) must load within 2 seconds over a stable mobile connection.</w:t>
      </w:r>
    </w:p>
    <w:p w14:paraId="52140FF7" w14:textId="77777777" w:rsidR="006F0792" w:rsidRDefault="006F0792">
      <w:pPr>
        <w:spacing w:after="0" w:line="20" w:lineRule="exact"/>
      </w:pPr>
    </w:p>
    <w:p w14:paraId="66B55A62" w14:textId="77777777" w:rsidR="006F0792" w:rsidRDefault="006F0792">
      <w:pPr>
        <w:jc w:val="both"/>
      </w:pPr>
      <w:r>
        <w:rPr>
          <w:rFonts w:eastAsia="Arial" w:cs="Arial"/>
          <w:b/>
          <w:bCs/>
        </w:rPr>
        <w:t>Interaction Latency:</w:t>
      </w:r>
      <w:r>
        <w:rPr>
          <w:rFonts w:eastAsia="Arial" w:cs="Arial"/>
        </w:rPr>
        <w:t xml:space="preserve"> UI elements must respond to user input (clicks/taps) within 1 second.</w:t>
      </w:r>
    </w:p>
    <w:p w14:paraId="565951C5" w14:textId="77777777" w:rsidR="006F0792" w:rsidRDefault="006F0792">
      <w:pPr>
        <w:spacing w:after="0" w:line="20" w:lineRule="exact"/>
      </w:pPr>
    </w:p>
    <w:p w14:paraId="3BA2C92F" w14:textId="77777777" w:rsidR="006F0792" w:rsidRDefault="006F0792">
      <w:pPr>
        <w:jc w:val="both"/>
      </w:pPr>
      <w:r>
        <w:rPr>
          <w:rFonts w:eastAsia="Arial" w:cs="Arial"/>
          <w:b/>
          <w:bCs/>
        </w:rPr>
        <w:t>Image/Asset Optimisation:</w:t>
      </w:r>
      <w:r>
        <w:rPr>
          <w:rFonts w:eastAsia="Arial" w:cs="Arial"/>
        </w:rPr>
        <w:t xml:space="preserve"> The app should lazy-load images and compress assets to ensure they load in no longer than 2.5 seconds.</w:t>
      </w:r>
    </w:p>
    <w:p w14:paraId="6F0CE903" w14:textId="77777777" w:rsidR="006F0792" w:rsidRDefault="006F0792">
      <w:pPr>
        <w:pStyle w:val="Heading3"/>
      </w:pPr>
      <w:bookmarkStart w:id="86" w:name="_Toc239726317"/>
      <w:r>
        <w:rPr>
          <w:rFonts w:ascii="Arial" w:hAnsi="Arial"/>
        </w:rPr>
        <w:t>8.1.2 Result Generation Time</w:t>
      </w:r>
      <w:bookmarkEnd w:id="86"/>
    </w:p>
    <w:p w14:paraId="5D54093B" w14:textId="77777777" w:rsidR="006F0792" w:rsidRDefault="006F0792">
      <w:pPr>
        <w:jc w:val="both"/>
      </w:pPr>
      <w:r>
        <w:rPr>
          <w:rFonts w:eastAsia="Arial" w:cs="Arial"/>
          <w:b/>
          <w:bCs/>
        </w:rPr>
        <w:t>Short-form text-based content:</w:t>
      </w:r>
      <w:r>
        <w:rPr>
          <w:rFonts w:eastAsia="Arial" w:cs="Arial"/>
        </w:rPr>
        <w:t xml:space="preserve"> The system should generate results in under 5 minutes.</w:t>
      </w:r>
    </w:p>
    <w:p w14:paraId="7BF3010F" w14:textId="77777777" w:rsidR="006F0792" w:rsidRDefault="006F0792">
      <w:pPr>
        <w:spacing w:after="0" w:line="20" w:lineRule="exact"/>
        <w:rPr>
          <w:b/>
          <w:bCs/>
        </w:rPr>
      </w:pPr>
    </w:p>
    <w:p w14:paraId="347C9A7B" w14:textId="77777777" w:rsidR="006F0792" w:rsidRDefault="006F0792">
      <w:pPr>
        <w:jc w:val="both"/>
      </w:pPr>
      <w:r>
        <w:rPr>
          <w:rFonts w:eastAsia="Arial" w:cs="Arial"/>
          <w:b/>
          <w:bCs/>
        </w:rPr>
        <w:t>Links:</w:t>
      </w:r>
      <w:r>
        <w:rPr>
          <w:rFonts w:eastAsia="Arial" w:cs="Arial"/>
        </w:rPr>
        <w:t xml:space="preserve"> The system should generate results in under 5 minutes.</w:t>
      </w:r>
    </w:p>
    <w:p w14:paraId="2B3F283E" w14:textId="77777777" w:rsidR="006F0792" w:rsidRDefault="006F0792">
      <w:pPr>
        <w:spacing w:after="0" w:line="20" w:lineRule="exact"/>
        <w:rPr>
          <w:b/>
          <w:bCs/>
        </w:rPr>
      </w:pPr>
    </w:p>
    <w:p w14:paraId="30F797E9" w14:textId="77777777" w:rsidR="006F0792" w:rsidRDefault="006F0792">
      <w:pPr>
        <w:jc w:val="both"/>
      </w:pPr>
      <w:r>
        <w:rPr>
          <w:rFonts w:eastAsia="Arial" w:cs="Arial"/>
          <w:b/>
          <w:bCs/>
        </w:rPr>
        <w:t>Image related functions:</w:t>
      </w:r>
      <w:r>
        <w:rPr>
          <w:rFonts w:eastAsia="Arial" w:cs="Arial"/>
        </w:rPr>
        <w:t xml:space="preserve"> The system should generate results in under 10 minutes.</w:t>
      </w:r>
    </w:p>
    <w:p w14:paraId="258B80C4" w14:textId="77777777" w:rsidR="006F0792" w:rsidRDefault="006F0792">
      <w:pPr>
        <w:jc w:val="both"/>
      </w:pPr>
      <w:r>
        <w:rPr>
          <w:rFonts w:eastAsia="Arial" w:cs="Arial"/>
          <w:b/>
          <w:bCs/>
        </w:rPr>
        <w:t>Timeout:</w:t>
      </w:r>
      <w:r>
        <w:rPr>
          <w:rFonts w:eastAsia="Arial" w:cs="Arial"/>
        </w:rPr>
        <w:t xml:space="preserve"> The system should have a timeout mechanism in place, canceling processes that exceed 20 minutes to prevent resource exhaustion.</w:t>
      </w:r>
    </w:p>
    <w:p w14:paraId="73D79EBD" w14:textId="77777777" w:rsidR="006F0792" w:rsidRDefault="006F0792">
      <w:pPr>
        <w:spacing w:after="0" w:line="20" w:lineRule="exact"/>
      </w:pPr>
    </w:p>
    <w:p w14:paraId="31F1BA10" w14:textId="77777777" w:rsidR="00FE01B6" w:rsidRDefault="006F0792">
      <w:pPr>
        <w:jc w:val="both"/>
      </w:pPr>
      <w:r>
        <w:t>The current implementation has tighter stage and client time bounds described in Chapter 12. These configured limits do not establish measured response-time guarantees or completion of the URS load targets.</w:t>
      </w:r>
    </w:p>
    <w:p w14:paraId="217BC5F7" w14:textId="77777777" w:rsidR="00FE01B6" w:rsidRDefault="006F0792">
      <w:pPr>
        <w:pStyle w:val="Heading2"/>
      </w:pPr>
      <w:bookmarkStart w:id="87" w:name="_Toc239726318"/>
      <w:r>
        <w:rPr>
          <w:rFonts w:ascii="Arial" w:hAnsi="Arial"/>
        </w:rPr>
        <w:t>8.2 Security Requirements</w:t>
      </w:r>
      <w:bookmarkEnd w:id="87"/>
    </w:p>
    <w:p w14:paraId="24665984" w14:textId="77777777" w:rsidR="006F0792" w:rsidRDefault="006F0792">
      <w:pPr>
        <w:jc w:val="both"/>
      </w:pPr>
      <w:r>
        <w:rPr>
          <w:rFonts w:eastAsia="Arial" w:cs="Arial"/>
          <w:b/>
          <w:bCs/>
        </w:rPr>
        <w:t>Data in database/app:</w:t>
      </w:r>
      <w:r>
        <w:rPr>
          <w:rFonts w:eastAsia="Arial" w:cs="Arial"/>
        </w:rPr>
        <w:t xml:space="preserve"> All sensitive user data stored in the database must be encrypted. All sensitive user data available to system administrators must also be encrypted.</w:t>
      </w:r>
    </w:p>
    <w:p w14:paraId="0584ED0E" w14:textId="77777777" w:rsidR="006F0792" w:rsidRDefault="006F0792">
      <w:pPr>
        <w:spacing w:after="0" w:line="20" w:lineRule="exact"/>
      </w:pPr>
    </w:p>
    <w:p w14:paraId="5786EC3B" w14:textId="77777777" w:rsidR="006F0792" w:rsidRDefault="006F0792">
      <w:pPr>
        <w:jc w:val="both"/>
      </w:pPr>
      <w:r>
        <w:t>Authentication: individual accounts use an email address and password through Firebase Authentication. The backend verifies identity and account access for protected operations.</w:t>
      </w:r>
    </w:p>
    <w:p w14:paraId="6E216B79" w14:textId="77777777" w:rsidR="006F0792" w:rsidRDefault="006F0792">
      <w:pPr>
        <w:spacing w:after="0" w:line="20" w:lineRule="exact"/>
      </w:pPr>
    </w:p>
    <w:p w14:paraId="1324EB35" w14:textId="77777777" w:rsidR="006F0792" w:rsidRDefault="006F0792">
      <w:pPr>
        <w:jc w:val="both"/>
      </w:pPr>
      <w:r>
        <w:rPr>
          <w:rFonts w:eastAsia="Arial" w:cs="Arial"/>
          <w:b/>
          <w:bCs/>
        </w:rPr>
        <w:t>Session Management:</w:t>
      </w:r>
      <w:r>
        <w:rPr>
          <w:rFonts w:eastAsia="Arial" w:cs="Arial"/>
        </w:rPr>
        <w:t xml:space="preserve"> User sessions should automatically expire after 30 minutes of inactivity.</w:t>
      </w:r>
    </w:p>
    <w:p w14:paraId="0A60199D" w14:textId="77777777" w:rsidR="006F0792" w:rsidRDefault="006F0792">
      <w:pPr>
        <w:spacing w:after="0" w:line="20" w:lineRule="exact"/>
      </w:pPr>
    </w:p>
    <w:p w14:paraId="23C348D8" w14:textId="77777777" w:rsidR="00FE01B6" w:rsidRDefault="006F0792">
      <w:pPr>
        <w:jc w:val="both"/>
      </w:pPr>
      <w:r>
        <w:t>Current controls include backend verification of Firebase ID tokens, active and verified individual-account checks, server-derived result ownership, private provider credentials and atomic allowance updates. Thirty-minute inactivity expiry and the complete operational-role control model still need validation or implementation.</w:t>
      </w:r>
    </w:p>
    <w:p w14:paraId="15CE51C6" w14:textId="77777777" w:rsidR="00FE01B6" w:rsidRDefault="006F0792">
      <w:pPr>
        <w:pStyle w:val="Heading2"/>
      </w:pPr>
      <w:bookmarkStart w:id="88" w:name="_Toc239726319"/>
      <w:r>
        <w:rPr>
          <w:rFonts w:ascii="Arial" w:hAnsi="Arial"/>
        </w:rPr>
        <w:t>8.3 Interface and Usability Requirements</w:t>
      </w:r>
      <w:bookmarkEnd w:id="88"/>
    </w:p>
    <w:p w14:paraId="2723E176" w14:textId="77777777" w:rsidR="006F0792" w:rsidRDefault="006F0792" w:rsidP="00ED7382">
      <w:pPr>
        <w:jc w:val="both"/>
      </w:pPr>
      <w:r>
        <w:rPr>
          <w:rFonts w:eastAsia="Arial" w:cs="Arial"/>
        </w:rPr>
        <w:t>The interface will prioritise</w:t>
      </w:r>
      <w:r>
        <w:rPr>
          <w:rFonts w:eastAsia="Arial" w:cs="Arial"/>
        </w:rPr>
        <w:t xml:space="preserve"> readable text, high contrast, large interaction targets, clear labels and a small number of steps. System administrators will query and manage accounts, suspend or unsuspend users and review feedback. Data engineers will monitor ingestion pipelines through a dashboard and investigate reported incorrect results and data-quality failures. World Wide Web Consortium guidance notes that declining vision, dexterity, concentration and short-term memory </w:t>
      </w:r>
      <w:r>
        <w:rPr>
          <w:rFonts w:eastAsia="Arial" w:cs="Arial"/>
        </w:rPr>
        <w:lastRenderedPageBreak/>
        <w:t>can affect some older users, and that established accessibili</w:t>
      </w:r>
      <w:r>
        <w:rPr>
          <w:rFonts w:eastAsia="Arial" w:cs="Arial"/>
        </w:rPr>
        <w:t>ty standards address many of these needs (World Wide Web Consortium, 2025).</w:t>
      </w:r>
    </w:p>
    <w:p w14:paraId="268D3F1D" w14:textId="77777777" w:rsidR="00FE01B6" w:rsidRDefault="006F0792">
      <w:pPr>
        <w:jc w:val="both"/>
      </w:pPr>
      <w:r>
        <w:t>UIABO should use readable text, high contrast, large touch targets, explicit input labels and clear unavailable-feature states. Evidence and uncertainty must be understandable to the intended older users. The Android emulator demonstrates the current layout; accessibility conformance and older-user comprehension remain to be evaluated.</w:t>
      </w:r>
    </w:p>
    <w:p w14:paraId="13BB0DCF" w14:textId="77777777" w:rsidR="00FE01B6" w:rsidRDefault="006F0792">
      <w:pPr>
        <w:pStyle w:val="Heading2"/>
      </w:pPr>
      <w:bookmarkStart w:id="89" w:name="_Toc239726320"/>
      <w:r>
        <w:rPr>
          <w:rFonts w:ascii="Arial" w:hAnsi="Arial"/>
        </w:rPr>
        <w:t>8.4 Portability and Scalability Requirements</w:t>
      </w:r>
      <w:bookmarkEnd w:id="89"/>
    </w:p>
    <w:p w14:paraId="0A0D829D" w14:textId="77777777" w:rsidR="006F0792" w:rsidRDefault="006F0792">
      <w:pPr>
        <w:jc w:val="both"/>
      </w:pPr>
      <w:r>
        <w:rPr>
          <w:rFonts w:eastAsia="Arial" w:cs="Arial"/>
          <w:b/>
          <w:bCs/>
        </w:rPr>
        <w:t>Concurrent usage:</w:t>
      </w:r>
      <w:r>
        <w:rPr>
          <w:rFonts w:eastAsia="Arial" w:cs="Arial"/>
        </w:rPr>
        <w:t xml:space="preserve"> The system must be able to support at least 100 concurrent users.</w:t>
      </w:r>
    </w:p>
    <w:p w14:paraId="43586E4B" w14:textId="77777777" w:rsidR="006F0792" w:rsidRDefault="006F0792">
      <w:pPr>
        <w:spacing w:after="0" w:line="20" w:lineRule="exact"/>
        <w:rPr>
          <w:b/>
          <w:bCs/>
        </w:rPr>
      </w:pPr>
    </w:p>
    <w:p w14:paraId="328C01FF" w14:textId="77777777" w:rsidR="006F0792" w:rsidRDefault="006F0792">
      <w:pPr>
        <w:jc w:val="both"/>
      </w:pPr>
      <w:r>
        <w:rPr>
          <w:rFonts w:eastAsia="Arial" w:cs="Arial"/>
          <w:b/>
          <w:bCs/>
        </w:rPr>
        <w:t>Peak Traffic Load:</w:t>
      </w:r>
      <w:r>
        <w:rPr>
          <w:rFonts w:eastAsia="Arial" w:cs="Arial"/>
        </w:rPr>
        <w:t xml:space="preserve"> The system must be able to function during peak traffic times, being able to handle 100 requests per minute.</w:t>
      </w:r>
    </w:p>
    <w:p w14:paraId="403569CE" w14:textId="77777777" w:rsidR="006F0792" w:rsidRDefault="006F0792">
      <w:pPr>
        <w:spacing w:after="0" w:line="20" w:lineRule="exact"/>
        <w:rPr>
          <w:b/>
          <w:bCs/>
        </w:rPr>
      </w:pPr>
    </w:p>
    <w:p w14:paraId="5C28D954" w14:textId="77777777" w:rsidR="006F0792" w:rsidRDefault="006F0792">
      <w:pPr>
        <w:jc w:val="both"/>
      </w:pPr>
      <w:r>
        <w:rPr>
          <w:rFonts w:eastAsia="Arial" w:cs="Arial"/>
          <w:b/>
          <w:bCs/>
        </w:rPr>
        <w:t>Scalability:</w:t>
      </w:r>
      <w:r>
        <w:rPr>
          <w:rFonts w:eastAsia="Arial" w:cs="Arial"/>
        </w:rPr>
        <w:t xml:space="preserve"> The system and database architecture must be designed to handle a 20% increase in user base per year.</w:t>
      </w:r>
    </w:p>
    <w:p w14:paraId="26264F06" w14:textId="77777777" w:rsidR="00FE01B6" w:rsidRDefault="006F0792">
      <w:pPr>
        <w:jc w:val="both"/>
      </w:pPr>
      <w:r>
        <w:t>The agreed initial platform is Android and the working demonstration uses an emulator. Physical-device compatibility, a release build and a capacity test are still needed. The current owned-history query reads and sorts matching records in the backend, which requires optimization as histories grow.</w:t>
      </w:r>
    </w:p>
    <w:p w14:paraId="26B2550D" w14:textId="77777777" w:rsidR="00FE01B6" w:rsidRDefault="006F0792">
      <w:pPr>
        <w:pStyle w:val="Heading2"/>
      </w:pPr>
      <w:bookmarkStart w:id="90" w:name="_Toc239726321"/>
      <w:r>
        <w:rPr>
          <w:rFonts w:ascii="Arial" w:hAnsi="Arial"/>
        </w:rPr>
        <w:t>8.5 Database Storage Requirements</w:t>
      </w:r>
      <w:bookmarkEnd w:id="90"/>
    </w:p>
    <w:p w14:paraId="22758C39" w14:textId="77777777" w:rsidR="006F0792" w:rsidRDefault="006F0792">
      <w:pPr>
        <w:jc w:val="both"/>
      </w:pPr>
      <w:r>
        <w:rPr>
          <w:rFonts w:eastAsia="Arial" w:cs="Arial"/>
          <w:b/>
          <w:bCs/>
        </w:rPr>
        <w:t>Limit:</w:t>
      </w:r>
      <w:r>
        <w:rPr>
          <w:rFonts w:eastAsia="Arial" w:cs="Arial"/>
        </w:rPr>
        <w:t xml:space="preserve"> The system should provide a notification to the user if they exceed 80% of their allocated personal storage quota. </w:t>
      </w:r>
    </w:p>
    <w:p w14:paraId="1291188A" w14:textId="77777777" w:rsidR="00FE01B6" w:rsidRDefault="006F0792">
      <w:pPr>
        <w:jc w:val="both"/>
      </w:pPr>
      <w:r>
        <w:t>A defined personal storage allocation and its warning behavior remain outstanding. The report does not infer that the proposed 80% warning is already implemented.</w:t>
      </w:r>
    </w:p>
    <w:p w14:paraId="63671197" w14:textId="77777777" w:rsidR="00FE01B6" w:rsidRDefault="006F0792">
      <w:pPr>
        <w:jc w:val="both"/>
      </w:pPr>
      <w:r>
        <w:rPr>
          <w:i/>
          <w:sz w:val="18"/>
        </w:rPr>
        <w:t>Source: PRD non-functional requirements; URS Chapter 4; dated verification and remaining evaluation in Section 19.1.</w:t>
      </w:r>
    </w:p>
    <w:p w14:paraId="041AB530" w14:textId="77777777" w:rsidR="00FE01B6" w:rsidRDefault="006F0792">
      <w:pPr>
        <w:pStyle w:val="Heading1"/>
        <w:pageBreakBefore/>
      </w:pPr>
      <w:bookmarkStart w:id="91" w:name="_Toc239726322"/>
      <w:r>
        <w:rPr>
          <w:rFonts w:ascii="Arial" w:hAnsi="Arial"/>
        </w:rPr>
        <w:lastRenderedPageBreak/>
        <w:t>9. Other Requirements</w:t>
      </w:r>
      <w:bookmarkEnd w:id="91"/>
    </w:p>
    <w:p w14:paraId="0FA5920F" w14:textId="77777777" w:rsidR="00FE01B6" w:rsidRDefault="006F0792">
      <w:pPr>
        <w:pStyle w:val="Heading2"/>
      </w:pPr>
      <w:bookmarkStart w:id="92" w:name="_Toc239726323"/>
      <w:r>
        <w:rPr>
          <w:rFonts w:ascii="Arial" w:hAnsi="Arial"/>
        </w:rPr>
        <w:t>9.1 User Requirements</w:t>
      </w:r>
      <w:bookmarkEnd w:id="92"/>
    </w:p>
    <w:p w14:paraId="5DE115F3" w14:textId="77777777" w:rsidR="00FE01B6" w:rsidRDefault="006F0792">
      <w:pPr>
        <w:jc w:val="both"/>
      </w:pPr>
      <w:r>
        <w:t>Individual users need an Android device and an internet connection to access the cloud-assisted text workflow. The prototype supports English. Users should be able to inspect the extracted claim, explanation, uncertainty and citations before deciding whether to share content. Not Enough Information must not be presented as proof that a claim is false.</w:t>
      </w:r>
    </w:p>
    <w:p w14:paraId="1F13F694" w14:textId="77777777" w:rsidR="00FE01B6" w:rsidRDefault="006F0792">
      <w:pPr>
        <w:jc w:val="both"/>
      </w:pPr>
      <w:r>
        <w:t>The final product must explain the distinction between factual assessment and image-authenticity likelihood. A supported static-image detector is required; audio and video inputs are outside the agreed scope. User instructions, supported input limits and unavailable functions must remain consistent with the PUM.</w:t>
      </w:r>
    </w:p>
    <w:p w14:paraId="5BE74370" w14:textId="77777777" w:rsidR="00FE01B6" w:rsidRDefault="006F0792">
      <w:pPr>
        <w:pStyle w:val="Heading2"/>
      </w:pPr>
      <w:bookmarkStart w:id="93" w:name="_Toc239726324"/>
      <w:r>
        <w:rPr>
          <w:rFonts w:ascii="Arial" w:hAnsi="Arial"/>
        </w:rPr>
        <w:t>9.2 Legal and Regulatory Requirements</w:t>
      </w:r>
      <w:bookmarkEnd w:id="93"/>
    </w:p>
    <w:p w14:paraId="5212F7F4" w14:textId="77777777" w:rsidR="00FE01B6" w:rsidRDefault="006F0792">
      <w:pPr>
        <w:jc w:val="both"/>
      </w:pPr>
      <w:r>
        <w:t>The project still needs a reviewed privacy notice, terms of use, retention and deletion rules, and a documented review of external provider processing and source-reuse conditions. These are unresolved project deliverables; this report does not assert legal approval or compliance certification. Public availability of evidence does not itself grant unrestricted reuse rights.</w:t>
      </w:r>
    </w:p>
    <w:p w14:paraId="3CBF246E" w14:textId="77777777" w:rsidR="00FE01B6" w:rsidRDefault="006F0792">
      <w:pPr>
        <w:jc w:val="both"/>
      </w:pPr>
      <w:r>
        <w:t>Only content that users are permitted to submit should be processed. Evaluation and demonstrations should use appropriate source permissions and non-sensitive examples. Any participant study requires its consent and data-handling arrangements to be recorded before results are presented as research evidence.</w:t>
      </w:r>
    </w:p>
    <w:p w14:paraId="0BE5732B" w14:textId="77777777" w:rsidR="00FE01B6" w:rsidRDefault="006F0792">
      <w:pPr>
        <w:pStyle w:val="Heading2"/>
      </w:pPr>
      <w:bookmarkStart w:id="94" w:name="_Toc239726325"/>
      <w:r>
        <w:rPr>
          <w:rFonts w:ascii="Arial" w:hAnsi="Arial"/>
        </w:rPr>
        <w:t>9.3 System and Operation Requirements</w:t>
      </w:r>
      <w:bookmarkEnd w:id="94"/>
    </w:p>
    <w:p w14:paraId="7C7FFEFA" w14:textId="77777777" w:rsidR="00FE01B6" w:rsidRDefault="006F0792">
      <w:pPr>
        <w:jc w:val="both"/>
      </w:pPr>
      <w:r>
        <w:t>The system depends on Firebase Authentication and Firestore, an available backend, and configured AI/search providers. Provider failures must produce controlled errors or clearly qualified partial evidence. They must not be disguised as a confident result or a successful empty search. Credentials belong in private backend configuration, outside version control and the Android bundle.</w:t>
      </w:r>
    </w:p>
    <w:p w14:paraId="5565AC2A" w14:textId="77777777" w:rsidR="00FE01B6" w:rsidRDefault="006F0792">
      <w:pPr>
        <w:jc w:val="both"/>
      </w:pPr>
      <w:r>
        <w:t>Production HTTPS, environment separation, monitoring, backup/recovery, operational portals, source-ingestion scheduling and release packaging remain to be completed or verified. The current local demonstration is not evidence of a production deployment.</w:t>
      </w:r>
    </w:p>
    <w:p w14:paraId="388A9E1A" w14:textId="77777777" w:rsidR="00FE01B6" w:rsidRDefault="006F0792">
      <w:pPr>
        <w:jc w:val="both"/>
      </w:pPr>
      <w:r>
        <w:rPr>
          <w:i/>
          <w:sz w:val="18"/>
        </w:rPr>
        <w:t>Source: URS operating context and constraints; existing PTD data lifecycle, risk and deployment records.</w:t>
      </w:r>
    </w:p>
    <w:p w14:paraId="38E012ED" w14:textId="77777777" w:rsidR="00FE01B6" w:rsidRDefault="006F0792">
      <w:pPr>
        <w:pStyle w:val="Heading1"/>
        <w:pageBreakBefore/>
      </w:pPr>
      <w:bookmarkStart w:id="95" w:name="_Toc239726326"/>
      <w:r>
        <w:rPr>
          <w:rFonts w:ascii="Arial" w:hAnsi="Arial"/>
        </w:rPr>
        <w:lastRenderedPageBreak/>
        <w:t>10. Risk Management</w:t>
      </w:r>
      <w:bookmarkEnd w:id="95"/>
    </w:p>
    <w:p w14:paraId="0742F2E1" w14:textId="77777777" w:rsidR="00FE01B6" w:rsidRDefault="006F0792">
      <w:pPr>
        <w:jc w:val="both"/>
      </w:pPr>
      <w:r>
        <w:t>The original PRD risk ratings below are retained as the planning baseline. They are qualitative estimates, not current measured likelihoods or completed compliance assessments. The update after the table records observed risks and remaining actions.</w:t>
      </w:r>
    </w:p>
    <w:tbl>
      <w:tblPr>
        <w:tblW w:w="9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583"/>
        <w:gridCol w:w="4442"/>
        <w:gridCol w:w="1053"/>
        <w:gridCol w:w="1053"/>
        <w:gridCol w:w="1054"/>
      </w:tblGrid>
      <w:tr w:rsidR="00120770" w14:paraId="37000D82" w14:textId="77777777" w:rsidTr="00425FF6">
        <w:trPr>
          <w:tblHeader/>
        </w:trPr>
        <w:tc>
          <w:tcPr>
            <w:tcW w:w="862" w:type="pct"/>
            <w:vMerge w:val="restart"/>
            <w:shd w:val="clear" w:color="auto" w:fill="D9D9D9"/>
            <w:vAlign w:val="center"/>
          </w:tcPr>
          <w:p w14:paraId="2E6C60FB" w14:textId="77777777" w:rsidR="006F0792" w:rsidRDefault="006F0792" w:rsidP="00120770">
            <w:pPr>
              <w:spacing w:before="60" w:after="80" w:line="240" w:lineRule="auto"/>
              <w:jc w:val="center"/>
            </w:pPr>
            <w:r>
              <w:rPr>
                <w:rFonts w:eastAsia="Arial" w:cs="Arial"/>
                <w:b/>
                <w:bCs/>
                <w:sz w:val="19"/>
              </w:rPr>
              <w:t>Risk Category</w:t>
            </w:r>
          </w:p>
        </w:tc>
        <w:tc>
          <w:tcPr>
            <w:tcW w:w="2418" w:type="pct"/>
            <w:vMerge w:val="restart"/>
            <w:shd w:val="clear" w:color="auto" w:fill="D9D9D9"/>
            <w:vAlign w:val="center"/>
          </w:tcPr>
          <w:p w14:paraId="0ED13C5A" w14:textId="77777777" w:rsidR="006F0792" w:rsidRDefault="006F0792" w:rsidP="00120770">
            <w:pPr>
              <w:spacing w:before="60" w:after="80" w:line="240" w:lineRule="auto"/>
              <w:jc w:val="center"/>
            </w:pPr>
            <w:r>
              <w:rPr>
                <w:rFonts w:eastAsia="Arial" w:cs="Arial"/>
                <w:b/>
                <w:bCs/>
                <w:sz w:val="19"/>
              </w:rPr>
              <w:t>Identified Risk</w:t>
            </w:r>
          </w:p>
        </w:tc>
        <w:tc>
          <w:tcPr>
            <w:tcW w:w="1720" w:type="pct"/>
            <w:gridSpan w:val="3"/>
            <w:shd w:val="clear" w:color="auto" w:fill="D9D9D9"/>
            <w:vAlign w:val="center"/>
          </w:tcPr>
          <w:p w14:paraId="0C0500E5" w14:textId="77777777" w:rsidR="006F0792" w:rsidRDefault="006F0792" w:rsidP="00120770">
            <w:pPr>
              <w:spacing w:before="60" w:after="80" w:line="240" w:lineRule="auto"/>
              <w:jc w:val="center"/>
            </w:pPr>
            <w:r>
              <w:rPr>
                <w:rFonts w:eastAsia="Arial" w:cs="Arial"/>
                <w:b/>
                <w:bCs/>
                <w:sz w:val="19"/>
              </w:rPr>
              <w:t>Risk Elements</w:t>
            </w:r>
          </w:p>
        </w:tc>
      </w:tr>
      <w:tr w:rsidR="00120770" w14:paraId="7B05FF2B" w14:textId="77777777" w:rsidTr="00425FF6">
        <w:trPr>
          <w:tblHeader/>
        </w:trPr>
        <w:tc>
          <w:tcPr>
            <w:tcW w:w="862" w:type="pct"/>
            <w:vMerge/>
            <w:shd w:val="clear" w:color="auto" w:fill="D9D9D9"/>
            <w:vAlign w:val="center"/>
          </w:tcPr>
          <w:p w14:paraId="18131689" w14:textId="77777777" w:rsidR="006F0792" w:rsidRDefault="006F0792" w:rsidP="00120770">
            <w:pPr>
              <w:spacing w:before="60" w:after="60"/>
              <w:jc w:val="center"/>
            </w:pPr>
          </w:p>
        </w:tc>
        <w:tc>
          <w:tcPr>
            <w:tcW w:w="2418" w:type="pct"/>
            <w:vMerge/>
            <w:shd w:val="clear" w:color="auto" w:fill="D9D9D9"/>
            <w:vAlign w:val="center"/>
          </w:tcPr>
          <w:p w14:paraId="2F54453C" w14:textId="77777777" w:rsidR="006F0792" w:rsidRDefault="006F0792" w:rsidP="00120770">
            <w:pPr>
              <w:spacing w:before="60" w:after="60"/>
              <w:jc w:val="center"/>
            </w:pPr>
          </w:p>
        </w:tc>
        <w:tc>
          <w:tcPr>
            <w:tcW w:w="573" w:type="pct"/>
            <w:shd w:val="clear" w:color="auto" w:fill="D9D9D9"/>
            <w:vAlign w:val="center"/>
          </w:tcPr>
          <w:p w14:paraId="4EF0E2DE" w14:textId="77777777" w:rsidR="006F0792" w:rsidRDefault="006F0792" w:rsidP="00120770">
            <w:pPr>
              <w:spacing w:before="60" w:after="80" w:line="240" w:lineRule="auto"/>
              <w:jc w:val="center"/>
            </w:pPr>
            <w:r>
              <w:rPr>
                <w:rFonts w:eastAsia="Arial" w:cs="Arial"/>
                <w:b/>
                <w:bCs/>
                <w:sz w:val="19"/>
              </w:rPr>
              <w:t>Impact</w:t>
            </w:r>
          </w:p>
        </w:tc>
        <w:tc>
          <w:tcPr>
            <w:tcW w:w="573" w:type="pct"/>
            <w:shd w:val="clear" w:color="auto" w:fill="D9D9D9"/>
            <w:vAlign w:val="center"/>
          </w:tcPr>
          <w:p w14:paraId="0A3C30D9" w14:textId="77777777" w:rsidR="006F0792" w:rsidRDefault="006F0792" w:rsidP="00120770">
            <w:pPr>
              <w:spacing w:before="60" w:after="80" w:line="240" w:lineRule="auto"/>
              <w:jc w:val="center"/>
            </w:pPr>
            <w:r>
              <w:rPr>
                <w:rFonts w:eastAsia="Arial" w:cs="Arial"/>
                <w:b/>
                <w:bCs/>
                <w:sz w:val="19"/>
              </w:rPr>
              <w:t>Probability</w:t>
            </w:r>
          </w:p>
        </w:tc>
        <w:tc>
          <w:tcPr>
            <w:tcW w:w="574" w:type="pct"/>
            <w:shd w:val="clear" w:color="auto" w:fill="D9D9D9"/>
            <w:vAlign w:val="center"/>
          </w:tcPr>
          <w:p w14:paraId="422AB246" w14:textId="77777777" w:rsidR="006F0792" w:rsidRDefault="006F0792" w:rsidP="00120770">
            <w:pPr>
              <w:spacing w:before="60" w:after="80" w:line="240" w:lineRule="auto"/>
              <w:jc w:val="center"/>
            </w:pPr>
            <w:r>
              <w:rPr>
                <w:rFonts w:eastAsia="Arial" w:cs="Arial"/>
                <w:b/>
                <w:bCs/>
                <w:sz w:val="19"/>
              </w:rPr>
              <w:t>Risk Rating</w:t>
            </w:r>
          </w:p>
        </w:tc>
      </w:tr>
      <w:tr w:rsidR="00120770" w14:paraId="4C46E266" w14:textId="77777777" w:rsidTr="005F03EF">
        <w:tc>
          <w:tcPr>
            <w:tcW w:w="862" w:type="pct"/>
            <w:vMerge w:val="restart"/>
            <w:vAlign w:val="center"/>
          </w:tcPr>
          <w:p w14:paraId="301B095C" w14:textId="77777777" w:rsidR="006F0792" w:rsidRDefault="006F0792" w:rsidP="00120770">
            <w:pPr>
              <w:spacing w:before="240" w:after="80" w:line="240" w:lineRule="auto"/>
              <w:jc w:val="center"/>
            </w:pPr>
            <w:r>
              <w:rPr>
                <w:rFonts w:eastAsia="Arial" w:cs="Arial"/>
                <w:b/>
                <w:bCs/>
                <w:sz w:val="19"/>
              </w:rPr>
              <w:t>Communication</w:t>
            </w:r>
          </w:p>
        </w:tc>
        <w:tc>
          <w:tcPr>
            <w:tcW w:w="2418" w:type="pct"/>
            <w:vAlign w:val="center"/>
          </w:tcPr>
          <w:p w14:paraId="1842E843" w14:textId="77777777" w:rsidR="006F0792" w:rsidRDefault="006F0792" w:rsidP="00120770">
            <w:pPr>
              <w:spacing w:before="240" w:after="80" w:line="240" w:lineRule="auto"/>
              <w:ind w:left="144"/>
            </w:pPr>
            <w:r w:rsidRPr="00425FF6">
              <w:rPr>
                <w:rFonts w:eastAsia="Arial" w:cs="Arial"/>
                <w:sz w:val="19"/>
              </w:rPr>
              <w:t>Group members are required to be proactive in terms of communicating with stakeholders</w:t>
            </w:r>
          </w:p>
        </w:tc>
        <w:tc>
          <w:tcPr>
            <w:tcW w:w="573" w:type="pct"/>
            <w:shd w:val="clear" w:color="auto" w:fill="EE0000"/>
            <w:vAlign w:val="center"/>
          </w:tcPr>
          <w:p w14:paraId="59D52403"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00B050"/>
            <w:vAlign w:val="center"/>
          </w:tcPr>
          <w:p w14:paraId="60D3607A" w14:textId="77777777" w:rsidR="006F0792" w:rsidRDefault="006F0792" w:rsidP="00120770">
            <w:pPr>
              <w:spacing w:before="240" w:after="80" w:line="240" w:lineRule="auto"/>
              <w:jc w:val="center"/>
            </w:pPr>
            <w:r>
              <w:rPr>
                <w:rFonts w:eastAsia="Arial" w:cs="Arial"/>
                <w:b/>
                <w:bCs/>
                <w:sz w:val="19"/>
              </w:rPr>
              <w:t>L</w:t>
            </w:r>
          </w:p>
        </w:tc>
        <w:tc>
          <w:tcPr>
            <w:tcW w:w="574" w:type="pct"/>
            <w:shd w:val="clear" w:color="auto" w:fill="FFFF00"/>
            <w:vAlign w:val="center"/>
          </w:tcPr>
          <w:p w14:paraId="28291CE9" w14:textId="77777777" w:rsidR="006F0792" w:rsidRDefault="006F0792" w:rsidP="00120770">
            <w:pPr>
              <w:spacing w:before="240" w:after="80" w:line="240" w:lineRule="auto"/>
              <w:jc w:val="center"/>
            </w:pPr>
            <w:r>
              <w:rPr>
                <w:rFonts w:eastAsia="Arial" w:cs="Arial"/>
                <w:b/>
                <w:bCs/>
                <w:sz w:val="19"/>
              </w:rPr>
              <w:t>M</w:t>
            </w:r>
          </w:p>
        </w:tc>
      </w:tr>
      <w:tr w:rsidR="00120770" w14:paraId="1F542752" w14:textId="77777777" w:rsidTr="005F03EF">
        <w:tc>
          <w:tcPr>
            <w:tcW w:w="862" w:type="pct"/>
            <w:vMerge/>
            <w:vAlign w:val="center"/>
          </w:tcPr>
          <w:p w14:paraId="56682F08" w14:textId="77777777" w:rsidR="006F0792" w:rsidRDefault="006F0792" w:rsidP="00120770">
            <w:pPr>
              <w:spacing w:before="240"/>
              <w:jc w:val="center"/>
            </w:pPr>
          </w:p>
        </w:tc>
        <w:tc>
          <w:tcPr>
            <w:tcW w:w="2418" w:type="pct"/>
            <w:vAlign w:val="center"/>
          </w:tcPr>
          <w:p w14:paraId="75E126C9" w14:textId="77777777" w:rsidR="006F0792" w:rsidRDefault="006F0792" w:rsidP="00120770">
            <w:pPr>
              <w:spacing w:before="240" w:after="80" w:line="240" w:lineRule="auto"/>
              <w:ind w:left="144"/>
            </w:pPr>
            <w:r>
              <w:rPr>
                <w:rFonts w:eastAsia="Arial" w:cs="Arial"/>
                <w:sz w:val="19"/>
              </w:rPr>
              <w:t>Inadequate user feedback to improve verdict explanations and interface</w:t>
            </w:r>
          </w:p>
        </w:tc>
        <w:tc>
          <w:tcPr>
            <w:tcW w:w="573" w:type="pct"/>
            <w:shd w:val="clear" w:color="auto" w:fill="FFFF00"/>
            <w:vAlign w:val="center"/>
          </w:tcPr>
          <w:p w14:paraId="5999E7E7"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FFFF00"/>
            <w:vAlign w:val="center"/>
          </w:tcPr>
          <w:p w14:paraId="00625E91"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FFFF00"/>
            <w:vAlign w:val="center"/>
          </w:tcPr>
          <w:p w14:paraId="58D28564" w14:textId="77777777" w:rsidR="006F0792" w:rsidRDefault="006F0792" w:rsidP="00120770">
            <w:pPr>
              <w:spacing w:before="240" w:after="80" w:line="240" w:lineRule="auto"/>
              <w:jc w:val="center"/>
            </w:pPr>
            <w:r>
              <w:rPr>
                <w:rFonts w:eastAsia="Arial" w:cs="Arial"/>
                <w:b/>
                <w:bCs/>
                <w:sz w:val="19"/>
              </w:rPr>
              <w:t>M</w:t>
            </w:r>
          </w:p>
        </w:tc>
      </w:tr>
      <w:tr w:rsidR="00120770" w14:paraId="6CA333E2" w14:textId="77777777" w:rsidTr="005F03EF">
        <w:tc>
          <w:tcPr>
            <w:tcW w:w="862" w:type="pct"/>
            <w:vMerge w:val="restart"/>
            <w:vAlign w:val="center"/>
          </w:tcPr>
          <w:p w14:paraId="7A753C6B" w14:textId="77777777" w:rsidR="006F0792" w:rsidRDefault="006F0792" w:rsidP="00120770">
            <w:pPr>
              <w:spacing w:before="240" w:after="80" w:line="240" w:lineRule="auto"/>
              <w:jc w:val="center"/>
            </w:pPr>
            <w:r>
              <w:rPr>
                <w:rFonts w:eastAsia="Arial" w:cs="Arial"/>
                <w:b/>
                <w:bCs/>
                <w:sz w:val="19"/>
              </w:rPr>
              <w:t>Resources</w:t>
            </w:r>
          </w:p>
        </w:tc>
        <w:tc>
          <w:tcPr>
            <w:tcW w:w="2418" w:type="pct"/>
            <w:vAlign w:val="center"/>
          </w:tcPr>
          <w:p w14:paraId="7E9BC795" w14:textId="77777777" w:rsidR="006F0792" w:rsidRDefault="006F0792" w:rsidP="00120770">
            <w:pPr>
              <w:spacing w:before="240" w:after="80" w:line="240" w:lineRule="auto"/>
              <w:ind w:left="144"/>
            </w:pPr>
            <w:r>
              <w:rPr>
                <w:rFonts w:eastAsia="Arial" w:cs="Arial"/>
                <w:sz w:val="19"/>
              </w:rPr>
              <w:t>No project budget; reliance on free-tier APIs subject to rate limits</w:t>
            </w:r>
          </w:p>
        </w:tc>
        <w:tc>
          <w:tcPr>
            <w:tcW w:w="573" w:type="pct"/>
            <w:shd w:val="clear" w:color="auto" w:fill="FFFF00"/>
            <w:vAlign w:val="center"/>
          </w:tcPr>
          <w:p w14:paraId="3944A2EE"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EE0000"/>
            <w:vAlign w:val="center"/>
          </w:tcPr>
          <w:p w14:paraId="192B4B6C" w14:textId="77777777" w:rsidR="006F0792" w:rsidRDefault="006F0792" w:rsidP="00120770">
            <w:pPr>
              <w:spacing w:before="240" w:after="80" w:line="240" w:lineRule="auto"/>
              <w:jc w:val="center"/>
            </w:pPr>
            <w:r>
              <w:rPr>
                <w:rFonts w:eastAsia="Arial" w:cs="Arial"/>
                <w:b/>
                <w:bCs/>
                <w:sz w:val="19"/>
              </w:rPr>
              <w:t>H</w:t>
            </w:r>
          </w:p>
        </w:tc>
        <w:tc>
          <w:tcPr>
            <w:tcW w:w="574" w:type="pct"/>
            <w:shd w:val="clear" w:color="auto" w:fill="FFFF00"/>
            <w:vAlign w:val="center"/>
          </w:tcPr>
          <w:p w14:paraId="2CF9223C" w14:textId="77777777" w:rsidR="006F0792" w:rsidRDefault="006F0792" w:rsidP="00120770">
            <w:pPr>
              <w:spacing w:before="240" w:after="80" w:line="240" w:lineRule="auto"/>
              <w:jc w:val="center"/>
            </w:pPr>
            <w:r>
              <w:rPr>
                <w:rFonts w:eastAsia="Arial" w:cs="Arial"/>
                <w:b/>
                <w:bCs/>
                <w:sz w:val="19"/>
              </w:rPr>
              <w:t>M</w:t>
            </w:r>
          </w:p>
        </w:tc>
      </w:tr>
      <w:tr w:rsidR="00120770" w14:paraId="7A34D5CB" w14:textId="77777777" w:rsidTr="005F03EF">
        <w:tc>
          <w:tcPr>
            <w:tcW w:w="862" w:type="pct"/>
            <w:vMerge/>
            <w:vAlign w:val="center"/>
          </w:tcPr>
          <w:p w14:paraId="4C0A4802" w14:textId="77777777" w:rsidR="006F0792" w:rsidRDefault="006F0792" w:rsidP="00120770">
            <w:pPr>
              <w:spacing w:before="240"/>
              <w:jc w:val="center"/>
            </w:pPr>
          </w:p>
        </w:tc>
        <w:tc>
          <w:tcPr>
            <w:tcW w:w="2418" w:type="pct"/>
            <w:vAlign w:val="center"/>
          </w:tcPr>
          <w:p w14:paraId="41794593" w14:textId="77777777" w:rsidR="006F0792" w:rsidRDefault="006F0792" w:rsidP="00120770">
            <w:pPr>
              <w:spacing w:before="240" w:after="80" w:line="240" w:lineRule="auto"/>
              <w:ind w:left="144"/>
            </w:pPr>
            <w:r>
              <w:rPr>
                <w:rFonts w:eastAsia="Arial" w:cs="Arial"/>
                <w:sz w:val="19"/>
              </w:rPr>
              <w:t>Lack of a labelled Singapore-context scam and misinformation dataset</w:t>
            </w:r>
          </w:p>
        </w:tc>
        <w:tc>
          <w:tcPr>
            <w:tcW w:w="573" w:type="pct"/>
            <w:shd w:val="clear" w:color="auto" w:fill="EE0000"/>
            <w:vAlign w:val="center"/>
          </w:tcPr>
          <w:p w14:paraId="646EF1DD"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EE0000"/>
            <w:vAlign w:val="center"/>
          </w:tcPr>
          <w:p w14:paraId="0F41A6D8" w14:textId="77777777" w:rsidR="006F0792" w:rsidRDefault="006F0792" w:rsidP="00120770">
            <w:pPr>
              <w:spacing w:before="240" w:after="80" w:line="240" w:lineRule="auto"/>
              <w:jc w:val="center"/>
            </w:pPr>
            <w:r>
              <w:rPr>
                <w:rFonts w:eastAsia="Arial" w:cs="Arial"/>
                <w:b/>
                <w:bCs/>
                <w:sz w:val="19"/>
              </w:rPr>
              <w:t>H</w:t>
            </w:r>
          </w:p>
        </w:tc>
        <w:tc>
          <w:tcPr>
            <w:tcW w:w="574" w:type="pct"/>
            <w:shd w:val="clear" w:color="auto" w:fill="EE0000"/>
            <w:vAlign w:val="center"/>
          </w:tcPr>
          <w:p w14:paraId="64AA7419" w14:textId="77777777" w:rsidR="006F0792" w:rsidRDefault="006F0792" w:rsidP="00120770">
            <w:pPr>
              <w:spacing w:before="240" w:after="80" w:line="240" w:lineRule="auto"/>
              <w:jc w:val="center"/>
            </w:pPr>
            <w:r>
              <w:rPr>
                <w:rFonts w:eastAsia="Arial" w:cs="Arial"/>
                <w:b/>
                <w:bCs/>
                <w:sz w:val="19"/>
              </w:rPr>
              <w:t>H</w:t>
            </w:r>
          </w:p>
        </w:tc>
      </w:tr>
      <w:tr w:rsidR="00120770" w14:paraId="5742FD2E" w14:textId="77777777" w:rsidTr="005F03EF">
        <w:tc>
          <w:tcPr>
            <w:tcW w:w="862" w:type="pct"/>
            <w:vMerge/>
            <w:vAlign w:val="center"/>
          </w:tcPr>
          <w:p w14:paraId="57FAD078" w14:textId="77777777" w:rsidR="006F0792" w:rsidRDefault="006F0792" w:rsidP="00120770">
            <w:pPr>
              <w:spacing w:before="240"/>
              <w:jc w:val="center"/>
            </w:pPr>
          </w:p>
        </w:tc>
        <w:tc>
          <w:tcPr>
            <w:tcW w:w="2418" w:type="pct"/>
            <w:vAlign w:val="center"/>
          </w:tcPr>
          <w:p w14:paraId="4C1C7205" w14:textId="77777777" w:rsidR="006F0792" w:rsidRDefault="006F0792" w:rsidP="00120770">
            <w:pPr>
              <w:spacing w:before="240" w:after="80" w:line="240" w:lineRule="auto"/>
              <w:ind w:left="144"/>
            </w:pPr>
            <w:r>
              <w:rPr>
                <w:rFonts w:eastAsia="Arial" w:cs="Arial"/>
                <w:sz w:val="19"/>
              </w:rPr>
              <w:t>Lack of access to professional fact-checkers for ground-truth labels</w:t>
            </w:r>
          </w:p>
        </w:tc>
        <w:tc>
          <w:tcPr>
            <w:tcW w:w="573" w:type="pct"/>
            <w:shd w:val="clear" w:color="auto" w:fill="FFFF00"/>
            <w:vAlign w:val="center"/>
          </w:tcPr>
          <w:p w14:paraId="7A4F0F44"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FFFF00"/>
            <w:vAlign w:val="center"/>
          </w:tcPr>
          <w:p w14:paraId="4609A1A8"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FFFF00"/>
            <w:vAlign w:val="center"/>
          </w:tcPr>
          <w:p w14:paraId="7A8B90E8" w14:textId="77777777" w:rsidR="006F0792" w:rsidRDefault="006F0792" w:rsidP="00120770">
            <w:pPr>
              <w:spacing w:before="240" w:after="80" w:line="240" w:lineRule="auto"/>
              <w:jc w:val="center"/>
            </w:pPr>
            <w:r>
              <w:rPr>
                <w:rFonts w:eastAsia="Arial" w:cs="Arial"/>
                <w:b/>
                <w:bCs/>
                <w:sz w:val="19"/>
              </w:rPr>
              <w:t>M</w:t>
            </w:r>
          </w:p>
        </w:tc>
      </w:tr>
      <w:tr w:rsidR="00120770" w14:paraId="203B5852" w14:textId="77777777" w:rsidTr="005F03EF">
        <w:tc>
          <w:tcPr>
            <w:tcW w:w="862" w:type="pct"/>
            <w:vMerge/>
            <w:vAlign w:val="center"/>
          </w:tcPr>
          <w:p w14:paraId="3FF7B2F0" w14:textId="77777777" w:rsidR="006F0792" w:rsidRDefault="006F0792" w:rsidP="00120770">
            <w:pPr>
              <w:spacing w:before="240"/>
              <w:jc w:val="center"/>
            </w:pPr>
          </w:p>
        </w:tc>
        <w:tc>
          <w:tcPr>
            <w:tcW w:w="2418" w:type="pct"/>
            <w:vAlign w:val="center"/>
          </w:tcPr>
          <w:p w14:paraId="1C988A3D" w14:textId="77777777" w:rsidR="006F0792" w:rsidRDefault="006F0792" w:rsidP="00120770">
            <w:pPr>
              <w:spacing w:before="240" w:after="80" w:line="240" w:lineRule="auto"/>
              <w:ind w:left="144"/>
            </w:pPr>
            <w:r>
              <w:rPr>
                <w:rFonts w:eastAsia="Arial" w:cs="Arial"/>
                <w:sz w:val="19"/>
              </w:rPr>
              <w:t>Limited team experience in machine learning and mobile development</w:t>
            </w:r>
          </w:p>
        </w:tc>
        <w:tc>
          <w:tcPr>
            <w:tcW w:w="573" w:type="pct"/>
            <w:shd w:val="clear" w:color="auto" w:fill="FFFF00"/>
            <w:vAlign w:val="center"/>
          </w:tcPr>
          <w:p w14:paraId="22FC12F7"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29B95C"/>
            <w:vAlign w:val="center"/>
          </w:tcPr>
          <w:p w14:paraId="3B70482D" w14:textId="77777777" w:rsidR="006F0792" w:rsidRDefault="006F0792" w:rsidP="00120770">
            <w:pPr>
              <w:spacing w:before="240" w:after="80" w:line="240" w:lineRule="auto"/>
              <w:jc w:val="center"/>
            </w:pPr>
            <w:r>
              <w:rPr>
                <w:rFonts w:eastAsia="Arial" w:cs="Arial"/>
                <w:b/>
                <w:bCs/>
                <w:sz w:val="19"/>
              </w:rPr>
              <w:t>L</w:t>
            </w:r>
          </w:p>
        </w:tc>
        <w:tc>
          <w:tcPr>
            <w:tcW w:w="574" w:type="pct"/>
            <w:shd w:val="clear" w:color="auto" w:fill="FFFF00"/>
            <w:vAlign w:val="center"/>
          </w:tcPr>
          <w:p w14:paraId="5D8DB3E6" w14:textId="77777777" w:rsidR="006F0792" w:rsidRDefault="006F0792" w:rsidP="00120770">
            <w:pPr>
              <w:spacing w:before="240" w:after="80" w:line="240" w:lineRule="auto"/>
              <w:jc w:val="center"/>
            </w:pPr>
            <w:r>
              <w:rPr>
                <w:rFonts w:eastAsia="Arial" w:cs="Arial"/>
                <w:b/>
                <w:bCs/>
                <w:sz w:val="19"/>
              </w:rPr>
              <w:t>M</w:t>
            </w:r>
          </w:p>
        </w:tc>
      </w:tr>
      <w:tr w:rsidR="00425FF6" w14:paraId="651B63D8" w14:textId="77777777" w:rsidTr="005F03EF">
        <w:tc>
          <w:tcPr>
            <w:tcW w:w="862" w:type="pct"/>
            <w:vMerge w:val="restart"/>
            <w:vAlign w:val="center"/>
          </w:tcPr>
          <w:p w14:paraId="1FB80C7F" w14:textId="77777777" w:rsidR="006F0792" w:rsidRDefault="006F0792" w:rsidP="00120770">
            <w:pPr>
              <w:spacing w:before="240" w:after="80" w:line="240" w:lineRule="auto"/>
              <w:jc w:val="center"/>
            </w:pPr>
            <w:r>
              <w:rPr>
                <w:rFonts w:eastAsia="Arial" w:cs="Arial"/>
                <w:b/>
                <w:bCs/>
                <w:sz w:val="19"/>
              </w:rPr>
              <w:t>Technical</w:t>
            </w:r>
          </w:p>
        </w:tc>
        <w:tc>
          <w:tcPr>
            <w:tcW w:w="2418" w:type="pct"/>
            <w:vAlign w:val="center"/>
          </w:tcPr>
          <w:p w14:paraId="72C41B48" w14:textId="77777777" w:rsidR="006F0792" w:rsidRDefault="006F0792" w:rsidP="00120770">
            <w:pPr>
              <w:spacing w:before="240" w:after="80" w:line="240" w:lineRule="auto"/>
              <w:ind w:left="144"/>
            </w:pPr>
            <w:r>
              <w:rPr>
                <w:rFonts w:eastAsia="Arial" w:cs="Arial"/>
                <w:sz w:val="19"/>
              </w:rPr>
              <w:t>Language model produces confident but incorrect explanations</w:t>
            </w:r>
          </w:p>
        </w:tc>
        <w:tc>
          <w:tcPr>
            <w:tcW w:w="573" w:type="pct"/>
            <w:shd w:val="clear" w:color="auto" w:fill="EE0000"/>
            <w:vAlign w:val="center"/>
          </w:tcPr>
          <w:p w14:paraId="68578D5E"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01D744DD"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EE0000"/>
            <w:vAlign w:val="center"/>
          </w:tcPr>
          <w:p w14:paraId="3A799379" w14:textId="77777777" w:rsidR="006F0792" w:rsidRDefault="006F0792" w:rsidP="00120770">
            <w:pPr>
              <w:spacing w:before="240" w:after="80" w:line="240" w:lineRule="auto"/>
              <w:jc w:val="center"/>
            </w:pPr>
            <w:r>
              <w:rPr>
                <w:rFonts w:eastAsia="Arial" w:cs="Arial"/>
                <w:b/>
                <w:bCs/>
                <w:sz w:val="19"/>
              </w:rPr>
              <w:t>H</w:t>
            </w:r>
          </w:p>
        </w:tc>
      </w:tr>
      <w:tr w:rsidR="00425FF6" w14:paraId="3D862C9C" w14:textId="77777777" w:rsidTr="005F03EF">
        <w:tc>
          <w:tcPr>
            <w:tcW w:w="862" w:type="pct"/>
            <w:vMerge/>
            <w:vAlign w:val="center"/>
          </w:tcPr>
          <w:p w14:paraId="66D252F9" w14:textId="77777777" w:rsidR="006F0792" w:rsidRDefault="006F0792" w:rsidP="00120770">
            <w:pPr>
              <w:spacing w:before="240"/>
              <w:jc w:val="center"/>
            </w:pPr>
          </w:p>
        </w:tc>
        <w:tc>
          <w:tcPr>
            <w:tcW w:w="2418" w:type="pct"/>
            <w:vAlign w:val="center"/>
          </w:tcPr>
          <w:p w14:paraId="2DC5FDD0" w14:textId="77777777" w:rsidR="006F0792" w:rsidRDefault="006F0792" w:rsidP="00120770">
            <w:pPr>
              <w:spacing w:before="240" w:after="80" w:line="240" w:lineRule="auto"/>
              <w:ind w:left="144"/>
            </w:pPr>
            <w:r>
              <w:rPr>
                <w:rFonts w:eastAsia="Arial" w:cs="Arial"/>
                <w:sz w:val="19"/>
              </w:rPr>
              <w:t>OCR errors on uploaded screenshots corrupt the text analysed</w:t>
            </w:r>
          </w:p>
        </w:tc>
        <w:tc>
          <w:tcPr>
            <w:tcW w:w="573" w:type="pct"/>
            <w:shd w:val="clear" w:color="auto" w:fill="EE0000"/>
            <w:vAlign w:val="center"/>
          </w:tcPr>
          <w:p w14:paraId="1FA6E8DC"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614000A9"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FFFF00"/>
            <w:vAlign w:val="center"/>
          </w:tcPr>
          <w:p w14:paraId="6F662AD5" w14:textId="77777777" w:rsidR="006F0792" w:rsidRDefault="006F0792" w:rsidP="00120770">
            <w:pPr>
              <w:spacing w:before="240" w:after="80" w:line="240" w:lineRule="auto"/>
              <w:jc w:val="center"/>
            </w:pPr>
            <w:r>
              <w:rPr>
                <w:rFonts w:eastAsia="Arial" w:cs="Arial"/>
                <w:b/>
                <w:bCs/>
                <w:sz w:val="19"/>
              </w:rPr>
              <w:t>M</w:t>
            </w:r>
          </w:p>
        </w:tc>
      </w:tr>
      <w:tr w:rsidR="00425FF6" w14:paraId="6E1E4FAC" w14:textId="77777777" w:rsidTr="005F03EF">
        <w:tc>
          <w:tcPr>
            <w:tcW w:w="862" w:type="pct"/>
            <w:vMerge/>
            <w:vAlign w:val="center"/>
          </w:tcPr>
          <w:p w14:paraId="5F6A20A1" w14:textId="77777777" w:rsidR="006F0792" w:rsidRDefault="006F0792" w:rsidP="00120770">
            <w:pPr>
              <w:spacing w:before="240"/>
              <w:jc w:val="center"/>
            </w:pPr>
          </w:p>
        </w:tc>
        <w:tc>
          <w:tcPr>
            <w:tcW w:w="2418" w:type="pct"/>
            <w:vAlign w:val="center"/>
          </w:tcPr>
          <w:p w14:paraId="0572B707" w14:textId="77777777" w:rsidR="006F0792" w:rsidRDefault="006F0792" w:rsidP="00120770">
            <w:pPr>
              <w:spacing w:before="240" w:after="80" w:line="240" w:lineRule="auto"/>
              <w:ind w:left="144"/>
            </w:pPr>
            <w:r>
              <w:rPr>
                <w:rFonts w:eastAsia="Arial" w:cs="Arial"/>
                <w:sz w:val="19"/>
              </w:rPr>
              <w:t>Free-tier hosting cannot serve the required model size or GPU inference</w:t>
            </w:r>
          </w:p>
        </w:tc>
        <w:tc>
          <w:tcPr>
            <w:tcW w:w="573" w:type="pct"/>
            <w:shd w:val="clear" w:color="auto" w:fill="FFFF00"/>
            <w:vAlign w:val="center"/>
          </w:tcPr>
          <w:p w14:paraId="1CE448A8"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29B95C"/>
            <w:vAlign w:val="center"/>
          </w:tcPr>
          <w:p w14:paraId="7CC428F3" w14:textId="77777777" w:rsidR="006F0792" w:rsidRDefault="006F0792" w:rsidP="00120770">
            <w:pPr>
              <w:spacing w:before="240" w:after="80" w:line="240" w:lineRule="auto"/>
              <w:jc w:val="center"/>
            </w:pPr>
            <w:r>
              <w:rPr>
                <w:rFonts w:eastAsia="Arial" w:cs="Arial"/>
                <w:b/>
                <w:bCs/>
                <w:sz w:val="19"/>
              </w:rPr>
              <w:t>L</w:t>
            </w:r>
          </w:p>
        </w:tc>
        <w:tc>
          <w:tcPr>
            <w:tcW w:w="574" w:type="pct"/>
            <w:shd w:val="clear" w:color="auto" w:fill="FFFF00"/>
            <w:vAlign w:val="center"/>
          </w:tcPr>
          <w:p w14:paraId="0C63DCE7" w14:textId="77777777" w:rsidR="006F0792" w:rsidRDefault="006F0792" w:rsidP="00120770">
            <w:pPr>
              <w:spacing w:before="240" w:after="80" w:line="240" w:lineRule="auto"/>
              <w:jc w:val="center"/>
            </w:pPr>
            <w:r>
              <w:rPr>
                <w:rFonts w:eastAsia="Arial" w:cs="Arial"/>
                <w:b/>
                <w:bCs/>
                <w:sz w:val="19"/>
              </w:rPr>
              <w:t>M</w:t>
            </w:r>
          </w:p>
        </w:tc>
      </w:tr>
      <w:tr w:rsidR="00425FF6" w14:paraId="3EE427A5" w14:textId="77777777" w:rsidTr="005F03EF">
        <w:tc>
          <w:tcPr>
            <w:tcW w:w="862" w:type="pct"/>
            <w:vMerge/>
            <w:vAlign w:val="center"/>
          </w:tcPr>
          <w:p w14:paraId="1BE37DCF" w14:textId="77777777" w:rsidR="006F0792" w:rsidRDefault="006F0792" w:rsidP="00120770">
            <w:pPr>
              <w:spacing w:before="240"/>
              <w:jc w:val="center"/>
            </w:pPr>
          </w:p>
        </w:tc>
        <w:tc>
          <w:tcPr>
            <w:tcW w:w="2418" w:type="pct"/>
            <w:vAlign w:val="center"/>
          </w:tcPr>
          <w:p w14:paraId="015E3FA7" w14:textId="77777777" w:rsidR="006F0792" w:rsidRDefault="006F0792" w:rsidP="00120770">
            <w:pPr>
              <w:spacing w:before="240" w:after="80" w:line="240" w:lineRule="auto"/>
              <w:ind w:left="144"/>
            </w:pPr>
            <w:r>
              <w:rPr>
                <w:rFonts w:eastAsia="Arial" w:cs="Arial"/>
                <w:sz w:val="19"/>
              </w:rPr>
              <w:t>Inference latency too high for acceptable mobile response time</w:t>
            </w:r>
          </w:p>
        </w:tc>
        <w:tc>
          <w:tcPr>
            <w:tcW w:w="573" w:type="pct"/>
            <w:shd w:val="clear" w:color="auto" w:fill="FFFF00"/>
            <w:vAlign w:val="center"/>
          </w:tcPr>
          <w:p w14:paraId="17BC87CB"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EE0000"/>
            <w:vAlign w:val="center"/>
          </w:tcPr>
          <w:p w14:paraId="36B22AF9" w14:textId="77777777" w:rsidR="006F0792" w:rsidRDefault="006F0792" w:rsidP="00120770">
            <w:pPr>
              <w:spacing w:before="240" w:after="80" w:line="240" w:lineRule="auto"/>
              <w:jc w:val="center"/>
            </w:pPr>
            <w:r>
              <w:rPr>
                <w:rFonts w:eastAsia="Arial" w:cs="Arial"/>
                <w:b/>
                <w:bCs/>
                <w:sz w:val="19"/>
              </w:rPr>
              <w:t>H</w:t>
            </w:r>
          </w:p>
        </w:tc>
        <w:tc>
          <w:tcPr>
            <w:tcW w:w="574" w:type="pct"/>
            <w:shd w:val="clear" w:color="auto" w:fill="FFFF00"/>
            <w:vAlign w:val="center"/>
          </w:tcPr>
          <w:p w14:paraId="6C276896" w14:textId="77777777" w:rsidR="006F0792" w:rsidRDefault="006F0792" w:rsidP="00120770">
            <w:pPr>
              <w:spacing w:before="240" w:after="80" w:line="240" w:lineRule="auto"/>
              <w:jc w:val="center"/>
            </w:pPr>
            <w:r>
              <w:rPr>
                <w:rFonts w:eastAsia="Arial" w:cs="Arial"/>
                <w:b/>
                <w:bCs/>
                <w:sz w:val="19"/>
              </w:rPr>
              <w:t>M</w:t>
            </w:r>
          </w:p>
        </w:tc>
      </w:tr>
      <w:tr w:rsidR="00120770" w14:paraId="339B0372" w14:textId="77777777" w:rsidTr="005F03EF">
        <w:tc>
          <w:tcPr>
            <w:tcW w:w="862" w:type="pct"/>
            <w:vMerge w:val="restart"/>
            <w:vAlign w:val="center"/>
          </w:tcPr>
          <w:p w14:paraId="51D1C72C" w14:textId="77777777" w:rsidR="006F0792" w:rsidRDefault="006F0792" w:rsidP="00120770">
            <w:pPr>
              <w:spacing w:before="240" w:after="80" w:line="240" w:lineRule="auto"/>
              <w:jc w:val="center"/>
            </w:pPr>
            <w:r>
              <w:rPr>
                <w:rFonts w:eastAsia="Arial" w:cs="Arial"/>
                <w:b/>
                <w:bCs/>
                <w:sz w:val="19"/>
              </w:rPr>
              <w:t>User</w:t>
            </w:r>
          </w:p>
        </w:tc>
        <w:tc>
          <w:tcPr>
            <w:tcW w:w="2418" w:type="pct"/>
            <w:vAlign w:val="center"/>
          </w:tcPr>
          <w:p w14:paraId="77D2C1D7" w14:textId="77777777" w:rsidR="006F0792" w:rsidRDefault="006F0792" w:rsidP="00120770">
            <w:pPr>
              <w:spacing w:before="240" w:after="80" w:line="240" w:lineRule="auto"/>
              <w:ind w:left="144"/>
            </w:pPr>
            <w:r>
              <w:rPr>
                <w:rFonts w:eastAsia="Arial" w:cs="Arial"/>
                <w:sz w:val="19"/>
              </w:rPr>
              <w:t>Users over-trusting an incorrect verdict and acting on it</w:t>
            </w:r>
          </w:p>
        </w:tc>
        <w:tc>
          <w:tcPr>
            <w:tcW w:w="573" w:type="pct"/>
            <w:shd w:val="clear" w:color="auto" w:fill="EE0000"/>
            <w:vAlign w:val="center"/>
          </w:tcPr>
          <w:p w14:paraId="6B6353A8"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5C8D4C4A"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EE0000"/>
            <w:vAlign w:val="center"/>
          </w:tcPr>
          <w:p w14:paraId="33B4A141" w14:textId="77777777" w:rsidR="006F0792" w:rsidRDefault="006F0792" w:rsidP="00120770">
            <w:pPr>
              <w:spacing w:before="240" w:after="80" w:line="240" w:lineRule="auto"/>
              <w:jc w:val="center"/>
            </w:pPr>
            <w:r>
              <w:rPr>
                <w:rFonts w:eastAsia="Arial" w:cs="Arial"/>
                <w:b/>
                <w:bCs/>
                <w:sz w:val="19"/>
              </w:rPr>
              <w:t>H</w:t>
            </w:r>
          </w:p>
        </w:tc>
      </w:tr>
      <w:tr w:rsidR="00120770" w14:paraId="2373E497" w14:textId="77777777" w:rsidTr="005F03EF">
        <w:tc>
          <w:tcPr>
            <w:tcW w:w="862" w:type="pct"/>
            <w:vMerge/>
            <w:vAlign w:val="center"/>
          </w:tcPr>
          <w:p w14:paraId="5CDFF52B" w14:textId="77777777" w:rsidR="006F0792" w:rsidRDefault="006F0792" w:rsidP="00120770">
            <w:pPr>
              <w:spacing w:before="240"/>
              <w:jc w:val="center"/>
            </w:pPr>
          </w:p>
        </w:tc>
        <w:tc>
          <w:tcPr>
            <w:tcW w:w="2418" w:type="pct"/>
            <w:vAlign w:val="center"/>
          </w:tcPr>
          <w:p w14:paraId="16CD5AC6" w14:textId="77777777" w:rsidR="006F0792" w:rsidRDefault="006F0792" w:rsidP="00120770">
            <w:pPr>
              <w:spacing w:before="240" w:after="80" w:line="240" w:lineRule="auto"/>
              <w:ind w:left="144"/>
            </w:pPr>
            <w:r>
              <w:rPr>
                <w:rFonts w:eastAsia="Arial" w:cs="Arial"/>
                <w:sz w:val="19"/>
              </w:rPr>
              <w:t>Low user engagement due to a complex or unfamiliar interface</w:t>
            </w:r>
          </w:p>
        </w:tc>
        <w:tc>
          <w:tcPr>
            <w:tcW w:w="573" w:type="pct"/>
            <w:shd w:val="clear" w:color="auto" w:fill="FFFF00"/>
            <w:vAlign w:val="center"/>
          </w:tcPr>
          <w:p w14:paraId="5F2023D6"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FFFF00"/>
            <w:vAlign w:val="center"/>
          </w:tcPr>
          <w:p w14:paraId="6F0BB4A3"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FFFF00"/>
            <w:vAlign w:val="center"/>
          </w:tcPr>
          <w:p w14:paraId="2F1DC0A2" w14:textId="77777777" w:rsidR="006F0792" w:rsidRDefault="006F0792" w:rsidP="00120770">
            <w:pPr>
              <w:spacing w:before="240" w:after="80" w:line="240" w:lineRule="auto"/>
              <w:jc w:val="center"/>
            </w:pPr>
            <w:r>
              <w:rPr>
                <w:rFonts w:eastAsia="Arial" w:cs="Arial"/>
                <w:b/>
                <w:bCs/>
                <w:sz w:val="19"/>
              </w:rPr>
              <w:t>M</w:t>
            </w:r>
          </w:p>
        </w:tc>
      </w:tr>
      <w:tr w:rsidR="00120770" w14:paraId="10DFD191" w14:textId="77777777" w:rsidTr="005F03EF">
        <w:tc>
          <w:tcPr>
            <w:tcW w:w="862" w:type="pct"/>
            <w:vMerge/>
            <w:vAlign w:val="center"/>
          </w:tcPr>
          <w:p w14:paraId="30153140" w14:textId="77777777" w:rsidR="006F0792" w:rsidRDefault="006F0792" w:rsidP="00120770">
            <w:pPr>
              <w:spacing w:before="240"/>
              <w:jc w:val="center"/>
            </w:pPr>
          </w:p>
        </w:tc>
        <w:tc>
          <w:tcPr>
            <w:tcW w:w="2418" w:type="pct"/>
            <w:vAlign w:val="center"/>
          </w:tcPr>
          <w:p w14:paraId="380F2729" w14:textId="77777777" w:rsidR="006F0792" w:rsidRDefault="006F0792" w:rsidP="00120770">
            <w:pPr>
              <w:spacing w:before="240" w:after="80" w:line="240" w:lineRule="auto"/>
              <w:ind w:left="144"/>
            </w:pPr>
            <w:r>
              <w:rPr>
                <w:rFonts w:eastAsia="Arial" w:cs="Arial"/>
                <w:sz w:val="19"/>
              </w:rPr>
              <w:t>Privacy concerns discourage users from uploading screenshots</w:t>
            </w:r>
          </w:p>
        </w:tc>
        <w:tc>
          <w:tcPr>
            <w:tcW w:w="573" w:type="pct"/>
            <w:shd w:val="clear" w:color="auto" w:fill="FFFF00"/>
            <w:vAlign w:val="center"/>
          </w:tcPr>
          <w:p w14:paraId="385E319A"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29B95C"/>
            <w:vAlign w:val="center"/>
          </w:tcPr>
          <w:p w14:paraId="10A1B565" w14:textId="77777777" w:rsidR="006F0792" w:rsidRDefault="006F0792" w:rsidP="00120770">
            <w:pPr>
              <w:spacing w:before="240" w:after="80" w:line="240" w:lineRule="auto"/>
              <w:jc w:val="center"/>
            </w:pPr>
            <w:r>
              <w:rPr>
                <w:rFonts w:eastAsia="Arial" w:cs="Arial"/>
                <w:b/>
                <w:bCs/>
                <w:sz w:val="19"/>
              </w:rPr>
              <w:t>L</w:t>
            </w:r>
          </w:p>
        </w:tc>
        <w:tc>
          <w:tcPr>
            <w:tcW w:w="574" w:type="pct"/>
            <w:shd w:val="clear" w:color="auto" w:fill="FFFF00"/>
            <w:vAlign w:val="center"/>
          </w:tcPr>
          <w:p w14:paraId="26B88C01" w14:textId="77777777" w:rsidR="006F0792" w:rsidRDefault="006F0792" w:rsidP="00120770">
            <w:pPr>
              <w:spacing w:before="240" w:after="80" w:line="240" w:lineRule="auto"/>
              <w:jc w:val="center"/>
            </w:pPr>
            <w:r>
              <w:rPr>
                <w:rFonts w:eastAsia="Arial" w:cs="Arial"/>
                <w:b/>
                <w:bCs/>
                <w:sz w:val="19"/>
              </w:rPr>
              <w:t>M</w:t>
            </w:r>
          </w:p>
        </w:tc>
      </w:tr>
      <w:tr w:rsidR="00120770" w14:paraId="37ADED7C" w14:textId="77777777" w:rsidTr="005F03EF">
        <w:tc>
          <w:tcPr>
            <w:tcW w:w="862" w:type="pct"/>
            <w:vMerge w:val="restart"/>
            <w:vAlign w:val="center"/>
          </w:tcPr>
          <w:p w14:paraId="75775AEC" w14:textId="77777777" w:rsidR="006F0792" w:rsidRDefault="006F0792" w:rsidP="00120770">
            <w:pPr>
              <w:spacing w:before="240" w:after="80" w:line="240" w:lineRule="auto"/>
              <w:jc w:val="center"/>
            </w:pPr>
            <w:r>
              <w:rPr>
                <w:rFonts w:eastAsia="Arial" w:cs="Arial"/>
                <w:b/>
                <w:bCs/>
                <w:sz w:val="19"/>
              </w:rPr>
              <w:t>Maintenance</w:t>
            </w:r>
          </w:p>
        </w:tc>
        <w:tc>
          <w:tcPr>
            <w:tcW w:w="2418" w:type="pct"/>
            <w:vAlign w:val="center"/>
          </w:tcPr>
          <w:p w14:paraId="7EE81939" w14:textId="77777777" w:rsidR="006F0792" w:rsidRDefault="006F0792" w:rsidP="00120770">
            <w:pPr>
              <w:spacing w:before="240" w:after="80" w:line="240" w:lineRule="auto"/>
              <w:ind w:left="144"/>
            </w:pPr>
            <w:r>
              <w:rPr>
                <w:rFonts w:eastAsia="Arial" w:cs="Arial"/>
                <w:sz w:val="19"/>
              </w:rPr>
              <w:t>Blacklists and trusted news sources becoming stale</w:t>
            </w:r>
          </w:p>
        </w:tc>
        <w:tc>
          <w:tcPr>
            <w:tcW w:w="573" w:type="pct"/>
            <w:shd w:val="clear" w:color="auto" w:fill="EE0000"/>
            <w:vAlign w:val="center"/>
          </w:tcPr>
          <w:p w14:paraId="291CABE6"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4BFB6AB3"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EE0000"/>
            <w:vAlign w:val="center"/>
          </w:tcPr>
          <w:p w14:paraId="07392E32" w14:textId="77777777" w:rsidR="006F0792" w:rsidRDefault="006F0792" w:rsidP="00120770">
            <w:pPr>
              <w:spacing w:before="240" w:after="80" w:line="240" w:lineRule="auto"/>
              <w:jc w:val="center"/>
            </w:pPr>
            <w:r>
              <w:rPr>
                <w:rFonts w:eastAsia="Arial" w:cs="Arial"/>
                <w:b/>
                <w:bCs/>
                <w:sz w:val="19"/>
              </w:rPr>
              <w:t>H</w:t>
            </w:r>
          </w:p>
        </w:tc>
      </w:tr>
      <w:tr w:rsidR="00120770" w14:paraId="708A734E" w14:textId="77777777" w:rsidTr="005F03EF">
        <w:tc>
          <w:tcPr>
            <w:tcW w:w="862" w:type="pct"/>
            <w:vMerge/>
            <w:vAlign w:val="center"/>
          </w:tcPr>
          <w:p w14:paraId="267C862A" w14:textId="77777777" w:rsidR="006F0792" w:rsidRDefault="006F0792" w:rsidP="00120770">
            <w:pPr>
              <w:spacing w:before="240"/>
              <w:jc w:val="center"/>
            </w:pPr>
          </w:p>
        </w:tc>
        <w:tc>
          <w:tcPr>
            <w:tcW w:w="2418" w:type="pct"/>
            <w:vAlign w:val="center"/>
          </w:tcPr>
          <w:p w14:paraId="1233C41D" w14:textId="77777777" w:rsidR="006F0792" w:rsidRDefault="006F0792" w:rsidP="00120770">
            <w:pPr>
              <w:spacing w:before="240" w:after="80" w:line="240" w:lineRule="auto"/>
              <w:ind w:left="144"/>
            </w:pPr>
            <w:r>
              <w:rPr>
                <w:rFonts w:eastAsia="Arial" w:cs="Arial"/>
                <w:sz w:val="19"/>
              </w:rPr>
              <w:t>Scam and misinformation tactics evolving after deployment</w:t>
            </w:r>
          </w:p>
        </w:tc>
        <w:tc>
          <w:tcPr>
            <w:tcW w:w="573" w:type="pct"/>
            <w:shd w:val="clear" w:color="auto" w:fill="FFFF00"/>
            <w:vAlign w:val="center"/>
          </w:tcPr>
          <w:p w14:paraId="66F7519E"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EE0000"/>
            <w:vAlign w:val="center"/>
          </w:tcPr>
          <w:p w14:paraId="3903065F" w14:textId="77777777" w:rsidR="006F0792" w:rsidRDefault="006F0792" w:rsidP="00120770">
            <w:pPr>
              <w:spacing w:before="240" w:after="80" w:line="240" w:lineRule="auto"/>
              <w:jc w:val="center"/>
            </w:pPr>
            <w:r>
              <w:rPr>
                <w:rFonts w:eastAsia="Arial" w:cs="Arial"/>
                <w:b/>
                <w:bCs/>
                <w:sz w:val="19"/>
              </w:rPr>
              <w:t>H</w:t>
            </w:r>
          </w:p>
        </w:tc>
        <w:tc>
          <w:tcPr>
            <w:tcW w:w="574" w:type="pct"/>
            <w:shd w:val="clear" w:color="auto" w:fill="FFFF00"/>
            <w:vAlign w:val="center"/>
          </w:tcPr>
          <w:p w14:paraId="44183A89" w14:textId="77777777" w:rsidR="006F0792" w:rsidRDefault="006F0792" w:rsidP="00120770">
            <w:pPr>
              <w:spacing w:before="240" w:after="80" w:line="240" w:lineRule="auto"/>
              <w:jc w:val="center"/>
            </w:pPr>
            <w:r>
              <w:rPr>
                <w:rFonts w:eastAsia="Arial" w:cs="Arial"/>
                <w:b/>
                <w:bCs/>
                <w:sz w:val="19"/>
              </w:rPr>
              <w:t>M</w:t>
            </w:r>
          </w:p>
        </w:tc>
      </w:tr>
      <w:tr w:rsidR="00120770" w14:paraId="04CE9463" w14:textId="77777777" w:rsidTr="005F03EF">
        <w:tc>
          <w:tcPr>
            <w:tcW w:w="862" w:type="pct"/>
            <w:vMerge w:val="restart"/>
            <w:vAlign w:val="center"/>
          </w:tcPr>
          <w:p w14:paraId="0A7679DD" w14:textId="77777777" w:rsidR="006F0792" w:rsidRDefault="006F0792" w:rsidP="00120770">
            <w:pPr>
              <w:spacing w:before="240" w:after="80" w:line="240" w:lineRule="auto"/>
              <w:jc w:val="center"/>
            </w:pPr>
            <w:r>
              <w:rPr>
                <w:rFonts w:eastAsia="Arial" w:cs="Arial"/>
                <w:b/>
                <w:bCs/>
                <w:sz w:val="19"/>
              </w:rPr>
              <w:lastRenderedPageBreak/>
              <w:t>Security and Legal</w:t>
            </w:r>
          </w:p>
        </w:tc>
        <w:tc>
          <w:tcPr>
            <w:tcW w:w="2418" w:type="pct"/>
            <w:vAlign w:val="center"/>
          </w:tcPr>
          <w:p w14:paraId="7E2DD6F1" w14:textId="77777777" w:rsidR="006F0792" w:rsidRDefault="006F0792" w:rsidP="00120770">
            <w:pPr>
              <w:spacing w:before="240" w:after="80" w:line="240" w:lineRule="auto"/>
              <w:ind w:left="144"/>
            </w:pPr>
            <w:r>
              <w:rPr>
                <w:rFonts w:eastAsia="Arial" w:cs="Arial"/>
                <w:sz w:val="19"/>
              </w:rPr>
              <w:t>Prompt injection in submitted content manipulating the model’s verdict</w:t>
            </w:r>
          </w:p>
        </w:tc>
        <w:tc>
          <w:tcPr>
            <w:tcW w:w="573" w:type="pct"/>
            <w:shd w:val="clear" w:color="auto" w:fill="EE0000"/>
            <w:vAlign w:val="center"/>
          </w:tcPr>
          <w:p w14:paraId="3F9BDC94"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5969EB83"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EE0000"/>
            <w:vAlign w:val="center"/>
          </w:tcPr>
          <w:p w14:paraId="4F7CE0F2" w14:textId="77777777" w:rsidR="006F0792" w:rsidRDefault="006F0792" w:rsidP="00120770">
            <w:pPr>
              <w:spacing w:before="240" w:after="80" w:line="240" w:lineRule="auto"/>
              <w:jc w:val="center"/>
            </w:pPr>
            <w:r>
              <w:rPr>
                <w:rFonts w:eastAsia="Arial" w:cs="Arial"/>
                <w:b/>
                <w:bCs/>
                <w:sz w:val="19"/>
              </w:rPr>
              <w:t>H</w:t>
            </w:r>
          </w:p>
        </w:tc>
      </w:tr>
      <w:tr w:rsidR="00120770" w14:paraId="3DE9CEBD" w14:textId="77777777" w:rsidTr="005F03EF">
        <w:tc>
          <w:tcPr>
            <w:tcW w:w="862" w:type="pct"/>
            <w:vMerge/>
            <w:vAlign w:val="center"/>
          </w:tcPr>
          <w:p w14:paraId="041F3FBC" w14:textId="77777777" w:rsidR="006F0792" w:rsidRDefault="006F0792" w:rsidP="00120770">
            <w:pPr>
              <w:spacing w:before="240" w:after="60"/>
              <w:jc w:val="center"/>
            </w:pPr>
          </w:p>
        </w:tc>
        <w:tc>
          <w:tcPr>
            <w:tcW w:w="2418" w:type="pct"/>
            <w:vAlign w:val="center"/>
          </w:tcPr>
          <w:p w14:paraId="3DDCB164" w14:textId="77777777" w:rsidR="006F0792" w:rsidRDefault="006F0792" w:rsidP="00120770">
            <w:pPr>
              <w:spacing w:before="240" w:after="80" w:line="240" w:lineRule="auto"/>
              <w:ind w:left="144"/>
            </w:pPr>
            <w:r>
              <w:rPr>
                <w:rFonts w:eastAsia="Arial" w:cs="Arial"/>
                <w:sz w:val="19"/>
              </w:rPr>
              <w:t>Non-compliance with PDPA in storing and processing user uploads</w:t>
            </w:r>
          </w:p>
        </w:tc>
        <w:tc>
          <w:tcPr>
            <w:tcW w:w="573" w:type="pct"/>
            <w:shd w:val="clear" w:color="auto" w:fill="EE0000"/>
            <w:vAlign w:val="center"/>
          </w:tcPr>
          <w:p w14:paraId="568E159B" w14:textId="77777777" w:rsidR="006F0792" w:rsidRDefault="006F0792" w:rsidP="00120770">
            <w:pPr>
              <w:spacing w:before="240" w:after="80" w:line="240" w:lineRule="auto"/>
              <w:jc w:val="center"/>
            </w:pPr>
            <w:r>
              <w:rPr>
                <w:rFonts w:eastAsia="Arial" w:cs="Arial"/>
                <w:b/>
                <w:bCs/>
                <w:sz w:val="19"/>
              </w:rPr>
              <w:t>H</w:t>
            </w:r>
          </w:p>
        </w:tc>
        <w:tc>
          <w:tcPr>
            <w:tcW w:w="573" w:type="pct"/>
            <w:shd w:val="clear" w:color="auto" w:fill="FFFF00"/>
            <w:vAlign w:val="center"/>
          </w:tcPr>
          <w:p w14:paraId="23DFB1B4" w14:textId="77777777" w:rsidR="006F0792" w:rsidRDefault="006F0792" w:rsidP="00120770">
            <w:pPr>
              <w:spacing w:before="240" w:after="80" w:line="240" w:lineRule="auto"/>
              <w:jc w:val="center"/>
            </w:pPr>
            <w:r>
              <w:rPr>
                <w:rFonts w:eastAsia="Arial" w:cs="Arial"/>
                <w:b/>
                <w:bCs/>
                <w:sz w:val="19"/>
              </w:rPr>
              <w:t>M</w:t>
            </w:r>
          </w:p>
        </w:tc>
        <w:tc>
          <w:tcPr>
            <w:tcW w:w="574" w:type="pct"/>
            <w:shd w:val="clear" w:color="auto" w:fill="EE0000"/>
            <w:vAlign w:val="center"/>
          </w:tcPr>
          <w:p w14:paraId="57B10A6D" w14:textId="77777777" w:rsidR="006F0792" w:rsidRDefault="006F0792" w:rsidP="00120770">
            <w:pPr>
              <w:spacing w:before="240" w:after="80" w:line="240" w:lineRule="auto"/>
              <w:jc w:val="center"/>
            </w:pPr>
            <w:r>
              <w:rPr>
                <w:rFonts w:eastAsia="Arial" w:cs="Arial"/>
                <w:b/>
                <w:bCs/>
                <w:sz w:val="19"/>
              </w:rPr>
              <w:t>H</w:t>
            </w:r>
          </w:p>
        </w:tc>
      </w:tr>
      <w:tr w:rsidR="00120770" w14:paraId="758AEEEB" w14:textId="77777777" w:rsidTr="005F03EF">
        <w:tc>
          <w:tcPr>
            <w:tcW w:w="862" w:type="pct"/>
            <w:vMerge/>
            <w:vAlign w:val="center"/>
          </w:tcPr>
          <w:p w14:paraId="4DAD0C04" w14:textId="77777777" w:rsidR="006F0792" w:rsidRDefault="006F0792" w:rsidP="00120770">
            <w:pPr>
              <w:spacing w:before="240" w:after="60"/>
              <w:jc w:val="center"/>
            </w:pPr>
          </w:p>
        </w:tc>
        <w:tc>
          <w:tcPr>
            <w:tcW w:w="2418" w:type="pct"/>
            <w:vAlign w:val="center"/>
          </w:tcPr>
          <w:p w14:paraId="02B2C9C0" w14:textId="77777777" w:rsidR="006F0792" w:rsidRDefault="006F0792" w:rsidP="00120770">
            <w:pPr>
              <w:spacing w:before="240" w:after="80" w:line="240" w:lineRule="auto"/>
              <w:ind w:left="144"/>
            </w:pPr>
            <w:r>
              <w:rPr>
                <w:rFonts w:eastAsia="Arial" w:cs="Arial"/>
                <w:sz w:val="19"/>
              </w:rPr>
              <w:t>Third-party personal data contained in uploaded chat screenshots</w:t>
            </w:r>
          </w:p>
        </w:tc>
        <w:tc>
          <w:tcPr>
            <w:tcW w:w="573" w:type="pct"/>
            <w:shd w:val="clear" w:color="auto" w:fill="FFFF00"/>
            <w:vAlign w:val="center"/>
          </w:tcPr>
          <w:p w14:paraId="1FF28B7E" w14:textId="77777777" w:rsidR="006F0792" w:rsidRDefault="006F0792" w:rsidP="00120770">
            <w:pPr>
              <w:spacing w:before="240" w:after="80" w:line="240" w:lineRule="auto"/>
              <w:jc w:val="center"/>
            </w:pPr>
            <w:r>
              <w:rPr>
                <w:rFonts w:eastAsia="Arial" w:cs="Arial"/>
                <w:b/>
                <w:bCs/>
                <w:sz w:val="19"/>
              </w:rPr>
              <w:t>M</w:t>
            </w:r>
          </w:p>
        </w:tc>
        <w:tc>
          <w:tcPr>
            <w:tcW w:w="573" w:type="pct"/>
            <w:shd w:val="clear" w:color="auto" w:fill="29B95C"/>
            <w:vAlign w:val="center"/>
          </w:tcPr>
          <w:p w14:paraId="36DE11DB" w14:textId="77777777" w:rsidR="006F0792" w:rsidRDefault="006F0792" w:rsidP="00120770">
            <w:pPr>
              <w:spacing w:before="240" w:after="80" w:line="240" w:lineRule="auto"/>
              <w:jc w:val="center"/>
            </w:pPr>
            <w:r>
              <w:rPr>
                <w:rFonts w:eastAsia="Arial" w:cs="Arial"/>
                <w:b/>
                <w:bCs/>
                <w:sz w:val="19"/>
              </w:rPr>
              <w:t>L</w:t>
            </w:r>
          </w:p>
        </w:tc>
        <w:tc>
          <w:tcPr>
            <w:tcW w:w="574" w:type="pct"/>
            <w:shd w:val="clear" w:color="auto" w:fill="EE0000"/>
            <w:vAlign w:val="center"/>
          </w:tcPr>
          <w:p w14:paraId="005FC811" w14:textId="77777777" w:rsidR="006F0792" w:rsidRDefault="006F0792" w:rsidP="00120770">
            <w:pPr>
              <w:spacing w:before="240" w:after="80" w:line="240" w:lineRule="auto"/>
              <w:jc w:val="center"/>
            </w:pPr>
            <w:r>
              <w:rPr>
                <w:rFonts w:eastAsia="Arial" w:cs="Arial"/>
                <w:b/>
                <w:bCs/>
                <w:sz w:val="19"/>
              </w:rPr>
              <w:t>H</w:t>
            </w:r>
          </w:p>
        </w:tc>
      </w:tr>
    </w:tbl>
    <w:p w14:paraId="6DFC96CB" w14:textId="77777777" w:rsidR="00FE01B6" w:rsidRDefault="006F0792">
      <w:pPr>
        <w:pStyle w:val="Heading2"/>
      </w:pPr>
      <w:bookmarkStart w:id="96" w:name="_Toc239726327"/>
      <w:r>
        <w:rPr>
          <w:rFonts w:ascii="Arial" w:hAnsi="Arial"/>
        </w:rPr>
        <w:t>10.1 Current Risk Treatment</w:t>
      </w:r>
      <w:bookmarkEnd w:id="96"/>
    </w:p>
    <w:tbl>
      <w:tblPr>
        <w:tblStyle w:val="LightShading-Accent1"/>
        <w:tblW w:w="0" w:type="auto"/>
        <w:tblLook w:val="04A0" w:firstRow="1" w:lastRow="0" w:firstColumn="1" w:lastColumn="0" w:noHBand="0" w:noVBand="1"/>
      </w:tblPr>
      <w:tblGrid>
        <w:gridCol w:w="3213"/>
        <w:gridCol w:w="3213"/>
        <w:gridCol w:w="3213"/>
      </w:tblGrid>
      <w:tr w:rsidR="00FE01B6" w14:paraId="6523498F"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E31E7DB" w14:textId="77777777" w:rsidR="00FE01B6" w:rsidRDefault="006F0792">
            <w:pPr>
              <w:spacing w:after="80" w:line="240" w:lineRule="auto"/>
            </w:pPr>
            <w:r>
              <w:rPr>
                <w:sz w:val="19"/>
              </w:rPr>
              <w:t>Risk / evidence</w:t>
            </w:r>
          </w:p>
        </w:tc>
        <w:tc>
          <w:tcPr>
            <w:tcW w:w="3213" w:type="dxa"/>
          </w:tcPr>
          <w:p w14:paraId="2B9864A6"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Treatment in place</w:t>
            </w:r>
          </w:p>
        </w:tc>
        <w:tc>
          <w:tcPr>
            <w:tcW w:w="3213" w:type="dxa"/>
          </w:tcPr>
          <w:p w14:paraId="1059EE9A"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Remaining action / responsible area</w:t>
            </w:r>
          </w:p>
        </w:tc>
      </w:tr>
      <w:tr w:rsidR="00FE01B6" w14:paraId="151831CD"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15C9D4F5" w14:textId="77777777" w:rsidR="00FE01B6" w:rsidRDefault="006F0792">
            <w:pPr>
              <w:spacing w:after="80" w:line="240" w:lineRule="auto"/>
            </w:pPr>
            <w:r>
              <w:rPr>
                <w:sz w:val="19"/>
              </w:rPr>
              <w:t>Assessment misreads debunking or unrelated negation.</w:t>
            </w:r>
          </w:p>
        </w:tc>
        <w:tc>
          <w:tcPr>
            <w:tcW w:w="3213" w:type="dxa"/>
          </w:tcPr>
          <w:p w14:paraId="7AFB84F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Uncertainty, citations and prototype limitations are displayed.</w:t>
            </w:r>
          </w:p>
        </w:tc>
        <w:tc>
          <w:tcPr>
            <w:tcW w:w="3213" w:type="dxa"/>
          </w:tcPr>
          <w:p w14:paraId="1E288F8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Assessment owner + integration: evaluate semantic stance with quoted evidence and held-out labels.</w:t>
            </w:r>
          </w:p>
        </w:tc>
      </w:tr>
      <w:tr w:rsidR="00FE01B6" w14:paraId="2B9E9F55"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5C3B3893" w14:textId="77777777" w:rsidR="00FE01B6" w:rsidRDefault="006F0792">
            <w:pPr>
              <w:spacing w:after="80" w:line="240" w:lineRule="auto"/>
            </w:pPr>
            <w:r>
              <w:rPr>
                <w:sz w:val="19"/>
              </w:rPr>
              <w:t>Cloud/search provider failure or quota.</w:t>
            </w:r>
          </w:p>
        </w:tc>
        <w:tc>
          <w:tcPr>
            <w:tcW w:w="3213" w:type="dxa"/>
          </w:tcPr>
          <w:p w14:paraId="66F6349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Bounded calls, fallback retrieval, sanitized errors; failed runs do not charge.</w:t>
            </w:r>
          </w:p>
        </w:tc>
        <w:tc>
          <w:tcPr>
            <w:tcW w:w="3213" w:type="dxa"/>
          </w:tcPr>
          <w:p w14:paraId="0E4C993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Integration: record provider usage and representative outage/recovery behavior.</w:t>
            </w:r>
          </w:p>
        </w:tc>
      </w:tr>
      <w:tr w:rsidR="00FE01B6" w14:paraId="1E93559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F535D3C" w14:textId="77777777" w:rsidR="00FE01B6" w:rsidRDefault="006F0792">
            <w:pPr>
              <w:spacing w:after="80" w:line="240" w:lineRule="auto"/>
            </w:pPr>
            <w:r>
              <w:rPr>
                <w:sz w:val="19"/>
              </w:rPr>
              <w:t>Prompt injection or malformed AI output.</w:t>
            </w:r>
          </w:p>
        </w:tc>
        <w:tc>
          <w:tcPr>
            <w:tcW w:w="3213" w:type="dxa"/>
          </w:tcPr>
          <w:p w14:paraId="3C2CD37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Untrusted-data prompts, local schema validation, source-span checks.</w:t>
            </w:r>
          </w:p>
        </w:tc>
        <w:tc>
          <w:tcPr>
            <w:tcW w:w="3213" w:type="dxa"/>
          </w:tcPr>
          <w:p w14:paraId="1EB8474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Claim/assessment owners: broader adversarial evaluation; no immunity claim.</w:t>
            </w:r>
          </w:p>
        </w:tc>
      </w:tr>
      <w:tr w:rsidR="00FE01B6" w14:paraId="68BD53D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15478A27" w14:textId="77777777" w:rsidR="00FE01B6" w:rsidRDefault="006F0792">
            <w:pPr>
              <w:spacing w:after="80" w:line="240" w:lineRule="auto"/>
            </w:pPr>
            <w:r>
              <w:rPr>
                <w:sz w:val="19"/>
              </w:rPr>
              <w:t>Another user reads a saved result or double charge occurs.</w:t>
            </w:r>
          </w:p>
        </w:tc>
        <w:tc>
          <w:tcPr>
            <w:tcW w:w="3213" w:type="dxa"/>
          </w:tcPr>
          <w:p w14:paraId="748BBD2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Server ownership, transactions, idempotency, per-user lease; focused tests passed.</w:t>
            </w:r>
          </w:p>
        </w:tc>
        <w:tc>
          <w:tcPr>
            <w:tcW w:w="3213" w:type="dxa"/>
          </w:tcPr>
          <w:p w14:paraId="2FE469D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Backend: broader review of rules/IAM, recovery and deployment controls.</w:t>
            </w:r>
          </w:p>
        </w:tc>
      </w:tr>
      <w:tr w:rsidR="00FE01B6" w14:paraId="49AE44B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24741AB" w14:textId="77777777" w:rsidR="00FE01B6" w:rsidRDefault="006F0792">
            <w:pPr>
              <w:spacing w:after="80" w:line="240" w:lineRule="auto"/>
            </w:pPr>
            <w:r>
              <w:rPr>
                <w:sz w:val="19"/>
              </w:rPr>
              <w:t>Evidence is outdated, related or duplicated.</w:t>
            </w:r>
          </w:p>
        </w:tc>
        <w:tc>
          <w:tcPr>
            <w:tcW w:w="3213" w:type="dxa"/>
          </w:tcPr>
          <w:p w14:paraId="42AF04A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Scoped sources, URL/content deduplication and dates retained when known.</w:t>
            </w:r>
          </w:p>
        </w:tc>
        <w:tc>
          <w:tcPr>
            <w:tcW w:w="3213" w:type="dxa"/>
          </w:tcPr>
          <w:p w14:paraId="4F534C9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Retrieval/assessment: temporal context and independent-source evaluation.</w:t>
            </w:r>
          </w:p>
        </w:tc>
      </w:tr>
      <w:tr w:rsidR="00FE01B6" w14:paraId="179B009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3D8E6CEE" w14:textId="77777777" w:rsidR="00FE01B6" w:rsidRDefault="006F0792">
            <w:pPr>
              <w:spacing w:after="80" w:line="240" w:lineRule="auto"/>
            </w:pPr>
            <w:r>
              <w:rPr>
                <w:sz w:val="19"/>
              </w:rPr>
              <w:t>Required features exceed available schedule.</w:t>
            </w:r>
          </w:p>
        </w:tc>
        <w:tc>
          <w:tcPr>
            <w:tcW w:w="3213" w:type="dxa"/>
          </w:tcPr>
          <w:p w14:paraId="1BF5C18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September prototype narrowed to the basic text workflow; image tools labelled unavailable.</w:t>
            </w:r>
          </w:p>
        </w:tc>
        <w:tc>
          <w:tcPr>
            <w:tcW w:w="3213" w:type="dxa"/>
          </w:tcPr>
          <w:p w14:paraId="3E0D199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Project leader/team: confirm owners and dates for required deepfake/image delivery.</w:t>
            </w:r>
          </w:p>
        </w:tc>
      </w:tr>
      <w:tr w:rsidR="00FE01B6" w14:paraId="085E623D"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0722859" w14:textId="77777777" w:rsidR="00FE01B6" w:rsidRDefault="006F0792">
            <w:pPr>
              <w:spacing w:after="80" w:line="240" w:lineRule="auto"/>
            </w:pPr>
            <w:r>
              <w:rPr>
                <w:sz w:val="19"/>
              </w:rPr>
              <w:t>User over-trust or difficult navigation.</w:t>
            </w:r>
          </w:p>
        </w:tc>
        <w:tc>
          <w:tcPr>
            <w:tcW w:w="3213" w:type="dxa"/>
          </w:tcPr>
          <w:p w14:paraId="2682BE7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Readable TDM-based screen layout and evidence/uncertainty messaging.</w:t>
            </w:r>
          </w:p>
        </w:tc>
        <w:tc>
          <w:tcPr>
            <w:tcW w:w="3213" w:type="dxa"/>
          </w:tcPr>
          <w:p w14:paraId="00D1B6C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UI/testing: older-user usability study and false-reassurance analysis.</w:t>
            </w:r>
          </w:p>
        </w:tc>
      </w:tr>
      <w:tr w:rsidR="00FE01B6" w14:paraId="651E4FBB"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27EB857F" w14:textId="77777777" w:rsidR="00FE01B6" w:rsidRDefault="006F0792">
            <w:pPr>
              <w:spacing w:after="80" w:line="240" w:lineRule="auto"/>
            </w:pPr>
            <w:r>
              <w:rPr>
                <w:sz w:val="19"/>
              </w:rPr>
              <w:t>Privacy/compliance documentation incomplete.</w:t>
            </w:r>
          </w:p>
        </w:tc>
        <w:tc>
          <w:tcPr>
            <w:tcW w:w="3213" w:type="dxa"/>
          </w:tcPr>
          <w:p w14:paraId="116D151F"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Provider secrets separated; owned data access checked; no payment-card storage.</w:t>
            </w:r>
          </w:p>
        </w:tc>
        <w:tc>
          <w:tcPr>
            <w:tcW w:w="3213" w:type="dxa"/>
          </w:tcPr>
          <w:p w14:paraId="20CFF60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Team: final privacy/terms, retention/deletion, processor and policy review. No legal-compliance certification claimed.</w:t>
            </w:r>
          </w:p>
        </w:tc>
      </w:tr>
    </w:tbl>
    <w:p w14:paraId="56E5B1AE" w14:textId="77777777" w:rsidR="00FE01B6" w:rsidRDefault="006F0792">
      <w:pPr>
        <w:jc w:val="both"/>
      </w:pPr>
      <w:r>
        <w:rPr>
          <w:color w:val="536779"/>
          <w:sz w:val="18"/>
        </w:rPr>
        <w:t>Evidence / source: PRD 4.3; observed assessment and app-integration reports; current implementation. Action allocation is a proposed follow-up by responsibility area.</w:t>
      </w:r>
    </w:p>
    <w:p w14:paraId="44DE4238" w14:textId="77777777" w:rsidR="00FE01B6" w:rsidRDefault="006F0792">
      <w:pPr>
        <w:pStyle w:val="Heading1"/>
        <w:pageBreakBefore/>
      </w:pPr>
      <w:bookmarkStart w:id="97" w:name="_Toc239726328"/>
      <w:r>
        <w:rPr>
          <w:rFonts w:ascii="Arial" w:hAnsi="Arial"/>
        </w:rPr>
        <w:lastRenderedPageBreak/>
        <w:t>11. Development Methodologies</w:t>
      </w:r>
      <w:bookmarkEnd w:id="97"/>
    </w:p>
    <w:p w14:paraId="1D9F284D" w14:textId="77777777" w:rsidR="006F0792" w:rsidRDefault="006F0792">
      <w:pPr>
        <w:pStyle w:val="Heading2"/>
        <w:spacing w:before="0"/>
      </w:pPr>
      <w:bookmarkStart w:id="98" w:name="_Toc239726329"/>
      <w:r>
        <w:rPr>
          <w:rFonts w:ascii="Arial" w:hAnsi="Arial"/>
        </w:rPr>
        <w:t>11.1 Waterfall Model</w:t>
      </w:r>
      <w:bookmarkEnd w:id="98"/>
    </w:p>
    <w:p w14:paraId="7DD9D029" w14:textId="77777777" w:rsidR="006F0792" w:rsidRDefault="006F0792">
      <w:pPr>
        <w:spacing w:after="60"/>
        <w:jc w:val="center"/>
      </w:pPr>
      <w:r>
        <w:rPr>
          <w:rFonts w:eastAsia="Arial" w:cs="Arial"/>
          <w:noProof/>
        </w:rPr>
        <w:drawing>
          <wp:inline distT="0" distB="0" distL="0" distR="0" wp14:anchorId="33659D99" wp14:editId="5C5BC781">
            <wp:extent cx="4800600" cy="176022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aterfall.png"/>
                    <pic:cNvPicPr/>
                  </pic:nvPicPr>
                  <pic:blipFill>
                    <a:blip r:embed="rId11"/>
                    <a:stretch>
                      <a:fillRect/>
                    </a:stretch>
                  </pic:blipFill>
                  <pic:spPr>
                    <a:xfrm>
                      <a:off x="0" y="0"/>
                      <a:ext cx="4800600" cy="1760220"/>
                    </a:xfrm>
                    <a:prstGeom prst="rect">
                      <a:avLst/>
                    </a:prstGeom>
                  </pic:spPr>
                </pic:pic>
              </a:graphicData>
            </a:graphic>
          </wp:inline>
        </w:drawing>
      </w:r>
    </w:p>
    <w:p w14:paraId="2813ABF5" w14:textId="77777777" w:rsidR="006F0792" w:rsidRDefault="006F0792">
      <w:pPr>
        <w:spacing w:after="40"/>
        <w:jc w:val="center"/>
      </w:pPr>
      <w:r>
        <w:t>Figure 11.1: Waterfall model.</w:t>
      </w:r>
    </w:p>
    <w:p w14:paraId="15B8A19C" w14:textId="77777777" w:rsidR="006F0792" w:rsidRDefault="006F0792" w:rsidP="00C83F13">
      <w:pPr>
        <w:jc w:val="both"/>
      </w:pPr>
      <w:r>
        <w:rPr>
          <w:rFonts w:eastAsia="Arial" w:cs="Arial"/>
        </w:rPr>
        <w:t>Waterfall follows a fixed sequence from requirements to maintenance. Although it offers clear stages, it is unsuitable as the main approach because AI models and data sources may require repeated changes. It will only be used for stable tasks such as final documentation and submission checks.</w:t>
      </w:r>
    </w:p>
    <w:p w14:paraId="671C9BB6" w14:textId="77777777" w:rsidR="006F0792" w:rsidRDefault="006F0792">
      <w:pPr>
        <w:pStyle w:val="Heading2"/>
        <w:spacing w:before="0" w:after="40"/>
      </w:pPr>
      <w:bookmarkStart w:id="99" w:name="_Toc239726330"/>
      <w:r>
        <w:rPr>
          <w:rFonts w:ascii="Arial" w:hAnsi="Arial"/>
        </w:rPr>
        <w:t>11.2 Prototyping Model</w:t>
      </w:r>
      <w:bookmarkEnd w:id="99"/>
    </w:p>
    <w:p w14:paraId="4F8E7E3E" w14:textId="77777777" w:rsidR="006F0792" w:rsidRDefault="006F0792">
      <w:pPr>
        <w:spacing w:after="60"/>
        <w:jc w:val="center"/>
      </w:pPr>
      <w:r>
        <w:rPr>
          <w:rFonts w:eastAsia="Arial" w:cs="Arial"/>
          <w:noProof/>
        </w:rPr>
        <w:drawing>
          <wp:inline distT="0" distB="0" distL="0" distR="0" wp14:anchorId="4801974C" wp14:editId="00162CFC">
            <wp:extent cx="5806440" cy="1277417"/>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totyping.png"/>
                    <pic:cNvPicPr/>
                  </pic:nvPicPr>
                  <pic:blipFill>
                    <a:blip r:embed="rId12"/>
                    <a:stretch>
                      <a:fillRect/>
                    </a:stretch>
                  </pic:blipFill>
                  <pic:spPr>
                    <a:xfrm>
                      <a:off x="0" y="0"/>
                      <a:ext cx="5806440" cy="1277417"/>
                    </a:xfrm>
                    <a:prstGeom prst="rect">
                      <a:avLst/>
                    </a:prstGeom>
                  </pic:spPr>
                </pic:pic>
              </a:graphicData>
            </a:graphic>
          </wp:inline>
        </w:drawing>
      </w:r>
    </w:p>
    <w:p w14:paraId="288DE44C" w14:textId="77777777" w:rsidR="006F0792" w:rsidRDefault="006F0792">
      <w:pPr>
        <w:spacing w:after="40"/>
        <w:jc w:val="center"/>
      </w:pPr>
      <w:r>
        <w:t>Figure 11.2: Prototyping model.</w:t>
      </w:r>
    </w:p>
    <w:p w14:paraId="667BEDEE" w14:textId="77777777" w:rsidR="006F0792" w:rsidRDefault="006F0792" w:rsidP="00C83F13">
      <w:pPr>
        <w:jc w:val="both"/>
      </w:pPr>
      <w:r>
        <w:t>Prototyping allows the team to test claim extraction, evidence retrieval, URL screening and static-image authenticity assessment before integrating them. To avoid endless changes, all prototypes will be compared using the same test dataset and only useful improvements will be retained.</w:t>
      </w:r>
    </w:p>
    <w:p w14:paraId="3B63B7C0" w14:textId="77777777" w:rsidR="006F0792" w:rsidRDefault="006F0792">
      <w:pPr>
        <w:pStyle w:val="Heading2"/>
        <w:spacing w:before="80"/>
      </w:pPr>
      <w:bookmarkStart w:id="100" w:name="_Toc239726331"/>
      <w:r>
        <w:rPr>
          <w:rFonts w:ascii="Arial" w:hAnsi="Arial"/>
        </w:rPr>
        <w:t>11.3 Kanban Model</w:t>
      </w:r>
      <w:bookmarkEnd w:id="100"/>
    </w:p>
    <w:p w14:paraId="7B8D16FD" w14:textId="77777777" w:rsidR="006F0792" w:rsidRDefault="006F0792">
      <w:pPr>
        <w:spacing w:after="60"/>
        <w:jc w:val="center"/>
      </w:pPr>
      <w:r>
        <w:rPr>
          <w:rFonts w:eastAsia="Arial" w:cs="Arial"/>
          <w:noProof/>
        </w:rPr>
        <w:drawing>
          <wp:inline distT="0" distB="0" distL="0" distR="0" wp14:anchorId="6DC86203" wp14:editId="3B64FC36">
            <wp:extent cx="4434840" cy="1844894"/>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anban.png"/>
                    <pic:cNvPicPr/>
                  </pic:nvPicPr>
                  <pic:blipFill>
                    <a:blip r:embed="rId13"/>
                    <a:stretch>
                      <a:fillRect/>
                    </a:stretch>
                  </pic:blipFill>
                  <pic:spPr>
                    <a:xfrm>
                      <a:off x="0" y="0"/>
                      <a:ext cx="4434840" cy="1844894"/>
                    </a:xfrm>
                    <a:prstGeom prst="rect">
                      <a:avLst/>
                    </a:prstGeom>
                  </pic:spPr>
                </pic:pic>
              </a:graphicData>
            </a:graphic>
          </wp:inline>
        </w:drawing>
      </w:r>
    </w:p>
    <w:p w14:paraId="6EB7EABC" w14:textId="77777777" w:rsidR="006F0792" w:rsidRDefault="006F0792">
      <w:pPr>
        <w:spacing w:after="40"/>
        <w:jc w:val="center"/>
      </w:pPr>
      <w:r>
        <w:t>Figure 11.3: Example Kanban task board.</w:t>
      </w:r>
    </w:p>
    <w:p w14:paraId="20B50DD5" w14:textId="77777777" w:rsidR="006F0792" w:rsidRDefault="006F0792" w:rsidP="00AC1CF9">
      <w:pPr>
        <w:jc w:val="both"/>
      </w:pPr>
      <w:r>
        <w:rPr>
          <w:rFonts w:eastAsia="Arial" w:cs="Arial"/>
        </w:rPr>
        <w:t>Kanban provides a visual view of tasks in Backlog, Ready, In Progress, Testing and Done. It supports daily coordination and limits unfinished work, but it lacks fixed review dates. Therefore, it will support Scrum rather than replace it.</w:t>
      </w:r>
    </w:p>
    <w:p w14:paraId="5CE06EA2" w14:textId="77777777" w:rsidR="006F0792" w:rsidRDefault="006F0792">
      <w:pPr>
        <w:pStyle w:val="Heading2"/>
        <w:spacing w:before="0" w:after="40"/>
      </w:pPr>
      <w:bookmarkStart w:id="101" w:name="_Toc239726332"/>
      <w:r>
        <w:rPr>
          <w:rFonts w:ascii="Arial" w:hAnsi="Arial"/>
        </w:rPr>
        <w:lastRenderedPageBreak/>
        <w:t>11.4 Scrum</w:t>
      </w:r>
      <w:bookmarkEnd w:id="101"/>
    </w:p>
    <w:p w14:paraId="290116EB" w14:textId="77777777" w:rsidR="006F0792" w:rsidRDefault="006F0792">
      <w:pPr>
        <w:spacing w:after="60"/>
        <w:jc w:val="center"/>
      </w:pPr>
      <w:r>
        <w:rPr>
          <w:rFonts w:eastAsia="Arial" w:cs="Arial"/>
          <w:noProof/>
        </w:rPr>
        <w:drawing>
          <wp:inline distT="0" distB="0" distL="0" distR="0" wp14:anchorId="2C2C731E" wp14:editId="40491506">
            <wp:extent cx="5806440" cy="1935479"/>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um.png"/>
                    <pic:cNvPicPr/>
                  </pic:nvPicPr>
                  <pic:blipFill>
                    <a:blip r:embed="rId14"/>
                    <a:stretch>
                      <a:fillRect/>
                    </a:stretch>
                  </pic:blipFill>
                  <pic:spPr>
                    <a:xfrm>
                      <a:off x="0" y="0"/>
                      <a:ext cx="5806440" cy="1935479"/>
                    </a:xfrm>
                    <a:prstGeom prst="rect">
                      <a:avLst/>
                    </a:prstGeom>
                  </pic:spPr>
                </pic:pic>
              </a:graphicData>
            </a:graphic>
          </wp:inline>
        </w:drawing>
      </w:r>
    </w:p>
    <w:p w14:paraId="29D8F596" w14:textId="77777777" w:rsidR="006F0792" w:rsidRDefault="006F0792">
      <w:pPr>
        <w:spacing w:after="40"/>
        <w:jc w:val="center"/>
      </w:pPr>
      <w:r>
        <w:t>Figure 11.4: Scrum development cycle.</w:t>
      </w:r>
    </w:p>
    <w:p w14:paraId="03524886" w14:textId="77777777" w:rsidR="006F0792" w:rsidRDefault="006F0792">
      <w:pPr>
        <w:spacing w:after="40"/>
        <w:jc w:val="both"/>
      </w:pPr>
      <w:r>
        <w:rPr>
          <w:rFonts w:eastAsia="Arial" w:cs="Arial"/>
        </w:rPr>
        <w:t>Scrum divides the project into short sprints that each produce a tested increment. The main practices used will be:</w:t>
      </w:r>
    </w:p>
    <w:p w14:paraId="06B4E5AB" w14:textId="77777777" w:rsidR="006F0792" w:rsidRDefault="006F0792">
      <w:pPr>
        <w:pStyle w:val="ListBullet"/>
        <w:spacing w:after="20"/>
        <w:ind w:left="475" w:hanging="259"/>
      </w:pPr>
      <w:r>
        <w:rPr>
          <w:rFonts w:eastAsia="Arial" w:cs="Arial"/>
        </w:rPr>
        <w:t>Two-week sprints with planning, development, testing and documentation.</w:t>
      </w:r>
    </w:p>
    <w:p w14:paraId="64DB924F" w14:textId="77777777" w:rsidR="006F0792" w:rsidRDefault="006F0792">
      <w:pPr>
        <w:pStyle w:val="ListBullet"/>
        <w:spacing w:after="20"/>
        <w:ind w:left="475" w:hanging="259"/>
      </w:pPr>
      <w:r>
        <w:rPr>
          <w:rFonts w:eastAsia="Arial" w:cs="Arial"/>
        </w:rPr>
        <w:t>User stories and a prioritised product backlog for project requirements and technical tasks.</w:t>
      </w:r>
    </w:p>
    <w:p w14:paraId="5688D294" w14:textId="77777777" w:rsidR="006F0792" w:rsidRDefault="006F0792">
      <w:pPr>
        <w:pStyle w:val="ListBullet"/>
        <w:spacing w:after="20"/>
        <w:ind w:left="475" w:hanging="259"/>
      </w:pPr>
      <w:r>
        <w:rPr>
          <w:rFonts w:eastAsia="Arial" w:cs="Arial"/>
        </w:rPr>
        <w:t>Sprint reviews to evaluate results, collect supervisor feedback and revise the backlog.</w:t>
      </w:r>
    </w:p>
    <w:p w14:paraId="5A036C47" w14:textId="77777777" w:rsidR="006F0792" w:rsidRDefault="006F0792">
      <w:pPr>
        <w:pStyle w:val="ListBullet"/>
        <w:spacing w:after="20"/>
        <w:ind w:left="475" w:hanging="259"/>
      </w:pPr>
      <w:r>
        <w:rPr>
          <w:rFonts w:eastAsia="Arial" w:cs="Arial"/>
        </w:rPr>
        <w:t>Sprint retrospectives to identify delays and improve the next sprint.</w:t>
      </w:r>
    </w:p>
    <w:p w14:paraId="505DCAF1" w14:textId="77777777" w:rsidR="006F0792" w:rsidRDefault="006F0792" w:rsidP="00AC1CF9">
      <w:pPr>
        <w:jc w:val="both"/>
      </w:pPr>
      <w:r>
        <w:rPr>
          <w:rFonts w:eastAsia="Arial" w:cs="Arial"/>
        </w:rPr>
        <w:t>Scrum is suitable because the team can respond when a model performs poorly, a Singapore source is unavailable or a feature exceeds the available time.</w:t>
      </w:r>
    </w:p>
    <w:p w14:paraId="393F4FA6" w14:textId="77777777" w:rsidR="006F0792" w:rsidRDefault="006F0792">
      <w:pPr>
        <w:pStyle w:val="Heading2"/>
        <w:spacing w:before="0" w:after="100"/>
      </w:pPr>
      <w:bookmarkStart w:id="102" w:name="_Toc239726333"/>
      <w:r>
        <w:rPr>
          <w:rFonts w:ascii="Arial" w:hAnsi="Arial"/>
        </w:rPr>
        <w:t>11.5 Development Methodology Chosen: Scrum</w:t>
      </w:r>
      <w:bookmarkEnd w:id="102"/>
    </w:p>
    <w:p w14:paraId="4CDF73D0" w14:textId="77777777" w:rsidR="006F0792" w:rsidRDefault="006F0792" w:rsidP="00AC1CF9">
      <w:pPr>
        <w:jc w:val="both"/>
      </w:pPr>
      <w:r>
        <w:rPr>
          <w:rFonts w:eastAsia="Arial" w:cs="Arial"/>
        </w:rPr>
        <w:t>Scrum is selected as the main methodology because it combines structure with flexibility. This is important for an AI-based misinformation detection project, where models, datasets, trusted sources and scoring methods must be evaluated before the final approach is confirmed.</w:t>
      </w:r>
    </w:p>
    <w:p w14:paraId="336ACA9B" w14:textId="77777777" w:rsidR="006F0792" w:rsidRDefault="006F0792">
      <w:pPr>
        <w:keepNext/>
        <w:spacing w:before="80"/>
        <w:jc w:val="both"/>
      </w:pPr>
      <w:r>
        <w:rPr>
          <w:rFonts w:eastAsia="Arial" w:cs="Arial"/>
          <w:b/>
          <w:sz w:val="24"/>
        </w:rPr>
        <w:t>Justification for Choosing Scrum</w:t>
      </w:r>
    </w:p>
    <w:p w14:paraId="22EB6032" w14:textId="77777777" w:rsidR="006F0792" w:rsidRDefault="006F0792">
      <w:pPr>
        <w:pStyle w:val="ListNumber"/>
        <w:numPr>
          <w:ilvl w:val="0"/>
          <w:numId w:val="16"/>
        </w:numPr>
        <w:spacing w:after="20"/>
        <w:ind w:left="533" w:hanging="288"/>
      </w:pPr>
      <w:r>
        <w:rPr>
          <w:rFonts w:eastAsia="Arial" w:cs="Arial"/>
        </w:rPr>
        <w:t>Adaptability: Requirements can be revised when testing or supervisor feedback reveals problems.</w:t>
      </w:r>
    </w:p>
    <w:p w14:paraId="3AD6275F" w14:textId="77777777" w:rsidR="006F0792" w:rsidRDefault="006F0792">
      <w:pPr>
        <w:pStyle w:val="ListNumber"/>
        <w:spacing w:after="20"/>
        <w:ind w:left="533" w:hanging="288"/>
      </w:pPr>
      <w:r>
        <w:rPr>
          <w:rFonts w:eastAsia="Arial" w:cs="Arial"/>
        </w:rPr>
        <w:t>Iterative progress: Short sprints provide regular working results within the six-month schedule.</w:t>
      </w:r>
    </w:p>
    <w:p w14:paraId="44B12CBF" w14:textId="77777777" w:rsidR="006F0792" w:rsidRDefault="006F0792">
      <w:pPr>
        <w:pStyle w:val="ListNumber"/>
        <w:spacing w:after="20"/>
        <w:ind w:left="533" w:hanging="288"/>
      </w:pPr>
      <w:r>
        <w:rPr>
          <w:rFonts w:eastAsia="Arial" w:cs="Arial"/>
        </w:rPr>
        <w:t>Early evaluation: AI detection, factual verification and scam analysis can be tested separately.</w:t>
      </w:r>
    </w:p>
    <w:p w14:paraId="5C0E6EEE" w14:textId="77777777" w:rsidR="006F0792" w:rsidRDefault="006F0792">
      <w:pPr>
        <w:pStyle w:val="ListNumber"/>
        <w:spacing w:after="20"/>
        <w:ind w:left="533" w:hanging="288"/>
      </w:pPr>
      <w:r>
        <w:rPr>
          <w:rFonts w:eastAsia="Arial" w:cs="Arial"/>
        </w:rPr>
        <w:t>Scope control: Essential functions are prioritised, while unrealistic features are moved to future work.</w:t>
      </w:r>
    </w:p>
    <w:p w14:paraId="30C28E9B" w14:textId="77777777" w:rsidR="006F0792" w:rsidRDefault="006F0792">
      <w:pPr>
        <w:pStyle w:val="ListNumber"/>
        <w:spacing w:after="20"/>
        <w:ind w:left="533" w:hanging="288"/>
      </w:pPr>
      <w:r>
        <w:rPr>
          <w:rFonts w:eastAsia="Arial" w:cs="Arial"/>
        </w:rPr>
        <w:t>Explainability and ethics: Each sprint can review false positives, data quality, robustness and user-facing explanations.</w:t>
      </w:r>
    </w:p>
    <w:p w14:paraId="32E5AA99" w14:textId="77777777" w:rsidR="006F0792" w:rsidRDefault="006F0792">
      <w:pPr>
        <w:keepNext/>
        <w:spacing w:before="80"/>
        <w:jc w:val="both"/>
      </w:pPr>
      <w:r>
        <w:rPr>
          <w:rFonts w:eastAsia="Arial" w:cs="Arial"/>
          <w:b/>
          <w:sz w:val="24"/>
        </w:rPr>
        <w:t>How Scrum Will Be Used</w:t>
      </w:r>
    </w:p>
    <w:p w14:paraId="2FCE84B4" w14:textId="77777777" w:rsidR="006F0792" w:rsidRDefault="006F0792" w:rsidP="00C83F13">
      <w:pPr>
        <w:jc w:val="both"/>
      </w:pPr>
      <w:r>
        <w:rPr>
          <w:rFonts w:eastAsia="Arial" w:cs="Arial"/>
        </w:rPr>
        <w:t>At the start of each sprint, the team will select a small number of high-priority tasks. A task is complete only when it works, has passed basic tests and has updated documentation. The sprint review and retrospective will then guide the next sprint.</w:t>
      </w:r>
    </w:p>
    <w:p w14:paraId="20C5AE0E" w14:textId="77777777" w:rsidR="006F0792" w:rsidRDefault="006F0792">
      <w:pPr>
        <w:keepNext/>
        <w:spacing w:before="80"/>
        <w:jc w:val="both"/>
      </w:pPr>
      <w:r>
        <w:rPr>
          <w:rFonts w:eastAsia="Arial" w:cs="Arial"/>
          <w:b/>
          <w:sz w:val="24"/>
        </w:rPr>
        <w:t>Conclusion</w:t>
      </w:r>
    </w:p>
    <w:p w14:paraId="5AB31F8F" w14:textId="77777777" w:rsidR="006F0792" w:rsidRDefault="006F0792" w:rsidP="00AC1CF9">
      <w:pPr>
        <w:jc w:val="both"/>
      </w:pPr>
      <w:r>
        <w:rPr>
          <w:rFonts w:eastAsia="Arial" w:cs="Arial"/>
        </w:rPr>
        <w:t>A lightweight Scrum process, supported by prototyping and Kanban, is the most realistic approach for this six-month, zero-budget student project.</w:t>
      </w:r>
    </w:p>
    <w:p w14:paraId="24CE8DF0" w14:textId="77777777" w:rsidR="00FE01B6" w:rsidRDefault="006F0792">
      <w:pPr>
        <w:pStyle w:val="Heading1"/>
        <w:pageBreakBefore/>
      </w:pPr>
      <w:bookmarkStart w:id="103" w:name="_Toc239726334"/>
      <w:r>
        <w:rPr>
          <w:rFonts w:ascii="Arial" w:hAnsi="Arial"/>
        </w:rPr>
        <w:lastRenderedPageBreak/>
        <w:t>12. Technical Stack</w:t>
      </w:r>
      <w:bookmarkEnd w:id="103"/>
    </w:p>
    <w:p w14:paraId="2327F3A0" w14:textId="77777777" w:rsidR="00FE01B6" w:rsidRDefault="006F0792">
      <w:pPr>
        <w:jc w:val="both"/>
      </w:pPr>
      <w:r>
        <w:t>The current prototype uses JavaScript/React Native with Expo, Python/FastAPI/Uvicorn, Firebase Authentication and Cloud Firestore. The tables retain the reasons for choosing the stack. Planned link, image, payment and portal capabilities must not be inferred from a framework’s general capabilities.</w:t>
      </w:r>
    </w:p>
    <w:p w14:paraId="4EBA06E2" w14:textId="77777777" w:rsidR="00FE01B6" w:rsidRDefault="006F0792">
      <w:pPr>
        <w:pStyle w:val="Heading2"/>
      </w:pPr>
      <w:bookmarkStart w:id="104" w:name="_Toc239726335"/>
      <w:r>
        <w:rPr>
          <w:rFonts w:ascii="Arial" w:hAnsi="Arial"/>
        </w:rPr>
        <w:t>12.1 Frontend Framework</w:t>
      </w:r>
      <w:bookmarkEnd w:id="104"/>
    </w:p>
    <w:tbl>
      <w:tblPr>
        <w:tblStyle w:val="TableGrid"/>
        <w:tblW w:w="0" w:type="auto"/>
        <w:jc w:val="center"/>
        <w:tblLayout w:type="fixed"/>
        <w:tblLook w:val="04A0" w:firstRow="1" w:lastRow="0" w:firstColumn="1" w:lastColumn="0" w:noHBand="0" w:noVBand="1"/>
      </w:tblPr>
      <w:tblGrid>
        <w:gridCol w:w="2880"/>
        <w:gridCol w:w="6552"/>
      </w:tblGrid>
      <w:tr w:rsidR="00FE01B6" w14:paraId="1E91C416" w14:textId="77777777">
        <w:trPr>
          <w:tblHeader/>
          <w:jc w:val="center"/>
        </w:trPr>
        <w:tc>
          <w:tcPr>
            <w:tcW w:w="2880" w:type="dxa"/>
            <w:shd w:val="clear" w:color="auto" w:fill="1F4E78"/>
            <w:tcMar>
              <w:top w:w="80" w:type="dxa"/>
              <w:left w:w="80" w:type="dxa"/>
              <w:bottom w:w="80" w:type="dxa"/>
              <w:right w:w="80" w:type="dxa"/>
            </w:tcMar>
            <w:vAlign w:val="center"/>
          </w:tcPr>
          <w:p w14:paraId="51A6EA10" w14:textId="77777777" w:rsidR="00FE01B6" w:rsidRDefault="006F0792">
            <w:pPr>
              <w:spacing w:after="80" w:line="240" w:lineRule="auto"/>
            </w:pPr>
            <w:r>
              <w:rPr>
                <w:b/>
                <w:sz w:val="20"/>
              </w:rPr>
              <w:t>Front-End</w:t>
            </w:r>
          </w:p>
        </w:tc>
        <w:tc>
          <w:tcPr>
            <w:tcW w:w="6552" w:type="dxa"/>
            <w:shd w:val="clear" w:color="auto" w:fill="1F4E78"/>
            <w:tcMar>
              <w:top w:w="80" w:type="dxa"/>
              <w:left w:w="80" w:type="dxa"/>
              <w:bottom w:w="80" w:type="dxa"/>
              <w:right w:w="80" w:type="dxa"/>
            </w:tcMar>
            <w:vAlign w:val="center"/>
          </w:tcPr>
          <w:p w14:paraId="0B6E391D" w14:textId="77777777" w:rsidR="00FE01B6" w:rsidRDefault="006F0792">
            <w:pPr>
              <w:spacing w:after="80" w:line="240" w:lineRule="auto"/>
            </w:pPr>
            <w:r>
              <w:rPr>
                <w:b/>
                <w:sz w:val="20"/>
              </w:rPr>
              <w:t>Selected Technology</w:t>
            </w:r>
          </w:p>
        </w:tc>
      </w:tr>
      <w:tr w:rsidR="00FE01B6" w14:paraId="0E8230FA" w14:textId="77777777">
        <w:trPr>
          <w:jc w:val="center"/>
        </w:trPr>
        <w:tc>
          <w:tcPr>
            <w:tcW w:w="2880" w:type="dxa"/>
            <w:tcMar>
              <w:top w:w="80" w:type="dxa"/>
              <w:left w:w="80" w:type="dxa"/>
              <w:bottom w:w="80" w:type="dxa"/>
              <w:right w:w="80" w:type="dxa"/>
            </w:tcMar>
            <w:vAlign w:val="center"/>
          </w:tcPr>
          <w:p w14:paraId="591C3C75" w14:textId="77777777" w:rsidR="00FE01B6" w:rsidRDefault="006F0792">
            <w:pPr>
              <w:spacing w:after="80" w:line="240" w:lineRule="auto"/>
            </w:pPr>
            <w:r>
              <w:rPr>
                <w:sz w:val="20"/>
              </w:rPr>
              <w:t>Language</w:t>
            </w:r>
          </w:p>
        </w:tc>
        <w:tc>
          <w:tcPr>
            <w:tcW w:w="6552" w:type="dxa"/>
            <w:tcMar>
              <w:top w:w="80" w:type="dxa"/>
              <w:left w:w="80" w:type="dxa"/>
              <w:bottom w:w="80" w:type="dxa"/>
              <w:right w:w="80" w:type="dxa"/>
            </w:tcMar>
            <w:vAlign w:val="center"/>
          </w:tcPr>
          <w:p w14:paraId="2B4844C0" w14:textId="77777777" w:rsidR="00FE01B6" w:rsidRDefault="006F0792">
            <w:pPr>
              <w:spacing w:after="80" w:line="240" w:lineRule="auto"/>
            </w:pPr>
            <w:r>
              <w:rPr>
                <w:sz w:val="20"/>
              </w:rPr>
              <w:t>JavaScript</w:t>
            </w:r>
          </w:p>
        </w:tc>
      </w:tr>
      <w:tr w:rsidR="00FE01B6" w14:paraId="75C317DE" w14:textId="77777777">
        <w:trPr>
          <w:jc w:val="center"/>
        </w:trPr>
        <w:tc>
          <w:tcPr>
            <w:tcW w:w="2880" w:type="dxa"/>
            <w:shd w:val="clear" w:color="auto" w:fill="F2F2F2"/>
            <w:tcMar>
              <w:top w:w="80" w:type="dxa"/>
              <w:left w:w="80" w:type="dxa"/>
              <w:bottom w:w="80" w:type="dxa"/>
              <w:right w:w="80" w:type="dxa"/>
            </w:tcMar>
            <w:vAlign w:val="center"/>
          </w:tcPr>
          <w:p w14:paraId="339D9547" w14:textId="77777777" w:rsidR="00FE01B6" w:rsidRDefault="006F0792">
            <w:pPr>
              <w:spacing w:after="80" w:line="240" w:lineRule="auto"/>
            </w:pPr>
            <w:r>
              <w:rPr>
                <w:sz w:val="20"/>
              </w:rPr>
              <w:t>Framework</w:t>
            </w:r>
          </w:p>
        </w:tc>
        <w:tc>
          <w:tcPr>
            <w:tcW w:w="6552" w:type="dxa"/>
            <w:shd w:val="clear" w:color="auto" w:fill="F2F2F2"/>
            <w:tcMar>
              <w:top w:w="80" w:type="dxa"/>
              <w:left w:w="80" w:type="dxa"/>
              <w:bottom w:w="80" w:type="dxa"/>
              <w:right w:w="80" w:type="dxa"/>
            </w:tcMar>
            <w:vAlign w:val="center"/>
          </w:tcPr>
          <w:p w14:paraId="3F748FF2" w14:textId="77777777" w:rsidR="00FE01B6" w:rsidRDefault="006F0792">
            <w:pPr>
              <w:spacing w:after="80" w:line="240" w:lineRule="auto"/>
            </w:pPr>
            <w:r>
              <w:rPr>
                <w:sz w:val="20"/>
              </w:rPr>
              <w:t>React Native with Expo</w:t>
            </w:r>
          </w:p>
        </w:tc>
      </w:tr>
      <w:tr w:rsidR="00FE01B6" w14:paraId="1C7AFA81" w14:textId="77777777">
        <w:trPr>
          <w:jc w:val="center"/>
        </w:trPr>
        <w:tc>
          <w:tcPr>
            <w:tcW w:w="2880" w:type="dxa"/>
            <w:tcMar>
              <w:top w:w="80" w:type="dxa"/>
              <w:left w:w="80" w:type="dxa"/>
              <w:bottom w:w="80" w:type="dxa"/>
              <w:right w:w="80" w:type="dxa"/>
            </w:tcMar>
            <w:vAlign w:val="center"/>
          </w:tcPr>
          <w:p w14:paraId="5877A17F" w14:textId="77777777" w:rsidR="00FE01B6" w:rsidRDefault="006F0792">
            <w:pPr>
              <w:spacing w:after="80" w:line="240" w:lineRule="auto"/>
            </w:pPr>
            <w:r>
              <w:rPr>
                <w:sz w:val="20"/>
              </w:rPr>
              <w:t>Development Tool</w:t>
            </w:r>
          </w:p>
        </w:tc>
        <w:tc>
          <w:tcPr>
            <w:tcW w:w="6552" w:type="dxa"/>
            <w:tcMar>
              <w:top w:w="80" w:type="dxa"/>
              <w:left w:w="80" w:type="dxa"/>
              <w:bottom w:w="80" w:type="dxa"/>
              <w:right w:w="80" w:type="dxa"/>
            </w:tcMar>
            <w:vAlign w:val="center"/>
          </w:tcPr>
          <w:p w14:paraId="007B7D1A" w14:textId="77777777" w:rsidR="00FE01B6" w:rsidRDefault="006F0792">
            <w:pPr>
              <w:spacing w:after="80" w:line="240" w:lineRule="auto"/>
            </w:pPr>
            <w:r>
              <w:rPr>
                <w:sz w:val="20"/>
              </w:rPr>
              <w:t>Visual Studio Code, Expo and Android Studio Emulator</w:t>
            </w:r>
          </w:p>
        </w:tc>
      </w:tr>
      <w:tr w:rsidR="00FE01B6" w14:paraId="5ECEDD48" w14:textId="77777777">
        <w:trPr>
          <w:jc w:val="center"/>
        </w:trPr>
        <w:tc>
          <w:tcPr>
            <w:tcW w:w="2880" w:type="dxa"/>
            <w:shd w:val="clear" w:color="auto" w:fill="F2F2F2"/>
            <w:tcMar>
              <w:top w:w="80" w:type="dxa"/>
              <w:left w:w="80" w:type="dxa"/>
              <w:bottom w:w="80" w:type="dxa"/>
              <w:right w:w="80" w:type="dxa"/>
            </w:tcMar>
            <w:vAlign w:val="center"/>
          </w:tcPr>
          <w:p w14:paraId="34E8F936" w14:textId="77777777" w:rsidR="00FE01B6" w:rsidRDefault="006F0792">
            <w:pPr>
              <w:spacing w:after="80" w:line="240" w:lineRule="auto"/>
            </w:pPr>
            <w:r>
              <w:rPr>
                <w:sz w:val="20"/>
              </w:rPr>
              <w:t>Description</w:t>
            </w:r>
          </w:p>
        </w:tc>
        <w:tc>
          <w:tcPr>
            <w:tcW w:w="6552" w:type="dxa"/>
            <w:shd w:val="clear" w:color="auto" w:fill="F2F2F2"/>
            <w:tcMar>
              <w:top w:w="80" w:type="dxa"/>
              <w:left w:w="80" w:type="dxa"/>
              <w:bottom w:w="80" w:type="dxa"/>
              <w:right w:w="80" w:type="dxa"/>
            </w:tcMar>
            <w:vAlign w:val="center"/>
          </w:tcPr>
          <w:p w14:paraId="68AD637F" w14:textId="77777777" w:rsidR="00FE01B6" w:rsidRDefault="006F0792">
            <w:pPr>
              <w:spacing w:after="80" w:line="240" w:lineRule="auto"/>
            </w:pPr>
            <w:r>
              <w:rPr>
                <w:sz w:val="20"/>
              </w:rPr>
              <w:t>JavaScript will be used to implement the Android application with React Native. React Native will provide reusable components for the interface, navigation and application state, while Expo will simplify development, testing and Android builds. Visual Studio Code will be used to write the application code, and the Android Studio Emulator will be used for device testing.</w:t>
            </w:r>
          </w:p>
        </w:tc>
      </w:tr>
      <w:tr w:rsidR="00FE01B6" w14:paraId="0C900117" w14:textId="77777777">
        <w:trPr>
          <w:jc w:val="center"/>
        </w:trPr>
        <w:tc>
          <w:tcPr>
            <w:tcW w:w="2880" w:type="dxa"/>
            <w:tcMar>
              <w:top w:w="80" w:type="dxa"/>
              <w:left w:w="80" w:type="dxa"/>
              <w:bottom w:w="80" w:type="dxa"/>
              <w:right w:w="80" w:type="dxa"/>
            </w:tcMar>
            <w:vAlign w:val="center"/>
          </w:tcPr>
          <w:p w14:paraId="410C0918" w14:textId="77777777" w:rsidR="00FE01B6" w:rsidRDefault="006F0792">
            <w:pPr>
              <w:spacing w:after="80" w:line="240" w:lineRule="auto"/>
            </w:pPr>
            <w:r>
              <w:rPr>
                <w:sz w:val="20"/>
              </w:rPr>
              <w:t>Why We Chose Them</w:t>
            </w:r>
          </w:p>
        </w:tc>
        <w:tc>
          <w:tcPr>
            <w:tcW w:w="6552" w:type="dxa"/>
            <w:tcMar>
              <w:top w:w="80" w:type="dxa"/>
              <w:left w:w="80" w:type="dxa"/>
              <w:bottom w:w="80" w:type="dxa"/>
              <w:right w:w="80" w:type="dxa"/>
            </w:tcMar>
            <w:vAlign w:val="center"/>
          </w:tcPr>
          <w:p w14:paraId="05C5B3D1" w14:textId="77777777" w:rsidR="00FE01B6" w:rsidRDefault="006F0792">
            <w:pPr>
              <w:spacing w:after="80" w:line="240" w:lineRule="auto"/>
            </w:pPr>
            <w:r>
              <w:rPr>
                <w:sz w:val="20"/>
              </w:rPr>
              <w:t>JavaScript and React Native were selected because they allow the team to develop the Android interface using familiar web-style component concepts. Expo supports rapid prototyping and reduces the initial Android project configuration required. This combination is appropriate for the FYP because it supports faster interface development while still producing an Android application.</w:t>
            </w:r>
          </w:p>
        </w:tc>
      </w:tr>
    </w:tbl>
    <w:p w14:paraId="0B86909F" w14:textId="77777777" w:rsidR="00FE01B6" w:rsidRDefault="00FE01B6">
      <w:pPr>
        <w:spacing w:after="0" w:line="20" w:lineRule="exact"/>
      </w:pPr>
    </w:p>
    <w:p w14:paraId="4466DF41" w14:textId="77777777" w:rsidR="00FE01B6" w:rsidRDefault="006F0792">
      <w:pPr>
        <w:pStyle w:val="Heading2"/>
      </w:pPr>
      <w:bookmarkStart w:id="105" w:name="_Toc239726336"/>
      <w:r>
        <w:rPr>
          <w:rFonts w:ascii="Arial" w:hAnsi="Arial"/>
        </w:rPr>
        <w:t>12.2 Backend Framework</w:t>
      </w:r>
      <w:bookmarkEnd w:id="105"/>
    </w:p>
    <w:tbl>
      <w:tblPr>
        <w:tblStyle w:val="TableGrid"/>
        <w:tblW w:w="0" w:type="auto"/>
        <w:jc w:val="center"/>
        <w:tblLayout w:type="fixed"/>
        <w:tblLook w:val="04A0" w:firstRow="1" w:lastRow="0" w:firstColumn="1" w:lastColumn="0" w:noHBand="0" w:noVBand="1"/>
      </w:tblPr>
      <w:tblGrid>
        <w:gridCol w:w="2880"/>
        <w:gridCol w:w="6552"/>
      </w:tblGrid>
      <w:tr w:rsidR="00FE01B6" w14:paraId="28839D7D" w14:textId="77777777">
        <w:trPr>
          <w:tblHeader/>
          <w:jc w:val="center"/>
        </w:trPr>
        <w:tc>
          <w:tcPr>
            <w:tcW w:w="2880" w:type="dxa"/>
            <w:shd w:val="clear" w:color="auto" w:fill="1F4E78"/>
            <w:tcMar>
              <w:top w:w="80" w:type="dxa"/>
              <w:left w:w="80" w:type="dxa"/>
              <w:bottom w:w="80" w:type="dxa"/>
              <w:right w:w="80" w:type="dxa"/>
            </w:tcMar>
            <w:vAlign w:val="center"/>
          </w:tcPr>
          <w:p w14:paraId="398FA2FF" w14:textId="77777777" w:rsidR="00FE01B6" w:rsidRDefault="006F0792">
            <w:pPr>
              <w:spacing w:after="80" w:line="240" w:lineRule="auto"/>
            </w:pPr>
            <w:r>
              <w:rPr>
                <w:b/>
                <w:sz w:val="20"/>
              </w:rPr>
              <w:t>Back-End</w:t>
            </w:r>
          </w:p>
        </w:tc>
        <w:tc>
          <w:tcPr>
            <w:tcW w:w="6552" w:type="dxa"/>
            <w:shd w:val="clear" w:color="auto" w:fill="1F4E78"/>
            <w:tcMar>
              <w:top w:w="80" w:type="dxa"/>
              <w:left w:w="80" w:type="dxa"/>
              <w:bottom w:w="80" w:type="dxa"/>
              <w:right w:w="80" w:type="dxa"/>
            </w:tcMar>
            <w:vAlign w:val="center"/>
          </w:tcPr>
          <w:p w14:paraId="566CD711" w14:textId="77777777" w:rsidR="00FE01B6" w:rsidRDefault="006F0792">
            <w:pPr>
              <w:spacing w:after="80" w:line="240" w:lineRule="auto"/>
            </w:pPr>
            <w:r>
              <w:rPr>
                <w:b/>
                <w:sz w:val="20"/>
              </w:rPr>
              <w:t>Selected Technology</w:t>
            </w:r>
          </w:p>
        </w:tc>
      </w:tr>
      <w:tr w:rsidR="00FE01B6" w14:paraId="491CEDBB" w14:textId="77777777">
        <w:trPr>
          <w:jc w:val="center"/>
        </w:trPr>
        <w:tc>
          <w:tcPr>
            <w:tcW w:w="2880" w:type="dxa"/>
            <w:tcMar>
              <w:top w:w="80" w:type="dxa"/>
              <w:left w:w="80" w:type="dxa"/>
              <w:bottom w:w="80" w:type="dxa"/>
              <w:right w:w="80" w:type="dxa"/>
            </w:tcMar>
            <w:vAlign w:val="center"/>
          </w:tcPr>
          <w:p w14:paraId="5C3D96FB" w14:textId="77777777" w:rsidR="00FE01B6" w:rsidRDefault="006F0792">
            <w:pPr>
              <w:spacing w:after="80" w:line="240" w:lineRule="auto"/>
            </w:pPr>
            <w:r>
              <w:rPr>
                <w:sz w:val="20"/>
              </w:rPr>
              <w:t>Language</w:t>
            </w:r>
          </w:p>
        </w:tc>
        <w:tc>
          <w:tcPr>
            <w:tcW w:w="6552" w:type="dxa"/>
            <w:tcMar>
              <w:top w:w="80" w:type="dxa"/>
              <w:left w:w="80" w:type="dxa"/>
              <w:bottom w:w="80" w:type="dxa"/>
              <w:right w:w="80" w:type="dxa"/>
            </w:tcMar>
            <w:vAlign w:val="center"/>
          </w:tcPr>
          <w:p w14:paraId="41D5FB77" w14:textId="77777777" w:rsidR="00FE01B6" w:rsidRDefault="006F0792">
            <w:pPr>
              <w:spacing w:after="80" w:line="240" w:lineRule="auto"/>
            </w:pPr>
            <w:r>
              <w:rPr>
                <w:sz w:val="20"/>
              </w:rPr>
              <w:t>Python</w:t>
            </w:r>
          </w:p>
        </w:tc>
      </w:tr>
      <w:tr w:rsidR="00FE01B6" w14:paraId="635F1C7A" w14:textId="77777777">
        <w:trPr>
          <w:jc w:val="center"/>
        </w:trPr>
        <w:tc>
          <w:tcPr>
            <w:tcW w:w="2880" w:type="dxa"/>
            <w:shd w:val="clear" w:color="auto" w:fill="F2F2F2"/>
            <w:tcMar>
              <w:top w:w="80" w:type="dxa"/>
              <w:left w:w="80" w:type="dxa"/>
              <w:bottom w:w="80" w:type="dxa"/>
              <w:right w:w="80" w:type="dxa"/>
            </w:tcMar>
            <w:vAlign w:val="center"/>
          </w:tcPr>
          <w:p w14:paraId="75D8EF2E" w14:textId="77777777" w:rsidR="00FE01B6" w:rsidRDefault="006F0792">
            <w:pPr>
              <w:spacing w:after="80" w:line="240" w:lineRule="auto"/>
            </w:pPr>
            <w:r>
              <w:rPr>
                <w:sz w:val="20"/>
              </w:rPr>
              <w:t>Framework</w:t>
            </w:r>
          </w:p>
        </w:tc>
        <w:tc>
          <w:tcPr>
            <w:tcW w:w="6552" w:type="dxa"/>
            <w:shd w:val="clear" w:color="auto" w:fill="F2F2F2"/>
            <w:tcMar>
              <w:top w:w="80" w:type="dxa"/>
              <w:left w:w="80" w:type="dxa"/>
              <w:bottom w:w="80" w:type="dxa"/>
              <w:right w:w="80" w:type="dxa"/>
            </w:tcMar>
            <w:vAlign w:val="center"/>
          </w:tcPr>
          <w:p w14:paraId="1E5CA628" w14:textId="77777777" w:rsidR="00FE01B6" w:rsidRDefault="006F0792">
            <w:pPr>
              <w:spacing w:after="80" w:line="240" w:lineRule="auto"/>
            </w:pPr>
            <w:r>
              <w:rPr>
                <w:sz w:val="20"/>
              </w:rPr>
              <w:t>FastAPI</w:t>
            </w:r>
          </w:p>
        </w:tc>
      </w:tr>
      <w:tr w:rsidR="00FE01B6" w14:paraId="7DF6D8B0" w14:textId="77777777">
        <w:trPr>
          <w:jc w:val="center"/>
        </w:trPr>
        <w:tc>
          <w:tcPr>
            <w:tcW w:w="2880" w:type="dxa"/>
            <w:tcMar>
              <w:top w:w="80" w:type="dxa"/>
              <w:left w:w="80" w:type="dxa"/>
              <w:bottom w:w="80" w:type="dxa"/>
              <w:right w:w="80" w:type="dxa"/>
            </w:tcMar>
            <w:vAlign w:val="center"/>
          </w:tcPr>
          <w:p w14:paraId="52D46D41" w14:textId="77777777" w:rsidR="00FE01B6" w:rsidRDefault="006F0792">
            <w:pPr>
              <w:spacing w:after="80" w:line="240" w:lineRule="auto"/>
            </w:pPr>
            <w:r>
              <w:rPr>
                <w:sz w:val="20"/>
              </w:rPr>
              <w:t>Runtime Server</w:t>
            </w:r>
          </w:p>
        </w:tc>
        <w:tc>
          <w:tcPr>
            <w:tcW w:w="6552" w:type="dxa"/>
            <w:tcMar>
              <w:top w:w="80" w:type="dxa"/>
              <w:left w:w="80" w:type="dxa"/>
              <w:bottom w:w="80" w:type="dxa"/>
              <w:right w:w="80" w:type="dxa"/>
            </w:tcMar>
            <w:vAlign w:val="center"/>
          </w:tcPr>
          <w:p w14:paraId="3A7036E6" w14:textId="77777777" w:rsidR="00FE01B6" w:rsidRDefault="006F0792">
            <w:pPr>
              <w:spacing w:after="80" w:line="240" w:lineRule="auto"/>
            </w:pPr>
            <w:r>
              <w:rPr>
                <w:sz w:val="20"/>
              </w:rPr>
              <w:t>Uvicorn</w:t>
            </w:r>
          </w:p>
        </w:tc>
      </w:tr>
      <w:tr w:rsidR="00FE01B6" w14:paraId="5BF5C302" w14:textId="77777777">
        <w:trPr>
          <w:jc w:val="center"/>
        </w:trPr>
        <w:tc>
          <w:tcPr>
            <w:tcW w:w="2880" w:type="dxa"/>
            <w:shd w:val="clear" w:color="auto" w:fill="F2F2F2"/>
            <w:tcMar>
              <w:top w:w="80" w:type="dxa"/>
              <w:left w:w="80" w:type="dxa"/>
              <w:bottom w:w="80" w:type="dxa"/>
              <w:right w:w="80" w:type="dxa"/>
            </w:tcMar>
            <w:vAlign w:val="center"/>
          </w:tcPr>
          <w:p w14:paraId="01E3CE8E" w14:textId="77777777" w:rsidR="00FE01B6" w:rsidRDefault="006F0792">
            <w:pPr>
              <w:spacing w:after="80" w:line="240" w:lineRule="auto"/>
            </w:pPr>
            <w:r>
              <w:rPr>
                <w:sz w:val="20"/>
              </w:rPr>
              <w:t>Development Tool</w:t>
            </w:r>
          </w:p>
        </w:tc>
        <w:tc>
          <w:tcPr>
            <w:tcW w:w="6552" w:type="dxa"/>
            <w:shd w:val="clear" w:color="auto" w:fill="F2F2F2"/>
            <w:tcMar>
              <w:top w:w="80" w:type="dxa"/>
              <w:left w:w="80" w:type="dxa"/>
              <w:bottom w:w="80" w:type="dxa"/>
              <w:right w:w="80" w:type="dxa"/>
            </w:tcMar>
            <w:vAlign w:val="center"/>
          </w:tcPr>
          <w:p w14:paraId="1B77BF62" w14:textId="77777777" w:rsidR="00FE01B6" w:rsidRDefault="006F0792">
            <w:pPr>
              <w:spacing w:after="80" w:line="240" w:lineRule="auto"/>
            </w:pPr>
            <w:r>
              <w:rPr>
                <w:sz w:val="20"/>
              </w:rPr>
              <w:t>Visual Studio Code</w:t>
            </w:r>
          </w:p>
        </w:tc>
      </w:tr>
      <w:tr w:rsidR="00FE01B6" w14:paraId="0E6DDE30" w14:textId="77777777">
        <w:trPr>
          <w:jc w:val="center"/>
        </w:trPr>
        <w:tc>
          <w:tcPr>
            <w:tcW w:w="2880" w:type="dxa"/>
            <w:tcMar>
              <w:top w:w="80" w:type="dxa"/>
              <w:left w:w="80" w:type="dxa"/>
              <w:bottom w:w="80" w:type="dxa"/>
              <w:right w:w="80" w:type="dxa"/>
            </w:tcMar>
            <w:vAlign w:val="center"/>
          </w:tcPr>
          <w:p w14:paraId="7E46FB3D" w14:textId="77777777" w:rsidR="00FE01B6" w:rsidRDefault="006F0792">
            <w:pPr>
              <w:spacing w:after="80" w:line="240" w:lineRule="auto"/>
            </w:pPr>
            <w:r>
              <w:rPr>
                <w:sz w:val="20"/>
              </w:rPr>
              <w:t>Description</w:t>
            </w:r>
          </w:p>
        </w:tc>
        <w:tc>
          <w:tcPr>
            <w:tcW w:w="6552" w:type="dxa"/>
            <w:tcMar>
              <w:top w:w="80" w:type="dxa"/>
              <w:left w:w="80" w:type="dxa"/>
              <w:bottom w:w="80" w:type="dxa"/>
              <w:right w:w="80" w:type="dxa"/>
            </w:tcMar>
            <w:vAlign w:val="center"/>
          </w:tcPr>
          <w:p w14:paraId="0421595C" w14:textId="77777777" w:rsidR="00FE01B6" w:rsidRDefault="006F0792">
            <w:pPr>
              <w:spacing w:after="80" w:line="240" w:lineRule="auto"/>
            </w:pPr>
            <w:r>
              <w:rPr>
                <w:sz w:val="20"/>
              </w:rPr>
              <w:t>Python will be used for server-side processing and integration with the application's AI and data-processing components. FastAPI will provide REST API endpoints for receiving submissions, coordinating analysis, applying usage limits and returning structured results. Uvicorn will run the FastAPI application during development and deployment.</w:t>
            </w:r>
          </w:p>
        </w:tc>
      </w:tr>
      <w:tr w:rsidR="00FE01B6" w14:paraId="4FC36658" w14:textId="77777777">
        <w:trPr>
          <w:jc w:val="center"/>
        </w:trPr>
        <w:tc>
          <w:tcPr>
            <w:tcW w:w="2880" w:type="dxa"/>
            <w:shd w:val="clear" w:color="auto" w:fill="F2F2F2"/>
            <w:tcMar>
              <w:top w:w="80" w:type="dxa"/>
              <w:left w:w="80" w:type="dxa"/>
              <w:bottom w:w="80" w:type="dxa"/>
              <w:right w:w="80" w:type="dxa"/>
            </w:tcMar>
            <w:vAlign w:val="center"/>
          </w:tcPr>
          <w:p w14:paraId="27F1A105" w14:textId="77777777" w:rsidR="00FE01B6" w:rsidRDefault="006F0792">
            <w:pPr>
              <w:spacing w:after="80" w:line="240" w:lineRule="auto"/>
            </w:pPr>
            <w:r>
              <w:rPr>
                <w:sz w:val="20"/>
              </w:rPr>
              <w:t>Why We Chose Them</w:t>
            </w:r>
          </w:p>
        </w:tc>
        <w:tc>
          <w:tcPr>
            <w:tcW w:w="6552" w:type="dxa"/>
            <w:shd w:val="clear" w:color="auto" w:fill="F2F2F2"/>
            <w:tcMar>
              <w:top w:w="80" w:type="dxa"/>
              <w:left w:w="80" w:type="dxa"/>
              <w:bottom w:w="80" w:type="dxa"/>
              <w:right w:w="80" w:type="dxa"/>
            </w:tcMar>
            <w:vAlign w:val="center"/>
          </w:tcPr>
          <w:p w14:paraId="7BBAFE86" w14:textId="77777777" w:rsidR="00FE01B6" w:rsidRDefault="006F0792">
            <w:pPr>
              <w:spacing w:after="80" w:line="240" w:lineRule="auto"/>
            </w:pPr>
            <w:r>
              <w:rPr>
                <w:sz w:val="20"/>
              </w:rPr>
              <w:t>Python is well suited to AI, natural-language processing and image-analysis libraries. FastAPI provides request validation, clear routing and automatically generated API documentation, making it practical for a five-person FYP team. Using Python for both the back-end and AI components also avoids maintaining a separate Node.js service.</w:t>
            </w:r>
          </w:p>
        </w:tc>
      </w:tr>
    </w:tbl>
    <w:p w14:paraId="163A2DFD" w14:textId="77777777" w:rsidR="00FE01B6" w:rsidRDefault="00FE01B6">
      <w:pPr>
        <w:spacing w:after="0" w:line="20" w:lineRule="exact"/>
      </w:pPr>
    </w:p>
    <w:p w14:paraId="51030B97" w14:textId="77777777" w:rsidR="00FE01B6" w:rsidRDefault="006F0792">
      <w:pPr>
        <w:pStyle w:val="Heading2"/>
      </w:pPr>
      <w:bookmarkStart w:id="106" w:name="_Toc239726337"/>
      <w:r>
        <w:rPr>
          <w:rFonts w:ascii="Arial" w:hAnsi="Arial"/>
        </w:rPr>
        <w:lastRenderedPageBreak/>
        <w:t>12.3 Database</w:t>
      </w:r>
      <w:bookmarkEnd w:id="106"/>
    </w:p>
    <w:tbl>
      <w:tblPr>
        <w:tblStyle w:val="TableGrid"/>
        <w:tblW w:w="0" w:type="auto"/>
        <w:jc w:val="center"/>
        <w:tblLayout w:type="fixed"/>
        <w:tblLook w:val="04A0" w:firstRow="1" w:lastRow="0" w:firstColumn="1" w:lastColumn="0" w:noHBand="0" w:noVBand="1"/>
      </w:tblPr>
      <w:tblGrid>
        <w:gridCol w:w="2880"/>
        <w:gridCol w:w="6552"/>
      </w:tblGrid>
      <w:tr w:rsidR="00FE01B6" w14:paraId="18AF0CEB" w14:textId="77777777">
        <w:trPr>
          <w:tblHeader/>
          <w:jc w:val="center"/>
        </w:trPr>
        <w:tc>
          <w:tcPr>
            <w:tcW w:w="2880" w:type="dxa"/>
            <w:shd w:val="clear" w:color="auto" w:fill="1F4E78"/>
            <w:tcMar>
              <w:top w:w="80" w:type="dxa"/>
              <w:left w:w="80" w:type="dxa"/>
              <w:bottom w:w="80" w:type="dxa"/>
              <w:right w:w="80" w:type="dxa"/>
            </w:tcMar>
            <w:vAlign w:val="center"/>
          </w:tcPr>
          <w:p w14:paraId="7CE08109" w14:textId="77777777" w:rsidR="00FE01B6" w:rsidRDefault="006F0792">
            <w:pPr>
              <w:spacing w:after="80" w:line="240" w:lineRule="auto"/>
            </w:pPr>
            <w:r>
              <w:rPr>
                <w:b/>
                <w:sz w:val="20"/>
              </w:rPr>
              <w:t>Database</w:t>
            </w:r>
          </w:p>
        </w:tc>
        <w:tc>
          <w:tcPr>
            <w:tcW w:w="6552" w:type="dxa"/>
            <w:shd w:val="clear" w:color="auto" w:fill="1F4E78"/>
            <w:tcMar>
              <w:top w:w="80" w:type="dxa"/>
              <w:left w:w="80" w:type="dxa"/>
              <w:bottom w:w="80" w:type="dxa"/>
              <w:right w:w="80" w:type="dxa"/>
            </w:tcMar>
            <w:vAlign w:val="center"/>
          </w:tcPr>
          <w:p w14:paraId="4BC326A9" w14:textId="77777777" w:rsidR="00FE01B6" w:rsidRDefault="006F0792">
            <w:pPr>
              <w:spacing w:after="80" w:line="240" w:lineRule="auto"/>
            </w:pPr>
            <w:r>
              <w:rPr>
                <w:b/>
                <w:sz w:val="20"/>
              </w:rPr>
              <w:t>Selected Technology</w:t>
            </w:r>
          </w:p>
        </w:tc>
      </w:tr>
      <w:tr w:rsidR="00FE01B6" w14:paraId="72ACF39F" w14:textId="77777777">
        <w:trPr>
          <w:jc w:val="center"/>
        </w:trPr>
        <w:tc>
          <w:tcPr>
            <w:tcW w:w="2880" w:type="dxa"/>
            <w:tcMar>
              <w:top w:w="80" w:type="dxa"/>
              <w:left w:w="80" w:type="dxa"/>
              <w:bottom w:w="80" w:type="dxa"/>
              <w:right w:w="80" w:type="dxa"/>
            </w:tcMar>
            <w:vAlign w:val="center"/>
          </w:tcPr>
          <w:p w14:paraId="0E8F5FF3" w14:textId="77777777" w:rsidR="00FE01B6" w:rsidRDefault="006F0792">
            <w:pPr>
              <w:spacing w:after="80" w:line="240" w:lineRule="auto"/>
            </w:pPr>
            <w:r>
              <w:rPr>
                <w:sz w:val="20"/>
              </w:rPr>
              <w:t>Database</w:t>
            </w:r>
          </w:p>
        </w:tc>
        <w:tc>
          <w:tcPr>
            <w:tcW w:w="6552" w:type="dxa"/>
            <w:tcMar>
              <w:top w:w="80" w:type="dxa"/>
              <w:left w:w="80" w:type="dxa"/>
              <w:bottom w:w="80" w:type="dxa"/>
              <w:right w:w="80" w:type="dxa"/>
            </w:tcMar>
            <w:vAlign w:val="center"/>
          </w:tcPr>
          <w:p w14:paraId="2D60B92E" w14:textId="77777777" w:rsidR="00FE01B6" w:rsidRDefault="006F0792">
            <w:pPr>
              <w:spacing w:after="80" w:line="240" w:lineRule="auto"/>
            </w:pPr>
            <w:r>
              <w:rPr>
                <w:sz w:val="20"/>
              </w:rPr>
              <w:t>Cloud Firestore</w:t>
            </w:r>
          </w:p>
        </w:tc>
      </w:tr>
      <w:tr w:rsidR="00FE01B6" w14:paraId="0E5A5581" w14:textId="77777777">
        <w:trPr>
          <w:jc w:val="center"/>
        </w:trPr>
        <w:tc>
          <w:tcPr>
            <w:tcW w:w="2880" w:type="dxa"/>
            <w:shd w:val="clear" w:color="auto" w:fill="F2F2F2"/>
            <w:tcMar>
              <w:top w:w="80" w:type="dxa"/>
              <w:left w:w="80" w:type="dxa"/>
              <w:bottom w:w="80" w:type="dxa"/>
              <w:right w:w="80" w:type="dxa"/>
            </w:tcMar>
            <w:vAlign w:val="center"/>
          </w:tcPr>
          <w:p w14:paraId="700B19C3" w14:textId="77777777" w:rsidR="00FE01B6" w:rsidRDefault="006F0792">
            <w:pPr>
              <w:spacing w:after="80" w:line="240" w:lineRule="auto"/>
            </w:pPr>
            <w:r>
              <w:rPr>
                <w:sz w:val="20"/>
              </w:rPr>
              <w:t>Database Type</w:t>
            </w:r>
          </w:p>
        </w:tc>
        <w:tc>
          <w:tcPr>
            <w:tcW w:w="6552" w:type="dxa"/>
            <w:shd w:val="clear" w:color="auto" w:fill="F2F2F2"/>
            <w:tcMar>
              <w:top w:w="80" w:type="dxa"/>
              <w:left w:w="80" w:type="dxa"/>
              <w:bottom w:w="80" w:type="dxa"/>
              <w:right w:w="80" w:type="dxa"/>
            </w:tcMar>
            <w:vAlign w:val="center"/>
          </w:tcPr>
          <w:p w14:paraId="74E8498B" w14:textId="77777777" w:rsidR="00FE01B6" w:rsidRDefault="006F0792">
            <w:pPr>
              <w:spacing w:after="80" w:line="240" w:lineRule="auto"/>
            </w:pPr>
            <w:r>
              <w:rPr>
                <w:sz w:val="20"/>
              </w:rPr>
              <w:t>NoSQL document database</w:t>
            </w:r>
          </w:p>
        </w:tc>
      </w:tr>
      <w:tr w:rsidR="00FE01B6" w14:paraId="3C22B2A2" w14:textId="77777777">
        <w:trPr>
          <w:jc w:val="center"/>
        </w:trPr>
        <w:tc>
          <w:tcPr>
            <w:tcW w:w="2880" w:type="dxa"/>
            <w:tcMar>
              <w:top w:w="80" w:type="dxa"/>
              <w:left w:w="80" w:type="dxa"/>
              <w:bottom w:w="80" w:type="dxa"/>
              <w:right w:w="80" w:type="dxa"/>
            </w:tcMar>
            <w:vAlign w:val="center"/>
          </w:tcPr>
          <w:p w14:paraId="3A8F0104" w14:textId="77777777" w:rsidR="00FE01B6" w:rsidRDefault="006F0792">
            <w:pPr>
              <w:spacing w:after="80" w:line="240" w:lineRule="auto"/>
            </w:pPr>
            <w:r>
              <w:rPr>
                <w:sz w:val="20"/>
              </w:rPr>
              <w:t>Development Tool</w:t>
            </w:r>
          </w:p>
        </w:tc>
        <w:tc>
          <w:tcPr>
            <w:tcW w:w="6552" w:type="dxa"/>
            <w:tcMar>
              <w:top w:w="80" w:type="dxa"/>
              <w:left w:w="80" w:type="dxa"/>
              <w:bottom w:w="80" w:type="dxa"/>
              <w:right w:w="80" w:type="dxa"/>
            </w:tcMar>
            <w:vAlign w:val="center"/>
          </w:tcPr>
          <w:p w14:paraId="1B26D76A" w14:textId="77777777" w:rsidR="00FE01B6" w:rsidRDefault="006F0792">
            <w:pPr>
              <w:spacing w:after="80" w:line="240" w:lineRule="auto"/>
            </w:pPr>
            <w:r>
              <w:rPr>
                <w:sz w:val="20"/>
              </w:rPr>
              <w:t>Firebase Console</w:t>
            </w:r>
          </w:p>
        </w:tc>
      </w:tr>
      <w:tr w:rsidR="00FE01B6" w14:paraId="156274FC" w14:textId="77777777">
        <w:trPr>
          <w:jc w:val="center"/>
        </w:trPr>
        <w:tc>
          <w:tcPr>
            <w:tcW w:w="2880" w:type="dxa"/>
            <w:shd w:val="clear" w:color="auto" w:fill="F2F2F2"/>
            <w:tcMar>
              <w:top w:w="80" w:type="dxa"/>
              <w:left w:w="80" w:type="dxa"/>
              <w:bottom w:w="80" w:type="dxa"/>
              <w:right w:w="80" w:type="dxa"/>
            </w:tcMar>
            <w:vAlign w:val="center"/>
          </w:tcPr>
          <w:p w14:paraId="1A2BC260" w14:textId="77777777" w:rsidR="00FE01B6" w:rsidRDefault="006F0792">
            <w:pPr>
              <w:spacing w:after="80" w:line="240" w:lineRule="auto"/>
            </w:pPr>
            <w:r>
              <w:rPr>
                <w:sz w:val="20"/>
              </w:rPr>
              <w:t>Description</w:t>
            </w:r>
          </w:p>
        </w:tc>
        <w:tc>
          <w:tcPr>
            <w:tcW w:w="6552" w:type="dxa"/>
            <w:shd w:val="clear" w:color="auto" w:fill="F2F2F2"/>
            <w:tcMar>
              <w:top w:w="80" w:type="dxa"/>
              <w:left w:w="80" w:type="dxa"/>
              <w:bottom w:w="80" w:type="dxa"/>
              <w:right w:w="80" w:type="dxa"/>
            </w:tcMar>
            <w:vAlign w:val="center"/>
          </w:tcPr>
          <w:p w14:paraId="1BCCA855" w14:textId="77777777" w:rsidR="00FE01B6" w:rsidRDefault="006F0792">
            <w:pPr>
              <w:spacing w:after="80" w:line="240" w:lineRule="auto"/>
            </w:pPr>
            <w:r>
              <w:rPr>
                <w:sz w:val="20"/>
              </w:rPr>
              <w:t>Cloud Firestore will store user profiles, account roles, free and premium submission allowances, analysis results, result history, evidence records, feedback and reported incorrect results. The current Android client accesses protected account and result data through FastAPI; the backend Firebase Admin SDK performs Firestore operations. The Firebase Console will be used to inspect records, configure access rules and monitor database usage.</w:t>
            </w:r>
          </w:p>
        </w:tc>
      </w:tr>
      <w:tr w:rsidR="00FE01B6" w14:paraId="11B79442" w14:textId="77777777">
        <w:trPr>
          <w:jc w:val="center"/>
        </w:trPr>
        <w:tc>
          <w:tcPr>
            <w:tcW w:w="2880" w:type="dxa"/>
            <w:tcMar>
              <w:top w:w="80" w:type="dxa"/>
              <w:left w:w="80" w:type="dxa"/>
              <w:bottom w:w="80" w:type="dxa"/>
              <w:right w:w="80" w:type="dxa"/>
            </w:tcMar>
            <w:vAlign w:val="center"/>
          </w:tcPr>
          <w:p w14:paraId="7D2EB28C" w14:textId="77777777" w:rsidR="00FE01B6" w:rsidRDefault="006F0792">
            <w:pPr>
              <w:spacing w:after="80" w:line="240" w:lineRule="auto"/>
            </w:pPr>
            <w:r>
              <w:rPr>
                <w:sz w:val="20"/>
              </w:rPr>
              <w:t>Why We Chose It</w:t>
            </w:r>
          </w:p>
        </w:tc>
        <w:tc>
          <w:tcPr>
            <w:tcW w:w="6552" w:type="dxa"/>
            <w:tcMar>
              <w:top w:w="80" w:type="dxa"/>
              <w:left w:w="80" w:type="dxa"/>
              <w:bottom w:w="80" w:type="dxa"/>
              <w:right w:w="80" w:type="dxa"/>
            </w:tcMar>
            <w:vAlign w:val="center"/>
          </w:tcPr>
          <w:p w14:paraId="03849E3F" w14:textId="77777777" w:rsidR="00FE01B6" w:rsidRDefault="006F0792">
            <w:pPr>
              <w:spacing w:after="80" w:line="240" w:lineRule="auto"/>
            </w:pPr>
            <w:r>
              <w:rPr>
                <w:sz w:val="20"/>
              </w:rPr>
              <w:t>Cloud Firestore integrates with Firebase Authentication and can be accessed from the React Native application through the Firebase JavaScript SDK. It requires less database administration than a self-hosted database, and its document structure is suitable for user accounts, submissions and result records. Firebase Realtime Database is not required for the selected scope.</w:t>
            </w:r>
          </w:p>
        </w:tc>
      </w:tr>
    </w:tbl>
    <w:p w14:paraId="4ABF5263" w14:textId="77777777" w:rsidR="00FE01B6" w:rsidRDefault="00FE01B6">
      <w:pPr>
        <w:spacing w:after="0" w:line="20" w:lineRule="exact"/>
      </w:pPr>
    </w:p>
    <w:p w14:paraId="28C87276" w14:textId="77777777" w:rsidR="00FE01B6" w:rsidRDefault="006F0792">
      <w:pPr>
        <w:jc w:val="both"/>
      </w:pPr>
      <w:r>
        <w:t>Current protected account/result operations go through FastAPI and the backend Admin SDK. Only the implemented collections should be treated as operational; Section 16.3 distinguishes proposed schemas.</w:t>
      </w:r>
    </w:p>
    <w:p w14:paraId="2CDBF22F" w14:textId="77777777" w:rsidR="00FE01B6" w:rsidRDefault="006F0792">
      <w:pPr>
        <w:pStyle w:val="Heading2"/>
      </w:pPr>
      <w:bookmarkStart w:id="107" w:name="_Toc239726338"/>
      <w:r>
        <w:rPr>
          <w:rFonts w:ascii="Arial" w:hAnsi="Arial"/>
        </w:rPr>
        <w:t>12.4 Machine Learning Libraries and Analysis Components</w:t>
      </w:r>
      <w:bookmarkEnd w:id="107"/>
    </w:p>
    <w:p w14:paraId="0CE6BC56" w14:textId="77777777" w:rsidR="00FE01B6" w:rsidRDefault="006F0792">
      <w:pPr>
        <w:jc w:val="both"/>
      </w:pPr>
      <w:r>
        <w:t>The claim stage currently calls pretrained Ollama Cloud models rather than training a local misinformation model. It uses gpt-oss:120b, gemma4:31b and nemotron-3-super for classification, with gemma4:31b for claim extraction. OCR and static-image deepfake libraries or services still need selection and evaluation.</w:t>
      </w:r>
    </w:p>
    <w:tbl>
      <w:tblPr>
        <w:tblStyle w:val="LightShading-Accent1"/>
        <w:tblW w:w="0" w:type="auto"/>
        <w:tblLook w:val="04A0" w:firstRow="1" w:lastRow="0" w:firstColumn="1" w:lastColumn="0" w:noHBand="0" w:noVBand="1"/>
      </w:tblPr>
      <w:tblGrid>
        <w:gridCol w:w="3213"/>
        <w:gridCol w:w="3213"/>
        <w:gridCol w:w="3213"/>
      </w:tblGrid>
      <w:tr w:rsidR="00FE01B6" w14:paraId="5C72BE39"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AD3D8C2" w14:textId="77777777" w:rsidR="00FE01B6" w:rsidRDefault="006F0792">
            <w:pPr>
              <w:spacing w:after="80" w:line="240" w:lineRule="auto"/>
            </w:pPr>
            <w:r>
              <w:rPr>
                <w:sz w:val="19"/>
              </w:rPr>
              <w:t>Component</w:t>
            </w:r>
          </w:p>
        </w:tc>
        <w:tc>
          <w:tcPr>
            <w:tcW w:w="3213" w:type="dxa"/>
          </w:tcPr>
          <w:p w14:paraId="7C2F2FB6"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Implemented method</w:t>
            </w:r>
          </w:p>
        </w:tc>
        <w:tc>
          <w:tcPr>
            <w:tcW w:w="3213" w:type="dxa"/>
          </w:tcPr>
          <w:p w14:paraId="394663E3"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Important limitation</w:t>
            </w:r>
          </w:p>
        </w:tc>
      </w:tr>
      <w:tr w:rsidR="00FE01B6" w14:paraId="7523B7B9"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8F88AD7" w14:textId="77777777" w:rsidR="00FE01B6" w:rsidRDefault="006F0792">
            <w:pPr>
              <w:spacing w:after="80" w:line="240" w:lineRule="auto"/>
            </w:pPr>
            <w:r>
              <w:rPr>
                <w:sz w:val="19"/>
              </w:rPr>
              <w:t>Input preparation</w:t>
            </w:r>
          </w:p>
        </w:tc>
        <w:tc>
          <w:tcPr>
            <w:tcW w:w="3213" w:type="dxa"/>
          </w:tcPr>
          <w:p w14:paraId="31F336C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Validate at most 5,000 characters; normalize Unicode/whitespace without discarding meaning; verify English; warn about instruction-like content.</w:t>
            </w:r>
          </w:p>
        </w:tc>
        <w:tc>
          <w:tcPr>
            <w:tcW w:w="3213" w:type="dxa"/>
          </w:tcPr>
          <w:p w14:paraId="5A89D7A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 warning is not a complete prompt-injection defence.</w:t>
            </w:r>
          </w:p>
        </w:tc>
      </w:tr>
      <w:tr w:rsidR="00FE01B6" w14:paraId="1D25F467"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764C3707" w14:textId="77777777" w:rsidR="00FE01B6" w:rsidRDefault="006F0792">
            <w:pPr>
              <w:spacing w:after="80" w:line="240" w:lineRule="auto"/>
            </w:pPr>
            <w:r>
              <w:rPr>
                <w:sz w:val="19"/>
              </w:rPr>
              <w:t>Claim classification</w:t>
            </w:r>
          </w:p>
        </w:tc>
        <w:tc>
          <w:tcPr>
            <w:tcW w:w="3213" w:type="dxa"/>
          </w:tcPr>
          <w:p w14:paraId="64E80D7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Concurrent Ollama Cloud calls to gpt-oss:120b, gemma4:31b and nemotron-3-super. At least two valid replies are needed; valid votes select a majority category.</w:t>
            </w:r>
          </w:p>
        </w:tc>
        <w:tc>
          <w:tcPr>
            <w:tcW w:w="3213" w:type="dxa"/>
          </w:tcPr>
          <w:p w14:paraId="3558724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 split returns unverifiable; agreement is not a truth probability.</w:t>
            </w:r>
          </w:p>
        </w:tc>
      </w:tr>
      <w:tr w:rsidR="00FE01B6" w14:paraId="1991488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41DD3A1" w14:textId="77777777" w:rsidR="00FE01B6" w:rsidRDefault="006F0792">
            <w:pPr>
              <w:spacing w:after="80" w:line="240" w:lineRule="auto"/>
            </w:pPr>
            <w:r>
              <w:rPr>
                <w:sz w:val="19"/>
              </w:rPr>
              <w:t>Claim extraction</w:t>
            </w:r>
          </w:p>
        </w:tc>
        <w:tc>
          <w:tcPr>
            <w:tcW w:w="3213" w:type="dxa"/>
          </w:tcPr>
          <w:p w14:paraId="174CBAE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gemma4:31b extracts a principal factual source span; validate JSON and occurrence in the submitted text.</w:t>
            </w:r>
          </w:p>
        </w:tc>
        <w:tc>
          <w:tcPr>
            <w:tcW w:w="3213" w:type="dxa"/>
          </w:tcPr>
          <w:p w14:paraId="75AA191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 span match cannot prove all decisive context was retained.</w:t>
            </w:r>
          </w:p>
        </w:tc>
      </w:tr>
      <w:tr w:rsidR="00FE01B6" w14:paraId="6F495E4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7598D788" w14:textId="77777777" w:rsidR="00FE01B6" w:rsidRDefault="006F0792">
            <w:pPr>
              <w:spacing w:after="80" w:line="240" w:lineRule="auto"/>
            </w:pPr>
            <w:r>
              <w:rPr>
                <w:sz w:val="19"/>
              </w:rPr>
              <w:t>Evidence retrieval</w:t>
            </w:r>
          </w:p>
        </w:tc>
        <w:tc>
          <w:tcPr>
            <w:tcW w:w="3213" w:type="dxa"/>
          </w:tcPr>
          <w:p w14:paraId="039170D9"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Google published-check discovery → Tavily page extraction → scoped Tavily search when needed; validate, rank and deduplicate citations.</w:t>
            </w:r>
          </w:p>
        </w:tc>
        <w:tc>
          <w:tcPr>
            <w:tcW w:w="3213" w:type="dxa"/>
          </w:tcPr>
          <w:p w14:paraId="7DA2F2C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Lexical relevance can miss paraphrases or admit related but inconclusive sources.</w:t>
            </w:r>
          </w:p>
        </w:tc>
      </w:tr>
      <w:tr w:rsidR="00FE01B6" w14:paraId="51478B3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CB22EBE" w14:textId="77777777" w:rsidR="00FE01B6" w:rsidRDefault="006F0792">
            <w:pPr>
              <w:spacing w:after="80" w:line="240" w:lineRule="auto"/>
            </w:pPr>
            <w:r>
              <w:rPr>
                <w:sz w:val="19"/>
              </w:rPr>
              <w:t>Evidence assessment</w:t>
            </w:r>
          </w:p>
        </w:tc>
        <w:tc>
          <w:tcPr>
            <w:tcW w:w="3213" w:type="dxa"/>
          </w:tcPr>
          <w:p w14:paraId="0AB8195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Supporting/contradicting/neutral stance using lexical overlap, negation, amounts and dates; heuristic quality and risk rules.</w:t>
            </w:r>
          </w:p>
        </w:tc>
        <w:tc>
          <w:tcPr>
            <w:tcW w:w="3213" w:type="dxa"/>
          </w:tcPr>
          <w:p w14:paraId="53B13B9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Known semantic stance errors; no calibrated probability or trained assessment model.</w:t>
            </w:r>
          </w:p>
        </w:tc>
      </w:tr>
      <w:tr w:rsidR="00FE01B6" w14:paraId="040BDAB8"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3213" w:type="dxa"/>
          </w:tcPr>
          <w:p w14:paraId="40B4666B" w14:textId="77777777" w:rsidR="00FE01B6" w:rsidRDefault="006F0792">
            <w:pPr>
              <w:spacing w:after="80" w:line="240" w:lineRule="auto"/>
            </w:pPr>
            <w:r>
              <w:rPr>
                <w:sz w:val="19"/>
              </w:rPr>
              <w:lastRenderedPageBreak/>
              <w:t>Orchestration</w:t>
            </w:r>
          </w:p>
        </w:tc>
        <w:tc>
          <w:tcPr>
            <w:tcW w:w="3213" w:type="dxa"/>
          </w:tcPr>
          <w:p w14:paraId="63C9DB8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Validate handoffs, skip unnecessary stages, distinguish failures from insufficient evidence, return structured results.</w:t>
            </w:r>
          </w:p>
        </w:tc>
        <w:tc>
          <w:tcPr>
            <w:tcW w:w="3213" w:type="dxa"/>
          </w:tcPr>
          <w:p w14:paraId="51F6CC6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One principal claim is processed; multiple-claim coverage needs evaluation.</w:t>
            </w:r>
          </w:p>
        </w:tc>
      </w:tr>
    </w:tbl>
    <w:p w14:paraId="55D275C5" w14:textId="77777777" w:rsidR="00FE01B6" w:rsidRDefault="006F0792">
      <w:pPr>
        <w:pStyle w:val="Heading3"/>
      </w:pPr>
      <w:bookmarkStart w:id="108" w:name="_Toc239726339"/>
      <w:r>
        <w:rPr>
          <w:rFonts w:ascii="Arial" w:hAnsi="Arial"/>
        </w:rPr>
        <w:t>12.4.1 Model Voting, Response Validation and Prompt Handling</w:t>
      </w:r>
      <w:bookmarkEnd w:id="108"/>
    </w:p>
    <w:p w14:paraId="05FCF7DD" w14:textId="77777777" w:rsidR="00FE01B6" w:rsidRDefault="006F0792">
      <w:pPr>
        <w:jc w:val="both"/>
      </w:pPr>
      <w:r>
        <w:t>Invalid responses and provider failures do not vote. Fewer than two valid classifiers produces a controlled failure. A winning category uses agreement divided by the three configured models, so 0.67 is agreement rather than a 67% likelihood of truth. Submitted content is placed in a separate untrusted data message; system instructions define the task. Locally enforced schemas and span checks reject malformed or fabricated extraction output.</w:t>
      </w:r>
    </w:p>
    <w:p w14:paraId="54BD7EF9" w14:textId="77777777" w:rsidR="00FE01B6" w:rsidRDefault="006F0792">
      <w:pPr>
        <w:jc w:val="both"/>
      </w:pPr>
      <w:r>
        <w:t>The configured claim stage uses a 90-second overall deadline and bounded provider calls. Retrieval uses a 65-second stage deadline; the current mobile text request waits up to 180 seconds. These bounds limit waiting but do not establish a response-time service guarantee. There are no automatic provider retries in these stages.</w:t>
      </w:r>
    </w:p>
    <w:p w14:paraId="04BCFE50" w14:textId="77777777" w:rsidR="00FE01B6" w:rsidRDefault="006F0792">
      <w:pPr>
        <w:jc w:val="both"/>
      </w:pPr>
      <w:r>
        <w:t>Evidence / source: Current claim_analysis/categories.py and service.py; evidence_retrieval service/providers; mobile/src/services/api.js. Ollama Cloud reference in Section 19.3.</w:t>
      </w:r>
    </w:p>
    <w:p w14:paraId="6174ED18" w14:textId="77777777" w:rsidR="00FE01B6" w:rsidRDefault="006F0792">
      <w:pPr>
        <w:pStyle w:val="Heading2"/>
      </w:pPr>
      <w:bookmarkStart w:id="109" w:name="_Toc239726340"/>
      <w:r>
        <w:rPr>
          <w:rFonts w:ascii="Arial" w:hAnsi="Arial"/>
        </w:rPr>
        <w:t>12.5 APIs</w:t>
      </w:r>
      <w:bookmarkEnd w:id="109"/>
    </w:p>
    <w:tbl>
      <w:tblPr>
        <w:tblStyle w:val="TableGrid"/>
        <w:tblW w:w="0" w:type="auto"/>
        <w:jc w:val="center"/>
        <w:tblLayout w:type="fixed"/>
        <w:tblLook w:val="04A0" w:firstRow="1" w:lastRow="0" w:firstColumn="1" w:lastColumn="0" w:noHBand="0" w:noVBand="1"/>
      </w:tblPr>
      <w:tblGrid>
        <w:gridCol w:w="2880"/>
        <w:gridCol w:w="6552"/>
      </w:tblGrid>
      <w:tr w:rsidR="00FE01B6" w14:paraId="2A4062C0" w14:textId="77777777">
        <w:trPr>
          <w:tblHeader/>
          <w:jc w:val="center"/>
        </w:trPr>
        <w:tc>
          <w:tcPr>
            <w:tcW w:w="2880" w:type="dxa"/>
            <w:shd w:val="clear" w:color="auto" w:fill="1F4E78"/>
            <w:tcMar>
              <w:top w:w="80" w:type="dxa"/>
              <w:left w:w="80" w:type="dxa"/>
              <w:bottom w:w="80" w:type="dxa"/>
              <w:right w:w="80" w:type="dxa"/>
            </w:tcMar>
            <w:vAlign w:val="center"/>
          </w:tcPr>
          <w:p w14:paraId="5DB8AE19" w14:textId="77777777" w:rsidR="00FE01B6" w:rsidRDefault="006F0792">
            <w:pPr>
              <w:spacing w:after="80" w:line="240" w:lineRule="auto"/>
            </w:pPr>
            <w:r>
              <w:rPr>
                <w:b/>
                <w:sz w:val="20"/>
              </w:rPr>
              <w:t>API Communication</w:t>
            </w:r>
          </w:p>
        </w:tc>
        <w:tc>
          <w:tcPr>
            <w:tcW w:w="6552" w:type="dxa"/>
            <w:shd w:val="clear" w:color="auto" w:fill="1F4E78"/>
            <w:tcMar>
              <w:top w:w="80" w:type="dxa"/>
              <w:left w:w="80" w:type="dxa"/>
              <w:bottom w:w="80" w:type="dxa"/>
              <w:right w:w="80" w:type="dxa"/>
            </w:tcMar>
            <w:vAlign w:val="center"/>
          </w:tcPr>
          <w:p w14:paraId="10FBE301" w14:textId="77777777" w:rsidR="00FE01B6" w:rsidRDefault="006F0792">
            <w:pPr>
              <w:spacing w:after="80" w:line="240" w:lineRule="auto"/>
            </w:pPr>
            <w:r>
              <w:rPr>
                <w:b/>
                <w:sz w:val="20"/>
              </w:rPr>
              <w:t>Selected Technology</w:t>
            </w:r>
          </w:p>
        </w:tc>
      </w:tr>
      <w:tr w:rsidR="00FE01B6" w14:paraId="320AA844" w14:textId="77777777">
        <w:trPr>
          <w:jc w:val="center"/>
        </w:trPr>
        <w:tc>
          <w:tcPr>
            <w:tcW w:w="2880" w:type="dxa"/>
            <w:tcMar>
              <w:top w:w="80" w:type="dxa"/>
              <w:left w:w="80" w:type="dxa"/>
              <w:bottom w:w="80" w:type="dxa"/>
              <w:right w:w="80" w:type="dxa"/>
            </w:tcMar>
            <w:vAlign w:val="center"/>
          </w:tcPr>
          <w:p w14:paraId="03191ADF" w14:textId="77777777" w:rsidR="00FE01B6" w:rsidRDefault="006F0792">
            <w:pPr>
              <w:spacing w:after="80" w:line="240" w:lineRule="auto"/>
            </w:pPr>
            <w:r>
              <w:rPr>
                <w:sz w:val="20"/>
              </w:rPr>
              <w:t>Architecture</w:t>
            </w:r>
          </w:p>
        </w:tc>
        <w:tc>
          <w:tcPr>
            <w:tcW w:w="6552" w:type="dxa"/>
            <w:tcMar>
              <w:top w:w="80" w:type="dxa"/>
              <w:left w:w="80" w:type="dxa"/>
              <w:bottom w:w="80" w:type="dxa"/>
              <w:right w:w="80" w:type="dxa"/>
            </w:tcMar>
            <w:vAlign w:val="center"/>
          </w:tcPr>
          <w:p w14:paraId="75289C8C" w14:textId="77777777" w:rsidR="00FE01B6" w:rsidRDefault="006F0792">
            <w:pPr>
              <w:spacing w:after="80" w:line="240" w:lineRule="auto"/>
            </w:pPr>
            <w:r>
              <w:rPr>
                <w:sz w:val="20"/>
              </w:rPr>
              <w:t>RESTful API</w:t>
            </w:r>
          </w:p>
        </w:tc>
      </w:tr>
      <w:tr w:rsidR="00FE01B6" w14:paraId="084CFE98" w14:textId="77777777">
        <w:trPr>
          <w:jc w:val="center"/>
        </w:trPr>
        <w:tc>
          <w:tcPr>
            <w:tcW w:w="2880" w:type="dxa"/>
            <w:shd w:val="clear" w:color="auto" w:fill="F2F2F2"/>
            <w:tcMar>
              <w:top w:w="80" w:type="dxa"/>
              <w:left w:w="80" w:type="dxa"/>
              <w:bottom w:w="80" w:type="dxa"/>
              <w:right w:w="80" w:type="dxa"/>
            </w:tcMar>
            <w:vAlign w:val="center"/>
          </w:tcPr>
          <w:p w14:paraId="5DE5F76B" w14:textId="77777777" w:rsidR="00FE01B6" w:rsidRDefault="006F0792">
            <w:pPr>
              <w:spacing w:after="80" w:line="240" w:lineRule="auto"/>
            </w:pPr>
            <w:r>
              <w:rPr>
                <w:sz w:val="20"/>
              </w:rPr>
              <w:t>Data Format</w:t>
            </w:r>
          </w:p>
        </w:tc>
        <w:tc>
          <w:tcPr>
            <w:tcW w:w="6552" w:type="dxa"/>
            <w:shd w:val="clear" w:color="auto" w:fill="F2F2F2"/>
            <w:tcMar>
              <w:top w:w="80" w:type="dxa"/>
              <w:left w:w="80" w:type="dxa"/>
              <w:bottom w:w="80" w:type="dxa"/>
              <w:right w:w="80" w:type="dxa"/>
            </w:tcMar>
            <w:vAlign w:val="center"/>
          </w:tcPr>
          <w:p w14:paraId="5A519EFC" w14:textId="77777777" w:rsidR="00FE01B6" w:rsidRDefault="006F0792">
            <w:pPr>
              <w:spacing w:after="80" w:line="240" w:lineRule="auto"/>
            </w:pPr>
            <w:r>
              <w:rPr>
                <w:sz w:val="20"/>
              </w:rPr>
              <w:t>JSON</w:t>
            </w:r>
          </w:p>
        </w:tc>
      </w:tr>
      <w:tr w:rsidR="00FE01B6" w14:paraId="45D8978F" w14:textId="77777777">
        <w:trPr>
          <w:jc w:val="center"/>
        </w:trPr>
        <w:tc>
          <w:tcPr>
            <w:tcW w:w="2880" w:type="dxa"/>
            <w:tcMar>
              <w:top w:w="80" w:type="dxa"/>
              <w:left w:w="80" w:type="dxa"/>
              <w:bottom w:w="80" w:type="dxa"/>
              <w:right w:w="80" w:type="dxa"/>
            </w:tcMar>
            <w:vAlign w:val="center"/>
          </w:tcPr>
          <w:p w14:paraId="0CCFC6EB" w14:textId="77777777" w:rsidR="00FE01B6" w:rsidRDefault="006F0792">
            <w:pPr>
              <w:spacing w:after="80" w:line="240" w:lineRule="auto"/>
            </w:pPr>
            <w:r>
              <w:rPr>
                <w:sz w:val="20"/>
              </w:rPr>
              <w:t>React Native Library</w:t>
            </w:r>
          </w:p>
        </w:tc>
        <w:tc>
          <w:tcPr>
            <w:tcW w:w="6552" w:type="dxa"/>
            <w:tcMar>
              <w:top w:w="80" w:type="dxa"/>
              <w:left w:w="80" w:type="dxa"/>
              <w:bottom w:w="80" w:type="dxa"/>
              <w:right w:w="80" w:type="dxa"/>
            </w:tcMar>
            <w:vAlign w:val="center"/>
          </w:tcPr>
          <w:p w14:paraId="1A0ED39B" w14:textId="77777777" w:rsidR="00FE01B6" w:rsidRDefault="006F0792">
            <w:pPr>
              <w:spacing w:after="80" w:line="240" w:lineRule="auto"/>
            </w:pPr>
            <w:r>
              <w:rPr>
                <w:sz w:val="20"/>
              </w:rPr>
              <w:t>fetch</w:t>
            </w:r>
          </w:p>
        </w:tc>
      </w:tr>
      <w:tr w:rsidR="00FE01B6" w14:paraId="6F57C307" w14:textId="77777777">
        <w:trPr>
          <w:jc w:val="center"/>
        </w:trPr>
        <w:tc>
          <w:tcPr>
            <w:tcW w:w="2880" w:type="dxa"/>
            <w:shd w:val="clear" w:color="auto" w:fill="F2F2F2"/>
            <w:tcMar>
              <w:top w:w="80" w:type="dxa"/>
              <w:left w:w="80" w:type="dxa"/>
              <w:bottom w:w="80" w:type="dxa"/>
              <w:right w:w="80" w:type="dxa"/>
            </w:tcMar>
            <w:vAlign w:val="center"/>
          </w:tcPr>
          <w:p w14:paraId="213B0FE9" w14:textId="77777777" w:rsidR="00FE01B6" w:rsidRDefault="006F0792">
            <w:pPr>
              <w:spacing w:after="80" w:line="240" w:lineRule="auto"/>
            </w:pPr>
            <w:r>
              <w:rPr>
                <w:sz w:val="20"/>
              </w:rPr>
              <w:t>Testing Tool</w:t>
            </w:r>
          </w:p>
        </w:tc>
        <w:tc>
          <w:tcPr>
            <w:tcW w:w="6552" w:type="dxa"/>
            <w:shd w:val="clear" w:color="auto" w:fill="F2F2F2"/>
            <w:tcMar>
              <w:top w:w="80" w:type="dxa"/>
              <w:left w:w="80" w:type="dxa"/>
              <w:bottom w:w="80" w:type="dxa"/>
              <w:right w:w="80" w:type="dxa"/>
            </w:tcMar>
            <w:vAlign w:val="center"/>
          </w:tcPr>
          <w:p w14:paraId="71DE11A4" w14:textId="77777777" w:rsidR="00FE01B6" w:rsidRDefault="006F0792">
            <w:pPr>
              <w:spacing w:after="80" w:line="240" w:lineRule="auto"/>
            </w:pPr>
            <w:r>
              <w:rPr>
                <w:sz w:val="20"/>
              </w:rPr>
              <w:t>Postman</w:t>
            </w:r>
          </w:p>
        </w:tc>
      </w:tr>
      <w:tr w:rsidR="00FE01B6" w14:paraId="2792EF5A" w14:textId="77777777">
        <w:trPr>
          <w:jc w:val="center"/>
        </w:trPr>
        <w:tc>
          <w:tcPr>
            <w:tcW w:w="2880" w:type="dxa"/>
            <w:tcMar>
              <w:top w:w="80" w:type="dxa"/>
              <w:left w:w="80" w:type="dxa"/>
              <w:bottom w:w="80" w:type="dxa"/>
              <w:right w:w="80" w:type="dxa"/>
            </w:tcMar>
            <w:vAlign w:val="center"/>
          </w:tcPr>
          <w:p w14:paraId="14E1C687" w14:textId="77777777" w:rsidR="00FE01B6" w:rsidRDefault="006F0792">
            <w:pPr>
              <w:spacing w:after="80" w:line="240" w:lineRule="auto"/>
            </w:pPr>
            <w:r>
              <w:rPr>
                <w:sz w:val="20"/>
              </w:rPr>
              <w:t>Description</w:t>
            </w:r>
          </w:p>
        </w:tc>
        <w:tc>
          <w:tcPr>
            <w:tcW w:w="6552" w:type="dxa"/>
            <w:tcMar>
              <w:top w:w="80" w:type="dxa"/>
              <w:left w:w="80" w:type="dxa"/>
              <w:bottom w:w="80" w:type="dxa"/>
              <w:right w:w="80" w:type="dxa"/>
            </w:tcMar>
            <w:vAlign w:val="center"/>
          </w:tcPr>
          <w:p w14:paraId="3489DA92" w14:textId="77777777" w:rsidR="00FE01B6" w:rsidRDefault="006F0792">
            <w:pPr>
              <w:spacing w:after="80" w:line="240" w:lineRule="auto"/>
            </w:pPr>
            <w:r>
              <w:rPr>
                <w:sz w:val="20"/>
              </w:rPr>
              <w:t>The React Native application will communicate with the FastAPI back-end through HTTPS REST endpoints. fetch will send text, links, images and authentication headers to the back-end and convert JSON responses into JavaScript objects. Postman will be used to test the API independently from the mobile interface.</w:t>
            </w:r>
          </w:p>
        </w:tc>
      </w:tr>
      <w:tr w:rsidR="00FE01B6" w14:paraId="1B64FAB0" w14:textId="77777777">
        <w:trPr>
          <w:jc w:val="center"/>
        </w:trPr>
        <w:tc>
          <w:tcPr>
            <w:tcW w:w="2880" w:type="dxa"/>
            <w:shd w:val="clear" w:color="auto" w:fill="F2F2F2"/>
            <w:tcMar>
              <w:top w:w="80" w:type="dxa"/>
              <w:left w:w="80" w:type="dxa"/>
              <w:bottom w:w="80" w:type="dxa"/>
              <w:right w:w="80" w:type="dxa"/>
            </w:tcMar>
            <w:vAlign w:val="center"/>
          </w:tcPr>
          <w:p w14:paraId="4AF52124" w14:textId="77777777" w:rsidR="00FE01B6" w:rsidRDefault="006F0792">
            <w:pPr>
              <w:spacing w:after="80" w:line="240" w:lineRule="auto"/>
            </w:pPr>
            <w:r>
              <w:rPr>
                <w:sz w:val="20"/>
              </w:rPr>
              <w:t>Why We Chose Them</w:t>
            </w:r>
          </w:p>
        </w:tc>
        <w:tc>
          <w:tcPr>
            <w:tcW w:w="6552" w:type="dxa"/>
            <w:shd w:val="clear" w:color="auto" w:fill="F2F2F2"/>
            <w:tcMar>
              <w:top w:w="80" w:type="dxa"/>
              <w:left w:w="80" w:type="dxa"/>
              <w:bottom w:w="80" w:type="dxa"/>
              <w:right w:w="80" w:type="dxa"/>
            </w:tcMar>
            <w:vAlign w:val="center"/>
          </w:tcPr>
          <w:p w14:paraId="39054CED" w14:textId="77777777" w:rsidR="00FE01B6" w:rsidRDefault="006F0792">
            <w:pPr>
              <w:spacing w:after="80" w:line="240" w:lineRule="auto"/>
            </w:pPr>
            <w:r>
              <w:rPr>
                <w:sz w:val="20"/>
              </w:rPr>
              <w:t>The current app uses fetch for JSON requests and Firebase bearer headers, with request timeouts and friendly error handling. Server-only credentials and analysis logic remain outside the Android client.</w:t>
            </w:r>
          </w:p>
        </w:tc>
      </w:tr>
    </w:tbl>
    <w:p w14:paraId="0BF1FC92" w14:textId="77777777" w:rsidR="00FE01B6" w:rsidRDefault="00FE01B6">
      <w:pPr>
        <w:spacing w:after="0" w:line="20" w:lineRule="exact"/>
      </w:pPr>
    </w:p>
    <w:p w14:paraId="5D731D37" w14:textId="77777777" w:rsidR="00FE01B6" w:rsidRDefault="006F0792">
      <w:pPr>
        <w:pStyle w:val="Heading3"/>
      </w:pPr>
      <w:bookmarkStart w:id="110" w:name="_Toc239726341"/>
      <w:r>
        <w:rPr>
          <w:rFonts w:ascii="Arial" w:hAnsi="Arial"/>
        </w:rPr>
        <w:t>12.5.1 Authentication</w:t>
      </w:r>
      <w:bookmarkEnd w:id="110"/>
    </w:p>
    <w:tbl>
      <w:tblPr>
        <w:tblStyle w:val="TableGrid"/>
        <w:tblW w:w="0" w:type="auto"/>
        <w:jc w:val="center"/>
        <w:tblLayout w:type="fixed"/>
        <w:tblLook w:val="04A0" w:firstRow="1" w:lastRow="0" w:firstColumn="1" w:lastColumn="0" w:noHBand="0" w:noVBand="1"/>
      </w:tblPr>
      <w:tblGrid>
        <w:gridCol w:w="2880"/>
        <w:gridCol w:w="6552"/>
      </w:tblGrid>
      <w:tr w:rsidR="00FE01B6" w14:paraId="06823543" w14:textId="77777777">
        <w:trPr>
          <w:tblHeader/>
          <w:jc w:val="center"/>
        </w:trPr>
        <w:tc>
          <w:tcPr>
            <w:tcW w:w="2880" w:type="dxa"/>
            <w:shd w:val="clear" w:color="auto" w:fill="1F4E78"/>
            <w:tcMar>
              <w:top w:w="80" w:type="dxa"/>
              <w:left w:w="80" w:type="dxa"/>
              <w:bottom w:w="80" w:type="dxa"/>
              <w:right w:w="80" w:type="dxa"/>
            </w:tcMar>
            <w:vAlign w:val="center"/>
          </w:tcPr>
          <w:p w14:paraId="2434BF51" w14:textId="77777777" w:rsidR="00FE01B6" w:rsidRDefault="006F0792">
            <w:pPr>
              <w:spacing w:after="80" w:line="240" w:lineRule="auto"/>
            </w:pPr>
            <w:r>
              <w:rPr>
                <w:b/>
                <w:sz w:val="20"/>
              </w:rPr>
              <w:t>Authentication</w:t>
            </w:r>
          </w:p>
        </w:tc>
        <w:tc>
          <w:tcPr>
            <w:tcW w:w="6552" w:type="dxa"/>
            <w:shd w:val="clear" w:color="auto" w:fill="1F4E78"/>
            <w:tcMar>
              <w:top w:w="80" w:type="dxa"/>
              <w:left w:w="80" w:type="dxa"/>
              <w:bottom w:w="80" w:type="dxa"/>
              <w:right w:w="80" w:type="dxa"/>
            </w:tcMar>
            <w:vAlign w:val="center"/>
          </w:tcPr>
          <w:p w14:paraId="169C5554" w14:textId="77777777" w:rsidR="00FE01B6" w:rsidRDefault="006F0792">
            <w:pPr>
              <w:spacing w:after="80" w:line="240" w:lineRule="auto"/>
            </w:pPr>
            <w:r>
              <w:rPr>
                <w:b/>
                <w:sz w:val="20"/>
              </w:rPr>
              <w:t>Selected Technology</w:t>
            </w:r>
          </w:p>
        </w:tc>
      </w:tr>
      <w:tr w:rsidR="00FE01B6" w14:paraId="437F6E57" w14:textId="77777777">
        <w:trPr>
          <w:jc w:val="center"/>
        </w:trPr>
        <w:tc>
          <w:tcPr>
            <w:tcW w:w="2880" w:type="dxa"/>
            <w:tcMar>
              <w:top w:w="80" w:type="dxa"/>
              <w:left w:w="80" w:type="dxa"/>
              <w:bottom w:w="80" w:type="dxa"/>
              <w:right w:w="80" w:type="dxa"/>
            </w:tcMar>
            <w:vAlign w:val="center"/>
          </w:tcPr>
          <w:p w14:paraId="4C41F23A" w14:textId="77777777" w:rsidR="00FE01B6" w:rsidRDefault="006F0792">
            <w:pPr>
              <w:spacing w:after="80" w:line="240" w:lineRule="auto"/>
            </w:pPr>
            <w:r>
              <w:rPr>
                <w:sz w:val="20"/>
              </w:rPr>
              <w:t>Authentication Service</w:t>
            </w:r>
          </w:p>
        </w:tc>
        <w:tc>
          <w:tcPr>
            <w:tcW w:w="6552" w:type="dxa"/>
            <w:tcMar>
              <w:top w:w="80" w:type="dxa"/>
              <w:left w:w="80" w:type="dxa"/>
              <w:bottom w:w="80" w:type="dxa"/>
              <w:right w:w="80" w:type="dxa"/>
            </w:tcMar>
            <w:vAlign w:val="center"/>
          </w:tcPr>
          <w:p w14:paraId="18F67F54" w14:textId="77777777" w:rsidR="00FE01B6" w:rsidRDefault="006F0792">
            <w:pPr>
              <w:spacing w:after="80" w:line="240" w:lineRule="auto"/>
            </w:pPr>
            <w:r>
              <w:rPr>
                <w:sz w:val="20"/>
              </w:rPr>
              <w:t>Firebase Authentication</w:t>
            </w:r>
          </w:p>
        </w:tc>
      </w:tr>
      <w:tr w:rsidR="00FE01B6" w14:paraId="2D887036" w14:textId="77777777">
        <w:trPr>
          <w:jc w:val="center"/>
        </w:trPr>
        <w:tc>
          <w:tcPr>
            <w:tcW w:w="2880" w:type="dxa"/>
            <w:shd w:val="clear" w:color="auto" w:fill="F2F2F2"/>
            <w:tcMar>
              <w:top w:w="80" w:type="dxa"/>
              <w:left w:w="80" w:type="dxa"/>
              <w:bottom w:w="80" w:type="dxa"/>
              <w:right w:w="80" w:type="dxa"/>
            </w:tcMar>
            <w:vAlign w:val="center"/>
          </w:tcPr>
          <w:p w14:paraId="0AB8DB9F" w14:textId="77777777" w:rsidR="00FE01B6" w:rsidRDefault="006F0792">
            <w:pPr>
              <w:spacing w:after="80" w:line="240" w:lineRule="auto"/>
            </w:pPr>
            <w:r>
              <w:rPr>
                <w:sz w:val="20"/>
              </w:rPr>
              <w:t>React Native Integration</w:t>
            </w:r>
          </w:p>
        </w:tc>
        <w:tc>
          <w:tcPr>
            <w:tcW w:w="6552" w:type="dxa"/>
            <w:shd w:val="clear" w:color="auto" w:fill="F2F2F2"/>
            <w:tcMar>
              <w:top w:w="80" w:type="dxa"/>
              <w:left w:w="80" w:type="dxa"/>
              <w:bottom w:w="80" w:type="dxa"/>
              <w:right w:w="80" w:type="dxa"/>
            </w:tcMar>
            <w:vAlign w:val="center"/>
          </w:tcPr>
          <w:p w14:paraId="70CE1855" w14:textId="77777777" w:rsidR="00FE01B6" w:rsidRDefault="006F0792">
            <w:pPr>
              <w:spacing w:after="80" w:line="240" w:lineRule="auto"/>
            </w:pPr>
            <w:r>
              <w:rPr>
                <w:sz w:val="20"/>
              </w:rPr>
              <w:t>Firebase JavaScript SDK</w:t>
            </w:r>
          </w:p>
        </w:tc>
      </w:tr>
      <w:tr w:rsidR="00FE01B6" w14:paraId="57CB639C" w14:textId="77777777">
        <w:trPr>
          <w:jc w:val="center"/>
        </w:trPr>
        <w:tc>
          <w:tcPr>
            <w:tcW w:w="2880" w:type="dxa"/>
            <w:tcMar>
              <w:top w:w="80" w:type="dxa"/>
              <w:left w:w="80" w:type="dxa"/>
              <w:bottom w:w="80" w:type="dxa"/>
              <w:right w:w="80" w:type="dxa"/>
            </w:tcMar>
            <w:vAlign w:val="center"/>
          </w:tcPr>
          <w:p w14:paraId="6645A0DB" w14:textId="77777777" w:rsidR="00FE01B6" w:rsidRDefault="006F0792">
            <w:pPr>
              <w:spacing w:after="80" w:line="240" w:lineRule="auto"/>
            </w:pPr>
            <w:r>
              <w:rPr>
                <w:sz w:val="20"/>
              </w:rPr>
              <w:t>Initial Sign-In Method</w:t>
            </w:r>
          </w:p>
        </w:tc>
        <w:tc>
          <w:tcPr>
            <w:tcW w:w="6552" w:type="dxa"/>
            <w:tcMar>
              <w:top w:w="80" w:type="dxa"/>
              <w:left w:w="80" w:type="dxa"/>
              <w:bottom w:w="80" w:type="dxa"/>
              <w:right w:w="80" w:type="dxa"/>
            </w:tcMar>
            <w:vAlign w:val="center"/>
          </w:tcPr>
          <w:p w14:paraId="1838D837" w14:textId="77777777" w:rsidR="00FE01B6" w:rsidRDefault="006F0792">
            <w:pPr>
              <w:spacing w:after="80" w:line="240" w:lineRule="auto"/>
            </w:pPr>
            <w:r>
              <w:rPr>
                <w:sz w:val="20"/>
              </w:rPr>
              <w:t>Email and password</w:t>
            </w:r>
          </w:p>
        </w:tc>
      </w:tr>
      <w:tr w:rsidR="00FE01B6" w14:paraId="5DB84311" w14:textId="77777777">
        <w:trPr>
          <w:jc w:val="center"/>
        </w:trPr>
        <w:tc>
          <w:tcPr>
            <w:tcW w:w="2880" w:type="dxa"/>
            <w:shd w:val="clear" w:color="auto" w:fill="F2F2F2"/>
            <w:tcMar>
              <w:top w:w="80" w:type="dxa"/>
              <w:left w:w="80" w:type="dxa"/>
              <w:bottom w:w="80" w:type="dxa"/>
              <w:right w:w="80" w:type="dxa"/>
            </w:tcMar>
            <w:vAlign w:val="center"/>
          </w:tcPr>
          <w:p w14:paraId="30B94944" w14:textId="77777777" w:rsidR="00FE01B6" w:rsidRDefault="006F0792">
            <w:pPr>
              <w:spacing w:after="80" w:line="240" w:lineRule="auto"/>
            </w:pPr>
            <w:r>
              <w:rPr>
                <w:sz w:val="20"/>
              </w:rPr>
              <w:t>Description</w:t>
            </w:r>
          </w:p>
        </w:tc>
        <w:tc>
          <w:tcPr>
            <w:tcW w:w="6552" w:type="dxa"/>
            <w:shd w:val="clear" w:color="auto" w:fill="F2F2F2"/>
            <w:tcMar>
              <w:top w:w="80" w:type="dxa"/>
              <w:left w:w="80" w:type="dxa"/>
              <w:bottom w:w="80" w:type="dxa"/>
              <w:right w:w="80" w:type="dxa"/>
            </w:tcMar>
            <w:vAlign w:val="center"/>
          </w:tcPr>
          <w:p w14:paraId="4F3C7744" w14:textId="77777777" w:rsidR="00FE01B6" w:rsidRDefault="006F0792">
            <w:pPr>
              <w:spacing w:after="80" w:line="240" w:lineRule="auto"/>
            </w:pPr>
            <w:r>
              <w:rPr>
                <w:sz w:val="20"/>
              </w:rPr>
              <w:t xml:space="preserve">Firebase Authentication will manage account registration, login, logout, password reset and user sessions through the Firebase JavaScript SDK. The React Native application will obtain a Firebase identity token, and the FastAPI back-end will verify that token before allowing </w:t>
            </w:r>
            <w:r>
              <w:rPr>
                <w:sz w:val="20"/>
              </w:rPr>
              <w:lastRenderedPageBreak/>
              <w:t>protected operations. Application roles and access tiers will be checked by the back-end using the associated account record.</w:t>
            </w:r>
          </w:p>
        </w:tc>
      </w:tr>
      <w:tr w:rsidR="00FE01B6" w14:paraId="09D5D8A1" w14:textId="77777777">
        <w:trPr>
          <w:jc w:val="center"/>
        </w:trPr>
        <w:tc>
          <w:tcPr>
            <w:tcW w:w="2880" w:type="dxa"/>
            <w:tcMar>
              <w:top w:w="80" w:type="dxa"/>
              <w:left w:w="80" w:type="dxa"/>
              <w:bottom w:w="80" w:type="dxa"/>
              <w:right w:w="80" w:type="dxa"/>
            </w:tcMar>
            <w:vAlign w:val="center"/>
          </w:tcPr>
          <w:p w14:paraId="00F1DB71" w14:textId="77777777" w:rsidR="00FE01B6" w:rsidRDefault="006F0792">
            <w:pPr>
              <w:spacing w:after="80" w:line="240" w:lineRule="auto"/>
            </w:pPr>
            <w:r>
              <w:rPr>
                <w:sz w:val="20"/>
              </w:rPr>
              <w:lastRenderedPageBreak/>
              <w:t>Why We Chose It</w:t>
            </w:r>
          </w:p>
        </w:tc>
        <w:tc>
          <w:tcPr>
            <w:tcW w:w="6552" w:type="dxa"/>
            <w:tcMar>
              <w:top w:w="80" w:type="dxa"/>
              <w:left w:w="80" w:type="dxa"/>
              <w:bottom w:w="80" w:type="dxa"/>
              <w:right w:w="80" w:type="dxa"/>
            </w:tcMar>
            <w:vAlign w:val="center"/>
          </w:tcPr>
          <w:p w14:paraId="597C1F9E" w14:textId="77777777" w:rsidR="00FE01B6" w:rsidRDefault="006F0792">
            <w:pPr>
              <w:spacing w:after="80" w:line="240" w:lineRule="auto"/>
            </w:pPr>
            <w:r>
              <w:rPr>
                <w:sz w:val="20"/>
              </w:rPr>
              <w:t>Firebase Authentication works with the selected React Native and Cloud Firestore stack and removes the need to build password storage and session handling from the beginning. Email-and-password authentication is sufficient for the initial prototype and keeps registration familiar and straightforward for the target users.</w:t>
            </w:r>
          </w:p>
        </w:tc>
      </w:tr>
    </w:tbl>
    <w:p w14:paraId="6BE44A77" w14:textId="77777777" w:rsidR="00FE01B6" w:rsidRDefault="00FE01B6">
      <w:pPr>
        <w:spacing w:after="0" w:line="20" w:lineRule="exact"/>
      </w:pPr>
    </w:p>
    <w:p w14:paraId="300996FD" w14:textId="77777777" w:rsidR="00FE01B6" w:rsidRDefault="006F0792">
      <w:pPr>
        <w:pStyle w:val="Heading3"/>
      </w:pPr>
      <w:bookmarkStart w:id="111" w:name="_Toc239726342"/>
      <w:r>
        <w:rPr>
          <w:rFonts w:ascii="Arial" w:hAnsi="Arial"/>
        </w:rPr>
        <w:t>12.5.2 Backend Endpoints and Provider Interfaces</w:t>
      </w:r>
      <w:bookmarkEnd w:id="111"/>
    </w:p>
    <w:tbl>
      <w:tblPr>
        <w:tblStyle w:val="LightShading-Accent1"/>
        <w:tblW w:w="0" w:type="auto"/>
        <w:tblLook w:val="04A0" w:firstRow="1" w:lastRow="0" w:firstColumn="1" w:lastColumn="0" w:noHBand="0" w:noVBand="1"/>
      </w:tblPr>
      <w:tblGrid>
        <w:gridCol w:w="4819"/>
        <w:gridCol w:w="4819"/>
      </w:tblGrid>
      <w:tr w:rsidR="00FE01B6" w14:paraId="0AA2B4E8"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7AF24724" w14:textId="77777777" w:rsidR="00FE01B6" w:rsidRDefault="006F0792">
            <w:pPr>
              <w:spacing w:after="80" w:line="240" w:lineRule="auto"/>
            </w:pPr>
            <w:r>
              <w:rPr>
                <w:sz w:val="19"/>
              </w:rPr>
              <w:t>Endpoint / boundary</w:t>
            </w:r>
          </w:p>
        </w:tc>
        <w:tc>
          <w:tcPr>
            <w:tcW w:w="4819" w:type="dxa"/>
          </w:tcPr>
          <w:p w14:paraId="3BA02B1C"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Purpose</w:t>
            </w:r>
          </w:p>
        </w:tc>
      </w:tr>
      <w:tr w:rsidR="00FE01B6" w14:paraId="6BC7456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1F02D2B1" w14:textId="77777777" w:rsidR="00FE01B6" w:rsidRDefault="006F0792">
            <w:pPr>
              <w:spacing w:after="80" w:line="240" w:lineRule="auto"/>
            </w:pPr>
            <w:r>
              <w:rPr>
                <w:sz w:val="19"/>
              </w:rPr>
              <w:t>GET / and GET /health</w:t>
            </w:r>
          </w:p>
        </w:tc>
        <w:tc>
          <w:tcPr>
            <w:tcW w:w="4819" w:type="dxa"/>
          </w:tcPr>
          <w:p w14:paraId="4A59A2CC"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Basic process reachability; does not prove provider readiness.</w:t>
            </w:r>
          </w:p>
        </w:tc>
      </w:tr>
      <w:tr w:rsidR="00FE01B6" w14:paraId="13ED1FC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56BF2DDA" w14:textId="77777777" w:rsidR="00FE01B6" w:rsidRDefault="006F0792">
            <w:pPr>
              <w:spacing w:after="80" w:line="240" w:lineRule="auto"/>
            </w:pPr>
            <w:r>
              <w:rPr>
                <w:sz w:val="19"/>
              </w:rPr>
              <w:t>PUT /account/me</w:t>
            </w:r>
          </w:p>
        </w:tc>
        <w:tc>
          <w:tcPr>
            <w:tcW w:w="4819" w:type="dxa"/>
          </w:tcPr>
          <w:p w14:paraId="7F4EFA8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Create/refresh the authenticated profile; verification status is enforced by subsequent protected operations.</w:t>
            </w:r>
          </w:p>
        </w:tc>
      </w:tr>
      <w:tr w:rsidR="00FE01B6" w14:paraId="1BF9B70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0AE9B58C" w14:textId="77777777" w:rsidR="00FE01B6" w:rsidRDefault="006F0792">
            <w:pPr>
              <w:spacing w:after="80" w:line="240" w:lineRule="auto"/>
            </w:pPr>
            <w:r>
              <w:rPr>
                <w:sz w:val="19"/>
              </w:rPr>
              <w:t>GET /account/me</w:t>
            </w:r>
          </w:p>
        </w:tc>
        <w:tc>
          <w:tcPr>
            <w:tcW w:w="4819" w:type="dxa"/>
          </w:tcPr>
          <w:p w14:paraId="42E6669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Return the verified active user’s own profile and allowance.</w:t>
            </w:r>
          </w:p>
        </w:tc>
      </w:tr>
      <w:tr w:rsidR="00FE01B6" w14:paraId="137E5FB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55F01030" w14:textId="77777777" w:rsidR="00FE01B6" w:rsidRDefault="006F0792">
            <w:pPr>
              <w:spacing w:after="80" w:line="240" w:lineRule="auto"/>
            </w:pPr>
            <w:r>
              <w:rPr>
                <w:sz w:val="19"/>
              </w:rPr>
              <w:t>POST /analysis/text</w:t>
            </w:r>
          </w:p>
        </w:tc>
        <w:tc>
          <w:tcPr>
            <w:tcW w:w="4819" w:type="dxa"/>
          </w:tcPr>
          <w:p w14:paraId="75A9F08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Verified, active account; English text payload; optional Idempotency-Key; controlled errors and owned completed/failed persistence.</w:t>
            </w:r>
          </w:p>
        </w:tc>
      </w:tr>
      <w:tr w:rsidR="00FE01B6" w14:paraId="7295A56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22B9BB7" w14:textId="77777777" w:rsidR="00FE01B6" w:rsidRDefault="006F0792">
            <w:pPr>
              <w:spacing w:after="80" w:line="240" w:lineRule="auto"/>
            </w:pPr>
            <w:r>
              <w:rPr>
                <w:sz w:val="19"/>
              </w:rPr>
              <w:t>GET /analysis/results</w:t>
            </w:r>
          </w:p>
        </w:tc>
        <w:tc>
          <w:tcPr>
            <w:tcW w:w="4819" w:type="dxa"/>
          </w:tcPr>
          <w:p w14:paraId="0E01B55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Owned result list, default page limit 20 and maximum 50; optional result-ID cursor.</w:t>
            </w:r>
          </w:p>
        </w:tc>
      </w:tr>
      <w:tr w:rsidR="00FE01B6" w14:paraId="4AD8CF6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71F6B34F" w14:textId="77777777" w:rsidR="00FE01B6" w:rsidRDefault="006F0792">
            <w:pPr>
              <w:spacing w:after="80" w:line="240" w:lineRule="auto"/>
            </w:pPr>
            <w:r>
              <w:rPr>
                <w:sz w:val="19"/>
              </w:rPr>
              <w:t>GET /analysis/results/{result_id}</w:t>
            </w:r>
          </w:p>
        </w:tc>
        <w:tc>
          <w:tcPr>
            <w:tcW w:w="4819" w:type="dxa"/>
          </w:tcPr>
          <w:p w14:paraId="2049D0B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Owned result detail; missing/other-user records return 404.</w:t>
            </w:r>
          </w:p>
        </w:tc>
      </w:tr>
      <w:tr w:rsidR="00FE01B6" w14:paraId="0202A8A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A9A655B" w14:textId="77777777" w:rsidR="00FE01B6" w:rsidRDefault="006F0792">
            <w:pPr>
              <w:spacing w:after="80" w:line="240" w:lineRule="auto"/>
            </w:pPr>
            <w:r>
              <w:rPr>
                <w:sz w:val="19"/>
              </w:rPr>
              <w:t>Pipeline models</w:t>
            </w:r>
          </w:p>
        </w:tc>
        <w:tc>
          <w:tcPr>
            <w:tcW w:w="4819" w:type="dxa"/>
          </w:tcPr>
          <w:p w14:paraId="102F4F5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PreparedText → ClaimAnalysis → RetrievalResult → AssessmentResult → TextAnalysisResult, plus FailedAnalysisRecord.</w:t>
            </w:r>
          </w:p>
        </w:tc>
      </w:tr>
      <w:tr w:rsidR="00FE01B6" w14:paraId="2193EF40" w14:textId="77777777" w:rsidTr="00FE01B6">
        <w:trPr>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3B0BBF91" w14:textId="77777777" w:rsidR="00FE01B6" w:rsidRDefault="006F0792">
            <w:pPr>
              <w:spacing w:after="80" w:line="240" w:lineRule="auto"/>
            </w:pPr>
            <w:r>
              <w:rPr>
                <w:sz w:val="19"/>
              </w:rPr>
              <w:t>Dependency</w:t>
            </w:r>
          </w:p>
        </w:tc>
        <w:tc>
          <w:tcPr>
            <w:tcW w:w="4819" w:type="dxa"/>
          </w:tcPr>
          <w:p w14:paraId="4CC0F56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b/>
                <w:sz w:val="19"/>
              </w:rPr>
              <w:t>Purpose / credential boundary</w:t>
            </w:r>
          </w:p>
        </w:tc>
      </w:tr>
      <w:tr w:rsidR="00FE01B6" w14:paraId="3AE11D6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34E3ADF" w14:textId="77777777" w:rsidR="00FE01B6" w:rsidRDefault="006F0792">
            <w:pPr>
              <w:spacing w:after="80" w:line="240" w:lineRule="auto"/>
            </w:pPr>
            <w:r>
              <w:rPr>
                <w:sz w:val="19"/>
              </w:rPr>
              <w:t>Firebase Authentication / Firestore</w:t>
            </w:r>
          </w:p>
        </w:tc>
        <w:tc>
          <w:tcPr>
            <w:tcW w:w="4819" w:type="dxa"/>
          </w:tcPr>
          <w:p w14:paraId="2B3567F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Client identity and backend-owned storage. Admin JSON stays outside the repository; no password is stored in a user-profile document.</w:t>
            </w:r>
          </w:p>
        </w:tc>
      </w:tr>
      <w:tr w:rsidR="00FE01B6" w14:paraId="7C51BCC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6930FF1B" w14:textId="77777777" w:rsidR="00FE01B6" w:rsidRDefault="006F0792">
            <w:pPr>
              <w:spacing w:after="80" w:line="240" w:lineRule="auto"/>
            </w:pPr>
            <w:r>
              <w:rPr>
                <w:sz w:val="19"/>
              </w:rPr>
              <w:t>Ollama Cloud</w:t>
            </w:r>
          </w:p>
        </w:tc>
        <w:tc>
          <w:tcPr>
            <w:tcW w:w="4819" w:type="dxa"/>
          </w:tcPr>
          <w:p w14:paraId="17B7AC1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Claim-stage inference using a server-only API key; no local model download required.</w:t>
            </w:r>
          </w:p>
        </w:tc>
      </w:tr>
      <w:tr w:rsidR="00FE01B6" w14:paraId="0C19558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66C50B7E" w14:textId="77777777" w:rsidR="00FE01B6" w:rsidRDefault="006F0792">
            <w:pPr>
              <w:spacing w:after="80" w:line="240" w:lineRule="auto"/>
            </w:pPr>
            <w:r>
              <w:rPr>
                <w:sz w:val="19"/>
              </w:rPr>
              <w:t>Google Fact Check Tools API</w:t>
            </w:r>
          </w:p>
        </w:tc>
        <w:tc>
          <w:tcPr>
            <w:tcW w:w="4819" w:type="dxa"/>
          </w:tcPr>
          <w:p w14:paraId="3056C6E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Search existing ClaimReview records; no claim-verification conclusion is implied by a search match alone.</w:t>
            </w:r>
          </w:p>
        </w:tc>
      </w:tr>
      <w:tr w:rsidR="00FE01B6" w14:paraId="1561CC6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42F1D136" w14:textId="77777777" w:rsidR="00FE01B6" w:rsidRDefault="006F0792">
            <w:pPr>
              <w:spacing w:after="80" w:line="240" w:lineRule="auto"/>
            </w:pPr>
            <w:r>
              <w:rPr>
                <w:sz w:val="19"/>
              </w:rPr>
              <w:t>Tavily Search / Extract</w:t>
            </w:r>
          </w:p>
        </w:tc>
        <w:tc>
          <w:tcPr>
            <w:tcW w:w="4819" w:type="dxa"/>
          </w:tcPr>
          <w:p w14:paraId="51F3E9E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Fetch source passages and search the scoped catalogue; provider keys remain backend-only.</w:t>
            </w:r>
          </w:p>
        </w:tc>
      </w:tr>
      <w:tr w:rsidR="00FE01B6" w14:paraId="1E2EB6AD"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63EAE102" w14:textId="77777777" w:rsidR="00FE01B6" w:rsidRDefault="006F0792">
            <w:pPr>
              <w:spacing w:after="80" w:line="240" w:lineRule="auto"/>
            </w:pPr>
            <w:r>
              <w:rPr>
                <w:sz w:val="19"/>
              </w:rPr>
              <w:t>External source pages</w:t>
            </w:r>
          </w:p>
        </w:tc>
        <w:tc>
          <w:tcPr>
            <w:tcW w:w="4819" w:type="dxa"/>
          </w:tcPr>
          <w:p w14:paraId="44C6EAE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Evidence/provenance; availability, publication date and meaning must be evaluated for each claim.</w:t>
            </w:r>
          </w:p>
        </w:tc>
      </w:tr>
    </w:tbl>
    <w:p w14:paraId="0122D003" w14:textId="77777777" w:rsidR="00FE01B6" w:rsidRDefault="006F0792">
      <w:pPr>
        <w:jc w:val="both"/>
      </w:pPr>
      <w:r>
        <w:t>The app displays controlled errors for invalid input, authentication/access failure, depleted allowance, overlapping/reused requests and unavailable services. Empty successful searches can produce Not Enough Information; technical failures are not converted into a confident assessment.</w:t>
      </w:r>
    </w:p>
    <w:p w14:paraId="2F92A94E" w14:textId="77777777" w:rsidR="00FE01B6" w:rsidRDefault="006F0792">
      <w:pPr>
        <w:jc w:val="both"/>
      </w:pPr>
      <w:r>
        <w:t>Evidence / source: backend/app/routers, pipeline/shared/models.py; provider APIs in Section 19.3.</w:t>
      </w:r>
    </w:p>
    <w:p w14:paraId="2875E13E" w14:textId="77777777" w:rsidR="00FE01B6" w:rsidRDefault="006F0792">
      <w:pPr>
        <w:pStyle w:val="Heading2"/>
      </w:pPr>
      <w:bookmarkStart w:id="112" w:name="_Toc239726343"/>
      <w:r>
        <w:rPr>
          <w:rFonts w:ascii="Arial" w:hAnsi="Arial"/>
        </w:rPr>
        <w:lastRenderedPageBreak/>
        <w:t>12.6 Hosting</w:t>
      </w:r>
      <w:bookmarkEnd w:id="112"/>
    </w:p>
    <w:p w14:paraId="4D4EC693" w14:textId="77777777" w:rsidR="00FE01B6" w:rsidRDefault="006F0792">
      <w:pPr>
        <w:jc w:val="both"/>
      </w:pPr>
      <w:r>
        <w:t>Current delivery is a local Windows/Android-emulator demonstration with a cloud Firebase project and cloud AI/search providers. There is no verified public API deployment, installed release APK, Play Store listing or operational portal. Source-control use does not establish a CI/CD pipeline.</w:t>
      </w:r>
    </w:p>
    <w:p w14:paraId="6224DCB0" w14:textId="77777777" w:rsidR="00FE01B6" w:rsidRDefault="006F0792">
      <w:pPr>
        <w:pStyle w:val="Heading2"/>
      </w:pPr>
      <w:bookmarkStart w:id="113" w:name="_Toc239726344"/>
      <w:r>
        <w:rPr>
          <w:rFonts w:ascii="Arial" w:hAnsi="Arial"/>
        </w:rPr>
        <w:t>12.7 Server</w:t>
      </w:r>
      <w:bookmarkEnd w:id="113"/>
    </w:p>
    <w:p w14:paraId="3B334805" w14:textId="77777777" w:rsidR="00FE01B6" w:rsidRDefault="006F0792">
      <w:pPr>
        <w:jc w:val="both"/>
      </w:pPr>
      <w:r>
        <w:t>Uvicorn runs the FastAPI application on the development computer. The Android emulator reaches the host through 10.0.2.2:8000. Firebase and the AI/search services remain external cloud dependencies; there is no verified public backend endpoint or completed production server configuration.</w:t>
      </w:r>
    </w:p>
    <w:p w14:paraId="395EB9DD" w14:textId="77777777" w:rsidR="00FE01B6" w:rsidRDefault="006F0792">
      <w:pPr>
        <w:pStyle w:val="Heading2"/>
      </w:pPr>
      <w:bookmarkStart w:id="114" w:name="_Toc239726345"/>
      <w:r>
        <w:rPr>
          <w:rFonts w:ascii="Arial" w:hAnsi="Arial"/>
        </w:rPr>
        <w:t>12.8 Deployment</w:t>
      </w:r>
      <w:bookmarkEnd w:id="114"/>
    </w:p>
    <w:p w14:paraId="020D2928" w14:textId="77777777" w:rsidR="00FE01B6" w:rsidRDefault="006F0792">
      <w:pPr>
        <w:jc w:val="both"/>
      </w:pPr>
      <w:r>
        <w:t>Project-root .env supplies OLLAMA_API_KEY, GOOGLE_FACT_CHECK_API_KEY, TAVILY_API_KEY and GOOGLE_APPLICATION_CREDENTIALS. The credential path points outside Git. The mobile environment contains Firebase Web configuration and EXPO_PUBLIC_API_URL; it must not contain provider keys or the Admin JSON. Real credentials are deliberately omitted from this report.</w:t>
      </w:r>
    </w:p>
    <w:p w14:paraId="4DF09D27" w14:textId="77777777" w:rsidR="00FE01B6" w:rsidRDefault="006F0792">
      <w:pPr>
        <w:spacing w:after="40"/>
        <w:jc w:val="both"/>
      </w:pPr>
      <w:r>
        <w:rPr>
          <w:rFonts w:ascii="Consolas" w:hAnsi="Consolas"/>
          <w:sz w:val="18"/>
        </w:rPr>
        <w:t>cd C:\Dev\uiabo\backend</w:t>
      </w:r>
    </w:p>
    <w:p w14:paraId="22C9AECC" w14:textId="77777777" w:rsidR="00FE01B6" w:rsidRDefault="006F0792">
      <w:pPr>
        <w:spacing w:after="40"/>
        <w:jc w:val="both"/>
      </w:pPr>
      <w:r>
        <w:rPr>
          <w:rFonts w:ascii="Consolas" w:hAnsi="Consolas"/>
          <w:sz w:val="18"/>
        </w:rPr>
        <w:t>.\.venv\Scripts\python.exe -m uvicorn app.main:app --host 127.0.0.1 --port 8000</w:t>
      </w:r>
    </w:p>
    <w:p w14:paraId="2E43997C" w14:textId="77777777" w:rsidR="00FE01B6" w:rsidRDefault="00FE01B6">
      <w:pPr>
        <w:spacing w:after="0" w:line="20" w:lineRule="exact"/>
      </w:pPr>
    </w:p>
    <w:p w14:paraId="7263E78F" w14:textId="77777777" w:rsidR="00FE01B6" w:rsidRDefault="006F0792">
      <w:pPr>
        <w:spacing w:after="40"/>
        <w:jc w:val="both"/>
      </w:pPr>
      <w:r>
        <w:rPr>
          <w:rFonts w:ascii="Consolas" w:hAnsi="Consolas"/>
          <w:sz w:val="18"/>
        </w:rPr>
        <w:t>cd C:\Dev\uiabo\mobile</w:t>
      </w:r>
    </w:p>
    <w:p w14:paraId="7DB75E05" w14:textId="77777777" w:rsidR="00FE01B6" w:rsidRDefault="006F0792">
      <w:pPr>
        <w:spacing w:after="40"/>
        <w:jc w:val="both"/>
      </w:pPr>
      <w:r>
        <w:rPr>
          <w:rFonts w:ascii="Consolas" w:hAnsi="Consolas"/>
          <w:sz w:val="18"/>
        </w:rPr>
        <w:t>npm.cmd ci</w:t>
      </w:r>
    </w:p>
    <w:p w14:paraId="7E9ED66E" w14:textId="77777777" w:rsidR="00FE01B6" w:rsidRDefault="006F0792">
      <w:pPr>
        <w:spacing w:after="40"/>
        <w:jc w:val="both"/>
      </w:pPr>
      <w:r>
        <w:rPr>
          <w:rFonts w:ascii="Consolas" w:hAnsi="Consolas"/>
          <w:sz w:val="18"/>
        </w:rPr>
        <w:t>npx.cmd expo start --lan</w:t>
      </w:r>
    </w:p>
    <w:p w14:paraId="2E953A77" w14:textId="77777777" w:rsidR="00FE01B6" w:rsidRDefault="006F0792">
      <w:pPr>
        <w:jc w:val="both"/>
      </w:pPr>
      <w:r>
        <w:t>The existing virtual environment and private configuration must be prepared first. The standard Android emulator uses http://10.0.2.2:8000 to reach this backend. This is local development HTTP; the submitted deployment design requires HTTPS. The PUM Section 2 provides the longer setup procedure.</w:t>
      </w:r>
    </w:p>
    <w:p w14:paraId="2DF0AE7D" w14:textId="77777777" w:rsidR="00FE01B6" w:rsidRDefault="006F0792">
      <w:pPr>
        <w:jc w:val="both"/>
      </w:pPr>
      <w:r>
        <w:t>The current workspace uses Expo 57, React Native 0.86.3, React 19.2.3, Node v24.14.0 and Python 3.14.3. Expo’s SDK 57 reference lists Node 22.13.x and Android 7+ as framework minimums; these are not a UIABO device-compatibility certification. A clean-machine and physical-device matrix remains pending (Expo, SDK 57 reference).</w:t>
      </w:r>
    </w:p>
    <w:p w14:paraId="0562C14A" w14:textId="77777777" w:rsidR="00FE01B6" w:rsidRDefault="006F0792">
      <w:pPr>
        <w:pStyle w:val="Heading3"/>
      </w:pPr>
      <w:bookmarkStart w:id="115" w:name="_Toc239726346"/>
      <w:r>
        <w:rPr>
          <w:rFonts w:ascii="Arial" w:hAnsi="Arial"/>
        </w:rPr>
        <w:t>12.8.1 Release Work Still Required</w:t>
      </w:r>
      <w:bookmarkEnd w:id="115"/>
    </w:p>
    <w:p w14:paraId="389DD91F" w14:textId="77777777" w:rsidR="00FE01B6" w:rsidRDefault="006F0792">
      <w:pPr>
        <w:pStyle w:val="ListBullet"/>
      </w:pPr>
      <w:r>
        <w:t>Choose and document deployment targets, HTTPS endpoints, environment separation and release artifact/version.</w:t>
      </w:r>
    </w:p>
    <w:p w14:paraId="1A9F5EAB" w14:textId="77777777" w:rsidR="00FE01B6" w:rsidRDefault="006F0792">
      <w:pPr>
        <w:pStyle w:val="ListBullet"/>
      </w:pPr>
      <w:r>
        <w:t>Provide reproducible Firebase rules/IAM configuration and a tested recovery/backup procedure.</w:t>
      </w:r>
    </w:p>
    <w:p w14:paraId="6EFF88E1" w14:textId="77777777" w:rsidR="00FE01B6" w:rsidRDefault="006F0792">
      <w:pPr>
        <w:pStyle w:val="ListBullet"/>
      </w:pPr>
      <w:r>
        <w:t>Implement and evaluate required static-image/deepfake functions, then payments and operational workflows as agreed.</w:t>
      </w:r>
    </w:p>
    <w:p w14:paraId="5C3319DF" w14:textId="77777777" w:rsidR="00FE01B6" w:rsidRDefault="006F0792">
      <w:pPr>
        <w:pStyle w:val="ListBullet"/>
      </w:pPr>
      <w:r>
        <w:t>Validate assessment accuracy, latency, capacity, accessibility and failure behavior before stronger release claims.</w:t>
      </w:r>
    </w:p>
    <w:p w14:paraId="2F745CD9" w14:textId="77777777" w:rsidR="00FE01B6" w:rsidRDefault="006F0792">
      <w:pPr>
        <w:jc w:val="both"/>
      </w:pPr>
      <w:r>
        <w:rPr>
          <w:color w:val="536779"/>
          <w:sz w:val="18"/>
        </w:rPr>
        <w:t>Evidence / source: Current READMEs, configuration templates, package files and PUM; official Expo SDK 57 reference accessed 7 September 2026.</w:t>
      </w:r>
    </w:p>
    <w:p w14:paraId="1E1ACCB2" w14:textId="77777777" w:rsidR="00FE01B6" w:rsidRDefault="006F0792">
      <w:pPr>
        <w:pStyle w:val="Heading1"/>
        <w:pageBreakBefore/>
      </w:pPr>
      <w:bookmarkStart w:id="116" w:name="_Toc239726347"/>
      <w:r>
        <w:rPr>
          <w:rFonts w:ascii="Arial" w:hAnsi="Arial"/>
        </w:rPr>
        <w:lastRenderedPageBreak/>
        <w:t>13. User Stories</w:t>
      </w:r>
      <w:bookmarkEnd w:id="116"/>
    </w:p>
    <w:p w14:paraId="052B96AB" w14:textId="77777777" w:rsidR="00FE01B6" w:rsidRDefault="006F0792">
      <w:pPr>
        <w:jc w:val="both"/>
      </w:pPr>
      <w:r>
        <w:t>The following user stories are transcribed from the submitted UIABO URS. UC identifiers are unchanged. Free and premium users share UC-01–UC-15; operational accounts use their own role-specific use cases. The stories describe required behavior, not a claim that each function is complete.</w:t>
      </w:r>
    </w:p>
    <w:p w14:paraId="743FD4F7" w14:textId="77777777" w:rsidR="00FE01B6" w:rsidRDefault="006F0792">
      <w:pPr>
        <w:pStyle w:val="Heading2"/>
      </w:pPr>
      <w:bookmarkStart w:id="117" w:name="_Toc239726348"/>
      <w:r>
        <w:rPr>
          <w:rFonts w:ascii="Arial" w:hAnsi="Arial"/>
        </w:rPr>
        <w:t>13.1 Unregistered User</w:t>
      </w:r>
      <w:bookmarkEnd w:id="117"/>
    </w:p>
    <w:p w14:paraId="4FDA066F" w14:textId="77777777" w:rsidR="00FE01B6" w:rsidRDefault="006F0792">
      <w:pPr>
        <w:jc w:val="both"/>
      </w:pPr>
      <w:r>
        <w:t>The URS groups registration and password recovery under the destination account roles rather than defining a separate unregistered-user story set. UC-16 covers free registration; UC-18 covers planned premium registration; UC-04 covers individual password recovery. Existing sign-in stories lead to the relevant authenticated role.</w:t>
      </w:r>
    </w:p>
    <w:p w14:paraId="7A35B027" w14:textId="77777777" w:rsidR="00FE01B6" w:rsidRDefault="006F0792">
      <w:pPr>
        <w:pStyle w:val="Heading2"/>
      </w:pPr>
      <w:bookmarkStart w:id="118" w:name="_Toc239726349"/>
      <w:r>
        <w:rPr>
          <w:rFonts w:ascii="Arial" w:hAnsi="Arial"/>
        </w:rPr>
        <w:t>13.2 Registered Free User</w:t>
      </w:r>
      <w:bookmarkEnd w:id="118"/>
    </w:p>
    <w:p w14:paraId="78B3D495" w14:textId="77777777" w:rsidR="00FE01B6" w:rsidRDefault="006F0792">
      <w:pPr>
        <w:pStyle w:val="ListBullet"/>
      </w:pPr>
      <w:r>
        <w:t>UC-01: As a free user, I want to log in to my account so that I can access the functions of the app.</w:t>
      </w:r>
    </w:p>
    <w:p w14:paraId="25EF4141" w14:textId="77777777" w:rsidR="00FE01B6" w:rsidRDefault="006F0792">
      <w:pPr>
        <w:pStyle w:val="ListBullet"/>
      </w:pPr>
      <w:r>
        <w:t>UC-02: As a free user, I want to log out of my account so that I can maintain the security of my account.</w:t>
      </w:r>
    </w:p>
    <w:p w14:paraId="66A72E75" w14:textId="77777777" w:rsidR="00FE01B6" w:rsidRDefault="006F0792">
      <w:pPr>
        <w:pStyle w:val="ListBullet"/>
      </w:pPr>
      <w:r>
        <w:t>UC-03: As a free user, I want to delete my account so that I can remove my personal data from the system.</w:t>
      </w:r>
    </w:p>
    <w:p w14:paraId="36AE2229" w14:textId="77777777" w:rsidR="00FE01B6" w:rsidRDefault="006F0792">
      <w:pPr>
        <w:pStyle w:val="ListBullet"/>
      </w:pPr>
      <w:r>
        <w:t>UC-04: As a free user, I want to reset my password so that I can improve account security or regain access when the password is forgotten.</w:t>
      </w:r>
    </w:p>
    <w:p w14:paraId="516148B3" w14:textId="77777777" w:rsidR="00FE01B6" w:rsidRDefault="006F0792">
      <w:pPr>
        <w:pStyle w:val="ListBullet"/>
      </w:pPr>
      <w:r>
        <w:t>UC-05: As a free user, I want to view my profile so that I can check whether my account information is up to date.</w:t>
      </w:r>
    </w:p>
    <w:p w14:paraId="1C2ED1A6" w14:textId="77777777" w:rsidR="00FE01B6" w:rsidRDefault="006F0792">
      <w:pPr>
        <w:pStyle w:val="ListBullet"/>
      </w:pPr>
      <w:r>
        <w:t>UC-06: As a free user, I want to update my profile so that I can keep my account information up to date.</w:t>
      </w:r>
    </w:p>
    <w:p w14:paraId="4B2D7FE2" w14:textId="77777777" w:rsidR="00FE01B6" w:rsidRDefault="006F0792">
      <w:pPr>
        <w:pStyle w:val="ListBullet"/>
      </w:pPr>
      <w:r>
        <w:t>UC-07: As a free user, I want to upload short-form text so that I can find out whether the submitted text contains misinformation.</w:t>
      </w:r>
    </w:p>
    <w:p w14:paraId="2B8FCBE2" w14:textId="77777777" w:rsidR="00FE01B6" w:rsidRDefault="006F0792">
      <w:pPr>
        <w:pStyle w:val="ListBullet"/>
      </w:pPr>
      <w:r>
        <w:t>UC-08: As a free user, I want to upload a link to an article so that I can find out whether a linked article or webpage contains misinformation.</w:t>
      </w:r>
    </w:p>
    <w:p w14:paraId="468D5B38" w14:textId="77777777" w:rsidR="00FE01B6" w:rsidRDefault="006F0792">
      <w:pPr>
        <w:pStyle w:val="ListBullet"/>
      </w:pPr>
      <w:r>
        <w:t>UC-09: As a free user, I want to view my personal results page so that I can access the results of my submitted content.</w:t>
      </w:r>
    </w:p>
    <w:p w14:paraId="37F13D13" w14:textId="77777777" w:rsidR="00FE01B6" w:rsidRDefault="006F0792">
      <w:pPr>
        <w:pStyle w:val="ListBullet"/>
      </w:pPr>
      <w:r>
        <w:t>UC-10: As a free user, I want to view the result of my submitted content so that I can view the details of a specific analysis result.</w:t>
      </w:r>
    </w:p>
    <w:p w14:paraId="3CC0D18D" w14:textId="77777777" w:rsidR="00FE01B6" w:rsidRDefault="006F0792">
      <w:pPr>
        <w:pStyle w:val="ListBullet"/>
      </w:pPr>
      <w:r>
        <w:t>UC-11: As a free user, I want to view my remaining account credits so that I can find out how many uses of the app I have left.</w:t>
      </w:r>
    </w:p>
    <w:p w14:paraId="4C33EB48" w14:textId="77777777" w:rsidR="00FE01B6" w:rsidRDefault="006F0792">
      <w:pPr>
        <w:pStyle w:val="ListBullet"/>
      </w:pPr>
      <w:r>
        <w:t>UC-12: As a free user, I want to delete my result history so that I can remove results I no longer want to see from my results page.</w:t>
      </w:r>
    </w:p>
    <w:p w14:paraId="7ED619EB" w14:textId="77777777" w:rsidR="00FE01B6" w:rsidRDefault="006F0792">
      <w:pPr>
        <w:pStyle w:val="ListBullet"/>
      </w:pPr>
      <w:r>
        <w:t>UC-13: As a free user, I want to report results that are incorrect so that I can provide data and feedback so the system can be improved in future.</w:t>
      </w:r>
    </w:p>
    <w:p w14:paraId="76AD5ABB" w14:textId="77777777" w:rsidR="00FE01B6" w:rsidRDefault="006F0792">
      <w:pPr>
        <w:pStyle w:val="ListBullet"/>
      </w:pPr>
      <w:r>
        <w:t>UC-14: As a free user, I want to leave a review so that I can express my experience using the app so it can be improved in the future.</w:t>
      </w:r>
    </w:p>
    <w:p w14:paraId="737EBCA1" w14:textId="77777777" w:rsidR="00FE01B6" w:rsidRDefault="006F0792">
      <w:pPr>
        <w:pStyle w:val="ListBullet"/>
      </w:pPr>
      <w:r>
        <w:t>UC-15: As a free user, I want to share a result via link so that I can inform others of content containing misinformation.</w:t>
      </w:r>
    </w:p>
    <w:p w14:paraId="601760B3" w14:textId="77777777" w:rsidR="00FE01B6" w:rsidRDefault="006F0792">
      <w:pPr>
        <w:pStyle w:val="ListBullet"/>
      </w:pPr>
      <w:r>
        <w:t>UC-16: As a free user, I want to register for a free account so that I can gain access to the free functions of the app.</w:t>
      </w:r>
    </w:p>
    <w:p w14:paraId="7BE5A8BD" w14:textId="77777777" w:rsidR="00FE01B6" w:rsidRDefault="006F0792">
      <w:pPr>
        <w:pStyle w:val="ListBullet"/>
      </w:pPr>
      <w:r>
        <w:t>UC-17: As a free user, I want to upgrade to premium so that I can access all the functions of the app and gain more uses of the functions.</w:t>
      </w:r>
    </w:p>
    <w:p w14:paraId="34874236" w14:textId="77777777" w:rsidR="00FE01B6" w:rsidRDefault="006F0792">
      <w:pPr>
        <w:jc w:val="both"/>
      </w:pPr>
      <w:r>
        <w:rPr>
          <w:i/>
          <w:sz w:val="18"/>
        </w:rPr>
        <w:lastRenderedPageBreak/>
        <w:t>Source: URS, page 15; original use-case identifiers retained.</w:t>
      </w:r>
    </w:p>
    <w:p w14:paraId="4403ECA8" w14:textId="77777777" w:rsidR="00FE01B6" w:rsidRDefault="006F0792">
      <w:pPr>
        <w:pStyle w:val="Heading2"/>
      </w:pPr>
      <w:bookmarkStart w:id="119" w:name="_Toc239726350"/>
      <w:r>
        <w:rPr>
          <w:rFonts w:ascii="Arial" w:hAnsi="Arial"/>
        </w:rPr>
        <w:t>13.3 Registered Premium User</w:t>
      </w:r>
      <w:bookmarkEnd w:id="119"/>
    </w:p>
    <w:p w14:paraId="659AB71B" w14:textId="77777777" w:rsidR="00FE01B6" w:rsidRDefault="006F0792">
      <w:pPr>
        <w:pStyle w:val="ListBullet"/>
      </w:pPr>
      <w:r>
        <w:t>UC-01: As a premium user, I want to log in to my account so that I can access the functions of the app.</w:t>
      </w:r>
    </w:p>
    <w:p w14:paraId="7B6F6AFC" w14:textId="77777777" w:rsidR="00FE01B6" w:rsidRDefault="006F0792">
      <w:pPr>
        <w:pStyle w:val="ListBullet"/>
      </w:pPr>
      <w:r>
        <w:t>UC-02: As a premium user, I want to log out of my account so that I can maintain the security of my account.</w:t>
      </w:r>
    </w:p>
    <w:p w14:paraId="7C684020" w14:textId="77777777" w:rsidR="00FE01B6" w:rsidRDefault="006F0792">
      <w:pPr>
        <w:pStyle w:val="ListBullet"/>
      </w:pPr>
      <w:r>
        <w:t>UC-03: As a premium user, I want to delete my account so that I can remove my personal data from the system.</w:t>
      </w:r>
    </w:p>
    <w:p w14:paraId="4671121F" w14:textId="77777777" w:rsidR="00FE01B6" w:rsidRDefault="006F0792">
      <w:pPr>
        <w:pStyle w:val="ListBullet"/>
      </w:pPr>
      <w:r>
        <w:t>UC-04: As a premium user, I want to reset my password so that I can improve account security or regain access when the password is forgotten.</w:t>
      </w:r>
    </w:p>
    <w:p w14:paraId="7AD10AE5" w14:textId="77777777" w:rsidR="00FE01B6" w:rsidRDefault="006F0792">
      <w:pPr>
        <w:pStyle w:val="ListBullet"/>
      </w:pPr>
      <w:r>
        <w:t>UC-05: As a premium user, I want to view my profile so that I can check whether my account information is up to date.</w:t>
      </w:r>
    </w:p>
    <w:p w14:paraId="409BF903" w14:textId="77777777" w:rsidR="00FE01B6" w:rsidRDefault="006F0792">
      <w:pPr>
        <w:pStyle w:val="ListBullet"/>
      </w:pPr>
      <w:r>
        <w:t>UC-06: As a premium user, I want to update my profile so that I can keep my account information up to date.</w:t>
      </w:r>
    </w:p>
    <w:p w14:paraId="3AACD1D0" w14:textId="77777777" w:rsidR="00FE01B6" w:rsidRDefault="006F0792">
      <w:pPr>
        <w:pStyle w:val="ListBullet"/>
      </w:pPr>
      <w:r>
        <w:t>UC-07: As a premium user, I want to upload short-form text so that I can find out whether the submitted text contains misinformation.</w:t>
      </w:r>
    </w:p>
    <w:p w14:paraId="12F9FDB8" w14:textId="77777777" w:rsidR="00FE01B6" w:rsidRDefault="006F0792">
      <w:pPr>
        <w:pStyle w:val="ListBullet"/>
      </w:pPr>
      <w:r>
        <w:t>UC-08: As a premium user, I want to upload a link to an article so that I can find out whether a linked article or webpage contains misinformation.</w:t>
      </w:r>
    </w:p>
    <w:p w14:paraId="1B873790" w14:textId="77777777" w:rsidR="00FE01B6" w:rsidRDefault="006F0792">
      <w:pPr>
        <w:pStyle w:val="ListBullet"/>
      </w:pPr>
      <w:r>
        <w:t>UC-09: As a premium user, I want to view my personal results page so that I can access the results of my submitted content.</w:t>
      </w:r>
    </w:p>
    <w:p w14:paraId="2D6B603D" w14:textId="77777777" w:rsidR="00FE01B6" w:rsidRDefault="006F0792">
      <w:pPr>
        <w:pStyle w:val="ListBullet"/>
      </w:pPr>
      <w:r>
        <w:t>UC-10: As a premium user, I want to view the result of my submitted content so that I can view the details of a specific analysis result.</w:t>
      </w:r>
    </w:p>
    <w:p w14:paraId="0B57BE3C" w14:textId="77777777" w:rsidR="00FE01B6" w:rsidRDefault="006F0792">
      <w:pPr>
        <w:pStyle w:val="ListBullet"/>
      </w:pPr>
      <w:r>
        <w:t>UC-11: As a premium user, I want to view my remaining account credits so that I can find out how many uses of the app I have left.</w:t>
      </w:r>
    </w:p>
    <w:p w14:paraId="4029AE82" w14:textId="77777777" w:rsidR="00FE01B6" w:rsidRDefault="006F0792">
      <w:pPr>
        <w:pStyle w:val="ListBullet"/>
      </w:pPr>
      <w:r>
        <w:t>UC-12: As a premium user, I want to delete my result history so that I can remove results I no longer want to see from my results page.</w:t>
      </w:r>
    </w:p>
    <w:p w14:paraId="1A18793C" w14:textId="77777777" w:rsidR="00FE01B6" w:rsidRDefault="006F0792">
      <w:pPr>
        <w:pStyle w:val="ListBullet"/>
      </w:pPr>
      <w:r>
        <w:t>UC-13: As a premium user, I want to report results that are incorrect so that I can provide data and feedback so the system can be improved in future.</w:t>
      </w:r>
    </w:p>
    <w:p w14:paraId="37EFBBA1" w14:textId="77777777" w:rsidR="00FE01B6" w:rsidRDefault="006F0792">
      <w:pPr>
        <w:pStyle w:val="ListBullet"/>
      </w:pPr>
      <w:r>
        <w:t>UC-14: As a premium user, I want to leave a review so that I can express my experience using the app so it can be improved in the future.</w:t>
      </w:r>
    </w:p>
    <w:p w14:paraId="02FDD83F" w14:textId="77777777" w:rsidR="00FE01B6" w:rsidRDefault="006F0792">
      <w:pPr>
        <w:pStyle w:val="ListBullet"/>
      </w:pPr>
      <w:r>
        <w:t>UC-15: As a premium user, I want to share a result via link so that I can inform others of content containing misinformation.</w:t>
      </w:r>
    </w:p>
    <w:p w14:paraId="5F5DAAAC" w14:textId="77777777" w:rsidR="00FE01B6" w:rsidRDefault="006F0792">
      <w:pPr>
        <w:pStyle w:val="ListBullet"/>
      </w:pPr>
      <w:r>
        <w:t>UC-18: As a premium user, I want to register for a premium account so that I can gain access to all the functions of the app.</w:t>
      </w:r>
    </w:p>
    <w:p w14:paraId="276974C3" w14:textId="77777777" w:rsidR="00FE01B6" w:rsidRDefault="006F0792">
      <w:pPr>
        <w:pStyle w:val="ListBullet"/>
      </w:pPr>
      <w:r>
        <w:t>UC-19: As a premium user, I want to renew my premium subscription so that I can prevent loss of access to the premium functions of the app.</w:t>
      </w:r>
    </w:p>
    <w:p w14:paraId="13B11304" w14:textId="77777777" w:rsidR="00FE01B6" w:rsidRDefault="006F0792">
      <w:pPr>
        <w:pStyle w:val="ListBullet"/>
      </w:pPr>
      <w:r>
        <w:t>UC-20: As a premium user, I want to cancel my premium subscription so that I can stop paying for the premium subscription.</w:t>
      </w:r>
    </w:p>
    <w:p w14:paraId="0B334072" w14:textId="77777777" w:rsidR="00FE01B6" w:rsidRDefault="006F0792">
      <w:pPr>
        <w:pStyle w:val="ListBullet"/>
      </w:pPr>
      <w:r>
        <w:t>UC-21: As a premium user, I want to upload an image with a caption for analysis so that I can understand the submitted image and caption and assess potentially misleading content.</w:t>
      </w:r>
    </w:p>
    <w:p w14:paraId="483C0D89" w14:textId="77777777" w:rsidR="00FE01B6" w:rsidRDefault="006F0792">
      <w:pPr>
        <w:pStyle w:val="ListBullet"/>
      </w:pPr>
      <w:r>
        <w:t>UC-22: As a premium user, I want to upload an image with a caption for context analysis so that I can find out whether the image and caption are contextually consistent.</w:t>
      </w:r>
    </w:p>
    <w:p w14:paraId="42E01C7B" w14:textId="77777777" w:rsidR="00FE01B6" w:rsidRDefault="006F0792">
      <w:pPr>
        <w:pStyle w:val="ListBullet"/>
      </w:pPr>
      <w:r>
        <w:t>UC-23: As a premium user, I want to upload an image for OCR analysis so that I can review visible text extracted from an image and assess it for misinformation.</w:t>
      </w:r>
    </w:p>
    <w:p w14:paraId="2AB1811D" w14:textId="77777777" w:rsidR="00FE01B6" w:rsidRDefault="006F0792">
      <w:pPr>
        <w:pStyle w:val="ListBullet"/>
      </w:pPr>
      <w:r>
        <w:t>UC-24: As a premium user, I want to upload an image for deepfake/AI analysis so that I can assess whether an image may have been generated or manipulated using AI.</w:t>
      </w:r>
    </w:p>
    <w:p w14:paraId="76B2F49F" w14:textId="77777777" w:rsidR="00FE01B6" w:rsidRDefault="006F0792">
      <w:pPr>
        <w:jc w:val="both"/>
      </w:pPr>
      <w:r>
        <w:rPr>
          <w:i/>
          <w:sz w:val="18"/>
        </w:rPr>
        <w:t>Source: URS, page 34; original use-case identifiers retained.</w:t>
      </w:r>
    </w:p>
    <w:p w14:paraId="4A5F75B7" w14:textId="77777777" w:rsidR="00FE01B6" w:rsidRDefault="006F0792">
      <w:pPr>
        <w:pStyle w:val="Heading2"/>
      </w:pPr>
      <w:bookmarkStart w:id="120" w:name="_Toc239726351"/>
      <w:r>
        <w:rPr>
          <w:rFonts w:ascii="Arial" w:hAnsi="Arial"/>
        </w:rPr>
        <w:lastRenderedPageBreak/>
        <w:t>13.4 System Administrator</w:t>
      </w:r>
      <w:bookmarkEnd w:id="120"/>
    </w:p>
    <w:p w14:paraId="4B33D45B" w14:textId="77777777" w:rsidR="00FE01B6" w:rsidRDefault="006F0792">
      <w:pPr>
        <w:pStyle w:val="ListBullet"/>
      </w:pPr>
      <w:r>
        <w:t>UC-25: As a system administrator, I want to log in to my account so that I can access the administrative functions of the app.</w:t>
      </w:r>
    </w:p>
    <w:p w14:paraId="1E668FF6" w14:textId="77777777" w:rsidR="00FE01B6" w:rsidRDefault="006F0792">
      <w:pPr>
        <w:pStyle w:val="ListBullet"/>
      </w:pPr>
      <w:r>
        <w:t>UC-26: As a system administrator, I want to log out of my account so that I can maintain the security of my account.</w:t>
      </w:r>
    </w:p>
    <w:p w14:paraId="5FAD8F3B" w14:textId="77777777" w:rsidR="00FE01B6" w:rsidRDefault="006F0792">
      <w:pPr>
        <w:pStyle w:val="ListBullet"/>
      </w:pPr>
      <w:r>
        <w:t>UC-27: As a system administrator, I want to reset my password so that I can improve account security or regain access when the password is forgotten.</w:t>
      </w:r>
    </w:p>
    <w:p w14:paraId="205CB37C" w14:textId="77777777" w:rsidR="00FE01B6" w:rsidRDefault="006F0792">
      <w:pPr>
        <w:pStyle w:val="ListBullet"/>
      </w:pPr>
      <w:r>
        <w:t>UC-28: As a system administrator, I want to view my profile so that I can check whether my information is up to date.</w:t>
      </w:r>
    </w:p>
    <w:p w14:paraId="1F5E68DA" w14:textId="77777777" w:rsidR="00FE01B6" w:rsidRDefault="006F0792">
      <w:pPr>
        <w:pStyle w:val="ListBullet"/>
      </w:pPr>
      <w:r>
        <w:t>UC-29: As a system administrator, I want to update my profile so that I can keep my information up to date.</w:t>
      </w:r>
    </w:p>
    <w:p w14:paraId="03E92DA5" w14:textId="77777777" w:rsidR="00FE01B6" w:rsidRDefault="006F0792">
      <w:pPr>
        <w:pStyle w:val="ListBullet"/>
      </w:pPr>
      <w:r>
        <w:t>UC-30: As a system administrator, I want to query for an account so that I can find a specific account quickly.</w:t>
      </w:r>
    </w:p>
    <w:p w14:paraId="2388BA22" w14:textId="77777777" w:rsidR="00FE01B6" w:rsidRDefault="006F0792">
      <w:pPr>
        <w:pStyle w:val="ListBullet"/>
      </w:pPr>
      <w:r>
        <w:t>UC-31: As a system administrator, I want to view account details so that I can verify the account’s information and access status.</w:t>
      </w:r>
    </w:p>
    <w:p w14:paraId="4F595DC0" w14:textId="77777777" w:rsidR="00FE01B6" w:rsidRDefault="006F0792">
      <w:pPr>
        <w:pStyle w:val="ListBullet"/>
      </w:pPr>
      <w:r>
        <w:t>UC-32: As a system administrator, I want to create a user account so that I can create an account for a new system administrator or data engineer.</w:t>
      </w:r>
    </w:p>
    <w:p w14:paraId="326E7FD1" w14:textId="77777777" w:rsidR="00FE01B6" w:rsidRDefault="006F0792">
      <w:pPr>
        <w:pStyle w:val="ListBullet"/>
      </w:pPr>
      <w:r>
        <w:t>UC-33: As a system administrator, I want to suspend an account so that I can revoke a specific account’s access without deleting its record.</w:t>
      </w:r>
    </w:p>
    <w:p w14:paraId="542A526F" w14:textId="77777777" w:rsidR="00FE01B6" w:rsidRDefault="006F0792">
      <w:pPr>
        <w:pStyle w:val="ListBullet"/>
      </w:pPr>
      <w:r>
        <w:t>UC-34: As a system administrator, I want to un-suspend an account so that I can restore a specific suspended account’s access.</w:t>
      </w:r>
    </w:p>
    <w:p w14:paraId="76A96089" w14:textId="77777777" w:rsidR="00FE01B6" w:rsidRDefault="006F0792">
      <w:pPr>
        <w:pStyle w:val="ListBullet"/>
      </w:pPr>
      <w:r>
        <w:t>UC-35: As a system administrator, I want to view the user feedback page so that I can review feedback and reviews provided by users.</w:t>
      </w:r>
    </w:p>
    <w:p w14:paraId="5AE95D68" w14:textId="77777777" w:rsidR="00FE01B6" w:rsidRDefault="006F0792">
      <w:pPr>
        <w:jc w:val="both"/>
      </w:pPr>
      <w:r>
        <w:rPr>
          <w:i/>
          <w:sz w:val="18"/>
        </w:rPr>
        <w:t>Source: URS, page 44; original use-case identifiers retained.</w:t>
      </w:r>
    </w:p>
    <w:p w14:paraId="45B13F83" w14:textId="77777777" w:rsidR="00FE01B6" w:rsidRDefault="006F0792">
      <w:pPr>
        <w:pStyle w:val="Heading2"/>
      </w:pPr>
      <w:bookmarkStart w:id="121" w:name="_Toc239726352"/>
      <w:r>
        <w:rPr>
          <w:rFonts w:ascii="Arial" w:hAnsi="Arial"/>
        </w:rPr>
        <w:t>13.5 Data Engineer</w:t>
      </w:r>
      <w:bookmarkEnd w:id="121"/>
    </w:p>
    <w:p w14:paraId="3BDE7189" w14:textId="77777777" w:rsidR="00FE01B6" w:rsidRDefault="006F0792">
      <w:pPr>
        <w:pStyle w:val="ListBullet"/>
      </w:pPr>
      <w:r>
        <w:t>UC-36: As a data engineer, I want to log in to my account so that I can access the data-engineering functions of the app.</w:t>
      </w:r>
    </w:p>
    <w:p w14:paraId="5FB672A7" w14:textId="77777777" w:rsidR="00FE01B6" w:rsidRDefault="006F0792">
      <w:pPr>
        <w:pStyle w:val="ListBullet"/>
      </w:pPr>
      <w:r>
        <w:t>UC-37: As a data engineer, I want to log out of my account so that I can maintain the security of my account.</w:t>
      </w:r>
    </w:p>
    <w:p w14:paraId="7559615B" w14:textId="77777777" w:rsidR="00FE01B6" w:rsidRDefault="006F0792">
      <w:pPr>
        <w:pStyle w:val="ListBullet"/>
      </w:pPr>
      <w:r>
        <w:t>UC-38: As a data engineer, I want to reset my password so that I can improve account security or regain access when the password is forgotten.</w:t>
      </w:r>
    </w:p>
    <w:p w14:paraId="00F8E775" w14:textId="77777777" w:rsidR="00FE01B6" w:rsidRDefault="006F0792">
      <w:pPr>
        <w:pStyle w:val="ListBullet"/>
      </w:pPr>
      <w:r>
        <w:t>UC-39: As a data engineer, I want to view my profile so that I can check whether my information is up to date.</w:t>
      </w:r>
    </w:p>
    <w:p w14:paraId="67D42FAB" w14:textId="77777777" w:rsidR="00FE01B6" w:rsidRDefault="006F0792">
      <w:pPr>
        <w:pStyle w:val="ListBullet"/>
      </w:pPr>
      <w:r>
        <w:t>UC-40: As a data engineer, I want to update my profile so that I can keep my information up to date.</w:t>
      </w:r>
    </w:p>
    <w:p w14:paraId="5235ADDB" w14:textId="77777777" w:rsidR="00FE01B6" w:rsidRDefault="006F0792">
      <w:pPr>
        <w:pStyle w:val="ListBullet"/>
      </w:pPr>
      <w:r>
        <w:t>UC-41: As a data engineer, I want to view the dashboard of incorrect results so that I can analyse reported incorrect results and identify possible flaws in the AI models or data workflow.</w:t>
      </w:r>
    </w:p>
    <w:p w14:paraId="705B7DBA" w14:textId="77777777" w:rsidR="00FE01B6" w:rsidRDefault="006F0792">
      <w:pPr>
        <w:pStyle w:val="ListBullet"/>
      </w:pPr>
      <w:r>
        <w:t>UC-42: As a data engineer, I want to view incorrect-result reports so that I can view the details of a reported incorrect result for investigation.</w:t>
      </w:r>
    </w:p>
    <w:p w14:paraId="00F33A3E" w14:textId="77777777" w:rsidR="00FE01B6" w:rsidRDefault="006F0792">
      <w:pPr>
        <w:pStyle w:val="ListBullet"/>
      </w:pPr>
      <w:r>
        <w:t>UC-43: As a data engineer, I want to monitor data-ingestion pipelines so that I can identify failed, delayed or incomplete data updates.</w:t>
      </w:r>
    </w:p>
    <w:p w14:paraId="0E0DFEC5" w14:textId="77777777" w:rsidR="00FE01B6" w:rsidRDefault="006F0792">
      <w:pPr>
        <w:jc w:val="both"/>
      </w:pPr>
      <w:r>
        <w:rPr>
          <w:i/>
          <w:sz w:val="18"/>
        </w:rPr>
        <w:t>Source: URS, page 57; original use-case identifiers retained.</w:t>
      </w:r>
    </w:p>
    <w:p w14:paraId="49F37F6B" w14:textId="77777777" w:rsidR="00FE01B6" w:rsidRDefault="006F0792">
      <w:pPr>
        <w:pStyle w:val="Heading1"/>
        <w:pageBreakBefore/>
      </w:pPr>
      <w:bookmarkStart w:id="122" w:name="_Toc239726353"/>
      <w:r>
        <w:rPr>
          <w:rFonts w:ascii="Arial" w:hAnsi="Arial"/>
        </w:rPr>
        <w:lastRenderedPageBreak/>
        <w:t>14. Use Case Descriptions</w:t>
      </w:r>
      <w:bookmarkEnd w:id="122"/>
    </w:p>
    <w:p w14:paraId="1D6C0586" w14:textId="77777777" w:rsidR="00FE01B6" w:rsidRDefault="006F0792">
      <w:pPr>
        <w:jc w:val="both"/>
      </w:pPr>
      <w:r>
        <w:t>These editable descriptions retain all 43 use cases from the submitted URS, including their preconditions, main flows, sub-flows and alternatives. They specify intended behavior. Current completion and scope differences are documented in Sections 7.5 and 19.1; a requirement such as direct-link analysis or a 20-minute cancellation rule is not evidence that it is implemented.</w:t>
      </w:r>
    </w:p>
    <w:p w14:paraId="541CB926" w14:textId="77777777" w:rsidR="00FE01B6" w:rsidRDefault="006F0792">
      <w:pPr>
        <w:pStyle w:val="Heading2"/>
      </w:pPr>
      <w:bookmarkStart w:id="123" w:name="_Toc239726354"/>
      <w:r>
        <w:rPr>
          <w:rFonts w:ascii="Arial" w:hAnsi="Arial"/>
        </w:rPr>
        <w:t>14.1 Shared Across Individual Users</w:t>
      </w:r>
      <w:bookmarkEnd w:id="123"/>
    </w:p>
    <w:p w14:paraId="6CF7CDFB" w14:textId="77777777" w:rsidR="00FE01B6" w:rsidRDefault="006F0792">
      <w:pPr>
        <w:pStyle w:val="Heading3"/>
      </w:pPr>
      <w:bookmarkStart w:id="124" w:name="_Toc239726355"/>
      <w:r>
        <w:rPr>
          <w:rFonts w:ascii="Arial" w:hAnsi="Arial"/>
        </w:rPr>
        <w:t>14.1.1 UC-01 — User logs in to their account</w:t>
      </w:r>
      <w:bookmarkEnd w:id="124"/>
    </w:p>
    <w:tbl>
      <w:tblPr>
        <w:tblStyle w:val="TableGrid"/>
        <w:tblW w:w="0" w:type="auto"/>
        <w:tblLayout w:type="fixed"/>
        <w:tblLook w:val="04A0" w:firstRow="1" w:lastRow="0" w:firstColumn="1" w:lastColumn="0" w:noHBand="0" w:noVBand="1"/>
      </w:tblPr>
      <w:tblGrid>
        <w:gridCol w:w="1757"/>
        <w:gridCol w:w="7767"/>
      </w:tblGrid>
      <w:tr w:rsidR="00FE01B6" w14:paraId="5493AAFD" w14:textId="77777777">
        <w:trPr>
          <w:tblHeader/>
        </w:trPr>
        <w:tc>
          <w:tcPr>
            <w:tcW w:w="1757" w:type="dxa"/>
          </w:tcPr>
          <w:p w14:paraId="79A5F497" w14:textId="77777777" w:rsidR="00FE01B6" w:rsidRDefault="006F0792">
            <w:pPr>
              <w:spacing w:after="80" w:line="240" w:lineRule="auto"/>
            </w:pPr>
            <w:r>
              <w:rPr>
                <w:b/>
                <w:sz w:val="19"/>
              </w:rPr>
              <w:t>Use Case Field</w:t>
            </w:r>
          </w:p>
        </w:tc>
        <w:tc>
          <w:tcPr>
            <w:tcW w:w="7767" w:type="dxa"/>
          </w:tcPr>
          <w:p w14:paraId="6EA53FF6" w14:textId="77777777" w:rsidR="00FE01B6" w:rsidRDefault="006F0792">
            <w:pPr>
              <w:spacing w:after="80" w:line="240" w:lineRule="auto"/>
            </w:pPr>
            <w:r>
              <w:rPr>
                <w:b/>
                <w:sz w:val="19"/>
              </w:rPr>
              <w:t>Description</w:t>
            </w:r>
          </w:p>
        </w:tc>
      </w:tr>
      <w:tr w:rsidR="00FE01B6" w14:paraId="34443DF2" w14:textId="77777777">
        <w:tc>
          <w:tcPr>
            <w:tcW w:w="1757" w:type="dxa"/>
          </w:tcPr>
          <w:p w14:paraId="40139808" w14:textId="77777777" w:rsidR="00FE01B6" w:rsidRDefault="006F0792">
            <w:pPr>
              <w:spacing w:after="80" w:line="240" w:lineRule="auto"/>
            </w:pPr>
            <w:r>
              <w:rPr>
                <w:sz w:val="19"/>
              </w:rPr>
              <w:t>Name</w:t>
            </w:r>
          </w:p>
        </w:tc>
        <w:tc>
          <w:tcPr>
            <w:tcW w:w="7767" w:type="dxa"/>
          </w:tcPr>
          <w:p w14:paraId="4ABC48DE" w14:textId="77777777" w:rsidR="00FE01B6" w:rsidRDefault="006F0792">
            <w:pPr>
              <w:spacing w:after="80" w:line="240" w:lineRule="auto"/>
            </w:pPr>
            <w:r>
              <w:rPr>
                <w:sz w:val="19"/>
              </w:rPr>
              <w:t>User logs in to their account</w:t>
            </w:r>
          </w:p>
        </w:tc>
      </w:tr>
      <w:tr w:rsidR="00FE01B6" w14:paraId="2F9F8CED" w14:textId="77777777">
        <w:tc>
          <w:tcPr>
            <w:tcW w:w="1757" w:type="dxa"/>
          </w:tcPr>
          <w:p w14:paraId="390949D3" w14:textId="77777777" w:rsidR="00FE01B6" w:rsidRDefault="006F0792">
            <w:pPr>
              <w:spacing w:after="80" w:line="240" w:lineRule="auto"/>
            </w:pPr>
            <w:r>
              <w:rPr>
                <w:sz w:val="19"/>
              </w:rPr>
              <w:t>ID</w:t>
            </w:r>
          </w:p>
        </w:tc>
        <w:tc>
          <w:tcPr>
            <w:tcW w:w="7767" w:type="dxa"/>
          </w:tcPr>
          <w:p w14:paraId="3462067C" w14:textId="77777777" w:rsidR="00FE01B6" w:rsidRDefault="006F0792">
            <w:pPr>
              <w:spacing w:after="80" w:line="240" w:lineRule="auto"/>
            </w:pPr>
            <w:r>
              <w:rPr>
                <w:sz w:val="19"/>
              </w:rPr>
              <w:t>01</w:t>
            </w:r>
          </w:p>
        </w:tc>
      </w:tr>
      <w:tr w:rsidR="00FE01B6" w14:paraId="2B76E8D9" w14:textId="77777777">
        <w:tc>
          <w:tcPr>
            <w:tcW w:w="1757" w:type="dxa"/>
          </w:tcPr>
          <w:p w14:paraId="16EE3DB0" w14:textId="77777777" w:rsidR="00FE01B6" w:rsidRDefault="006F0792">
            <w:pPr>
              <w:spacing w:after="80" w:line="240" w:lineRule="auto"/>
            </w:pPr>
            <w:r>
              <w:rPr>
                <w:sz w:val="19"/>
              </w:rPr>
              <w:t>Stakeholders &amp; Goals</w:t>
            </w:r>
          </w:p>
        </w:tc>
        <w:tc>
          <w:tcPr>
            <w:tcW w:w="7767" w:type="dxa"/>
          </w:tcPr>
          <w:p w14:paraId="4CC13765" w14:textId="77777777" w:rsidR="00FE01B6" w:rsidRDefault="006F0792">
            <w:pPr>
              <w:spacing w:after="80" w:line="240" w:lineRule="auto"/>
            </w:pPr>
            <w:r>
              <w:rPr>
                <w:sz w:val="19"/>
              </w:rPr>
              <w:t>Free user, Premium user – Access the functions of the app.</w:t>
            </w:r>
          </w:p>
        </w:tc>
      </w:tr>
      <w:tr w:rsidR="00FE01B6" w14:paraId="7F8CE983" w14:textId="77777777">
        <w:tc>
          <w:tcPr>
            <w:tcW w:w="1757" w:type="dxa"/>
          </w:tcPr>
          <w:p w14:paraId="0BCF876E" w14:textId="77777777" w:rsidR="00FE01B6" w:rsidRDefault="006F0792">
            <w:pPr>
              <w:spacing w:after="80" w:line="240" w:lineRule="auto"/>
            </w:pPr>
            <w:r>
              <w:rPr>
                <w:sz w:val="19"/>
              </w:rPr>
              <w:t>Description</w:t>
            </w:r>
          </w:p>
        </w:tc>
        <w:tc>
          <w:tcPr>
            <w:tcW w:w="7767" w:type="dxa"/>
          </w:tcPr>
          <w:p w14:paraId="338B3C16" w14:textId="77777777" w:rsidR="00FE01B6" w:rsidRDefault="006F0792">
            <w:pPr>
              <w:spacing w:after="80" w:line="240" w:lineRule="auto"/>
            </w:pPr>
            <w:r>
              <w:rPr>
                <w:sz w:val="19"/>
              </w:rPr>
              <w:t>A registered free or premium user authenticates with their email address and password to access the personalised functions and data for their account.</w:t>
            </w:r>
          </w:p>
        </w:tc>
      </w:tr>
      <w:tr w:rsidR="00FE01B6" w14:paraId="51577620" w14:textId="77777777">
        <w:tc>
          <w:tcPr>
            <w:tcW w:w="1757" w:type="dxa"/>
          </w:tcPr>
          <w:p w14:paraId="5BE73868" w14:textId="77777777" w:rsidR="00FE01B6" w:rsidRDefault="006F0792">
            <w:pPr>
              <w:spacing w:after="80" w:line="240" w:lineRule="auto"/>
            </w:pPr>
            <w:r>
              <w:rPr>
                <w:sz w:val="19"/>
              </w:rPr>
              <w:t>Actor(s)</w:t>
            </w:r>
          </w:p>
        </w:tc>
        <w:tc>
          <w:tcPr>
            <w:tcW w:w="7767" w:type="dxa"/>
          </w:tcPr>
          <w:p w14:paraId="506BC453" w14:textId="77777777" w:rsidR="00FE01B6" w:rsidRDefault="006F0792">
            <w:pPr>
              <w:spacing w:after="80" w:line="240" w:lineRule="auto"/>
            </w:pPr>
            <w:r>
              <w:rPr>
                <w:sz w:val="19"/>
              </w:rPr>
              <w:t>Free user, Premium user</w:t>
            </w:r>
          </w:p>
        </w:tc>
      </w:tr>
      <w:tr w:rsidR="00FE01B6" w14:paraId="2D5E3C46" w14:textId="77777777">
        <w:tc>
          <w:tcPr>
            <w:tcW w:w="1757" w:type="dxa"/>
          </w:tcPr>
          <w:p w14:paraId="235B7887" w14:textId="77777777" w:rsidR="00FE01B6" w:rsidRDefault="006F0792">
            <w:pPr>
              <w:spacing w:after="80" w:line="240" w:lineRule="auto"/>
            </w:pPr>
            <w:r>
              <w:rPr>
                <w:sz w:val="19"/>
              </w:rPr>
              <w:t>Trigger</w:t>
            </w:r>
          </w:p>
        </w:tc>
        <w:tc>
          <w:tcPr>
            <w:tcW w:w="7767" w:type="dxa"/>
          </w:tcPr>
          <w:p w14:paraId="072B90CA" w14:textId="77777777" w:rsidR="00FE01B6" w:rsidRDefault="006F0792">
            <w:pPr>
              <w:spacing w:after="80" w:line="240" w:lineRule="auto"/>
            </w:pPr>
            <w:r>
              <w:rPr>
                <w:sz w:val="19"/>
              </w:rPr>
              <w:t>The user selects the Log In button on the login screen.</w:t>
            </w:r>
          </w:p>
        </w:tc>
      </w:tr>
      <w:tr w:rsidR="00FE01B6" w14:paraId="152FE5D6" w14:textId="77777777">
        <w:tc>
          <w:tcPr>
            <w:tcW w:w="1757" w:type="dxa"/>
          </w:tcPr>
          <w:p w14:paraId="133B0753" w14:textId="77777777" w:rsidR="00FE01B6" w:rsidRDefault="006F0792">
            <w:pPr>
              <w:spacing w:after="80" w:line="240" w:lineRule="auto"/>
            </w:pPr>
            <w:r>
              <w:rPr>
                <w:sz w:val="19"/>
              </w:rPr>
              <w:t>Pre-condition</w:t>
            </w:r>
          </w:p>
        </w:tc>
        <w:tc>
          <w:tcPr>
            <w:tcW w:w="7767" w:type="dxa"/>
          </w:tcPr>
          <w:p w14:paraId="5A94AFFA" w14:textId="77777777" w:rsidR="00FE01B6" w:rsidRDefault="006F0792">
            <w:pPr>
              <w:spacing w:after="80" w:line="240" w:lineRule="auto"/>
            </w:pPr>
            <w:r>
              <w:rPr>
                <w:sz w:val="19"/>
              </w:rPr>
              <w:t>The user has a registered, active account, is not already logged in, and has an internet connection.</w:t>
            </w:r>
          </w:p>
        </w:tc>
      </w:tr>
      <w:tr w:rsidR="00FE01B6" w14:paraId="19E8CBC9" w14:textId="77777777">
        <w:tc>
          <w:tcPr>
            <w:tcW w:w="1757" w:type="dxa"/>
          </w:tcPr>
          <w:p w14:paraId="6990F850" w14:textId="77777777" w:rsidR="00FE01B6" w:rsidRDefault="006F0792">
            <w:pPr>
              <w:spacing w:after="80" w:line="240" w:lineRule="auto"/>
            </w:pPr>
            <w:r>
              <w:rPr>
                <w:sz w:val="19"/>
              </w:rPr>
              <w:t>Main Flow</w:t>
            </w:r>
          </w:p>
        </w:tc>
        <w:tc>
          <w:tcPr>
            <w:tcW w:w="7767" w:type="dxa"/>
          </w:tcPr>
          <w:p w14:paraId="79931064" w14:textId="77777777" w:rsidR="00FE01B6" w:rsidRDefault="006F0792">
            <w:pPr>
              <w:spacing w:after="80" w:line="240" w:lineRule="auto"/>
            </w:pPr>
            <w:r>
              <w:rPr>
                <w:sz w:val="19"/>
              </w:rPr>
              <w:t>1. The user opens uiabo and selects Log In.</w:t>
            </w:r>
            <w:r>
              <w:rPr>
                <w:sz w:val="19"/>
              </w:rPr>
              <w:br/>
              <w:t>2. The system displays the login form.</w:t>
            </w:r>
            <w:r>
              <w:rPr>
                <w:sz w:val="19"/>
              </w:rPr>
              <w:br/>
              <w:t>3. The user enters their registered email address and password.</w:t>
            </w:r>
            <w:r>
              <w:rPr>
                <w:sz w:val="19"/>
              </w:rPr>
              <w:br/>
              <w:t>4. The user selects Log In.</w:t>
            </w:r>
            <w:r>
              <w:rPr>
                <w:sz w:val="19"/>
              </w:rPr>
              <w:br/>
              <w:t>5. The system validates the submitted credentials using Firebase Authentication.</w:t>
            </w:r>
            <w:r>
              <w:rPr>
                <w:sz w:val="19"/>
              </w:rPr>
              <w:br/>
              <w:t>6. The system retrieves the user’s role, access tier and account status.</w:t>
            </w:r>
            <w:r>
              <w:rPr>
                <w:sz w:val="19"/>
              </w:rPr>
              <w:br/>
              <w:t>7. The system creates the authenticated session and displays the user’s personalised home screen.</w:t>
            </w:r>
          </w:p>
        </w:tc>
      </w:tr>
      <w:tr w:rsidR="00FE01B6" w14:paraId="78E6C21E" w14:textId="77777777">
        <w:tc>
          <w:tcPr>
            <w:tcW w:w="1757" w:type="dxa"/>
          </w:tcPr>
          <w:p w14:paraId="12DE9073" w14:textId="77777777" w:rsidR="00FE01B6" w:rsidRDefault="006F0792">
            <w:pPr>
              <w:spacing w:after="80" w:line="240" w:lineRule="auto"/>
            </w:pPr>
            <w:r>
              <w:rPr>
                <w:sz w:val="19"/>
              </w:rPr>
              <w:t>Sub-flow</w:t>
            </w:r>
          </w:p>
        </w:tc>
        <w:tc>
          <w:tcPr>
            <w:tcW w:w="7767" w:type="dxa"/>
          </w:tcPr>
          <w:p w14:paraId="7F58489E" w14:textId="77777777" w:rsidR="00FE01B6" w:rsidRDefault="006F0792">
            <w:pPr>
              <w:spacing w:after="80" w:line="240" w:lineRule="auto"/>
            </w:pPr>
            <w:r>
              <w:rPr>
                <w:sz w:val="19"/>
              </w:rPr>
              <w:t>S1. If the user has forgotten their password, they select Forgot Password and continue with Use Case 04.</w:t>
            </w:r>
          </w:p>
        </w:tc>
      </w:tr>
      <w:tr w:rsidR="00FE01B6" w14:paraId="64458CA6" w14:textId="77777777">
        <w:tc>
          <w:tcPr>
            <w:tcW w:w="1757" w:type="dxa"/>
          </w:tcPr>
          <w:p w14:paraId="47B1E851" w14:textId="77777777" w:rsidR="00FE01B6" w:rsidRDefault="006F0792">
            <w:pPr>
              <w:spacing w:after="80" w:line="240" w:lineRule="auto"/>
            </w:pPr>
            <w:r>
              <w:rPr>
                <w:sz w:val="19"/>
              </w:rPr>
              <w:t>Alternative flow</w:t>
            </w:r>
          </w:p>
        </w:tc>
        <w:tc>
          <w:tcPr>
            <w:tcW w:w="7767" w:type="dxa"/>
          </w:tcPr>
          <w:p w14:paraId="0F2A492A" w14:textId="77777777" w:rsidR="00FE01B6" w:rsidRDefault="006F0792">
            <w:pPr>
              <w:spacing w:after="80" w:line="240" w:lineRule="auto"/>
            </w:pPr>
            <w:r>
              <w:rPr>
                <w:sz w:val="19"/>
              </w:rPr>
              <w:t>5a. If the email address or password is incorrect, the system does not create a session and displays a clear error message.</w:t>
            </w:r>
            <w:r>
              <w:rPr>
                <w:sz w:val="19"/>
              </w:rPr>
              <w:br/>
              <w:t>5b. If required information is missing, the system highlights the incomplete field and asks the user to correct it.</w:t>
            </w:r>
            <w:r>
              <w:rPr>
                <w:sz w:val="19"/>
              </w:rPr>
              <w:br/>
              <w:t>6a. If the account is suspended, the system denies access and informs the user that the account is unavailable.</w:t>
            </w:r>
            <w:r>
              <w:rPr>
                <w:sz w:val="19"/>
              </w:rPr>
              <w:br/>
            </w:r>
            <w:r>
              <w:rPr>
                <w:sz w:val="19"/>
              </w:rPr>
              <w:t>7a. If authentication or account data cannot be retrieved because of a network or service error, the system keeps the user logged out and offers a retry option.</w:t>
            </w:r>
          </w:p>
        </w:tc>
      </w:tr>
    </w:tbl>
    <w:p w14:paraId="5B31A594" w14:textId="77777777" w:rsidR="00FE01B6" w:rsidRDefault="006F0792">
      <w:pPr>
        <w:jc w:val="both"/>
      </w:pPr>
      <w:r>
        <w:rPr>
          <w:i/>
          <w:sz w:val="18"/>
        </w:rPr>
        <w:t>Source: URS, page 16; UC-01.</w:t>
      </w:r>
    </w:p>
    <w:p w14:paraId="1AAA007A" w14:textId="77777777" w:rsidR="00FE01B6" w:rsidRDefault="006F0792">
      <w:pPr>
        <w:pStyle w:val="Heading3"/>
        <w:pageBreakBefore/>
      </w:pPr>
      <w:bookmarkStart w:id="125" w:name="_Toc239726356"/>
      <w:r>
        <w:rPr>
          <w:rFonts w:ascii="Arial" w:hAnsi="Arial"/>
        </w:rPr>
        <w:lastRenderedPageBreak/>
        <w:t>14.1.2 UC-02 — User logs out of their account</w:t>
      </w:r>
      <w:bookmarkEnd w:id="125"/>
    </w:p>
    <w:tbl>
      <w:tblPr>
        <w:tblStyle w:val="TableGrid"/>
        <w:tblW w:w="0" w:type="auto"/>
        <w:tblLayout w:type="fixed"/>
        <w:tblLook w:val="04A0" w:firstRow="1" w:lastRow="0" w:firstColumn="1" w:lastColumn="0" w:noHBand="0" w:noVBand="1"/>
      </w:tblPr>
      <w:tblGrid>
        <w:gridCol w:w="1757"/>
        <w:gridCol w:w="7767"/>
      </w:tblGrid>
      <w:tr w:rsidR="00FE01B6" w14:paraId="2BC613EB" w14:textId="77777777">
        <w:trPr>
          <w:tblHeader/>
        </w:trPr>
        <w:tc>
          <w:tcPr>
            <w:tcW w:w="1757" w:type="dxa"/>
          </w:tcPr>
          <w:p w14:paraId="06E0F668" w14:textId="77777777" w:rsidR="00FE01B6" w:rsidRDefault="006F0792">
            <w:pPr>
              <w:spacing w:after="80" w:line="240" w:lineRule="auto"/>
            </w:pPr>
            <w:r>
              <w:rPr>
                <w:b/>
                <w:sz w:val="19"/>
              </w:rPr>
              <w:t>Use Case Field</w:t>
            </w:r>
          </w:p>
        </w:tc>
        <w:tc>
          <w:tcPr>
            <w:tcW w:w="7767" w:type="dxa"/>
          </w:tcPr>
          <w:p w14:paraId="7F599C17" w14:textId="77777777" w:rsidR="00FE01B6" w:rsidRDefault="006F0792">
            <w:pPr>
              <w:spacing w:after="80" w:line="240" w:lineRule="auto"/>
            </w:pPr>
            <w:r>
              <w:rPr>
                <w:b/>
                <w:sz w:val="19"/>
              </w:rPr>
              <w:t>Description</w:t>
            </w:r>
          </w:p>
        </w:tc>
      </w:tr>
      <w:tr w:rsidR="00FE01B6" w14:paraId="76BA797D" w14:textId="77777777">
        <w:tc>
          <w:tcPr>
            <w:tcW w:w="1757" w:type="dxa"/>
          </w:tcPr>
          <w:p w14:paraId="68F6F80F" w14:textId="77777777" w:rsidR="00FE01B6" w:rsidRDefault="006F0792">
            <w:pPr>
              <w:spacing w:after="80" w:line="240" w:lineRule="auto"/>
            </w:pPr>
            <w:r>
              <w:rPr>
                <w:sz w:val="19"/>
              </w:rPr>
              <w:t>Name</w:t>
            </w:r>
          </w:p>
        </w:tc>
        <w:tc>
          <w:tcPr>
            <w:tcW w:w="7767" w:type="dxa"/>
          </w:tcPr>
          <w:p w14:paraId="6597418C" w14:textId="77777777" w:rsidR="00FE01B6" w:rsidRDefault="006F0792">
            <w:pPr>
              <w:spacing w:after="80" w:line="240" w:lineRule="auto"/>
            </w:pPr>
            <w:r>
              <w:rPr>
                <w:sz w:val="19"/>
              </w:rPr>
              <w:t>User logs out of their account</w:t>
            </w:r>
          </w:p>
        </w:tc>
      </w:tr>
      <w:tr w:rsidR="00FE01B6" w14:paraId="4234A100" w14:textId="77777777">
        <w:tc>
          <w:tcPr>
            <w:tcW w:w="1757" w:type="dxa"/>
          </w:tcPr>
          <w:p w14:paraId="6AD3A43F" w14:textId="77777777" w:rsidR="00FE01B6" w:rsidRDefault="006F0792">
            <w:pPr>
              <w:spacing w:after="80" w:line="240" w:lineRule="auto"/>
            </w:pPr>
            <w:r>
              <w:rPr>
                <w:sz w:val="19"/>
              </w:rPr>
              <w:t>ID</w:t>
            </w:r>
          </w:p>
        </w:tc>
        <w:tc>
          <w:tcPr>
            <w:tcW w:w="7767" w:type="dxa"/>
          </w:tcPr>
          <w:p w14:paraId="5450FE32" w14:textId="77777777" w:rsidR="00FE01B6" w:rsidRDefault="006F0792">
            <w:pPr>
              <w:spacing w:after="80" w:line="240" w:lineRule="auto"/>
            </w:pPr>
            <w:r>
              <w:rPr>
                <w:sz w:val="19"/>
              </w:rPr>
              <w:t>02</w:t>
            </w:r>
          </w:p>
        </w:tc>
      </w:tr>
      <w:tr w:rsidR="00FE01B6" w14:paraId="0764A1CF" w14:textId="77777777">
        <w:tc>
          <w:tcPr>
            <w:tcW w:w="1757" w:type="dxa"/>
          </w:tcPr>
          <w:p w14:paraId="781158DC" w14:textId="77777777" w:rsidR="00FE01B6" w:rsidRDefault="006F0792">
            <w:pPr>
              <w:spacing w:after="80" w:line="240" w:lineRule="auto"/>
            </w:pPr>
            <w:r>
              <w:rPr>
                <w:sz w:val="19"/>
              </w:rPr>
              <w:t>Stakeholders &amp; Goals</w:t>
            </w:r>
          </w:p>
        </w:tc>
        <w:tc>
          <w:tcPr>
            <w:tcW w:w="7767" w:type="dxa"/>
          </w:tcPr>
          <w:p w14:paraId="4C8AE449" w14:textId="77777777" w:rsidR="00FE01B6" w:rsidRDefault="006F0792">
            <w:pPr>
              <w:spacing w:after="80" w:line="240" w:lineRule="auto"/>
            </w:pPr>
            <w:r>
              <w:rPr>
                <w:sz w:val="19"/>
              </w:rPr>
              <w:t>Free user, Premium user – Maintain the security of their account.</w:t>
            </w:r>
          </w:p>
        </w:tc>
      </w:tr>
      <w:tr w:rsidR="00FE01B6" w14:paraId="04669CBA" w14:textId="77777777">
        <w:tc>
          <w:tcPr>
            <w:tcW w:w="1757" w:type="dxa"/>
          </w:tcPr>
          <w:p w14:paraId="3AA03B25" w14:textId="77777777" w:rsidR="00FE01B6" w:rsidRDefault="006F0792">
            <w:pPr>
              <w:spacing w:after="80" w:line="240" w:lineRule="auto"/>
            </w:pPr>
            <w:r>
              <w:rPr>
                <w:sz w:val="19"/>
              </w:rPr>
              <w:t>Description</w:t>
            </w:r>
          </w:p>
        </w:tc>
        <w:tc>
          <w:tcPr>
            <w:tcW w:w="7767" w:type="dxa"/>
          </w:tcPr>
          <w:p w14:paraId="3009D614" w14:textId="77777777" w:rsidR="00FE01B6" w:rsidRDefault="006F0792">
            <w:pPr>
              <w:spacing w:after="80" w:line="240" w:lineRule="auto"/>
            </w:pPr>
            <w:r>
              <w:rPr>
                <w:sz w:val="19"/>
              </w:rPr>
              <w:t>An authenticated user ends the current uiabo session so that account functions and personal data are no longer accessible from the device without logging in again.</w:t>
            </w:r>
          </w:p>
        </w:tc>
      </w:tr>
      <w:tr w:rsidR="00FE01B6" w14:paraId="58D7C655" w14:textId="77777777">
        <w:tc>
          <w:tcPr>
            <w:tcW w:w="1757" w:type="dxa"/>
          </w:tcPr>
          <w:p w14:paraId="6F974EC7" w14:textId="77777777" w:rsidR="00FE01B6" w:rsidRDefault="006F0792">
            <w:pPr>
              <w:spacing w:after="80" w:line="240" w:lineRule="auto"/>
            </w:pPr>
            <w:r>
              <w:rPr>
                <w:sz w:val="19"/>
              </w:rPr>
              <w:t>Actor(s)</w:t>
            </w:r>
          </w:p>
        </w:tc>
        <w:tc>
          <w:tcPr>
            <w:tcW w:w="7767" w:type="dxa"/>
          </w:tcPr>
          <w:p w14:paraId="1AB625E0" w14:textId="77777777" w:rsidR="00FE01B6" w:rsidRDefault="006F0792">
            <w:pPr>
              <w:spacing w:after="80" w:line="240" w:lineRule="auto"/>
            </w:pPr>
            <w:r>
              <w:rPr>
                <w:sz w:val="19"/>
              </w:rPr>
              <w:t>Free user, Premium user</w:t>
            </w:r>
          </w:p>
        </w:tc>
      </w:tr>
      <w:tr w:rsidR="00FE01B6" w14:paraId="08B90578" w14:textId="77777777">
        <w:tc>
          <w:tcPr>
            <w:tcW w:w="1757" w:type="dxa"/>
          </w:tcPr>
          <w:p w14:paraId="68E0A16A" w14:textId="77777777" w:rsidR="00FE01B6" w:rsidRDefault="006F0792">
            <w:pPr>
              <w:spacing w:after="80" w:line="240" w:lineRule="auto"/>
            </w:pPr>
            <w:r>
              <w:rPr>
                <w:sz w:val="19"/>
              </w:rPr>
              <w:t>Trigger</w:t>
            </w:r>
          </w:p>
        </w:tc>
        <w:tc>
          <w:tcPr>
            <w:tcW w:w="7767" w:type="dxa"/>
          </w:tcPr>
          <w:p w14:paraId="0C9D46FD" w14:textId="77777777" w:rsidR="00FE01B6" w:rsidRDefault="006F0792">
            <w:pPr>
              <w:spacing w:after="80" w:line="240" w:lineRule="auto"/>
            </w:pPr>
            <w:r>
              <w:rPr>
                <w:sz w:val="19"/>
              </w:rPr>
              <w:t>The user selects Log Out from the account or profile menu.</w:t>
            </w:r>
          </w:p>
        </w:tc>
      </w:tr>
      <w:tr w:rsidR="00FE01B6" w14:paraId="14BC0C85" w14:textId="77777777">
        <w:tc>
          <w:tcPr>
            <w:tcW w:w="1757" w:type="dxa"/>
          </w:tcPr>
          <w:p w14:paraId="3D1390DB" w14:textId="77777777" w:rsidR="00FE01B6" w:rsidRDefault="006F0792">
            <w:pPr>
              <w:spacing w:after="80" w:line="240" w:lineRule="auto"/>
            </w:pPr>
            <w:r>
              <w:rPr>
                <w:sz w:val="19"/>
              </w:rPr>
              <w:t>Pre-condition</w:t>
            </w:r>
          </w:p>
        </w:tc>
        <w:tc>
          <w:tcPr>
            <w:tcW w:w="7767" w:type="dxa"/>
          </w:tcPr>
          <w:p w14:paraId="32A8E73E" w14:textId="77777777" w:rsidR="00FE01B6" w:rsidRDefault="006F0792">
            <w:pPr>
              <w:spacing w:after="80" w:line="240" w:lineRule="auto"/>
            </w:pPr>
            <w:r>
              <w:rPr>
                <w:sz w:val="19"/>
              </w:rPr>
              <w:t>The user is logged in to an active uiabo session.</w:t>
            </w:r>
          </w:p>
        </w:tc>
      </w:tr>
      <w:tr w:rsidR="00FE01B6" w14:paraId="322D48B6" w14:textId="77777777">
        <w:tc>
          <w:tcPr>
            <w:tcW w:w="1757" w:type="dxa"/>
          </w:tcPr>
          <w:p w14:paraId="0D38F960" w14:textId="77777777" w:rsidR="00FE01B6" w:rsidRDefault="006F0792">
            <w:pPr>
              <w:spacing w:after="80" w:line="240" w:lineRule="auto"/>
            </w:pPr>
            <w:r>
              <w:rPr>
                <w:sz w:val="19"/>
              </w:rPr>
              <w:t>Main Flow</w:t>
            </w:r>
          </w:p>
        </w:tc>
        <w:tc>
          <w:tcPr>
            <w:tcW w:w="7767" w:type="dxa"/>
          </w:tcPr>
          <w:p w14:paraId="5DC38E0C" w14:textId="77777777" w:rsidR="00FE01B6" w:rsidRDefault="006F0792">
            <w:pPr>
              <w:spacing w:after="80" w:line="240" w:lineRule="auto"/>
            </w:pPr>
            <w:r>
              <w:rPr>
                <w:sz w:val="19"/>
              </w:rPr>
              <w:t>1. The user opens the account or profile menu.</w:t>
            </w:r>
            <w:r>
              <w:rPr>
                <w:sz w:val="19"/>
              </w:rPr>
              <w:br/>
              <w:t>2. The user selects Log Out.</w:t>
            </w:r>
            <w:r>
              <w:rPr>
                <w:sz w:val="19"/>
              </w:rPr>
              <w:br/>
              <w:t>3. The system asks the user to confirm the action.</w:t>
            </w:r>
            <w:r>
              <w:rPr>
                <w:sz w:val="19"/>
              </w:rPr>
              <w:br/>
            </w:r>
            <w:r>
              <w:rPr>
                <w:sz w:val="19"/>
              </w:rPr>
              <w:t>4. The user confirms that they want to log out.</w:t>
            </w:r>
            <w:r>
              <w:rPr>
                <w:sz w:val="19"/>
              </w:rPr>
              <w:br/>
              <w:t>5. The system ends the authenticated session and removes locally stored session credentials.</w:t>
            </w:r>
            <w:r>
              <w:rPr>
                <w:sz w:val="19"/>
              </w:rPr>
              <w:br/>
              <w:t>6. The system returns the user to the login screen and protected account data is no longer displayed.</w:t>
            </w:r>
          </w:p>
        </w:tc>
      </w:tr>
      <w:tr w:rsidR="00FE01B6" w14:paraId="50E89275" w14:textId="77777777">
        <w:tc>
          <w:tcPr>
            <w:tcW w:w="1757" w:type="dxa"/>
          </w:tcPr>
          <w:p w14:paraId="0E4B4C9B" w14:textId="77777777" w:rsidR="00FE01B6" w:rsidRDefault="006F0792">
            <w:pPr>
              <w:spacing w:after="80" w:line="240" w:lineRule="auto"/>
            </w:pPr>
            <w:r>
              <w:rPr>
                <w:sz w:val="19"/>
              </w:rPr>
              <w:t>Sub-flow</w:t>
            </w:r>
          </w:p>
        </w:tc>
        <w:tc>
          <w:tcPr>
            <w:tcW w:w="7767" w:type="dxa"/>
          </w:tcPr>
          <w:p w14:paraId="79C68BA8" w14:textId="77777777" w:rsidR="00FE01B6" w:rsidRDefault="006F0792">
            <w:pPr>
              <w:spacing w:after="80" w:line="240" w:lineRule="auto"/>
            </w:pPr>
            <w:r>
              <w:rPr>
                <w:sz w:val="19"/>
              </w:rPr>
              <w:t>S1. After 30 minutes of inactivity, the system automatically expires the session, clears access to protected screens and returns the user to the login screen.</w:t>
            </w:r>
          </w:p>
        </w:tc>
      </w:tr>
      <w:tr w:rsidR="00FE01B6" w14:paraId="76761CE8" w14:textId="77777777">
        <w:tc>
          <w:tcPr>
            <w:tcW w:w="1757" w:type="dxa"/>
          </w:tcPr>
          <w:p w14:paraId="05477809" w14:textId="77777777" w:rsidR="00FE01B6" w:rsidRDefault="006F0792">
            <w:pPr>
              <w:spacing w:after="80" w:line="240" w:lineRule="auto"/>
            </w:pPr>
            <w:r>
              <w:rPr>
                <w:sz w:val="19"/>
              </w:rPr>
              <w:t>Alternative flow</w:t>
            </w:r>
          </w:p>
        </w:tc>
        <w:tc>
          <w:tcPr>
            <w:tcW w:w="7767" w:type="dxa"/>
          </w:tcPr>
          <w:p w14:paraId="21D4A978" w14:textId="77777777" w:rsidR="00FE01B6" w:rsidRDefault="006F0792">
            <w:pPr>
              <w:spacing w:after="80" w:line="240" w:lineRule="auto"/>
            </w:pPr>
            <w:r>
              <w:rPr>
                <w:sz w:val="19"/>
              </w:rPr>
              <w:t>4a. If the user cancels the confirmation, the system closes the prompt and keeps the session active.</w:t>
            </w:r>
            <w:r>
              <w:rPr>
                <w:sz w:val="19"/>
              </w:rPr>
              <w:br/>
              <w:t>5a. If the remote sign-out request fails, the system clears the local session, returns to the login screen and informs the user that the server could not be reached.</w:t>
            </w:r>
          </w:p>
        </w:tc>
      </w:tr>
    </w:tbl>
    <w:p w14:paraId="2C3FF8F4" w14:textId="77777777" w:rsidR="00FE01B6" w:rsidRDefault="006F0792">
      <w:pPr>
        <w:jc w:val="both"/>
      </w:pPr>
      <w:r>
        <w:rPr>
          <w:i/>
          <w:sz w:val="18"/>
        </w:rPr>
        <w:t>Source: URS, page 17; UC-02.</w:t>
      </w:r>
    </w:p>
    <w:p w14:paraId="2D3E681B" w14:textId="77777777" w:rsidR="00FE01B6" w:rsidRDefault="006F0792">
      <w:pPr>
        <w:pStyle w:val="Heading3"/>
        <w:pageBreakBefore/>
      </w:pPr>
      <w:bookmarkStart w:id="126" w:name="_Toc239726357"/>
      <w:r>
        <w:rPr>
          <w:rFonts w:ascii="Arial" w:hAnsi="Arial"/>
        </w:rPr>
        <w:lastRenderedPageBreak/>
        <w:t>14.1.3 UC-03 — User deletes their account</w:t>
      </w:r>
      <w:bookmarkEnd w:id="126"/>
    </w:p>
    <w:tbl>
      <w:tblPr>
        <w:tblStyle w:val="TableGrid"/>
        <w:tblW w:w="0" w:type="auto"/>
        <w:tblLayout w:type="fixed"/>
        <w:tblLook w:val="04A0" w:firstRow="1" w:lastRow="0" w:firstColumn="1" w:lastColumn="0" w:noHBand="0" w:noVBand="1"/>
      </w:tblPr>
      <w:tblGrid>
        <w:gridCol w:w="1757"/>
        <w:gridCol w:w="7767"/>
      </w:tblGrid>
      <w:tr w:rsidR="00FE01B6" w14:paraId="54C898A1" w14:textId="77777777">
        <w:trPr>
          <w:tblHeader/>
        </w:trPr>
        <w:tc>
          <w:tcPr>
            <w:tcW w:w="1757" w:type="dxa"/>
          </w:tcPr>
          <w:p w14:paraId="4E2CA7E1" w14:textId="77777777" w:rsidR="00FE01B6" w:rsidRDefault="006F0792">
            <w:pPr>
              <w:spacing w:after="80" w:line="240" w:lineRule="auto"/>
            </w:pPr>
            <w:r>
              <w:rPr>
                <w:b/>
                <w:sz w:val="19"/>
              </w:rPr>
              <w:t>Use Case Field</w:t>
            </w:r>
          </w:p>
        </w:tc>
        <w:tc>
          <w:tcPr>
            <w:tcW w:w="7767" w:type="dxa"/>
          </w:tcPr>
          <w:p w14:paraId="223134F0" w14:textId="77777777" w:rsidR="00FE01B6" w:rsidRDefault="006F0792">
            <w:pPr>
              <w:spacing w:after="80" w:line="240" w:lineRule="auto"/>
            </w:pPr>
            <w:r>
              <w:rPr>
                <w:b/>
                <w:sz w:val="19"/>
              </w:rPr>
              <w:t>Description</w:t>
            </w:r>
          </w:p>
        </w:tc>
      </w:tr>
      <w:tr w:rsidR="00FE01B6" w14:paraId="72507FE3" w14:textId="77777777">
        <w:tc>
          <w:tcPr>
            <w:tcW w:w="1757" w:type="dxa"/>
          </w:tcPr>
          <w:p w14:paraId="2E94303B" w14:textId="77777777" w:rsidR="00FE01B6" w:rsidRDefault="006F0792">
            <w:pPr>
              <w:spacing w:after="80" w:line="240" w:lineRule="auto"/>
            </w:pPr>
            <w:r>
              <w:rPr>
                <w:sz w:val="19"/>
              </w:rPr>
              <w:t>Name</w:t>
            </w:r>
          </w:p>
        </w:tc>
        <w:tc>
          <w:tcPr>
            <w:tcW w:w="7767" w:type="dxa"/>
          </w:tcPr>
          <w:p w14:paraId="060B15D0" w14:textId="77777777" w:rsidR="00FE01B6" w:rsidRDefault="006F0792">
            <w:pPr>
              <w:spacing w:after="80" w:line="240" w:lineRule="auto"/>
            </w:pPr>
            <w:r>
              <w:rPr>
                <w:sz w:val="19"/>
              </w:rPr>
              <w:t>User deletes their account</w:t>
            </w:r>
          </w:p>
        </w:tc>
      </w:tr>
      <w:tr w:rsidR="00FE01B6" w14:paraId="6F6CEB63" w14:textId="77777777">
        <w:tc>
          <w:tcPr>
            <w:tcW w:w="1757" w:type="dxa"/>
          </w:tcPr>
          <w:p w14:paraId="15471191" w14:textId="77777777" w:rsidR="00FE01B6" w:rsidRDefault="006F0792">
            <w:pPr>
              <w:spacing w:after="80" w:line="240" w:lineRule="auto"/>
            </w:pPr>
            <w:r>
              <w:rPr>
                <w:sz w:val="19"/>
              </w:rPr>
              <w:t>ID</w:t>
            </w:r>
          </w:p>
        </w:tc>
        <w:tc>
          <w:tcPr>
            <w:tcW w:w="7767" w:type="dxa"/>
          </w:tcPr>
          <w:p w14:paraId="6279A2F1" w14:textId="77777777" w:rsidR="00FE01B6" w:rsidRDefault="006F0792">
            <w:pPr>
              <w:spacing w:after="80" w:line="240" w:lineRule="auto"/>
            </w:pPr>
            <w:r>
              <w:rPr>
                <w:sz w:val="19"/>
              </w:rPr>
              <w:t>03</w:t>
            </w:r>
          </w:p>
        </w:tc>
      </w:tr>
      <w:tr w:rsidR="00FE01B6" w14:paraId="44C308C9" w14:textId="77777777">
        <w:tc>
          <w:tcPr>
            <w:tcW w:w="1757" w:type="dxa"/>
          </w:tcPr>
          <w:p w14:paraId="408F2E20" w14:textId="77777777" w:rsidR="00FE01B6" w:rsidRDefault="006F0792">
            <w:pPr>
              <w:spacing w:after="80" w:line="240" w:lineRule="auto"/>
            </w:pPr>
            <w:r>
              <w:rPr>
                <w:sz w:val="19"/>
              </w:rPr>
              <w:t>Stakeholders &amp; Goals</w:t>
            </w:r>
          </w:p>
        </w:tc>
        <w:tc>
          <w:tcPr>
            <w:tcW w:w="7767" w:type="dxa"/>
          </w:tcPr>
          <w:p w14:paraId="4FE95086" w14:textId="77777777" w:rsidR="00FE01B6" w:rsidRDefault="006F0792">
            <w:pPr>
              <w:spacing w:after="80" w:line="240" w:lineRule="auto"/>
            </w:pPr>
            <w:r>
              <w:rPr>
                <w:sz w:val="19"/>
              </w:rPr>
              <w:t>Free user, Premium user – Remove their personal data from the system.</w:t>
            </w:r>
          </w:p>
        </w:tc>
      </w:tr>
      <w:tr w:rsidR="00FE01B6" w14:paraId="4C4A07FA" w14:textId="77777777">
        <w:tc>
          <w:tcPr>
            <w:tcW w:w="1757" w:type="dxa"/>
          </w:tcPr>
          <w:p w14:paraId="0934D446" w14:textId="77777777" w:rsidR="00FE01B6" w:rsidRDefault="006F0792">
            <w:pPr>
              <w:spacing w:after="80" w:line="240" w:lineRule="auto"/>
            </w:pPr>
            <w:r>
              <w:rPr>
                <w:sz w:val="19"/>
              </w:rPr>
              <w:t>Description</w:t>
            </w:r>
          </w:p>
        </w:tc>
        <w:tc>
          <w:tcPr>
            <w:tcW w:w="7767" w:type="dxa"/>
          </w:tcPr>
          <w:p w14:paraId="4AC03F52" w14:textId="77777777" w:rsidR="00FE01B6" w:rsidRDefault="006F0792">
            <w:pPr>
              <w:spacing w:after="80" w:line="240" w:lineRule="auto"/>
            </w:pPr>
            <w:r>
              <w:rPr>
                <w:sz w:val="19"/>
              </w:rPr>
              <w:t>A free or premium user permanently deletes their uiabo account, associated profile information and saved result history. The action is irreversible.</w:t>
            </w:r>
          </w:p>
        </w:tc>
      </w:tr>
      <w:tr w:rsidR="00FE01B6" w14:paraId="66DDC864" w14:textId="77777777">
        <w:tc>
          <w:tcPr>
            <w:tcW w:w="1757" w:type="dxa"/>
          </w:tcPr>
          <w:p w14:paraId="4F20DDD5" w14:textId="77777777" w:rsidR="00FE01B6" w:rsidRDefault="006F0792">
            <w:pPr>
              <w:spacing w:after="80" w:line="240" w:lineRule="auto"/>
            </w:pPr>
            <w:r>
              <w:rPr>
                <w:sz w:val="19"/>
              </w:rPr>
              <w:t>Actor(s)</w:t>
            </w:r>
          </w:p>
        </w:tc>
        <w:tc>
          <w:tcPr>
            <w:tcW w:w="7767" w:type="dxa"/>
          </w:tcPr>
          <w:p w14:paraId="3AEB1051" w14:textId="77777777" w:rsidR="00FE01B6" w:rsidRDefault="006F0792">
            <w:pPr>
              <w:spacing w:after="80" w:line="240" w:lineRule="auto"/>
            </w:pPr>
            <w:r>
              <w:rPr>
                <w:sz w:val="19"/>
              </w:rPr>
              <w:t>Free user, Premium user</w:t>
            </w:r>
          </w:p>
        </w:tc>
      </w:tr>
      <w:tr w:rsidR="00FE01B6" w14:paraId="298B00C0" w14:textId="77777777">
        <w:tc>
          <w:tcPr>
            <w:tcW w:w="1757" w:type="dxa"/>
          </w:tcPr>
          <w:p w14:paraId="655DA3C7" w14:textId="77777777" w:rsidR="00FE01B6" w:rsidRDefault="006F0792">
            <w:pPr>
              <w:spacing w:after="80" w:line="240" w:lineRule="auto"/>
            </w:pPr>
            <w:r>
              <w:rPr>
                <w:sz w:val="19"/>
              </w:rPr>
              <w:t>Trigger</w:t>
            </w:r>
          </w:p>
        </w:tc>
        <w:tc>
          <w:tcPr>
            <w:tcW w:w="7767" w:type="dxa"/>
          </w:tcPr>
          <w:p w14:paraId="5461085F" w14:textId="77777777" w:rsidR="00FE01B6" w:rsidRDefault="006F0792">
            <w:pPr>
              <w:spacing w:after="80" w:line="240" w:lineRule="auto"/>
            </w:pPr>
            <w:r>
              <w:rPr>
                <w:sz w:val="19"/>
              </w:rPr>
              <w:t>The user selects Delete Account from the account or profile settings.</w:t>
            </w:r>
          </w:p>
        </w:tc>
      </w:tr>
      <w:tr w:rsidR="00FE01B6" w14:paraId="025289DA" w14:textId="77777777">
        <w:tc>
          <w:tcPr>
            <w:tcW w:w="1757" w:type="dxa"/>
          </w:tcPr>
          <w:p w14:paraId="54A8903A" w14:textId="77777777" w:rsidR="00FE01B6" w:rsidRDefault="006F0792">
            <w:pPr>
              <w:spacing w:after="80" w:line="240" w:lineRule="auto"/>
            </w:pPr>
            <w:r>
              <w:rPr>
                <w:sz w:val="19"/>
              </w:rPr>
              <w:t>Pre-condition</w:t>
            </w:r>
          </w:p>
        </w:tc>
        <w:tc>
          <w:tcPr>
            <w:tcW w:w="7767" w:type="dxa"/>
          </w:tcPr>
          <w:p w14:paraId="61B1F00A" w14:textId="77777777" w:rsidR="00FE01B6" w:rsidRDefault="006F0792">
            <w:pPr>
              <w:spacing w:after="80" w:line="240" w:lineRule="auto"/>
            </w:pPr>
            <w:r>
              <w:rPr>
                <w:sz w:val="19"/>
              </w:rPr>
              <w:t>The user is logged in, can re-authenticate when requested, and has an internet connection.</w:t>
            </w:r>
          </w:p>
        </w:tc>
      </w:tr>
      <w:tr w:rsidR="00FE01B6" w14:paraId="68691AFA" w14:textId="77777777">
        <w:tc>
          <w:tcPr>
            <w:tcW w:w="1757" w:type="dxa"/>
          </w:tcPr>
          <w:p w14:paraId="337F17FC" w14:textId="77777777" w:rsidR="00FE01B6" w:rsidRDefault="006F0792">
            <w:pPr>
              <w:spacing w:after="80" w:line="240" w:lineRule="auto"/>
            </w:pPr>
            <w:r>
              <w:rPr>
                <w:sz w:val="19"/>
              </w:rPr>
              <w:t>Main Flow</w:t>
            </w:r>
          </w:p>
        </w:tc>
        <w:tc>
          <w:tcPr>
            <w:tcW w:w="7767" w:type="dxa"/>
          </w:tcPr>
          <w:p w14:paraId="2DC7E356" w14:textId="77777777" w:rsidR="00FE01B6" w:rsidRDefault="006F0792">
            <w:pPr>
              <w:spacing w:after="80" w:line="240" w:lineRule="auto"/>
            </w:pPr>
            <w:r>
              <w:rPr>
                <w:sz w:val="19"/>
              </w:rPr>
              <w:t>1. The user opens the account or profile settings.</w:t>
            </w:r>
            <w:r>
              <w:rPr>
                <w:sz w:val="19"/>
              </w:rPr>
              <w:br/>
              <w:t>2. The user selects Delete Account.</w:t>
            </w:r>
            <w:r>
              <w:rPr>
                <w:sz w:val="19"/>
              </w:rPr>
              <w:br/>
            </w:r>
            <w:r>
              <w:rPr>
                <w:sz w:val="19"/>
              </w:rPr>
              <w:t>3. The system explains that account data and saved result history will be permanently deleted and cannot be recovered.</w:t>
            </w:r>
            <w:r>
              <w:rPr>
                <w:sz w:val="19"/>
              </w:rPr>
              <w:br/>
              <w:t>4. The system asks the user to confirm the deletion and re-authenticate.</w:t>
            </w:r>
            <w:r>
              <w:rPr>
                <w:sz w:val="19"/>
              </w:rPr>
              <w:br/>
              <w:t>5. The user provides the required authentication and confirms Delete Permanently.</w:t>
            </w:r>
            <w:r>
              <w:rPr>
                <w:sz w:val="19"/>
              </w:rPr>
              <w:br/>
              <w:t>6. The system validates the user’s identity.</w:t>
            </w:r>
            <w:r>
              <w:rPr>
                <w:sz w:val="19"/>
              </w:rPr>
              <w:br/>
              <w:t>7. The system deletes the user’s account record, personal data and associated result history, then removes the authentication account.</w:t>
            </w:r>
            <w:r>
              <w:rPr>
                <w:sz w:val="19"/>
              </w:rPr>
              <w:br/>
            </w:r>
            <w:r>
              <w:rPr>
                <w:sz w:val="19"/>
              </w:rPr>
              <w:t>8. The system ends the session, confirms deletion and returns to the welcome or login screen.</w:t>
            </w:r>
          </w:p>
        </w:tc>
      </w:tr>
      <w:tr w:rsidR="00FE01B6" w14:paraId="295DB416" w14:textId="77777777">
        <w:tc>
          <w:tcPr>
            <w:tcW w:w="1757" w:type="dxa"/>
          </w:tcPr>
          <w:p w14:paraId="233CE6A1" w14:textId="77777777" w:rsidR="00FE01B6" w:rsidRDefault="006F0792">
            <w:pPr>
              <w:spacing w:after="80" w:line="240" w:lineRule="auto"/>
            </w:pPr>
            <w:r>
              <w:rPr>
                <w:sz w:val="19"/>
              </w:rPr>
              <w:t>Sub-flow</w:t>
            </w:r>
          </w:p>
        </w:tc>
        <w:tc>
          <w:tcPr>
            <w:tcW w:w="7767" w:type="dxa"/>
          </w:tcPr>
          <w:p w14:paraId="726860FD" w14:textId="77777777" w:rsidR="00FE01B6" w:rsidRDefault="006F0792">
            <w:pPr>
              <w:spacing w:after="80" w:line="240" w:lineRule="auto"/>
            </w:pPr>
            <w:r>
              <w:rPr>
                <w:sz w:val="19"/>
              </w:rPr>
              <w:t>None.</w:t>
            </w:r>
          </w:p>
        </w:tc>
      </w:tr>
      <w:tr w:rsidR="00FE01B6" w14:paraId="01722473" w14:textId="77777777">
        <w:tc>
          <w:tcPr>
            <w:tcW w:w="1757" w:type="dxa"/>
          </w:tcPr>
          <w:p w14:paraId="0AD2724F" w14:textId="77777777" w:rsidR="00FE01B6" w:rsidRDefault="006F0792">
            <w:pPr>
              <w:spacing w:after="80" w:line="240" w:lineRule="auto"/>
            </w:pPr>
            <w:r>
              <w:rPr>
                <w:sz w:val="19"/>
              </w:rPr>
              <w:t>Alternative flow</w:t>
            </w:r>
          </w:p>
        </w:tc>
        <w:tc>
          <w:tcPr>
            <w:tcW w:w="7767" w:type="dxa"/>
          </w:tcPr>
          <w:p w14:paraId="4677EAA9" w14:textId="77777777" w:rsidR="00FE01B6" w:rsidRDefault="006F0792">
            <w:pPr>
              <w:spacing w:after="80" w:line="240" w:lineRule="auto"/>
            </w:pPr>
            <w:r>
              <w:rPr>
                <w:sz w:val="19"/>
              </w:rPr>
              <w:t>5a. If the user cancels, the system closes the confirmation and does not delete any data.</w:t>
            </w:r>
            <w:r>
              <w:rPr>
                <w:sz w:val="19"/>
              </w:rPr>
              <w:br/>
              <w:t>6a. If re-authentication fails, the system refuses the deletion and asks the user to try again or reset their password.</w:t>
            </w:r>
            <w:r>
              <w:rPr>
                <w:sz w:val="19"/>
              </w:rPr>
              <w:br/>
              <w:t>7a. If any required deletion operation fails, the system does not report the account as deleted, records the failure safely and offers a retry or support option.</w:t>
            </w:r>
            <w:r>
              <w:rPr>
                <w:sz w:val="19"/>
              </w:rPr>
              <w:br/>
            </w:r>
            <w:r>
              <w:rPr>
                <w:sz w:val="19"/>
              </w:rPr>
              <w:t>8a. If the network connection is lost, the system informs the user that deletion could not be completed and keeps the account accessible until deletion succeeds.</w:t>
            </w:r>
          </w:p>
        </w:tc>
      </w:tr>
    </w:tbl>
    <w:p w14:paraId="12ECF518" w14:textId="77777777" w:rsidR="00FE01B6" w:rsidRDefault="006F0792">
      <w:pPr>
        <w:jc w:val="both"/>
      </w:pPr>
      <w:r>
        <w:rPr>
          <w:i/>
          <w:sz w:val="18"/>
        </w:rPr>
        <w:t>Source: URS, page 18; UC-03.</w:t>
      </w:r>
    </w:p>
    <w:p w14:paraId="27835EBB" w14:textId="77777777" w:rsidR="00FE01B6" w:rsidRDefault="006F0792">
      <w:pPr>
        <w:pStyle w:val="Heading3"/>
        <w:pageBreakBefore/>
      </w:pPr>
      <w:bookmarkStart w:id="127" w:name="_Toc239726358"/>
      <w:r>
        <w:rPr>
          <w:rFonts w:ascii="Arial" w:hAnsi="Arial"/>
        </w:rPr>
        <w:lastRenderedPageBreak/>
        <w:t>14.1.4 UC-04 — User resets their password</w:t>
      </w:r>
      <w:bookmarkEnd w:id="127"/>
    </w:p>
    <w:tbl>
      <w:tblPr>
        <w:tblStyle w:val="TableGrid"/>
        <w:tblW w:w="0" w:type="auto"/>
        <w:tblLayout w:type="fixed"/>
        <w:tblLook w:val="04A0" w:firstRow="1" w:lastRow="0" w:firstColumn="1" w:lastColumn="0" w:noHBand="0" w:noVBand="1"/>
      </w:tblPr>
      <w:tblGrid>
        <w:gridCol w:w="1757"/>
        <w:gridCol w:w="7767"/>
      </w:tblGrid>
      <w:tr w:rsidR="00FE01B6" w14:paraId="4B3C9B5A" w14:textId="77777777">
        <w:trPr>
          <w:tblHeader/>
        </w:trPr>
        <w:tc>
          <w:tcPr>
            <w:tcW w:w="1757" w:type="dxa"/>
          </w:tcPr>
          <w:p w14:paraId="75D5F612" w14:textId="77777777" w:rsidR="00FE01B6" w:rsidRDefault="006F0792">
            <w:pPr>
              <w:spacing w:after="80" w:line="240" w:lineRule="auto"/>
            </w:pPr>
            <w:r>
              <w:rPr>
                <w:b/>
                <w:sz w:val="19"/>
              </w:rPr>
              <w:t>Use Case Field</w:t>
            </w:r>
          </w:p>
        </w:tc>
        <w:tc>
          <w:tcPr>
            <w:tcW w:w="7767" w:type="dxa"/>
          </w:tcPr>
          <w:p w14:paraId="2C4E19B2" w14:textId="77777777" w:rsidR="00FE01B6" w:rsidRDefault="006F0792">
            <w:pPr>
              <w:spacing w:after="80" w:line="240" w:lineRule="auto"/>
            </w:pPr>
            <w:r>
              <w:rPr>
                <w:b/>
                <w:sz w:val="19"/>
              </w:rPr>
              <w:t>Description</w:t>
            </w:r>
          </w:p>
        </w:tc>
      </w:tr>
      <w:tr w:rsidR="00FE01B6" w14:paraId="58936CCA" w14:textId="77777777">
        <w:tc>
          <w:tcPr>
            <w:tcW w:w="1757" w:type="dxa"/>
          </w:tcPr>
          <w:p w14:paraId="6F20B5CB" w14:textId="77777777" w:rsidR="00FE01B6" w:rsidRDefault="006F0792">
            <w:pPr>
              <w:spacing w:after="80" w:line="240" w:lineRule="auto"/>
            </w:pPr>
            <w:r>
              <w:rPr>
                <w:sz w:val="19"/>
              </w:rPr>
              <w:t>Name</w:t>
            </w:r>
          </w:p>
        </w:tc>
        <w:tc>
          <w:tcPr>
            <w:tcW w:w="7767" w:type="dxa"/>
          </w:tcPr>
          <w:p w14:paraId="54EB0E60" w14:textId="77777777" w:rsidR="00FE01B6" w:rsidRDefault="006F0792">
            <w:pPr>
              <w:spacing w:after="80" w:line="240" w:lineRule="auto"/>
            </w:pPr>
            <w:r>
              <w:rPr>
                <w:sz w:val="19"/>
              </w:rPr>
              <w:t>User resets their password</w:t>
            </w:r>
          </w:p>
        </w:tc>
      </w:tr>
      <w:tr w:rsidR="00FE01B6" w14:paraId="663ED7BC" w14:textId="77777777">
        <w:tc>
          <w:tcPr>
            <w:tcW w:w="1757" w:type="dxa"/>
          </w:tcPr>
          <w:p w14:paraId="2AC15B26" w14:textId="77777777" w:rsidR="00FE01B6" w:rsidRDefault="006F0792">
            <w:pPr>
              <w:spacing w:after="80" w:line="240" w:lineRule="auto"/>
            </w:pPr>
            <w:r>
              <w:rPr>
                <w:sz w:val="19"/>
              </w:rPr>
              <w:t>ID</w:t>
            </w:r>
          </w:p>
        </w:tc>
        <w:tc>
          <w:tcPr>
            <w:tcW w:w="7767" w:type="dxa"/>
          </w:tcPr>
          <w:p w14:paraId="56D28B82" w14:textId="77777777" w:rsidR="00FE01B6" w:rsidRDefault="006F0792">
            <w:pPr>
              <w:spacing w:after="80" w:line="240" w:lineRule="auto"/>
            </w:pPr>
            <w:r>
              <w:rPr>
                <w:sz w:val="19"/>
              </w:rPr>
              <w:t>04</w:t>
            </w:r>
          </w:p>
        </w:tc>
      </w:tr>
      <w:tr w:rsidR="00FE01B6" w14:paraId="22B301DF" w14:textId="77777777">
        <w:tc>
          <w:tcPr>
            <w:tcW w:w="1757" w:type="dxa"/>
          </w:tcPr>
          <w:p w14:paraId="13E73B83" w14:textId="77777777" w:rsidR="00FE01B6" w:rsidRDefault="006F0792">
            <w:pPr>
              <w:spacing w:after="80" w:line="240" w:lineRule="auto"/>
            </w:pPr>
            <w:r>
              <w:rPr>
                <w:sz w:val="19"/>
              </w:rPr>
              <w:t>Stakeholders &amp; Goals</w:t>
            </w:r>
          </w:p>
        </w:tc>
        <w:tc>
          <w:tcPr>
            <w:tcW w:w="7767" w:type="dxa"/>
          </w:tcPr>
          <w:p w14:paraId="28E2DFDE" w14:textId="77777777" w:rsidR="00FE01B6" w:rsidRDefault="006F0792">
            <w:pPr>
              <w:spacing w:after="80" w:line="240" w:lineRule="auto"/>
            </w:pPr>
            <w:r>
              <w:rPr>
                <w:sz w:val="19"/>
              </w:rPr>
              <w:t>Free user, Premium user – Improve account security or regain access when the password is forgotten.</w:t>
            </w:r>
          </w:p>
        </w:tc>
      </w:tr>
      <w:tr w:rsidR="00FE01B6" w14:paraId="7C115579" w14:textId="77777777">
        <w:tc>
          <w:tcPr>
            <w:tcW w:w="1757" w:type="dxa"/>
          </w:tcPr>
          <w:p w14:paraId="485B80A8" w14:textId="77777777" w:rsidR="00FE01B6" w:rsidRDefault="006F0792">
            <w:pPr>
              <w:spacing w:after="80" w:line="240" w:lineRule="auto"/>
            </w:pPr>
            <w:r>
              <w:rPr>
                <w:sz w:val="19"/>
              </w:rPr>
              <w:t>Description</w:t>
            </w:r>
          </w:p>
        </w:tc>
        <w:tc>
          <w:tcPr>
            <w:tcW w:w="7767" w:type="dxa"/>
          </w:tcPr>
          <w:p w14:paraId="79639328" w14:textId="77777777" w:rsidR="00FE01B6" w:rsidRDefault="006F0792">
            <w:pPr>
              <w:spacing w:after="80" w:line="240" w:lineRule="auto"/>
            </w:pPr>
            <w:r>
              <w:rPr>
                <w:sz w:val="19"/>
              </w:rPr>
              <w:t>A free or premium user requests a secure password-reset link and replaces the existing password with a new valid password.</w:t>
            </w:r>
          </w:p>
        </w:tc>
      </w:tr>
      <w:tr w:rsidR="00FE01B6" w14:paraId="14D2CFED" w14:textId="77777777">
        <w:tc>
          <w:tcPr>
            <w:tcW w:w="1757" w:type="dxa"/>
          </w:tcPr>
          <w:p w14:paraId="4008EB2F" w14:textId="77777777" w:rsidR="00FE01B6" w:rsidRDefault="006F0792">
            <w:pPr>
              <w:spacing w:after="80" w:line="240" w:lineRule="auto"/>
            </w:pPr>
            <w:r>
              <w:rPr>
                <w:sz w:val="19"/>
              </w:rPr>
              <w:t>Actor(s)</w:t>
            </w:r>
          </w:p>
        </w:tc>
        <w:tc>
          <w:tcPr>
            <w:tcW w:w="7767" w:type="dxa"/>
          </w:tcPr>
          <w:p w14:paraId="31333707" w14:textId="77777777" w:rsidR="00FE01B6" w:rsidRDefault="006F0792">
            <w:pPr>
              <w:spacing w:after="80" w:line="240" w:lineRule="auto"/>
            </w:pPr>
            <w:r>
              <w:rPr>
                <w:sz w:val="19"/>
              </w:rPr>
              <w:t>Free user, Premium user</w:t>
            </w:r>
          </w:p>
        </w:tc>
      </w:tr>
      <w:tr w:rsidR="00FE01B6" w14:paraId="59B13345" w14:textId="77777777">
        <w:tc>
          <w:tcPr>
            <w:tcW w:w="1757" w:type="dxa"/>
          </w:tcPr>
          <w:p w14:paraId="767F7C67" w14:textId="77777777" w:rsidR="00FE01B6" w:rsidRDefault="006F0792">
            <w:pPr>
              <w:spacing w:after="80" w:line="240" w:lineRule="auto"/>
            </w:pPr>
            <w:r>
              <w:rPr>
                <w:sz w:val="19"/>
              </w:rPr>
              <w:t>Trigger</w:t>
            </w:r>
          </w:p>
        </w:tc>
        <w:tc>
          <w:tcPr>
            <w:tcW w:w="7767" w:type="dxa"/>
          </w:tcPr>
          <w:p w14:paraId="13D47C4C" w14:textId="77777777" w:rsidR="00FE01B6" w:rsidRDefault="006F0792">
            <w:pPr>
              <w:spacing w:after="80" w:line="240" w:lineRule="auto"/>
            </w:pPr>
            <w:r>
              <w:rPr>
                <w:sz w:val="19"/>
              </w:rPr>
              <w:t>The user selects Forgot Password on the login screen or Reset Password in account settings.</w:t>
            </w:r>
          </w:p>
        </w:tc>
      </w:tr>
      <w:tr w:rsidR="00FE01B6" w14:paraId="3591C6E7" w14:textId="77777777">
        <w:tc>
          <w:tcPr>
            <w:tcW w:w="1757" w:type="dxa"/>
          </w:tcPr>
          <w:p w14:paraId="7E08B8BA" w14:textId="77777777" w:rsidR="00FE01B6" w:rsidRDefault="006F0792">
            <w:pPr>
              <w:spacing w:after="80" w:line="240" w:lineRule="auto"/>
            </w:pPr>
            <w:r>
              <w:rPr>
                <w:sz w:val="19"/>
              </w:rPr>
              <w:t>Pre-condition</w:t>
            </w:r>
          </w:p>
        </w:tc>
        <w:tc>
          <w:tcPr>
            <w:tcW w:w="7767" w:type="dxa"/>
          </w:tcPr>
          <w:p w14:paraId="2FA3AF88" w14:textId="77777777" w:rsidR="00FE01B6" w:rsidRDefault="006F0792">
            <w:pPr>
              <w:spacing w:after="80" w:line="240" w:lineRule="auto"/>
            </w:pPr>
            <w:r>
              <w:rPr>
                <w:sz w:val="19"/>
              </w:rPr>
              <w:t>The user has a registered email-and-password account, can access the registered email inbox, and has an internet connection.</w:t>
            </w:r>
          </w:p>
        </w:tc>
      </w:tr>
      <w:tr w:rsidR="00FE01B6" w14:paraId="79DDC6F5" w14:textId="77777777">
        <w:tc>
          <w:tcPr>
            <w:tcW w:w="1757" w:type="dxa"/>
          </w:tcPr>
          <w:p w14:paraId="3488653C" w14:textId="77777777" w:rsidR="00FE01B6" w:rsidRDefault="006F0792">
            <w:pPr>
              <w:spacing w:after="80" w:line="240" w:lineRule="auto"/>
            </w:pPr>
            <w:r>
              <w:rPr>
                <w:sz w:val="19"/>
              </w:rPr>
              <w:t>Main Flow</w:t>
            </w:r>
          </w:p>
        </w:tc>
        <w:tc>
          <w:tcPr>
            <w:tcW w:w="7767" w:type="dxa"/>
          </w:tcPr>
          <w:p w14:paraId="6FA0760D" w14:textId="77777777" w:rsidR="00FE01B6" w:rsidRDefault="006F0792">
            <w:pPr>
              <w:spacing w:after="80" w:line="240" w:lineRule="auto"/>
            </w:pPr>
            <w:r>
              <w:rPr>
                <w:sz w:val="19"/>
              </w:rPr>
              <w:t>1. The user selects Forgot Password or Reset Password.</w:t>
            </w:r>
            <w:r>
              <w:rPr>
                <w:sz w:val="19"/>
              </w:rPr>
              <w:br/>
            </w:r>
            <w:r>
              <w:rPr>
                <w:sz w:val="19"/>
              </w:rPr>
              <w:t>2. The system displays the password-reset form.</w:t>
            </w:r>
            <w:r>
              <w:rPr>
                <w:sz w:val="19"/>
              </w:rPr>
              <w:br/>
              <w:t>3. The user enters their registered email address and submits the request.</w:t>
            </w:r>
            <w:r>
              <w:rPr>
                <w:sz w:val="19"/>
              </w:rPr>
              <w:br/>
              <w:t>4. The system validates the request and sends a time-limited reset link to the registered email address.</w:t>
            </w:r>
            <w:r>
              <w:rPr>
                <w:sz w:val="19"/>
              </w:rPr>
              <w:br/>
              <w:t>5. The system displays a neutral confirmation instructing the user to check their email.</w:t>
            </w:r>
            <w:r>
              <w:rPr>
                <w:sz w:val="19"/>
              </w:rPr>
              <w:br/>
              <w:t>6. The user opens the reset link and enters the new password twice.</w:t>
            </w:r>
            <w:r>
              <w:rPr>
                <w:sz w:val="19"/>
              </w:rPr>
              <w:br/>
              <w:t>7. The system checks that the reset link is valid and that the new password meets the password rules.</w:t>
            </w:r>
            <w:r>
              <w:rPr>
                <w:sz w:val="19"/>
              </w:rPr>
              <w:br/>
            </w:r>
            <w:r>
              <w:rPr>
                <w:sz w:val="19"/>
              </w:rPr>
              <w:t>8. The system updates the password through Firebase Authentication and invalidates the reset link.</w:t>
            </w:r>
            <w:r>
              <w:rPr>
                <w:sz w:val="19"/>
              </w:rPr>
              <w:br/>
              <w:t>9. The system confirms the reset and directs the user to log in with the new password.</w:t>
            </w:r>
          </w:p>
        </w:tc>
      </w:tr>
      <w:tr w:rsidR="00FE01B6" w14:paraId="77FC80E9" w14:textId="77777777">
        <w:tc>
          <w:tcPr>
            <w:tcW w:w="1757" w:type="dxa"/>
          </w:tcPr>
          <w:p w14:paraId="4C26971F" w14:textId="77777777" w:rsidR="00FE01B6" w:rsidRDefault="006F0792">
            <w:pPr>
              <w:spacing w:after="80" w:line="240" w:lineRule="auto"/>
            </w:pPr>
            <w:r>
              <w:rPr>
                <w:sz w:val="19"/>
              </w:rPr>
              <w:t>Sub-flow</w:t>
            </w:r>
          </w:p>
        </w:tc>
        <w:tc>
          <w:tcPr>
            <w:tcW w:w="7767" w:type="dxa"/>
          </w:tcPr>
          <w:p w14:paraId="7F804C4F" w14:textId="77777777" w:rsidR="00FE01B6" w:rsidRDefault="006F0792">
            <w:pPr>
              <w:spacing w:after="80" w:line="240" w:lineRule="auto"/>
            </w:pPr>
            <w:r>
              <w:rPr>
                <w:sz w:val="19"/>
              </w:rPr>
              <w:t>S1. A logged-in user may start the same reset process from account settings as a preventative security measure.</w:t>
            </w:r>
          </w:p>
        </w:tc>
      </w:tr>
      <w:tr w:rsidR="00FE01B6" w14:paraId="35933BAF" w14:textId="77777777">
        <w:tc>
          <w:tcPr>
            <w:tcW w:w="1757" w:type="dxa"/>
          </w:tcPr>
          <w:p w14:paraId="2CEA618F" w14:textId="77777777" w:rsidR="00FE01B6" w:rsidRDefault="006F0792">
            <w:pPr>
              <w:spacing w:after="80" w:line="240" w:lineRule="auto"/>
            </w:pPr>
            <w:r>
              <w:rPr>
                <w:sz w:val="19"/>
              </w:rPr>
              <w:t>Alternative flow</w:t>
            </w:r>
          </w:p>
        </w:tc>
        <w:tc>
          <w:tcPr>
            <w:tcW w:w="7767" w:type="dxa"/>
          </w:tcPr>
          <w:p w14:paraId="36AD689E" w14:textId="77777777" w:rsidR="00FE01B6" w:rsidRDefault="006F0792">
            <w:pPr>
              <w:spacing w:after="80" w:line="240" w:lineRule="auto"/>
            </w:pPr>
            <w:r>
              <w:rPr>
                <w:sz w:val="19"/>
              </w:rPr>
              <w:t>3a. If the email field is empty or invalid, the system highlights the field and does not submit the request.</w:t>
            </w:r>
            <w:r>
              <w:rPr>
                <w:sz w:val="19"/>
              </w:rPr>
              <w:br/>
            </w:r>
            <w:r>
              <w:rPr>
                <w:sz w:val="19"/>
              </w:rPr>
              <w:t>4a. To avoid revealing whether an account exists, the system displays the same neutral confirmation even when no matching account can be disclosed.</w:t>
            </w:r>
            <w:r>
              <w:rPr>
                <w:sz w:val="19"/>
              </w:rPr>
              <w:br/>
              <w:t>7a. If the reset link is invalid, expired or already used, the system rejects it and offers to send a new link.</w:t>
            </w:r>
            <w:r>
              <w:rPr>
                <w:sz w:val="19"/>
              </w:rPr>
              <w:br/>
              <w:t>7b. If the passwords do not match or the new password fails the password rules, the system explains the problem and asks the user to correct it.</w:t>
            </w:r>
            <w:r>
              <w:rPr>
                <w:sz w:val="19"/>
              </w:rPr>
              <w:br/>
            </w:r>
            <w:r>
              <w:rPr>
                <w:sz w:val="19"/>
              </w:rPr>
              <w:t>8a. If the service or network is unavailable, the system does not change the password and offers a retry option.</w:t>
            </w:r>
          </w:p>
        </w:tc>
      </w:tr>
    </w:tbl>
    <w:p w14:paraId="6C656A95" w14:textId="77777777" w:rsidR="00FE01B6" w:rsidRDefault="006F0792">
      <w:pPr>
        <w:jc w:val="both"/>
      </w:pPr>
      <w:r>
        <w:rPr>
          <w:i/>
          <w:sz w:val="18"/>
        </w:rPr>
        <w:t>Source: URS, page 19; UC-04.</w:t>
      </w:r>
    </w:p>
    <w:p w14:paraId="09B6D74F" w14:textId="77777777" w:rsidR="00FE01B6" w:rsidRDefault="006F0792">
      <w:pPr>
        <w:pStyle w:val="Heading3"/>
        <w:pageBreakBefore/>
      </w:pPr>
      <w:bookmarkStart w:id="128" w:name="_Toc239726359"/>
      <w:r>
        <w:rPr>
          <w:rFonts w:ascii="Arial" w:hAnsi="Arial"/>
        </w:rPr>
        <w:lastRenderedPageBreak/>
        <w:t>14.1.5 UC-05 — User views their profile</w:t>
      </w:r>
      <w:bookmarkEnd w:id="128"/>
    </w:p>
    <w:tbl>
      <w:tblPr>
        <w:tblStyle w:val="TableGrid"/>
        <w:tblW w:w="0" w:type="auto"/>
        <w:tblLayout w:type="fixed"/>
        <w:tblLook w:val="04A0" w:firstRow="1" w:lastRow="0" w:firstColumn="1" w:lastColumn="0" w:noHBand="0" w:noVBand="1"/>
      </w:tblPr>
      <w:tblGrid>
        <w:gridCol w:w="1757"/>
        <w:gridCol w:w="7767"/>
      </w:tblGrid>
      <w:tr w:rsidR="00FE01B6" w14:paraId="2D20E5E6" w14:textId="77777777">
        <w:trPr>
          <w:tblHeader/>
        </w:trPr>
        <w:tc>
          <w:tcPr>
            <w:tcW w:w="1757" w:type="dxa"/>
          </w:tcPr>
          <w:p w14:paraId="466EAADF" w14:textId="77777777" w:rsidR="00FE01B6" w:rsidRDefault="006F0792">
            <w:pPr>
              <w:spacing w:after="80" w:line="240" w:lineRule="auto"/>
            </w:pPr>
            <w:r>
              <w:rPr>
                <w:b/>
                <w:sz w:val="19"/>
              </w:rPr>
              <w:t>Use Case Field</w:t>
            </w:r>
          </w:p>
        </w:tc>
        <w:tc>
          <w:tcPr>
            <w:tcW w:w="7767" w:type="dxa"/>
          </w:tcPr>
          <w:p w14:paraId="1E9DF731" w14:textId="77777777" w:rsidR="00FE01B6" w:rsidRDefault="006F0792">
            <w:pPr>
              <w:spacing w:after="80" w:line="240" w:lineRule="auto"/>
            </w:pPr>
            <w:r>
              <w:rPr>
                <w:b/>
                <w:sz w:val="19"/>
              </w:rPr>
              <w:t>Description</w:t>
            </w:r>
          </w:p>
        </w:tc>
      </w:tr>
      <w:tr w:rsidR="00FE01B6" w14:paraId="0309C88F" w14:textId="77777777">
        <w:tc>
          <w:tcPr>
            <w:tcW w:w="1757" w:type="dxa"/>
          </w:tcPr>
          <w:p w14:paraId="62206CE3" w14:textId="77777777" w:rsidR="00FE01B6" w:rsidRDefault="006F0792">
            <w:pPr>
              <w:spacing w:after="80" w:line="240" w:lineRule="auto"/>
            </w:pPr>
            <w:r>
              <w:rPr>
                <w:sz w:val="19"/>
              </w:rPr>
              <w:t>Name</w:t>
            </w:r>
          </w:p>
        </w:tc>
        <w:tc>
          <w:tcPr>
            <w:tcW w:w="7767" w:type="dxa"/>
          </w:tcPr>
          <w:p w14:paraId="10FE337C" w14:textId="77777777" w:rsidR="00FE01B6" w:rsidRDefault="006F0792">
            <w:pPr>
              <w:spacing w:after="80" w:line="240" w:lineRule="auto"/>
            </w:pPr>
            <w:r>
              <w:rPr>
                <w:sz w:val="19"/>
              </w:rPr>
              <w:t>User views their profile</w:t>
            </w:r>
          </w:p>
        </w:tc>
      </w:tr>
      <w:tr w:rsidR="00FE01B6" w14:paraId="3037ED5D" w14:textId="77777777">
        <w:tc>
          <w:tcPr>
            <w:tcW w:w="1757" w:type="dxa"/>
          </w:tcPr>
          <w:p w14:paraId="295FC561" w14:textId="77777777" w:rsidR="00FE01B6" w:rsidRDefault="006F0792">
            <w:pPr>
              <w:spacing w:after="80" w:line="240" w:lineRule="auto"/>
            </w:pPr>
            <w:r>
              <w:rPr>
                <w:sz w:val="19"/>
              </w:rPr>
              <w:t>ID</w:t>
            </w:r>
          </w:p>
        </w:tc>
        <w:tc>
          <w:tcPr>
            <w:tcW w:w="7767" w:type="dxa"/>
          </w:tcPr>
          <w:p w14:paraId="5A23F341" w14:textId="77777777" w:rsidR="00FE01B6" w:rsidRDefault="006F0792">
            <w:pPr>
              <w:spacing w:after="80" w:line="240" w:lineRule="auto"/>
            </w:pPr>
            <w:r>
              <w:rPr>
                <w:sz w:val="19"/>
              </w:rPr>
              <w:t>05</w:t>
            </w:r>
          </w:p>
        </w:tc>
      </w:tr>
      <w:tr w:rsidR="00FE01B6" w14:paraId="46FD8C37" w14:textId="77777777">
        <w:tc>
          <w:tcPr>
            <w:tcW w:w="1757" w:type="dxa"/>
          </w:tcPr>
          <w:p w14:paraId="6C99E013" w14:textId="77777777" w:rsidR="00FE01B6" w:rsidRDefault="006F0792">
            <w:pPr>
              <w:spacing w:after="80" w:line="240" w:lineRule="auto"/>
            </w:pPr>
            <w:r>
              <w:rPr>
                <w:sz w:val="19"/>
              </w:rPr>
              <w:t>Stakeholders &amp; Goals</w:t>
            </w:r>
          </w:p>
        </w:tc>
        <w:tc>
          <w:tcPr>
            <w:tcW w:w="7767" w:type="dxa"/>
          </w:tcPr>
          <w:p w14:paraId="66362A31" w14:textId="77777777" w:rsidR="00FE01B6" w:rsidRDefault="006F0792">
            <w:pPr>
              <w:spacing w:after="80" w:line="240" w:lineRule="auto"/>
            </w:pPr>
            <w:r>
              <w:rPr>
                <w:sz w:val="19"/>
              </w:rPr>
              <w:t>Free user, Premium user – Check whether their account information is up to date.</w:t>
            </w:r>
          </w:p>
        </w:tc>
      </w:tr>
      <w:tr w:rsidR="00FE01B6" w14:paraId="756B604F" w14:textId="77777777">
        <w:tc>
          <w:tcPr>
            <w:tcW w:w="1757" w:type="dxa"/>
          </w:tcPr>
          <w:p w14:paraId="07F901D6" w14:textId="77777777" w:rsidR="00FE01B6" w:rsidRDefault="006F0792">
            <w:pPr>
              <w:spacing w:after="80" w:line="240" w:lineRule="auto"/>
            </w:pPr>
            <w:r>
              <w:rPr>
                <w:sz w:val="19"/>
              </w:rPr>
              <w:t>Description</w:t>
            </w:r>
          </w:p>
        </w:tc>
        <w:tc>
          <w:tcPr>
            <w:tcW w:w="7767" w:type="dxa"/>
          </w:tcPr>
          <w:p w14:paraId="76C818C6" w14:textId="77777777" w:rsidR="00FE01B6" w:rsidRDefault="006F0792">
            <w:pPr>
              <w:spacing w:after="80" w:line="240" w:lineRule="auto"/>
            </w:pPr>
            <w:r>
              <w:rPr>
                <w:sz w:val="19"/>
              </w:rPr>
              <w:t>A logged-in free or premium user views the profile information stored for their own account.</w:t>
            </w:r>
          </w:p>
        </w:tc>
      </w:tr>
      <w:tr w:rsidR="00FE01B6" w14:paraId="7F55A5CA" w14:textId="77777777">
        <w:tc>
          <w:tcPr>
            <w:tcW w:w="1757" w:type="dxa"/>
          </w:tcPr>
          <w:p w14:paraId="335AA49F" w14:textId="77777777" w:rsidR="00FE01B6" w:rsidRDefault="006F0792">
            <w:pPr>
              <w:spacing w:after="80" w:line="240" w:lineRule="auto"/>
            </w:pPr>
            <w:r>
              <w:rPr>
                <w:sz w:val="19"/>
              </w:rPr>
              <w:t>Actor(s)</w:t>
            </w:r>
          </w:p>
        </w:tc>
        <w:tc>
          <w:tcPr>
            <w:tcW w:w="7767" w:type="dxa"/>
          </w:tcPr>
          <w:p w14:paraId="376A2D39" w14:textId="77777777" w:rsidR="00FE01B6" w:rsidRDefault="006F0792">
            <w:pPr>
              <w:spacing w:after="80" w:line="240" w:lineRule="auto"/>
            </w:pPr>
            <w:r>
              <w:rPr>
                <w:sz w:val="19"/>
              </w:rPr>
              <w:t>Free user, Premium user</w:t>
            </w:r>
          </w:p>
        </w:tc>
      </w:tr>
      <w:tr w:rsidR="00FE01B6" w14:paraId="03D6DEEF" w14:textId="77777777">
        <w:tc>
          <w:tcPr>
            <w:tcW w:w="1757" w:type="dxa"/>
          </w:tcPr>
          <w:p w14:paraId="13C63E88" w14:textId="77777777" w:rsidR="00FE01B6" w:rsidRDefault="006F0792">
            <w:pPr>
              <w:spacing w:after="80" w:line="240" w:lineRule="auto"/>
            </w:pPr>
            <w:r>
              <w:rPr>
                <w:sz w:val="19"/>
              </w:rPr>
              <w:t>Trigger</w:t>
            </w:r>
          </w:p>
        </w:tc>
        <w:tc>
          <w:tcPr>
            <w:tcW w:w="7767" w:type="dxa"/>
          </w:tcPr>
          <w:p w14:paraId="37599C88" w14:textId="77777777" w:rsidR="00FE01B6" w:rsidRDefault="006F0792">
            <w:pPr>
              <w:spacing w:after="80" w:line="240" w:lineRule="auto"/>
            </w:pPr>
            <w:r>
              <w:rPr>
                <w:sz w:val="19"/>
              </w:rPr>
              <w:t>The user selects Profile from the navigation or account menu.</w:t>
            </w:r>
          </w:p>
        </w:tc>
      </w:tr>
      <w:tr w:rsidR="00FE01B6" w14:paraId="6CDF3152" w14:textId="77777777">
        <w:tc>
          <w:tcPr>
            <w:tcW w:w="1757" w:type="dxa"/>
          </w:tcPr>
          <w:p w14:paraId="65331BE9" w14:textId="77777777" w:rsidR="00FE01B6" w:rsidRDefault="006F0792">
            <w:pPr>
              <w:spacing w:after="80" w:line="240" w:lineRule="auto"/>
            </w:pPr>
            <w:r>
              <w:rPr>
                <w:sz w:val="19"/>
              </w:rPr>
              <w:t>Pre-condition</w:t>
            </w:r>
          </w:p>
        </w:tc>
        <w:tc>
          <w:tcPr>
            <w:tcW w:w="7767" w:type="dxa"/>
          </w:tcPr>
          <w:p w14:paraId="74C2B679" w14:textId="77777777" w:rsidR="00FE01B6" w:rsidRDefault="006F0792">
            <w:pPr>
              <w:spacing w:after="80" w:line="240" w:lineRule="auto"/>
            </w:pPr>
            <w:r>
              <w:rPr>
                <w:sz w:val="19"/>
              </w:rPr>
              <w:t>The user is logged in to an active account.</w:t>
            </w:r>
          </w:p>
        </w:tc>
      </w:tr>
      <w:tr w:rsidR="00FE01B6" w14:paraId="0FB7C605" w14:textId="77777777">
        <w:tc>
          <w:tcPr>
            <w:tcW w:w="1757" w:type="dxa"/>
          </w:tcPr>
          <w:p w14:paraId="4974103F" w14:textId="77777777" w:rsidR="00FE01B6" w:rsidRDefault="006F0792">
            <w:pPr>
              <w:spacing w:after="80" w:line="240" w:lineRule="auto"/>
            </w:pPr>
            <w:r>
              <w:rPr>
                <w:sz w:val="19"/>
              </w:rPr>
              <w:t>Main Flow</w:t>
            </w:r>
          </w:p>
        </w:tc>
        <w:tc>
          <w:tcPr>
            <w:tcW w:w="7767" w:type="dxa"/>
          </w:tcPr>
          <w:p w14:paraId="04A02BAA" w14:textId="77777777" w:rsidR="00FE01B6" w:rsidRDefault="006F0792">
            <w:pPr>
              <w:spacing w:after="80" w:line="240" w:lineRule="auto"/>
            </w:pPr>
            <w:r>
              <w:rPr>
                <w:sz w:val="19"/>
              </w:rPr>
              <w:t>1. The user opens the navigation or account menu.</w:t>
            </w:r>
            <w:r>
              <w:rPr>
                <w:sz w:val="19"/>
              </w:rPr>
              <w:br/>
              <w:t>2. The user selects Profile.</w:t>
            </w:r>
            <w:r>
              <w:rPr>
                <w:sz w:val="19"/>
              </w:rPr>
              <w:br/>
              <w:t>3. The system verifies the current session and retrieves only the authenticated user’s profile information.</w:t>
            </w:r>
            <w:r>
              <w:rPr>
                <w:sz w:val="19"/>
              </w:rPr>
              <w:br/>
              <w:t>4. The system displays the profile information and the user’s account tier in a readable format.</w:t>
            </w:r>
            <w:r>
              <w:rPr>
                <w:sz w:val="19"/>
              </w:rPr>
              <w:br/>
              <w:t>5. The user reviews the displayed information.</w:t>
            </w:r>
          </w:p>
        </w:tc>
      </w:tr>
      <w:tr w:rsidR="00FE01B6" w14:paraId="500917F1" w14:textId="77777777">
        <w:tc>
          <w:tcPr>
            <w:tcW w:w="1757" w:type="dxa"/>
          </w:tcPr>
          <w:p w14:paraId="18345635" w14:textId="77777777" w:rsidR="00FE01B6" w:rsidRDefault="006F0792">
            <w:pPr>
              <w:spacing w:after="80" w:line="240" w:lineRule="auto"/>
            </w:pPr>
            <w:r>
              <w:rPr>
                <w:sz w:val="19"/>
              </w:rPr>
              <w:t>Sub-flow</w:t>
            </w:r>
          </w:p>
        </w:tc>
        <w:tc>
          <w:tcPr>
            <w:tcW w:w="7767" w:type="dxa"/>
          </w:tcPr>
          <w:p w14:paraId="2ADBDF0F" w14:textId="77777777" w:rsidR="00FE01B6" w:rsidRDefault="006F0792">
            <w:pPr>
              <w:spacing w:after="80" w:line="240" w:lineRule="auto"/>
            </w:pPr>
            <w:r>
              <w:rPr>
                <w:sz w:val="19"/>
              </w:rPr>
              <w:t>S1. The user may select Edit Profile and continue with Use Case 06.</w:t>
            </w:r>
          </w:p>
        </w:tc>
      </w:tr>
      <w:tr w:rsidR="00FE01B6" w14:paraId="0E286D4A" w14:textId="77777777">
        <w:tc>
          <w:tcPr>
            <w:tcW w:w="1757" w:type="dxa"/>
          </w:tcPr>
          <w:p w14:paraId="07E85C0F" w14:textId="77777777" w:rsidR="00FE01B6" w:rsidRDefault="006F0792">
            <w:pPr>
              <w:spacing w:after="80" w:line="240" w:lineRule="auto"/>
            </w:pPr>
            <w:r>
              <w:rPr>
                <w:sz w:val="19"/>
              </w:rPr>
              <w:t>Alternative flow</w:t>
            </w:r>
          </w:p>
        </w:tc>
        <w:tc>
          <w:tcPr>
            <w:tcW w:w="7767" w:type="dxa"/>
          </w:tcPr>
          <w:p w14:paraId="78206750" w14:textId="77777777" w:rsidR="00FE01B6" w:rsidRDefault="006F0792">
            <w:pPr>
              <w:spacing w:after="80" w:line="240" w:lineRule="auto"/>
            </w:pPr>
            <w:r>
              <w:rPr>
                <w:sz w:val="19"/>
              </w:rPr>
              <w:t>3a. If the session has expired, the system returns the user to the login screen and asks them to log in again.</w:t>
            </w:r>
            <w:r>
              <w:rPr>
                <w:sz w:val="19"/>
              </w:rPr>
              <w:br/>
              <w:t>3b. If the profile cannot be retrieved, the system displays an error without exposing another user’s data and offers a retry option.</w:t>
            </w:r>
            <w:r>
              <w:rPr>
                <w:sz w:val="19"/>
              </w:rPr>
              <w:br/>
              <w:t>4a. If an optional profile field has no value, the system shows it as not provided rather than displaying incorrect information.</w:t>
            </w:r>
          </w:p>
        </w:tc>
      </w:tr>
    </w:tbl>
    <w:p w14:paraId="3FF561DC" w14:textId="77777777" w:rsidR="00FE01B6" w:rsidRDefault="006F0792">
      <w:pPr>
        <w:jc w:val="both"/>
      </w:pPr>
      <w:r>
        <w:rPr>
          <w:i/>
          <w:sz w:val="18"/>
        </w:rPr>
        <w:t>Source: URS, page 20; UC-05.</w:t>
      </w:r>
    </w:p>
    <w:p w14:paraId="43B814AE" w14:textId="77777777" w:rsidR="00FE01B6" w:rsidRDefault="006F0792">
      <w:pPr>
        <w:pStyle w:val="Heading3"/>
        <w:pageBreakBefore/>
      </w:pPr>
      <w:bookmarkStart w:id="129" w:name="_Toc239726360"/>
      <w:r>
        <w:rPr>
          <w:rFonts w:ascii="Arial" w:hAnsi="Arial"/>
        </w:rPr>
        <w:lastRenderedPageBreak/>
        <w:t>14.1.6 UC-06 — User updates their profile</w:t>
      </w:r>
      <w:bookmarkEnd w:id="129"/>
    </w:p>
    <w:tbl>
      <w:tblPr>
        <w:tblStyle w:val="TableGrid"/>
        <w:tblW w:w="0" w:type="auto"/>
        <w:tblLayout w:type="fixed"/>
        <w:tblLook w:val="04A0" w:firstRow="1" w:lastRow="0" w:firstColumn="1" w:lastColumn="0" w:noHBand="0" w:noVBand="1"/>
      </w:tblPr>
      <w:tblGrid>
        <w:gridCol w:w="1757"/>
        <w:gridCol w:w="7767"/>
      </w:tblGrid>
      <w:tr w:rsidR="00FE01B6" w14:paraId="47939D6D" w14:textId="77777777">
        <w:trPr>
          <w:tblHeader/>
        </w:trPr>
        <w:tc>
          <w:tcPr>
            <w:tcW w:w="1757" w:type="dxa"/>
          </w:tcPr>
          <w:p w14:paraId="07FE364C" w14:textId="77777777" w:rsidR="00FE01B6" w:rsidRDefault="006F0792">
            <w:pPr>
              <w:spacing w:after="80" w:line="240" w:lineRule="auto"/>
            </w:pPr>
            <w:r>
              <w:rPr>
                <w:b/>
                <w:sz w:val="19"/>
              </w:rPr>
              <w:t>Use Case Field</w:t>
            </w:r>
          </w:p>
        </w:tc>
        <w:tc>
          <w:tcPr>
            <w:tcW w:w="7767" w:type="dxa"/>
          </w:tcPr>
          <w:p w14:paraId="3E75C858" w14:textId="77777777" w:rsidR="00FE01B6" w:rsidRDefault="006F0792">
            <w:pPr>
              <w:spacing w:after="80" w:line="240" w:lineRule="auto"/>
            </w:pPr>
            <w:r>
              <w:rPr>
                <w:b/>
                <w:sz w:val="19"/>
              </w:rPr>
              <w:t>Description</w:t>
            </w:r>
          </w:p>
        </w:tc>
      </w:tr>
      <w:tr w:rsidR="00FE01B6" w14:paraId="5F81357D" w14:textId="77777777">
        <w:tc>
          <w:tcPr>
            <w:tcW w:w="1757" w:type="dxa"/>
          </w:tcPr>
          <w:p w14:paraId="050B470D" w14:textId="77777777" w:rsidR="00FE01B6" w:rsidRDefault="006F0792">
            <w:pPr>
              <w:spacing w:after="80" w:line="240" w:lineRule="auto"/>
            </w:pPr>
            <w:r>
              <w:rPr>
                <w:sz w:val="19"/>
              </w:rPr>
              <w:t>Name</w:t>
            </w:r>
          </w:p>
        </w:tc>
        <w:tc>
          <w:tcPr>
            <w:tcW w:w="7767" w:type="dxa"/>
          </w:tcPr>
          <w:p w14:paraId="1CB17925" w14:textId="77777777" w:rsidR="00FE01B6" w:rsidRDefault="006F0792">
            <w:pPr>
              <w:spacing w:after="80" w:line="240" w:lineRule="auto"/>
            </w:pPr>
            <w:r>
              <w:rPr>
                <w:sz w:val="19"/>
              </w:rPr>
              <w:t>User updates their profile</w:t>
            </w:r>
          </w:p>
        </w:tc>
      </w:tr>
      <w:tr w:rsidR="00FE01B6" w14:paraId="38366B99" w14:textId="77777777">
        <w:tc>
          <w:tcPr>
            <w:tcW w:w="1757" w:type="dxa"/>
          </w:tcPr>
          <w:p w14:paraId="7AEDED53" w14:textId="77777777" w:rsidR="00FE01B6" w:rsidRDefault="006F0792">
            <w:pPr>
              <w:spacing w:after="80" w:line="240" w:lineRule="auto"/>
            </w:pPr>
            <w:r>
              <w:rPr>
                <w:sz w:val="19"/>
              </w:rPr>
              <w:t>ID</w:t>
            </w:r>
          </w:p>
        </w:tc>
        <w:tc>
          <w:tcPr>
            <w:tcW w:w="7767" w:type="dxa"/>
          </w:tcPr>
          <w:p w14:paraId="14B67F18" w14:textId="77777777" w:rsidR="00FE01B6" w:rsidRDefault="006F0792">
            <w:pPr>
              <w:spacing w:after="80" w:line="240" w:lineRule="auto"/>
            </w:pPr>
            <w:r>
              <w:rPr>
                <w:sz w:val="19"/>
              </w:rPr>
              <w:t>06</w:t>
            </w:r>
          </w:p>
        </w:tc>
      </w:tr>
      <w:tr w:rsidR="00FE01B6" w14:paraId="56036DD8" w14:textId="77777777">
        <w:tc>
          <w:tcPr>
            <w:tcW w:w="1757" w:type="dxa"/>
          </w:tcPr>
          <w:p w14:paraId="1ACAA90C" w14:textId="77777777" w:rsidR="00FE01B6" w:rsidRDefault="006F0792">
            <w:pPr>
              <w:spacing w:after="80" w:line="240" w:lineRule="auto"/>
            </w:pPr>
            <w:r>
              <w:rPr>
                <w:sz w:val="19"/>
              </w:rPr>
              <w:t>Stakeholders &amp; Goals</w:t>
            </w:r>
          </w:p>
        </w:tc>
        <w:tc>
          <w:tcPr>
            <w:tcW w:w="7767" w:type="dxa"/>
          </w:tcPr>
          <w:p w14:paraId="6BC3EA61" w14:textId="77777777" w:rsidR="00FE01B6" w:rsidRDefault="006F0792">
            <w:pPr>
              <w:spacing w:after="80" w:line="240" w:lineRule="auto"/>
            </w:pPr>
            <w:r>
              <w:rPr>
                <w:sz w:val="19"/>
              </w:rPr>
              <w:t>Free user, Premium user – Keep their account information up to date.</w:t>
            </w:r>
          </w:p>
        </w:tc>
      </w:tr>
      <w:tr w:rsidR="00FE01B6" w14:paraId="6C927CB6" w14:textId="77777777">
        <w:tc>
          <w:tcPr>
            <w:tcW w:w="1757" w:type="dxa"/>
          </w:tcPr>
          <w:p w14:paraId="5C99D2CE" w14:textId="77777777" w:rsidR="00FE01B6" w:rsidRDefault="006F0792">
            <w:pPr>
              <w:spacing w:after="80" w:line="240" w:lineRule="auto"/>
            </w:pPr>
            <w:r>
              <w:rPr>
                <w:sz w:val="19"/>
              </w:rPr>
              <w:t>Description</w:t>
            </w:r>
          </w:p>
        </w:tc>
        <w:tc>
          <w:tcPr>
            <w:tcW w:w="7767" w:type="dxa"/>
          </w:tcPr>
          <w:p w14:paraId="143912CA" w14:textId="77777777" w:rsidR="00FE01B6" w:rsidRDefault="006F0792">
            <w:pPr>
              <w:spacing w:after="80" w:line="240" w:lineRule="auto"/>
            </w:pPr>
            <w:r>
              <w:rPr>
                <w:sz w:val="19"/>
              </w:rPr>
              <w:t>A logged-in free or premium user changes editable personal information in their own profile.</w:t>
            </w:r>
          </w:p>
        </w:tc>
      </w:tr>
      <w:tr w:rsidR="00FE01B6" w14:paraId="0827F946" w14:textId="77777777">
        <w:tc>
          <w:tcPr>
            <w:tcW w:w="1757" w:type="dxa"/>
          </w:tcPr>
          <w:p w14:paraId="4AC74E33" w14:textId="77777777" w:rsidR="00FE01B6" w:rsidRDefault="006F0792">
            <w:pPr>
              <w:spacing w:after="80" w:line="240" w:lineRule="auto"/>
            </w:pPr>
            <w:r>
              <w:rPr>
                <w:sz w:val="19"/>
              </w:rPr>
              <w:t>Actor(s)</w:t>
            </w:r>
          </w:p>
        </w:tc>
        <w:tc>
          <w:tcPr>
            <w:tcW w:w="7767" w:type="dxa"/>
          </w:tcPr>
          <w:p w14:paraId="5B0FCC93" w14:textId="77777777" w:rsidR="00FE01B6" w:rsidRDefault="006F0792">
            <w:pPr>
              <w:spacing w:after="80" w:line="240" w:lineRule="auto"/>
            </w:pPr>
            <w:r>
              <w:rPr>
                <w:sz w:val="19"/>
              </w:rPr>
              <w:t>Free user, Premium user</w:t>
            </w:r>
          </w:p>
        </w:tc>
      </w:tr>
      <w:tr w:rsidR="00FE01B6" w14:paraId="301B0311" w14:textId="77777777">
        <w:tc>
          <w:tcPr>
            <w:tcW w:w="1757" w:type="dxa"/>
          </w:tcPr>
          <w:p w14:paraId="0092AC0E" w14:textId="77777777" w:rsidR="00FE01B6" w:rsidRDefault="006F0792">
            <w:pPr>
              <w:spacing w:after="80" w:line="240" w:lineRule="auto"/>
            </w:pPr>
            <w:r>
              <w:rPr>
                <w:sz w:val="19"/>
              </w:rPr>
              <w:t>Trigger</w:t>
            </w:r>
          </w:p>
        </w:tc>
        <w:tc>
          <w:tcPr>
            <w:tcW w:w="7767" w:type="dxa"/>
          </w:tcPr>
          <w:p w14:paraId="15DF3C5A" w14:textId="77777777" w:rsidR="00FE01B6" w:rsidRDefault="006F0792">
            <w:pPr>
              <w:spacing w:after="80" w:line="240" w:lineRule="auto"/>
            </w:pPr>
            <w:r>
              <w:rPr>
                <w:sz w:val="19"/>
              </w:rPr>
              <w:t>The user selects Edit Profile while viewing their profile.</w:t>
            </w:r>
          </w:p>
        </w:tc>
      </w:tr>
      <w:tr w:rsidR="00FE01B6" w14:paraId="129FD955" w14:textId="77777777">
        <w:tc>
          <w:tcPr>
            <w:tcW w:w="1757" w:type="dxa"/>
          </w:tcPr>
          <w:p w14:paraId="17517543" w14:textId="77777777" w:rsidR="00FE01B6" w:rsidRDefault="006F0792">
            <w:pPr>
              <w:spacing w:after="80" w:line="240" w:lineRule="auto"/>
            </w:pPr>
            <w:r>
              <w:rPr>
                <w:sz w:val="19"/>
              </w:rPr>
              <w:t>Pre-condition</w:t>
            </w:r>
          </w:p>
        </w:tc>
        <w:tc>
          <w:tcPr>
            <w:tcW w:w="7767" w:type="dxa"/>
          </w:tcPr>
          <w:p w14:paraId="2B0C5183" w14:textId="77777777" w:rsidR="00FE01B6" w:rsidRDefault="006F0792">
            <w:pPr>
              <w:spacing w:after="80" w:line="240" w:lineRule="auto"/>
            </w:pPr>
            <w:r>
              <w:rPr>
                <w:sz w:val="19"/>
              </w:rPr>
              <w:t>The user is logged in, has opened their profile, and the existing profile information is available.</w:t>
            </w:r>
          </w:p>
        </w:tc>
      </w:tr>
      <w:tr w:rsidR="00FE01B6" w14:paraId="02FB94E5" w14:textId="77777777">
        <w:tc>
          <w:tcPr>
            <w:tcW w:w="1757" w:type="dxa"/>
          </w:tcPr>
          <w:p w14:paraId="19615FB2" w14:textId="77777777" w:rsidR="00FE01B6" w:rsidRDefault="006F0792">
            <w:pPr>
              <w:spacing w:after="80" w:line="240" w:lineRule="auto"/>
            </w:pPr>
            <w:r>
              <w:rPr>
                <w:sz w:val="19"/>
              </w:rPr>
              <w:t>Main Flow</w:t>
            </w:r>
          </w:p>
        </w:tc>
        <w:tc>
          <w:tcPr>
            <w:tcW w:w="7767" w:type="dxa"/>
          </w:tcPr>
          <w:p w14:paraId="47A0E846" w14:textId="77777777" w:rsidR="00FE01B6" w:rsidRDefault="006F0792">
            <w:pPr>
              <w:spacing w:after="80" w:line="240" w:lineRule="auto"/>
            </w:pPr>
            <w:r>
              <w:rPr>
                <w:sz w:val="19"/>
              </w:rPr>
              <w:t>1. The user views their profile and selects Edit Profile.</w:t>
            </w:r>
            <w:r>
              <w:rPr>
                <w:sz w:val="19"/>
              </w:rPr>
              <w:br/>
              <w:t>2. The system displays the editable profile fields with their current values.</w:t>
            </w:r>
            <w:r>
              <w:rPr>
                <w:sz w:val="19"/>
              </w:rPr>
              <w:br/>
              <w:t>3. The user changes one or more fields.</w:t>
            </w:r>
            <w:r>
              <w:rPr>
                <w:sz w:val="19"/>
              </w:rPr>
              <w:br/>
              <w:t>4. The user selects Save Changes.</w:t>
            </w:r>
            <w:r>
              <w:rPr>
                <w:sz w:val="19"/>
              </w:rPr>
              <w:br/>
              <w:t>5. The system validates the updated information.</w:t>
            </w:r>
            <w:r>
              <w:rPr>
                <w:sz w:val="19"/>
              </w:rPr>
              <w:br/>
              <w:t>6. The system saves the valid changes to the authenticated user’s profile.</w:t>
            </w:r>
            <w:r>
              <w:rPr>
                <w:sz w:val="19"/>
              </w:rPr>
              <w:br/>
            </w:r>
            <w:r>
              <w:rPr>
                <w:sz w:val="19"/>
              </w:rPr>
              <w:t>7. The system displays the updated profile and confirms that the changes were saved.</w:t>
            </w:r>
          </w:p>
        </w:tc>
      </w:tr>
      <w:tr w:rsidR="00FE01B6" w14:paraId="29BE27CE" w14:textId="77777777">
        <w:tc>
          <w:tcPr>
            <w:tcW w:w="1757" w:type="dxa"/>
          </w:tcPr>
          <w:p w14:paraId="088BCDB1" w14:textId="77777777" w:rsidR="00FE01B6" w:rsidRDefault="006F0792">
            <w:pPr>
              <w:spacing w:after="80" w:line="240" w:lineRule="auto"/>
            </w:pPr>
            <w:r>
              <w:rPr>
                <w:sz w:val="19"/>
              </w:rPr>
              <w:t>Sub-flow</w:t>
            </w:r>
          </w:p>
        </w:tc>
        <w:tc>
          <w:tcPr>
            <w:tcW w:w="7767" w:type="dxa"/>
          </w:tcPr>
          <w:p w14:paraId="765EB121" w14:textId="77777777" w:rsidR="00FE01B6" w:rsidRDefault="006F0792">
            <w:pPr>
              <w:spacing w:after="80" w:line="240" w:lineRule="auto"/>
            </w:pPr>
            <w:r>
              <w:rPr>
                <w:sz w:val="19"/>
              </w:rPr>
              <w:t>None.</w:t>
            </w:r>
          </w:p>
        </w:tc>
      </w:tr>
      <w:tr w:rsidR="00FE01B6" w14:paraId="1926789A" w14:textId="77777777">
        <w:tc>
          <w:tcPr>
            <w:tcW w:w="1757" w:type="dxa"/>
          </w:tcPr>
          <w:p w14:paraId="7F09D8E2" w14:textId="77777777" w:rsidR="00FE01B6" w:rsidRDefault="006F0792">
            <w:pPr>
              <w:spacing w:after="80" w:line="240" w:lineRule="auto"/>
            </w:pPr>
            <w:r>
              <w:rPr>
                <w:sz w:val="19"/>
              </w:rPr>
              <w:t>Alternative flow</w:t>
            </w:r>
          </w:p>
        </w:tc>
        <w:tc>
          <w:tcPr>
            <w:tcW w:w="7767" w:type="dxa"/>
          </w:tcPr>
          <w:p w14:paraId="37D24825" w14:textId="77777777" w:rsidR="00FE01B6" w:rsidRDefault="006F0792">
            <w:pPr>
              <w:spacing w:after="80" w:line="240" w:lineRule="auto"/>
            </w:pPr>
            <w:r>
              <w:rPr>
                <w:sz w:val="19"/>
              </w:rPr>
              <w:t>4a. If the user selects Cancel, the system discards unsaved changes and returns to the profile view.</w:t>
            </w:r>
            <w:r>
              <w:rPr>
                <w:sz w:val="19"/>
              </w:rPr>
              <w:br/>
              <w:t>5a. If required information is missing or has an invalid format, the system highlights the relevant field and does not save the changes.</w:t>
            </w:r>
            <w:r>
              <w:rPr>
                <w:sz w:val="19"/>
              </w:rPr>
              <w:br/>
              <w:t>5b. If a changed unique value is already used by another account, the system asks the user to provide a different value.</w:t>
            </w:r>
            <w:r>
              <w:rPr>
                <w:sz w:val="19"/>
              </w:rPr>
              <w:br/>
            </w:r>
            <w:r>
              <w:rPr>
                <w:sz w:val="19"/>
              </w:rPr>
              <w:t>6a. If the update fails because of a network, authentication or database error, the system retains the previous stored profile and offers a retry option.</w:t>
            </w:r>
          </w:p>
        </w:tc>
      </w:tr>
    </w:tbl>
    <w:p w14:paraId="73ED7885" w14:textId="77777777" w:rsidR="00FE01B6" w:rsidRDefault="006F0792">
      <w:pPr>
        <w:jc w:val="both"/>
      </w:pPr>
      <w:r>
        <w:rPr>
          <w:i/>
          <w:sz w:val="18"/>
        </w:rPr>
        <w:t>Source: URS, page 21; UC-06.</w:t>
      </w:r>
    </w:p>
    <w:p w14:paraId="78357894" w14:textId="77777777" w:rsidR="00FE01B6" w:rsidRDefault="006F0792">
      <w:pPr>
        <w:pStyle w:val="Heading3"/>
        <w:pageBreakBefore/>
      </w:pPr>
      <w:bookmarkStart w:id="130" w:name="_Toc239726361"/>
      <w:r>
        <w:rPr>
          <w:rFonts w:ascii="Arial" w:hAnsi="Arial"/>
        </w:rPr>
        <w:lastRenderedPageBreak/>
        <w:t>14.1.7 UC-07 — User uploads short-form text</w:t>
      </w:r>
      <w:bookmarkEnd w:id="130"/>
    </w:p>
    <w:tbl>
      <w:tblPr>
        <w:tblStyle w:val="TableGrid"/>
        <w:tblW w:w="0" w:type="auto"/>
        <w:tblLayout w:type="fixed"/>
        <w:tblLook w:val="04A0" w:firstRow="1" w:lastRow="0" w:firstColumn="1" w:lastColumn="0" w:noHBand="0" w:noVBand="1"/>
      </w:tblPr>
      <w:tblGrid>
        <w:gridCol w:w="1757"/>
        <w:gridCol w:w="7767"/>
      </w:tblGrid>
      <w:tr w:rsidR="00FE01B6" w14:paraId="24C6C83F" w14:textId="77777777">
        <w:trPr>
          <w:tblHeader/>
        </w:trPr>
        <w:tc>
          <w:tcPr>
            <w:tcW w:w="1757" w:type="dxa"/>
          </w:tcPr>
          <w:p w14:paraId="365FC61E" w14:textId="77777777" w:rsidR="00FE01B6" w:rsidRDefault="006F0792">
            <w:pPr>
              <w:spacing w:after="80" w:line="240" w:lineRule="auto"/>
            </w:pPr>
            <w:r>
              <w:rPr>
                <w:b/>
                <w:sz w:val="19"/>
              </w:rPr>
              <w:t>Use Case Field</w:t>
            </w:r>
          </w:p>
        </w:tc>
        <w:tc>
          <w:tcPr>
            <w:tcW w:w="7767" w:type="dxa"/>
          </w:tcPr>
          <w:p w14:paraId="13404C96" w14:textId="77777777" w:rsidR="00FE01B6" w:rsidRDefault="006F0792">
            <w:pPr>
              <w:spacing w:after="80" w:line="240" w:lineRule="auto"/>
            </w:pPr>
            <w:r>
              <w:rPr>
                <w:b/>
                <w:sz w:val="19"/>
              </w:rPr>
              <w:t>Description</w:t>
            </w:r>
          </w:p>
        </w:tc>
      </w:tr>
      <w:tr w:rsidR="00FE01B6" w14:paraId="2765B8EF" w14:textId="77777777">
        <w:tc>
          <w:tcPr>
            <w:tcW w:w="1757" w:type="dxa"/>
          </w:tcPr>
          <w:p w14:paraId="78FCE3BD" w14:textId="77777777" w:rsidR="00FE01B6" w:rsidRDefault="006F0792">
            <w:pPr>
              <w:spacing w:after="80" w:line="240" w:lineRule="auto"/>
            </w:pPr>
            <w:r>
              <w:rPr>
                <w:sz w:val="19"/>
              </w:rPr>
              <w:t>Name</w:t>
            </w:r>
          </w:p>
        </w:tc>
        <w:tc>
          <w:tcPr>
            <w:tcW w:w="7767" w:type="dxa"/>
          </w:tcPr>
          <w:p w14:paraId="18B9B51C" w14:textId="77777777" w:rsidR="00FE01B6" w:rsidRDefault="006F0792">
            <w:pPr>
              <w:spacing w:after="80" w:line="240" w:lineRule="auto"/>
            </w:pPr>
            <w:r>
              <w:rPr>
                <w:sz w:val="19"/>
              </w:rPr>
              <w:t>User uploads short-form text</w:t>
            </w:r>
          </w:p>
        </w:tc>
      </w:tr>
      <w:tr w:rsidR="00FE01B6" w14:paraId="4CE99E51" w14:textId="77777777">
        <w:tc>
          <w:tcPr>
            <w:tcW w:w="1757" w:type="dxa"/>
          </w:tcPr>
          <w:p w14:paraId="0474606D" w14:textId="77777777" w:rsidR="00FE01B6" w:rsidRDefault="006F0792">
            <w:pPr>
              <w:spacing w:after="80" w:line="240" w:lineRule="auto"/>
            </w:pPr>
            <w:r>
              <w:rPr>
                <w:sz w:val="19"/>
              </w:rPr>
              <w:t>ID</w:t>
            </w:r>
          </w:p>
        </w:tc>
        <w:tc>
          <w:tcPr>
            <w:tcW w:w="7767" w:type="dxa"/>
          </w:tcPr>
          <w:p w14:paraId="7FA3E087" w14:textId="77777777" w:rsidR="00FE01B6" w:rsidRDefault="006F0792">
            <w:pPr>
              <w:spacing w:after="80" w:line="240" w:lineRule="auto"/>
            </w:pPr>
            <w:r>
              <w:rPr>
                <w:sz w:val="19"/>
              </w:rPr>
              <w:t>07</w:t>
            </w:r>
          </w:p>
        </w:tc>
      </w:tr>
      <w:tr w:rsidR="00FE01B6" w14:paraId="482C5425" w14:textId="77777777">
        <w:tc>
          <w:tcPr>
            <w:tcW w:w="1757" w:type="dxa"/>
          </w:tcPr>
          <w:p w14:paraId="396B6C42" w14:textId="77777777" w:rsidR="00FE01B6" w:rsidRDefault="006F0792">
            <w:pPr>
              <w:spacing w:after="80" w:line="240" w:lineRule="auto"/>
            </w:pPr>
            <w:r>
              <w:rPr>
                <w:sz w:val="19"/>
              </w:rPr>
              <w:t>Stakeholders &amp; Goals</w:t>
            </w:r>
          </w:p>
        </w:tc>
        <w:tc>
          <w:tcPr>
            <w:tcW w:w="7767" w:type="dxa"/>
          </w:tcPr>
          <w:p w14:paraId="6924E9DB" w14:textId="77777777" w:rsidR="00FE01B6" w:rsidRDefault="006F0792">
            <w:pPr>
              <w:spacing w:after="80" w:line="240" w:lineRule="auto"/>
            </w:pPr>
            <w:r>
              <w:rPr>
                <w:sz w:val="19"/>
              </w:rPr>
              <w:t>Free user, Premium user – Find out whether the submitted text contains misinformation.</w:t>
            </w:r>
          </w:p>
        </w:tc>
      </w:tr>
      <w:tr w:rsidR="00FE01B6" w14:paraId="0ED427BC" w14:textId="77777777">
        <w:tc>
          <w:tcPr>
            <w:tcW w:w="1757" w:type="dxa"/>
          </w:tcPr>
          <w:p w14:paraId="67A4E442" w14:textId="77777777" w:rsidR="00FE01B6" w:rsidRDefault="006F0792">
            <w:pPr>
              <w:spacing w:after="80" w:line="240" w:lineRule="auto"/>
            </w:pPr>
            <w:r>
              <w:rPr>
                <w:sz w:val="19"/>
              </w:rPr>
              <w:t>Description</w:t>
            </w:r>
          </w:p>
        </w:tc>
        <w:tc>
          <w:tcPr>
            <w:tcW w:w="7767" w:type="dxa"/>
          </w:tcPr>
          <w:p w14:paraId="3BD5A97E" w14:textId="77777777" w:rsidR="00FE01B6" w:rsidRDefault="006F0792">
            <w:pPr>
              <w:spacing w:after="80" w:line="240" w:lineRule="auto"/>
            </w:pPr>
            <w:r>
              <w:rPr>
                <w:sz w:val="19"/>
              </w:rPr>
              <w:t>A free or premium user pastes English-language short-form text for automated claim identification, evidence retrieval and misinformation-risk analysis.</w:t>
            </w:r>
          </w:p>
        </w:tc>
      </w:tr>
      <w:tr w:rsidR="00FE01B6" w14:paraId="508549EE" w14:textId="77777777">
        <w:tc>
          <w:tcPr>
            <w:tcW w:w="1757" w:type="dxa"/>
          </w:tcPr>
          <w:p w14:paraId="7C050C6B" w14:textId="77777777" w:rsidR="00FE01B6" w:rsidRDefault="006F0792">
            <w:pPr>
              <w:spacing w:after="80" w:line="240" w:lineRule="auto"/>
            </w:pPr>
            <w:r>
              <w:rPr>
                <w:sz w:val="19"/>
              </w:rPr>
              <w:t>Actor(s)</w:t>
            </w:r>
          </w:p>
        </w:tc>
        <w:tc>
          <w:tcPr>
            <w:tcW w:w="7767" w:type="dxa"/>
          </w:tcPr>
          <w:p w14:paraId="68BA5CC1" w14:textId="77777777" w:rsidR="00FE01B6" w:rsidRDefault="006F0792">
            <w:pPr>
              <w:spacing w:after="80" w:line="240" w:lineRule="auto"/>
            </w:pPr>
            <w:r>
              <w:rPr>
                <w:sz w:val="19"/>
              </w:rPr>
              <w:t>Free user, Premium user</w:t>
            </w:r>
          </w:p>
        </w:tc>
      </w:tr>
      <w:tr w:rsidR="00FE01B6" w14:paraId="334E1641" w14:textId="77777777">
        <w:tc>
          <w:tcPr>
            <w:tcW w:w="1757" w:type="dxa"/>
          </w:tcPr>
          <w:p w14:paraId="247205EE" w14:textId="77777777" w:rsidR="00FE01B6" w:rsidRDefault="006F0792">
            <w:pPr>
              <w:spacing w:after="80" w:line="240" w:lineRule="auto"/>
            </w:pPr>
            <w:r>
              <w:rPr>
                <w:sz w:val="19"/>
              </w:rPr>
              <w:t>Trigger</w:t>
            </w:r>
          </w:p>
        </w:tc>
        <w:tc>
          <w:tcPr>
            <w:tcW w:w="7767" w:type="dxa"/>
          </w:tcPr>
          <w:p w14:paraId="455A4677" w14:textId="77777777" w:rsidR="00FE01B6" w:rsidRDefault="006F0792">
            <w:pPr>
              <w:spacing w:after="80" w:line="240" w:lineRule="auto"/>
            </w:pPr>
            <w:r>
              <w:rPr>
                <w:sz w:val="19"/>
              </w:rPr>
              <w:t>The user selects the short-form text analysis option and submits text.</w:t>
            </w:r>
          </w:p>
        </w:tc>
      </w:tr>
      <w:tr w:rsidR="00FE01B6" w14:paraId="7F1F5A7F" w14:textId="77777777">
        <w:tc>
          <w:tcPr>
            <w:tcW w:w="1757" w:type="dxa"/>
          </w:tcPr>
          <w:p w14:paraId="55B878FB" w14:textId="77777777" w:rsidR="00FE01B6" w:rsidRDefault="006F0792">
            <w:pPr>
              <w:spacing w:after="80" w:line="240" w:lineRule="auto"/>
            </w:pPr>
            <w:r>
              <w:rPr>
                <w:sz w:val="19"/>
              </w:rPr>
              <w:t>Pre-condition</w:t>
            </w:r>
          </w:p>
        </w:tc>
        <w:tc>
          <w:tcPr>
            <w:tcW w:w="7767" w:type="dxa"/>
          </w:tcPr>
          <w:p w14:paraId="210605F5" w14:textId="77777777" w:rsidR="00FE01B6" w:rsidRDefault="006F0792">
            <w:pPr>
              <w:spacing w:after="80" w:line="240" w:lineRule="auto"/>
            </w:pPr>
            <w:r>
              <w:rPr>
                <w:sz w:val="19"/>
              </w:rPr>
              <w:t>The user is logged in, has an internet connection and has at least one successful submission remaining in the applicable allowance (one per day for free users or up to 60 per month for premium users).</w:t>
            </w:r>
          </w:p>
        </w:tc>
      </w:tr>
      <w:tr w:rsidR="00FE01B6" w14:paraId="580C3106" w14:textId="77777777">
        <w:tc>
          <w:tcPr>
            <w:tcW w:w="1757" w:type="dxa"/>
          </w:tcPr>
          <w:p w14:paraId="70DFB9D0" w14:textId="77777777" w:rsidR="00FE01B6" w:rsidRDefault="006F0792">
            <w:pPr>
              <w:spacing w:after="80" w:line="240" w:lineRule="auto"/>
            </w:pPr>
            <w:r>
              <w:rPr>
                <w:sz w:val="19"/>
              </w:rPr>
              <w:t>Main Flow</w:t>
            </w:r>
          </w:p>
        </w:tc>
        <w:tc>
          <w:tcPr>
            <w:tcW w:w="7767" w:type="dxa"/>
          </w:tcPr>
          <w:p w14:paraId="51E84E2F" w14:textId="77777777" w:rsidR="00FE01B6" w:rsidRDefault="006F0792">
            <w:pPr>
              <w:spacing w:after="80" w:line="240" w:lineRule="auto"/>
            </w:pPr>
            <w:r>
              <w:rPr>
                <w:sz w:val="19"/>
              </w:rPr>
              <w:t>1. The user selects the short-form text analysis option.</w:t>
            </w:r>
            <w:r>
              <w:rPr>
                <w:sz w:val="19"/>
              </w:rPr>
              <w:br/>
              <w:t>2. The system displays a text-entry screen and the user’s remaining submission allowance.</w:t>
            </w:r>
            <w:r>
              <w:rPr>
                <w:sz w:val="19"/>
              </w:rPr>
              <w:br/>
              <w:t>3. The user pastes or enters the short-form text.</w:t>
            </w:r>
            <w:r>
              <w:rPr>
                <w:sz w:val="19"/>
              </w:rPr>
              <w:br/>
              <w:t>4. The user selects Analyse.</w:t>
            </w:r>
            <w:r>
              <w:rPr>
                <w:sz w:val="19"/>
              </w:rPr>
              <w:br/>
              <w:t>5. The system validates that the text is present and supported and confirms that an allowance remains.</w:t>
            </w:r>
            <w:r>
              <w:rPr>
                <w:sz w:val="19"/>
              </w:rPr>
              <w:br/>
              <w:t>6. The system creates the analysis request and shows clear progress information.</w:t>
            </w:r>
            <w:r>
              <w:rPr>
                <w:sz w:val="19"/>
              </w:rPr>
              <w:br/>
              <w:t>7. The system identifies the principal objectively checkable factual claim or claims.</w:t>
            </w:r>
            <w:r>
              <w:rPr>
                <w:sz w:val="19"/>
              </w:rPr>
              <w:br/>
            </w:r>
            <w:r>
              <w:rPr>
                <w:sz w:val="19"/>
              </w:rPr>
              <w:t>8. The system searches recognised fact-checking and credible sources for supporting or contradicting evidence.</w:t>
            </w:r>
            <w:r>
              <w:rPr>
                <w:sz w:val="19"/>
              </w:rPr>
              <w:br/>
              <w:t>9. The system generates the concern label, misinformation-risk score, uncertainty information, plain-language explanation and evidence links.</w:t>
            </w:r>
            <w:r>
              <w:rPr>
                <w:sz w:val="19"/>
              </w:rPr>
              <w:br/>
              <w:t>10. The system saves the completed result to the user’s result history and deducts one successful submission from the applicable allowance.</w:t>
            </w:r>
            <w:r>
              <w:rPr>
                <w:sz w:val="19"/>
              </w:rPr>
              <w:br/>
              <w:t>11. The system displays the completed result as described in Use Case 10.</w:t>
            </w:r>
          </w:p>
        </w:tc>
      </w:tr>
      <w:tr w:rsidR="00FE01B6" w14:paraId="6FF5D767" w14:textId="77777777">
        <w:tc>
          <w:tcPr>
            <w:tcW w:w="1757" w:type="dxa"/>
          </w:tcPr>
          <w:p w14:paraId="66C185C0" w14:textId="77777777" w:rsidR="00FE01B6" w:rsidRDefault="006F0792">
            <w:pPr>
              <w:spacing w:after="80" w:line="240" w:lineRule="auto"/>
            </w:pPr>
            <w:r>
              <w:rPr>
                <w:sz w:val="19"/>
              </w:rPr>
              <w:t>Sub-flow</w:t>
            </w:r>
          </w:p>
        </w:tc>
        <w:tc>
          <w:tcPr>
            <w:tcW w:w="7767" w:type="dxa"/>
          </w:tcPr>
          <w:p w14:paraId="2934F709" w14:textId="77777777" w:rsidR="00FE01B6" w:rsidRDefault="006F0792">
            <w:pPr>
              <w:spacing w:after="80" w:line="240" w:lineRule="auto"/>
            </w:pPr>
            <w:r>
              <w:rPr>
                <w:sz w:val="19"/>
              </w:rPr>
              <w:t>S1. If no objectively checkable claim is found, the system creates a Not Enough Information result with a plain-language explanation rather than labelling opinion, humour or an unverifiable statement as misinformation.</w:t>
            </w:r>
          </w:p>
        </w:tc>
      </w:tr>
      <w:tr w:rsidR="00FE01B6" w14:paraId="51C4B494" w14:textId="77777777">
        <w:tc>
          <w:tcPr>
            <w:tcW w:w="1757" w:type="dxa"/>
          </w:tcPr>
          <w:p w14:paraId="45558108" w14:textId="77777777" w:rsidR="00FE01B6" w:rsidRDefault="006F0792">
            <w:pPr>
              <w:spacing w:after="80" w:line="240" w:lineRule="auto"/>
            </w:pPr>
            <w:r>
              <w:rPr>
                <w:sz w:val="19"/>
              </w:rPr>
              <w:t>Alternative flow</w:t>
            </w:r>
          </w:p>
        </w:tc>
        <w:tc>
          <w:tcPr>
            <w:tcW w:w="7767" w:type="dxa"/>
          </w:tcPr>
          <w:p w14:paraId="7C43D80F" w14:textId="77777777" w:rsidR="00FE01B6" w:rsidRDefault="006F0792">
            <w:pPr>
              <w:spacing w:after="80" w:line="240" w:lineRule="auto"/>
            </w:pPr>
            <w:r>
              <w:rPr>
                <w:sz w:val="19"/>
              </w:rPr>
              <w:t>5a. If the text is empty, the system asks the user to enter text and does not start or deduct an analysis.</w:t>
            </w:r>
            <w:r>
              <w:rPr>
                <w:sz w:val="19"/>
              </w:rPr>
              <w:br/>
              <w:t>5b. If the text is unsupported or cannot be processed, the system explains the issue and allows the user to edit the submission.</w:t>
            </w:r>
            <w:r>
              <w:rPr>
                <w:sz w:val="19"/>
              </w:rPr>
              <w:br/>
            </w:r>
            <w:r>
              <w:rPr>
                <w:sz w:val="19"/>
              </w:rPr>
              <w:t>5c. If no allowance remains, the system does not start the analysis, displays when access becomes available again and may offer the free user an upgrade option.</w:t>
            </w:r>
            <w:r>
              <w:rPr>
                <w:sz w:val="19"/>
              </w:rPr>
              <w:br/>
              <w:t>8a. If evidence services are temporarily unavailable, the system reports that the analysis could not be completed and offers a retry option.</w:t>
            </w:r>
            <w:r>
              <w:rPr>
                <w:sz w:val="19"/>
              </w:rPr>
              <w:br/>
              <w:t>9a. If processing exceeds the 20-minute timeout, the system cancels the request, informs the user and does not deduct a successful submission.</w:t>
            </w:r>
          </w:p>
        </w:tc>
      </w:tr>
    </w:tbl>
    <w:p w14:paraId="025078CC" w14:textId="77777777" w:rsidR="00FE01B6" w:rsidRDefault="006F0792">
      <w:pPr>
        <w:jc w:val="both"/>
      </w:pPr>
      <w:r>
        <w:rPr>
          <w:i/>
          <w:sz w:val="18"/>
        </w:rPr>
        <w:t>Source: URS, page 22; UC-07.</w:t>
      </w:r>
    </w:p>
    <w:p w14:paraId="6436D438" w14:textId="77777777" w:rsidR="00FE01B6" w:rsidRDefault="006F0792">
      <w:pPr>
        <w:pStyle w:val="Heading3"/>
        <w:pageBreakBefore/>
      </w:pPr>
      <w:bookmarkStart w:id="131" w:name="_Toc239726362"/>
      <w:r>
        <w:rPr>
          <w:rFonts w:ascii="Arial" w:hAnsi="Arial"/>
        </w:rPr>
        <w:lastRenderedPageBreak/>
        <w:t>14.1.8 UC-08 — User uploads a link to an article</w:t>
      </w:r>
      <w:bookmarkEnd w:id="131"/>
    </w:p>
    <w:tbl>
      <w:tblPr>
        <w:tblStyle w:val="TableGrid"/>
        <w:tblW w:w="0" w:type="auto"/>
        <w:tblLayout w:type="fixed"/>
        <w:tblLook w:val="04A0" w:firstRow="1" w:lastRow="0" w:firstColumn="1" w:lastColumn="0" w:noHBand="0" w:noVBand="1"/>
      </w:tblPr>
      <w:tblGrid>
        <w:gridCol w:w="1757"/>
        <w:gridCol w:w="7767"/>
      </w:tblGrid>
      <w:tr w:rsidR="00FE01B6" w14:paraId="3A2E0E7B" w14:textId="77777777">
        <w:trPr>
          <w:tblHeader/>
        </w:trPr>
        <w:tc>
          <w:tcPr>
            <w:tcW w:w="1757" w:type="dxa"/>
          </w:tcPr>
          <w:p w14:paraId="26784556" w14:textId="77777777" w:rsidR="00FE01B6" w:rsidRDefault="006F0792">
            <w:pPr>
              <w:spacing w:after="80" w:line="240" w:lineRule="auto"/>
            </w:pPr>
            <w:r>
              <w:rPr>
                <w:b/>
                <w:sz w:val="19"/>
              </w:rPr>
              <w:t>Use Case Field</w:t>
            </w:r>
          </w:p>
        </w:tc>
        <w:tc>
          <w:tcPr>
            <w:tcW w:w="7767" w:type="dxa"/>
          </w:tcPr>
          <w:p w14:paraId="6F08A851" w14:textId="77777777" w:rsidR="00FE01B6" w:rsidRDefault="006F0792">
            <w:pPr>
              <w:spacing w:after="80" w:line="240" w:lineRule="auto"/>
            </w:pPr>
            <w:r>
              <w:rPr>
                <w:b/>
                <w:sz w:val="19"/>
              </w:rPr>
              <w:t>Description</w:t>
            </w:r>
          </w:p>
        </w:tc>
      </w:tr>
      <w:tr w:rsidR="00FE01B6" w14:paraId="6673D2A6" w14:textId="77777777">
        <w:tc>
          <w:tcPr>
            <w:tcW w:w="1757" w:type="dxa"/>
          </w:tcPr>
          <w:p w14:paraId="13EE639F" w14:textId="77777777" w:rsidR="00FE01B6" w:rsidRDefault="006F0792">
            <w:pPr>
              <w:spacing w:after="80" w:line="240" w:lineRule="auto"/>
            </w:pPr>
            <w:r>
              <w:rPr>
                <w:sz w:val="19"/>
              </w:rPr>
              <w:t>Name</w:t>
            </w:r>
          </w:p>
        </w:tc>
        <w:tc>
          <w:tcPr>
            <w:tcW w:w="7767" w:type="dxa"/>
          </w:tcPr>
          <w:p w14:paraId="3B70838F" w14:textId="77777777" w:rsidR="00FE01B6" w:rsidRDefault="006F0792">
            <w:pPr>
              <w:spacing w:after="80" w:line="240" w:lineRule="auto"/>
            </w:pPr>
            <w:r>
              <w:rPr>
                <w:sz w:val="19"/>
              </w:rPr>
              <w:t>User uploads a link to an article</w:t>
            </w:r>
          </w:p>
        </w:tc>
      </w:tr>
      <w:tr w:rsidR="00FE01B6" w14:paraId="5EB1A4B2" w14:textId="77777777">
        <w:tc>
          <w:tcPr>
            <w:tcW w:w="1757" w:type="dxa"/>
          </w:tcPr>
          <w:p w14:paraId="04651202" w14:textId="77777777" w:rsidR="00FE01B6" w:rsidRDefault="006F0792">
            <w:pPr>
              <w:spacing w:after="80" w:line="240" w:lineRule="auto"/>
            </w:pPr>
            <w:r>
              <w:rPr>
                <w:sz w:val="19"/>
              </w:rPr>
              <w:t>ID</w:t>
            </w:r>
          </w:p>
        </w:tc>
        <w:tc>
          <w:tcPr>
            <w:tcW w:w="7767" w:type="dxa"/>
          </w:tcPr>
          <w:p w14:paraId="34709930" w14:textId="77777777" w:rsidR="00FE01B6" w:rsidRDefault="006F0792">
            <w:pPr>
              <w:spacing w:after="80" w:line="240" w:lineRule="auto"/>
            </w:pPr>
            <w:r>
              <w:rPr>
                <w:sz w:val="19"/>
              </w:rPr>
              <w:t>08</w:t>
            </w:r>
          </w:p>
        </w:tc>
      </w:tr>
      <w:tr w:rsidR="00FE01B6" w14:paraId="25F850F4" w14:textId="77777777">
        <w:tc>
          <w:tcPr>
            <w:tcW w:w="1757" w:type="dxa"/>
          </w:tcPr>
          <w:p w14:paraId="60082DD5" w14:textId="77777777" w:rsidR="00FE01B6" w:rsidRDefault="006F0792">
            <w:pPr>
              <w:spacing w:after="80" w:line="240" w:lineRule="auto"/>
            </w:pPr>
            <w:r>
              <w:rPr>
                <w:sz w:val="19"/>
              </w:rPr>
              <w:t>Stakeholders &amp; Goals</w:t>
            </w:r>
          </w:p>
        </w:tc>
        <w:tc>
          <w:tcPr>
            <w:tcW w:w="7767" w:type="dxa"/>
          </w:tcPr>
          <w:p w14:paraId="34D3372C" w14:textId="77777777" w:rsidR="00FE01B6" w:rsidRDefault="006F0792">
            <w:pPr>
              <w:spacing w:after="80" w:line="240" w:lineRule="auto"/>
            </w:pPr>
            <w:r>
              <w:rPr>
                <w:sz w:val="19"/>
              </w:rPr>
              <w:t>Free user, Premium user – Find out whether a linked article or webpage contains misinformation.</w:t>
            </w:r>
          </w:p>
        </w:tc>
      </w:tr>
      <w:tr w:rsidR="00FE01B6" w14:paraId="7410A84A" w14:textId="77777777">
        <w:tc>
          <w:tcPr>
            <w:tcW w:w="1757" w:type="dxa"/>
          </w:tcPr>
          <w:p w14:paraId="42465C6F" w14:textId="77777777" w:rsidR="00FE01B6" w:rsidRDefault="006F0792">
            <w:pPr>
              <w:spacing w:after="80" w:line="240" w:lineRule="auto"/>
            </w:pPr>
            <w:r>
              <w:rPr>
                <w:sz w:val="19"/>
              </w:rPr>
              <w:t>Description</w:t>
            </w:r>
          </w:p>
        </w:tc>
        <w:tc>
          <w:tcPr>
            <w:tcW w:w="7767" w:type="dxa"/>
          </w:tcPr>
          <w:p w14:paraId="2054E638" w14:textId="77777777" w:rsidR="00FE01B6" w:rsidRDefault="006F0792">
            <w:pPr>
              <w:spacing w:after="80" w:line="240" w:lineRule="auto"/>
            </w:pPr>
            <w:r>
              <w:rPr>
                <w:sz w:val="19"/>
              </w:rPr>
              <w:t>A free or premium user submits a supported public webpage or article URL. uiabo screens the URL for malicious-link indicators, extracts available article content and analyses checkable claims.</w:t>
            </w:r>
          </w:p>
        </w:tc>
      </w:tr>
      <w:tr w:rsidR="00FE01B6" w14:paraId="0CFBBF44" w14:textId="77777777">
        <w:tc>
          <w:tcPr>
            <w:tcW w:w="1757" w:type="dxa"/>
          </w:tcPr>
          <w:p w14:paraId="3E1516B2" w14:textId="77777777" w:rsidR="00FE01B6" w:rsidRDefault="006F0792">
            <w:pPr>
              <w:spacing w:after="80" w:line="240" w:lineRule="auto"/>
            </w:pPr>
            <w:r>
              <w:rPr>
                <w:sz w:val="19"/>
              </w:rPr>
              <w:t>Actor(s)</w:t>
            </w:r>
          </w:p>
        </w:tc>
        <w:tc>
          <w:tcPr>
            <w:tcW w:w="7767" w:type="dxa"/>
          </w:tcPr>
          <w:p w14:paraId="4A146F39" w14:textId="77777777" w:rsidR="00FE01B6" w:rsidRDefault="006F0792">
            <w:pPr>
              <w:spacing w:after="80" w:line="240" w:lineRule="auto"/>
            </w:pPr>
            <w:r>
              <w:rPr>
                <w:sz w:val="19"/>
              </w:rPr>
              <w:t>Free user, Premium user</w:t>
            </w:r>
          </w:p>
        </w:tc>
      </w:tr>
      <w:tr w:rsidR="00FE01B6" w14:paraId="6A957638" w14:textId="77777777">
        <w:tc>
          <w:tcPr>
            <w:tcW w:w="1757" w:type="dxa"/>
          </w:tcPr>
          <w:p w14:paraId="30E55A36" w14:textId="77777777" w:rsidR="00FE01B6" w:rsidRDefault="006F0792">
            <w:pPr>
              <w:spacing w:after="80" w:line="240" w:lineRule="auto"/>
            </w:pPr>
            <w:r>
              <w:rPr>
                <w:sz w:val="19"/>
              </w:rPr>
              <w:t>Trigger</w:t>
            </w:r>
          </w:p>
        </w:tc>
        <w:tc>
          <w:tcPr>
            <w:tcW w:w="7767" w:type="dxa"/>
          </w:tcPr>
          <w:p w14:paraId="69C2A088" w14:textId="77777777" w:rsidR="00FE01B6" w:rsidRDefault="006F0792">
            <w:pPr>
              <w:spacing w:after="80" w:line="240" w:lineRule="auto"/>
            </w:pPr>
            <w:r>
              <w:rPr>
                <w:sz w:val="19"/>
              </w:rPr>
              <w:t>The user selects the link analysis option and submits a webpage or article URL.</w:t>
            </w:r>
          </w:p>
        </w:tc>
      </w:tr>
      <w:tr w:rsidR="00FE01B6" w14:paraId="669F04D4" w14:textId="77777777">
        <w:tc>
          <w:tcPr>
            <w:tcW w:w="1757" w:type="dxa"/>
          </w:tcPr>
          <w:p w14:paraId="02E52301" w14:textId="77777777" w:rsidR="00FE01B6" w:rsidRDefault="006F0792">
            <w:pPr>
              <w:spacing w:after="80" w:line="240" w:lineRule="auto"/>
            </w:pPr>
            <w:r>
              <w:rPr>
                <w:sz w:val="19"/>
              </w:rPr>
              <w:t>Pre-condition</w:t>
            </w:r>
          </w:p>
        </w:tc>
        <w:tc>
          <w:tcPr>
            <w:tcW w:w="7767" w:type="dxa"/>
          </w:tcPr>
          <w:p w14:paraId="2B7C9CFB" w14:textId="77777777" w:rsidR="00FE01B6" w:rsidRDefault="006F0792">
            <w:pPr>
              <w:spacing w:after="80" w:line="240" w:lineRule="auto"/>
            </w:pPr>
            <w:r>
              <w:rPr>
                <w:sz w:val="19"/>
              </w:rPr>
              <w:t>The user is logged in, has an internet connection and has at least one successful submission remaining in the applicable daily or monthly allowance. The target URL is intended to be public.</w:t>
            </w:r>
          </w:p>
        </w:tc>
      </w:tr>
      <w:tr w:rsidR="00FE01B6" w14:paraId="5DE65582" w14:textId="77777777">
        <w:tc>
          <w:tcPr>
            <w:tcW w:w="1757" w:type="dxa"/>
          </w:tcPr>
          <w:p w14:paraId="7D8919F8" w14:textId="77777777" w:rsidR="00FE01B6" w:rsidRDefault="006F0792">
            <w:pPr>
              <w:spacing w:after="80" w:line="240" w:lineRule="auto"/>
            </w:pPr>
            <w:r>
              <w:rPr>
                <w:sz w:val="19"/>
              </w:rPr>
              <w:t>Main Flow</w:t>
            </w:r>
          </w:p>
        </w:tc>
        <w:tc>
          <w:tcPr>
            <w:tcW w:w="7767" w:type="dxa"/>
          </w:tcPr>
          <w:p w14:paraId="0FB640F3" w14:textId="77777777" w:rsidR="00FE01B6" w:rsidRDefault="006F0792">
            <w:pPr>
              <w:spacing w:after="80" w:line="240" w:lineRule="auto"/>
            </w:pPr>
            <w:r>
              <w:rPr>
                <w:sz w:val="19"/>
              </w:rPr>
              <w:t>1. The user selects the link analysis option.</w:t>
            </w:r>
            <w:r>
              <w:rPr>
                <w:sz w:val="19"/>
              </w:rPr>
              <w:br/>
              <w:t>2. The system displays a URL-entry screen and the user’s remaining submission allowance.</w:t>
            </w:r>
            <w:r>
              <w:rPr>
                <w:sz w:val="19"/>
              </w:rPr>
              <w:br/>
              <w:t>3. The user enters or pastes a public webpage or article URL.</w:t>
            </w:r>
            <w:r>
              <w:rPr>
                <w:sz w:val="19"/>
              </w:rPr>
              <w:br/>
            </w:r>
            <w:r>
              <w:rPr>
                <w:sz w:val="19"/>
              </w:rPr>
              <w:t>4. The user selects Analyse.</w:t>
            </w:r>
            <w:r>
              <w:rPr>
                <w:sz w:val="19"/>
              </w:rPr>
              <w:br/>
              <w:t>5. The system validates the URL format, supported protocol and remaining allowance.</w:t>
            </w:r>
            <w:r>
              <w:rPr>
                <w:sz w:val="19"/>
              </w:rPr>
              <w:br/>
              <w:t>6. The system screens the submitted URL for malicious-link indicators before retrieving article content.</w:t>
            </w:r>
            <w:r>
              <w:rPr>
                <w:sz w:val="19"/>
              </w:rPr>
              <w:br/>
              <w:t>7. The system safely retrieves and extracts the available text and relevant source information from the public page.</w:t>
            </w:r>
            <w:r>
              <w:rPr>
                <w:sz w:val="19"/>
              </w:rPr>
              <w:br/>
              <w:t>8. The system identifies the principal objectively checkable factual claim or claims.</w:t>
            </w:r>
            <w:r>
              <w:rPr>
                <w:sz w:val="19"/>
              </w:rPr>
              <w:br/>
            </w:r>
            <w:r>
              <w:rPr>
                <w:sz w:val="19"/>
              </w:rPr>
              <w:t>9. The system searches recognised fact-checking and credible sources for supporting or contradicting evidence.</w:t>
            </w:r>
            <w:r>
              <w:rPr>
                <w:sz w:val="19"/>
              </w:rPr>
              <w:br/>
              <w:t>10. The system generates the concern label, misinformation-risk score, uncertainty information, plain-language explanation, evidence links and available source context.</w:t>
            </w:r>
            <w:r>
              <w:rPr>
                <w:sz w:val="19"/>
              </w:rPr>
              <w:br/>
              <w:t>11. The system saves the completed result and deducts one successful submission from the applicable allowance.</w:t>
            </w:r>
            <w:r>
              <w:rPr>
                <w:sz w:val="19"/>
              </w:rPr>
              <w:br/>
              <w:t>12. The system displays the completed result as described in Use Case 10.</w:t>
            </w:r>
          </w:p>
        </w:tc>
      </w:tr>
      <w:tr w:rsidR="00FE01B6" w14:paraId="0C346212" w14:textId="77777777">
        <w:tc>
          <w:tcPr>
            <w:tcW w:w="1757" w:type="dxa"/>
          </w:tcPr>
          <w:p w14:paraId="686B5502" w14:textId="77777777" w:rsidR="00FE01B6" w:rsidRDefault="006F0792">
            <w:pPr>
              <w:spacing w:after="80" w:line="240" w:lineRule="auto"/>
            </w:pPr>
            <w:r>
              <w:rPr>
                <w:sz w:val="19"/>
              </w:rPr>
              <w:t>Sub-flow</w:t>
            </w:r>
          </w:p>
        </w:tc>
        <w:tc>
          <w:tcPr>
            <w:tcW w:w="7767" w:type="dxa"/>
          </w:tcPr>
          <w:p w14:paraId="78A9266F" w14:textId="77777777" w:rsidR="00FE01B6" w:rsidRDefault="006F0792">
            <w:pPr>
              <w:spacing w:after="80" w:line="240" w:lineRule="auto"/>
            </w:pPr>
            <w:r>
              <w:rPr>
                <w:sz w:val="19"/>
              </w:rPr>
              <w:t>S1. If malicious-link indicators are detected, the system displays a prominent warning and does not open the submitted link automatically. Analysis continues only when content can be retrieved safely.</w:t>
            </w:r>
            <w:r>
              <w:rPr>
                <w:sz w:val="19"/>
              </w:rPr>
              <w:br/>
              <w:t>S2. If no objectively checkable claim is found, the system creates a Not Enough Information result with an explanation.</w:t>
            </w:r>
          </w:p>
        </w:tc>
      </w:tr>
      <w:tr w:rsidR="00FE01B6" w14:paraId="7E6642E1" w14:textId="77777777">
        <w:tc>
          <w:tcPr>
            <w:tcW w:w="1757" w:type="dxa"/>
          </w:tcPr>
          <w:p w14:paraId="50A2F5D3" w14:textId="77777777" w:rsidR="00FE01B6" w:rsidRDefault="006F0792">
            <w:pPr>
              <w:spacing w:after="80" w:line="240" w:lineRule="auto"/>
            </w:pPr>
            <w:r>
              <w:rPr>
                <w:sz w:val="19"/>
              </w:rPr>
              <w:t>Alternative flow</w:t>
            </w:r>
          </w:p>
        </w:tc>
        <w:tc>
          <w:tcPr>
            <w:tcW w:w="7767" w:type="dxa"/>
          </w:tcPr>
          <w:p w14:paraId="16BD7CB7" w14:textId="77777777" w:rsidR="00FE01B6" w:rsidRDefault="006F0792">
            <w:pPr>
              <w:spacing w:after="80" w:line="240" w:lineRule="auto"/>
            </w:pPr>
            <w:r>
              <w:rPr>
                <w:sz w:val="19"/>
              </w:rPr>
              <w:t>5a. If the URL is empty, malformed or uses an unsupported protocol, the system explains the required format and does not start or deduct an analysis.</w:t>
            </w:r>
            <w:r>
              <w:rPr>
                <w:sz w:val="19"/>
              </w:rPr>
              <w:br/>
            </w:r>
            <w:r>
              <w:rPr>
                <w:sz w:val="19"/>
              </w:rPr>
              <w:t>5b. If no allowance remains, the system does not start the analysis, displays when access becomes available again and may offer the free user an upgrade option.</w:t>
            </w:r>
            <w:r>
              <w:rPr>
                <w:sz w:val="19"/>
              </w:rPr>
              <w:br/>
              <w:t>7a. If the page is private, inaccessible, unsupported, blocked or contains no extractable content, the system explains that it cannot analyse the page and does not deduct a successful submission.</w:t>
            </w:r>
            <w:r>
              <w:rPr>
                <w:sz w:val="19"/>
              </w:rPr>
              <w:br/>
              <w:t>9a. If evidence services are temporarily unavailable, the system reports that the analysis could not be completed and offers a retry option.</w:t>
            </w:r>
            <w:r>
              <w:rPr>
                <w:sz w:val="19"/>
              </w:rPr>
              <w:br/>
            </w:r>
            <w:r>
              <w:rPr>
                <w:sz w:val="19"/>
              </w:rPr>
              <w:t>10a. If processing exceeds the 20-minute timeout, the system cancels the request, informs the user and does not deduct a successful submission.</w:t>
            </w:r>
          </w:p>
        </w:tc>
      </w:tr>
    </w:tbl>
    <w:p w14:paraId="3420C01A" w14:textId="77777777" w:rsidR="00FE01B6" w:rsidRDefault="006F0792">
      <w:pPr>
        <w:jc w:val="both"/>
      </w:pPr>
      <w:r>
        <w:rPr>
          <w:i/>
          <w:sz w:val="18"/>
        </w:rPr>
        <w:t>Source: URS, page 23; UC-08.</w:t>
      </w:r>
    </w:p>
    <w:p w14:paraId="677683C7" w14:textId="77777777" w:rsidR="00FE01B6" w:rsidRDefault="006F0792">
      <w:pPr>
        <w:pStyle w:val="Heading3"/>
        <w:pageBreakBefore/>
      </w:pPr>
      <w:bookmarkStart w:id="132" w:name="_Toc239726363"/>
      <w:r>
        <w:rPr>
          <w:rFonts w:ascii="Arial" w:hAnsi="Arial"/>
        </w:rPr>
        <w:lastRenderedPageBreak/>
        <w:t>14.1.9 UC-09 — User views their personal results page</w:t>
      </w:r>
      <w:bookmarkEnd w:id="132"/>
    </w:p>
    <w:tbl>
      <w:tblPr>
        <w:tblStyle w:val="TableGrid"/>
        <w:tblW w:w="0" w:type="auto"/>
        <w:tblLayout w:type="fixed"/>
        <w:tblLook w:val="04A0" w:firstRow="1" w:lastRow="0" w:firstColumn="1" w:lastColumn="0" w:noHBand="0" w:noVBand="1"/>
      </w:tblPr>
      <w:tblGrid>
        <w:gridCol w:w="1757"/>
        <w:gridCol w:w="7767"/>
      </w:tblGrid>
      <w:tr w:rsidR="00FE01B6" w14:paraId="09FC8C32" w14:textId="77777777">
        <w:trPr>
          <w:tblHeader/>
        </w:trPr>
        <w:tc>
          <w:tcPr>
            <w:tcW w:w="1757" w:type="dxa"/>
          </w:tcPr>
          <w:p w14:paraId="48AA5D6E" w14:textId="77777777" w:rsidR="00FE01B6" w:rsidRDefault="006F0792">
            <w:pPr>
              <w:spacing w:after="80" w:line="240" w:lineRule="auto"/>
            </w:pPr>
            <w:r>
              <w:rPr>
                <w:b/>
                <w:sz w:val="19"/>
              </w:rPr>
              <w:t>Use Case Field</w:t>
            </w:r>
          </w:p>
        </w:tc>
        <w:tc>
          <w:tcPr>
            <w:tcW w:w="7767" w:type="dxa"/>
          </w:tcPr>
          <w:p w14:paraId="4ACF33A1" w14:textId="77777777" w:rsidR="00FE01B6" w:rsidRDefault="006F0792">
            <w:pPr>
              <w:spacing w:after="80" w:line="240" w:lineRule="auto"/>
            </w:pPr>
            <w:r>
              <w:rPr>
                <w:b/>
                <w:sz w:val="19"/>
              </w:rPr>
              <w:t>Description</w:t>
            </w:r>
          </w:p>
        </w:tc>
      </w:tr>
      <w:tr w:rsidR="00FE01B6" w14:paraId="339ACFA5" w14:textId="77777777">
        <w:tc>
          <w:tcPr>
            <w:tcW w:w="1757" w:type="dxa"/>
          </w:tcPr>
          <w:p w14:paraId="389B1270" w14:textId="77777777" w:rsidR="00FE01B6" w:rsidRDefault="006F0792">
            <w:pPr>
              <w:spacing w:after="80" w:line="240" w:lineRule="auto"/>
            </w:pPr>
            <w:r>
              <w:rPr>
                <w:sz w:val="19"/>
              </w:rPr>
              <w:t>Name</w:t>
            </w:r>
          </w:p>
        </w:tc>
        <w:tc>
          <w:tcPr>
            <w:tcW w:w="7767" w:type="dxa"/>
          </w:tcPr>
          <w:p w14:paraId="301F15F9" w14:textId="77777777" w:rsidR="00FE01B6" w:rsidRDefault="006F0792">
            <w:pPr>
              <w:spacing w:after="80" w:line="240" w:lineRule="auto"/>
            </w:pPr>
            <w:r>
              <w:rPr>
                <w:sz w:val="19"/>
              </w:rPr>
              <w:t>User views their personal results page</w:t>
            </w:r>
          </w:p>
        </w:tc>
      </w:tr>
      <w:tr w:rsidR="00FE01B6" w14:paraId="25F4BFD9" w14:textId="77777777">
        <w:tc>
          <w:tcPr>
            <w:tcW w:w="1757" w:type="dxa"/>
          </w:tcPr>
          <w:p w14:paraId="551CACC8" w14:textId="77777777" w:rsidR="00FE01B6" w:rsidRDefault="006F0792">
            <w:pPr>
              <w:spacing w:after="80" w:line="240" w:lineRule="auto"/>
            </w:pPr>
            <w:r>
              <w:rPr>
                <w:sz w:val="19"/>
              </w:rPr>
              <w:t>ID</w:t>
            </w:r>
          </w:p>
        </w:tc>
        <w:tc>
          <w:tcPr>
            <w:tcW w:w="7767" w:type="dxa"/>
          </w:tcPr>
          <w:p w14:paraId="481D4534" w14:textId="77777777" w:rsidR="00FE01B6" w:rsidRDefault="006F0792">
            <w:pPr>
              <w:spacing w:after="80" w:line="240" w:lineRule="auto"/>
            </w:pPr>
            <w:r>
              <w:rPr>
                <w:sz w:val="19"/>
              </w:rPr>
              <w:t>09</w:t>
            </w:r>
          </w:p>
        </w:tc>
      </w:tr>
      <w:tr w:rsidR="00FE01B6" w14:paraId="0C4E2BA1" w14:textId="77777777">
        <w:tc>
          <w:tcPr>
            <w:tcW w:w="1757" w:type="dxa"/>
          </w:tcPr>
          <w:p w14:paraId="3970A726" w14:textId="77777777" w:rsidR="00FE01B6" w:rsidRDefault="006F0792">
            <w:pPr>
              <w:spacing w:after="80" w:line="240" w:lineRule="auto"/>
            </w:pPr>
            <w:r>
              <w:rPr>
                <w:sz w:val="19"/>
              </w:rPr>
              <w:t>Stakeholders &amp; Goals</w:t>
            </w:r>
          </w:p>
        </w:tc>
        <w:tc>
          <w:tcPr>
            <w:tcW w:w="7767" w:type="dxa"/>
          </w:tcPr>
          <w:p w14:paraId="31C922F0" w14:textId="77777777" w:rsidR="00FE01B6" w:rsidRDefault="006F0792">
            <w:pPr>
              <w:spacing w:after="80" w:line="240" w:lineRule="auto"/>
            </w:pPr>
            <w:r>
              <w:rPr>
                <w:sz w:val="19"/>
              </w:rPr>
              <w:t>Free user, Premium user – Access the results of their submitted content.</w:t>
            </w:r>
          </w:p>
        </w:tc>
      </w:tr>
      <w:tr w:rsidR="00FE01B6" w14:paraId="0A790C5D" w14:textId="77777777">
        <w:tc>
          <w:tcPr>
            <w:tcW w:w="1757" w:type="dxa"/>
          </w:tcPr>
          <w:p w14:paraId="2DEC7C2E" w14:textId="77777777" w:rsidR="00FE01B6" w:rsidRDefault="006F0792">
            <w:pPr>
              <w:spacing w:after="80" w:line="240" w:lineRule="auto"/>
            </w:pPr>
            <w:r>
              <w:rPr>
                <w:sz w:val="19"/>
              </w:rPr>
              <w:t>Description</w:t>
            </w:r>
          </w:p>
        </w:tc>
        <w:tc>
          <w:tcPr>
            <w:tcW w:w="7767" w:type="dxa"/>
          </w:tcPr>
          <w:p w14:paraId="6464CF7E" w14:textId="77777777" w:rsidR="00FE01B6" w:rsidRDefault="006F0792">
            <w:pPr>
              <w:spacing w:after="80" w:line="240" w:lineRule="auto"/>
            </w:pPr>
            <w:r>
              <w:rPr>
                <w:sz w:val="19"/>
              </w:rPr>
              <w:t>A logged-in free or premium user views the saved analysis results associated with their own account.</w:t>
            </w:r>
          </w:p>
        </w:tc>
      </w:tr>
      <w:tr w:rsidR="00FE01B6" w14:paraId="29B3ED2B" w14:textId="77777777">
        <w:tc>
          <w:tcPr>
            <w:tcW w:w="1757" w:type="dxa"/>
          </w:tcPr>
          <w:p w14:paraId="60DBFB5D" w14:textId="77777777" w:rsidR="00FE01B6" w:rsidRDefault="006F0792">
            <w:pPr>
              <w:spacing w:after="80" w:line="240" w:lineRule="auto"/>
            </w:pPr>
            <w:r>
              <w:rPr>
                <w:sz w:val="19"/>
              </w:rPr>
              <w:t>Actor(s)</w:t>
            </w:r>
          </w:p>
        </w:tc>
        <w:tc>
          <w:tcPr>
            <w:tcW w:w="7767" w:type="dxa"/>
          </w:tcPr>
          <w:p w14:paraId="724705BC" w14:textId="77777777" w:rsidR="00FE01B6" w:rsidRDefault="006F0792">
            <w:pPr>
              <w:spacing w:after="80" w:line="240" w:lineRule="auto"/>
            </w:pPr>
            <w:r>
              <w:rPr>
                <w:sz w:val="19"/>
              </w:rPr>
              <w:t>Free user, Premium user</w:t>
            </w:r>
          </w:p>
        </w:tc>
      </w:tr>
      <w:tr w:rsidR="00FE01B6" w14:paraId="54874CC9" w14:textId="77777777">
        <w:tc>
          <w:tcPr>
            <w:tcW w:w="1757" w:type="dxa"/>
          </w:tcPr>
          <w:p w14:paraId="769E4570" w14:textId="77777777" w:rsidR="00FE01B6" w:rsidRDefault="006F0792">
            <w:pPr>
              <w:spacing w:after="80" w:line="240" w:lineRule="auto"/>
            </w:pPr>
            <w:r>
              <w:rPr>
                <w:sz w:val="19"/>
              </w:rPr>
              <w:t>Trigger</w:t>
            </w:r>
          </w:p>
        </w:tc>
        <w:tc>
          <w:tcPr>
            <w:tcW w:w="7767" w:type="dxa"/>
          </w:tcPr>
          <w:p w14:paraId="30DACA15" w14:textId="77777777" w:rsidR="00FE01B6" w:rsidRDefault="006F0792">
            <w:pPr>
              <w:spacing w:after="80" w:line="240" w:lineRule="auto"/>
            </w:pPr>
            <w:r>
              <w:rPr>
                <w:sz w:val="19"/>
              </w:rPr>
              <w:t>The user selects Results or Result History from the app navigation.</w:t>
            </w:r>
          </w:p>
        </w:tc>
      </w:tr>
      <w:tr w:rsidR="00FE01B6" w14:paraId="28996AFB" w14:textId="77777777">
        <w:tc>
          <w:tcPr>
            <w:tcW w:w="1757" w:type="dxa"/>
          </w:tcPr>
          <w:p w14:paraId="6599ADF5" w14:textId="77777777" w:rsidR="00FE01B6" w:rsidRDefault="006F0792">
            <w:pPr>
              <w:spacing w:after="80" w:line="240" w:lineRule="auto"/>
            </w:pPr>
            <w:r>
              <w:rPr>
                <w:sz w:val="19"/>
              </w:rPr>
              <w:t>Pre-condition</w:t>
            </w:r>
          </w:p>
        </w:tc>
        <w:tc>
          <w:tcPr>
            <w:tcW w:w="7767" w:type="dxa"/>
          </w:tcPr>
          <w:p w14:paraId="53B38245" w14:textId="77777777" w:rsidR="00FE01B6" w:rsidRDefault="006F0792">
            <w:pPr>
              <w:spacing w:after="80" w:line="240" w:lineRule="auto"/>
            </w:pPr>
            <w:r>
              <w:rPr>
                <w:sz w:val="19"/>
              </w:rPr>
              <w:t>The user is logged in to an active account.</w:t>
            </w:r>
          </w:p>
        </w:tc>
      </w:tr>
      <w:tr w:rsidR="00FE01B6" w14:paraId="7D35E255" w14:textId="77777777">
        <w:tc>
          <w:tcPr>
            <w:tcW w:w="1757" w:type="dxa"/>
          </w:tcPr>
          <w:p w14:paraId="20A9F7D3" w14:textId="77777777" w:rsidR="00FE01B6" w:rsidRDefault="006F0792">
            <w:pPr>
              <w:spacing w:after="80" w:line="240" w:lineRule="auto"/>
            </w:pPr>
            <w:r>
              <w:rPr>
                <w:sz w:val="19"/>
              </w:rPr>
              <w:t>Main Flow</w:t>
            </w:r>
          </w:p>
        </w:tc>
        <w:tc>
          <w:tcPr>
            <w:tcW w:w="7767" w:type="dxa"/>
          </w:tcPr>
          <w:p w14:paraId="33952EEC" w14:textId="77777777" w:rsidR="00FE01B6" w:rsidRDefault="006F0792">
            <w:pPr>
              <w:spacing w:after="80" w:line="240" w:lineRule="auto"/>
            </w:pPr>
            <w:r>
              <w:rPr>
                <w:sz w:val="19"/>
              </w:rPr>
              <w:t>1. The user opens the app navigation.</w:t>
            </w:r>
            <w:r>
              <w:rPr>
                <w:sz w:val="19"/>
              </w:rPr>
              <w:br/>
              <w:t>2. The user selects Results or Result History.</w:t>
            </w:r>
            <w:r>
              <w:rPr>
                <w:sz w:val="19"/>
              </w:rPr>
              <w:br/>
              <w:t>3. The system verifies the current session.</w:t>
            </w:r>
            <w:r>
              <w:rPr>
                <w:sz w:val="19"/>
              </w:rPr>
              <w:br/>
              <w:t>4. The system retrieves only the result records associated with the authenticated account.</w:t>
            </w:r>
            <w:r>
              <w:rPr>
                <w:sz w:val="19"/>
              </w:rPr>
              <w:br/>
            </w:r>
            <w:r>
              <w:rPr>
                <w:sz w:val="19"/>
              </w:rPr>
              <w:t>5. The system displays the user’s saved results in a readable list, including a useful summary such as submission type, date, concern label and analysis status.</w:t>
            </w:r>
            <w:r>
              <w:rPr>
                <w:sz w:val="19"/>
              </w:rPr>
              <w:br/>
              <w:t>6. The user reviews the list of results.</w:t>
            </w:r>
            <w:r>
              <w:rPr>
                <w:sz w:val="19"/>
              </w:rPr>
              <w:br/>
              <w:t>7. The user may select a completed result to continue with Use Case 10.</w:t>
            </w:r>
          </w:p>
        </w:tc>
      </w:tr>
      <w:tr w:rsidR="00FE01B6" w14:paraId="2F47B90F" w14:textId="77777777">
        <w:tc>
          <w:tcPr>
            <w:tcW w:w="1757" w:type="dxa"/>
          </w:tcPr>
          <w:p w14:paraId="1738C57A" w14:textId="77777777" w:rsidR="00FE01B6" w:rsidRDefault="006F0792">
            <w:pPr>
              <w:spacing w:after="80" w:line="240" w:lineRule="auto"/>
            </w:pPr>
            <w:r>
              <w:rPr>
                <w:sz w:val="19"/>
              </w:rPr>
              <w:t>Sub-flow</w:t>
            </w:r>
          </w:p>
        </w:tc>
        <w:tc>
          <w:tcPr>
            <w:tcW w:w="7767" w:type="dxa"/>
          </w:tcPr>
          <w:p w14:paraId="77FC90B0" w14:textId="77777777" w:rsidR="00FE01B6" w:rsidRDefault="006F0792">
            <w:pPr>
              <w:spacing w:after="80" w:line="240" w:lineRule="auto"/>
            </w:pPr>
            <w:r>
              <w:rPr>
                <w:sz w:val="19"/>
              </w:rPr>
              <w:t>S1. If the account has no saved results, the system displays an empty-state message and a clear option to submit content for analysis.</w:t>
            </w:r>
            <w:r>
              <w:rPr>
                <w:sz w:val="19"/>
              </w:rPr>
              <w:br/>
            </w:r>
            <w:r>
              <w:rPr>
                <w:sz w:val="19"/>
              </w:rPr>
              <w:t>S2. If an analysis is still processing, the system displays its current status without presenting an unfinished assessment as final.</w:t>
            </w:r>
          </w:p>
        </w:tc>
      </w:tr>
      <w:tr w:rsidR="00FE01B6" w14:paraId="06E1E85E" w14:textId="77777777">
        <w:tc>
          <w:tcPr>
            <w:tcW w:w="1757" w:type="dxa"/>
          </w:tcPr>
          <w:p w14:paraId="6D933782" w14:textId="77777777" w:rsidR="00FE01B6" w:rsidRDefault="006F0792">
            <w:pPr>
              <w:spacing w:after="80" w:line="240" w:lineRule="auto"/>
            </w:pPr>
            <w:r>
              <w:rPr>
                <w:sz w:val="19"/>
              </w:rPr>
              <w:t>Alternative flow</w:t>
            </w:r>
          </w:p>
        </w:tc>
        <w:tc>
          <w:tcPr>
            <w:tcW w:w="7767" w:type="dxa"/>
          </w:tcPr>
          <w:p w14:paraId="43C565DF" w14:textId="77777777" w:rsidR="00FE01B6" w:rsidRDefault="006F0792">
            <w:pPr>
              <w:spacing w:after="80" w:line="240" w:lineRule="auto"/>
            </w:pPr>
            <w:r>
              <w:rPr>
                <w:sz w:val="19"/>
              </w:rPr>
              <w:t>3a. If the session has expired, the system returns the user to the login screen and asks them to log in again.</w:t>
            </w:r>
            <w:r>
              <w:rPr>
                <w:sz w:val="19"/>
              </w:rPr>
              <w:br/>
              <w:t>4a. If the results cannot be retrieved, the system displays an error, does not expose another user’s results and offers a retry option.</w:t>
            </w:r>
            <w:r>
              <w:rPr>
                <w:sz w:val="19"/>
              </w:rPr>
              <w:br/>
              <w:t>5a. If an individual result was deleted, it is no longer displayed in the list.</w:t>
            </w:r>
          </w:p>
        </w:tc>
      </w:tr>
    </w:tbl>
    <w:p w14:paraId="239C1526" w14:textId="77777777" w:rsidR="00FE01B6" w:rsidRDefault="006F0792">
      <w:pPr>
        <w:jc w:val="both"/>
      </w:pPr>
      <w:r>
        <w:rPr>
          <w:i/>
          <w:sz w:val="18"/>
        </w:rPr>
        <w:t>Source: URS, page 24; UC-09.</w:t>
      </w:r>
    </w:p>
    <w:p w14:paraId="35E412B8" w14:textId="77777777" w:rsidR="00FE01B6" w:rsidRDefault="006F0792">
      <w:pPr>
        <w:pStyle w:val="Heading3"/>
        <w:pageBreakBefore/>
      </w:pPr>
      <w:bookmarkStart w:id="133" w:name="_Toc239726364"/>
      <w:r>
        <w:rPr>
          <w:rFonts w:ascii="Arial" w:hAnsi="Arial"/>
        </w:rPr>
        <w:lastRenderedPageBreak/>
        <w:t>14.1.10 UC-10 — User views the result of their submitted content</w:t>
      </w:r>
      <w:bookmarkEnd w:id="133"/>
    </w:p>
    <w:tbl>
      <w:tblPr>
        <w:tblStyle w:val="TableGrid"/>
        <w:tblW w:w="0" w:type="auto"/>
        <w:tblLayout w:type="fixed"/>
        <w:tblLook w:val="04A0" w:firstRow="1" w:lastRow="0" w:firstColumn="1" w:lastColumn="0" w:noHBand="0" w:noVBand="1"/>
      </w:tblPr>
      <w:tblGrid>
        <w:gridCol w:w="1757"/>
        <w:gridCol w:w="7767"/>
      </w:tblGrid>
      <w:tr w:rsidR="00FE01B6" w14:paraId="395D9CAB" w14:textId="77777777">
        <w:trPr>
          <w:tblHeader/>
        </w:trPr>
        <w:tc>
          <w:tcPr>
            <w:tcW w:w="1757" w:type="dxa"/>
          </w:tcPr>
          <w:p w14:paraId="09AEF45D" w14:textId="77777777" w:rsidR="00FE01B6" w:rsidRDefault="006F0792">
            <w:pPr>
              <w:spacing w:after="80" w:line="240" w:lineRule="auto"/>
            </w:pPr>
            <w:r>
              <w:rPr>
                <w:b/>
                <w:sz w:val="19"/>
              </w:rPr>
              <w:t>Use Case Field</w:t>
            </w:r>
          </w:p>
        </w:tc>
        <w:tc>
          <w:tcPr>
            <w:tcW w:w="7767" w:type="dxa"/>
          </w:tcPr>
          <w:p w14:paraId="17E14D42" w14:textId="77777777" w:rsidR="00FE01B6" w:rsidRDefault="006F0792">
            <w:pPr>
              <w:spacing w:after="80" w:line="240" w:lineRule="auto"/>
            </w:pPr>
            <w:r>
              <w:rPr>
                <w:b/>
                <w:sz w:val="19"/>
              </w:rPr>
              <w:t>Description</w:t>
            </w:r>
          </w:p>
        </w:tc>
      </w:tr>
      <w:tr w:rsidR="00FE01B6" w14:paraId="270EBEEB" w14:textId="77777777">
        <w:tc>
          <w:tcPr>
            <w:tcW w:w="1757" w:type="dxa"/>
          </w:tcPr>
          <w:p w14:paraId="57500EBB" w14:textId="77777777" w:rsidR="00FE01B6" w:rsidRDefault="006F0792">
            <w:pPr>
              <w:spacing w:after="80" w:line="240" w:lineRule="auto"/>
            </w:pPr>
            <w:r>
              <w:rPr>
                <w:sz w:val="19"/>
              </w:rPr>
              <w:t>Name</w:t>
            </w:r>
          </w:p>
        </w:tc>
        <w:tc>
          <w:tcPr>
            <w:tcW w:w="7767" w:type="dxa"/>
          </w:tcPr>
          <w:p w14:paraId="35520822" w14:textId="77777777" w:rsidR="00FE01B6" w:rsidRDefault="006F0792">
            <w:pPr>
              <w:spacing w:after="80" w:line="240" w:lineRule="auto"/>
            </w:pPr>
            <w:r>
              <w:rPr>
                <w:sz w:val="19"/>
              </w:rPr>
              <w:t>User views the result of their submitted content</w:t>
            </w:r>
          </w:p>
        </w:tc>
      </w:tr>
      <w:tr w:rsidR="00FE01B6" w14:paraId="25CEBCD4" w14:textId="77777777">
        <w:tc>
          <w:tcPr>
            <w:tcW w:w="1757" w:type="dxa"/>
          </w:tcPr>
          <w:p w14:paraId="7BBF0A8B" w14:textId="77777777" w:rsidR="00FE01B6" w:rsidRDefault="006F0792">
            <w:pPr>
              <w:spacing w:after="80" w:line="240" w:lineRule="auto"/>
            </w:pPr>
            <w:r>
              <w:rPr>
                <w:sz w:val="19"/>
              </w:rPr>
              <w:t>ID</w:t>
            </w:r>
          </w:p>
        </w:tc>
        <w:tc>
          <w:tcPr>
            <w:tcW w:w="7767" w:type="dxa"/>
          </w:tcPr>
          <w:p w14:paraId="6B047A25" w14:textId="77777777" w:rsidR="00FE01B6" w:rsidRDefault="006F0792">
            <w:pPr>
              <w:spacing w:after="80" w:line="240" w:lineRule="auto"/>
            </w:pPr>
            <w:r>
              <w:rPr>
                <w:sz w:val="19"/>
              </w:rPr>
              <w:t>10</w:t>
            </w:r>
          </w:p>
        </w:tc>
      </w:tr>
      <w:tr w:rsidR="00FE01B6" w14:paraId="6514A8E6" w14:textId="77777777">
        <w:tc>
          <w:tcPr>
            <w:tcW w:w="1757" w:type="dxa"/>
          </w:tcPr>
          <w:p w14:paraId="072ECD56" w14:textId="77777777" w:rsidR="00FE01B6" w:rsidRDefault="006F0792">
            <w:pPr>
              <w:spacing w:after="80" w:line="240" w:lineRule="auto"/>
            </w:pPr>
            <w:r>
              <w:rPr>
                <w:sz w:val="19"/>
              </w:rPr>
              <w:t>Stakeholders &amp; Goals</w:t>
            </w:r>
          </w:p>
        </w:tc>
        <w:tc>
          <w:tcPr>
            <w:tcW w:w="7767" w:type="dxa"/>
          </w:tcPr>
          <w:p w14:paraId="29881830" w14:textId="77777777" w:rsidR="00FE01B6" w:rsidRDefault="006F0792">
            <w:pPr>
              <w:spacing w:after="80" w:line="240" w:lineRule="auto"/>
            </w:pPr>
            <w:r>
              <w:rPr>
                <w:sz w:val="19"/>
              </w:rPr>
              <w:t>Free user, Premium user – View the details of a specific analysis result.</w:t>
            </w:r>
          </w:p>
        </w:tc>
      </w:tr>
      <w:tr w:rsidR="00FE01B6" w14:paraId="46BB3C9D" w14:textId="77777777">
        <w:tc>
          <w:tcPr>
            <w:tcW w:w="1757" w:type="dxa"/>
          </w:tcPr>
          <w:p w14:paraId="64A079FC" w14:textId="77777777" w:rsidR="00FE01B6" w:rsidRDefault="006F0792">
            <w:pPr>
              <w:spacing w:after="80" w:line="240" w:lineRule="auto"/>
            </w:pPr>
            <w:r>
              <w:rPr>
                <w:sz w:val="19"/>
              </w:rPr>
              <w:t>Description</w:t>
            </w:r>
          </w:p>
        </w:tc>
        <w:tc>
          <w:tcPr>
            <w:tcW w:w="7767" w:type="dxa"/>
          </w:tcPr>
          <w:p w14:paraId="7B74B11A" w14:textId="77777777" w:rsidR="00FE01B6" w:rsidRDefault="006F0792">
            <w:pPr>
              <w:spacing w:after="80" w:line="240" w:lineRule="auto"/>
            </w:pPr>
            <w:r>
              <w:rPr>
                <w:sz w:val="19"/>
              </w:rPr>
              <w:t>A free or premium user opens a completed result to review the system’s assessment, reasoning, uncertainty and evidence for the submitted content.</w:t>
            </w:r>
          </w:p>
        </w:tc>
      </w:tr>
      <w:tr w:rsidR="00FE01B6" w14:paraId="34DE93D0" w14:textId="77777777">
        <w:tc>
          <w:tcPr>
            <w:tcW w:w="1757" w:type="dxa"/>
          </w:tcPr>
          <w:p w14:paraId="18112AC7" w14:textId="77777777" w:rsidR="00FE01B6" w:rsidRDefault="006F0792">
            <w:pPr>
              <w:spacing w:after="80" w:line="240" w:lineRule="auto"/>
            </w:pPr>
            <w:r>
              <w:rPr>
                <w:sz w:val="19"/>
              </w:rPr>
              <w:t>Actor(s)</w:t>
            </w:r>
          </w:p>
        </w:tc>
        <w:tc>
          <w:tcPr>
            <w:tcW w:w="7767" w:type="dxa"/>
          </w:tcPr>
          <w:p w14:paraId="65A2E2AA" w14:textId="77777777" w:rsidR="00FE01B6" w:rsidRDefault="006F0792">
            <w:pPr>
              <w:spacing w:after="80" w:line="240" w:lineRule="auto"/>
            </w:pPr>
            <w:r>
              <w:rPr>
                <w:sz w:val="19"/>
              </w:rPr>
              <w:t>Free user, Premium user</w:t>
            </w:r>
          </w:p>
        </w:tc>
      </w:tr>
      <w:tr w:rsidR="00FE01B6" w14:paraId="3747AF00" w14:textId="77777777">
        <w:tc>
          <w:tcPr>
            <w:tcW w:w="1757" w:type="dxa"/>
          </w:tcPr>
          <w:p w14:paraId="59D9564C" w14:textId="77777777" w:rsidR="00FE01B6" w:rsidRDefault="006F0792">
            <w:pPr>
              <w:spacing w:after="80" w:line="240" w:lineRule="auto"/>
            </w:pPr>
            <w:r>
              <w:rPr>
                <w:sz w:val="19"/>
              </w:rPr>
              <w:t>Trigger</w:t>
            </w:r>
          </w:p>
        </w:tc>
        <w:tc>
          <w:tcPr>
            <w:tcW w:w="7767" w:type="dxa"/>
          </w:tcPr>
          <w:p w14:paraId="01D0833F" w14:textId="77777777" w:rsidR="00FE01B6" w:rsidRDefault="006F0792">
            <w:pPr>
              <w:spacing w:after="80" w:line="240" w:lineRule="auto"/>
            </w:pPr>
            <w:r>
              <w:rPr>
                <w:sz w:val="19"/>
              </w:rPr>
              <w:t>The user selects a completed result from the personal results page, or the system completes a newly submitted analysis.</w:t>
            </w:r>
          </w:p>
        </w:tc>
      </w:tr>
      <w:tr w:rsidR="00FE01B6" w14:paraId="21DE5342" w14:textId="77777777">
        <w:tc>
          <w:tcPr>
            <w:tcW w:w="1757" w:type="dxa"/>
          </w:tcPr>
          <w:p w14:paraId="541165CC" w14:textId="77777777" w:rsidR="00FE01B6" w:rsidRDefault="006F0792">
            <w:pPr>
              <w:spacing w:after="80" w:line="240" w:lineRule="auto"/>
            </w:pPr>
            <w:r>
              <w:rPr>
                <w:sz w:val="19"/>
              </w:rPr>
              <w:t>Pre-condition</w:t>
            </w:r>
          </w:p>
        </w:tc>
        <w:tc>
          <w:tcPr>
            <w:tcW w:w="7767" w:type="dxa"/>
          </w:tcPr>
          <w:p w14:paraId="3A7B28F0" w14:textId="77777777" w:rsidR="00FE01B6" w:rsidRDefault="006F0792">
            <w:pPr>
              <w:spacing w:after="80" w:line="240" w:lineRule="auto"/>
            </w:pPr>
            <w:r>
              <w:rPr>
                <w:sz w:val="19"/>
              </w:rPr>
              <w:t>The user is logged in, the result belongs to the authenticated user, and the analysis has completed successfully.</w:t>
            </w:r>
          </w:p>
        </w:tc>
      </w:tr>
      <w:tr w:rsidR="00FE01B6" w14:paraId="6BE3511F" w14:textId="77777777">
        <w:tc>
          <w:tcPr>
            <w:tcW w:w="1757" w:type="dxa"/>
          </w:tcPr>
          <w:p w14:paraId="692CDD2C" w14:textId="77777777" w:rsidR="00FE01B6" w:rsidRDefault="006F0792">
            <w:pPr>
              <w:spacing w:after="80" w:line="240" w:lineRule="auto"/>
            </w:pPr>
            <w:r>
              <w:rPr>
                <w:sz w:val="19"/>
              </w:rPr>
              <w:t>Main Flow</w:t>
            </w:r>
          </w:p>
        </w:tc>
        <w:tc>
          <w:tcPr>
            <w:tcW w:w="7767" w:type="dxa"/>
          </w:tcPr>
          <w:p w14:paraId="792DC4C9" w14:textId="77777777" w:rsidR="00FE01B6" w:rsidRDefault="006F0792">
            <w:pPr>
              <w:spacing w:after="80" w:line="240" w:lineRule="auto"/>
            </w:pPr>
            <w:r>
              <w:rPr>
                <w:sz w:val="19"/>
              </w:rPr>
              <w:t>1. The user selects a completed result, or a new analysis finishes.</w:t>
            </w:r>
            <w:r>
              <w:rPr>
                <w:sz w:val="19"/>
              </w:rPr>
              <w:br/>
              <w:t>2. The system verifies that the authenticated user is authorised to view the result.</w:t>
            </w:r>
            <w:r>
              <w:rPr>
                <w:sz w:val="19"/>
              </w:rPr>
              <w:br/>
              <w:t>3. The system retrieves the saved submission, assessment and evidence records.</w:t>
            </w:r>
            <w:r>
              <w:rPr>
                <w:sz w:val="19"/>
              </w:rPr>
              <w:br/>
            </w:r>
            <w:r>
              <w:rPr>
                <w:sz w:val="19"/>
              </w:rPr>
              <w:t>4. The system displays the concern label: Low Concern, Needs Caution, High Concern or Not Enough Information.</w:t>
            </w:r>
            <w:r>
              <w:rPr>
                <w:sz w:val="19"/>
              </w:rPr>
              <w:br/>
              <w:t>5. The system displays the misinformation-risk score, uncertainty information, identified factual claim and a plain-language explanation.</w:t>
            </w:r>
            <w:r>
              <w:rPr>
                <w:sz w:val="19"/>
              </w:rPr>
              <w:br/>
              <w:t>6. The system displays supporting and contradicting evidence with source links or citations.</w:t>
            </w:r>
            <w:r>
              <w:rPr>
                <w:sz w:val="19"/>
              </w:rPr>
              <w:br/>
              <w:t>7. Where applicable to a premium image result, the system separately displays the AI-generation or manipulation likelihood score and its limitations.</w:t>
            </w:r>
            <w:r>
              <w:rPr>
                <w:sz w:val="19"/>
              </w:rPr>
              <w:br/>
            </w:r>
            <w:r>
              <w:rPr>
                <w:sz w:val="19"/>
              </w:rPr>
              <w:t>8. The system displays an appropriate next-action recommendation and keeps the result available in the user’s history.</w:t>
            </w:r>
          </w:p>
        </w:tc>
      </w:tr>
      <w:tr w:rsidR="00FE01B6" w14:paraId="608DE7CC" w14:textId="77777777">
        <w:tc>
          <w:tcPr>
            <w:tcW w:w="1757" w:type="dxa"/>
          </w:tcPr>
          <w:p w14:paraId="0AAC0714" w14:textId="77777777" w:rsidR="00FE01B6" w:rsidRDefault="006F0792">
            <w:pPr>
              <w:spacing w:after="80" w:line="240" w:lineRule="auto"/>
            </w:pPr>
            <w:r>
              <w:rPr>
                <w:sz w:val="19"/>
              </w:rPr>
              <w:t>Sub-flow</w:t>
            </w:r>
          </w:p>
        </w:tc>
        <w:tc>
          <w:tcPr>
            <w:tcW w:w="7767" w:type="dxa"/>
          </w:tcPr>
          <w:p w14:paraId="049844A4" w14:textId="77777777" w:rsidR="00FE01B6" w:rsidRDefault="006F0792">
            <w:pPr>
              <w:spacing w:after="80" w:line="240" w:lineRule="auto"/>
            </w:pPr>
            <w:r>
              <w:rPr>
                <w:sz w:val="19"/>
              </w:rPr>
              <w:t>S1. The user may select an evidence link to inspect the source independently; the external source opens without replacing the saved result.</w:t>
            </w:r>
            <w:r>
              <w:rPr>
                <w:sz w:val="19"/>
              </w:rPr>
              <w:br/>
              <w:t>S2. If the result is Not Enough Information, the system explains that insufficient checkable evidence was found and does not present a definitive misinformation judgement.</w:t>
            </w:r>
            <w:r>
              <w:rPr>
                <w:sz w:val="19"/>
              </w:rPr>
              <w:br/>
            </w:r>
            <w:r>
              <w:rPr>
                <w:sz w:val="19"/>
              </w:rPr>
              <w:t>S3. The user may use the separate report, share, review or delete-result functions when those actions are available.</w:t>
            </w:r>
          </w:p>
        </w:tc>
      </w:tr>
      <w:tr w:rsidR="00FE01B6" w14:paraId="6A038EC3" w14:textId="77777777">
        <w:tc>
          <w:tcPr>
            <w:tcW w:w="1757" w:type="dxa"/>
          </w:tcPr>
          <w:p w14:paraId="3F025AFF" w14:textId="77777777" w:rsidR="00FE01B6" w:rsidRDefault="006F0792">
            <w:pPr>
              <w:spacing w:after="80" w:line="240" w:lineRule="auto"/>
            </w:pPr>
            <w:r>
              <w:rPr>
                <w:sz w:val="19"/>
              </w:rPr>
              <w:t>Alternative flow</w:t>
            </w:r>
          </w:p>
        </w:tc>
        <w:tc>
          <w:tcPr>
            <w:tcW w:w="7767" w:type="dxa"/>
          </w:tcPr>
          <w:p w14:paraId="5869B2F7" w14:textId="77777777" w:rsidR="00FE01B6" w:rsidRDefault="006F0792">
            <w:pPr>
              <w:spacing w:after="80" w:line="240" w:lineRule="auto"/>
            </w:pPr>
            <w:r>
              <w:rPr>
                <w:sz w:val="19"/>
              </w:rPr>
              <w:t>2a. If the result belongs to another account, the system denies access and does not reveal the result data.</w:t>
            </w:r>
            <w:r>
              <w:rPr>
                <w:sz w:val="19"/>
              </w:rPr>
              <w:br/>
              <w:t>3a. If the result was deleted or cannot be found, the system informs the user and returns to the personal results page.</w:t>
            </w:r>
            <w:r>
              <w:rPr>
                <w:sz w:val="19"/>
              </w:rPr>
              <w:br/>
              <w:t>3b. If the result cannot be loaded because of a network or database error, the system offers a retry option.</w:t>
            </w:r>
            <w:r>
              <w:rPr>
                <w:sz w:val="19"/>
              </w:rPr>
              <w:br/>
            </w:r>
            <w:r>
              <w:rPr>
                <w:sz w:val="19"/>
              </w:rPr>
              <w:t>6a. If an external evidence page is no longer available, the system keeps the saved assessment visible and marks the affected link as unavailable when detected.</w:t>
            </w:r>
          </w:p>
        </w:tc>
      </w:tr>
    </w:tbl>
    <w:p w14:paraId="2588B14C" w14:textId="77777777" w:rsidR="00FE01B6" w:rsidRDefault="006F0792">
      <w:pPr>
        <w:jc w:val="both"/>
      </w:pPr>
      <w:r>
        <w:rPr>
          <w:i/>
          <w:sz w:val="18"/>
        </w:rPr>
        <w:t>Source: URS, page 25; UC-10.</w:t>
      </w:r>
    </w:p>
    <w:p w14:paraId="08067E04" w14:textId="77777777" w:rsidR="00FE01B6" w:rsidRDefault="006F0792">
      <w:pPr>
        <w:pStyle w:val="Heading3"/>
        <w:pageBreakBefore/>
      </w:pPr>
      <w:bookmarkStart w:id="134" w:name="_Toc239726365"/>
      <w:r>
        <w:rPr>
          <w:rFonts w:ascii="Arial" w:hAnsi="Arial"/>
        </w:rPr>
        <w:lastRenderedPageBreak/>
        <w:t>14.1.11 UC-11 — User views their free account credits</w:t>
      </w:r>
      <w:bookmarkEnd w:id="134"/>
    </w:p>
    <w:tbl>
      <w:tblPr>
        <w:tblStyle w:val="TableGrid"/>
        <w:tblW w:w="0" w:type="auto"/>
        <w:tblLayout w:type="fixed"/>
        <w:tblLook w:val="04A0" w:firstRow="1" w:lastRow="0" w:firstColumn="1" w:lastColumn="0" w:noHBand="0" w:noVBand="1"/>
      </w:tblPr>
      <w:tblGrid>
        <w:gridCol w:w="1757"/>
        <w:gridCol w:w="7767"/>
      </w:tblGrid>
      <w:tr w:rsidR="00FE01B6" w14:paraId="77C4C642" w14:textId="77777777">
        <w:trPr>
          <w:tblHeader/>
        </w:trPr>
        <w:tc>
          <w:tcPr>
            <w:tcW w:w="1757" w:type="dxa"/>
          </w:tcPr>
          <w:p w14:paraId="7C1D04EA" w14:textId="77777777" w:rsidR="00FE01B6" w:rsidRDefault="006F0792">
            <w:pPr>
              <w:spacing w:after="80" w:line="240" w:lineRule="auto"/>
            </w:pPr>
            <w:r>
              <w:rPr>
                <w:b/>
                <w:sz w:val="19"/>
              </w:rPr>
              <w:t>Use Case Field</w:t>
            </w:r>
          </w:p>
        </w:tc>
        <w:tc>
          <w:tcPr>
            <w:tcW w:w="7767" w:type="dxa"/>
          </w:tcPr>
          <w:p w14:paraId="00527E52" w14:textId="77777777" w:rsidR="00FE01B6" w:rsidRDefault="006F0792">
            <w:pPr>
              <w:spacing w:after="80" w:line="240" w:lineRule="auto"/>
            </w:pPr>
            <w:r>
              <w:rPr>
                <w:b/>
                <w:sz w:val="19"/>
              </w:rPr>
              <w:t>Description</w:t>
            </w:r>
          </w:p>
        </w:tc>
      </w:tr>
      <w:tr w:rsidR="00FE01B6" w14:paraId="0CB29B36" w14:textId="77777777">
        <w:tc>
          <w:tcPr>
            <w:tcW w:w="1757" w:type="dxa"/>
          </w:tcPr>
          <w:p w14:paraId="52F6D434" w14:textId="77777777" w:rsidR="00FE01B6" w:rsidRDefault="006F0792">
            <w:pPr>
              <w:spacing w:after="80" w:line="240" w:lineRule="auto"/>
            </w:pPr>
            <w:r>
              <w:rPr>
                <w:sz w:val="19"/>
              </w:rPr>
              <w:t>Name</w:t>
            </w:r>
          </w:p>
        </w:tc>
        <w:tc>
          <w:tcPr>
            <w:tcW w:w="7767" w:type="dxa"/>
          </w:tcPr>
          <w:p w14:paraId="6237AB47" w14:textId="77777777" w:rsidR="00FE01B6" w:rsidRDefault="006F0792">
            <w:pPr>
              <w:spacing w:after="80" w:line="240" w:lineRule="auto"/>
            </w:pPr>
            <w:r>
              <w:rPr>
                <w:sz w:val="19"/>
              </w:rPr>
              <w:t>User views their free account credits</w:t>
            </w:r>
          </w:p>
        </w:tc>
      </w:tr>
      <w:tr w:rsidR="00FE01B6" w14:paraId="12E4E6EA" w14:textId="77777777">
        <w:tc>
          <w:tcPr>
            <w:tcW w:w="1757" w:type="dxa"/>
          </w:tcPr>
          <w:p w14:paraId="3AF926FB" w14:textId="77777777" w:rsidR="00FE01B6" w:rsidRDefault="006F0792">
            <w:pPr>
              <w:spacing w:after="80" w:line="240" w:lineRule="auto"/>
            </w:pPr>
            <w:r>
              <w:rPr>
                <w:sz w:val="19"/>
              </w:rPr>
              <w:t>ID</w:t>
            </w:r>
          </w:p>
        </w:tc>
        <w:tc>
          <w:tcPr>
            <w:tcW w:w="7767" w:type="dxa"/>
          </w:tcPr>
          <w:p w14:paraId="03594627" w14:textId="77777777" w:rsidR="00FE01B6" w:rsidRDefault="006F0792">
            <w:pPr>
              <w:spacing w:after="80" w:line="240" w:lineRule="auto"/>
            </w:pPr>
            <w:r>
              <w:rPr>
                <w:sz w:val="19"/>
              </w:rPr>
              <w:t>11</w:t>
            </w:r>
          </w:p>
        </w:tc>
      </w:tr>
      <w:tr w:rsidR="00FE01B6" w14:paraId="5E27B134" w14:textId="77777777">
        <w:tc>
          <w:tcPr>
            <w:tcW w:w="1757" w:type="dxa"/>
          </w:tcPr>
          <w:p w14:paraId="727B60F1" w14:textId="77777777" w:rsidR="00FE01B6" w:rsidRDefault="006F0792">
            <w:pPr>
              <w:spacing w:after="80" w:line="240" w:lineRule="auto"/>
            </w:pPr>
            <w:r>
              <w:rPr>
                <w:sz w:val="19"/>
              </w:rPr>
              <w:t>Stakeholders &amp; Goals</w:t>
            </w:r>
          </w:p>
        </w:tc>
        <w:tc>
          <w:tcPr>
            <w:tcW w:w="7767" w:type="dxa"/>
          </w:tcPr>
          <w:p w14:paraId="0242F7C3" w14:textId="77777777" w:rsidR="00FE01B6" w:rsidRDefault="006F0792">
            <w:pPr>
              <w:spacing w:after="80" w:line="240" w:lineRule="auto"/>
            </w:pPr>
            <w:r>
              <w:rPr>
                <w:sz w:val="19"/>
              </w:rPr>
              <w:t>Free user, Premium user – Find out how many uses of the app they have left.</w:t>
            </w:r>
          </w:p>
        </w:tc>
      </w:tr>
      <w:tr w:rsidR="00FE01B6" w14:paraId="12399B3F" w14:textId="77777777">
        <w:tc>
          <w:tcPr>
            <w:tcW w:w="1757" w:type="dxa"/>
          </w:tcPr>
          <w:p w14:paraId="33C60F08" w14:textId="77777777" w:rsidR="00FE01B6" w:rsidRDefault="006F0792">
            <w:pPr>
              <w:spacing w:after="80" w:line="240" w:lineRule="auto"/>
            </w:pPr>
            <w:r>
              <w:rPr>
                <w:sz w:val="19"/>
              </w:rPr>
              <w:t>Description</w:t>
            </w:r>
          </w:p>
        </w:tc>
        <w:tc>
          <w:tcPr>
            <w:tcW w:w="7767" w:type="dxa"/>
          </w:tcPr>
          <w:p w14:paraId="503B690B" w14:textId="77777777" w:rsidR="00FE01B6" w:rsidRDefault="006F0792">
            <w:pPr>
              <w:spacing w:after="80" w:line="240" w:lineRule="auto"/>
            </w:pPr>
            <w:r>
              <w:rPr>
                <w:sz w:val="19"/>
              </w:rPr>
              <w:t>A logged-in free or premium user views the number of analysis submissions remaining in their applicable allowance and when that allowance next refreshes.</w:t>
            </w:r>
          </w:p>
        </w:tc>
      </w:tr>
      <w:tr w:rsidR="00FE01B6" w14:paraId="784E89D3" w14:textId="77777777">
        <w:tc>
          <w:tcPr>
            <w:tcW w:w="1757" w:type="dxa"/>
          </w:tcPr>
          <w:p w14:paraId="470587F8" w14:textId="77777777" w:rsidR="00FE01B6" w:rsidRDefault="006F0792">
            <w:pPr>
              <w:spacing w:after="80" w:line="240" w:lineRule="auto"/>
            </w:pPr>
            <w:r>
              <w:rPr>
                <w:sz w:val="19"/>
              </w:rPr>
              <w:t>Actor(s)</w:t>
            </w:r>
          </w:p>
        </w:tc>
        <w:tc>
          <w:tcPr>
            <w:tcW w:w="7767" w:type="dxa"/>
          </w:tcPr>
          <w:p w14:paraId="3A3E04E5" w14:textId="77777777" w:rsidR="00FE01B6" w:rsidRDefault="006F0792">
            <w:pPr>
              <w:spacing w:after="80" w:line="240" w:lineRule="auto"/>
            </w:pPr>
            <w:r>
              <w:rPr>
                <w:sz w:val="19"/>
              </w:rPr>
              <w:t>Free user, Premium user</w:t>
            </w:r>
          </w:p>
        </w:tc>
      </w:tr>
      <w:tr w:rsidR="00FE01B6" w14:paraId="6A32CD51" w14:textId="77777777">
        <w:tc>
          <w:tcPr>
            <w:tcW w:w="1757" w:type="dxa"/>
          </w:tcPr>
          <w:p w14:paraId="780A4C2D" w14:textId="77777777" w:rsidR="00FE01B6" w:rsidRDefault="006F0792">
            <w:pPr>
              <w:spacing w:after="80" w:line="240" w:lineRule="auto"/>
            </w:pPr>
            <w:r>
              <w:rPr>
                <w:sz w:val="19"/>
              </w:rPr>
              <w:t>Trigger</w:t>
            </w:r>
          </w:p>
        </w:tc>
        <w:tc>
          <w:tcPr>
            <w:tcW w:w="7767" w:type="dxa"/>
          </w:tcPr>
          <w:p w14:paraId="3E19432C" w14:textId="77777777" w:rsidR="00FE01B6" w:rsidRDefault="006F0792">
            <w:pPr>
              <w:spacing w:after="80" w:line="240" w:lineRule="auto"/>
            </w:pPr>
            <w:r>
              <w:rPr>
                <w:sz w:val="19"/>
              </w:rPr>
              <w:t>The user selects Credits from the account or profile menu, or views the allowance indicator shown on a submission screen.</w:t>
            </w:r>
          </w:p>
        </w:tc>
      </w:tr>
      <w:tr w:rsidR="00FE01B6" w14:paraId="45DBCBE3" w14:textId="77777777">
        <w:tc>
          <w:tcPr>
            <w:tcW w:w="1757" w:type="dxa"/>
          </w:tcPr>
          <w:p w14:paraId="39FB9091" w14:textId="77777777" w:rsidR="00FE01B6" w:rsidRDefault="006F0792">
            <w:pPr>
              <w:spacing w:after="80" w:line="240" w:lineRule="auto"/>
            </w:pPr>
            <w:r>
              <w:rPr>
                <w:sz w:val="19"/>
              </w:rPr>
              <w:t>Pre-condition</w:t>
            </w:r>
          </w:p>
        </w:tc>
        <w:tc>
          <w:tcPr>
            <w:tcW w:w="7767" w:type="dxa"/>
          </w:tcPr>
          <w:p w14:paraId="02E5D2FC" w14:textId="77777777" w:rsidR="00FE01B6" w:rsidRDefault="006F0792">
            <w:pPr>
              <w:spacing w:after="80" w:line="240" w:lineRule="auto"/>
            </w:pPr>
            <w:r>
              <w:rPr>
                <w:sz w:val="19"/>
              </w:rPr>
              <w:t>The user is logged in to an active account.</w:t>
            </w:r>
          </w:p>
        </w:tc>
      </w:tr>
      <w:tr w:rsidR="00FE01B6" w14:paraId="23E2966B" w14:textId="77777777">
        <w:tc>
          <w:tcPr>
            <w:tcW w:w="1757" w:type="dxa"/>
          </w:tcPr>
          <w:p w14:paraId="1C29A21B" w14:textId="77777777" w:rsidR="00FE01B6" w:rsidRDefault="006F0792">
            <w:pPr>
              <w:spacing w:after="80" w:line="240" w:lineRule="auto"/>
            </w:pPr>
            <w:r>
              <w:rPr>
                <w:sz w:val="19"/>
              </w:rPr>
              <w:t>Main Flow</w:t>
            </w:r>
          </w:p>
        </w:tc>
        <w:tc>
          <w:tcPr>
            <w:tcW w:w="7767" w:type="dxa"/>
          </w:tcPr>
          <w:p w14:paraId="043C99BD" w14:textId="77777777" w:rsidR="00FE01B6" w:rsidRDefault="006F0792">
            <w:pPr>
              <w:spacing w:after="80" w:line="240" w:lineRule="auto"/>
            </w:pPr>
            <w:r>
              <w:rPr>
                <w:sz w:val="19"/>
              </w:rPr>
              <w:t>1. The user opens the account or profile menu.</w:t>
            </w:r>
            <w:r>
              <w:rPr>
                <w:sz w:val="19"/>
              </w:rPr>
              <w:br/>
              <w:t>2. The user selects Credits.</w:t>
            </w:r>
            <w:r>
              <w:rPr>
                <w:sz w:val="19"/>
              </w:rPr>
              <w:br/>
            </w:r>
            <w:r>
              <w:rPr>
                <w:sz w:val="19"/>
              </w:rPr>
              <w:t>3. The system verifies the current session.</w:t>
            </w:r>
            <w:r>
              <w:rPr>
                <w:sz w:val="19"/>
              </w:rPr>
              <w:br/>
              <w:t>4. The system retrieves the authenticated user’s account tier and submission usage.</w:t>
            </w:r>
            <w:r>
              <w:rPr>
                <w:sz w:val="19"/>
              </w:rPr>
              <w:br/>
              <w:t>5. The system displays the remaining allowance, the applicable limit (one successful submission per day for free users or up to 60 successful submissions per month for premium users) and the date on which the allowance next refreshes.</w:t>
            </w:r>
            <w:r>
              <w:rPr>
                <w:sz w:val="19"/>
              </w:rPr>
              <w:br/>
              <w:t>6. The user reviews the displayed allowance.</w:t>
            </w:r>
          </w:p>
        </w:tc>
      </w:tr>
      <w:tr w:rsidR="00FE01B6" w14:paraId="44DEDE82" w14:textId="77777777">
        <w:tc>
          <w:tcPr>
            <w:tcW w:w="1757" w:type="dxa"/>
          </w:tcPr>
          <w:p w14:paraId="46B14789" w14:textId="77777777" w:rsidR="00FE01B6" w:rsidRDefault="006F0792">
            <w:pPr>
              <w:spacing w:after="80" w:line="240" w:lineRule="auto"/>
            </w:pPr>
            <w:r>
              <w:rPr>
                <w:sz w:val="19"/>
              </w:rPr>
              <w:t>Sub-flow</w:t>
            </w:r>
          </w:p>
        </w:tc>
        <w:tc>
          <w:tcPr>
            <w:tcW w:w="7767" w:type="dxa"/>
          </w:tcPr>
          <w:p w14:paraId="1A12233F" w14:textId="77777777" w:rsidR="00FE01B6" w:rsidRDefault="006F0792">
            <w:pPr>
              <w:spacing w:after="80" w:line="240" w:lineRule="auto"/>
            </w:pPr>
            <w:r>
              <w:rPr>
                <w:sz w:val="19"/>
              </w:rPr>
              <w:t>S1. The system also displays the remaining allowance on the text and link submission screens.</w:t>
            </w:r>
          </w:p>
        </w:tc>
      </w:tr>
      <w:tr w:rsidR="00FE01B6" w14:paraId="7E1454EE" w14:textId="77777777">
        <w:tc>
          <w:tcPr>
            <w:tcW w:w="1757" w:type="dxa"/>
          </w:tcPr>
          <w:p w14:paraId="350B0B07" w14:textId="77777777" w:rsidR="00FE01B6" w:rsidRDefault="006F0792">
            <w:pPr>
              <w:spacing w:after="80" w:line="240" w:lineRule="auto"/>
            </w:pPr>
            <w:r>
              <w:rPr>
                <w:sz w:val="19"/>
              </w:rPr>
              <w:t>Alternative flow</w:t>
            </w:r>
          </w:p>
        </w:tc>
        <w:tc>
          <w:tcPr>
            <w:tcW w:w="7767" w:type="dxa"/>
          </w:tcPr>
          <w:p w14:paraId="03B2D14E" w14:textId="77777777" w:rsidR="00FE01B6" w:rsidRDefault="006F0792">
            <w:pPr>
              <w:spacing w:after="80" w:line="240" w:lineRule="auto"/>
            </w:pPr>
            <w:r>
              <w:rPr>
                <w:sz w:val="19"/>
              </w:rPr>
              <w:t>3a. If the session has expired, the system returns the user to the login screen and asks them to log in again.</w:t>
            </w:r>
            <w:r>
              <w:rPr>
                <w:sz w:val="19"/>
              </w:rPr>
              <w:br/>
              <w:t>4a. If the usage record cannot be retrieved, the system displays an error rather than an inaccurate balance and offers a retry option.</w:t>
            </w:r>
            <w:r>
              <w:rPr>
                <w:sz w:val="19"/>
              </w:rPr>
              <w:br/>
            </w:r>
            <w:r>
              <w:rPr>
                <w:sz w:val="19"/>
              </w:rPr>
              <w:t>5a. If a submission is still processing, the system shows it as pending and does not deduct it from the allowance until the analysis completes successfully.</w:t>
            </w:r>
            <w:r>
              <w:rPr>
                <w:sz w:val="19"/>
              </w:rPr>
              <w:br/>
              <w:t>5b. If an analysis was cancelled or timed out, the system does not deduct it from the allowance and the displayed balance is unchanged.</w:t>
            </w:r>
          </w:p>
        </w:tc>
      </w:tr>
    </w:tbl>
    <w:p w14:paraId="6D0B261E" w14:textId="77777777" w:rsidR="00FE01B6" w:rsidRDefault="006F0792">
      <w:pPr>
        <w:jc w:val="both"/>
      </w:pPr>
      <w:r>
        <w:rPr>
          <w:i/>
          <w:sz w:val="18"/>
        </w:rPr>
        <w:t>Source: URS, page 26; UC-11.</w:t>
      </w:r>
    </w:p>
    <w:p w14:paraId="5FC2503F" w14:textId="77777777" w:rsidR="00FE01B6" w:rsidRDefault="006F0792">
      <w:pPr>
        <w:pStyle w:val="Heading3"/>
        <w:pageBreakBefore/>
      </w:pPr>
      <w:bookmarkStart w:id="135" w:name="_Toc239726366"/>
      <w:r>
        <w:rPr>
          <w:rFonts w:ascii="Arial" w:hAnsi="Arial"/>
        </w:rPr>
        <w:lastRenderedPageBreak/>
        <w:t>14.1.12 UC-12 — User deletes their result history</w:t>
      </w:r>
      <w:bookmarkEnd w:id="135"/>
    </w:p>
    <w:tbl>
      <w:tblPr>
        <w:tblStyle w:val="TableGrid"/>
        <w:tblW w:w="0" w:type="auto"/>
        <w:tblLayout w:type="fixed"/>
        <w:tblLook w:val="04A0" w:firstRow="1" w:lastRow="0" w:firstColumn="1" w:lastColumn="0" w:noHBand="0" w:noVBand="1"/>
      </w:tblPr>
      <w:tblGrid>
        <w:gridCol w:w="1757"/>
        <w:gridCol w:w="7767"/>
      </w:tblGrid>
      <w:tr w:rsidR="00FE01B6" w14:paraId="3E6E9F84" w14:textId="77777777">
        <w:trPr>
          <w:tblHeader/>
        </w:trPr>
        <w:tc>
          <w:tcPr>
            <w:tcW w:w="1757" w:type="dxa"/>
          </w:tcPr>
          <w:p w14:paraId="3C8D6AC3" w14:textId="77777777" w:rsidR="00FE01B6" w:rsidRDefault="006F0792">
            <w:pPr>
              <w:spacing w:after="80" w:line="240" w:lineRule="auto"/>
            </w:pPr>
            <w:r>
              <w:rPr>
                <w:b/>
                <w:sz w:val="19"/>
              </w:rPr>
              <w:t>Use Case Field</w:t>
            </w:r>
          </w:p>
        </w:tc>
        <w:tc>
          <w:tcPr>
            <w:tcW w:w="7767" w:type="dxa"/>
          </w:tcPr>
          <w:p w14:paraId="18458792" w14:textId="77777777" w:rsidR="00FE01B6" w:rsidRDefault="006F0792">
            <w:pPr>
              <w:spacing w:after="80" w:line="240" w:lineRule="auto"/>
            </w:pPr>
            <w:r>
              <w:rPr>
                <w:b/>
                <w:sz w:val="19"/>
              </w:rPr>
              <w:t>Description</w:t>
            </w:r>
          </w:p>
        </w:tc>
      </w:tr>
      <w:tr w:rsidR="00FE01B6" w14:paraId="24C1792E" w14:textId="77777777">
        <w:tc>
          <w:tcPr>
            <w:tcW w:w="1757" w:type="dxa"/>
          </w:tcPr>
          <w:p w14:paraId="34EA5CA0" w14:textId="77777777" w:rsidR="00FE01B6" w:rsidRDefault="006F0792">
            <w:pPr>
              <w:spacing w:after="80" w:line="240" w:lineRule="auto"/>
            </w:pPr>
            <w:r>
              <w:rPr>
                <w:sz w:val="19"/>
              </w:rPr>
              <w:t>Name</w:t>
            </w:r>
          </w:p>
        </w:tc>
        <w:tc>
          <w:tcPr>
            <w:tcW w:w="7767" w:type="dxa"/>
          </w:tcPr>
          <w:p w14:paraId="1DF03F84" w14:textId="77777777" w:rsidR="00FE01B6" w:rsidRDefault="006F0792">
            <w:pPr>
              <w:spacing w:after="80" w:line="240" w:lineRule="auto"/>
            </w:pPr>
            <w:r>
              <w:rPr>
                <w:sz w:val="19"/>
              </w:rPr>
              <w:t>User deletes their result history</w:t>
            </w:r>
          </w:p>
        </w:tc>
      </w:tr>
      <w:tr w:rsidR="00FE01B6" w14:paraId="35CFDC23" w14:textId="77777777">
        <w:tc>
          <w:tcPr>
            <w:tcW w:w="1757" w:type="dxa"/>
          </w:tcPr>
          <w:p w14:paraId="2D52A577" w14:textId="77777777" w:rsidR="00FE01B6" w:rsidRDefault="006F0792">
            <w:pPr>
              <w:spacing w:after="80" w:line="240" w:lineRule="auto"/>
            </w:pPr>
            <w:r>
              <w:rPr>
                <w:sz w:val="19"/>
              </w:rPr>
              <w:t>ID</w:t>
            </w:r>
          </w:p>
        </w:tc>
        <w:tc>
          <w:tcPr>
            <w:tcW w:w="7767" w:type="dxa"/>
          </w:tcPr>
          <w:p w14:paraId="56A29235" w14:textId="77777777" w:rsidR="00FE01B6" w:rsidRDefault="006F0792">
            <w:pPr>
              <w:spacing w:after="80" w:line="240" w:lineRule="auto"/>
            </w:pPr>
            <w:r>
              <w:rPr>
                <w:sz w:val="19"/>
              </w:rPr>
              <w:t>12</w:t>
            </w:r>
          </w:p>
        </w:tc>
      </w:tr>
      <w:tr w:rsidR="00FE01B6" w14:paraId="3A849822" w14:textId="77777777">
        <w:tc>
          <w:tcPr>
            <w:tcW w:w="1757" w:type="dxa"/>
          </w:tcPr>
          <w:p w14:paraId="023CFF3D" w14:textId="77777777" w:rsidR="00FE01B6" w:rsidRDefault="006F0792">
            <w:pPr>
              <w:spacing w:after="80" w:line="240" w:lineRule="auto"/>
            </w:pPr>
            <w:r>
              <w:rPr>
                <w:sz w:val="19"/>
              </w:rPr>
              <w:t>Stakeholders &amp; Goals</w:t>
            </w:r>
          </w:p>
        </w:tc>
        <w:tc>
          <w:tcPr>
            <w:tcW w:w="7767" w:type="dxa"/>
          </w:tcPr>
          <w:p w14:paraId="79187670" w14:textId="77777777" w:rsidR="00FE01B6" w:rsidRDefault="006F0792">
            <w:pPr>
              <w:spacing w:after="80" w:line="240" w:lineRule="auto"/>
            </w:pPr>
            <w:r>
              <w:rPr>
                <w:sz w:val="19"/>
              </w:rPr>
              <w:t>Free user, Premium user – Remove results they no longer want to see from their results page.</w:t>
            </w:r>
          </w:p>
        </w:tc>
      </w:tr>
      <w:tr w:rsidR="00FE01B6" w14:paraId="7E104C6E" w14:textId="77777777">
        <w:tc>
          <w:tcPr>
            <w:tcW w:w="1757" w:type="dxa"/>
          </w:tcPr>
          <w:p w14:paraId="0BCD1B0F" w14:textId="77777777" w:rsidR="00FE01B6" w:rsidRDefault="006F0792">
            <w:pPr>
              <w:spacing w:after="80" w:line="240" w:lineRule="auto"/>
            </w:pPr>
            <w:r>
              <w:rPr>
                <w:sz w:val="19"/>
              </w:rPr>
              <w:t>Description</w:t>
            </w:r>
          </w:p>
        </w:tc>
        <w:tc>
          <w:tcPr>
            <w:tcW w:w="7767" w:type="dxa"/>
          </w:tcPr>
          <w:p w14:paraId="5693C598" w14:textId="77777777" w:rsidR="00FE01B6" w:rsidRDefault="006F0792">
            <w:pPr>
              <w:spacing w:after="80" w:line="240" w:lineRule="auto"/>
            </w:pPr>
            <w:r>
              <w:rPr>
                <w:sz w:val="19"/>
              </w:rPr>
              <w:t>A logged-in free or premium user permanently deletes one or more saved analysis results from their own result history. The action is irreversible.</w:t>
            </w:r>
          </w:p>
        </w:tc>
      </w:tr>
      <w:tr w:rsidR="00FE01B6" w14:paraId="72EAF501" w14:textId="77777777">
        <w:tc>
          <w:tcPr>
            <w:tcW w:w="1757" w:type="dxa"/>
          </w:tcPr>
          <w:p w14:paraId="52510D99" w14:textId="77777777" w:rsidR="00FE01B6" w:rsidRDefault="006F0792">
            <w:pPr>
              <w:spacing w:after="80" w:line="240" w:lineRule="auto"/>
            </w:pPr>
            <w:r>
              <w:rPr>
                <w:sz w:val="19"/>
              </w:rPr>
              <w:t>Actor(s)</w:t>
            </w:r>
          </w:p>
        </w:tc>
        <w:tc>
          <w:tcPr>
            <w:tcW w:w="7767" w:type="dxa"/>
          </w:tcPr>
          <w:p w14:paraId="0A838751" w14:textId="77777777" w:rsidR="00FE01B6" w:rsidRDefault="006F0792">
            <w:pPr>
              <w:spacing w:after="80" w:line="240" w:lineRule="auto"/>
            </w:pPr>
            <w:r>
              <w:rPr>
                <w:sz w:val="19"/>
              </w:rPr>
              <w:t>Free user, Premium user</w:t>
            </w:r>
          </w:p>
        </w:tc>
      </w:tr>
      <w:tr w:rsidR="00FE01B6" w14:paraId="63ABE0B0" w14:textId="77777777">
        <w:tc>
          <w:tcPr>
            <w:tcW w:w="1757" w:type="dxa"/>
          </w:tcPr>
          <w:p w14:paraId="3AC62B9D" w14:textId="77777777" w:rsidR="00FE01B6" w:rsidRDefault="006F0792">
            <w:pPr>
              <w:spacing w:after="80" w:line="240" w:lineRule="auto"/>
            </w:pPr>
            <w:r>
              <w:rPr>
                <w:sz w:val="19"/>
              </w:rPr>
              <w:t>Trigger</w:t>
            </w:r>
          </w:p>
        </w:tc>
        <w:tc>
          <w:tcPr>
            <w:tcW w:w="7767" w:type="dxa"/>
          </w:tcPr>
          <w:p w14:paraId="5F83F070" w14:textId="77777777" w:rsidR="00FE01B6" w:rsidRDefault="006F0792">
            <w:pPr>
              <w:spacing w:after="80" w:line="240" w:lineRule="auto"/>
            </w:pPr>
            <w:r>
              <w:rPr>
                <w:sz w:val="19"/>
              </w:rPr>
              <w:t>The user selects Delete on a saved result, or selects Delete Selected on the personal results page.</w:t>
            </w:r>
          </w:p>
        </w:tc>
      </w:tr>
      <w:tr w:rsidR="00FE01B6" w14:paraId="4D9E068F" w14:textId="77777777">
        <w:tc>
          <w:tcPr>
            <w:tcW w:w="1757" w:type="dxa"/>
          </w:tcPr>
          <w:p w14:paraId="53D79E45" w14:textId="77777777" w:rsidR="00FE01B6" w:rsidRDefault="006F0792">
            <w:pPr>
              <w:spacing w:after="80" w:line="240" w:lineRule="auto"/>
            </w:pPr>
            <w:r>
              <w:rPr>
                <w:sz w:val="19"/>
              </w:rPr>
              <w:t>Pre-condition</w:t>
            </w:r>
          </w:p>
        </w:tc>
        <w:tc>
          <w:tcPr>
            <w:tcW w:w="7767" w:type="dxa"/>
          </w:tcPr>
          <w:p w14:paraId="11DFB135" w14:textId="77777777" w:rsidR="00FE01B6" w:rsidRDefault="006F0792">
            <w:pPr>
              <w:spacing w:after="80" w:line="240" w:lineRule="auto"/>
            </w:pPr>
            <w:r>
              <w:rPr>
                <w:sz w:val="19"/>
              </w:rPr>
              <w:t>The user is logged in and has at least one saved result associated with the authenticated account.</w:t>
            </w:r>
          </w:p>
        </w:tc>
      </w:tr>
      <w:tr w:rsidR="00FE01B6" w14:paraId="551D249F" w14:textId="77777777">
        <w:tc>
          <w:tcPr>
            <w:tcW w:w="1757" w:type="dxa"/>
          </w:tcPr>
          <w:p w14:paraId="426E80A7" w14:textId="77777777" w:rsidR="00FE01B6" w:rsidRDefault="006F0792">
            <w:pPr>
              <w:spacing w:after="80" w:line="240" w:lineRule="auto"/>
            </w:pPr>
            <w:r>
              <w:rPr>
                <w:sz w:val="19"/>
              </w:rPr>
              <w:t>Main Flow</w:t>
            </w:r>
          </w:p>
        </w:tc>
        <w:tc>
          <w:tcPr>
            <w:tcW w:w="7767" w:type="dxa"/>
          </w:tcPr>
          <w:p w14:paraId="244A654E" w14:textId="77777777" w:rsidR="00FE01B6" w:rsidRDefault="006F0792">
            <w:pPr>
              <w:spacing w:after="80" w:line="240" w:lineRule="auto"/>
            </w:pPr>
            <w:r>
              <w:rPr>
                <w:sz w:val="19"/>
              </w:rPr>
              <w:t>1. The user opens their personal results page.</w:t>
            </w:r>
            <w:r>
              <w:rPr>
                <w:sz w:val="19"/>
              </w:rPr>
              <w:br/>
              <w:t>2. The user selects one or more saved results.</w:t>
            </w:r>
            <w:r>
              <w:rPr>
                <w:sz w:val="19"/>
              </w:rPr>
              <w:br/>
              <w:t>3. The user selects Delete.</w:t>
            </w:r>
            <w:r>
              <w:rPr>
                <w:sz w:val="19"/>
              </w:rPr>
              <w:br/>
              <w:t>4. The system explains that the selected results will be permanently deleted and cannot be recovered.</w:t>
            </w:r>
            <w:r>
              <w:rPr>
                <w:sz w:val="19"/>
              </w:rPr>
              <w:br/>
              <w:t>5. The user confirms the deletion.</w:t>
            </w:r>
            <w:r>
              <w:rPr>
                <w:sz w:val="19"/>
              </w:rPr>
              <w:br/>
              <w:t>6. The system verifies that the selected results belong to the authenticated account.</w:t>
            </w:r>
            <w:r>
              <w:rPr>
                <w:sz w:val="19"/>
              </w:rPr>
              <w:br/>
            </w:r>
            <w:r>
              <w:rPr>
                <w:sz w:val="19"/>
              </w:rPr>
              <w:t>7. The system deletes the selected result records, including the stored submission, assessment and evidence records.</w:t>
            </w:r>
            <w:r>
              <w:rPr>
                <w:sz w:val="19"/>
              </w:rPr>
              <w:br/>
              <w:t>8. The system confirms the deletion and displays the updated results list.</w:t>
            </w:r>
          </w:p>
        </w:tc>
      </w:tr>
      <w:tr w:rsidR="00FE01B6" w14:paraId="57573E72" w14:textId="77777777">
        <w:tc>
          <w:tcPr>
            <w:tcW w:w="1757" w:type="dxa"/>
          </w:tcPr>
          <w:p w14:paraId="5A12C5F2" w14:textId="77777777" w:rsidR="00FE01B6" w:rsidRDefault="006F0792">
            <w:pPr>
              <w:spacing w:after="80" w:line="240" w:lineRule="auto"/>
            </w:pPr>
            <w:r>
              <w:rPr>
                <w:sz w:val="19"/>
              </w:rPr>
              <w:t>Sub-flow</w:t>
            </w:r>
          </w:p>
        </w:tc>
        <w:tc>
          <w:tcPr>
            <w:tcW w:w="7767" w:type="dxa"/>
          </w:tcPr>
          <w:p w14:paraId="1D40BB1E" w14:textId="77777777" w:rsidR="00FE01B6" w:rsidRDefault="006F0792">
            <w:pPr>
              <w:spacing w:after="80" w:line="240" w:lineRule="auto"/>
            </w:pPr>
            <w:r>
              <w:rPr>
                <w:sz w:val="19"/>
              </w:rPr>
              <w:t>S1. The user may delete a single result while viewing it, after which the system returns to the personal results page.</w:t>
            </w:r>
            <w:r>
              <w:rPr>
                <w:sz w:val="19"/>
              </w:rPr>
              <w:br/>
              <w:t>S2. If the account has no saved results, the system displays an empty-state message and does not offer a delete option.</w:t>
            </w:r>
          </w:p>
        </w:tc>
      </w:tr>
      <w:tr w:rsidR="00FE01B6" w14:paraId="1EBD7127" w14:textId="77777777">
        <w:tc>
          <w:tcPr>
            <w:tcW w:w="1757" w:type="dxa"/>
          </w:tcPr>
          <w:p w14:paraId="49037F5E" w14:textId="77777777" w:rsidR="00FE01B6" w:rsidRDefault="006F0792">
            <w:pPr>
              <w:spacing w:after="80" w:line="240" w:lineRule="auto"/>
            </w:pPr>
            <w:r>
              <w:rPr>
                <w:sz w:val="19"/>
              </w:rPr>
              <w:t>Alternative flow</w:t>
            </w:r>
          </w:p>
        </w:tc>
        <w:tc>
          <w:tcPr>
            <w:tcW w:w="7767" w:type="dxa"/>
          </w:tcPr>
          <w:p w14:paraId="263A1ED4" w14:textId="77777777" w:rsidR="00FE01B6" w:rsidRDefault="006F0792">
            <w:pPr>
              <w:spacing w:after="80" w:line="240" w:lineRule="auto"/>
            </w:pPr>
            <w:r>
              <w:rPr>
                <w:sz w:val="19"/>
              </w:rPr>
              <w:t>5a. If the user cancels, the system closes the confirmation and does not delete any data.</w:t>
            </w:r>
            <w:r>
              <w:rPr>
                <w:sz w:val="19"/>
              </w:rPr>
              <w:br/>
              <w:t>6a. If a selected result does not belong to the authenticated account, the system denies the deletion and does not reveal the result data.</w:t>
            </w:r>
            <w:r>
              <w:rPr>
                <w:sz w:val="19"/>
              </w:rPr>
              <w:br/>
              <w:t>7a. If the deletion fails because of a network or database error, the system does not report the results as deleted and offers a retry option.</w:t>
            </w:r>
            <w:r>
              <w:rPr>
                <w:sz w:val="19"/>
              </w:rPr>
              <w:br/>
              <w:t>7b. Deleting a result does not restore a used submission to the user’s allowance.</w:t>
            </w:r>
          </w:p>
        </w:tc>
      </w:tr>
    </w:tbl>
    <w:p w14:paraId="64AA993E" w14:textId="77777777" w:rsidR="00FE01B6" w:rsidRDefault="006F0792">
      <w:pPr>
        <w:jc w:val="both"/>
      </w:pPr>
      <w:r>
        <w:rPr>
          <w:i/>
          <w:sz w:val="18"/>
        </w:rPr>
        <w:t>Source: URS, page 27; UC-12.</w:t>
      </w:r>
    </w:p>
    <w:p w14:paraId="7FC5C293" w14:textId="77777777" w:rsidR="00FE01B6" w:rsidRDefault="006F0792">
      <w:pPr>
        <w:pStyle w:val="Heading3"/>
        <w:pageBreakBefore/>
      </w:pPr>
      <w:bookmarkStart w:id="136" w:name="_Toc239726367"/>
      <w:r>
        <w:rPr>
          <w:rFonts w:ascii="Arial" w:hAnsi="Arial"/>
        </w:rPr>
        <w:lastRenderedPageBreak/>
        <w:t>14.1.13 UC-13 — User reports results that are incorrect</w:t>
      </w:r>
      <w:bookmarkEnd w:id="136"/>
    </w:p>
    <w:tbl>
      <w:tblPr>
        <w:tblStyle w:val="TableGrid"/>
        <w:tblW w:w="0" w:type="auto"/>
        <w:tblLayout w:type="fixed"/>
        <w:tblLook w:val="04A0" w:firstRow="1" w:lastRow="0" w:firstColumn="1" w:lastColumn="0" w:noHBand="0" w:noVBand="1"/>
      </w:tblPr>
      <w:tblGrid>
        <w:gridCol w:w="1757"/>
        <w:gridCol w:w="7767"/>
      </w:tblGrid>
      <w:tr w:rsidR="00FE01B6" w14:paraId="072EEB3B" w14:textId="77777777">
        <w:trPr>
          <w:tblHeader/>
        </w:trPr>
        <w:tc>
          <w:tcPr>
            <w:tcW w:w="1757" w:type="dxa"/>
          </w:tcPr>
          <w:p w14:paraId="60C6868C" w14:textId="77777777" w:rsidR="00FE01B6" w:rsidRDefault="006F0792">
            <w:pPr>
              <w:spacing w:after="80" w:line="240" w:lineRule="auto"/>
            </w:pPr>
            <w:r>
              <w:rPr>
                <w:b/>
                <w:sz w:val="19"/>
              </w:rPr>
              <w:t>Use Case Field</w:t>
            </w:r>
          </w:p>
        </w:tc>
        <w:tc>
          <w:tcPr>
            <w:tcW w:w="7767" w:type="dxa"/>
          </w:tcPr>
          <w:p w14:paraId="3B24A085" w14:textId="77777777" w:rsidR="00FE01B6" w:rsidRDefault="006F0792">
            <w:pPr>
              <w:spacing w:after="80" w:line="240" w:lineRule="auto"/>
            </w:pPr>
            <w:r>
              <w:rPr>
                <w:b/>
                <w:sz w:val="19"/>
              </w:rPr>
              <w:t>Description</w:t>
            </w:r>
          </w:p>
        </w:tc>
      </w:tr>
      <w:tr w:rsidR="00FE01B6" w14:paraId="5FA7DCB1" w14:textId="77777777">
        <w:tc>
          <w:tcPr>
            <w:tcW w:w="1757" w:type="dxa"/>
          </w:tcPr>
          <w:p w14:paraId="2E02F2E7" w14:textId="77777777" w:rsidR="00FE01B6" w:rsidRDefault="006F0792">
            <w:pPr>
              <w:spacing w:after="80" w:line="240" w:lineRule="auto"/>
            </w:pPr>
            <w:r>
              <w:rPr>
                <w:sz w:val="19"/>
              </w:rPr>
              <w:t>Name</w:t>
            </w:r>
          </w:p>
        </w:tc>
        <w:tc>
          <w:tcPr>
            <w:tcW w:w="7767" w:type="dxa"/>
          </w:tcPr>
          <w:p w14:paraId="422D51CC" w14:textId="77777777" w:rsidR="00FE01B6" w:rsidRDefault="006F0792">
            <w:pPr>
              <w:spacing w:after="80" w:line="240" w:lineRule="auto"/>
            </w:pPr>
            <w:r>
              <w:rPr>
                <w:sz w:val="19"/>
              </w:rPr>
              <w:t>User reports results that are incorrect</w:t>
            </w:r>
          </w:p>
        </w:tc>
      </w:tr>
      <w:tr w:rsidR="00FE01B6" w14:paraId="2F22FA7C" w14:textId="77777777">
        <w:tc>
          <w:tcPr>
            <w:tcW w:w="1757" w:type="dxa"/>
          </w:tcPr>
          <w:p w14:paraId="45CA6D7C" w14:textId="77777777" w:rsidR="00FE01B6" w:rsidRDefault="006F0792">
            <w:pPr>
              <w:spacing w:after="80" w:line="240" w:lineRule="auto"/>
            </w:pPr>
            <w:r>
              <w:rPr>
                <w:sz w:val="19"/>
              </w:rPr>
              <w:t>ID</w:t>
            </w:r>
          </w:p>
        </w:tc>
        <w:tc>
          <w:tcPr>
            <w:tcW w:w="7767" w:type="dxa"/>
          </w:tcPr>
          <w:p w14:paraId="01D6F934" w14:textId="77777777" w:rsidR="00FE01B6" w:rsidRDefault="006F0792">
            <w:pPr>
              <w:spacing w:after="80" w:line="240" w:lineRule="auto"/>
            </w:pPr>
            <w:r>
              <w:rPr>
                <w:sz w:val="19"/>
              </w:rPr>
              <w:t>13</w:t>
            </w:r>
          </w:p>
        </w:tc>
      </w:tr>
      <w:tr w:rsidR="00FE01B6" w14:paraId="4B3BA812" w14:textId="77777777">
        <w:tc>
          <w:tcPr>
            <w:tcW w:w="1757" w:type="dxa"/>
          </w:tcPr>
          <w:p w14:paraId="6BF04289" w14:textId="77777777" w:rsidR="00FE01B6" w:rsidRDefault="006F0792">
            <w:pPr>
              <w:spacing w:after="80" w:line="240" w:lineRule="auto"/>
            </w:pPr>
            <w:r>
              <w:rPr>
                <w:sz w:val="19"/>
              </w:rPr>
              <w:t>Stakeholders &amp; Goals</w:t>
            </w:r>
          </w:p>
        </w:tc>
        <w:tc>
          <w:tcPr>
            <w:tcW w:w="7767" w:type="dxa"/>
          </w:tcPr>
          <w:p w14:paraId="7B356A4B" w14:textId="77777777" w:rsidR="00FE01B6" w:rsidRDefault="006F0792">
            <w:pPr>
              <w:spacing w:after="80" w:line="240" w:lineRule="auto"/>
            </w:pPr>
            <w:r>
              <w:rPr>
                <w:sz w:val="19"/>
              </w:rPr>
              <w:t>Free user, Premium user – Provide data and feedback so the system can be improved in future.</w:t>
            </w:r>
          </w:p>
        </w:tc>
      </w:tr>
      <w:tr w:rsidR="00FE01B6" w14:paraId="14F77B7A" w14:textId="77777777">
        <w:tc>
          <w:tcPr>
            <w:tcW w:w="1757" w:type="dxa"/>
          </w:tcPr>
          <w:p w14:paraId="4AAB98E0" w14:textId="77777777" w:rsidR="00FE01B6" w:rsidRDefault="006F0792">
            <w:pPr>
              <w:spacing w:after="80" w:line="240" w:lineRule="auto"/>
            </w:pPr>
            <w:r>
              <w:rPr>
                <w:sz w:val="19"/>
              </w:rPr>
              <w:t>Description</w:t>
            </w:r>
          </w:p>
        </w:tc>
        <w:tc>
          <w:tcPr>
            <w:tcW w:w="7767" w:type="dxa"/>
          </w:tcPr>
          <w:p w14:paraId="34149727" w14:textId="77777777" w:rsidR="00FE01B6" w:rsidRDefault="006F0792">
            <w:pPr>
              <w:spacing w:after="80" w:line="240" w:lineRule="auto"/>
            </w:pPr>
            <w:r>
              <w:rPr>
                <w:sz w:val="19"/>
              </w:rPr>
              <w:t>A free or premium user flags a completed result they believe is wrong and submits a reason so that the result can be reviewed by the data engineer.</w:t>
            </w:r>
          </w:p>
        </w:tc>
      </w:tr>
      <w:tr w:rsidR="00FE01B6" w14:paraId="72113D44" w14:textId="77777777">
        <w:tc>
          <w:tcPr>
            <w:tcW w:w="1757" w:type="dxa"/>
          </w:tcPr>
          <w:p w14:paraId="7548B5A8" w14:textId="77777777" w:rsidR="00FE01B6" w:rsidRDefault="006F0792">
            <w:pPr>
              <w:spacing w:after="80" w:line="240" w:lineRule="auto"/>
            </w:pPr>
            <w:r>
              <w:rPr>
                <w:sz w:val="19"/>
              </w:rPr>
              <w:t>Actor(s)</w:t>
            </w:r>
          </w:p>
        </w:tc>
        <w:tc>
          <w:tcPr>
            <w:tcW w:w="7767" w:type="dxa"/>
          </w:tcPr>
          <w:p w14:paraId="016DF308" w14:textId="77777777" w:rsidR="00FE01B6" w:rsidRDefault="006F0792">
            <w:pPr>
              <w:spacing w:after="80" w:line="240" w:lineRule="auto"/>
            </w:pPr>
            <w:r>
              <w:rPr>
                <w:sz w:val="19"/>
              </w:rPr>
              <w:t>Free user, Premium user</w:t>
            </w:r>
          </w:p>
        </w:tc>
      </w:tr>
      <w:tr w:rsidR="00FE01B6" w14:paraId="38AAC596" w14:textId="77777777">
        <w:tc>
          <w:tcPr>
            <w:tcW w:w="1757" w:type="dxa"/>
          </w:tcPr>
          <w:p w14:paraId="1A683EDC" w14:textId="77777777" w:rsidR="00FE01B6" w:rsidRDefault="006F0792">
            <w:pPr>
              <w:spacing w:after="80" w:line="240" w:lineRule="auto"/>
            </w:pPr>
            <w:r>
              <w:rPr>
                <w:sz w:val="19"/>
              </w:rPr>
              <w:t>Trigger</w:t>
            </w:r>
          </w:p>
        </w:tc>
        <w:tc>
          <w:tcPr>
            <w:tcW w:w="7767" w:type="dxa"/>
          </w:tcPr>
          <w:p w14:paraId="2C40452E" w14:textId="77777777" w:rsidR="00FE01B6" w:rsidRDefault="006F0792">
            <w:pPr>
              <w:spacing w:after="80" w:line="240" w:lineRule="auto"/>
            </w:pPr>
            <w:r>
              <w:rPr>
                <w:sz w:val="19"/>
              </w:rPr>
              <w:t>The user selects Report Incorrect Result while viewing a completed result.</w:t>
            </w:r>
          </w:p>
        </w:tc>
      </w:tr>
      <w:tr w:rsidR="00FE01B6" w14:paraId="5A3AC663" w14:textId="77777777">
        <w:tc>
          <w:tcPr>
            <w:tcW w:w="1757" w:type="dxa"/>
          </w:tcPr>
          <w:p w14:paraId="0A6AD719" w14:textId="77777777" w:rsidR="00FE01B6" w:rsidRDefault="006F0792">
            <w:pPr>
              <w:spacing w:after="80" w:line="240" w:lineRule="auto"/>
            </w:pPr>
            <w:r>
              <w:rPr>
                <w:sz w:val="19"/>
              </w:rPr>
              <w:t>Pre-condition</w:t>
            </w:r>
          </w:p>
        </w:tc>
        <w:tc>
          <w:tcPr>
            <w:tcW w:w="7767" w:type="dxa"/>
          </w:tcPr>
          <w:p w14:paraId="3FCA981F" w14:textId="77777777" w:rsidR="00FE01B6" w:rsidRDefault="006F0792">
            <w:pPr>
              <w:spacing w:after="80" w:line="240" w:lineRule="auto"/>
            </w:pPr>
            <w:r>
              <w:rPr>
                <w:sz w:val="19"/>
              </w:rPr>
              <w:t>The user is logged in, is viewing a completed result that belongs to the authenticated account, and has not already reported that result.</w:t>
            </w:r>
          </w:p>
        </w:tc>
      </w:tr>
      <w:tr w:rsidR="00FE01B6" w14:paraId="3B9D0879" w14:textId="77777777">
        <w:tc>
          <w:tcPr>
            <w:tcW w:w="1757" w:type="dxa"/>
          </w:tcPr>
          <w:p w14:paraId="1BD997BD" w14:textId="77777777" w:rsidR="00FE01B6" w:rsidRDefault="006F0792">
            <w:pPr>
              <w:spacing w:after="80" w:line="240" w:lineRule="auto"/>
            </w:pPr>
            <w:r>
              <w:rPr>
                <w:sz w:val="19"/>
              </w:rPr>
              <w:t>Main Flow</w:t>
            </w:r>
          </w:p>
        </w:tc>
        <w:tc>
          <w:tcPr>
            <w:tcW w:w="7767" w:type="dxa"/>
          </w:tcPr>
          <w:p w14:paraId="059EE3FD" w14:textId="77777777" w:rsidR="00FE01B6" w:rsidRDefault="006F0792">
            <w:pPr>
              <w:spacing w:after="80" w:line="240" w:lineRule="auto"/>
            </w:pPr>
            <w:r>
              <w:rPr>
                <w:sz w:val="19"/>
              </w:rPr>
              <w:t>1. The user opens a completed result.</w:t>
            </w:r>
            <w:r>
              <w:rPr>
                <w:sz w:val="19"/>
              </w:rPr>
              <w:br/>
              <w:t>2. The user selects Report Incorrect Result.</w:t>
            </w:r>
            <w:r>
              <w:rPr>
                <w:sz w:val="19"/>
              </w:rPr>
              <w:br/>
              <w:t>3. The system displays the report form with a list of reasons and an optional comment field.</w:t>
            </w:r>
            <w:r>
              <w:rPr>
                <w:sz w:val="19"/>
              </w:rPr>
              <w:br/>
              <w:t>4. The user selects a reason and may enter additional comments.</w:t>
            </w:r>
            <w:r>
              <w:rPr>
                <w:sz w:val="19"/>
              </w:rPr>
              <w:br/>
            </w:r>
            <w:r>
              <w:rPr>
                <w:sz w:val="19"/>
              </w:rPr>
              <w:t>5. The user submits the report.</w:t>
            </w:r>
            <w:r>
              <w:rPr>
                <w:sz w:val="19"/>
              </w:rPr>
              <w:br/>
              <w:t>6. The system validates the submitted report.</w:t>
            </w:r>
            <w:r>
              <w:rPr>
                <w:sz w:val="19"/>
              </w:rPr>
              <w:br/>
              <w:t>7. The system saves the report together with a reference to the result, the identified factual claim, the concern label and the misinformation-risk score that were produced.</w:t>
            </w:r>
            <w:r>
              <w:rPr>
                <w:sz w:val="19"/>
              </w:rPr>
              <w:br/>
              <w:t>8. The system confirms that the report has been submitted for review and marks the result as reported.</w:t>
            </w:r>
          </w:p>
        </w:tc>
      </w:tr>
      <w:tr w:rsidR="00FE01B6" w14:paraId="1D5F294C" w14:textId="77777777">
        <w:tc>
          <w:tcPr>
            <w:tcW w:w="1757" w:type="dxa"/>
          </w:tcPr>
          <w:p w14:paraId="125AE034" w14:textId="77777777" w:rsidR="00FE01B6" w:rsidRDefault="006F0792">
            <w:pPr>
              <w:spacing w:after="80" w:line="240" w:lineRule="auto"/>
            </w:pPr>
            <w:r>
              <w:rPr>
                <w:sz w:val="19"/>
              </w:rPr>
              <w:t>Sub-flow</w:t>
            </w:r>
          </w:p>
        </w:tc>
        <w:tc>
          <w:tcPr>
            <w:tcW w:w="7767" w:type="dxa"/>
          </w:tcPr>
          <w:p w14:paraId="4357E0FD" w14:textId="77777777" w:rsidR="00FE01B6" w:rsidRDefault="006F0792">
            <w:pPr>
              <w:spacing w:after="80" w:line="240" w:lineRule="auto"/>
            </w:pPr>
            <w:r>
              <w:rPr>
                <w:sz w:val="19"/>
              </w:rPr>
              <w:t>S1. The submitted report is made available to the data engineer for review.</w:t>
            </w:r>
            <w:r>
              <w:rPr>
                <w:sz w:val="19"/>
              </w:rPr>
              <w:br/>
            </w:r>
            <w:r>
              <w:rPr>
                <w:sz w:val="19"/>
              </w:rPr>
              <w:t>S2. Reporting a result does not change the displayed assessment, and the result remains visible in the user’s history.</w:t>
            </w:r>
          </w:p>
        </w:tc>
      </w:tr>
      <w:tr w:rsidR="00FE01B6" w14:paraId="28461D5B" w14:textId="77777777">
        <w:tc>
          <w:tcPr>
            <w:tcW w:w="1757" w:type="dxa"/>
          </w:tcPr>
          <w:p w14:paraId="66C004DA" w14:textId="77777777" w:rsidR="00FE01B6" w:rsidRDefault="006F0792">
            <w:pPr>
              <w:spacing w:after="80" w:line="240" w:lineRule="auto"/>
            </w:pPr>
            <w:r>
              <w:rPr>
                <w:sz w:val="19"/>
              </w:rPr>
              <w:t>Alternative flow</w:t>
            </w:r>
          </w:p>
        </w:tc>
        <w:tc>
          <w:tcPr>
            <w:tcW w:w="7767" w:type="dxa"/>
          </w:tcPr>
          <w:p w14:paraId="6F86FA88" w14:textId="77777777" w:rsidR="00FE01B6" w:rsidRDefault="006F0792">
            <w:pPr>
              <w:spacing w:after="80" w:line="240" w:lineRule="auto"/>
            </w:pPr>
            <w:r>
              <w:rPr>
                <w:sz w:val="19"/>
              </w:rPr>
              <w:t>4a. If no reason is selected, the system highlights the field and does not submit the report.</w:t>
            </w:r>
            <w:r>
              <w:rPr>
                <w:sz w:val="19"/>
              </w:rPr>
              <w:br/>
              <w:t>6a. If the user has already reported the result, the system informs the user and does not create a duplicate report.</w:t>
            </w:r>
            <w:r>
              <w:rPr>
                <w:sz w:val="19"/>
              </w:rPr>
              <w:br/>
              <w:t>7a. If the report cannot be saved because of a network or database error, the system does not confirm submission and offers a retry option.</w:t>
            </w:r>
            <w:r>
              <w:rPr>
                <w:sz w:val="19"/>
              </w:rPr>
              <w:br/>
            </w:r>
            <w:r>
              <w:rPr>
                <w:sz w:val="19"/>
              </w:rPr>
              <w:t>8a. If the user deletes the result after reporting it, the system retains only the information needed for review and does not retain the deleted personal result record.</w:t>
            </w:r>
          </w:p>
        </w:tc>
      </w:tr>
    </w:tbl>
    <w:p w14:paraId="24E0FFE8" w14:textId="77777777" w:rsidR="00FE01B6" w:rsidRDefault="006F0792">
      <w:pPr>
        <w:jc w:val="both"/>
      </w:pPr>
      <w:r>
        <w:rPr>
          <w:i/>
          <w:sz w:val="18"/>
        </w:rPr>
        <w:t>Source: URS, page 28; UC-13.</w:t>
      </w:r>
    </w:p>
    <w:p w14:paraId="66C62492" w14:textId="77777777" w:rsidR="00FE01B6" w:rsidRDefault="006F0792">
      <w:pPr>
        <w:pStyle w:val="Heading3"/>
        <w:pageBreakBefore/>
      </w:pPr>
      <w:bookmarkStart w:id="137" w:name="_Toc239726368"/>
      <w:r>
        <w:rPr>
          <w:rFonts w:ascii="Arial" w:hAnsi="Arial"/>
        </w:rPr>
        <w:lastRenderedPageBreak/>
        <w:t>14.1.14 UC-14 — User leaves a review</w:t>
      </w:r>
      <w:bookmarkEnd w:id="137"/>
    </w:p>
    <w:tbl>
      <w:tblPr>
        <w:tblStyle w:val="TableGrid"/>
        <w:tblW w:w="0" w:type="auto"/>
        <w:tblLayout w:type="fixed"/>
        <w:tblLook w:val="04A0" w:firstRow="1" w:lastRow="0" w:firstColumn="1" w:lastColumn="0" w:noHBand="0" w:noVBand="1"/>
      </w:tblPr>
      <w:tblGrid>
        <w:gridCol w:w="1757"/>
        <w:gridCol w:w="7767"/>
      </w:tblGrid>
      <w:tr w:rsidR="00FE01B6" w14:paraId="72E65BF3" w14:textId="77777777">
        <w:trPr>
          <w:tblHeader/>
        </w:trPr>
        <w:tc>
          <w:tcPr>
            <w:tcW w:w="1757" w:type="dxa"/>
          </w:tcPr>
          <w:p w14:paraId="5A75E535" w14:textId="77777777" w:rsidR="00FE01B6" w:rsidRDefault="006F0792">
            <w:pPr>
              <w:spacing w:after="80" w:line="240" w:lineRule="auto"/>
            </w:pPr>
            <w:r>
              <w:rPr>
                <w:b/>
                <w:sz w:val="19"/>
              </w:rPr>
              <w:t>Use Case Field</w:t>
            </w:r>
          </w:p>
        </w:tc>
        <w:tc>
          <w:tcPr>
            <w:tcW w:w="7767" w:type="dxa"/>
          </w:tcPr>
          <w:p w14:paraId="77E6F8DE" w14:textId="77777777" w:rsidR="00FE01B6" w:rsidRDefault="006F0792">
            <w:pPr>
              <w:spacing w:after="80" w:line="240" w:lineRule="auto"/>
            </w:pPr>
            <w:r>
              <w:rPr>
                <w:b/>
                <w:sz w:val="19"/>
              </w:rPr>
              <w:t>Description</w:t>
            </w:r>
          </w:p>
        </w:tc>
      </w:tr>
      <w:tr w:rsidR="00FE01B6" w14:paraId="139AE330" w14:textId="77777777">
        <w:tc>
          <w:tcPr>
            <w:tcW w:w="1757" w:type="dxa"/>
          </w:tcPr>
          <w:p w14:paraId="0A626A7F" w14:textId="77777777" w:rsidR="00FE01B6" w:rsidRDefault="006F0792">
            <w:pPr>
              <w:spacing w:after="80" w:line="240" w:lineRule="auto"/>
            </w:pPr>
            <w:r>
              <w:rPr>
                <w:sz w:val="19"/>
              </w:rPr>
              <w:t>Name</w:t>
            </w:r>
          </w:p>
        </w:tc>
        <w:tc>
          <w:tcPr>
            <w:tcW w:w="7767" w:type="dxa"/>
          </w:tcPr>
          <w:p w14:paraId="7C9C4F4B" w14:textId="77777777" w:rsidR="00FE01B6" w:rsidRDefault="006F0792">
            <w:pPr>
              <w:spacing w:after="80" w:line="240" w:lineRule="auto"/>
            </w:pPr>
            <w:r>
              <w:rPr>
                <w:sz w:val="19"/>
              </w:rPr>
              <w:t>User leaves a review</w:t>
            </w:r>
          </w:p>
        </w:tc>
      </w:tr>
      <w:tr w:rsidR="00FE01B6" w14:paraId="6BA025BC" w14:textId="77777777">
        <w:tc>
          <w:tcPr>
            <w:tcW w:w="1757" w:type="dxa"/>
          </w:tcPr>
          <w:p w14:paraId="380A747E" w14:textId="77777777" w:rsidR="00FE01B6" w:rsidRDefault="006F0792">
            <w:pPr>
              <w:spacing w:after="80" w:line="240" w:lineRule="auto"/>
            </w:pPr>
            <w:r>
              <w:rPr>
                <w:sz w:val="19"/>
              </w:rPr>
              <w:t>ID</w:t>
            </w:r>
          </w:p>
        </w:tc>
        <w:tc>
          <w:tcPr>
            <w:tcW w:w="7767" w:type="dxa"/>
          </w:tcPr>
          <w:p w14:paraId="0423C744" w14:textId="77777777" w:rsidR="00FE01B6" w:rsidRDefault="006F0792">
            <w:pPr>
              <w:spacing w:after="80" w:line="240" w:lineRule="auto"/>
            </w:pPr>
            <w:r>
              <w:rPr>
                <w:sz w:val="19"/>
              </w:rPr>
              <w:t>14</w:t>
            </w:r>
          </w:p>
        </w:tc>
      </w:tr>
      <w:tr w:rsidR="00FE01B6" w14:paraId="00849E07" w14:textId="77777777">
        <w:tc>
          <w:tcPr>
            <w:tcW w:w="1757" w:type="dxa"/>
          </w:tcPr>
          <w:p w14:paraId="79D499AD" w14:textId="77777777" w:rsidR="00FE01B6" w:rsidRDefault="006F0792">
            <w:pPr>
              <w:spacing w:after="80" w:line="240" w:lineRule="auto"/>
            </w:pPr>
            <w:r>
              <w:rPr>
                <w:sz w:val="19"/>
              </w:rPr>
              <w:t>Stakeholders &amp; Goals</w:t>
            </w:r>
          </w:p>
        </w:tc>
        <w:tc>
          <w:tcPr>
            <w:tcW w:w="7767" w:type="dxa"/>
          </w:tcPr>
          <w:p w14:paraId="6C186FC4" w14:textId="77777777" w:rsidR="00FE01B6" w:rsidRDefault="006F0792">
            <w:pPr>
              <w:spacing w:after="80" w:line="240" w:lineRule="auto"/>
            </w:pPr>
            <w:r>
              <w:rPr>
                <w:sz w:val="19"/>
              </w:rPr>
              <w:t>Free user, Premium user – Express their experience using the app so it can be improved in the future.</w:t>
            </w:r>
          </w:p>
        </w:tc>
      </w:tr>
      <w:tr w:rsidR="00FE01B6" w14:paraId="5D0F35E8" w14:textId="77777777">
        <w:tc>
          <w:tcPr>
            <w:tcW w:w="1757" w:type="dxa"/>
          </w:tcPr>
          <w:p w14:paraId="7AAF34B4" w14:textId="77777777" w:rsidR="00FE01B6" w:rsidRDefault="006F0792">
            <w:pPr>
              <w:spacing w:after="80" w:line="240" w:lineRule="auto"/>
            </w:pPr>
            <w:r>
              <w:rPr>
                <w:sz w:val="19"/>
              </w:rPr>
              <w:t>Description</w:t>
            </w:r>
          </w:p>
        </w:tc>
        <w:tc>
          <w:tcPr>
            <w:tcW w:w="7767" w:type="dxa"/>
          </w:tcPr>
          <w:p w14:paraId="2E85C625" w14:textId="77777777" w:rsidR="00FE01B6" w:rsidRDefault="006F0792">
            <w:pPr>
              <w:spacing w:after="80" w:line="240" w:lineRule="auto"/>
            </w:pPr>
            <w:r>
              <w:rPr>
                <w:sz w:val="19"/>
              </w:rPr>
              <w:t>A logged-in free or premium user submits a rating and written feedback about their overall experience with uiabo.</w:t>
            </w:r>
          </w:p>
        </w:tc>
      </w:tr>
      <w:tr w:rsidR="00FE01B6" w14:paraId="18074C86" w14:textId="77777777">
        <w:tc>
          <w:tcPr>
            <w:tcW w:w="1757" w:type="dxa"/>
          </w:tcPr>
          <w:p w14:paraId="2B93F587" w14:textId="77777777" w:rsidR="00FE01B6" w:rsidRDefault="006F0792">
            <w:pPr>
              <w:spacing w:after="80" w:line="240" w:lineRule="auto"/>
            </w:pPr>
            <w:r>
              <w:rPr>
                <w:sz w:val="19"/>
              </w:rPr>
              <w:t>Actor(s)</w:t>
            </w:r>
          </w:p>
        </w:tc>
        <w:tc>
          <w:tcPr>
            <w:tcW w:w="7767" w:type="dxa"/>
          </w:tcPr>
          <w:p w14:paraId="663EF343" w14:textId="77777777" w:rsidR="00FE01B6" w:rsidRDefault="006F0792">
            <w:pPr>
              <w:spacing w:after="80" w:line="240" w:lineRule="auto"/>
            </w:pPr>
            <w:r>
              <w:rPr>
                <w:sz w:val="19"/>
              </w:rPr>
              <w:t>Free user, Premium user</w:t>
            </w:r>
          </w:p>
        </w:tc>
      </w:tr>
      <w:tr w:rsidR="00FE01B6" w14:paraId="629E6DE1" w14:textId="77777777">
        <w:tc>
          <w:tcPr>
            <w:tcW w:w="1757" w:type="dxa"/>
          </w:tcPr>
          <w:p w14:paraId="6B0F7BD5" w14:textId="77777777" w:rsidR="00FE01B6" w:rsidRDefault="006F0792">
            <w:pPr>
              <w:spacing w:after="80" w:line="240" w:lineRule="auto"/>
            </w:pPr>
            <w:r>
              <w:rPr>
                <w:sz w:val="19"/>
              </w:rPr>
              <w:t>Trigger</w:t>
            </w:r>
          </w:p>
        </w:tc>
        <w:tc>
          <w:tcPr>
            <w:tcW w:w="7767" w:type="dxa"/>
          </w:tcPr>
          <w:p w14:paraId="4C0E7B56" w14:textId="77777777" w:rsidR="00FE01B6" w:rsidRDefault="006F0792">
            <w:pPr>
              <w:spacing w:after="80" w:line="240" w:lineRule="auto"/>
            </w:pPr>
            <w:r>
              <w:rPr>
                <w:sz w:val="19"/>
              </w:rPr>
              <w:t>The user selects Leave a Review from the account menu or the feedback page.</w:t>
            </w:r>
          </w:p>
        </w:tc>
      </w:tr>
      <w:tr w:rsidR="00FE01B6" w14:paraId="682C44F3" w14:textId="77777777">
        <w:tc>
          <w:tcPr>
            <w:tcW w:w="1757" w:type="dxa"/>
          </w:tcPr>
          <w:p w14:paraId="72EA3032" w14:textId="77777777" w:rsidR="00FE01B6" w:rsidRDefault="006F0792">
            <w:pPr>
              <w:spacing w:after="80" w:line="240" w:lineRule="auto"/>
            </w:pPr>
            <w:r>
              <w:rPr>
                <w:sz w:val="19"/>
              </w:rPr>
              <w:t>Pre-condition</w:t>
            </w:r>
          </w:p>
        </w:tc>
        <w:tc>
          <w:tcPr>
            <w:tcW w:w="7767" w:type="dxa"/>
          </w:tcPr>
          <w:p w14:paraId="1D47D7BE" w14:textId="77777777" w:rsidR="00FE01B6" w:rsidRDefault="006F0792">
            <w:pPr>
              <w:spacing w:after="80" w:line="240" w:lineRule="auto"/>
            </w:pPr>
            <w:r>
              <w:rPr>
                <w:sz w:val="19"/>
              </w:rPr>
              <w:t>The user is logged in to an active account.</w:t>
            </w:r>
          </w:p>
        </w:tc>
      </w:tr>
      <w:tr w:rsidR="00FE01B6" w14:paraId="7543FA34" w14:textId="77777777">
        <w:tc>
          <w:tcPr>
            <w:tcW w:w="1757" w:type="dxa"/>
          </w:tcPr>
          <w:p w14:paraId="055E0F93" w14:textId="77777777" w:rsidR="00FE01B6" w:rsidRDefault="006F0792">
            <w:pPr>
              <w:spacing w:after="80" w:line="240" w:lineRule="auto"/>
            </w:pPr>
            <w:r>
              <w:rPr>
                <w:sz w:val="19"/>
              </w:rPr>
              <w:t>Main Flow</w:t>
            </w:r>
          </w:p>
        </w:tc>
        <w:tc>
          <w:tcPr>
            <w:tcW w:w="7767" w:type="dxa"/>
          </w:tcPr>
          <w:p w14:paraId="04882018" w14:textId="77777777" w:rsidR="00FE01B6" w:rsidRDefault="006F0792">
            <w:pPr>
              <w:spacing w:after="80" w:line="240" w:lineRule="auto"/>
            </w:pPr>
            <w:r>
              <w:rPr>
                <w:sz w:val="19"/>
              </w:rPr>
              <w:t>1. The user opens the account menu or the feedback page.</w:t>
            </w:r>
            <w:r>
              <w:rPr>
                <w:sz w:val="19"/>
              </w:rPr>
              <w:br/>
              <w:t>2. The user selects Leave a Review.</w:t>
            </w:r>
            <w:r>
              <w:rPr>
                <w:sz w:val="19"/>
              </w:rPr>
              <w:br/>
              <w:t>3. The system displays the review form with a rating scale and a comment field.</w:t>
            </w:r>
            <w:r>
              <w:rPr>
                <w:sz w:val="19"/>
              </w:rPr>
              <w:br/>
            </w:r>
            <w:r>
              <w:rPr>
                <w:sz w:val="19"/>
              </w:rPr>
              <w:t>4. The user selects a rating and may enter comments.</w:t>
            </w:r>
            <w:r>
              <w:rPr>
                <w:sz w:val="19"/>
              </w:rPr>
              <w:br/>
              <w:t>5. The user submits the review.</w:t>
            </w:r>
            <w:r>
              <w:rPr>
                <w:sz w:val="19"/>
              </w:rPr>
              <w:br/>
              <w:t>6. The system validates the submitted review.</w:t>
            </w:r>
            <w:r>
              <w:rPr>
                <w:sz w:val="19"/>
              </w:rPr>
              <w:br/>
              <w:t>7. The system saves the review against the authenticated account.</w:t>
            </w:r>
            <w:r>
              <w:rPr>
                <w:sz w:val="19"/>
              </w:rPr>
              <w:br/>
              <w:t>8. The system confirms that the review has been submitted.</w:t>
            </w:r>
          </w:p>
        </w:tc>
      </w:tr>
      <w:tr w:rsidR="00FE01B6" w14:paraId="1EFF5E5E" w14:textId="77777777">
        <w:tc>
          <w:tcPr>
            <w:tcW w:w="1757" w:type="dxa"/>
          </w:tcPr>
          <w:p w14:paraId="4BE293A7" w14:textId="77777777" w:rsidR="00FE01B6" w:rsidRDefault="006F0792">
            <w:pPr>
              <w:spacing w:after="80" w:line="240" w:lineRule="auto"/>
            </w:pPr>
            <w:r>
              <w:rPr>
                <w:sz w:val="19"/>
              </w:rPr>
              <w:t>Sub-flow</w:t>
            </w:r>
          </w:p>
        </w:tc>
        <w:tc>
          <w:tcPr>
            <w:tcW w:w="7767" w:type="dxa"/>
          </w:tcPr>
          <w:p w14:paraId="4E4743C3" w14:textId="77777777" w:rsidR="00FE01B6" w:rsidRDefault="006F0792">
            <w:pPr>
              <w:spacing w:after="80" w:line="240" w:lineRule="auto"/>
            </w:pPr>
            <w:r>
              <w:rPr>
                <w:sz w:val="19"/>
              </w:rPr>
              <w:t>None.</w:t>
            </w:r>
          </w:p>
        </w:tc>
      </w:tr>
      <w:tr w:rsidR="00FE01B6" w14:paraId="4C20ED61" w14:textId="77777777">
        <w:tc>
          <w:tcPr>
            <w:tcW w:w="1757" w:type="dxa"/>
          </w:tcPr>
          <w:p w14:paraId="45D3FD69" w14:textId="77777777" w:rsidR="00FE01B6" w:rsidRDefault="006F0792">
            <w:pPr>
              <w:spacing w:after="80" w:line="240" w:lineRule="auto"/>
            </w:pPr>
            <w:r>
              <w:rPr>
                <w:sz w:val="19"/>
              </w:rPr>
              <w:t>Alternative flow</w:t>
            </w:r>
          </w:p>
        </w:tc>
        <w:tc>
          <w:tcPr>
            <w:tcW w:w="7767" w:type="dxa"/>
          </w:tcPr>
          <w:p w14:paraId="70AD8700" w14:textId="77777777" w:rsidR="00FE01B6" w:rsidRDefault="006F0792">
            <w:pPr>
              <w:spacing w:after="80" w:line="240" w:lineRule="auto"/>
            </w:pPr>
            <w:r>
              <w:rPr>
                <w:sz w:val="19"/>
              </w:rPr>
              <w:t>4a. If no rating is selected, the system highlights the rating field and does not submit the review.</w:t>
            </w:r>
            <w:r>
              <w:rPr>
                <w:sz w:val="19"/>
              </w:rPr>
              <w:br/>
              <w:t>6a. If the comment exceeds the supported length, the system explains the limit and asks the user to shorten it.</w:t>
            </w:r>
            <w:r>
              <w:rPr>
                <w:sz w:val="19"/>
              </w:rPr>
              <w:br/>
            </w:r>
            <w:r>
              <w:rPr>
                <w:sz w:val="19"/>
              </w:rPr>
              <w:t>7a. If the review cannot be saved because of a network or database error, the system does not confirm submission and offers a retry option.</w:t>
            </w:r>
          </w:p>
        </w:tc>
      </w:tr>
    </w:tbl>
    <w:p w14:paraId="263F8F1C" w14:textId="77777777" w:rsidR="00FE01B6" w:rsidRDefault="006F0792">
      <w:pPr>
        <w:jc w:val="both"/>
      </w:pPr>
      <w:r>
        <w:rPr>
          <w:i/>
          <w:sz w:val="18"/>
        </w:rPr>
        <w:t>Source: URS, page 29; UC-14.</w:t>
      </w:r>
    </w:p>
    <w:p w14:paraId="6F61FC16" w14:textId="77777777" w:rsidR="00FE01B6" w:rsidRDefault="006F0792">
      <w:pPr>
        <w:pStyle w:val="Heading3"/>
        <w:pageBreakBefore/>
      </w:pPr>
      <w:bookmarkStart w:id="138" w:name="_Toc239726369"/>
      <w:r>
        <w:rPr>
          <w:rFonts w:ascii="Arial" w:hAnsi="Arial"/>
        </w:rPr>
        <w:lastRenderedPageBreak/>
        <w:t>14.1.15 UC-15 — User shares a result via link</w:t>
      </w:r>
      <w:bookmarkEnd w:id="138"/>
    </w:p>
    <w:tbl>
      <w:tblPr>
        <w:tblStyle w:val="TableGrid"/>
        <w:tblW w:w="0" w:type="auto"/>
        <w:tblLayout w:type="fixed"/>
        <w:tblLook w:val="04A0" w:firstRow="1" w:lastRow="0" w:firstColumn="1" w:lastColumn="0" w:noHBand="0" w:noVBand="1"/>
      </w:tblPr>
      <w:tblGrid>
        <w:gridCol w:w="1757"/>
        <w:gridCol w:w="7767"/>
      </w:tblGrid>
      <w:tr w:rsidR="00FE01B6" w14:paraId="652D369F" w14:textId="77777777">
        <w:trPr>
          <w:tblHeader/>
        </w:trPr>
        <w:tc>
          <w:tcPr>
            <w:tcW w:w="1757" w:type="dxa"/>
          </w:tcPr>
          <w:p w14:paraId="1D10CCCF" w14:textId="77777777" w:rsidR="00FE01B6" w:rsidRDefault="006F0792">
            <w:pPr>
              <w:spacing w:after="80" w:line="240" w:lineRule="auto"/>
            </w:pPr>
            <w:r>
              <w:rPr>
                <w:b/>
                <w:sz w:val="19"/>
              </w:rPr>
              <w:t>Use Case Field</w:t>
            </w:r>
          </w:p>
        </w:tc>
        <w:tc>
          <w:tcPr>
            <w:tcW w:w="7767" w:type="dxa"/>
          </w:tcPr>
          <w:p w14:paraId="288DDB92" w14:textId="77777777" w:rsidR="00FE01B6" w:rsidRDefault="006F0792">
            <w:pPr>
              <w:spacing w:after="80" w:line="240" w:lineRule="auto"/>
            </w:pPr>
            <w:r>
              <w:rPr>
                <w:b/>
                <w:sz w:val="19"/>
              </w:rPr>
              <w:t>Description</w:t>
            </w:r>
          </w:p>
        </w:tc>
      </w:tr>
      <w:tr w:rsidR="00FE01B6" w14:paraId="529DF0E2" w14:textId="77777777">
        <w:tc>
          <w:tcPr>
            <w:tcW w:w="1757" w:type="dxa"/>
          </w:tcPr>
          <w:p w14:paraId="12954FA6" w14:textId="77777777" w:rsidR="00FE01B6" w:rsidRDefault="006F0792">
            <w:pPr>
              <w:spacing w:after="80" w:line="240" w:lineRule="auto"/>
            </w:pPr>
            <w:r>
              <w:rPr>
                <w:sz w:val="19"/>
              </w:rPr>
              <w:t>Name</w:t>
            </w:r>
          </w:p>
        </w:tc>
        <w:tc>
          <w:tcPr>
            <w:tcW w:w="7767" w:type="dxa"/>
          </w:tcPr>
          <w:p w14:paraId="051D5DA3" w14:textId="77777777" w:rsidR="00FE01B6" w:rsidRDefault="006F0792">
            <w:pPr>
              <w:spacing w:after="80" w:line="240" w:lineRule="auto"/>
            </w:pPr>
            <w:r>
              <w:rPr>
                <w:sz w:val="19"/>
              </w:rPr>
              <w:t>User shares a result via link</w:t>
            </w:r>
          </w:p>
        </w:tc>
      </w:tr>
      <w:tr w:rsidR="00FE01B6" w14:paraId="77562785" w14:textId="77777777">
        <w:tc>
          <w:tcPr>
            <w:tcW w:w="1757" w:type="dxa"/>
          </w:tcPr>
          <w:p w14:paraId="102EF090" w14:textId="77777777" w:rsidR="00FE01B6" w:rsidRDefault="006F0792">
            <w:pPr>
              <w:spacing w:after="80" w:line="240" w:lineRule="auto"/>
            </w:pPr>
            <w:r>
              <w:rPr>
                <w:sz w:val="19"/>
              </w:rPr>
              <w:t>ID</w:t>
            </w:r>
          </w:p>
        </w:tc>
        <w:tc>
          <w:tcPr>
            <w:tcW w:w="7767" w:type="dxa"/>
          </w:tcPr>
          <w:p w14:paraId="73CF6B59" w14:textId="77777777" w:rsidR="00FE01B6" w:rsidRDefault="006F0792">
            <w:pPr>
              <w:spacing w:after="80" w:line="240" w:lineRule="auto"/>
            </w:pPr>
            <w:r>
              <w:rPr>
                <w:sz w:val="19"/>
              </w:rPr>
              <w:t>15</w:t>
            </w:r>
          </w:p>
        </w:tc>
      </w:tr>
      <w:tr w:rsidR="00FE01B6" w14:paraId="27DE993B" w14:textId="77777777">
        <w:tc>
          <w:tcPr>
            <w:tcW w:w="1757" w:type="dxa"/>
          </w:tcPr>
          <w:p w14:paraId="3F3712A0" w14:textId="77777777" w:rsidR="00FE01B6" w:rsidRDefault="006F0792">
            <w:pPr>
              <w:spacing w:after="80" w:line="240" w:lineRule="auto"/>
            </w:pPr>
            <w:r>
              <w:rPr>
                <w:sz w:val="19"/>
              </w:rPr>
              <w:t>Stakeholders &amp; Goals</w:t>
            </w:r>
          </w:p>
        </w:tc>
        <w:tc>
          <w:tcPr>
            <w:tcW w:w="7767" w:type="dxa"/>
          </w:tcPr>
          <w:p w14:paraId="3ED260F6" w14:textId="77777777" w:rsidR="00FE01B6" w:rsidRDefault="006F0792">
            <w:pPr>
              <w:spacing w:after="80" w:line="240" w:lineRule="auto"/>
            </w:pPr>
            <w:r>
              <w:rPr>
                <w:sz w:val="19"/>
              </w:rPr>
              <w:t>Free user, Premium user – Inform others of content containing misinformation.</w:t>
            </w:r>
          </w:p>
        </w:tc>
      </w:tr>
      <w:tr w:rsidR="00FE01B6" w14:paraId="79630D1B" w14:textId="77777777">
        <w:tc>
          <w:tcPr>
            <w:tcW w:w="1757" w:type="dxa"/>
          </w:tcPr>
          <w:p w14:paraId="21A93A70" w14:textId="77777777" w:rsidR="00FE01B6" w:rsidRDefault="006F0792">
            <w:pPr>
              <w:spacing w:after="80" w:line="240" w:lineRule="auto"/>
            </w:pPr>
            <w:r>
              <w:rPr>
                <w:sz w:val="19"/>
              </w:rPr>
              <w:t>Description</w:t>
            </w:r>
          </w:p>
        </w:tc>
        <w:tc>
          <w:tcPr>
            <w:tcW w:w="7767" w:type="dxa"/>
          </w:tcPr>
          <w:p w14:paraId="74339188" w14:textId="77777777" w:rsidR="00FE01B6" w:rsidRDefault="006F0792">
            <w:pPr>
              <w:spacing w:after="80" w:line="240" w:lineRule="auto"/>
            </w:pPr>
            <w:r>
              <w:rPr>
                <w:sz w:val="19"/>
              </w:rPr>
              <w:t>A free or premium user generates a shareable link to a completed result so that other people can view the assessment without logging in to uiabo.</w:t>
            </w:r>
          </w:p>
        </w:tc>
      </w:tr>
      <w:tr w:rsidR="00FE01B6" w14:paraId="1F6D6A5B" w14:textId="77777777">
        <w:tc>
          <w:tcPr>
            <w:tcW w:w="1757" w:type="dxa"/>
          </w:tcPr>
          <w:p w14:paraId="67FACB01" w14:textId="77777777" w:rsidR="00FE01B6" w:rsidRDefault="006F0792">
            <w:pPr>
              <w:spacing w:after="80" w:line="240" w:lineRule="auto"/>
            </w:pPr>
            <w:r>
              <w:rPr>
                <w:sz w:val="19"/>
              </w:rPr>
              <w:t>Actor(s)</w:t>
            </w:r>
          </w:p>
        </w:tc>
        <w:tc>
          <w:tcPr>
            <w:tcW w:w="7767" w:type="dxa"/>
          </w:tcPr>
          <w:p w14:paraId="1B4ACB7E" w14:textId="77777777" w:rsidR="00FE01B6" w:rsidRDefault="006F0792">
            <w:pPr>
              <w:spacing w:after="80" w:line="240" w:lineRule="auto"/>
            </w:pPr>
            <w:r>
              <w:rPr>
                <w:sz w:val="19"/>
              </w:rPr>
              <w:t>Free user, Premium user</w:t>
            </w:r>
          </w:p>
        </w:tc>
      </w:tr>
      <w:tr w:rsidR="00FE01B6" w14:paraId="1AD24CAB" w14:textId="77777777">
        <w:tc>
          <w:tcPr>
            <w:tcW w:w="1757" w:type="dxa"/>
          </w:tcPr>
          <w:p w14:paraId="4395E6C5" w14:textId="77777777" w:rsidR="00FE01B6" w:rsidRDefault="006F0792">
            <w:pPr>
              <w:spacing w:after="80" w:line="240" w:lineRule="auto"/>
            </w:pPr>
            <w:r>
              <w:rPr>
                <w:sz w:val="19"/>
              </w:rPr>
              <w:t>Trigger</w:t>
            </w:r>
          </w:p>
        </w:tc>
        <w:tc>
          <w:tcPr>
            <w:tcW w:w="7767" w:type="dxa"/>
          </w:tcPr>
          <w:p w14:paraId="68C2F8DE" w14:textId="77777777" w:rsidR="00FE01B6" w:rsidRDefault="006F0792">
            <w:pPr>
              <w:spacing w:after="80" w:line="240" w:lineRule="auto"/>
            </w:pPr>
            <w:r>
              <w:rPr>
                <w:sz w:val="19"/>
              </w:rPr>
              <w:t>The user selects Share while viewing a completed result.</w:t>
            </w:r>
          </w:p>
        </w:tc>
      </w:tr>
      <w:tr w:rsidR="00FE01B6" w14:paraId="2C1DB010" w14:textId="77777777">
        <w:tc>
          <w:tcPr>
            <w:tcW w:w="1757" w:type="dxa"/>
          </w:tcPr>
          <w:p w14:paraId="10D404CE" w14:textId="77777777" w:rsidR="00FE01B6" w:rsidRDefault="006F0792">
            <w:pPr>
              <w:spacing w:after="80" w:line="240" w:lineRule="auto"/>
            </w:pPr>
            <w:r>
              <w:rPr>
                <w:sz w:val="19"/>
              </w:rPr>
              <w:t>Pre-condition</w:t>
            </w:r>
          </w:p>
        </w:tc>
        <w:tc>
          <w:tcPr>
            <w:tcW w:w="7767" w:type="dxa"/>
          </w:tcPr>
          <w:p w14:paraId="30C90DA8" w14:textId="77777777" w:rsidR="00FE01B6" w:rsidRDefault="006F0792">
            <w:pPr>
              <w:spacing w:after="80" w:line="240" w:lineRule="auto"/>
            </w:pPr>
            <w:r>
              <w:rPr>
                <w:sz w:val="19"/>
              </w:rPr>
              <w:t>The user is logged in, and the result is completed and belongs to the authenticated account.</w:t>
            </w:r>
          </w:p>
        </w:tc>
      </w:tr>
      <w:tr w:rsidR="00FE01B6" w14:paraId="518F182C" w14:textId="77777777">
        <w:tc>
          <w:tcPr>
            <w:tcW w:w="1757" w:type="dxa"/>
          </w:tcPr>
          <w:p w14:paraId="09F81AFA" w14:textId="77777777" w:rsidR="00FE01B6" w:rsidRDefault="006F0792">
            <w:pPr>
              <w:spacing w:after="80" w:line="240" w:lineRule="auto"/>
            </w:pPr>
            <w:r>
              <w:rPr>
                <w:sz w:val="19"/>
              </w:rPr>
              <w:t>Main Flow</w:t>
            </w:r>
          </w:p>
        </w:tc>
        <w:tc>
          <w:tcPr>
            <w:tcW w:w="7767" w:type="dxa"/>
          </w:tcPr>
          <w:p w14:paraId="0E2F8F0A" w14:textId="77777777" w:rsidR="00FE01B6" w:rsidRDefault="006F0792">
            <w:pPr>
              <w:spacing w:after="80" w:line="240" w:lineRule="auto"/>
            </w:pPr>
            <w:r>
              <w:rPr>
                <w:sz w:val="19"/>
              </w:rPr>
              <w:t>1. The user opens a completed result.</w:t>
            </w:r>
            <w:r>
              <w:rPr>
                <w:sz w:val="19"/>
              </w:rPr>
              <w:br/>
              <w:t>2. The user selects Share.</w:t>
            </w:r>
            <w:r>
              <w:rPr>
                <w:sz w:val="19"/>
              </w:rPr>
              <w:br/>
            </w:r>
            <w:r>
              <w:rPr>
                <w:sz w:val="19"/>
              </w:rPr>
              <w:t>3. The system explains what the shared page will display and asks the user to confirm.</w:t>
            </w:r>
            <w:r>
              <w:rPr>
                <w:sz w:val="19"/>
              </w:rPr>
              <w:br/>
              <w:t>4. The user confirms.</w:t>
            </w:r>
            <w:r>
              <w:rPr>
                <w:sz w:val="19"/>
              </w:rPr>
              <w:br/>
              <w:t>5. The system generates a shareable link for the selected result.</w:t>
            </w:r>
            <w:r>
              <w:rPr>
                <w:sz w:val="19"/>
              </w:rPr>
              <w:br/>
              <w:t>6. The system displays the link together with a copy option.</w:t>
            </w:r>
            <w:r>
              <w:rPr>
                <w:sz w:val="19"/>
              </w:rPr>
              <w:br/>
              <w:t>7. The user copies the link and shares it outside the app.</w:t>
            </w:r>
          </w:p>
        </w:tc>
      </w:tr>
      <w:tr w:rsidR="00FE01B6" w14:paraId="17609483" w14:textId="77777777">
        <w:tc>
          <w:tcPr>
            <w:tcW w:w="1757" w:type="dxa"/>
          </w:tcPr>
          <w:p w14:paraId="799F29E5" w14:textId="77777777" w:rsidR="00FE01B6" w:rsidRDefault="006F0792">
            <w:pPr>
              <w:spacing w:after="80" w:line="240" w:lineRule="auto"/>
            </w:pPr>
            <w:r>
              <w:rPr>
                <w:sz w:val="19"/>
              </w:rPr>
              <w:t>Sub-flow</w:t>
            </w:r>
          </w:p>
        </w:tc>
        <w:tc>
          <w:tcPr>
            <w:tcW w:w="7767" w:type="dxa"/>
          </w:tcPr>
          <w:p w14:paraId="6A173531" w14:textId="77777777" w:rsidR="00FE01B6" w:rsidRDefault="006F0792">
            <w:pPr>
              <w:spacing w:after="80" w:line="240" w:lineRule="auto"/>
            </w:pPr>
            <w:r>
              <w:rPr>
                <w:sz w:val="19"/>
              </w:rPr>
              <w:t>S1. The shared page displays the assessment, explanation and evidence only, and does not display the user’s profile information or result history.</w:t>
            </w:r>
          </w:p>
        </w:tc>
      </w:tr>
      <w:tr w:rsidR="00FE01B6" w14:paraId="24893488" w14:textId="77777777">
        <w:tc>
          <w:tcPr>
            <w:tcW w:w="1757" w:type="dxa"/>
          </w:tcPr>
          <w:p w14:paraId="6F2E14CB" w14:textId="77777777" w:rsidR="00FE01B6" w:rsidRDefault="006F0792">
            <w:pPr>
              <w:spacing w:after="80" w:line="240" w:lineRule="auto"/>
            </w:pPr>
            <w:r>
              <w:rPr>
                <w:sz w:val="19"/>
              </w:rPr>
              <w:t>Alternative flow</w:t>
            </w:r>
          </w:p>
        </w:tc>
        <w:tc>
          <w:tcPr>
            <w:tcW w:w="7767" w:type="dxa"/>
          </w:tcPr>
          <w:p w14:paraId="55E09A38" w14:textId="77777777" w:rsidR="00FE01B6" w:rsidRDefault="006F0792">
            <w:pPr>
              <w:spacing w:after="80" w:line="240" w:lineRule="auto"/>
            </w:pPr>
            <w:r>
              <w:rPr>
                <w:sz w:val="19"/>
              </w:rPr>
              <w:t>4a. If the user cancels, the system does not generate a link.</w:t>
            </w:r>
            <w:r>
              <w:rPr>
                <w:sz w:val="19"/>
              </w:rPr>
              <w:br/>
              <w:t>5a. If a share link already exists for the result, the system displays the existing link instead of generating a new one.</w:t>
            </w:r>
            <w:r>
              <w:rPr>
                <w:sz w:val="19"/>
              </w:rPr>
              <w:br/>
              <w:t>5b. If the link cannot be generated because of a network or database error, the system offers a retry option.</w:t>
            </w:r>
            <w:r>
              <w:rPr>
                <w:sz w:val="19"/>
              </w:rPr>
              <w:br/>
              <w:t>7a. If the result is later deleted, the shared link no longer resolves.</w:t>
            </w:r>
          </w:p>
        </w:tc>
      </w:tr>
    </w:tbl>
    <w:p w14:paraId="3EB1053F" w14:textId="77777777" w:rsidR="00FE01B6" w:rsidRDefault="006F0792">
      <w:pPr>
        <w:jc w:val="both"/>
      </w:pPr>
      <w:r>
        <w:rPr>
          <w:i/>
          <w:sz w:val="18"/>
        </w:rPr>
        <w:t>Source: URS, page 30; UC-15.</w:t>
      </w:r>
    </w:p>
    <w:p w14:paraId="28231270" w14:textId="77777777" w:rsidR="00FE01B6" w:rsidRDefault="006F0792">
      <w:pPr>
        <w:pStyle w:val="Heading2"/>
        <w:pageBreakBefore/>
      </w:pPr>
      <w:bookmarkStart w:id="139" w:name="_Toc239726370"/>
      <w:r>
        <w:rPr>
          <w:rFonts w:ascii="Arial" w:hAnsi="Arial"/>
        </w:rPr>
        <w:lastRenderedPageBreak/>
        <w:t>14.2 Registered Free User</w:t>
      </w:r>
      <w:bookmarkEnd w:id="139"/>
    </w:p>
    <w:p w14:paraId="64871047" w14:textId="77777777" w:rsidR="00FE01B6" w:rsidRDefault="006F0792">
      <w:pPr>
        <w:pStyle w:val="Heading3"/>
      </w:pPr>
      <w:bookmarkStart w:id="140" w:name="_Toc239726371"/>
      <w:r>
        <w:rPr>
          <w:rFonts w:ascii="Arial" w:hAnsi="Arial"/>
        </w:rPr>
        <w:t>14.2.1 UC-16 — User registers for a free account</w:t>
      </w:r>
      <w:bookmarkEnd w:id="140"/>
    </w:p>
    <w:tbl>
      <w:tblPr>
        <w:tblStyle w:val="TableGrid"/>
        <w:tblW w:w="0" w:type="auto"/>
        <w:tblLayout w:type="fixed"/>
        <w:tblLook w:val="04A0" w:firstRow="1" w:lastRow="0" w:firstColumn="1" w:lastColumn="0" w:noHBand="0" w:noVBand="1"/>
      </w:tblPr>
      <w:tblGrid>
        <w:gridCol w:w="1757"/>
        <w:gridCol w:w="7767"/>
      </w:tblGrid>
      <w:tr w:rsidR="00FE01B6" w14:paraId="137D75CC" w14:textId="77777777">
        <w:trPr>
          <w:tblHeader/>
        </w:trPr>
        <w:tc>
          <w:tcPr>
            <w:tcW w:w="1757" w:type="dxa"/>
          </w:tcPr>
          <w:p w14:paraId="2C885979" w14:textId="77777777" w:rsidR="00FE01B6" w:rsidRDefault="006F0792">
            <w:pPr>
              <w:spacing w:after="80" w:line="240" w:lineRule="auto"/>
            </w:pPr>
            <w:r>
              <w:rPr>
                <w:b/>
                <w:sz w:val="19"/>
              </w:rPr>
              <w:t>Use Case Field</w:t>
            </w:r>
          </w:p>
        </w:tc>
        <w:tc>
          <w:tcPr>
            <w:tcW w:w="7767" w:type="dxa"/>
          </w:tcPr>
          <w:p w14:paraId="05DD3D18" w14:textId="77777777" w:rsidR="00FE01B6" w:rsidRDefault="006F0792">
            <w:pPr>
              <w:spacing w:after="80" w:line="240" w:lineRule="auto"/>
            </w:pPr>
            <w:r>
              <w:rPr>
                <w:b/>
                <w:sz w:val="19"/>
              </w:rPr>
              <w:t>Description</w:t>
            </w:r>
          </w:p>
        </w:tc>
      </w:tr>
      <w:tr w:rsidR="00FE01B6" w14:paraId="45C81733" w14:textId="77777777">
        <w:tc>
          <w:tcPr>
            <w:tcW w:w="1757" w:type="dxa"/>
          </w:tcPr>
          <w:p w14:paraId="4F1CCFCD" w14:textId="77777777" w:rsidR="00FE01B6" w:rsidRDefault="006F0792">
            <w:pPr>
              <w:spacing w:after="80" w:line="240" w:lineRule="auto"/>
            </w:pPr>
            <w:r>
              <w:rPr>
                <w:sz w:val="19"/>
              </w:rPr>
              <w:t>Name</w:t>
            </w:r>
          </w:p>
        </w:tc>
        <w:tc>
          <w:tcPr>
            <w:tcW w:w="7767" w:type="dxa"/>
          </w:tcPr>
          <w:p w14:paraId="1F5CCA42" w14:textId="77777777" w:rsidR="00FE01B6" w:rsidRDefault="006F0792">
            <w:pPr>
              <w:spacing w:after="80" w:line="240" w:lineRule="auto"/>
            </w:pPr>
            <w:r>
              <w:rPr>
                <w:sz w:val="19"/>
              </w:rPr>
              <w:t>User registers for a free account</w:t>
            </w:r>
          </w:p>
        </w:tc>
      </w:tr>
      <w:tr w:rsidR="00FE01B6" w14:paraId="15EC1B5E" w14:textId="77777777">
        <w:tc>
          <w:tcPr>
            <w:tcW w:w="1757" w:type="dxa"/>
          </w:tcPr>
          <w:p w14:paraId="282ED579" w14:textId="77777777" w:rsidR="00FE01B6" w:rsidRDefault="006F0792">
            <w:pPr>
              <w:spacing w:after="80" w:line="240" w:lineRule="auto"/>
            </w:pPr>
            <w:r>
              <w:rPr>
                <w:sz w:val="19"/>
              </w:rPr>
              <w:t>ID</w:t>
            </w:r>
          </w:p>
        </w:tc>
        <w:tc>
          <w:tcPr>
            <w:tcW w:w="7767" w:type="dxa"/>
          </w:tcPr>
          <w:p w14:paraId="27C0438C" w14:textId="77777777" w:rsidR="00FE01B6" w:rsidRDefault="006F0792">
            <w:pPr>
              <w:spacing w:after="80" w:line="240" w:lineRule="auto"/>
            </w:pPr>
            <w:r>
              <w:rPr>
                <w:sz w:val="19"/>
              </w:rPr>
              <w:t>16</w:t>
            </w:r>
          </w:p>
        </w:tc>
      </w:tr>
      <w:tr w:rsidR="00FE01B6" w14:paraId="5F7AA1E4" w14:textId="77777777">
        <w:tc>
          <w:tcPr>
            <w:tcW w:w="1757" w:type="dxa"/>
          </w:tcPr>
          <w:p w14:paraId="1DE29FE5" w14:textId="77777777" w:rsidR="00FE01B6" w:rsidRDefault="006F0792">
            <w:pPr>
              <w:spacing w:after="80" w:line="240" w:lineRule="auto"/>
            </w:pPr>
            <w:r>
              <w:rPr>
                <w:sz w:val="19"/>
              </w:rPr>
              <w:t>Stakeholders &amp; Goals</w:t>
            </w:r>
          </w:p>
        </w:tc>
        <w:tc>
          <w:tcPr>
            <w:tcW w:w="7767" w:type="dxa"/>
          </w:tcPr>
          <w:p w14:paraId="1A1CD741" w14:textId="77777777" w:rsidR="00FE01B6" w:rsidRDefault="006F0792">
            <w:pPr>
              <w:spacing w:after="80" w:line="240" w:lineRule="auto"/>
            </w:pPr>
            <w:r>
              <w:rPr>
                <w:sz w:val="19"/>
              </w:rPr>
              <w:t>Free user – Gain access to the free functions of the app.</w:t>
            </w:r>
          </w:p>
        </w:tc>
      </w:tr>
      <w:tr w:rsidR="00FE01B6" w14:paraId="3BB81B0E" w14:textId="77777777">
        <w:tc>
          <w:tcPr>
            <w:tcW w:w="1757" w:type="dxa"/>
          </w:tcPr>
          <w:p w14:paraId="7EA19A64" w14:textId="77777777" w:rsidR="00FE01B6" w:rsidRDefault="006F0792">
            <w:pPr>
              <w:spacing w:after="80" w:line="240" w:lineRule="auto"/>
            </w:pPr>
            <w:r>
              <w:rPr>
                <w:sz w:val="19"/>
              </w:rPr>
              <w:t>Description</w:t>
            </w:r>
          </w:p>
        </w:tc>
        <w:tc>
          <w:tcPr>
            <w:tcW w:w="7767" w:type="dxa"/>
          </w:tcPr>
          <w:p w14:paraId="18ACE41E" w14:textId="77777777" w:rsidR="00FE01B6" w:rsidRDefault="006F0792">
            <w:pPr>
              <w:spacing w:after="80" w:line="240" w:lineRule="auto"/>
            </w:pPr>
            <w:r>
              <w:rPr>
                <w:sz w:val="19"/>
              </w:rPr>
              <w:t>A new user creates a uiabo free account using an email address and password, and verifies the email address before the account becomes active.</w:t>
            </w:r>
          </w:p>
        </w:tc>
      </w:tr>
      <w:tr w:rsidR="00FE01B6" w14:paraId="1526D371" w14:textId="77777777">
        <w:tc>
          <w:tcPr>
            <w:tcW w:w="1757" w:type="dxa"/>
          </w:tcPr>
          <w:p w14:paraId="20F2BEDB" w14:textId="77777777" w:rsidR="00FE01B6" w:rsidRDefault="006F0792">
            <w:pPr>
              <w:spacing w:after="80" w:line="240" w:lineRule="auto"/>
            </w:pPr>
            <w:r>
              <w:rPr>
                <w:sz w:val="19"/>
              </w:rPr>
              <w:t>Actor(s)</w:t>
            </w:r>
          </w:p>
        </w:tc>
        <w:tc>
          <w:tcPr>
            <w:tcW w:w="7767" w:type="dxa"/>
          </w:tcPr>
          <w:p w14:paraId="1B909813" w14:textId="77777777" w:rsidR="00FE01B6" w:rsidRDefault="006F0792">
            <w:pPr>
              <w:spacing w:after="80" w:line="240" w:lineRule="auto"/>
            </w:pPr>
            <w:r>
              <w:rPr>
                <w:sz w:val="19"/>
              </w:rPr>
              <w:t>Free user</w:t>
            </w:r>
          </w:p>
        </w:tc>
      </w:tr>
      <w:tr w:rsidR="00FE01B6" w14:paraId="0838D241" w14:textId="77777777">
        <w:tc>
          <w:tcPr>
            <w:tcW w:w="1757" w:type="dxa"/>
          </w:tcPr>
          <w:p w14:paraId="0D8A54EB" w14:textId="77777777" w:rsidR="00FE01B6" w:rsidRDefault="006F0792">
            <w:pPr>
              <w:spacing w:after="80" w:line="240" w:lineRule="auto"/>
            </w:pPr>
            <w:r>
              <w:rPr>
                <w:sz w:val="19"/>
              </w:rPr>
              <w:t>Trigger</w:t>
            </w:r>
          </w:p>
        </w:tc>
        <w:tc>
          <w:tcPr>
            <w:tcW w:w="7767" w:type="dxa"/>
          </w:tcPr>
          <w:p w14:paraId="0EE87E10" w14:textId="77777777" w:rsidR="00FE01B6" w:rsidRDefault="006F0792">
            <w:pPr>
              <w:spacing w:after="80" w:line="240" w:lineRule="auto"/>
            </w:pPr>
            <w:r>
              <w:rPr>
                <w:sz w:val="19"/>
              </w:rPr>
              <w:t>The user selects Register on the welcome or login screen.</w:t>
            </w:r>
          </w:p>
        </w:tc>
      </w:tr>
      <w:tr w:rsidR="00FE01B6" w14:paraId="31DAE4C4" w14:textId="77777777">
        <w:tc>
          <w:tcPr>
            <w:tcW w:w="1757" w:type="dxa"/>
          </w:tcPr>
          <w:p w14:paraId="06E6C210" w14:textId="77777777" w:rsidR="00FE01B6" w:rsidRDefault="006F0792">
            <w:pPr>
              <w:spacing w:after="80" w:line="240" w:lineRule="auto"/>
            </w:pPr>
            <w:r>
              <w:rPr>
                <w:sz w:val="19"/>
              </w:rPr>
              <w:t>Pre-condition</w:t>
            </w:r>
          </w:p>
        </w:tc>
        <w:tc>
          <w:tcPr>
            <w:tcW w:w="7767" w:type="dxa"/>
          </w:tcPr>
          <w:p w14:paraId="5DAF8700" w14:textId="77777777" w:rsidR="00FE01B6" w:rsidRDefault="006F0792">
            <w:pPr>
              <w:spacing w:after="80" w:line="240" w:lineRule="auto"/>
            </w:pPr>
            <w:r>
              <w:rPr>
                <w:sz w:val="19"/>
              </w:rPr>
              <w:t>The user is not logged in, has an internet connection, and does not already have an account registered with the same email address.</w:t>
            </w:r>
          </w:p>
        </w:tc>
      </w:tr>
      <w:tr w:rsidR="00FE01B6" w14:paraId="00245B9A" w14:textId="77777777">
        <w:tc>
          <w:tcPr>
            <w:tcW w:w="1757" w:type="dxa"/>
          </w:tcPr>
          <w:p w14:paraId="3586FDE8" w14:textId="77777777" w:rsidR="00FE01B6" w:rsidRDefault="006F0792">
            <w:pPr>
              <w:spacing w:after="80" w:line="240" w:lineRule="auto"/>
            </w:pPr>
            <w:r>
              <w:rPr>
                <w:sz w:val="19"/>
              </w:rPr>
              <w:t>Main Flow</w:t>
            </w:r>
          </w:p>
        </w:tc>
        <w:tc>
          <w:tcPr>
            <w:tcW w:w="7767" w:type="dxa"/>
          </w:tcPr>
          <w:p w14:paraId="16C78ACB" w14:textId="77777777" w:rsidR="00FE01B6" w:rsidRDefault="006F0792">
            <w:pPr>
              <w:spacing w:after="80" w:line="240" w:lineRule="auto"/>
            </w:pPr>
            <w:r>
              <w:rPr>
                <w:sz w:val="19"/>
              </w:rPr>
              <w:t>1. The user opens uiabo and selects Register.</w:t>
            </w:r>
            <w:r>
              <w:rPr>
                <w:sz w:val="19"/>
              </w:rPr>
              <w:br/>
              <w:t>2. The system displays the registration form and the available account types.</w:t>
            </w:r>
            <w:r>
              <w:rPr>
                <w:sz w:val="19"/>
              </w:rPr>
              <w:br/>
              <w:t>3. The user selects the free account type.</w:t>
            </w:r>
            <w:r>
              <w:rPr>
                <w:sz w:val="19"/>
              </w:rPr>
              <w:br/>
              <w:t>4. The user enters their email address and password and confirms the password.</w:t>
            </w:r>
            <w:r>
              <w:rPr>
                <w:sz w:val="19"/>
              </w:rPr>
              <w:br/>
              <w:t>5. The system displays the terms of use and privacy notice, and the user gives consent.</w:t>
            </w:r>
            <w:r>
              <w:rPr>
                <w:sz w:val="19"/>
              </w:rPr>
              <w:br/>
            </w:r>
            <w:r>
              <w:rPr>
                <w:sz w:val="19"/>
              </w:rPr>
              <w:t>6. The user submits the registration.</w:t>
            </w:r>
            <w:r>
              <w:rPr>
                <w:sz w:val="19"/>
              </w:rPr>
              <w:br/>
              <w:t>7. The system validates the submitted information and checks that the email address is not already registered.</w:t>
            </w:r>
            <w:r>
              <w:rPr>
                <w:sz w:val="19"/>
              </w:rPr>
              <w:br/>
              <w:t>8. The system creates the account through Firebase Authentication with the free access tier and an allowance of one successful submission per day, and sends a verification email.</w:t>
            </w:r>
            <w:r>
              <w:rPr>
                <w:sz w:val="19"/>
              </w:rPr>
              <w:br/>
              <w:t>9. The user opens the verification link in the registered email inbox.</w:t>
            </w:r>
            <w:r>
              <w:rPr>
                <w:sz w:val="19"/>
              </w:rPr>
              <w:br/>
              <w:t>10. The system activates the account, confirms registration and directs the user to log in.</w:t>
            </w:r>
          </w:p>
        </w:tc>
      </w:tr>
      <w:tr w:rsidR="00FE01B6" w14:paraId="20C05F75" w14:textId="77777777">
        <w:tc>
          <w:tcPr>
            <w:tcW w:w="1757" w:type="dxa"/>
          </w:tcPr>
          <w:p w14:paraId="0DDACBDC" w14:textId="77777777" w:rsidR="00FE01B6" w:rsidRDefault="006F0792">
            <w:pPr>
              <w:spacing w:after="80" w:line="240" w:lineRule="auto"/>
            </w:pPr>
            <w:r>
              <w:rPr>
                <w:sz w:val="19"/>
              </w:rPr>
              <w:t>Sub-flow</w:t>
            </w:r>
          </w:p>
        </w:tc>
        <w:tc>
          <w:tcPr>
            <w:tcW w:w="7767" w:type="dxa"/>
          </w:tcPr>
          <w:p w14:paraId="1DCB7125" w14:textId="77777777" w:rsidR="00FE01B6" w:rsidRDefault="006F0792">
            <w:pPr>
              <w:spacing w:after="80" w:line="240" w:lineRule="auto"/>
            </w:pPr>
            <w:r>
              <w:rPr>
                <w:sz w:val="19"/>
              </w:rPr>
              <w:t>None.</w:t>
            </w:r>
          </w:p>
        </w:tc>
      </w:tr>
      <w:tr w:rsidR="00FE01B6" w14:paraId="237B9A89" w14:textId="77777777">
        <w:tc>
          <w:tcPr>
            <w:tcW w:w="1757" w:type="dxa"/>
          </w:tcPr>
          <w:p w14:paraId="0F1ACE58" w14:textId="77777777" w:rsidR="00FE01B6" w:rsidRDefault="006F0792">
            <w:pPr>
              <w:spacing w:after="80" w:line="240" w:lineRule="auto"/>
            </w:pPr>
            <w:r>
              <w:rPr>
                <w:sz w:val="19"/>
              </w:rPr>
              <w:t>Alternative flow</w:t>
            </w:r>
          </w:p>
        </w:tc>
        <w:tc>
          <w:tcPr>
            <w:tcW w:w="7767" w:type="dxa"/>
          </w:tcPr>
          <w:p w14:paraId="126ABA59" w14:textId="77777777" w:rsidR="00FE01B6" w:rsidRDefault="006F0792">
            <w:pPr>
              <w:spacing w:after="80" w:line="240" w:lineRule="auto"/>
            </w:pPr>
            <w:r>
              <w:rPr>
                <w:sz w:val="19"/>
              </w:rPr>
              <w:t>7a. If required information is missing or the email format is invalid, the system highlights the relevant field and does not create an account.</w:t>
            </w:r>
            <w:r>
              <w:rPr>
                <w:sz w:val="19"/>
              </w:rPr>
              <w:br/>
              <w:t>7b. If the password does not meet the password rules or the two entries do not match, the system explains the requirement and asks the user to correct it.</w:t>
            </w:r>
            <w:r>
              <w:rPr>
                <w:sz w:val="19"/>
              </w:rPr>
              <w:br/>
              <w:t>7c. If the email address is already registered, the system informs the user and offers to log in or to reset the password.</w:t>
            </w:r>
            <w:r>
              <w:rPr>
                <w:sz w:val="19"/>
              </w:rPr>
              <w:br/>
            </w:r>
            <w:r>
              <w:rPr>
                <w:sz w:val="19"/>
              </w:rPr>
              <w:t>8a. If the account cannot be created because of a network or service error, the system does not create a partial account and offers a retry option.</w:t>
            </w:r>
            <w:r>
              <w:rPr>
                <w:sz w:val="19"/>
              </w:rPr>
              <w:br/>
              <w:t>9a. If the verification link expires before it is used, the system rejects it and offers to send a new verification email.</w:t>
            </w:r>
          </w:p>
        </w:tc>
      </w:tr>
    </w:tbl>
    <w:p w14:paraId="57E44812" w14:textId="77777777" w:rsidR="00FE01B6" w:rsidRDefault="006F0792">
      <w:pPr>
        <w:jc w:val="both"/>
      </w:pPr>
      <w:r>
        <w:rPr>
          <w:i/>
          <w:sz w:val="18"/>
        </w:rPr>
        <w:t>Source: URS, page 31; UC-16.</w:t>
      </w:r>
    </w:p>
    <w:p w14:paraId="6BADAD42" w14:textId="77777777" w:rsidR="00FE01B6" w:rsidRDefault="006F0792">
      <w:pPr>
        <w:pStyle w:val="Heading3"/>
        <w:pageBreakBefore/>
      </w:pPr>
      <w:bookmarkStart w:id="141" w:name="_Toc239726372"/>
      <w:r>
        <w:rPr>
          <w:rFonts w:ascii="Arial" w:hAnsi="Arial"/>
        </w:rPr>
        <w:lastRenderedPageBreak/>
        <w:t>14.2.2 UC-17 — Free user upgrades to premium</w:t>
      </w:r>
      <w:bookmarkEnd w:id="141"/>
    </w:p>
    <w:tbl>
      <w:tblPr>
        <w:tblStyle w:val="TableGrid"/>
        <w:tblW w:w="0" w:type="auto"/>
        <w:tblLayout w:type="fixed"/>
        <w:tblLook w:val="04A0" w:firstRow="1" w:lastRow="0" w:firstColumn="1" w:lastColumn="0" w:noHBand="0" w:noVBand="1"/>
      </w:tblPr>
      <w:tblGrid>
        <w:gridCol w:w="1757"/>
        <w:gridCol w:w="7767"/>
      </w:tblGrid>
      <w:tr w:rsidR="00FE01B6" w14:paraId="2421A61B" w14:textId="77777777">
        <w:trPr>
          <w:tblHeader/>
        </w:trPr>
        <w:tc>
          <w:tcPr>
            <w:tcW w:w="1757" w:type="dxa"/>
          </w:tcPr>
          <w:p w14:paraId="00DCAB33" w14:textId="77777777" w:rsidR="00FE01B6" w:rsidRDefault="006F0792">
            <w:pPr>
              <w:spacing w:after="80" w:line="240" w:lineRule="auto"/>
            </w:pPr>
            <w:r>
              <w:rPr>
                <w:b/>
                <w:sz w:val="19"/>
              </w:rPr>
              <w:t>Use Case Field</w:t>
            </w:r>
          </w:p>
        </w:tc>
        <w:tc>
          <w:tcPr>
            <w:tcW w:w="7767" w:type="dxa"/>
          </w:tcPr>
          <w:p w14:paraId="2CA07E7F" w14:textId="77777777" w:rsidR="00FE01B6" w:rsidRDefault="006F0792">
            <w:pPr>
              <w:spacing w:after="80" w:line="240" w:lineRule="auto"/>
            </w:pPr>
            <w:r>
              <w:rPr>
                <w:b/>
                <w:sz w:val="19"/>
              </w:rPr>
              <w:t>Description</w:t>
            </w:r>
          </w:p>
        </w:tc>
      </w:tr>
      <w:tr w:rsidR="00FE01B6" w14:paraId="4DE37C98" w14:textId="77777777">
        <w:tc>
          <w:tcPr>
            <w:tcW w:w="1757" w:type="dxa"/>
          </w:tcPr>
          <w:p w14:paraId="39EE223A" w14:textId="77777777" w:rsidR="00FE01B6" w:rsidRDefault="006F0792">
            <w:pPr>
              <w:spacing w:after="80" w:line="240" w:lineRule="auto"/>
            </w:pPr>
            <w:r>
              <w:rPr>
                <w:sz w:val="19"/>
              </w:rPr>
              <w:t>Name</w:t>
            </w:r>
          </w:p>
        </w:tc>
        <w:tc>
          <w:tcPr>
            <w:tcW w:w="7767" w:type="dxa"/>
          </w:tcPr>
          <w:p w14:paraId="7FA3E70B" w14:textId="77777777" w:rsidR="00FE01B6" w:rsidRDefault="006F0792">
            <w:pPr>
              <w:spacing w:after="80" w:line="240" w:lineRule="auto"/>
            </w:pPr>
            <w:r>
              <w:rPr>
                <w:sz w:val="19"/>
              </w:rPr>
              <w:t>Free user upgrades to premium</w:t>
            </w:r>
          </w:p>
        </w:tc>
      </w:tr>
      <w:tr w:rsidR="00FE01B6" w14:paraId="2B1DC1D6" w14:textId="77777777">
        <w:tc>
          <w:tcPr>
            <w:tcW w:w="1757" w:type="dxa"/>
          </w:tcPr>
          <w:p w14:paraId="2B2FA6C4" w14:textId="77777777" w:rsidR="00FE01B6" w:rsidRDefault="006F0792">
            <w:pPr>
              <w:spacing w:after="80" w:line="240" w:lineRule="auto"/>
            </w:pPr>
            <w:r>
              <w:rPr>
                <w:sz w:val="19"/>
              </w:rPr>
              <w:t>ID</w:t>
            </w:r>
          </w:p>
        </w:tc>
        <w:tc>
          <w:tcPr>
            <w:tcW w:w="7767" w:type="dxa"/>
          </w:tcPr>
          <w:p w14:paraId="5E1D74FC" w14:textId="77777777" w:rsidR="00FE01B6" w:rsidRDefault="006F0792">
            <w:pPr>
              <w:spacing w:after="80" w:line="240" w:lineRule="auto"/>
            </w:pPr>
            <w:r>
              <w:rPr>
                <w:sz w:val="19"/>
              </w:rPr>
              <w:t>17</w:t>
            </w:r>
          </w:p>
        </w:tc>
      </w:tr>
      <w:tr w:rsidR="00FE01B6" w14:paraId="093A3BC1" w14:textId="77777777">
        <w:tc>
          <w:tcPr>
            <w:tcW w:w="1757" w:type="dxa"/>
          </w:tcPr>
          <w:p w14:paraId="2FA203DD" w14:textId="77777777" w:rsidR="00FE01B6" w:rsidRDefault="006F0792">
            <w:pPr>
              <w:spacing w:after="80" w:line="240" w:lineRule="auto"/>
            </w:pPr>
            <w:r>
              <w:rPr>
                <w:sz w:val="19"/>
              </w:rPr>
              <w:t>Stakeholders &amp; Goals</w:t>
            </w:r>
          </w:p>
        </w:tc>
        <w:tc>
          <w:tcPr>
            <w:tcW w:w="7767" w:type="dxa"/>
          </w:tcPr>
          <w:p w14:paraId="757AF5F2" w14:textId="77777777" w:rsidR="00FE01B6" w:rsidRDefault="006F0792">
            <w:pPr>
              <w:spacing w:after="80" w:line="240" w:lineRule="auto"/>
            </w:pPr>
            <w:r>
              <w:rPr>
                <w:sz w:val="19"/>
              </w:rPr>
              <w:t>Free user – Access all the functions of the app and gain more uses of the functions.</w:t>
            </w:r>
          </w:p>
        </w:tc>
      </w:tr>
      <w:tr w:rsidR="00FE01B6" w14:paraId="2A53AFA0" w14:textId="77777777">
        <w:tc>
          <w:tcPr>
            <w:tcW w:w="1757" w:type="dxa"/>
          </w:tcPr>
          <w:p w14:paraId="1A1311E3" w14:textId="77777777" w:rsidR="00FE01B6" w:rsidRDefault="006F0792">
            <w:pPr>
              <w:spacing w:after="80" w:line="240" w:lineRule="auto"/>
            </w:pPr>
            <w:r>
              <w:rPr>
                <w:sz w:val="19"/>
              </w:rPr>
              <w:t>Description</w:t>
            </w:r>
          </w:p>
        </w:tc>
        <w:tc>
          <w:tcPr>
            <w:tcW w:w="7767" w:type="dxa"/>
          </w:tcPr>
          <w:p w14:paraId="68A202D6" w14:textId="77777777" w:rsidR="00FE01B6" w:rsidRDefault="006F0792">
            <w:pPr>
              <w:spacing w:after="80" w:line="240" w:lineRule="auto"/>
            </w:pPr>
            <w:r>
              <w:rPr>
                <w:sz w:val="19"/>
              </w:rPr>
              <w:t>A logged-in free user subscribes to the premium plan, after which the account tier and submission allowance are updated and the premium functions become available.</w:t>
            </w:r>
          </w:p>
        </w:tc>
      </w:tr>
      <w:tr w:rsidR="00FE01B6" w14:paraId="32ECDAAF" w14:textId="77777777">
        <w:tc>
          <w:tcPr>
            <w:tcW w:w="1757" w:type="dxa"/>
          </w:tcPr>
          <w:p w14:paraId="67854578" w14:textId="77777777" w:rsidR="00FE01B6" w:rsidRDefault="006F0792">
            <w:pPr>
              <w:spacing w:after="80" w:line="240" w:lineRule="auto"/>
            </w:pPr>
            <w:r>
              <w:rPr>
                <w:sz w:val="19"/>
              </w:rPr>
              <w:t>Actor(s)</w:t>
            </w:r>
          </w:p>
        </w:tc>
        <w:tc>
          <w:tcPr>
            <w:tcW w:w="7767" w:type="dxa"/>
          </w:tcPr>
          <w:p w14:paraId="7EC6FD35" w14:textId="77777777" w:rsidR="00FE01B6" w:rsidRDefault="006F0792">
            <w:pPr>
              <w:spacing w:after="80" w:line="240" w:lineRule="auto"/>
            </w:pPr>
            <w:r>
              <w:rPr>
                <w:sz w:val="19"/>
              </w:rPr>
              <w:t>Free user</w:t>
            </w:r>
          </w:p>
        </w:tc>
      </w:tr>
      <w:tr w:rsidR="00FE01B6" w14:paraId="5059AC46" w14:textId="77777777">
        <w:tc>
          <w:tcPr>
            <w:tcW w:w="1757" w:type="dxa"/>
          </w:tcPr>
          <w:p w14:paraId="438E2BF0" w14:textId="77777777" w:rsidR="00FE01B6" w:rsidRDefault="006F0792">
            <w:pPr>
              <w:spacing w:after="80" w:line="240" w:lineRule="auto"/>
            </w:pPr>
            <w:r>
              <w:rPr>
                <w:sz w:val="19"/>
              </w:rPr>
              <w:t>Trigger</w:t>
            </w:r>
          </w:p>
        </w:tc>
        <w:tc>
          <w:tcPr>
            <w:tcW w:w="7767" w:type="dxa"/>
          </w:tcPr>
          <w:p w14:paraId="40387127" w14:textId="77777777" w:rsidR="00FE01B6" w:rsidRDefault="006F0792">
            <w:pPr>
              <w:spacing w:after="80" w:line="240" w:lineRule="auto"/>
            </w:pPr>
            <w:r>
              <w:rPr>
                <w:sz w:val="19"/>
              </w:rPr>
              <w:t>The user selects Upgrade to Premium from the account menu, the subscription page or a prompt shown when the free allowance is exhausted.</w:t>
            </w:r>
          </w:p>
        </w:tc>
      </w:tr>
      <w:tr w:rsidR="00FE01B6" w14:paraId="534733F2" w14:textId="77777777">
        <w:tc>
          <w:tcPr>
            <w:tcW w:w="1757" w:type="dxa"/>
          </w:tcPr>
          <w:p w14:paraId="1B32E1BC" w14:textId="77777777" w:rsidR="00FE01B6" w:rsidRDefault="006F0792">
            <w:pPr>
              <w:spacing w:after="80" w:line="240" w:lineRule="auto"/>
            </w:pPr>
            <w:r>
              <w:rPr>
                <w:sz w:val="19"/>
              </w:rPr>
              <w:t>Pre-condition</w:t>
            </w:r>
          </w:p>
        </w:tc>
        <w:tc>
          <w:tcPr>
            <w:tcW w:w="7767" w:type="dxa"/>
          </w:tcPr>
          <w:p w14:paraId="0A0A96C8" w14:textId="77777777" w:rsidR="00FE01B6" w:rsidRDefault="006F0792">
            <w:pPr>
              <w:spacing w:after="80" w:line="240" w:lineRule="auto"/>
            </w:pPr>
            <w:r>
              <w:rPr>
                <w:sz w:val="19"/>
              </w:rPr>
              <w:t>The user is logged in as a free user, does not have an active premium subscription, and has an internet connection.</w:t>
            </w:r>
          </w:p>
        </w:tc>
      </w:tr>
      <w:tr w:rsidR="00FE01B6" w14:paraId="118EA8D4" w14:textId="77777777">
        <w:tc>
          <w:tcPr>
            <w:tcW w:w="1757" w:type="dxa"/>
          </w:tcPr>
          <w:p w14:paraId="6DA0BB14" w14:textId="77777777" w:rsidR="00FE01B6" w:rsidRDefault="006F0792">
            <w:pPr>
              <w:spacing w:after="80" w:line="240" w:lineRule="auto"/>
            </w:pPr>
            <w:r>
              <w:rPr>
                <w:sz w:val="19"/>
              </w:rPr>
              <w:t>Main Flow</w:t>
            </w:r>
          </w:p>
        </w:tc>
        <w:tc>
          <w:tcPr>
            <w:tcW w:w="7767" w:type="dxa"/>
          </w:tcPr>
          <w:p w14:paraId="4A35EB3F" w14:textId="77777777" w:rsidR="00FE01B6" w:rsidRDefault="006F0792">
            <w:pPr>
              <w:spacing w:after="80" w:line="240" w:lineRule="auto"/>
            </w:pPr>
            <w:r>
              <w:rPr>
                <w:sz w:val="19"/>
              </w:rPr>
              <w:t>1. The free user selects Upgrade to Premium.</w:t>
            </w:r>
            <w:r>
              <w:rPr>
                <w:sz w:val="19"/>
              </w:rPr>
              <w:br/>
              <w:t>2. The system displays the premium plan, the price, the billing period and the premium allowance and functions.</w:t>
            </w:r>
            <w:r>
              <w:rPr>
                <w:sz w:val="19"/>
              </w:rPr>
              <w:br/>
              <w:t>3. The free user confirms the upgrade.</w:t>
            </w:r>
            <w:r>
              <w:rPr>
                <w:sz w:val="19"/>
              </w:rPr>
              <w:br/>
              <w:t>4. The system directs the free user to the payment provider.</w:t>
            </w:r>
            <w:r>
              <w:rPr>
                <w:sz w:val="19"/>
              </w:rPr>
              <w:br/>
              <w:t>5. The free user enters their payment details on the payment provider’s page and authorises the payment.</w:t>
            </w:r>
            <w:r>
              <w:rPr>
                <w:sz w:val="19"/>
              </w:rPr>
              <w:br/>
            </w:r>
            <w:r>
              <w:rPr>
                <w:sz w:val="19"/>
              </w:rPr>
              <w:t>6. The payment provider confirms that the payment was successful.</w:t>
            </w:r>
            <w:r>
              <w:rPr>
                <w:sz w:val="19"/>
              </w:rPr>
              <w:br/>
              <w:t>7. The system updates the account tier to premium, applies the premium allowance of up to 60 successful submissions per month and records the subscription expiry date.</w:t>
            </w:r>
            <w:r>
              <w:rPr>
                <w:sz w:val="19"/>
              </w:rPr>
              <w:br/>
              <w:t>8. The system confirms the upgrade and makes the premium functions available.</w:t>
            </w:r>
          </w:p>
        </w:tc>
      </w:tr>
      <w:tr w:rsidR="00FE01B6" w14:paraId="174A19CD" w14:textId="77777777">
        <w:tc>
          <w:tcPr>
            <w:tcW w:w="1757" w:type="dxa"/>
          </w:tcPr>
          <w:p w14:paraId="28EF97CC" w14:textId="77777777" w:rsidR="00FE01B6" w:rsidRDefault="006F0792">
            <w:pPr>
              <w:spacing w:after="80" w:line="240" w:lineRule="auto"/>
            </w:pPr>
            <w:r>
              <w:rPr>
                <w:sz w:val="19"/>
              </w:rPr>
              <w:t>Sub-flow</w:t>
            </w:r>
          </w:p>
        </w:tc>
        <w:tc>
          <w:tcPr>
            <w:tcW w:w="7767" w:type="dxa"/>
          </w:tcPr>
          <w:p w14:paraId="0A9F2B3B" w14:textId="77777777" w:rsidR="00FE01B6" w:rsidRDefault="006F0792">
            <w:pPr>
              <w:spacing w:after="80" w:line="240" w:lineRule="auto"/>
            </w:pPr>
            <w:r>
              <w:rPr>
                <w:sz w:val="19"/>
              </w:rPr>
              <w:t>S1. Submissions already used on the free allowance are not carried over to the premium allowance.</w:t>
            </w:r>
          </w:p>
        </w:tc>
      </w:tr>
      <w:tr w:rsidR="00FE01B6" w14:paraId="6D51B98E" w14:textId="77777777">
        <w:tc>
          <w:tcPr>
            <w:tcW w:w="1757" w:type="dxa"/>
          </w:tcPr>
          <w:p w14:paraId="10CC9D20" w14:textId="77777777" w:rsidR="00FE01B6" w:rsidRDefault="006F0792">
            <w:pPr>
              <w:spacing w:after="80" w:line="240" w:lineRule="auto"/>
            </w:pPr>
            <w:r>
              <w:rPr>
                <w:sz w:val="19"/>
              </w:rPr>
              <w:t>Alternative flow</w:t>
            </w:r>
          </w:p>
        </w:tc>
        <w:tc>
          <w:tcPr>
            <w:tcW w:w="7767" w:type="dxa"/>
          </w:tcPr>
          <w:p w14:paraId="14B48B53" w14:textId="77777777" w:rsidR="00FE01B6" w:rsidRDefault="006F0792">
            <w:pPr>
              <w:spacing w:after="80" w:line="240" w:lineRule="auto"/>
            </w:pPr>
            <w:r>
              <w:rPr>
                <w:sz w:val="19"/>
              </w:rPr>
              <w:t>3a. If the free user cancels, the system returns to the previous screen and makes no changes.</w:t>
            </w:r>
            <w:r>
              <w:rPr>
                <w:sz w:val="19"/>
              </w:rPr>
              <w:br/>
              <w:t>6a. If the payment is declined or cancelled, the system does not upgrade the account and allows the free user to try again.</w:t>
            </w:r>
            <w:r>
              <w:rPr>
                <w:sz w:val="19"/>
              </w:rPr>
              <w:br/>
              <w:t>7a. If the payment succeeds but the account cannot be updated, the system does not report the upgrade as complete, records the failure for administrator review and informs the user that support has been notified.</w:t>
            </w:r>
            <w:r>
              <w:rPr>
                <w:sz w:val="19"/>
              </w:rPr>
              <w:br/>
            </w:r>
            <w:r>
              <w:rPr>
                <w:sz w:val="19"/>
              </w:rPr>
              <w:t>8a. If the connection is lost after payment, the system applies the upgrade once the payment confirmation is received.</w:t>
            </w:r>
          </w:p>
        </w:tc>
      </w:tr>
    </w:tbl>
    <w:p w14:paraId="73486495" w14:textId="77777777" w:rsidR="00FE01B6" w:rsidRDefault="006F0792">
      <w:pPr>
        <w:jc w:val="both"/>
      </w:pPr>
      <w:r>
        <w:rPr>
          <w:i/>
          <w:sz w:val="18"/>
        </w:rPr>
        <w:t>Source: URS, page 32; UC-17.</w:t>
      </w:r>
    </w:p>
    <w:p w14:paraId="3B47ACD4" w14:textId="77777777" w:rsidR="00FE01B6" w:rsidRDefault="006F0792">
      <w:pPr>
        <w:pStyle w:val="Heading2"/>
        <w:pageBreakBefore/>
      </w:pPr>
      <w:bookmarkStart w:id="142" w:name="_Toc239726373"/>
      <w:r>
        <w:rPr>
          <w:rFonts w:ascii="Arial" w:hAnsi="Arial"/>
        </w:rPr>
        <w:lastRenderedPageBreak/>
        <w:t>14.3 Registered Premium User</w:t>
      </w:r>
      <w:bookmarkEnd w:id="142"/>
    </w:p>
    <w:p w14:paraId="47BE0EDE" w14:textId="77777777" w:rsidR="00FE01B6" w:rsidRDefault="006F0792">
      <w:pPr>
        <w:pStyle w:val="Heading3"/>
      </w:pPr>
      <w:bookmarkStart w:id="143" w:name="_Toc239726374"/>
      <w:r>
        <w:rPr>
          <w:rFonts w:ascii="Arial" w:hAnsi="Arial"/>
        </w:rPr>
        <w:t>14.3.1 UC-18 — User registers for a premium account</w:t>
      </w:r>
      <w:bookmarkEnd w:id="143"/>
    </w:p>
    <w:tbl>
      <w:tblPr>
        <w:tblStyle w:val="TableGrid"/>
        <w:tblW w:w="0" w:type="auto"/>
        <w:tblLayout w:type="fixed"/>
        <w:tblLook w:val="04A0" w:firstRow="1" w:lastRow="0" w:firstColumn="1" w:lastColumn="0" w:noHBand="0" w:noVBand="1"/>
      </w:tblPr>
      <w:tblGrid>
        <w:gridCol w:w="1757"/>
        <w:gridCol w:w="7767"/>
      </w:tblGrid>
      <w:tr w:rsidR="00FE01B6" w14:paraId="18ADB970" w14:textId="77777777">
        <w:trPr>
          <w:tblHeader/>
        </w:trPr>
        <w:tc>
          <w:tcPr>
            <w:tcW w:w="1757" w:type="dxa"/>
          </w:tcPr>
          <w:p w14:paraId="614D29EC" w14:textId="77777777" w:rsidR="00FE01B6" w:rsidRDefault="006F0792">
            <w:pPr>
              <w:spacing w:after="80" w:line="240" w:lineRule="auto"/>
            </w:pPr>
            <w:r>
              <w:rPr>
                <w:b/>
                <w:sz w:val="19"/>
              </w:rPr>
              <w:t>Use Case Field</w:t>
            </w:r>
          </w:p>
        </w:tc>
        <w:tc>
          <w:tcPr>
            <w:tcW w:w="7767" w:type="dxa"/>
          </w:tcPr>
          <w:p w14:paraId="684E2351" w14:textId="77777777" w:rsidR="00FE01B6" w:rsidRDefault="006F0792">
            <w:pPr>
              <w:spacing w:after="80" w:line="240" w:lineRule="auto"/>
            </w:pPr>
            <w:r>
              <w:rPr>
                <w:b/>
                <w:sz w:val="19"/>
              </w:rPr>
              <w:t>Description</w:t>
            </w:r>
          </w:p>
        </w:tc>
      </w:tr>
      <w:tr w:rsidR="00FE01B6" w14:paraId="2E047EEC" w14:textId="77777777">
        <w:tc>
          <w:tcPr>
            <w:tcW w:w="1757" w:type="dxa"/>
          </w:tcPr>
          <w:p w14:paraId="5BAFBD73" w14:textId="77777777" w:rsidR="00FE01B6" w:rsidRDefault="006F0792">
            <w:pPr>
              <w:spacing w:after="80" w:line="240" w:lineRule="auto"/>
            </w:pPr>
            <w:r>
              <w:rPr>
                <w:sz w:val="19"/>
              </w:rPr>
              <w:t>Name</w:t>
            </w:r>
          </w:p>
        </w:tc>
        <w:tc>
          <w:tcPr>
            <w:tcW w:w="7767" w:type="dxa"/>
          </w:tcPr>
          <w:p w14:paraId="0003D4B9" w14:textId="77777777" w:rsidR="00FE01B6" w:rsidRDefault="006F0792">
            <w:pPr>
              <w:spacing w:after="80" w:line="240" w:lineRule="auto"/>
            </w:pPr>
            <w:r>
              <w:rPr>
                <w:sz w:val="19"/>
              </w:rPr>
              <w:t>User registers for a premium account</w:t>
            </w:r>
          </w:p>
        </w:tc>
      </w:tr>
      <w:tr w:rsidR="00FE01B6" w14:paraId="3D3F05B9" w14:textId="77777777">
        <w:tc>
          <w:tcPr>
            <w:tcW w:w="1757" w:type="dxa"/>
          </w:tcPr>
          <w:p w14:paraId="7D85E2AC" w14:textId="77777777" w:rsidR="00FE01B6" w:rsidRDefault="006F0792">
            <w:pPr>
              <w:spacing w:after="80" w:line="240" w:lineRule="auto"/>
            </w:pPr>
            <w:r>
              <w:rPr>
                <w:sz w:val="19"/>
              </w:rPr>
              <w:t>ID</w:t>
            </w:r>
          </w:p>
        </w:tc>
        <w:tc>
          <w:tcPr>
            <w:tcW w:w="7767" w:type="dxa"/>
          </w:tcPr>
          <w:p w14:paraId="1455DE54" w14:textId="77777777" w:rsidR="00FE01B6" w:rsidRDefault="006F0792">
            <w:pPr>
              <w:spacing w:after="80" w:line="240" w:lineRule="auto"/>
            </w:pPr>
            <w:r>
              <w:rPr>
                <w:sz w:val="19"/>
              </w:rPr>
              <w:t>18</w:t>
            </w:r>
          </w:p>
        </w:tc>
      </w:tr>
      <w:tr w:rsidR="00FE01B6" w14:paraId="26B3365D" w14:textId="77777777">
        <w:tc>
          <w:tcPr>
            <w:tcW w:w="1757" w:type="dxa"/>
          </w:tcPr>
          <w:p w14:paraId="35CB4F71" w14:textId="77777777" w:rsidR="00FE01B6" w:rsidRDefault="006F0792">
            <w:pPr>
              <w:spacing w:after="80" w:line="240" w:lineRule="auto"/>
            </w:pPr>
            <w:r>
              <w:rPr>
                <w:sz w:val="19"/>
              </w:rPr>
              <w:t>Stakeholders &amp; Goals</w:t>
            </w:r>
          </w:p>
        </w:tc>
        <w:tc>
          <w:tcPr>
            <w:tcW w:w="7767" w:type="dxa"/>
          </w:tcPr>
          <w:p w14:paraId="53B37598" w14:textId="77777777" w:rsidR="00FE01B6" w:rsidRDefault="006F0792">
            <w:pPr>
              <w:spacing w:after="80" w:line="240" w:lineRule="auto"/>
            </w:pPr>
            <w:r>
              <w:rPr>
                <w:sz w:val="19"/>
              </w:rPr>
              <w:t>Premium user – Gain access to all the functions of the app.</w:t>
            </w:r>
          </w:p>
        </w:tc>
      </w:tr>
      <w:tr w:rsidR="00FE01B6" w14:paraId="4E6E84D8" w14:textId="77777777">
        <w:tc>
          <w:tcPr>
            <w:tcW w:w="1757" w:type="dxa"/>
          </w:tcPr>
          <w:p w14:paraId="44396813" w14:textId="77777777" w:rsidR="00FE01B6" w:rsidRDefault="006F0792">
            <w:pPr>
              <w:spacing w:after="80" w:line="240" w:lineRule="auto"/>
            </w:pPr>
            <w:r>
              <w:rPr>
                <w:sz w:val="19"/>
              </w:rPr>
              <w:t>Description</w:t>
            </w:r>
          </w:p>
        </w:tc>
        <w:tc>
          <w:tcPr>
            <w:tcW w:w="7767" w:type="dxa"/>
          </w:tcPr>
          <w:p w14:paraId="695A7605" w14:textId="77777777" w:rsidR="00FE01B6" w:rsidRDefault="006F0792">
            <w:pPr>
              <w:spacing w:after="80" w:line="240" w:lineRule="auto"/>
            </w:pPr>
            <w:r>
              <w:rPr>
                <w:sz w:val="19"/>
              </w:rPr>
              <w:t>A new user creates a uiabo account and subscribes to the premium plan within a single registration process.</w:t>
            </w:r>
          </w:p>
        </w:tc>
      </w:tr>
      <w:tr w:rsidR="00FE01B6" w14:paraId="6FBFF591" w14:textId="77777777">
        <w:tc>
          <w:tcPr>
            <w:tcW w:w="1757" w:type="dxa"/>
          </w:tcPr>
          <w:p w14:paraId="00EB22F2" w14:textId="77777777" w:rsidR="00FE01B6" w:rsidRDefault="006F0792">
            <w:pPr>
              <w:spacing w:after="80" w:line="240" w:lineRule="auto"/>
            </w:pPr>
            <w:r>
              <w:rPr>
                <w:sz w:val="19"/>
              </w:rPr>
              <w:t>Actor(s)</w:t>
            </w:r>
          </w:p>
        </w:tc>
        <w:tc>
          <w:tcPr>
            <w:tcW w:w="7767" w:type="dxa"/>
          </w:tcPr>
          <w:p w14:paraId="57A85489" w14:textId="77777777" w:rsidR="00FE01B6" w:rsidRDefault="006F0792">
            <w:pPr>
              <w:spacing w:after="80" w:line="240" w:lineRule="auto"/>
            </w:pPr>
            <w:r>
              <w:rPr>
                <w:sz w:val="19"/>
              </w:rPr>
              <w:t>Premium user</w:t>
            </w:r>
          </w:p>
        </w:tc>
      </w:tr>
      <w:tr w:rsidR="00FE01B6" w14:paraId="26769C1C" w14:textId="77777777">
        <w:tc>
          <w:tcPr>
            <w:tcW w:w="1757" w:type="dxa"/>
          </w:tcPr>
          <w:p w14:paraId="323CB343" w14:textId="77777777" w:rsidR="00FE01B6" w:rsidRDefault="006F0792">
            <w:pPr>
              <w:spacing w:after="80" w:line="240" w:lineRule="auto"/>
            </w:pPr>
            <w:r>
              <w:rPr>
                <w:sz w:val="19"/>
              </w:rPr>
              <w:t>Trigger</w:t>
            </w:r>
          </w:p>
        </w:tc>
        <w:tc>
          <w:tcPr>
            <w:tcW w:w="7767" w:type="dxa"/>
          </w:tcPr>
          <w:p w14:paraId="5DB5E748" w14:textId="77777777" w:rsidR="00FE01B6" w:rsidRDefault="006F0792">
            <w:pPr>
              <w:spacing w:after="80" w:line="240" w:lineRule="auto"/>
            </w:pPr>
            <w:r>
              <w:rPr>
                <w:sz w:val="19"/>
              </w:rPr>
              <w:t>The user selects Register on the welcome or login screen and selects the premium account type.</w:t>
            </w:r>
          </w:p>
        </w:tc>
      </w:tr>
      <w:tr w:rsidR="00FE01B6" w14:paraId="478D1211" w14:textId="77777777">
        <w:tc>
          <w:tcPr>
            <w:tcW w:w="1757" w:type="dxa"/>
          </w:tcPr>
          <w:p w14:paraId="2F4FA7AE" w14:textId="77777777" w:rsidR="00FE01B6" w:rsidRDefault="006F0792">
            <w:pPr>
              <w:spacing w:after="80" w:line="240" w:lineRule="auto"/>
            </w:pPr>
            <w:r>
              <w:rPr>
                <w:sz w:val="19"/>
              </w:rPr>
              <w:t>Pre-condition</w:t>
            </w:r>
          </w:p>
        </w:tc>
        <w:tc>
          <w:tcPr>
            <w:tcW w:w="7767" w:type="dxa"/>
          </w:tcPr>
          <w:p w14:paraId="1DE078F5" w14:textId="77777777" w:rsidR="00FE01B6" w:rsidRDefault="006F0792">
            <w:pPr>
              <w:spacing w:after="80" w:line="240" w:lineRule="auto"/>
            </w:pPr>
            <w:r>
              <w:rPr>
                <w:sz w:val="19"/>
              </w:rPr>
              <w:t>The user is not logged in, has an internet connection, and does not already have an account registered with the same email address.</w:t>
            </w:r>
          </w:p>
        </w:tc>
      </w:tr>
      <w:tr w:rsidR="00FE01B6" w14:paraId="63408A2D" w14:textId="77777777">
        <w:tc>
          <w:tcPr>
            <w:tcW w:w="1757" w:type="dxa"/>
          </w:tcPr>
          <w:p w14:paraId="09FADF76" w14:textId="77777777" w:rsidR="00FE01B6" w:rsidRDefault="006F0792">
            <w:pPr>
              <w:spacing w:after="80" w:line="240" w:lineRule="auto"/>
            </w:pPr>
            <w:r>
              <w:rPr>
                <w:sz w:val="19"/>
              </w:rPr>
              <w:t>Main Flow</w:t>
            </w:r>
          </w:p>
        </w:tc>
        <w:tc>
          <w:tcPr>
            <w:tcW w:w="7767" w:type="dxa"/>
          </w:tcPr>
          <w:p w14:paraId="785B57B4" w14:textId="77777777" w:rsidR="00FE01B6" w:rsidRDefault="006F0792">
            <w:pPr>
              <w:spacing w:after="80" w:line="240" w:lineRule="auto"/>
            </w:pPr>
            <w:r>
              <w:rPr>
                <w:sz w:val="19"/>
              </w:rPr>
              <w:t>1. The user opens uiabo and selects Register.</w:t>
            </w:r>
            <w:r>
              <w:rPr>
                <w:sz w:val="19"/>
              </w:rPr>
              <w:br/>
            </w:r>
            <w:r>
              <w:rPr>
                <w:sz w:val="19"/>
              </w:rPr>
              <w:t>2. The system displays the registration form and the available account types.</w:t>
            </w:r>
            <w:r>
              <w:rPr>
                <w:sz w:val="19"/>
              </w:rPr>
              <w:br/>
              <w:t>3. The user selects the premium account type.</w:t>
            </w:r>
            <w:r>
              <w:rPr>
                <w:sz w:val="19"/>
              </w:rPr>
              <w:br/>
              <w:t>4. The user enters their email address and password and confirms the password.</w:t>
            </w:r>
            <w:r>
              <w:rPr>
                <w:sz w:val="19"/>
              </w:rPr>
              <w:br/>
              <w:t>5. The system displays the terms of use and privacy notice, and the user gives consent.</w:t>
            </w:r>
            <w:r>
              <w:rPr>
                <w:sz w:val="19"/>
              </w:rPr>
              <w:br/>
              <w:t>6. The user submits the registration.</w:t>
            </w:r>
            <w:r>
              <w:rPr>
                <w:sz w:val="19"/>
              </w:rPr>
              <w:br/>
              <w:t>7. The system validates the submitted information and checks that the email address is not already registered.</w:t>
            </w:r>
            <w:r>
              <w:rPr>
                <w:sz w:val="19"/>
              </w:rPr>
              <w:br/>
              <w:t>8. The system directs the user to the payment provider.</w:t>
            </w:r>
            <w:r>
              <w:rPr>
                <w:sz w:val="19"/>
              </w:rPr>
              <w:br/>
            </w:r>
            <w:r>
              <w:rPr>
                <w:sz w:val="19"/>
              </w:rPr>
              <w:t>9. The user enters their payment details on the payment provider’s page and authorises the payment.</w:t>
            </w:r>
            <w:r>
              <w:rPr>
                <w:sz w:val="19"/>
              </w:rPr>
              <w:br/>
              <w:t>10. The payment provider confirms that the payment was successful.</w:t>
            </w:r>
            <w:r>
              <w:rPr>
                <w:sz w:val="19"/>
              </w:rPr>
              <w:br/>
              <w:t>11. The system creates the account through Firebase Authentication with the premium access tier, applies the premium allowance of up to 60 successful submissions per month and sends a verification email.</w:t>
            </w:r>
            <w:r>
              <w:rPr>
                <w:sz w:val="19"/>
              </w:rPr>
              <w:br/>
              <w:t>12. The user opens the verification link in the registered email inbox.</w:t>
            </w:r>
            <w:r>
              <w:rPr>
                <w:sz w:val="19"/>
              </w:rPr>
              <w:br/>
            </w:r>
            <w:r>
              <w:rPr>
                <w:sz w:val="19"/>
              </w:rPr>
              <w:t>13. The system activates the account, confirms registration and directs the user to log in.</w:t>
            </w:r>
          </w:p>
        </w:tc>
      </w:tr>
      <w:tr w:rsidR="00FE01B6" w14:paraId="095F5663" w14:textId="77777777">
        <w:tc>
          <w:tcPr>
            <w:tcW w:w="1757" w:type="dxa"/>
          </w:tcPr>
          <w:p w14:paraId="3E01CEDE" w14:textId="77777777" w:rsidR="00FE01B6" w:rsidRDefault="006F0792">
            <w:pPr>
              <w:spacing w:after="80" w:line="240" w:lineRule="auto"/>
            </w:pPr>
            <w:r>
              <w:rPr>
                <w:sz w:val="19"/>
              </w:rPr>
              <w:t>Sub-flow</w:t>
            </w:r>
          </w:p>
        </w:tc>
        <w:tc>
          <w:tcPr>
            <w:tcW w:w="7767" w:type="dxa"/>
          </w:tcPr>
          <w:p w14:paraId="6669F16A" w14:textId="77777777" w:rsidR="00FE01B6" w:rsidRDefault="006F0792">
            <w:pPr>
              <w:spacing w:after="80" w:line="240" w:lineRule="auto"/>
            </w:pPr>
            <w:r>
              <w:rPr>
                <w:sz w:val="19"/>
              </w:rPr>
              <w:t>None.</w:t>
            </w:r>
          </w:p>
        </w:tc>
      </w:tr>
      <w:tr w:rsidR="00FE01B6" w14:paraId="5490B59E" w14:textId="77777777">
        <w:tc>
          <w:tcPr>
            <w:tcW w:w="1757" w:type="dxa"/>
          </w:tcPr>
          <w:p w14:paraId="2981D681" w14:textId="77777777" w:rsidR="00FE01B6" w:rsidRDefault="006F0792">
            <w:pPr>
              <w:spacing w:after="80" w:line="240" w:lineRule="auto"/>
            </w:pPr>
            <w:r>
              <w:rPr>
                <w:sz w:val="19"/>
              </w:rPr>
              <w:t>Alternative flow</w:t>
            </w:r>
          </w:p>
        </w:tc>
        <w:tc>
          <w:tcPr>
            <w:tcW w:w="7767" w:type="dxa"/>
          </w:tcPr>
          <w:p w14:paraId="750ED1BA" w14:textId="77777777" w:rsidR="00FE01B6" w:rsidRDefault="006F0792">
            <w:pPr>
              <w:spacing w:after="80" w:line="240" w:lineRule="auto"/>
            </w:pPr>
            <w:r>
              <w:rPr>
                <w:sz w:val="19"/>
              </w:rPr>
              <w:t>7a. If required information is missing or invalid, the system highlights the relevant field and does not proceed to payment.</w:t>
            </w:r>
            <w:r>
              <w:rPr>
                <w:sz w:val="19"/>
              </w:rPr>
              <w:br/>
              <w:t>7b. If the email address is already registered, the system informs the user and offers to log in or to reset the password.</w:t>
            </w:r>
            <w:r>
              <w:rPr>
                <w:sz w:val="19"/>
              </w:rPr>
              <w:br/>
            </w:r>
            <w:r>
              <w:rPr>
                <w:sz w:val="19"/>
              </w:rPr>
              <w:t>10a. If the payment is declined or cancelled, the system does not create an account and offers the user the option to register for a free account instead.</w:t>
            </w:r>
            <w:r>
              <w:rPr>
                <w:sz w:val="19"/>
              </w:rPr>
              <w:br/>
              <w:t>11a. If the payment succeeds but the account cannot be created, the system records the failure for administrator review and informs the user that support has been notified.</w:t>
            </w:r>
            <w:r>
              <w:rPr>
                <w:sz w:val="19"/>
              </w:rPr>
              <w:br/>
              <w:t>12a. If the verification link expires before it is used, the system rejects it and offers to send a new verification email.</w:t>
            </w:r>
          </w:p>
        </w:tc>
      </w:tr>
    </w:tbl>
    <w:p w14:paraId="4E9461B6" w14:textId="77777777" w:rsidR="00FE01B6" w:rsidRDefault="006F0792">
      <w:pPr>
        <w:jc w:val="both"/>
      </w:pPr>
      <w:r>
        <w:rPr>
          <w:i/>
          <w:sz w:val="18"/>
        </w:rPr>
        <w:t>Source: URS, page 36; UC-18.</w:t>
      </w:r>
    </w:p>
    <w:p w14:paraId="2D7571DD" w14:textId="77777777" w:rsidR="00FE01B6" w:rsidRDefault="006F0792">
      <w:pPr>
        <w:pStyle w:val="Heading3"/>
        <w:pageBreakBefore/>
      </w:pPr>
      <w:bookmarkStart w:id="144" w:name="_Toc239726375"/>
      <w:r>
        <w:rPr>
          <w:rFonts w:ascii="Arial" w:hAnsi="Arial"/>
        </w:rPr>
        <w:lastRenderedPageBreak/>
        <w:t>14.3.2 UC-19 — Premium user renews their premium subscription</w:t>
      </w:r>
      <w:bookmarkEnd w:id="144"/>
    </w:p>
    <w:tbl>
      <w:tblPr>
        <w:tblStyle w:val="TableGrid"/>
        <w:tblW w:w="0" w:type="auto"/>
        <w:tblLayout w:type="fixed"/>
        <w:tblLook w:val="04A0" w:firstRow="1" w:lastRow="0" w:firstColumn="1" w:lastColumn="0" w:noHBand="0" w:noVBand="1"/>
      </w:tblPr>
      <w:tblGrid>
        <w:gridCol w:w="1757"/>
        <w:gridCol w:w="7767"/>
      </w:tblGrid>
      <w:tr w:rsidR="00FE01B6" w14:paraId="1C31DCF6" w14:textId="77777777">
        <w:trPr>
          <w:tblHeader/>
        </w:trPr>
        <w:tc>
          <w:tcPr>
            <w:tcW w:w="1757" w:type="dxa"/>
          </w:tcPr>
          <w:p w14:paraId="0D9DF099" w14:textId="77777777" w:rsidR="00FE01B6" w:rsidRDefault="006F0792">
            <w:pPr>
              <w:spacing w:after="80" w:line="240" w:lineRule="auto"/>
            </w:pPr>
            <w:r>
              <w:rPr>
                <w:b/>
                <w:sz w:val="19"/>
              </w:rPr>
              <w:t>Use Case Field</w:t>
            </w:r>
          </w:p>
        </w:tc>
        <w:tc>
          <w:tcPr>
            <w:tcW w:w="7767" w:type="dxa"/>
          </w:tcPr>
          <w:p w14:paraId="7F23D1BB" w14:textId="77777777" w:rsidR="00FE01B6" w:rsidRDefault="006F0792">
            <w:pPr>
              <w:spacing w:after="80" w:line="240" w:lineRule="auto"/>
            </w:pPr>
            <w:r>
              <w:rPr>
                <w:b/>
                <w:sz w:val="19"/>
              </w:rPr>
              <w:t>Description</w:t>
            </w:r>
          </w:p>
        </w:tc>
      </w:tr>
      <w:tr w:rsidR="00FE01B6" w14:paraId="10FD0129" w14:textId="77777777">
        <w:tc>
          <w:tcPr>
            <w:tcW w:w="1757" w:type="dxa"/>
          </w:tcPr>
          <w:p w14:paraId="3FF67DBE" w14:textId="77777777" w:rsidR="00FE01B6" w:rsidRDefault="006F0792">
            <w:pPr>
              <w:spacing w:after="80" w:line="240" w:lineRule="auto"/>
            </w:pPr>
            <w:r>
              <w:rPr>
                <w:sz w:val="19"/>
              </w:rPr>
              <w:t>Name</w:t>
            </w:r>
          </w:p>
        </w:tc>
        <w:tc>
          <w:tcPr>
            <w:tcW w:w="7767" w:type="dxa"/>
          </w:tcPr>
          <w:p w14:paraId="6E42BA96" w14:textId="77777777" w:rsidR="00FE01B6" w:rsidRDefault="006F0792">
            <w:pPr>
              <w:spacing w:after="80" w:line="240" w:lineRule="auto"/>
            </w:pPr>
            <w:r>
              <w:rPr>
                <w:sz w:val="19"/>
              </w:rPr>
              <w:t>Premium user renews their premium subscription</w:t>
            </w:r>
          </w:p>
        </w:tc>
      </w:tr>
      <w:tr w:rsidR="00FE01B6" w14:paraId="1E1DB5BE" w14:textId="77777777">
        <w:tc>
          <w:tcPr>
            <w:tcW w:w="1757" w:type="dxa"/>
          </w:tcPr>
          <w:p w14:paraId="55222E53" w14:textId="77777777" w:rsidR="00FE01B6" w:rsidRDefault="006F0792">
            <w:pPr>
              <w:spacing w:after="80" w:line="240" w:lineRule="auto"/>
            </w:pPr>
            <w:r>
              <w:rPr>
                <w:sz w:val="19"/>
              </w:rPr>
              <w:t>ID</w:t>
            </w:r>
          </w:p>
        </w:tc>
        <w:tc>
          <w:tcPr>
            <w:tcW w:w="7767" w:type="dxa"/>
          </w:tcPr>
          <w:p w14:paraId="1B581B58" w14:textId="77777777" w:rsidR="00FE01B6" w:rsidRDefault="006F0792">
            <w:pPr>
              <w:spacing w:after="80" w:line="240" w:lineRule="auto"/>
            </w:pPr>
            <w:r>
              <w:rPr>
                <w:sz w:val="19"/>
              </w:rPr>
              <w:t>19</w:t>
            </w:r>
          </w:p>
        </w:tc>
      </w:tr>
      <w:tr w:rsidR="00FE01B6" w14:paraId="1D3E90D3" w14:textId="77777777">
        <w:tc>
          <w:tcPr>
            <w:tcW w:w="1757" w:type="dxa"/>
          </w:tcPr>
          <w:p w14:paraId="74D20B65" w14:textId="77777777" w:rsidR="00FE01B6" w:rsidRDefault="006F0792">
            <w:pPr>
              <w:spacing w:after="80" w:line="240" w:lineRule="auto"/>
            </w:pPr>
            <w:r>
              <w:rPr>
                <w:sz w:val="19"/>
              </w:rPr>
              <w:t>Stakeholders &amp; Goals</w:t>
            </w:r>
          </w:p>
        </w:tc>
        <w:tc>
          <w:tcPr>
            <w:tcW w:w="7767" w:type="dxa"/>
          </w:tcPr>
          <w:p w14:paraId="390C0592" w14:textId="77777777" w:rsidR="00FE01B6" w:rsidRDefault="006F0792">
            <w:pPr>
              <w:spacing w:after="80" w:line="240" w:lineRule="auto"/>
            </w:pPr>
            <w:r>
              <w:rPr>
                <w:sz w:val="19"/>
              </w:rPr>
              <w:t>Premium user – Prevent loss of access to the premium functions of the app.</w:t>
            </w:r>
          </w:p>
        </w:tc>
      </w:tr>
      <w:tr w:rsidR="00FE01B6" w14:paraId="75CD6C60" w14:textId="77777777">
        <w:tc>
          <w:tcPr>
            <w:tcW w:w="1757" w:type="dxa"/>
          </w:tcPr>
          <w:p w14:paraId="0446BFE1" w14:textId="77777777" w:rsidR="00FE01B6" w:rsidRDefault="006F0792">
            <w:pPr>
              <w:spacing w:after="80" w:line="240" w:lineRule="auto"/>
            </w:pPr>
            <w:r>
              <w:rPr>
                <w:sz w:val="19"/>
              </w:rPr>
              <w:t>Description</w:t>
            </w:r>
          </w:p>
        </w:tc>
        <w:tc>
          <w:tcPr>
            <w:tcW w:w="7767" w:type="dxa"/>
          </w:tcPr>
          <w:p w14:paraId="293BCA52" w14:textId="77777777" w:rsidR="00FE01B6" w:rsidRDefault="006F0792">
            <w:pPr>
              <w:spacing w:after="80" w:line="240" w:lineRule="auto"/>
            </w:pPr>
            <w:r>
              <w:rPr>
                <w:sz w:val="19"/>
              </w:rPr>
              <w:t>A premium user extends an expiring or expired subscription for a further billing period so that premium access and the premium allowance continue.</w:t>
            </w:r>
          </w:p>
        </w:tc>
      </w:tr>
      <w:tr w:rsidR="00FE01B6" w14:paraId="0BD6EB49" w14:textId="77777777">
        <w:tc>
          <w:tcPr>
            <w:tcW w:w="1757" w:type="dxa"/>
          </w:tcPr>
          <w:p w14:paraId="64C38EBE" w14:textId="77777777" w:rsidR="00FE01B6" w:rsidRDefault="006F0792">
            <w:pPr>
              <w:spacing w:after="80" w:line="240" w:lineRule="auto"/>
            </w:pPr>
            <w:r>
              <w:rPr>
                <w:sz w:val="19"/>
              </w:rPr>
              <w:t>Actor(s)</w:t>
            </w:r>
          </w:p>
        </w:tc>
        <w:tc>
          <w:tcPr>
            <w:tcW w:w="7767" w:type="dxa"/>
          </w:tcPr>
          <w:p w14:paraId="3D47F035" w14:textId="77777777" w:rsidR="00FE01B6" w:rsidRDefault="006F0792">
            <w:pPr>
              <w:spacing w:after="80" w:line="240" w:lineRule="auto"/>
            </w:pPr>
            <w:r>
              <w:rPr>
                <w:sz w:val="19"/>
              </w:rPr>
              <w:t>Premium user</w:t>
            </w:r>
          </w:p>
        </w:tc>
      </w:tr>
      <w:tr w:rsidR="00FE01B6" w14:paraId="626CC849" w14:textId="77777777">
        <w:tc>
          <w:tcPr>
            <w:tcW w:w="1757" w:type="dxa"/>
          </w:tcPr>
          <w:p w14:paraId="4F0D14AE" w14:textId="77777777" w:rsidR="00FE01B6" w:rsidRDefault="006F0792">
            <w:pPr>
              <w:spacing w:after="80" w:line="240" w:lineRule="auto"/>
            </w:pPr>
            <w:r>
              <w:rPr>
                <w:sz w:val="19"/>
              </w:rPr>
              <w:t>Trigger</w:t>
            </w:r>
          </w:p>
        </w:tc>
        <w:tc>
          <w:tcPr>
            <w:tcW w:w="7767" w:type="dxa"/>
          </w:tcPr>
          <w:p w14:paraId="43DF23CA" w14:textId="77777777" w:rsidR="00FE01B6" w:rsidRDefault="006F0792">
            <w:pPr>
              <w:spacing w:after="80" w:line="240" w:lineRule="auto"/>
            </w:pPr>
            <w:r>
              <w:rPr>
                <w:sz w:val="19"/>
              </w:rPr>
              <w:t>The premium user selects Renew Subscription on the subscription page, or acts on the renewal reminder sent by the system.</w:t>
            </w:r>
          </w:p>
        </w:tc>
      </w:tr>
      <w:tr w:rsidR="00FE01B6" w14:paraId="2132AD01" w14:textId="77777777">
        <w:tc>
          <w:tcPr>
            <w:tcW w:w="1757" w:type="dxa"/>
          </w:tcPr>
          <w:p w14:paraId="024C7270" w14:textId="77777777" w:rsidR="00FE01B6" w:rsidRDefault="006F0792">
            <w:pPr>
              <w:spacing w:after="80" w:line="240" w:lineRule="auto"/>
            </w:pPr>
            <w:r>
              <w:rPr>
                <w:sz w:val="19"/>
              </w:rPr>
              <w:t>Pre-condition</w:t>
            </w:r>
          </w:p>
        </w:tc>
        <w:tc>
          <w:tcPr>
            <w:tcW w:w="7767" w:type="dxa"/>
          </w:tcPr>
          <w:p w14:paraId="49CEE4F7" w14:textId="77777777" w:rsidR="00FE01B6" w:rsidRDefault="006F0792">
            <w:pPr>
              <w:spacing w:after="80" w:line="240" w:lineRule="auto"/>
            </w:pPr>
            <w:r>
              <w:rPr>
                <w:sz w:val="19"/>
              </w:rPr>
              <w:t>The user is logged in as a premium user, has a subscription that is due to expire or has expired, and has an internet connection.</w:t>
            </w:r>
          </w:p>
        </w:tc>
      </w:tr>
      <w:tr w:rsidR="00FE01B6" w14:paraId="3F7CA384" w14:textId="77777777">
        <w:tc>
          <w:tcPr>
            <w:tcW w:w="1757" w:type="dxa"/>
          </w:tcPr>
          <w:p w14:paraId="3023BE9B" w14:textId="77777777" w:rsidR="00FE01B6" w:rsidRDefault="006F0792">
            <w:pPr>
              <w:spacing w:after="80" w:line="240" w:lineRule="auto"/>
            </w:pPr>
            <w:r>
              <w:rPr>
                <w:sz w:val="19"/>
              </w:rPr>
              <w:t>Main Flow</w:t>
            </w:r>
          </w:p>
        </w:tc>
        <w:tc>
          <w:tcPr>
            <w:tcW w:w="7767" w:type="dxa"/>
          </w:tcPr>
          <w:p w14:paraId="6653FF79" w14:textId="77777777" w:rsidR="00FE01B6" w:rsidRDefault="006F0792">
            <w:pPr>
              <w:spacing w:after="80" w:line="240" w:lineRule="auto"/>
            </w:pPr>
            <w:r>
              <w:rPr>
                <w:sz w:val="19"/>
              </w:rPr>
              <w:t>1. The system notifies the premium user before the subscription expiry date.</w:t>
            </w:r>
            <w:r>
              <w:rPr>
                <w:sz w:val="19"/>
              </w:rPr>
              <w:br/>
              <w:t>2. The premium user opens the subscription page.</w:t>
            </w:r>
            <w:r>
              <w:rPr>
                <w:sz w:val="19"/>
              </w:rPr>
              <w:br/>
              <w:t>3. The premium user selects Renew Subscription.</w:t>
            </w:r>
            <w:r>
              <w:rPr>
                <w:sz w:val="19"/>
              </w:rPr>
              <w:br/>
            </w:r>
            <w:r>
              <w:rPr>
                <w:sz w:val="19"/>
              </w:rPr>
              <w:t>4. The system displays the renewal price, the billing period and the new expiry date.</w:t>
            </w:r>
            <w:r>
              <w:rPr>
                <w:sz w:val="19"/>
              </w:rPr>
              <w:br/>
              <w:t>5. The premium user confirms the renewal.</w:t>
            </w:r>
            <w:r>
              <w:rPr>
                <w:sz w:val="19"/>
              </w:rPr>
              <w:br/>
              <w:t>6. The system directs the premium user to the payment provider.</w:t>
            </w:r>
            <w:r>
              <w:rPr>
                <w:sz w:val="19"/>
              </w:rPr>
              <w:br/>
              <w:t>7. The premium user enters their payment details on the payment provider’s page and authorises the payment.</w:t>
            </w:r>
            <w:r>
              <w:rPr>
                <w:sz w:val="19"/>
              </w:rPr>
              <w:br/>
              <w:t>8. The payment provider confirms that the payment was successful.</w:t>
            </w:r>
            <w:r>
              <w:rPr>
                <w:sz w:val="19"/>
              </w:rPr>
              <w:br/>
              <w:t>9. The system extends the subscription, updates the expiry date and refreshes the premium allowance for the new period.</w:t>
            </w:r>
            <w:r>
              <w:rPr>
                <w:sz w:val="19"/>
              </w:rPr>
              <w:br/>
            </w:r>
            <w:r>
              <w:rPr>
                <w:sz w:val="19"/>
              </w:rPr>
              <w:t>10. The system confirms the renewal and displays the new expiry date.</w:t>
            </w:r>
          </w:p>
        </w:tc>
      </w:tr>
      <w:tr w:rsidR="00FE01B6" w14:paraId="3197725C" w14:textId="77777777">
        <w:tc>
          <w:tcPr>
            <w:tcW w:w="1757" w:type="dxa"/>
          </w:tcPr>
          <w:p w14:paraId="2B99E1A3" w14:textId="77777777" w:rsidR="00FE01B6" w:rsidRDefault="006F0792">
            <w:pPr>
              <w:spacing w:after="80" w:line="240" w:lineRule="auto"/>
            </w:pPr>
            <w:r>
              <w:rPr>
                <w:sz w:val="19"/>
              </w:rPr>
              <w:t>Sub-flow</w:t>
            </w:r>
          </w:p>
        </w:tc>
        <w:tc>
          <w:tcPr>
            <w:tcW w:w="7767" w:type="dxa"/>
          </w:tcPr>
          <w:p w14:paraId="4971E628" w14:textId="77777777" w:rsidR="00FE01B6" w:rsidRDefault="006F0792">
            <w:pPr>
              <w:spacing w:after="80" w:line="240" w:lineRule="auto"/>
            </w:pPr>
            <w:r>
              <w:rPr>
                <w:sz w:val="19"/>
              </w:rPr>
              <w:t>S1. If automatic renewal is enabled, the system attempts the renewal payment on the expiry date without further action from the premium user.</w:t>
            </w:r>
          </w:p>
        </w:tc>
      </w:tr>
      <w:tr w:rsidR="00FE01B6" w14:paraId="7A1B93E5" w14:textId="77777777">
        <w:tc>
          <w:tcPr>
            <w:tcW w:w="1757" w:type="dxa"/>
          </w:tcPr>
          <w:p w14:paraId="1A0B077E" w14:textId="77777777" w:rsidR="00FE01B6" w:rsidRDefault="006F0792">
            <w:pPr>
              <w:spacing w:after="80" w:line="240" w:lineRule="auto"/>
            </w:pPr>
            <w:r>
              <w:rPr>
                <w:sz w:val="19"/>
              </w:rPr>
              <w:t>Alternative flow</w:t>
            </w:r>
          </w:p>
        </w:tc>
        <w:tc>
          <w:tcPr>
            <w:tcW w:w="7767" w:type="dxa"/>
          </w:tcPr>
          <w:p w14:paraId="342B3EF9" w14:textId="77777777" w:rsidR="00FE01B6" w:rsidRDefault="006F0792">
            <w:pPr>
              <w:spacing w:after="80" w:line="240" w:lineRule="auto"/>
            </w:pPr>
            <w:r>
              <w:rPr>
                <w:sz w:val="19"/>
              </w:rPr>
              <w:t>5a. If the premium user cancels, the system makes no changes and the existing expiry date remains.</w:t>
            </w:r>
            <w:r>
              <w:rPr>
                <w:sz w:val="19"/>
              </w:rPr>
              <w:br/>
              <w:t>8a. If the payment is declined or cancelled, the system does not extend the subscription and informs the premium user when premium access will end.</w:t>
            </w:r>
            <w:r>
              <w:rPr>
                <w:sz w:val="19"/>
              </w:rPr>
              <w:br/>
            </w:r>
            <w:r>
              <w:rPr>
                <w:sz w:val="19"/>
              </w:rPr>
              <w:t>9a. If the subscription has already been renewed, the system informs the premium user and does not take a further payment.</w:t>
            </w:r>
            <w:r>
              <w:rPr>
                <w:sz w:val="19"/>
              </w:rPr>
              <w:br/>
              <w:t>10a. If the subscription expired before it was renewed, the system restores premium access and applies the premium allowance from the renewal date.</w:t>
            </w:r>
          </w:p>
        </w:tc>
      </w:tr>
    </w:tbl>
    <w:p w14:paraId="0F05B64D" w14:textId="77777777" w:rsidR="00FE01B6" w:rsidRDefault="006F0792">
      <w:pPr>
        <w:jc w:val="both"/>
      </w:pPr>
      <w:r>
        <w:rPr>
          <w:i/>
          <w:sz w:val="18"/>
        </w:rPr>
        <w:t>Source: URS, page 37; UC-19.</w:t>
      </w:r>
    </w:p>
    <w:p w14:paraId="692F500F" w14:textId="77777777" w:rsidR="00FE01B6" w:rsidRDefault="006F0792">
      <w:pPr>
        <w:pStyle w:val="Heading3"/>
        <w:pageBreakBefore/>
      </w:pPr>
      <w:bookmarkStart w:id="145" w:name="_Toc239726376"/>
      <w:r>
        <w:rPr>
          <w:rFonts w:ascii="Arial" w:hAnsi="Arial"/>
        </w:rPr>
        <w:lastRenderedPageBreak/>
        <w:t>14.3.3 UC-20 — Premium user cancels their premium subscription</w:t>
      </w:r>
      <w:bookmarkEnd w:id="145"/>
    </w:p>
    <w:tbl>
      <w:tblPr>
        <w:tblStyle w:val="TableGrid"/>
        <w:tblW w:w="0" w:type="auto"/>
        <w:tblLayout w:type="fixed"/>
        <w:tblLook w:val="04A0" w:firstRow="1" w:lastRow="0" w:firstColumn="1" w:lastColumn="0" w:noHBand="0" w:noVBand="1"/>
      </w:tblPr>
      <w:tblGrid>
        <w:gridCol w:w="1757"/>
        <w:gridCol w:w="7767"/>
      </w:tblGrid>
      <w:tr w:rsidR="00FE01B6" w14:paraId="32053E07" w14:textId="77777777">
        <w:trPr>
          <w:tblHeader/>
        </w:trPr>
        <w:tc>
          <w:tcPr>
            <w:tcW w:w="1757" w:type="dxa"/>
          </w:tcPr>
          <w:p w14:paraId="571F301B" w14:textId="77777777" w:rsidR="00FE01B6" w:rsidRDefault="006F0792">
            <w:pPr>
              <w:spacing w:after="80" w:line="240" w:lineRule="auto"/>
            </w:pPr>
            <w:r>
              <w:rPr>
                <w:b/>
                <w:sz w:val="19"/>
              </w:rPr>
              <w:t>Use Case Field</w:t>
            </w:r>
          </w:p>
        </w:tc>
        <w:tc>
          <w:tcPr>
            <w:tcW w:w="7767" w:type="dxa"/>
          </w:tcPr>
          <w:p w14:paraId="628561C9" w14:textId="77777777" w:rsidR="00FE01B6" w:rsidRDefault="006F0792">
            <w:pPr>
              <w:spacing w:after="80" w:line="240" w:lineRule="auto"/>
            </w:pPr>
            <w:r>
              <w:rPr>
                <w:b/>
                <w:sz w:val="19"/>
              </w:rPr>
              <w:t>Description</w:t>
            </w:r>
          </w:p>
        </w:tc>
      </w:tr>
      <w:tr w:rsidR="00FE01B6" w14:paraId="7E2D4EFF" w14:textId="77777777">
        <w:tc>
          <w:tcPr>
            <w:tcW w:w="1757" w:type="dxa"/>
          </w:tcPr>
          <w:p w14:paraId="0E295C80" w14:textId="77777777" w:rsidR="00FE01B6" w:rsidRDefault="006F0792">
            <w:pPr>
              <w:spacing w:after="80" w:line="240" w:lineRule="auto"/>
            </w:pPr>
            <w:r>
              <w:rPr>
                <w:sz w:val="19"/>
              </w:rPr>
              <w:t>Name</w:t>
            </w:r>
          </w:p>
        </w:tc>
        <w:tc>
          <w:tcPr>
            <w:tcW w:w="7767" w:type="dxa"/>
          </w:tcPr>
          <w:p w14:paraId="63CE58B0" w14:textId="77777777" w:rsidR="00FE01B6" w:rsidRDefault="006F0792">
            <w:pPr>
              <w:spacing w:after="80" w:line="240" w:lineRule="auto"/>
            </w:pPr>
            <w:r>
              <w:rPr>
                <w:sz w:val="19"/>
              </w:rPr>
              <w:t>Premium user cancels their premium subscription</w:t>
            </w:r>
          </w:p>
        </w:tc>
      </w:tr>
      <w:tr w:rsidR="00FE01B6" w14:paraId="7D39DB90" w14:textId="77777777">
        <w:tc>
          <w:tcPr>
            <w:tcW w:w="1757" w:type="dxa"/>
          </w:tcPr>
          <w:p w14:paraId="2B3C7E88" w14:textId="77777777" w:rsidR="00FE01B6" w:rsidRDefault="006F0792">
            <w:pPr>
              <w:spacing w:after="80" w:line="240" w:lineRule="auto"/>
            </w:pPr>
            <w:r>
              <w:rPr>
                <w:sz w:val="19"/>
              </w:rPr>
              <w:t>ID</w:t>
            </w:r>
          </w:p>
        </w:tc>
        <w:tc>
          <w:tcPr>
            <w:tcW w:w="7767" w:type="dxa"/>
          </w:tcPr>
          <w:p w14:paraId="4ACEDE7A" w14:textId="77777777" w:rsidR="00FE01B6" w:rsidRDefault="006F0792">
            <w:pPr>
              <w:spacing w:after="80" w:line="240" w:lineRule="auto"/>
            </w:pPr>
            <w:r>
              <w:rPr>
                <w:sz w:val="19"/>
              </w:rPr>
              <w:t>20</w:t>
            </w:r>
          </w:p>
        </w:tc>
      </w:tr>
      <w:tr w:rsidR="00FE01B6" w14:paraId="28B130CA" w14:textId="77777777">
        <w:tc>
          <w:tcPr>
            <w:tcW w:w="1757" w:type="dxa"/>
          </w:tcPr>
          <w:p w14:paraId="2FA91D13" w14:textId="77777777" w:rsidR="00FE01B6" w:rsidRDefault="006F0792">
            <w:pPr>
              <w:spacing w:after="80" w:line="240" w:lineRule="auto"/>
            </w:pPr>
            <w:r>
              <w:rPr>
                <w:sz w:val="19"/>
              </w:rPr>
              <w:t>Stakeholders &amp; Goals</w:t>
            </w:r>
          </w:p>
        </w:tc>
        <w:tc>
          <w:tcPr>
            <w:tcW w:w="7767" w:type="dxa"/>
          </w:tcPr>
          <w:p w14:paraId="05CD1BD3" w14:textId="77777777" w:rsidR="00FE01B6" w:rsidRDefault="006F0792">
            <w:pPr>
              <w:spacing w:after="80" w:line="240" w:lineRule="auto"/>
            </w:pPr>
            <w:r>
              <w:rPr>
                <w:sz w:val="19"/>
              </w:rPr>
              <w:t>Premium user – Stop paying for the premium subscription.</w:t>
            </w:r>
          </w:p>
        </w:tc>
      </w:tr>
      <w:tr w:rsidR="00FE01B6" w14:paraId="0F0523A0" w14:textId="77777777">
        <w:tc>
          <w:tcPr>
            <w:tcW w:w="1757" w:type="dxa"/>
          </w:tcPr>
          <w:p w14:paraId="30A985A2" w14:textId="77777777" w:rsidR="00FE01B6" w:rsidRDefault="006F0792">
            <w:pPr>
              <w:spacing w:after="80" w:line="240" w:lineRule="auto"/>
            </w:pPr>
            <w:r>
              <w:rPr>
                <w:sz w:val="19"/>
              </w:rPr>
              <w:t>Description</w:t>
            </w:r>
          </w:p>
        </w:tc>
        <w:tc>
          <w:tcPr>
            <w:tcW w:w="7767" w:type="dxa"/>
          </w:tcPr>
          <w:p w14:paraId="72785FEE" w14:textId="77777777" w:rsidR="00FE01B6" w:rsidRDefault="006F0792">
            <w:pPr>
              <w:spacing w:after="80" w:line="240" w:lineRule="auto"/>
            </w:pPr>
            <w:r>
              <w:rPr>
                <w:sz w:val="19"/>
              </w:rPr>
              <w:t>A premium user cancels the automatic renewal of the premium subscription. Premium access continues until the current expiry date, after which the account reverts to the free tier.</w:t>
            </w:r>
          </w:p>
        </w:tc>
      </w:tr>
      <w:tr w:rsidR="00FE01B6" w14:paraId="7C665EA3" w14:textId="77777777">
        <w:tc>
          <w:tcPr>
            <w:tcW w:w="1757" w:type="dxa"/>
          </w:tcPr>
          <w:p w14:paraId="533475D5" w14:textId="77777777" w:rsidR="00FE01B6" w:rsidRDefault="006F0792">
            <w:pPr>
              <w:spacing w:after="80" w:line="240" w:lineRule="auto"/>
            </w:pPr>
            <w:r>
              <w:rPr>
                <w:sz w:val="19"/>
              </w:rPr>
              <w:t>Actor(s)</w:t>
            </w:r>
          </w:p>
        </w:tc>
        <w:tc>
          <w:tcPr>
            <w:tcW w:w="7767" w:type="dxa"/>
          </w:tcPr>
          <w:p w14:paraId="1E995BE0" w14:textId="77777777" w:rsidR="00FE01B6" w:rsidRDefault="006F0792">
            <w:pPr>
              <w:spacing w:after="80" w:line="240" w:lineRule="auto"/>
            </w:pPr>
            <w:r>
              <w:rPr>
                <w:sz w:val="19"/>
              </w:rPr>
              <w:t>Premium user</w:t>
            </w:r>
          </w:p>
        </w:tc>
      </w:tr>
      <w:tr w:rsidR="00FE01B6" w14:paraId="65500BDF" w14:textId="77777777">
        <w:tc>
          <w:tcPr>
            <w:tcW w:w="1757" w:type="dxa"/>
          </w:tcPr>
          <w:p w14:paraId="7E49913E" w14:textId="77777777" w:rsidR="00FE01B6" w:rsidRDefault="006F0792">
            <w:pPr>
              <w:spacing w:after="80" w:line="240" w:lineRule="auto"/>
            </w:pPr>
            <w:r>
              <w:rPr>
                <w:sz w:val="19"/>
              </w:rPr>
              <w:t>Trigger</w:t>
            </w:r>
          </w:p>
        </w:tc>
        <w:tc>
          <w:tcPr>
            <w:tcW w:w="7767" w:type="dxa"/>
          </w:tcPr>
          <w:p w14:paraId="6755E571" w14:textId="77777777" w:rsidR="00FE01B6" w:rsidRDefault="006F0792">
            <w:pPr>
              <w:spacing w:after="80" w:line="240" w:lineRule="auto"/>
            </w:pPr>
            <w:r>
              <w:rPr>
                <w:sz w:val="19"/>
              </w:rPr>
              <w:t>The premium user selects Cancel Subscription on the subscription page.</w:t>
            </w:r>
          </w:p>
        </w:tc>
      </w:tr>
      <w:tr w:rsidR="00FE01B6" w14:paraId="0A6E6DB9" w14:textId="77777777">
        <w:tc>
          <w:tcPr>
            <w:tcW w:w="1757" w:type="dxa"/>
          </w:tcPr>
          <w:p w14:paraId="4AE45276" w14:textId="77777777" w:rsidR="00FE01B6" w:rsidRDefault="006F0792">
            <w:pPr>
              <w:spacing w:after="80" w:line="240" w:lineRule="auto"/>
            </w:pPr>
            <w:r>
              <w:rPr>
                <w:sz w:val="19"/>
              </w:rPr>
              <w:t>Pre-condition</w:t>
            </w:r>
          </w:p>
        </w:tc>
        <w:tc>
          <w:tcPr>
            <w:tcW w:w="7767" w:type="dxa"/>
          </w:tcPr>
          <w:p w14:paraId="343C5AA6" w14:textId="77777777" w:rsidR="00FE01B6" w:rsidRDefault="006F0792">
            <w:pPr>
              <w:spacing w:after="80" w:line="240" w:lineRule="auto"/>
            </w:pPr>
            <w:r>
              <w:rPr>
                <w:sz w:val="19"/>
              </w:rPr>
              <w:t>The user is logged in as a premium user and has an active premium subscription.</w:t>
            </w:r>
          </w:p>
        </w:tc>
      </w:tr>
      <w:tr w:rsidR="00FE01B6" w14:paraId="7293D494" w14:textId="77777777">
        <w:tc>
          <w:tcPr>
            <w:tcW w:w="1757" w:type="dxa"/>
          </w:tcPr>
          <w:p w14:paraId="4973F666" w14:textId="77777777" w:rsidR="00FE01B6" w:rsidRDefault="006F0792">
            <w:pPr>
              <w:spacing w:after="80" w:line="240" w:lineRule="auto"/>
            </w:pPr>
            <w:r>
              <w:rPr>
                <w:sz w:val="19"/>
              </w:rPr>
              <w:t>Main Flow</w:t>
            </w:r>
          </w:p>
        </w:tc>
        <w:tc>
          <w:tcPr>
            <w:tcW w:w="7767" w:type="dxa"/>
          </w:tcPr>
          <w:p w14:paraId="00C076A2" w14:textId="77777777" w:rsidR="00FE01B6" w:rsidRDefault="006F0792">
            <w:pPr>
              <w:spacing w:after="80" w:line="240" w:lineRule="auto"/>
            </w:pPr>
            <w:r>
              <w:rPr>
                <w:sz w:val="19"/>
              </w:rPr>
              <w:t>1. The premium user opens the subscription page.</w:t>
            </w:r>
            <w:r>
              <w:rPr>
                <w:sz w:val="19"/>
              </w:rPr>
              <w:br/>
              <w:t>2. The premium user selects Cancel Subscription.</w:t>
            </w:r>
            <w:r>
              <w:rPr>
                <w:sz w:val="19"/>
              </w:rPr>
              <w:br/>
              <w:t>3. The system explains that premium access continues until the current expiry date and that the account will revert to the free tier afterwards.</w:t>
            </w:r>
            <w:r>
              <w:rPr>
                <w:sz w:val="19"/>
              </w:rPr>
              <w:br/>
              <w:t>4. The premium user confirms the cancellation.</w:t>
            </w:r>
            <w:r>
              <w:rPr>
                <w:sz w:val="19"/>
              </w:rPr>
              <w:br/>
              <w:t>5. The system cancels the automatic renewal and updates the subscription status to cancelled.</w:t>
            </w:r>
            <w:r>
              <w:rPr>
                <w:sz w:val="19"/>
              </w:rPr>
              <w:br/>
              <w:t>6. The system confirms the cancellation and displays the date on which premium access will end.</w:t>
            </w:r>
            <w:r>
              <w:rPr>
                <w:sz w:val="19"/>
              </w:rPr>
              <w:br/>
            </w:r>
            <w:r>
              <w:rPr>
                <w:sz w:val="19"/>
              </w:rPr>
              <w:t>7. The system sends a confirmation to the registered email address.</w:t>
            </w:r>
          </w:p>
        </w:tc>
      </w:tr>
      <w:tr w:rsidR="00FE01B6" w14:paraId="2E211730" w14:textId="77777777">
        <w:tc>
          <w:tcPr>
            <w:tcW w:w="1757" w:type="dxa"/>
          </w:tcPr>
          <w:p w14:paraId="2C4F26A8" w14:textId="77777777" w:rsidR="00FE01B6" w:rsidRDefault="006F0792">
            <w:pPr>
              <w:spacing w:after="80" w:line="240" w:lineRule="auto"/>
            </w:pPr>
            <w:r>
              <w:rPr>
                <w:sz w:val="19"/>
              </w:rPr>
              <w:t>Sub-flow</w:t>
            </w:r>
          </w:p>
        </w:tc>
        <w:tc>
          <w:tcPr>
            <w:tcW w:w="7767" w:type="dxa"/>
          </w:tcPr>
          <w:p w14:paraId="738AC7D4" w14:textId="77777777" w:rsidR="00FE01B6" w:rsidRDefault="006F0792">
            <w:pPr>
              <w:spacing w:after="80" w:line="240" w:lineRule="auto"/>
            </w:pPr>
            <w:r>
              <w:rPr>
                <w:sz w:val="19"/>
              </w:rPr>
              <w:t>S1. On the expiry date the system reverts the account to the free tier and applies the free allowance of one successful submission per day.</w:t>
            </w:r>
            <w:r>
              <w:rPr>
                <w:sz w:val="19"/>
              </w:rPr>
              <w:br/>
              <w:t>S2. Saved results remain available to the user after the account reverts to the free tier.</w:t>
            </w:r>
          </w:p>
        </w:tc>
      </w:tr>
      <w:tr w:rsidR="00FE01B6" w14:paraId="425F6F8D" w14:textId="77777777">
        <w:tc>
          <w:tcPr>
            <w:tcW w:w="1757" w:type="dxa"/>
          </w:tcPr>
          <w:p w14:paraId="468359FD" w14:textId="77777777" w:rsidR="00FE01B6" w:rsidRDefault="006F0792">
            <w:pPr>
              <w:spacing w:after="80" w:line="240" w:lineRule="auto"/>
            </w:pPr>
            <w:r>
              <w:rPr>
                <w:sz w:val="19"/>
              </w:rPr>
              <w:t>Alternative flow</w:t>
            </w:r>
          </w:p>
        </w:tc>
        <w:tc>
          <w:tcPr>
            <w:tcW w:w="7767" w:type="dxa"/>
          </w:tcPr>
          <w:p w14:paraId="382018AD" w14:textId="77777777" w:rsidR="00FE01B6" w:rsidRDefault="006F0792">
            <w:pPr>
              <w:spacing w:after="80" w:line="240" w:lineRule="auto"/>
            </w:pPr>
            <w:r>
              <w:rPr>
                <w:sz w:val="19"/>
              </w:rPr>
              <w:t>4a. If the premium user cancels the confirmation, the subscription remains unchanged.</w:t>
            </w:r>
            <w:r>
              <w:rPr>
                <w:sz w:val="19"/>
              </w:rPr>
              <w:br/>
            </w:r>
            <w:r>
              <w:rPr>
                <w:sz w:val="19"/>
              </w:rPr>
              <w:t>5a. If the cancellation cannot be saved because of a network or database error, the system does not confirm the cancellation and offers a retry option.</w:t>
            </w:r>
            <w:r>
              <w:rPr>
                <w:sz w:val="19"/>
              </w:rPr>
              <w:br/>
              <w:t>6a. Cancelling the subscription does not delete the account. The user deletes the account through the separate account deletion function.</w:t>
            </w:r>
          </w:p>
        </w:tc>
      </w:tr>
    </w:tbl>
    <w:p w14:paraId="624751BB" w14:textId="77777777" w:rsidR="00FE01B6" w:rsidRDefault="006F0792">
      <w:pPr>
        <w:jc w:val="both"/>
      </w:pPr>
      <w:r>
        <w:rPr>
          <w:i/>
          <w:sz w:val="18"/>
        </w:rPr>
        <w:t>Source: URS, page 38; UC-20.</w:t>
      </w:r>
    </w:p>
    <w:p w14:paraId="65176725" w14:textId="77777777" w:rsidR="00FE01B6" w:rsidRDefault="006F0792">
      <w:pPr>
        <w:pStyle w:val="Heading3"/>
        <w:pageBreakBefore/>
      </w:pPr>
      <w:bookmarkStart w:id="146" w:name="_Toc239726377"/>
      <w:r>
        <w:rPr>
          <w:rFonts w:ascii="Arial" w:hAnsi="Arial"/>
        </w:rPr>
        <w:lastRenderedPageBreak/>
        <w:t>14.3.4 UC-21 — Premium user uploads image with captions for analysis</w:t>
      </w:r>
      <w:bookmarkEnd w:id="146"/>
    </w:p>
    <w:tbl>
      <w:tblPr>
        <w:tblStyle w:val="TableGrid"/>
        <w:tblW w:w="0" w:type="auto"/>
        <w:tblLayout w:type="fixed"/>
        <w:tblLook w:val="04A0" w:firstRow="1" w:lastRow="0" w:firstColumn="1" w:lastColumn="0" w:noHBand="0" w:noVBand="1"/>
      </w:tblPr>
      <w:tblGrid>
        <w:gridCol w:w="1757"/>
        <w:gridCol w:w="7767"/>
      </w:tblGrid>
      <w:tr w:rsidR="00FE01B6" w14:paraId="1BBCB2D8" w14:textId="77777777">
        <w:trPr>
          <w:tblHeader/>
        </w:trPr>
        <w:tc>
          <w:tcPr>
            <w:tcW w:w="1757" w:type="dxa"/>
          </w:tcPr>
          <w:p w14:paraId="4DDCEC14" w14:textId="77777777" w:rsidR="00FE01B6" w:rsidRDefault="006F0792">
            <w:pPr>
              <w:spacing w:after="80" w:line="240" w:lineRule="auto"/>
            </w:pPr>
            <w:r>
              <w:rPr>
                <w:b/>
                <w:sz w:val="19"/>
              </w:rPr>
              <w:t>Use Case Field</w:t>
            </w:r>
          </w:p>
        </w:tc>
        <w:tc>
          <w:tcPr>
            <w:tcW w:w="7767" w:type="dxa"/>
          </w:tcPr>
          <w:p w14:paraId="2F599BD9" w14:textId="77777777" w:rsidR="00FE01B6" w:rsidRDefault="006F0792">
            <w:pPr>
              <w:spacing w:after="80" w:line="240" w:lineRule="auto"/>
            </w:pPr>
            <w:r>
              <w:rPr>
                <w:b/>
                <w:sz w:val="19"/>
              </w:rPr>
              <w:t>Description</w:t>
            </w:r>
          </w:p>
        </w:tc>
      </w:tr>
      <w:tr w:rsidR="00FE01B6" w14:paraId="60E09DF3" w14:textId="77777777">
        <w:tc>
          <w:tcPr>
            <w:tcW w:w="1757" w:type="dxa"/>
          </w:tcPr>
          <w:p w14:paraId="3125C83C" w14:textId="77777777" w:rsidR="00FE01B6" w:rsidRDefault="006F0792">
            <w:pPr>
              <w:spacing w:after="80" w:line="240" w:lineRule="auto"/>
            </w:pPr>
            <w:r>
              <w:rPr>
                <w:sz w:val="19"/>
              </w:rPr>
              <w:t>Name</w:t>
            </w:r>
          </w:p>
        </w:tc>
        <w:tc>
          <w:tcPr>
            <w:tcW w:w="7767" w:type="dxa"/>
          </w:tcPr>
          <w:p w14:paraId="117F6F61" w14:textId="77777777" w:rsidR="00FE01B6" w:rsidRDefault="006F0792">
            <w:pPr>
              <w:spacing w:after="80" w:line="240" w:lineRule="auto"/>
            </w:pPr>
            <w:r>
              <w:rPr>
                <w:sz w:val="19"/>
              </w:rPr>
              <w:t>Premium user uploads image with captions for analysis</w:t>
            </w:r>
          </w:p>
        </w:tc>
      </w:tr>
      <w:tr w:rsidR="00FE01B6" w14:paraId="254F88B4" w14:textId="77777777">
        <w:tc>
          <w:tcPr>
            <w:tcW w:w="1757" w:type="dxa"/>
          </w:tcPr>
          <w:p w14:paraId="24185895" w14:textId="77777777" w:rsidR="00FE01B6" w:rsidRDefault="006F0792">
            <w:pPr>
              <w:spacing w:after="80" w:line="240" w:lineRule="auto"/>
            </w:pPr>
            <w:r>
              <w:rPr>
                <w:sz w:val="19"/>
              </w:rPr>
              <w:t>ID</w:t>
            </w:r>
          </w:p>
        </w:tc>
        <w:tc>
          <w:tcPr>
            <w:tcW w:w="7767" w:type="dxa"/>
          </w:tcPr>
          <w:p w14:paraId="550B15C8" w14:textId="77777777" w:rsidR="00FE01B6" w:rsidRDefault="006F0792">
            <w:pPr>
              <w:spacing w:after="80" w:line="240" w:lineRule="auto"/>
            </w:pPr>
            <w:r>
              <w:rPr>
                <w:sz w:val="19"/>
              </w:rPr>
              <w:t>21</w:t>
            </w:r>
          </w:p>
        </w:tc>
      </w:tr>
      <w:tr w:rsidR="00FE01B6" w14:paraId="6DFF5E76" w14:textId="77777777">
        <w:tc>
          <w:tcPr>
            <w:tcW w:w="1757" w:type="dxa"/>
          </w:tcPr>
          <w:p w14:paraId="773C1C35" w14:textId="77777777" w:rsidR="00FE01B6" w:rsidRDefault="006F0792">
            <w:pPr>
              <w:spacing w:after="80" w:line="240" w:lineRule="auto"/>
            </w:pPr>
            <w:r>
              <w:rPr>
                <w:sz w:val="19"/>
              </w:rPr>
              <w:t>Stakeholders &amp; Goals</w:t>
            </w:r>
          </w:p>
        </w:tc>
        <w:tc>
          <w:tcPr>
            <w:tcW w:w="7767" w:type="dxa"/>
          </w:tcPr>
          <w:p w14:paraId="58130DA5" w14:textId="77777777" w:rsidR="00FE01B6" w:rsidRDefault="006F0792">
            <w:pPr>
              <w:spacing w:after="80" w:line="240" w:lineRule="auto"/>
            </w:pPr>
            <w:r>
              <w:rPr>
                <w:sz w:val="19"/>
              </w:rPr>
              <w:t>Premium user – Understand the submitted image and caption and assess potentially misleading content.</w:t>
            </w:r>
          </w:p>
        </w:tc>
      </w:tr>
      <w:tr w:rsidR="00FE01B6" w14:paraId="235DAB2D" w14:textId="77777777">
        <w:tc>
          <w:tcPr>
            <w:tcW w:w="1757" w:type="dxa"/>
          </w:tcPr>
          <w:p w14:paraId="78D7C7CE" w14:textId="77777777" w:rsidR="00FE01B6" w:rsidRDefault="006F0792">
            <w:pPr>
              <w:spacing w:after="80" w:line="240" w:lineRule="auto"/>
            </w:pPr>
            <w:r>
              <w:rPr>
                <w:sz w:val="19"/>
              </w:rPr>
              <w:t>Description</w:t>
            </w:r>
          </w:p>
        </w:tc>
        <w:tc>
          <w:tcPr>
            <w:tcW w:w="7767" w:type="dxa"/>
          </w:tcPr>
          <w:p w14:paraId="09191C41" w14:textId="77777777" w:rsidR="00FE01B6" w:rsidRDefault="006F0792">
            <w:pPr>
              <w:spacing w:after="80" w:line="240" w:lineRule="auto"/>
            </w:pPr>
            <w:r>
              <w:rPr>
                <w:sz w:val="19"/>
              </w:rPr>
              <w:t>A premium user uploads a supported static image with an accompanying English caption for combined content analysis and evidence-backed result generation.</w:t>
            </w:r>
          </w:p>
        </w:tc>
      </w:tr>
      <w:tr w:rsidR="00FE01B6" w14:paraId="23BB2B2C" w14:textId="77777777">
        <w:tc>
          <w:tcPr>
            <w:tcW w:w="1757" w:type="dxa"/>
          </w:tcPr>
          <w:p w14:paraId="5B7CB4B6" w14:textId="77777777" w:rsidR="00FE01B6" w:rsidRDefault="006F0792">
            <w:pPr>
              <w:spacing w:after="80" w:line="240" w:lineRule="auto"/>
            </w:pPr>
            <w:r>
              <w:rPr>
                <w:sz w:val="19"/>
              </w:rPr>
              <w:t>Actor(s)</w:t>
            </w:r>
          </w:p>
        </w:tc>
        <w:tc>
          <w:tcPr>
            <w:tcW w:w="7767" w:type="dxa"/>
          </w:tcPr>
          <w:p w14:paraId="5A2DA260" w14:textId="77777777" w:rsidR="00FE01B6" w:rsidRDefault="006F0792">
            <w:pPr>
              <w:spacing w:after="80" w:line="240" w:lineRule="auto"/>
            </w:pPr>
            <w:r>
              <w:rPr>
                <w:sz w:val="19"/>
              </w:rPr>
              <w:t>Premium user</w:t>
            </w:r>
          </w:p>
        </w:tc>
      </w:tr>
      <w:tr w:rsidR="00FE01B6" w14:paraId="03CA2C89" w14:textId="77777777">
        <w:tc>
          <w:tcPr>
            <w:tcW w:w="1757" w:type="dxa"/>
          </w:tcPr>
          <w:p w14:paraId="5E73F8D8" w14:textId="77777777" w:rsidR="00FE01B6" w:rsidRDefault="006F0792">
            <w:pPr>
              <w:spacing w:after="80" w:line="240" w:lineRule="auto"/>
            </w:pPr>
            <w:r>
              <w:rPr>
                <w:sz w:val="19"/>
              </w:rPr>
              <w:t>Trigger</w:t>
            </w:r>
          </w:p>
        </w:tc>
        <w:tc>
          <w:tcPr>
            <w:tcW w:w="7767" w:type="dxa"/>
          </w:tcPr>
          <w:p w14:paraId="221E69B6" w14:textId="77777777" w:rsidR="00FE01B6" w:rsidRDefault="006F0792">
            <w:pPr>
              <w:spacing w:after="80" w:line="240" w:lineRule="auto"/>
            </w:pPr>
            <w:r>
              <w:rPr>
                <w:sz w:val="19"/>
              </w:rPr>
              <w:t>The premium user selects Image and Caption Analysis from the submission screen.</w:t>
            </w:r>
          </w:p>
        </w:tc>
      </w:tr>
      <w:tr w:rsidR="00FE01B6" w14:paraId="0DC0DA5D" w14:textId="77777777">
        <w:tc>
          <w:tcPr>
            <w:tcW w:w="1757" w:type="dxa"/>
          </w:tcPr>
          <w:p w14:paraId="7E1B26D5" w14:textId="77777777" w:rsidR="00FE01B6" w:rsidRDefault="006F0792">
            <w:pPr>
              <w:spacing w:after="80" w:line="240" w:lineRule="auto"/>
            </w:pPr>
            <w:r>
              <w:rPr>
                <w:sz w:val="19"/>
              </w:rPr>
              <w:t>Pre-condition</w:t>
            </w:r>
          </w:p>
        </w:tc>
        <w:tc>
          <w:tcPr>
            <w:tcW w:w="7767" w:type="dxa"/>
          </w:tcPr>
          <w:p w14:paraId="72ADB9E1" w14:textId="77777777" w:rsidR="00FE01B6" w:rsidRDefault="006F0792">
            <w:pPr>
              <w:spacing w:after="80" w:line="240" w:lineRule="auto"/>
            </w:pPr>
            <w:r>
              <w:rPr>
                <w:sz w:val="19"/>
              </w:rPr>
              <w:t>The user is logged in with active premium access, has a remaining monthly submission allowance, has an internet connection and has a supported image they are permitted to process.</w:t>
            </w:r>
          </w:p>
        </w:tc>
      </w:tr>
      <w:tr w:rsidR="00FE01B6" w14:paraId="2709DBEA" w14:textId="77777777">
        <w:tc>
          <w:tcPr>
            <w:tcW w:w="1757" w:type="dxa"/>
          </w:tcPr>
          <w:p w14:paraId="3A85CB5F" w14:textId="77777777" w:rsidR="00FE01B6" w:rsidRDefault="006F0792">
            <w:pPr>
              <w:spacing w:after="80" w:line="240" w:lineRule="auto"/>
            </w:pPr>
            <w:r>
              <w:rPr>
                <w:sz w:val="19"/>
              </w:rPr>
              <w:t>Main Flow</w:t>
            </w:r>
          </w:p>
        </w:tc>
        <w:tc>
          <w:tcPr>
            <w:tcW w:w="7767" w:type="dxa"/>
          </w:tcPr>
          <w:p w14:paraId="39D7CE15" w14:textId="77777777" w:rsidR="00FE01B6" w:rsidRDefault="006F0792">
            <w:pPr>
              <w:spacing w:after="80" w:line="240" w:lineRule="auto"/>
            </w:pPr>
            <w:r>
              <w:rPr>
                <w:sz w:val="19"/>
              </w:rPr>
              <w:t>1. The user selects Image and Caption Analysis.</w:t>
            </w:r>
            <w:r>
              <w:rPr>
                <w:sz w:val="19"/>
              </w:rPr>
              <w:br/>
              <w:t>2. The system verifies premium entitlement and displays the upload form and remaining monthly allowance.</w:t>
            </w:r>
            <w:r>
              <w:rPr>
                <w:sz w:val="19"/>
              </w:rPr>
              <w:br/>
              <w:t>3. The user selects a supported static image.</w:t>
            </w:r>
            <w:r>
              <w:rPr>
                <w:sz w:val="19"/>
              </w:rPr>
              <w:br/>
              <w:t>4. The system displays a preview and a field for an accompanying caption.</w:t>
            </w:r>
            <w:r>
              <w:rPr>
                <w:sz w:val="19"/>
              </w:rPr>
              <w:br/>
            </w:r>
            <w:r>
              <w:rPr>
                <w:sz w:val="19"/>
              </w:rPr>
              <w:t>5. The user enters or edits the English caption and selects Submit.</w:t>
            </w:r>
            <w:r>
              <w:rPr>
                <w:sz w:val="19"/>
              </w:rPr>
              <w:br/>
              <w:t>6. The system validates the image, caption and allowance, then uploads the submission securely.</w:t>
            </w:r>
            <w:r>
              <w:rPr>
                <w:sz w:val="19"/>
              </w:rPr>
              <w:br/>
              <w:t>7. The back end analyses the image and caption, identifies checkable content and retrieves relevant evidence.</w:t>
            </w:r>
            <w:r>
              <w:rPr>
                <w:sz w:val="19"/>
              </w:rPr>
              <w:br/>
              <w:t>8. When processing succeeds, the system records the result, deducts one monthly submission and displays the result page with explanation, evidence, uncertainty and next-action guidance.</w:t>
            </w:r>
          </w:p>
        </w:tc>
      </w:tr>
      <w:tr w:rsidR="00FE01B6" w14:paraId="75AF1861" w14:textId="77777777">
        <w:tc>
          <w:tcPr>
            <w:tcW w:w="1757" w:type="dxa"/>
          </w:tcPr>
          <w:p w14:paraId="40466325" w14:textId="77777777" w:rsidR="00FE01B6" w:rsidRDefault="006F0792">
            <w:pPr>
              <w:spacing w:after="80" w:line="240" w:lineRule="auto"/>
            </w:pPr>
            <w:r>
              <w:rPr>
                <w:sz w:val="19"/>
              </w:rPr>
              <w:t>Sub-flow</w:t>
            </w:r>
          </w:p>
        </w:tc>
        <w:tc>
          <w:tcPr>
            <w:tcW w:w="7767" w:type="dxa"/>
          </w:tcPr>
          <w:p w14:paraId="675652B0" w14:textId="77777777" w:rsidR="00FE01B6" w:rsidRDefault="006F0792">
            <w:pPr>
              <w:spacing w:after="80" w:line="240" w:lineRule="auto"/>
            </w:pPr>
            <w:r>
              <w:rPr>
                <w:sz w:val="19"/>
              </w:rPr>
              <w:t>S1. The user may replace the selected image or edit the caption before submitting.</w:t>
            </w:r>
            <w:r>
              <w:rPr>
                <w:sz w:val="19"/>
              </w:rPr>
              <w:br/>
              <w:t>S2. From the preview, the user may choose the specialised context, OCR or image-authenticity function and continue with Use Case 22, 23 or 24.</w:t>
            </w:r>
          </w:p>
        </w:tc>
      </w:tr>
      <w:tr w:rsidR="00FE01B6" w14:paraId="598DCE1E" w14:textId="77777777">
        <w:tc>
          <w:tcPr>
            <w:tcW w:w="1757" w:type="dxa"/>
          </w:tcPr>
          <w:p w14:paraId="59473766" w14:textId="77777777" w:rsidR="00FE01B6" w:rsidRDefault="006F0792">
            <w:pPr>
              <w:spacing w:after="80" w:line="240" w:lineRule="auto"/>
            </w:pPr>
            <w:r>
              <w:rPr>
                <w:sz w:val="19"/>
              </w:rPr>
              <w:t>Alternative flow</w:t>
            </w:r>
          </w:p>
        </w:tc>
        <w:tc>
          <w:tcPr>
            <w:tcW w:w="7767" w:type="dxa"/>
          </w:tcPr>
          <w:p w14:paraId="1C252F21" w14:textId="77777777" w:rsidR="00FE01B6" w:rsidRDefault="006F0792">
            <w:pPr>
              <w:spacing w:after="80" w:line="240" w:lineRule="auto"/>
            </w:pPr>
            <w:r>
              <w:rPr>
                <w:sz w:val="19"/>
              </w:rPr>
              <w:t>2a. If premium access is inactive, the system blocks the function and shows subscription guidance.</w:t>
            </w:r>
            <w:r>
              <w:rPr>
                <w:sz w:val="19"/>
              </w:rPr>
              <w:br/>
              <w:t>2b. If no monthly allowance remains, the system displays the next refresh information and does not accept the submission.</w:t>
            </w:r>
            <w:r>
              <w:rPr>
                <w:sz w:val="19"/>
              </w:rPr>
              <w:br/>
            </w:r>
            <w:r>
              <w:rPr>
                <w:sz w:val="19"/>
              </w:rPr>
              <w:t>6a. If the image is missing, unsupported, corrupted or exceeds the permitted size, the system explains the problem and requests another image.</w:t>
            </w:r>
            <w:r>
              <w:rPr>
                <w:sz w:val="19"/>
              </w:rPr>
              <w:br/>
              <w:t>6b. If the caption is missing or cannot be processed as English text, the system asks the user to correct it.</w:t>
            </w:r>
            <w:r>
              <w:rPr>
                <w:sz w:val="19"/>
              </w:rPr>
              <w:br/>
              <w:t>7a. If processing fails, is cancelled or exceeds 20 minutes, the system records no successful use, preserves the allowance and offers a safe retry.</w:t>
            </w:r>
            <w:r>
              <w:rPr>
                <w:sz w:val="19"/>
              </w:rPr>
              <w:br/>
              <w:t>8a. If evidence is insufficient, the result uses Not Enough Information and explains the limitation.</w:t>
            </w:r>
          </w:p>
        </w:tc>
      </w:tr>
    </w:tbl>
    <w:p w14:paraId="30293987" w14:textId="77777777" w:rsidR="00FE01B6" w:rsidRDefault="006F0792">
      <w:pPr>
        <w:jc w:val="both"/>
      </w:pPr>
      <w:r>
        <w:rPr>
          <w:i/>
          <w:sz w:val="18"/>
        </w:rPr>
        <w:t>Source: URS, page 39; UC-21.</w:t>
      </w:r>
    </w:p>
    <w:p w14:paraId="3890C7B6" w14:textId="77777777" w:rsidR="00FE01B6" w:rsidRDefault="006F0792">
      <w:pPr>
        <w:pStyle w:val="Heading3"/>
        <w:pageBreakBefore/>
      </w:pPr>
      <w:bookmarkStart w:id="147" w:name="_Toc239726378"/>
      <w:r>
        <w:rPr>
          <w:rFonts w:ascii="Arial" w:hAnsi="Arial"/>
        </w:rPr>
        <w:lastRenderedPageBreak/>
        <w:t>14.3.5 UC-22 — Premium user uploads image with captions for context analysis</w:t>
      </w:r>
      <w:bookmarkEnd w:id="147"/>
    </w:p>
    <w:tbl>
      <w:tblPr>
        <w:tblStyle w:val="TableGrid"/>
        <w:tblW w:w="0" w:type="auto"/>
        <w:tblLayout w:type="fixed"/>
        <w:tblLook w:val="04A0" w:firstRow="1" w:lastRow="0" w:firstColumn="1" w:lastColumn="0" w:noHBand="0" w:noVBand="1"/>
      </w:tblPr>
      <w:tblGrid>
        <w:gridCol w:w="1757"/>
        <w:gridCol w:w="7767"/>
      </w:tblGrid>
      <w:tr w:rsidR="00FE01B6" w14:paraId="2C5AA723" w14:textId="77777777">
        <w:trPr>
          <w:tblHeader/>
        </w:trPr>
        <w:tc>
          <w:tcPr>
            <w:tcW w:w="1757" w:type="dxa"/>
          </w:tcPr>
          <w:p w14:paraId="254A5887" w14:textId="77777777" w:rsidR="00FE01B6" w:rsidRDefault="006F0792">
            <w:pPr>
              <w:spacing w:after="80" w:line="240" w:lineRule="auto"/>
            </w:pPr>
            <w:r>
              <w:rPr>
                <w:b/>
                <w:sz w:val="19"/>
              </w:rPr>
              <w:t>Use Case Field</w:t>
            </w:r>
          </w:p>
        </w:tc>
        <w:tc>
          <w:tcPr>
            <w:tcW w:w="7767" w:type="dxa"/>
          </w:tcPr>
          <w:p w14:paraId="3032EA7E" w14:textId="77777777" w:rsidR="00FE01B6" w:rsidRDefault="006F0792">
            <w:pPr>
              <w:spacing w:after="80" w:line="240" w:lineRule="auto"/>
            </w:pPr>
            <w:r>
              <w:rPr>
                <w:b/>
                <w:sz w:val="19"/>
              </w:rPr>
              <w:t>Description</w:t>
            </w:r>
          </w:p>
        </w:tc>
      </w:tr>
      <w:tr w:rsidR="00FE01B6" w14:paraId="5F0E9AD6" w14:textId="77777777">
        <w:tc>
          <w:tcPr>
            <w:tcW w:w="1757" w:type="dxa"/>
          </w:tcPr>
          <w:p w14:paraId="2CCAA882" w14:textId="77777777" w:rsidR="00FE01B6" w:rsidRDefault="006F0792">
            <w:pPr>
              <w:spacing w:after="80" w:line="240" w:lineRule="auto"/>
            </w:pPr>
            <w:r>
              <w:rPr>
                <w:sz w:val="19"/>
              </w:rPr>
              <w:t>Name</w:t>
            </w:r>
          </w:p>
        </w:tc>
        <w:tc>
          <w:tcPr>
            <w:tcW w:w="7767" w:type="dxa"/>
          </w:tcPr>
          <w:p w14:paraId="75AF3EF1" w14:textId="77777777" w:rsidR="00FE01B6" w:rsidRDefault="006F0792">
            <w:pPr>
              <w:spacing w:after="80" w:line="240" w:lineRule="auto"/>
            </w:pPr>
            <w:r>
              <w:rPr>
                <w:sz w:val="19"/>
              </w:rPr>
              <w:t>Premium user uploads image with captions for context analysis</w:t>
            </w:r>
          </w:p>
        </w:tc>
      </w:tr>
      <w:tr w:rsidR="00FE01B6" w14:paraId="1CFEEE3E" w14:textId="77777777">
        <w:tc>
          <w:tcPr>
            <w:tcW w:w="1757" w:type="dxa"/>
          </w:tcPr>
          <w:p w14:paraId="4E56E42D" w14:textId="77777777" w:rsidR="00FE01B6" w:rsidRDefault="006F0792">
            <w:pPr>
              <w:spacing w:after="80" w:line="240" w:lineRule="auto"/>
            </w:pPr>
            <w:r>
              <w:rPr>
                <w:sz w:val="19"/>
              </w:rPr>
              <w:t>ID</w:t>
            </w:r>
          </w:p>
        </w:tc>
        <w:tc>
          <w:tcPr>
            <w:tcW w:w="7767" w:type="dxa"/>
          </w:tcPr>
          <w:p w14:paraId="767C636B" w14:textId="77777777" w:rsidR="00FE01B6" w:rsidRDefault="006F0792">
            <w:pPr>
              <w:spacing w:after="80" w:line="240" w:lineRule="auto"/>
            </w:pPr>
            <w:r>
              <w:rPr>
                <w:sz w:val="19"/>
              </w:rPr>
              <w:t>22</w:t>
            </w:r>
          </w:p>
        </w:tc>
      </w:tr>
      <w:tr w:rsidR="00FE01B6" w14:paraId="7033ED9A" w14:textId="77777777">
        <w:tc>
          <w:tcPr>
            <w:tcW w:w="1757" w:type="dxa"/>
          </w:tcPr>
          <w:p w14:paraId="7B06896D" w14:textId="77777777" w:rsidR="00FE01B6" w:rsidRDefault="006F0792">
            <w:pPr>
              <w:spacing w:after="80" w:line="240" w:lineRule="auto"/>
            </w:pPr>
            <w:r>
              <w:rPr>
                <w:sz w:val="19"/>
              </w:rPr>
              <w:t>Stakeholders &amp; Goals</w:t>
            </w:r>
          </w:p>
        </w:tc>
        <w:tc>
          <w:tcPr>
            <w:tcW w:w="7767" w:type="dxa"/>
          </w:tcPr>
          <w:p w14:paraId="44D310AF" w14:textId="77777777" w:rsidR="00FE01B6" w:rsidRDefault="006F0792">
            <w:pPr>
              <w:spacing w:after="80" w:line="240" w:lineRule="auto"/>
            </w:pPr>
            <w:r>
              <w:rPr>
                <w:sz w:val="19"/>
              </w:rPr>
              <w:t>Premium user – Find out whether the image and caption are contextually consistent.</w:t>
            </w:r>
          </w:p>
        </w:tc>
      </w:tr>
      <w:tr w:rsidR="00FE01B6" w14:paraId="39C9D7FD" w14:textId="77777777">
        <w:tc>
          <w:tcPr>
            <w:tcW w:w="1757" w:type="dxa"/>
          </w:tcPr>
          <w:p w14:paraId="132F1998" w14:textId="77777777" w:rsidR="00FE01B6" w:rsidRDefault="006F0792">
            <w:pPr>
              <w:spacing w:after="80" w:line="240" w:lineRule="auto"/>
            </w:pPr>
            <w:r>
              <w:rPr>
                <w:sz w:val="19"/>
              </w:rPr>
              <w:t>Description</w:t>
            </w:r>
          </w:p>
        </w:tc>
        <w:tc>
          <w:tcPr>
            <w:tcW w:w="7767" w:type="dxa"/>
          </w:tcPr>
          <w:p w14:paraId="10F59E62" w14:textId="77777777" w:rsidR="00FE01B6" w:rsidRDefault="006F0792">
            <w:pPr>
              <w:spacing w:after="80" w:line="240" w:lineRule="auto"/>
            </w:pPr>
            <w:r>
              <w:rPr>
                <w:sz w:val="19"/>
              </w:rPr>
              <w:t>A premium user submits a static image and caption so the system can compare contextual cues such as date, location, event and description and identify a possible mismatch.</w:t>
            </w:r>
          </w:p>
        </w:tc>
      </w:tr>
      <w:tr w:rsidR="00FE01B6" w14:paraId="58042157" w14:textId="77777777">
        <w:tc>
          <w:tcPr>
            <w:tcW w:w="1757" w:type="dxa"/>
          </w:tcPr>
          <w:p w14:paraId="0F6FDC34" w14:textId="77777777" w:rsidR="00FE01B6" w:rsidRDefault="006F0792">
            <w:pPr>
              <w:spacing w:after="80" w:line="240" w:lineRule="auto"/>
            </w:pPr>
            <w:r>
              <w:rPr>
                <w:sz w:val="19"/>
              </w:rPr>
              <w:t>Actor(s)</w:t>
            </w:r>
          </w:p>
        </w:tc>
        <w:tc>
          <w:tcPr>
            <w:tcW w:w="7767" w:type="dxa"/>
          </w:tcPr>
          <w:p w14:paraId="515F81D1" w14:textId="77777777" w:rsidR="00FE01B6" w:rsidRDefault="006F0792">
            <w:pPr>
              <w:spacing w:after="80" w:line="240" w:lineRule="auto"/>
            </w:pPr>
            <w:r>
              <w:rPr>
                <w:sz w:val="19"/>
              </w:rPr>
              <w:t>Premium user</w:t>
            </w:r>
          </w:p>
        </w:tc>
      </w:tr>
      <w:tr w:rsidR="00FE01B6" w14:paraId="586D49EF" w14:textId="77777777">
        <w:tc>
          <w:tcPr>
            <w:tcW w:w="1757" w:type="dxa"/>
          </w:tcPr>
          <w:p w14:paraId="317FEE75" w14:textId="77777777" w:rsidR="00FE01B6" w:rsidRDefault="006F0792">
            <w:pPr>
              <w:spacing w:after="80" w:line="240" w:lineRule="auto"/>
            </w:pPr>
            <w:r>
              <w:rPr>
                <w:sz w:val="19"/>
              </w:rPr>
              <w:t>Trigger</w:t>
            </w:r>
          </w:p>
        </w:tc>
        <w:tc>
          <w:tcPr>
            <w:tcW w:w="7767" w:type="dxa"/>
          </w:tcPr>
          <w:p w14:paraId="13EBCEE8" w14:textId="77777777" w:rsidR="00FE01B6" w:rsidRDefault="006F0792">
            <w:pPr>
              <w:spacing w:after="80" w:line="240" w:lineRule="auto"/>
            </w:pPr>
            <w:r>
              <w:rPr>
                <w:sz w:val="19"/>
              </w:rPr>
              <w:t>The premium user selects Caption-Image Context Analysis.</w:t>
            </w:r>
          </w:p>
        </w:tc>
      </w:tr>
      <w:tr w:rsidR="00FE01B6" w14:paraId="7BC15632" w14:textId="77777777">
        <w:tc>
          <w:tcPr>
            <w:tcW w:w="1757" w:type="dxa"/>
          </w:tcPr>
          <w:p w14:paraId="73BA43BE" w14:textId="77777777" w:rsidR="00FE01B6" w:rsidRDefault="006F0792">
            <w:pPr>
              <w:spacing w:after="80" w:line="240" w:lineRule="auto"/>
            </w:pPr>
            <w:r>
              <w:rPr>
                <w:sz w:val="19"/>
              </w:rPr>
              <w:t>Pre-condition</w:t>
            </w:r>
          </w:p>
        </w:tc>
        <w:tc>
          <w:tcPr>
            <w:tcW w:w="7767" w:type="dxa"/>
          </w:tcPr>
          <w:p w14:paraId="4BC5BBC5" w14:textId="77777777" w:rsidR="00FE01B6" w:rsidRDefault="006F0792">
            <w:pPr>
              <w:spacing w:after="80" w:line="240" w:lineRule="auto"/>
            </w:pPr>
            <w:r>
              <w:rPr>
                <w:sz w:val="19"/>
              </w:rPr>
              <w:t>The user is logged in with active premium access, has a remaining monthly allowance, has an internet connection and has a supported image and English caption.</w:t>
            </w:r>
          </w:p>
        </w:tc>
      </w:tr>
      <w:tr w:rsidR="00FE01B6" w14:paraId="1CF35877" w14:textId="77777777">
        <w:tc>
          <w:tcPr>
            <w:tcW w:w="1757" w:type="dxa"/>
          </w:tcPr>
          <w:p w14:paraId="4314B001" w14:textId="77777777" w:rsidR="00FE01B6" w:rsidRDefault="006F0792">
            <w:pPr>
              <w:spacing w:after="80" w:line="240" w:lineRule="auto"/>
            </w:pPr>
            <w:r>
              <w:rPr>
                <w:sz w:val="19"/>
              </w:rPr>
              <w:t>Main Flow</w:t>
            </w:r>
          </w:p>
        </w:tc>
        <w:tc>
          <w:tcPr>
            <w:tcW w:w="7767" w:type="dxa"/>
          </w:tcPr>
          <w:p w14:paraId="0BB0E950" w14:textId="77777777" w:rsidR="00FE01B6" w:rsidRDefault="006F0792">
            <w:pPr>
              <w:spacing w:after="80" w:line="240" w:lineRule="auto"/>
            </w:pPr>
            <w:r>
              <w:rPr>
                <w:sz w:val="19"/>
              </w:rPr>
              <w:t>1. The user selects Caption-Image Context Analysis.</w:t>
            </w:r>
            <w:r>
              <w:rPr>
                <w:sz w:val="19"/>
              </w:rPr>
              <w:br/>
              <w:t>2. The system verifies premium entitlement and displays the upload form and allowance.</w:t>
            </w:r>
            <w:r>
              <w:rPr>
                <w:sz w:val="19"/>
              </w:rPr>
              <w:br/>
              <w:t>3. The user selects an image, enters or edits its caption and reviews the preview.</w:t>
            </w:r>
            <w:r>
              <w:rPr>
                <w:sz w:val="19"/>
              </w:rPr>
              <w:br/>
            </w:r>
            <w:r>
              <w:rPr>
                <w:sz w:val="19"/>
              </w:rPr>
              <w:t>4. The user selects Analyse Context.</w:t>
            </w:r>
            <w:r>
              <w:rPr>
                <w:sz w:val="19"/>
              </w:rPr>
              <w:br/>
              <w:t>5. The system validates and securely uploads the submission.</w:t>
            </w:r>
            <w:r>
              <w:rPr>
                <w:sz w:val="19"/>
              </w:rPr>
              <w:br/>
              <w:t>6. The back end identifies contextual cues in the image and caption and searches for relevant corroborating evidence.</w:t>
            </w:r>
            <w:r>
              <w:rPr>
                <w:sz w:val="19"/>
              </w:rPr>
              <w:br/>
              <w:t>7. The system compares the available cues and generates a context-assessment result with uncertainty and limitations.</w:t>
            </w:r>
            <w:r>
              <w:rPr>
                <w:sz w:val="19"/>
              </w:rPr>
              <w:br/>
              <w:t>8. On success, the system records the result, deducts one monthly submission and displays the explanation, evidence links and recommended next action.</w:t>
            </w:r>
          </w:p>
        </w:tc>
      </w:tr>
      <w:tr w:rsidR="00FE01B6" w14:paraId="7B1FEF33" w14:textId="77777777">
        <w:tc>
          <w:tcPr>
            <w:tcW w:w="1757" w:type="dxa"/>
          </w:tcPr>
          <w:p w14:paraId="3E957BC3" w14:textId="77777777" w:rsidR="00FE01B6" w:rsidRDefault="006F0792">
            <w:pPr>
              <w:spacing w:after="80" w:line="240" w:lineRule="auto"/>
            </w:pPr>
            <w:r>
              <w:rPr>
                <w:sz w:val="19"/>
              </w:rPr>
              <w:t>Sub-flow</w:t>
            </w:r>
          </w:p>
        </w:tc>
        <w:tc>
          <w:tcPr>
            <w:tcW w:w="7767" w:type="dxa"/>
          </w:tcPr>
          <w:p w14:paraId="07B9B9F7" w14:textId="77777777" w:rsidR="00FE01B6" w:rsidRDefault="006F0792">
            <w:pPr>
              <w:spacing w:after="80" w:line="240" w:lineRule="auto"/>
            </w:pPr>
            <w:r>
              <w:rPr>
                <w:sz w:val="19"/>
              </w:rPr>
              <w:t>S1. If useful visible text is detected, the user may review OCR-extracted text before analysis by continuing with Use Case 23.</w:t>
            </w:r>
          </w:p>
        </w:tc>
      </w:tr>
      <w:tr w:rsidR="00FE01B6" w14:paraId="5DF7887C" w14:textId="77777777">
        <w:tc>
          <w:tcPr>
            <w:tcW w:w="1757" w:type="dxa"/>
          </w:tcPr>
          <w:p w14:paraId="132879C1" w14:textId="77777777" w:rsidR="00FE01B6" w:rsidRDefault="006F0792">
            <w:pPr>
              <w:spacing w:after="80" w:line="240" w:lineRule="auto"/>
            </w:pPr>
            <w:r>
              <w:rPr>
                <w:sz w:val="19"/>
              </w:rPr>
              <w:t>Alternative flow</w:t>
            </w:r>
          </w:p>
        </w:tc>
        <w:tc>
          <w:tcPr>
            <w:tcW w:w="7767" w:type="dxa"/>
          </w:tcPr>
          <w:p w14:paraId="12D3AF44" w14:textId="77777777" w:rsidR="00FE01B6" w:rsidRDefault="006F0792">
            <w:pPr>
              <w:spacing w:after="80" w:line="240" w:lineRule="auto"/>
            </w:pPr>
            <w:r>
              <w:rPr>
                <w:sz w:val="19"/>
              </w:rPr>
              <w:t>2a. If premium access is inactive or no allowance remains, the system does not accept the submission and explains the available action.</w:t>
            </w:r>
            <w:r>
              <w:rPr>
                <w:sz w:val="19"/>
              </w:rPr>
              <w:br/>
              <w:t>5a. If an input is missing, unsupported or invalid, the system highlights the issue and does not start processing.</w:t>
            </w:r>
            <w:r>
              <w:rPr>
                <w:sz w:val="19"/>
              </w:rPr>
              <w:br/>
            </w:r>
            <w:r>
              <w:rPr>
                <w:sz w:val="19"/>
              </w:rPr>
              <w:t>6a. If no reliable contextual evidence can be found, the system returns Not Enough Information rather than asserting a mismatch.</w:t>
            </w:r>
            <w:r>
              <w:rPr>
                <w:sz w:val="19"/>
              </w:rPr>
              <w:br/>
              <w:t>7a. If analysis fails, is cancelled or times out, the allowance is not deducted and the system offers a retry option.</w:t>
            </w:r>
          </w:p>
        </w:tc>
      </w:tr>
    </w:tbl>
    <w:p w14:paraId="7C3BF381" w14:textId="77777777" w:rsidR="00FE01B6" w:rsidRDefault="006F0792">
      <w:pPr>
        <w:jc w:val="both"/>
      </w:pPr>
      <w:r>
        <w:rPr>
          <w:i/>
          <w:sz w:val="18"/>
        </w:rPr>
        <w:t>Source: URS, page 40; UC-22.</w:t>
      </w:r>
    </w:p>
    <w:p w14:paraId="22F9A2BC" w14:textId="77777777" w:rsidR="00FE01B6" w:rsidRDefault="006F0792">
      <w:pPr>
        <w:pStyle w:val="Heading3"/>
        <w:pageBreakBefore/>
      </w:pPr>
      <w:bookmarkStart w:id="148" w:name="_Toc239726379"/>
      <w:r>
        <w:rPr>
          <w:rFonts w:ascii="Arial" w:hAnsi="Arial"/>
        </w:rPr>
        <w:lastRenderedPageBreak/>
        <w:t>14.3.6 UC-23 — Premium user uploads image with captions for OCR analysis</w:t>
      </w:r>
      <w:bookmarkEnd w:id="148"/>
    </w:p>
    <w:tbl>
      <w:tblPr>
        <w:tblStyle w:val="TableGrid"/>
        <w:tblW w:w="0" w:type="auto"/>
        <w:tblLayout w:type="fixed"/>
        <w:tblLook w:val="04A0" w:firstRow="1" w:lastRow="0" w:firstColumn="1" w:lastColumn="0" w:noHBand="0" w:noVBand="1"/>
      </w:tblPr>
      <w:tblGrid>
        <w:gridCol w:w="1757"/>
        <w:gridCol w:w="7767"/>
      </w:tblGrid>
      <w:tr w:rsidR="00FE01B6" w14:paraId="1A8571FB" w14:textId="77777777">
        <w:trPr>
          <w:tblHeader/>
        </w:trPr>
        <w:tc>
          <w:tcPr>
            <w:tcW w:w="1757" w:type="dxa"/>
          </w:tcPr>
          <w:p w14:paraId="5DE4DE56" w14:textId="77777777" w:rsidR="00FE01B6" w:rsidRDefault="006F0792">
            <w:pPr>
              <w:spacing w:after="80" w:line="240" w:lineRule="auto"/>
            </w:pPr>
            <w:r>
              <w:rPr>
                <w:b/>
                <w:sz w:val="19"/>
              </w:rPr>
              <w:t>Use Case Field</w:t>
            </w:r>
          </w:p>
        </w:tc>
        <w:tc>
          <w:tcPr>
            <w:tcW w:w="7767" w:type="dxa"/>
          </w:tcPr>
          <w:p w14:paraId="3032737E" w14:textId="77777777" w:rsidR="00FE01B6" w:rsidRDefault="006F0792">
            <w:pPr>
              <w:spacing w:after="80" w:line="240" w:lineRule="auto"/>
            </w:pPr>
            <w:r>
              <w:rPr>
                <w:b/>
                <w:sz w:val="19"/>
              </w:rPr>
              <w:t>Description</w:t>
            </w:r>
          </w:p>
        </w:tc>
      </w:tr>
      <w:tr w:rsidR="00FE01B6" w14:paraId="500CE3A7" w14:textId="77777777">
        <w:tc>
          <w:tcPr>
            <w:tcW w:w="1757" w:type="dxa"/>
          </w:tcPr>
          <w:p w14:paraId="0C726F6C" w14:textId="77777777" w:rsidR="00FE01B6" w:rsidRDefault="006F0792">
            <w:pPr>
              <w:spacing w:after="80" w:line="240" w:lineRule="auto"/>
            </w:pPr>
            <w:r>
              <w:rPr>
                <w:sz w:val="19"/>
              </w:rPr>
              <w:t>Name</w:t>
            </w:r>
          </w:p>
        </w:tc>
        <w:tc>
          <w:tcPr>
            <w:tcW w:w="7767" w:type="dxa"/>
          </w:tcPr>
          <w:p w14:paraId="1D292F6B" w14:textId="77777777" w:rsidR="00FE01B6" w:rsidRDefault="006F0792">
            <w:pPr>
              <w:spacing w:after="80" w:line="240" w:lineRule="auto"/>
            </w:pPr>
            <w:r>
              <w:rPr>
                <w:sz w:val="19"/>
              </w:rPr>
              <w:t>Premium user uploads image with captions for OCR analysis</w:t>
            </w:r>
          </w:p>
        </w:tc>
      </w:tr>
      <w:tr w:rsidR="00FE01B6" w14:paraId="788EB749" w14:textId="77777777">
        <w:tc>
          <w:tcPr>
            <w:tcW w:w="1757" w:type="dxa"/>
          </w:tcPr>
          <w:p w14:paraId="198657F6" w14:textId="77777777" w:rsidR="00FE01B6" w:rsidRDefault="006F0792">
            <w:pPr>
              <w:spacing w:after="80" w:line="240" w:lineRule="auto"/>
            </w:pPr>
            <w:r>
              <w:rPr>
                <w:sz w:val="19"/>
              </w:rPr>
              <w:t>ID</w:t>
            </w:r>
          </w:p>
        </w:tc>
        <w:tc>
          <w:tcPr>
            <w:tcW w:w="7767" w:type="dxa"/>
          </w:tcPr>
          <w:p w14:paraId="51E9271F" w14:textId="77777777" w:rsidR="00FE01B6" w:rsidRDefault="006F0792">
            <w:pPr>
              <w:spacing w:after="80" w:line="240" w:lineRule="auto"/>
            </w:pPr>
            <w:r>
              <w:rPr>
                <w:sz w:val="19"/>
              </w:rPr>
              <w:t>23</w:t>
            </w:r>
          </w:p>
        </w:tc>
      </w:tr>
      <w:tr w:rsidR="00FE01B6" w14:paraId="55C5C189" w14:textId="77777777">
        <w:tc>
          <w:tcPr>
            <w:tcW w:w="1757" w:type="dxa"/>
          </w:tcPr>
          <w:p w14:paraId="161A625C" w14:textId="77777777" w:rsidR="00FE01B6" w:rsidRDefault="006F0792">
            <w:pPr>
              <w:spacing w:after="80" w:line="240" w:lineRule="auto"/>
            </w:pPr>
            <w:r>
              <w:rPr>
                <w:sz w:val="19"/>
              </w:rPr>
              <w:t>Stakeholders &amp; Goals</w:t>
            </w:r>
          </w:p>
        </w:tc>
        <w:tc>
          <w:tcPr>
            <w:tcW w:w="7767" w:type="dxa"/>
          </w:tcPr>
          <w:p w14:paraId="0D3C1A33" w14:textId="77777777" w:rsidR="00FE01B6" w:rsidRDefault="006F0792">
            <w:pPr>
              <w:spacing w:after="80" w:line="240" w:lineRule="auto"/>
            </w:pPr>
            <w:r>
              <w:rPr>
                <w:sz w:val="19"/>
              </w:rPr>
              <w:t>Premium user – Review visible text extracted from an image and assess it for misinformation.</w:t>
            </w:r>
          </w:p>
        </w:tc>
      </w:tr>
      <w:tr w:rsidR="00FE01B6" w14:paraId="1EFE8EB6" w14:textId="77777777">
        <w:tc>
          <w:tcPr>
            <w:tcW w:w="1757" w:type="dxa"/>
          </w:tcPr>
          <w:p w14:paraId="1E9E88A7" w14:textId="77777777" w:rsidR="00FE01B6" w:rsidRDefault="006F0792">
            <w:pPr>
              <w:spacing w:after="80" w:line="240" w:lineRule="auto"/>
            </w:pPr>
            <w:r>
              <w:rPr>
                <w:sz w:val="19"/>
              </w:rPr>
              <w:t>Description</w:t>
            </w:r>
          </w:p>
        </w:tc>
        <w:tc>
          <w:tcPr>
            <w:tcW w:w="7767" w:type="dxa"/>
          </w:tcPr>
          <w:p w14:paraId="42ED2704" w14:textId="77777777" w:rsidR="00FE01B6" w:rsidRDefault="006F0792">
            <w:pPr>
              <w:spacing w:after="80" w:line="240" w:lineRule="auto"/>
            </w:pPr>
            <w:r>
              <w:rPr>
                <w:sz w:val="19"/>
              </w:rPr>
              <w:t>A premium user uploads an image containing visible text, reviews and corrects the OCR output, and submits the corrected text for evidence-backed misinformation analysis.</w:t>
            </w:r>
          </w:p>
        </w:tc>
      </w:tr>
      <w:tr w:rsidR="00FE01B6" w14:paraId="2AA0C0E4" w14:textId="77777777">
        <w:tc>
          <w:tcPr>
            <w:tcW w:w="1757" w:type="dxa"/>
          </w:tcPr>
          <w:p w14:paraId="26B58FD2" w14:textId="77777777" w:rsidR="00FE01B6" w:rsidRDefault="006F0792">
            <w:pPr>
              <w:spacing w:after="80" w:line="240" w:lineRule="auto"/>
            </w:pPr>
            <w:r>
              <w:rPr>
                <w:sz w:val="19"/>
              </w:rPr>
              <w:t>Actor(s)</w:t>
            </w:r>
          </w:p>
        </w:tc>
        <w:tc>
          <w:tcPr>
            <w:tcW w:w="7767" w:type="dxa"/>
          </w:tcPr>
          <w:p w14:paraId="1E5B2B81" w14:textId="77777777" w:rsidR="00FE01B6" w:rsidRDefault="006F0792">
            <w:pPr>
              <w:spacing w:after="80" w:line="240" w:lineRule="auto"/>
            </w:pPr>
            <w:r>
              <w:rPr>
                <w:sz w:val="19"/>
              </w:rPr>
              <w:t>Premium user</w:t>
            </w:r>
          </w:p>
        </w:tc>
      </w:tr>
      <w:tr w:rsidR="00FE01B6" w14:paraId="13684D98" w14:textId="77777777">
        <w:tc>
          <w:tcPr>
            <w:tcW w:w="1757" w:type="dxa"/>
          </w:tcPr>
          <w:p w14:paraId="7414BA2D" w14:textId="77777777" w:rsidR="00FE01B6" w:rsidRDefault="006F0792">
            <w:pPr>
              <w:spacing w:after="80" w:line="240" w:lineRule="auto"/>
            </w:pPr>
            <w:r>
              <w:rPr>
                <w:sz w:val="19"/>
              </w:rPr>
              <w:t>Trigger</w:t>
            </w:r>
          </w:p>
        </w:tc>
        <w:tc>
          <w:tcPr>
            <w:tcW w:w="7767" w:type="dxa"/>
          </w:tcPr>
          <w:p w14:paraId="5A3737E6" w14:textId="77777777" w:rsidR="00FE01B6" w:rsidRDefault="006F0792">
            <w:pPr>
              <w:spacing w:after="80" w:line="240" w:lineRule="auto"/>
            </w:pPr>
            <w:r>
              <w:rPr>
                <w:sz w:val="19"/>
              </w:rPr>
              <w:t>The premium user selects OCR Image Analysis.</w:t>
            </w:r>
          </w:p>
        </w:tc>
      </w:tr>
      <w:tr w:rsidR="00FE01B6" w14:paraId="1AE9A4D2" w14:textId="77777777">
        <w:tc>
          <w:tcPr>
            <w:tcW w:w="1757" w:type="dxa"/>
          </w:tcPr>
          <w:p w14:paraId="23758E4C" w14:textId="77777777" w:rsidR="00FE01B6" w:rsidRDefault="006F0792">
            <w:pPr>
              <w:spacing w:after="80" w:line="240" w:lineRule="auto"/>
            </w:pPr>
            <w:r>
              <w:rPr>
                <w:sz w:val="19"/>
              </w:rPr>
              <w:t>Pre-condition</w:t>
            </w:r>
          </w:p>
        </w:tc>
        <w:tc>
          <w:tcPr>
            <w:tcW w:w="7767" w:type="dxa"/>
          </w:tcPr>
          <w:p w14:paraId="6FE0B76C" w14:textId="77777777" w:rsidR="00FE01B6" w:rsidRDefault="006F0792">
            <w:pPr>
              <w:spacing w:after="80" w:line="240" w:lineRule="auto"/>
            </w:pPr>
            <w:r>
              <w:rPr>
                <w:sz w:val="19"/>
              </w:rPr>
              <w:t>The user is logged in with active premium access, has a remaining monthly allowance, has an internet connection and has a supported image containing legible text.</w:t>
            </w:r>
          </w:p>
        </w:tc>
      </w:tr>
      <w:tr w:rsidR="00FE01B6" w14:paraId="2CD99095" w14:textId="77777777">
        <w:tc>
          <w:tcPr>
            <w:tcW w:w="1757" w:type="dxa"/>
          </w:tcPr>
          <w:p w14:paraId="1064C610" w14:textId="77777777" w:rsidR="00FE01B6" w:rsidRDefault="006F0792">
            <w:pPr>
              <w:spacing w:after="80" w:line="240" w:lineRule="auto"/>
            </w:pPr>
            <w:r>
              <w:rPr>
                <w:sz w:val="19"/>
              </w:rPr>
              <w:t>Main Flow</w:t>
            </w:r>
          </w:p>
        </w:tc>
        <w:tc>
          <w:tcPr>
            <w:tcW w:w="7767" w:type="dxa"/>
          </w:tcPr>
          <w:p w14:paraId="050F0904" w14:textId="77777777" w:rsidR="00FE01B6" w:rsidRDefault="006F0792">
            <w:pPr>
              <w:spacing w:after="80" w:line="240" w:lineRule="auto"/>
            </w:pPr>
            <w:r>
              <w:rPr>
                <w:sz w:val="19"/>
              </w:rPr>
              <w:t>1. The user selects OCR Image Analysis.</w:t>
            </w:r>
            <w:r>
              <w:rPr>
                <w:sz w:val="19"/>
              </w:rPr>
              <w:br/>
              <w:t>2. The system verifies premium entitlement and displays the image-upload form and allowance.</w:t>
            </w:r>
            <w:r>
              <w:rPr>
                <w:sz w:val="19"/>
              </w:rPr>
              <w:br/>
              <w:t>3. The user selects an image and chooses Extract Text.</w:t>
            </w:r>
            <w:r>
              <w:rPr>
                <w:sz w:val="19"/>
              </w:rPr>
              <w:br/>
              <w:t>4. The system validates the image, uploads it securely and performs OCR.</w:t>
            </w:r>
            <w:r>
              <w:rPr>
                <w:sz w:val="19"/>
              </w:rPr>
              <w:br/>
            </w:r>
            <w:r>
              <w:rPr>
                <w:sz w:val="19"/>
              </w:rPr>
              <w:t>5. The system displays the extracted text in an editable field beside the image preview.</w:t>
            </w:r>
            <w:r>
              <w:rPr>
                <w:sz w:val="19"/>
              </w:rPr>
              <w:br/>
              <w:t>6. The user checks the extracted text, corrects any errors and selects Analyse Text.</w:t>
            </w:r>
            <w:r>
              <w:rPr>
                <w:sz w:val="19"/>
              </w:rPr>
              <w:br/>
              <w:t>7. The system validates the corrected text, identifies checkable claims and retrieves relevant evidence.</w:t>
            </w:r>
            <w:r>
              <w:rPr>
                <w:sz w:val="19"/>
              </w:rPr>
              <w:br/>
              <w:t>8. On successful analysis, the system records the result, deducts one monthly submission and displays the concern label, risk, uncertainty, explanation and citations.</w:t>
            </w:r>
          </w:p>
        </w:tc>
      </w:tr>
      <w:tr w:rsidR="00FE01B6" w14:paraId="643B6199" w14:textId="77777777">
        <w:tc>
          <w:tcPr>
            <w:tcW w:w="1757" w:type="dxa"/>
          </w:tcPr>
          <w:p w14:paraId="318C6B76" w14:textId="77777777" w:rsidR="00FE01B6" w:rsidRDefault="006F0792">
            <w:pPr>
              <w:spacing w:after="80" w:line="240" w:lineRule="auto"/>
            </w:pPr>
            <w:r>
              <w:rPr>
                <w:sz w:val="19"/>
              </w:rPr>
              <w:t>Sub-flow</w:t>
            </w:r>
          </w:p>
        </w:tc>
        <w:tc>
          <w:tcPr>
            <w:tcW w:w="7767" w:type="dxa"/>
          </w:tcPr>
          <w:p w14:paraId="730364B5" w14:textId="77777777" w:rsidR="00FE01B6" w:rsidRDefault="006F0792">
            <w:pPr>
              <w:spacing w:after="80" w:line="240" w:lineRule="auto"/>
            </w:pPr>
            <w:r>
              <w:rPr>
                <w:sz w:val="19"/>
              </w:rPr>
              <w:t>S1. The user may re-run OCR after replacing or rotating the image before submitting the corrected text.</w:t>
            </w:r>
          </w:p>
        </w:tc>
      </w:tr>
      <w:tr w:rsidR="00FE01B6" w14:paraId="0160F97E" w14:textId="77777777">
        <w:tc>
          <w:tcPr>
            <w:tcW w:w="1757" w:type="dxa"/>
          </w:tcPr>
          <w:p w14:paraId="551C0F82" w14:textId="77777777" w:rsidR="00FE01B6" w:rsidRDefault="006F0792">
            <w:pPr>
              <w:spacing w:after="80" w:line="240" w:lineRule="auto"/>
            </w:pPr>
            <w:r>
              <w:rPr>
                <w:sz w:val="19"/>
              </w:rPr>
              <w:t>Alternative flow</w:t>
            </w:r>
          </w:p>
        </w:tc>
        <w:tc>
          <w:tcPr>
            <w:tcW w:w="7767" w:type="dxa"/>
          </w:tcPr>
          <w:p w14:paraId="308BE1C4" w14:textId="77777777" w:rsidR="00FE01B6" w:rsidRDefault="006F0792">
            <w:pPr>
              <w:spacing w:after="80" w:line="240" w:lineRule="auto"/>
            </w:pPr>
            <w:r>
              <w:rPr>
                <w:sz w:val="19"/>
              </w:rPr>
              <w:t>2a. If premium access is inactive or no allowance remains, the system blocks the analysis and explains why.</w:t>
            </w:r>
            <w:r>
              <w:rPr>
                <w:sz w:val="19"/>
              </w:rPr>
              <w:br/>
              <w:t>4a. If the image is unsupported, corrupted or too unclear for usable OCR, the system requests a clearer supported image and does not deduct an allowance.</w:t>
            </w:r>
            <w:r>
              <w:rPr>
                <w:sz w:val="19"/>
              </w:rPr>
              <w:br/>
            </w:r>
            <w:r>
              <w:rPr>
                <w:sz w:val="19"/>
              </w:rPr>
              <w:t>6a. If the corrected text is empty or contains no analysable content, the system requests a correction and does not start misinformation analysis.</w:t>
            </w:r>
            <w:r>
              <w:rPr>
                <w:sz w:val="19"/>
              </w:rPr>
              <w:br/>
              <w:t>7a. If no objectively checkable claim is identified, the system explains this and returns Not Enough Information where appropriate.</w:t>
            </w:r>
            <w:r>
              <w:rPr>
                <w:sz w:val="19"/>
              </w:rPr>
              <w:br/>
              <w:t>8a. If processing fails, is cancelled or times out, the system preserves the allowance and offers a retry option.</w:t>
            </w:r>
          </w:p>
        </w:tc>
      </w:tr>
    </w:tbl>
    <w:p w14:paraId="00500FB9" w14:textId="77777777" w:rsidR="00FE01B6" w:rsidRDefault="006F0792">
      <w:pPr>
        <w:jc w:val="both"/>
      </w:pPr>
      <w:r>
        <w:rPr>
          <w:i/>
          <w:sz w:val="18"/>
        </w:rPr>
        <w:t>Source: URS, page 41; UC-23.</w:t>
      </w:r>
    </w:p>
    <w:p w14:paraId="1A77E17C" w14:textId="77777777" w:rsidR="00FE01B6" w:rsidRDefault="006F0792">
      <w:pPr>
        <w:pStyle w:val="Heading3"/>
        <w:pageBreakBefore/>
      </w:pPr>
      <w:bookmarkStart w:id="149" w:name="_Toc239726380"/>
      <w:r>
        <w:rPr>
          <w:rFonts w:ascii="Arial" w:hAnsi="Arial"/>
        </w:rPr>
        <w:lastRenderedPageBreak/>
        <w:t>14.3.7 UC-24 — Premium user uploads image for deepfake/AI analysis</w:t>
      </w:r>
      <w:bookmarkEnd w:id="149"/>
    </w:p>
    <w:tbl>
      <w:tblPr>
        <w:tblStyle w:val="TableGrid"/>
        <w:tblW w:w="0" w:type="auto"/>
        <w:tblLayout w:type="fixed"/>
        <w:tblLook w:val="04A0" w:firstRow="1" w:lastRow="0" w:firstColumn="1" w:lastColumn="0" w:noHBand="0" w:noVBand="1"/>
      </w:tblPr>
      <w:tblGrid>
        <w:gridCol w:w="1757"/>
        <w:gridCol w:w="7767"/>
      </w:tblGrid>
      <w:tr w:rsidR="00FE01B6" w14:paraId="7DDE87D2" w14:textId="77777777">
        <w:trPr>
          <w:tblHeader/>
        </w:trPr>
        <w:tc>
          <w:tcPr>
            <w:tcW w:w="1757" w:type="dxa"/>
          </w:tcPr>
          <w:p w14:paraId="041216A5" w14:textId="77777777" w:rsidR="00FE01B6" w:rsidRDefault="006F0792">
            <w:pPr>
              <w:spacing w:after="80" w:line="240" w:lineRule="auto"/>
            </w:pPr>
            <w:r>
              <w:rPr>
                <w:b/>
                <w:sz w:val="19"/>
              </w:rPr>
              <w:t>Use Case Field</w:t>
            </w:r>
          </w:p>
        </w:tc>
        <w:tc>
          <w:tcPr>
            <w:tcW w:w="7767" w:type="dxa"/>
          </w:tcPr>
          <w:p w14:paraId="44FB75AF" w14:textId="77777777" w:rsidR="00FE01B6" w:rsidRDefault="006F0792">
            <w:pPr>
              <w:spacing w:after="80" w:line="240" w:lineRule="auto"/>
            </w:pPr>
            <w:r>
              <w:rPr>
                <w:b/>
                <w:sz w:val="19"/>
              </w:rPr>
              <w:t>Description</w:t>
            </w:r>
          </w:p>
        </w:tc>
      </w:tr>
      <w:tr w:rsidR="00FE01B6" w14:paraId="50C80F59" w14:textId="77777777">
        <w:tc>
          <w:tcPr>
            <w:tcW w:w="1757" w:type="dxa"/>
          </w:tcPr>
          <w:p w14:paraId="5D0D8DE8" w14:textId="77777777" w:rsidR="00FE01B6" w:rsidRDefault="006F0792">
            <w:pPr>
              <w:spacing w:after="80" w:line="240" w:lineRule="auto"/>
            </w:pPr>
            <w:r>
              <w:rPr>
                <w:sz w:val="19"/>
              </w:rPr>
              <w:t>Name</w:t>
            </w:r>
          </w:p>
        </w:tc>
        <w:tc>
          <w:tcPr>
            <w:tcW w:w="7767" w:type="dxa"/>
          </w:tcPr>
          <w:p w14:paraId="6C09D89E" w14:textId="77777777" w:rsidR="00FE01B6" w:rsidRDefault="006F0792">
            <w:pPr>
              <w:spacing w:after="80" w:line="240" w:lineRule="auto"/>
            </w:pPr>
            <w:r>
              <w:rPr>
                <w:sz w:val="19"/>
              </w:rPr>
              <w:t>Premium user uploads image for deepfake/AI analysis</w:t>
            </w:r>
          </w:p>
        </w:tc>
      </w:tr>
      <w:tr w:rsidR="00FE01B6" w14:paraId="06680F2C" w14:textId="77777777">
        <w:tc>
          <w:tcPr>
            <w:tcW w:w="1757" w:type="dxa"/>
          </w:tcPr>
          <w:p w14:paraId="26019D2E" w14:textId="77777777" w:rsidR="00FE01B6" w:rsidRDefault="006F0792">
            <w:pPr>
              <w:spacing w:after="80" w:line="240" w:lineRule="auto"/>
            </w:pPr>
            <w:r>
              <w:rPr>
                <w:sz w:val="19"/>
              </w:rPr>
              <w:t>ID</w:t>
            </w:r>
          </w:p>
        </w:tc>
        <w:tc>
          <w:tcPr>
            <w:tcW w:w="7767" w:type="dxa"/>
          </w:tcPr>
          <w:p w14:paraId="26F7AB01" w14:textId="77777777" w:rsidR="00FE01B6" w:rsidRDefault="006F0792">
            <w:pPr>
              <w:spacing w:after="80" w:line="240" w:lineRule="auto"/>
            </w:pPr>
            <w:r>
              <w:rPr>
                <w:sz w:val="19"/>
              </w:rPr>
              <w:t>24</w:t>
            </w:r>
          </w:p>
        </w:tc>
      </w:tr>
      <w:tr w:rsidR="00FE01B6" w14:paraId="34A76C3A" w14:textId="77777777">
        <w:tc>
          <w:tcPr>
            <w:tcW w:w="1757" w:type="dxa"/>
          </w:tcPr>
          <w:p w14:paraId="611ABB3D" w14:textId="77777777" w:rsidR="00FE01B6" w:rsidRDefault="006F0792">
            <w:pPr>
              <w:spacing w:after="80" w:line="240" w:lineRule="auto"/>
            </w:pPr>
            <w:r>
              <w:rPr>
                <w:sz w:val="19"/>
              </w:rPr>
              <w:t>Stakeholders &amp; Goals</w:t>
            </w:r>
          </w:p>
        </w:tc>
        <w:tc>
          <w:tcPr>
            <w:tcW w:w="7767" w:type="dxa"/>
          </w:tcPr>
          <w:p w14:paraId="598DEC19" w14:textId="77777777" w:rsidR="00FE01B6" w:rsidRDefault="006F0792">
            <w:pPr>
              <w:spacing w:after="80" w:line="240" w:lineRule="auto"/>
            </w:pPr>
            <w:r>
              <w:rPr>
                <w:sz w:val="19"/>
              </w:rPr>
              <w:t>Premium user – Assess whether an image may have been generated or manipulated using AI.</w:t>
            </w:r>
          </w:p>
        </w:tc>
      </w:tr>
      <w:tr w:rsidR="00FE01B6" w14:paraId="2803B346" w14:textId="77777777">
        <w:tc>
          <w:tcPr>
            <w:tcW w:w="1757" w:type="dxa"/>
          </w:tcPr>
          <w:p w14:paraId="15EFAB30" w14:textId="77777777" w:rsidR="00FE01B6" w:rsidRDefault="006F0792">
            <w:pPr>
              <w:spacing w:after="80" w:line="240" w:lineRule="auto"/>
            </w:pPr>
            <w:r>
              <w:rPr>
                <w:sz w:val="19"/>
              </w:rPr>
              <w:t>Description</w:t>
            </w:r>
          </w:p>
        </w:tc>
        <w:tc>
          <w:tcPr>
            <w:tcW w:w="7767" w:type="dxa"/>
          </w:tcPr>
          <w:p w14:paraId="26871A2B" w14:textId="77777777" w:rsidR="00FE01B6" w:rsidRDefault="006F0792">
            <w:pPr>
              <w:spacing w:after="80" w:line="240" w:lineRule="auto"/>
            </w:pPr>
            <w:r>
              <w:rPr>
                <w:sz w:val="19"/>
              </w:rPr>
              <w:t>A premium user submits a supported static image to receive a probabilistic AI-generation or manipulation likelihood score and a plain-language media-forensics explanation.</w:t>
            </w:r>
          </w:p>
        </w:tc>
      </w:tr>
      <w:tr w:rsidR="00FE01B6" w14:paraId="79FB8353" w14:textId="77777777">
        <w:tc>
          <w:tcPr>
            <w:tcW w:w="1757" w:type="dxa"/>
          </w:tcPr>
          <w:p w14:paraId="31013B21" w14:textId="77777777" w:rsidR="00FE01B6" w:rsidRDefault="006F0792">
            <w:pPr>
              <w:spacing w:after="80" w:line="240" w:lineRule="auto"/>
            </w:pPr>
            <w:r>
              <w:rPr>
                <w:sz w:val="19"/>
              </w:rPr>
              <w:t>Actor(s)</w:t>
            </w:r>
          </w:p>
        </w:tc>
        <w:tc>
          <w:tcPr>
            <w:tcW w:w="7767" w:type="dxa"/>
          </w:tcPr>
          <w:p w14:paraId="17462B65" w14:textId="77777777" w:rsidR="00FE01B6" w:rsidRDefault="006F0792">
            <w:pPr>
              <w:spacing w:after="80" w:line="240" w:lineRule="auto"/>
            </w:pPr>
            <w:r>
              <w:rPr>
                <w:sz w:val="19"/>
              </w:rPr>
              <w:t>Premium user</w:t>
            </w:r>
          </w:p>
        </w:tc>
      </w:tr>
      <w:tr w:rsidR="00FE01B6" w14:paraId="316B33A2" w14:textId="77777777">
        <w:tc>
          <w:tcPr>
            <w:tcW w:w="1757" w:type="dxa"/>
          </w:tcPr>
          <w:p w14:paraId="40EA0BDA" w14:textId="77777777" w:rsidR="00FE01B6" w:rsidRDefault="006F0792">
            <w:pPr>
              <w:spacing w:after="80" w:line="240" w:lineRule="auto"/>
            </w:pPr>
            <w:r>
              <w:rPr>
                <w:sz w:val="19"/>
              </w:rPr>
              <w:t>Trigger</w:t>
            </w:r>
          </w:p>
        </w:tc>
        <w:tc>
          <w:tcPr>
            <w:tcW w:w="7767" w:type="dxa"/>
          </w:tcPr>
          <w:p w14:paraId="6DD5780B" w14:textId="77777777" w:rsidR="00FE01B6" w:rsidRDefault="006F0792">
            <w:pPr>
              <w:spacing w:after="80" w:line="240" w:lineRule="auto"/>
            </w:pPr>
            <w:r>
              <w:rPr>
                <w:sz w:val="19"/>
              </w:rPr>
              <w:t>The premium user selects Deepfake/AI Image Analysis.</w:t>
            </w:r>
          </w:p>
        </w:tc>
      </w:tr>
      <w:tr w:rsidR="00FE01B6" w14:paraId="496AF1F0" w14:textId="77777777">
        <w:tc>
          <w:tcPr>
            <w:tcW w:w="1757" w:type="dxa"/>
          </w:tcPr>
          <w:p w14:paraId="78A8AE95" w14:textId="77777777" w:rsidR="00FE01B6" w:rsidRDefault="006F0792">
            <w:pPr>
              <w:spacing w:after="80" w:line="240" w:lineRule="auto"/>
            </w:pPr>
            <w:r>
              <w:rPr>
                <w:sz w:val="19"/>
              </w:rPr>
              <w:t>Pre-condition</w:t>
            </w:r>
          </w:p>
        </w:tc>
        <w:tc>
          <w:tcPr>
            <w:tcW w:w="7767" w:type="dxa"/>
          </w:tcPr>
          <w:p w14:paraId="7A3E7712" w14:textId="77777777" w:rsidR="00FE01B6" w:rsidRDefault="006F0792">
            <w:pPr>
              <w:spacing w:after="80" w:line="240" w:lineRule="auto"/>
            </w:pPr>
            <w:r>
              <w:rPr>
                <w:sz w:val="19"/>
              </w:rPr>
              <w:t>The user is logged in with active premium access, has a remaining monthly allowance, has an internet connection and has a supported image they are permitted to process.</w:t>
            </w:r>
          </w:p>
        </w:tc>
      </w:tr>
      <w:tr w:rsidR="00FE01B6" w14:paraId="5192458E" w14:textId="77777777">
        <w:tc>
          <w:tcPr>
            <w:tcW w:w="1757" w:type="dxa"/>
          </w:tcPr>
          <w:p w14:paraId="26D05C88" w14:textId="77777777" w:rsidR="00FE01B6" w:rsidRDefault="006F0792">
            <w:pPr>
              <w:spacing w:after="80" w:line="240" w:lineRule="auto"/>
            </w:pPr>
            <w:r>
              <w:rPr>
                <w:sz w:val="19"/>
              </w:rPr>
              <w:t>Main Flow</w:t>
            </w:r>
          </w:p>
        </w:tc>
        <w:tc>
          <w:tcPr>
            <w:tcW w:w="7767" w:type="dxa"/>
          </w:tcPr>
          <w:p w14:paraId="227A86CE" w14:textId="77777777" w:rsidR="00FE01B6" w:rsidRDefault="006F0792">
            <w:pPr>
              <w:spacing w:after="80" w:line="240" w:lineRule="auto"/>
            </w:pPr>
            <w:r>
              <w:rPr>
                <w:sz w:val="19"/>
              </w:rPr>
              <w:t>1. The user selects Deepfake/AI Image Analysis.</w:t>
            </w:r>
            <w:r>
              <w:rPr>
                <w:sz w:val="19"/>
              </w:rPr>
              <w:br/>
              <w:t>2. The system verifies premium entitlement and displays the upload form, limitations notice and remaining allowance.</w:t>
            </w:r>
            <w:r>
              <w:rPr>
                <w:sz w:val="19"/>
              </w:rPr>
              <w:br/>
              <w:t>3. The user selects an image and reviews the preview.</w:t>
            </w:r>
            <w:r>
              <w:rPr>
                <w:sz w:val="19"/>
              </w:rPr>
              <w:br/>
            </w:r>
            <w:r>
              <w:rPr>
                <w:sz w:val="19"/>
              </w:rPr>
              <w:t>4. The user acknowledges that the output is a likelihood assessment rather than proof and selects Analyse Image.</w:t>
            </w:r>
            <w:r>
              <w:rPr>
                <w:sz w:val="19"/>
              </w:rPr>
              <w:br/>
              <w:t>5. The system validates and securely uploads the image.</w:t>
            </w:r>
            <w:r>
              <w:rPr>
                <w:sz w:val="19"/>
              </w:rPr>
              <w:br/>
              <w:t>6. The back end runs the supported image-authenticity detector and gathers the available signals.</w:t>
            </w:r>
            <w:r>
              <w:rPr>
                <w:sz w:val="19"/>
              </w:rPr>
              <w:br/>
              <w:t>7. The system converts the detector output into a likelihood score, uncertainty statement and plain-language explanation of the available signals and limitations, including suspicious-region indicators only when supported.</w:t>
            </w:r>
            <w:r>
              <w:rPr>
                <w:sz w:val="19"/>
              </w:rPr>
              <w:br/>
            </w:r>
            <w:r>
              <w:rPr>
                <w:sz w:val="19"/>
              </w:rPr>
              <w:t>8. On success, the system records the result, deducts one monthly submission and displays the result and safe next-action guidance.</w:t>
            </w:r>
          </w:p>
        </w:tc>
      </w:tr>
      <w:tr w:rsidR="00FE01B6" w14:paraId="5914EB6E" w14:textId="77777777">
        <w:tc>
          <w:tcPr>
            <w:tcW w:w="1757" w:type="dxa"/>
          </w:tcPr>
          <w:p w14:paraId="738345AE" w14:textId="77777777" w:rsidR="00FE01B6" w:rsidRDefault="006F0792">
            <w:pPr>
              <w:spacing w:after="80" w:line="240" w:lineRule="auto"/>
            </w:pPr>
            <w:r>
              <w:rPr>
                <w:sz w:val="19"/>
              </w:rPr>
              <w:t>Sub-flow</w:t>
            </w:r>
          </w:p>
        </w:tc>
        <w:tc>
          <w:tcPr>
            <w:tcW w:w="7767" w:type="dxa"/>
          </w:tcPr>
          <w:p w14:paraId="0E151009" w14:textId="77777777" w:rsidR="00FE01B6" w:rsidRDefault="006F0792">
            <w:pPr>
              <w:spacing w:after="80" w:line="240" w:lineRule="auto"/>
            </w:pPr>
            <w:r>
              <w:rPr>
                <w:sz w:val="19"/>
              </w:rPr>
              <w:t>S1. The user may add an optional caption to provide context, but the image-authenticity score remains distinct from the misinformation-risk assessment.</w:t>
            </w:r>
          </w:p>
        </w:tc>
      </w:tr>
      <w:tr w:rsidR="00FE01B6" w14:paraId="4BE52B13" w14:textId="77777777">
        <w:tc>
          <w:tcPr>
            <w:tcW w:w="1757" w:type="dxa"/>
          </w:tcPr>
          <w:p w14:paraId="1298C3B7" w14:textId="77777777" w:rsidR="00FE01B6" w:rsidRDefault="006F0792">
            <w:pPr>
              <w:spacing w:after="80" w:line="240" w:lineRule="auto"/>
            </w:pPr>
            <w:r>
              <w:rPr>
                <w:sz w:val="19"/>
              </w:rPr>
              <w:t>Alternative flow</w:t>
            </w:r>
          </w:p>
        </w:tc>
        <w:tc>
          <w:tcPr>
            <w:tcW w:w="7767" w:type="dxa"/>
          </w:tcPr>
          <w:p w14:paraId="0998F46A" w14:textId="77777777" w:rsidR="00FE01B6" w:rsidRDefault="006F0792">
            <w:pPr>
              <w:spacing w:after="80" w:line="240" w:lineRule="auto"/>
            </w:pPr>
            <w:r>
              <w:rPr>
                <w:sz w:val="19"/>
              </w:rPr>
              <w:t>2a. If premium access is inactive or no allowance remains, the system blocks the function and explains the available action.</w:t>
            </w:r>
            <w:r>
              <w:rPr>
                <w:sz w:val="19"/>
              </w:rPr>
              <w:br/>
            </w:r>
            <w:r>
              <w:rPr>
                <w:sz w:val="19"/>
              </w:rPr>
              <w:t>5a. If the image is unsupported, corrupted or too low-quality for the detector, the system asks for another image and does not deduct an allowance.</w:t>
            </w:r>
            <w:r>
              <w:rPr>
                <w:sz w:val="19"/>
              </w:rPr>
              <w:br/>
              <w:t>6a. If the detector is unavailable or cannot produce a reliable output, the system returns Not Enough Information rather than a conclusive label.</w:t>
            </w:r>
            <w:r>
              <w:rPr>
                <w:sz w:val="19"/>
              </w:rPr>
              <w:br/>
              <w:t>8a. If processing fails, is cancelled or exceeds 20 minutes, the system preserves the allowance and offers a retry option.</w:t>
            </w:r>
          </w:p>
        </w:tc>
      </w:tr>
    </w:tbl>
    <w:p w14:paraId="31B243F5" w14:textId="77777777" w:rsidR="00FE01B6" w:rsidRDefault="006F0792">
      <w:pPr>
        <w:jc w:val="both"/>
      </w:pPr>
      <w:r>
        <w:rPr>
          <w:i/>
          <w:sz w:val="18"/>
        </w:rPr>
        <w:t>Source: URS, page 42; UC-24.</w:t>
      </w:r>
    </w:p>
    <w:p w14:paraId="1EE5CF7E" w14:textId="77777777" w:rsidR="00FE01B6" w:rsidRDefault="006F0792">
      <w:pPr>
        <w:pStyle w:val="Heading2"/>
        <w:pageBreakBefore/>
      </w:pPr>
      <w:bookmarkStart w:id="150" w:name="_Toc239726381"/>
      <w:r>
        <w:rPr>
          <w:rFonts w:ascii="Arial" w:hAnsi="Arial"/>
        </w:rPr>
        <w:lastRenderedPageBreak/>
        <w:t>14.4 System Administrator</w:t>
      </w:r>
      <w:bookmarkEnd w:id="150"/>
    </w:p>
    <w:p w14:paraId="7155E52B" w14:textId="77777777" w:rsidR="00FE01B6" w:rsidRDefault="006F0792">
      <w:pPr>
        <w:pStyle w:val="Heading3"/>
      </w:pPr>
      <w:bookmarkStart w:id="151" w:name="_Toc239726382"/>
      <w:r>
        <w:rPr>
          <w:rFonts w:ascii="Arial" w:hAnsi="Arial"/>
        </w:rPr>
        <w:t>14.4.1 UC-25 — System administrator logs in to their account</w:t>
      </w:r>
      <w:bookmarkEnd w:id="151"/>
    </w:p>
    <w:tbl>
      <w:tblPr>
        <w:tblStyle w:val="TableGrid"/>
        <w:tblW w:w="0" w:type="auto"/>
        <w:tblLayout w:type="fixed"/>
        <w:tblLook w:val="04A0" w:firstRow="1" w:lastRow="0" w:firstColumn="1" w:lastColumn="0" w:noHBand="0" w:noVBand="1"/>
      </w:tblPr>
      <w:tblGrid>
        <w:gridCol w:w="1757"/>
        <w:gridCol w:w="7767"/>
      </w:tblGrid>
      <w:tr w:rsidR="00FE01B6" w14:paraId="171D131F" w14:textId="77777777">
        <w:trPr>
          <w:tblHeader/>
        </w:trPr>
        <w:tc>
          <w:tcPr>
            <w:tcW w:w="1757" w:type="dxa"/>
          </w:tcPr>
          <w:p w14:paraId="07459F01" w14:textId="77777777" w:rsidR="00FE01B6" w:rsidRDefault="006F0792">
            <w:pPr>
              <w:spacing w:after="80" w:line="240" w:lineRule="auto"/>
            </w:pPr>
            <w:r>
              <w:rPr>
                <w:b/>
                <w:sz w:val="19"/>
              </w:rPr>
              <w:t>Use Case Field</w:t>
            </w:r>
          </w:p>
        </w:tc>
        <w:tc>
          <w:tcPr>
            <w:tcW w:w="7767" w:type="dxa"/>
          </w:tcPr>
          <w:p w14:paraId="14F1B0EC" w14:textId="77777777" w:rsidR="00FE01B6" w:rsidRDefault="006F0792">
            <w:pPr>
              <w:spacing w:after="80" w:line="240" w:lineRule="auto"/>
            </w:pPr>
            <w:r>
              <w:rPr>
                <w:b/>
                <w:sz w:val="19"/>
              </w:rPr>
              <w:t>Description</w:t>
            </w:r>
          </w:p>
        </w:tc>
      </w:tr>
      <w:tr w:rsidR="00FE01B6" w14:paraId="0E71521F" w14:textId="77777777">
        <w:tc>
          <w:tcPr>
            <w:tcW w:w="1757" w:type="dxa"/>
          </w:tcPr>
          <w:p w14:paraId="51734761" w14:textId="77777777" w:rsidR="00FE01B6" w:rsidRDefault="006F0792">
            <w:pPr>
              <w:spacing w:after="80" w:line="240" w:lineRule="auto"/>
            </w:pPr>
            <w:r>
              <w:rPr>
                <w:sz w:val="19"/>
              </w:rPr>
              <w:t>Name</w:t>
            </w:r>
          </w:p>
        </w:tc>
        <w:tc>
          <w:tcPr>
            <w:tcW w:w="7767" w:type="dxa"/>
          </w:tcPr>
          <w:p w14:paraId="4E863A24" w14:textId="77777777" w:rsidR="00FE01B6" w:rsidRDefault="006F0792">
            <w:pPr>
              <w:spacing w:after="80" w:line="240" w:lineRule="auto"/>
            </w:pPr>
            <w:r>
              <w:rPr>
                <w:sz w:val="19"/>
              </w:rPr>
              <w:t>System administrator logs in to their account</w:t>
            </w:r>
          </w:p>
        </w:tc>
      </w:tr>
      <w:tr w:rsidR="00FE01B6" w14:paraId="10116B70" w14:textId="77777777">
        <w:tc>
          <w:tcPr>
            <w:tcW w:w="1757" w:type="dxa"/>
          </w:tcPr>
          <w:p w14:paraId="2C6816FA" w14:textId="77777777" w:rsidR="00FE01B6" w:rsidRDefault="006F0792">
            <w:pPr>
              <w:spacing w:after="80" w:line="240" w:lineRule="auto"/>
            </w:pPr>
            <w:r>
              <w:rPr>
                <w:sz w:val="19"/>
              </w:rPr>
              <w:t>ID</w:t>
            </w:r>
          </w:p>
        </w:tc>
        <w:tc>
          <w:tcPr>
            <w:tcW w:w="7767" w:type="dxa"/>
          </w:tcPr>
          <w:p w14:paraId="304632A3" w14:textId="77777777" w:rsidR="00FE01B6" w:rsidRDefault="006F0792">
            <w:pPr>
              <w:spacing w:after="80" w:line="240" w:lineRule="auto"/>
            </w:pPr>
            <w:r>
              <w:rPr>
                <w:sz w:val="19"/>
              </w:rPr>
              <w:t>25</w:t>
            </w:r>
          </w:p>
        </w:tc>
      </w:tr>
      <w:tr w:rsidR="00FE01B6" w14:paraId="2605E1AB" w14:textId="77777777">
        <w:tc>
          <w:tcPr>
            <w:tcW w:w="1757" w:type="dxa"/>
          </w:tcPr>
          <w:p w14:paraId="07536176" w14:textId="77777777" w:rsidR="00FE01B6" w:rsidRDefault="006F0792">
            <w:pPr>
              <w:spacing w:after="80" w:line="240" w:lineRule="auto"/>
            </w:pPr>
            <w:r>
              <w:rPr>
                <w:sz w:val="19"/>
              </w:rPr>
              <w:t>Stakeholders &amp; Goals</w:t>
            </w:r>
          </w:p>
        </w:tc>
        <w:tc>
          <w:tcPr>
            <w:tcW w:w="7767" w:type="dxa"/>
          </w:tcPr>
          <w:p w14:paraId="24CEA111" w14:textId="77777777" w:rsidR="00FE01B6" w:rsidRDefault="006F0792">
            <w:pPr>
              <w:spacing w:after="80" w:line="240" w:lineRule="auto"/>
            </w:pPr>
            <w:r>
              <w:rPr>
                <w:sz w:val="19"/>
              </w:rPr>
              <w:t>System administrator – Access the administrative functions of the app.</w:t>
            </w:r>
          </w:p>
        </w:tc>
      </w:tr>
      <w:tr w:rsidR="00FE01B6" w14:paraId="3E942707" w14:textId="77777777">
        <w:tc>
          <w:tcPr>
            <w:tcW w:w="1757" w:type="dxa"/>
          </w:tcPr>
          <w:p w14:paraId="4AAF2474" w14:textId="77777777" w:rsidR="00FE01B6" w:rsidRDefault="006F0792">
            <w:pPr>
              <w:spacing w:after="80" w:line="240" w:lineRule="auto"/>
            </w:pPr>
            <w:r>
              <w:rPr>
                <w:sz w:val="19"/>
              </w:rPr>
              <w:t>Description</w:t>
            </w:r>
          </w:p>
        </w:tc>
        <w:tc>
          <w:tcPr>
            <w:tcW w:w="7767" w:type="dxa"/>
          </w:tcPr>
          <w:p w14:paraId="3C164CFC" w14:textId="77777777" w:rsidR="00FE01B6" w:rsidRDefault="006F0792">
            <w:pPr>
              <w:spacing w:after="80" w:line="240" w:lineRule="auto"/>
            </w:pPr>
            <w:r>
              <w:rPr>
                <w:sz w:val="19"/>
              </w:rPr>
              <w:t>An authorised system administrator authenticates to access role-restricted uiabo functions and information.</w:t>
            </w:r>
          </w:p>
        </w:tc>
      </w:tr>
      <w:tr w:rsidR="00FE01B6" w14:paraId="2477F0DC" w14:textId="77777777">
        <w:tc>
          <w:tcPr>
            <w:tcW w:w="1757" w:type="dxa"/>
          </w:tcPr>
          <w:p w14:paraId="54AA1C52" w14:textId="77777777" w:rsidR="00FE01B6" w:rsidRDefault="006F0792">
            <w:pPr>
              <w:spacing w:after="80" w:line="240" w:lineRule="auto"/>
            </w:pPr>
            <w:r>
              <w:rPr>
                <w:sz w:val="19"/>
              </w:rPr>
              <w:t>Actor(s)</w:t>
            </w:r>
          </w:p>
        </w:tc>
        <w:tc>
          <w:tcPr>
            <w:tcW w:w="7767" w:type="dxa"/>
          </w:tcPr>
          <w:p w14:paraId="1D0D5B65" w14:textId="77777777" w:rsidR="00FE01B6" w:rsidRDefault="006F0792">
            <w:pPr>
              <w:spacing w:after="80" w:line="240" w:lineRule="auto"/>
            </w:pPr>
            <w:r>
              <w:rPr>
                <w:sz w:val="19"/>
              </w:rPr>
              <w:t>System administrator</w:t>
            </w:r>
          </w:p>
        </w:tc>
      </w:tr>
      <w:tr w:rsidR="00FE01B6" w14:paraId="20802D13" w14:textId="77777777">
        <w:tc>
          <w:tcPr>
            <w:tcW w:w="1757" w:type="dxa"/>
          </w:tcPr>
          <w:p w14:paraId="285FE01F" w14:textId="77777777" w:rsidR="00FE01B6" w:rsidRDefault="006F0792">
            <w:pPr>
              <w:spacing w:after="80" w:line="240" w:lineRule="auto"/>
            </w:pPr>
            <w:r>
              <w:rPr>
                <w:sz w:val="19"/>
              </w:rPr>
              <w:t>Trigger</w:t>
            </w:r>
          </w:p>
        </w:tc>
        <w:tc>
          <w:tcPr>
            <w:tcW w:w="7767" w:type="dxa"/>
          </w:tcPr>
          <w:p w14:paraId="0125C195" w14:textId="77777777" w:rsidR="00FE01B6" w:rsidRDefault="006F0792">
            <w:pPr>
              <w:spacing w:after="80" w:line="240" w:lineRule="auto"/>
            </w:pPr>
            <w:r>
              <w:rPr>
                <w:sz w:val="19"/>
              </w:rPr>
              <w:t>The system administrator selects Log In on the login screen.</w:t>
            </w:r>
          </w:p>
        </w:tc>
      </w:tr>
      <w:tr w:rsidR="00FE01B6" w14:paraId="7B70ADB9" w14:textId="77777777">
        <w:tc>
          <w:tcPr>
            <w:tcW w:w="1757" w:type="dxa"/>
          </w:tcPr>
          <w:p w14:paraId="704DF15D" w14:textId="77777777" w:rsidR="00FE01B6" w:rsidRDefault="006F0792">
            <w:pPr>
              <w:spacing w:after="80" w:line="240" w:lineRule="auto"/>
            </w:pPr>
            <w:r>
              <w:rPr>
                <w:sz w:val="19"/>
              </w:rPr>
              <w:t>Pre-condition</w:t>
            </w:r>
          </w:p>
        </w:tc>
        <w:tc>
          <w:tcPr>
            <w:tcW w:w="7767" w:type="dxa"/>
          </w:tcPr>
          <w:p w14:paraId="793182B7" w14:textId="77777777" w:rsidR="00FE01B6" w:rsidRDefault="006F0792">
            <w:pPr>
              <w:spacing w:after="80" w:line="240" w:lineRule="auto"/>
            </w:pPr>
            <w:r>
              <w:rPr>
                <w:sz w:val="19"/>
              </w:rPr>
              <w:t>The system administrator has an active account created by an authorised system administrator, is not already logged in and has an internet connection.</w:t>
            </w:r>
          </w:p>
        </w:tc>
      </w:tr>
      <w:tr w:rsidR="00FE01B6" w14:paraId="7C24F1D6" w14:textId="77777777">
        <w:tc>
          <w:tcPr>
            <w:tcW w:w="1757" w:type="dxa"/>
          </w:tcPr>
          <w:p w14:paraId="2CC58D2A" w14:textId="77777777" w:rsidR="00FE01B6" w:rsidRDefault="006F0792">
            <w:pPr>
              <w:spacing w:after="80" w:line="240" w:lineRule="auto"/>
            </w:pPr>
            <w:r>
              <w:rPr>
                <w:sz w:val="19"/>
              </w:rPr>
              <w:t>Main Flow</w:t>
            </w:r>
          </w:p>
        </w:tc>
        <w:tc>
          <w:tcPr>
            <w:tcW w:w="7767" w:type="dxa"/>
          </w:tcPr>
          <w:p w14:paraId="31C560F2" w14:textId="77777777" w:rsidR="00FE01B6" w:rsidRDefault="006F0792">
            <w:pPr>
              <w:spacing w:after="80" w:line="240" w:lineRule="auto"/>
            </w:pPr>
            <w:r>
              <w:rPr>
                <w:sz w:val="19"/>
              </w:rPr>
              <w:t>1. The system administrator opens uiabo and selects Log In.</w:t>
            </w:r>
            <w:r>
              <w:rPr>
                <w:sz w:val="19"/>
              </w:rPr>
              <w:br/>
              <w:t>2. The system displays the login form.</w:t>
            </w:r>
            <w:r>
              <w:rPr>
                <w:sz w:val="19"/>
              </w:rPr>
              <w:br/>
              <w:t>3. The system administrator enters their registered email address and password.</w:t>
            </w:r>
            <w:r>
              <w:rPr>
                <w:sz w:val="19"/>
              </w:rPr>
              <w:br/>
              <w:t>4. The system administrator selects Log In.</w:t>
            </w:r>
            <w:r>
              <w:rPr>
                <w:sz w:val="19"/>
              </w:rPr>
              <w:br/>
              <w:t>5. The system validates the credentials through Firebase Authentication.</w:t>
            </w:r>
            <w:r>
              <w:rPr>
                <w:sz w:val="19"/>
              </w:rPr>
              <w:br/>
            </w:r>
            <w:r>
              <w:rPr>
                <w:sz w:val="19"/>
              </w:rPr>
              <w:t>6. The system verifies that the account is active and has the system administrator role.</w:t>
            </w:r>
            <w:r>
              <w:rPr>
                <w:sz w:val="19"/>
              </w:rPr>
              <w:br/>
              <w:t>7. The system creates the authenticated session and displays the administrative home screen.</w:t>
            </w:r>
          </w:p>
        </w:tc>
      </w:tr>
      <w:tr w:rsidR="00FE01B6" w14:paraId="4ED50800" w14:textId="77777777">
        <w:tc>
          <w:tcPr>
            <w:tcW w:w="1757" w:type="dxa"/>
          </w:tcPr>
          <w:p w14:paraId="305E9B59" w14:textId="77777777" w:rsidR="00FE01B6" w:rsidRDefault="006F0792">
            <w:pPr>
              <w:spacing w:after="80" w:line="240" w:lineRule="auto"/>
            </w:pPr>
            <w:r>
              <w:rPr>
                <w:sz w:val="19"/>
              </w:rPr>
              <w:t>Sub-flow</w:t>
            </w:r>
          </w:p>
        </w:tc>
        <w:tc>
          <w:tcPr>
            <w:tcW w:w="7767" w:type="dxa"/>
          </w:tcPr>
          <w:p w14:paraId="387A81DF" w14:textId="77777777" w:rsidR="00FE01B6" w:rsidRDefault="006F0792">
            <w:pPr>
              <w:spacing w:after="80" w:line="240" w:lineRule="auto"/>
            </w:pPr>
            <w:r>
              <w:rPr>
                <w:sz w:val="19"/>
              </w:rPr>
              <w:t>S1. If the system administrator has forgotten the password, they select Forgot Password and continue with Use Case 27.</w:t>
            </w:r>
          </w:p>
        </w:tc>
      </w:tr>
      <w:tr w:rsidR="00FE01B6" w14:paraId="0F9F1EE8" w14:textId="77777777">
        <w:tc>
          <w:tcPr>
            <w:tcW w:w="1757" w:type="dxa"/>
          </w:tcPr>
          <w:p w14:paraId="5DA0C67C" w14:textId="77777777" w:rsidR="00FE01B6" w:rsidRDefault="006F0792">
            <w:pPr>
              <w:spacing w:after="80" w:line="240" w:lineRule="auto"/>
            </w:pPr>
            <w:r>
              <w:rPr>
                <w:sz w:val="19"/>
              </w:rPr>
              <w:t>Alternative flow</w:t>
            </w:r>
          </w:p>
        </w:tc>
        <w:tc>
          <w:tcPr>
            <w:tcW w:w="7767" w:type="dxa"/>
          </w:tcPr>
          <w:p w14:paraId="7BEB5EC1" w14:textId="77777777" w:rsidR="00FE01B6" w:rsidRDefault="006F0792">
            <w:pPr>
              <w:spacing w:after="80" w:line="240" w:lineRule="auto"/>
            </w:pPr>
            <w:r>
              <w:rPr>
                <w:sz w:val="19"/>
              </w:rPr>
              <w:t>5a. If the credentials are invalid, the system denies access and displays a clear error message.</w:t>
            </w:r>
            <w:r>
              <w:rPr>
                <w:sz w:val="19"/>
              </w:rPr>
              <w:br/>
            </w:r>
            <w:r>
              <w:rPr>
                <w:sz w:val="19"/>
              </w:rPr>
              <w:t>6a. If the account is suspended or has the wrong role, the system denies access without exposing protected information.</w:t>
            </w:r>
            <w:r>
              <w:rPr>
                <w:sz w:val="19"/>
              </w:rPr>
              <w:br/>
              <w:t>7a. If a network or service error occurs, the system keeps the user logged out and offers a retry option.</w:t>
            </w:r>
          </w:p>
        </w:tc>
      </w:tr>
    </w:tbl>
    <w:p w14:paraId="66716972" w14:textId="77777777" w:rsidR="00FE01B6" w:rsidRDefault="006F0792">
      <w:pPr>
        <w:jc w:val="both"/>
      </w:pPr>
      <w:r>
        <w:rPr>
          <w:i/>
          <w:sz w:val="18"/>
        </w:rPr>
        <w:t>Source: URS, page 45; UC-25.</w:t>
      </w:r>
    </w:p>
    <w:p w14:paraId="27E718FA" w14:textId="77777777" w:rsidR="00FE01B6" w:rsidRDefault="006F0792">
      <w:pPr>
        <w:pStyle w:val="Heading3"/>
        <w:pageBreakBefore/>
      </w:pPr>
      <w:bookmarkStart w:id="152" w:name="_Toc239726383"/>
      <w:r>
        <w:rPr>
          <w:rFonts w:ascii="Arial" w:hAnsi="Arial"/>
        </w:rPr>
        <w:lastRenderedPageBreak/>
        <w:t>14.4.2 UC-26 — System administrator logs out of their account</w:t>
      </w:r>
      <w:bookmarkEnd w:id="152"/>
    </w:p>
    <w:tbl>
      <w:tblPr>
        <w:tblStyle w:val="TableGrid"/>
        <w:tblW w:w="0" w:type="auto"/>
        <w:tblLayout w:type="fixed"/>
        <w:tblLook w:val="04A0" w:firstRow="1" w:lastRow="0" w:firstColumn="1" w:lastColumn="0" w:noHBand="0" w:noVBand="1"/>
      </w:tblPr>
      <w:tblGrid>
        <w:gridCol w:w="1757"/>
        <w:gridCol w:w="7767"/>
      </w:tblGrid>
      <w:tr w:rsidR="00FE01B6" w14:paraId="32DE25A5" w14:textId="77777777">
        <w:trPr>
          <w:tblHeader/>
        </w:trPr>
        <w:tc>
          <w:tcPr>
            <w:tcW w:w="1757" w:type="dxa"/>
          </w:tcPr>
          <w:p w14:paraId="67B5EB23" w14:textId="77777777" w:rsidR="00FE01B6" w:rsidRDefault="006F0792">
            <w:pPr>
              <w:spacing w:after="80" w:line="240" w:lineRule="auto"/>
            </w:pPr>
            <w:r>
              <w:rPr>
                <w:b/>
                <w:sz w:val="19"/>
              </w:rPr>
              <w:t>Use Case Field</w:t>
            </w:r>
          </w:p>
        </w:tc>
        <w:tc>
          <w:tcPr>
            <w:tcW w:w="7767" w:type="dxa"/>
          </w:tcPr>
          <w:p w14:paraId="490A8005" w14:textId="77777777" w:rsidR="00FE01B6" w:rsidRDefault="006F0792">
            <w:pPr>
              <w:spacing w:after="80" w:line="240" w:lineRule="auto"/>
            </w:pPr>
            <w:r>
              <w:rPr>
                <w:b/>
                <w:sz w:val="19"/>
              </w:rPr>
              <w:t>Description</w:t>
            </w:r>
          </w:p>
        </w:tc>
      </w:tr>
      <w:tr w:rsidR="00FE01B6" w14:paraId="6DB91C52" w14:textId="77777777">
        <w:tc>
          <w:tcPr>
            <w:tcW w:w="1757" w:type="dxa"/>
          </w:tcPr>
          <w:p w14:paraId="0F56FF04" w14:textId="77777777" w:rsidR="00FE01B6" w:rsidRDefault="006F0792">
            <w:pPr>
              <w:spacing w:after="80" w:line="240" w:lineRule="auto"/>
            </w:pPr>
            <w:r>
              <w:rPr>
                <w:sz w:val="19"/>
              </w:rPr>
              <w:t>Name</w:t>
            </w:r>
          </w:p>
        </w:tc>
        <w:tc>
          <w:tcPr>
            <w:tcW w:w="7767" w:type="dxa"/>
          </w:tcPr>
          <w:p w14:paraId="1781E84A" w14:textId="77777777" w:rsidR="00FE01B6" w:rsidRDefault="006F0792">
            <w:pPr>
              <w:spacing w:after="80" w:line="240" w:lineRule="auto"/>
            </w:pPr>
            <w:r>
              <w:rPr>
                <w:sz w:val="19"/>
              </w:rPr>
              <w:t>System administrator logs out of their account</w:t>
            </w:r>
          </w:p>
        </w:tc>
      </w:tr>
      <w:tr w:rsidR="00FE01B6" w14:paraId="399F0250" w14:textId="77777777">
        <w:tc>
          <w:tcPr>
            <w:tcW w:w="1757" w:type="dxa"/>
          </w:tcPr>
          <w:p w14:paraId="718073E4" w14:textId="77777777" w:rsidR="00FE01B6" w:rsidRDefault="006F0792">
            <w:pPr>
              <w:spacing w:after="80" w:line="240" w:lineRule="auto"/>
            </w:pPr>
            <w:r>
              <w:rPr>
                <w:sz w:val="19"/>
              </w:rPr>
              <w:t>ID</w:t>
            </w:r>
          </w:p>
        </w:tc>
        <w:tc>
          <w:tcPr>
            <w:tcW w:w="7767" w:type="dxa"/>
          </w:tcPr>
          <w:p w14:paraId="67EAE6A4" w14:textId="77777777" w:rsidR="00FE01B6" w:rsidRDefault="006F0792">
            <w:pPr>
              <w:spacing w:after="80" w:line="240" w:lineRule="auto"/>
            </w:pPr>
            <w:r>
              <w:rPr>
                <w:sz w:val="19"/>
              </w:rPr>
              <w:t>26</w:t>
            </w:r>
          </w:p>
        </w:tc>
      </w:tr>
      <w:tr w:rsidR="00FE01B6" w14:paraId="17518F59" w14:textId="77777777">
        <w:tc>
          <w:tcPr>
            <w:tcW w:w="1757" w:type="dxa"/>
          </w:tcPr>
          <w:p w14:paraId="24287DA6" w14:textId="77777777" w:rsidR="00FE01B6" w:rsidRDefault="006F0792">
            <w:pPr>
              <w:spacing w:after="80" w:line="240" w:lineRule="auto"/>
            </w:pPr>
            <w:r>
              <w:rPr>
                <w:sz w:val="19"/>
              </w:rPr>
              <w:t>Stakeholders &amp; Goals</w:t>
            </w:r>
          </w:p>
        </w:tc>
        <w:tc>
          <w:tcPr>
            <w:tcW w:w="7767" w:type="dxa"/>
          </w:tcPr>
          <w:p w14:paraId="406900D4" w14:textId="77777777" w:rsidR="00FE01B6" w:rsidRDefault="006F0792">
            <w:pPr>
              <w:spacing w:after="80" w:line="240" w:lineRule="auto"/>
            </w:pPr>
            <w:r>
              <w:rPr>
                <w:sz w:val="19"/>
              </w:rPr>
              <w:t>System administrator – Maintain the security of their account.</w:t>
            </w:r>
          </w:p>
        </w:tc>
      </w:tr>
      <w:tr w:rsidR="00FE01B6" w14:paraId="16AC93E8" w14:textId="77777777">
        <w:tc>
          <w:tcPr>
            <w:tcW w:w="1757" w:type="dxa"/>
          </w:tcPr>
          <w:p w14:paraId="2EF50401" w14:textId="77777777" w:rsidR="00FE01B6" w:rsidRDefault="006F0792">
            <w:pPr>
              <w:spacing w:after="80" w:line="240" w:lineRule="auto"/>
            </w:pPr>
            <w:r>
              <w:rPr>
                <w:sz w:val="19"/>
              </w:rPr>
              <w:t>Description</w:t>
            </w:r>
          </w:p>
        </w:tc>
        <w:tc>
          <w:tcPr>
            <w:tcW w:w="7767" w:type="dxa"/>
          </w:tcPr>
          <w:p w14:paraId="08A75676" w14:textId="77777777" w:rsidR="00FE01B6" w:rsidRDefault="006F0792">
            <w:pPr>
              <w:spacing w:after="80" w:line="240" w:lineRule="auto"/>
            </w:pPr>
            <w:r>
              <w:rPr>
                <w:sz w:val="19"/>
              </w:rPr>
              <w:t>An authenticated system administrator ends the current session so that protected operational functions are no longer accessible from the device.</w:t>
            </w:r>
          </w:p>
        </w:tc>
      </w:tr>
      <w:tr w:rsidR="00FE01B6" w14:paraId="49DD1BBC" w14:textId="77777777">
        <w:tc>
          <w:tcPr>
            <w:tcW w:w="1757" w:type="dxa"/>
          </w:tcPr>
          <w:p w14:paraId="75B2F71B" w14:textId="77777777" w:rsidR="00FE01B6" w:rsidRDefault="006F0792">
            <w:pPr>
              <w:spacing w:after="80" w:line="240" w:lineRule="auto"/>
            </w:pPr>
            <w:r>
              <w:rPr>
                <w:sz w:val="19"/>
              </w:rPr>
              <w:t>Actor(s)</w:t>
            </w:r>
          </w:p>
        </w:tc>
        <w:tc>
          <w:tcPr>
            <w:tcW w:w="7767" w:type="dxa"/>
          </w:tcPr>
          <w:p w14:paraId="6DBEC01D" w14:textId="77777777" w:rsidR="00FE01B6" w:rsidRDefault="006F0792">
            <w:pPr>
              <w:spacing w:after="80" w:line="240" w:lineRule="auto"/>
            </w:pPr>
            <w:r>
              <w:rPr>
                <w:sz w:val="19"/>
              </w:rPr>
              <w:t>System administrator</w:t>
            </w:r>
          </w:p>
        </w:tc>
      </w:tr>
      <w:tr w:rsidR="00FE01B6" w14:paraId="34CC514B" w14:textId="77777777">
        <w:tc>
          <w:tcPr>
            <w:tcW w:w="1757" w:type="dxa"/>
          </w:tcPr>
          <w:p w14:paraId="427DD73C" w14:textId="77777777" w:rsidR="00FE01B6" w:rsidRDefault="006F0792">
            <w:pPr>
              <w:spacing w:after="80" w:line="240" w:lineRule="auto"/>
            </w:pPr>
            <w:r>
              <w:rPr>
                <w:sz w:val="19"/>
              </w:rPr>
              <w:t>Trigger</w:t>
            </w:r>
          </w:p>
        </w:tc>
        <w:tc>
          <w:tcPr>
            <w:tcW w:w="7767" w:type="dxa"/>
          </w:tcPr>
          <w:p w14:paraId="70B6EDC3" w14:textId="77777777" w:rsidR="00FE01B6" w:rsidRDefault="006F0792">
            <w:pPr>
              <w:spacing w:after="80" w:line="240" w:lineRule="auto"/>
            </w:pPr>
            <w:r>
              <w:rPr>
                <w:sz w:val="19"/>
              </w:rPr>
              <w:t>The system administrator selects Log Out from the account or profile menu.</w:t>
            </w:r>
          </w:p>
        </w:tc>
      </w:tr>
      <w:tr w:rsidR="00FE01B6" w14:paraId="6E9FB5AD" w14:textId="77777777">
        <w:tc>
          <w:tcPr>
            <w:tcW w:w="1757" w:type="dxa"/>
          </w:tcPr>
          <w:p w14:paraId="1D57830A" w14:textId="77777777" w:rsidR="00FE01B6" w:rsidRDefault="006F0792">
            <w:pPr>
              <w:spacing w:after="80" w:line="240" w:lineRule="auto"/>
            </w:pPr>
            <w:r>
              <w:rPr>
                <w:sz w:val="19"/>
              </w:rPr>
              <w:t>Pre-condition</w:t>
            </w:r>
          </w:p>
        </w:tc>
        <w:tc>
          <w:tcPr>
            <w:tcW w:w="7767" w:type="dxa"/>
          </w:tcPr>
          <w:p w14:paraId="414AD37A" w14:textId="77777777" w:rsidR="00FE01B6" w:rsidRDefault="006F0792">
            <w:pPr>
              <w:spacing w:after="80" w:line="240" w:lineRule="auto"/>
            </w:pPr>
            <w:r>
              <w:rPr>
                <w:sz w:val="19"/>
              </w:rPr>
              <w:t>The system administrator is logged in to an active session.</w:t>
            </w:r>
          </w:p>
        </w:tc>
      </w:tr>
      <w:tr w:rsidR="00FE01B6" w14:paraId="33C37C6D" w14:textId="77777777">
        <w:tc>
          <w:tcPr>
            <w:tcW w:w="1757" w:type="dxa"/>
          </w:tcPr>
          <w:p w14:paraId="00099D32" w14:textId="77777777" w:rsidR="00FE01B6" w:rsidRDefault="006F0792">
            <w:pPr>
              <w:spacing w:after="80" w:line="240" w:lineRule="auto"/>
            </w:pPr>
            <w:r>
              <w:rPr>
                <w:sz w:val="19"/>
              </w:rPr>
              <w:t>Main Flow</w:t>
            </w:r>
          </w:p>
        </w:tc>
        <w:tc>
          <w:tcPr>
            <w:tcW w:w="7767" w:type="dxa"/>
          </w:tcPr>
          <w:p w14:paraId="0BE037A5" w14:textId="77777777" w:rsidR="00FE01B6" w:rsidRDefault="006F0792">
            <w:pPr>
              <w:spacing w:after="80" w:line="240" w:lineRule="auto"/>
            </w:pPr>
            <w:r>
              <w:rPr>
                <w:sz w:val="19"/>
              </w:rPr>
              <w:t>1. The system administrator opens the account or profile menu.</w:t>
            </w:r>
            <w:r>
              <w:rPr>
                <w:sz w:val="19"/>
              </w:rPr>
              <w:br/>
              <w:t>2. The user selects Log Out.</w:t>
            </w:r>
            <w:r>
              <w:rPr>
                <w:sz w:val="19"/>
              </w:rPr>
              <w:br/>
              <w:t>3. The system asks for confirmation.</w:t>
            </w:r>
            <w:r>
              <w:rPr>
                <w:sz w:val="19"/>
              </w:rPr>
              <w:br/>
            </w:r>
            <w:r>
              <w:rPr>
                <w:sz w:val="19"/>
              </w:rPr>
              <w:t>4. The user confirms the action.</w:t>
            </w:r>
            <w:r>
              <w:rPr>
                <w:sz w:val="19"/>
              </w:rPr>
              <w:br/>
              <w:t>5. The system ends the authenticated session and clears locally stored session credentials.</w:t>
            </w:r>
            <w:r>
              <w:rPr>
                <w:sz w:val="19"/>
              </w:rPr>
              <w:br/>
              <w:t>6. The system returns to the login screen and no protected operational information remains visible.</w:t>
            </w:r>
          </w:p>
        </w:tc>
      </w:tr>
      <w:tr w:rsidR="00FE01B6" w14:paraId="08FAAE83" w14:textId="77777777">
        <w:tc>
          <w:tcPr>
            <w:tcW w:w="1757" w:type="dxa"/>
          </w:tcPr>
          <w:p w14:paraId="6D892DAB" w14:textId="77777777" w:rsidR="00FE01B6" w:rsidRDefault="006F0792">
            <w:pPr>
              <w:spacing w:after="80" w:line="240" w:lineRule="auto"/>
            </w:pPr>
            <w:r>
              <w:rPr>
                <w:sz w:val="19"/>
              </w:rPr>
              <w:t>Sub-flow</w:t>
            </w:r>
          </w:p>
        </w:tc>
        <w:tc>
          <w:tcPr>
            <w:tcW w:w="7767" w:type="dxa"/>
          </w:tcPr>
          <w:p w14:paraId="42A9D91B" w14:textId="77777777" w:rsidR="00FE01B6" w:rsidRDefault="006F0792">
            <w:pPr>
              <w:spacing w:after="80" w:line="240" w:lineRule="auto"/>
            </w:pPr>
            <w:r>
              <w:rPr>
                <w:sz w:val="19"/>
              </w:rPr>
              <w:t>S1. After 30 minutes of inactivity, the system automatically expires the session and returns to the login screen.</w:t>
            </w:r>
          </w:p>
        </w:tc>
      </w:tr>
      <w:tr w:rsidR="00FE01B6" w14:paraId="6D6BCFFE" w14:textId="77777777">
        <w:tc>
          <w:tcPr>
            <w:tcW w:w="1757" w:type="dxa"/>
          </w:tcPr>
          <w:p w14:paraId="140598EE" w14:textId="77777777" w:rsidR="00FE01B6" w:rsidRDefault="006F0792">
            <w:pPr>
              <w:spacing w:after="80" w:line="240" w:lineRule="auto"/>
            </w:pPr>
            <w:r>
              <w:rPr>
                <w:sz w:val="19"/>
              </w:rPr>
              <w:t>Alternative flow</w:t>
            </w:r>
          </w:p>
        </w:tc>
        <w:tc>
          <w:tcPr>
            <w:tcW w:w="7767" w:type="dxa"/>
          </w:tcPr>
          <w:p w14:paraId="35C8A4EC" w14:textId="77777777" w:rsidR="00FE01B6" w:rsidRDefault="006F0792">
            <w:pPr>
              <w:spacing w:after="80" w:line="240" w:lineRule="auto"/>
            </w:pPr>
            <w:r>
              <w:rPr>
                <w:sz w:val="19"/>
              </w:rPr>
              <w:t>4a. If the user cancels, the system keeps the session active.</w:t>
            </w:r>
            <w:r>
              <w:rPr>
                <w:sz w:val="19"/>
              </w:rPr>
              <w:br/>
            </w:r>
            <w:r>
              <w:rPr>
                <w:sz w:val="19"/>
              </w:rPr>
              <w:t>5a. If the remote sign-out request fails, the system clears the local session, returns to the login screen and reports that the service could not be reached.</w:t>
            </w:r>
          </w:p>
        </w:tc>
      </w:tr>
    </w:tbl>
    <w:p w14:paraId="5C173071" w14:textId="77777777" w:rsidR="00FE01B6" w:rsidRDefault="006F0792">
      <w:pPr>
        <w:jc w:val="both"/>
      </w:pPr>
      <w:r>
        <w:rPr>
          <w:i/>
          <w:sz w:val="18"/>
        </w:rPr>
        <w:t>Source: URS, page 46; UC-26.</w:t>
      </w:r>
    </w:p>
    <w:p w14:paraId="00AA51EC" w14:textId="77777777" w:rsidR="00FE01B6" w:rsidRDefault="006F0792">
      <w:pPr>
        <w:pStyle w:val="Heading3"/>
        <w:pageBreakBefore/>
      </w:pPr>
      <w:bookmarkStart w:id="153" w:name="_Toc239726384"/>
      <w:r>
        <w:rPr>
          <w:rFonts w:ascii="Arial" w:hAnsi="Arial"/>
        </w:rPr>
        <w:lastRenderedPageBreak/>
        <w:t>14.4.3 UC-27 — System administrator resets their password</w:t>
      </w:r>
      <w:bookmarkEnd w:id="153"/>
    </w:p>
    <w:tbl>
      <w:tblPr>
        <w:tblStyle w:val="TableGrid"/>
        <w:tblW w:w="0" w:type="auto"/>
        <w:tblLayout w:type="fixed"/>
        <w:tblLook w:val="04A0" w:firstRow="1" w:lastRow="0" w:firstColumn="1" w:lastColumn="0" w:noHBand="0" w:noVBand="1"/>
      </w:tblPr>
      <w:tblGrid>
        <w:gridCol w:w="1757"/>
        <w:gridCol w:w="7767"/>
      </w:tblGrid>
      <w:tr w:rsidR="00FE01B6" w14:paraId="376F2748" w14:textId="77777777">
        <w:trPr>
          <w:tblHeader/>
        </w:trPr>
        <w:tc>
          <w:tcPr>
            <w:tcW w:w="1757" w:type="dxa"/>
          </w:tcPr>
          <w:p w14:paraId="2115694F" w14:textId="77777777" w:rsidR="00FE01B6" w:rsidRDefault="006F0792">
            <w:pPr>
              <w:spacing w:after="80" w:line="240" w:lineRule="auto"/>
            </w:pPr>
            <w:r>
              <w:rPr>
                <w:b/>
                <w:sz w:val="19"/>
              </w:rPr>
              <w:t>Use Case Field</w:t>
            </w:r>
          </w:p>
        </w:tc>
        <w:tc>
          <w:tcPr>
            <w:tcW w:w="7767" w:type="dxa"/>
          </w:tcPr>
          <w:p w14:paraId="4D75B35F" w14:textId="77777777" w:rsidR="00FE01B6" w:rsidRDefault="006F0792">
            <w:pPr>
              <w:spacing w:after="80" w:line="240" w:lineRule="auto"/>
            </w:pPr>
            <w:r>
              <w:rPr>
                <w:b/>
                <w:sz w:val="19"/>
              </w:rPr>
              <w:t>Description</w:t>
            </w:r>
          </w:p>
        </w:tc>
      </w:tr>
      <w:tr w:rsidR="00FE01B6" w14:paraId="61516C47" w14:textId="77777777">
        <w:tc>
          <w:tcPr>
            <w:tcW w:w="1757" w:type="dxa"/>
          </w:tcPr>
          <w:p w14:paraId="3E42B632" w14:textId="77777777" w:rsidR="00FE01B6" w:rsidRDefault="006F0792">
            <w:pPr>
              <w:spacing w:after="80" w:line="240" w:lineRule="auto"/>
            </w:pPr>
            <w:r>
              <w:rPr>
                <w:sz w:val="19"/>
              </w:rPr>
              <w:t>Name</w:t>
            </w:r>
          </w:p>
        </w:tc>
        <w:tc>
          <w:tcPr>
            <w:tcW w:w="7767" w:type="dxa"/>
          </w:tcPr>
          <w:p w14:paraId="2054691E" w14:textId="77777777" w:rsidR="00FE01B6" w:rsidRDefault="006F0792">
            <w:pPr>
              <w:spacing w:after="80" w:line="240" w:lineRule="auto"/>
            </w:pPr>
            <w:r>
              <w:rPr>
                <w:sz w:val="19"/>
              </w:rPr>
              <w:t>System administrator resets their password</w:t>
            </w:r>
          </w:p>
        </w:tc>
      </w:tr>
      <w:tr w:rsidR="00FE01B6" w14:paraId="6552590C" w14:textId="77777777">
        <w:tc>
          <w:tcPr>
            <w:tcW w:w="1757" w:type="dxa"/>
          </w:tcPr>
          <w:p w14:paraId="0BB3CB78" w14:textId="77777777" w:rsidR="00FE01B6" w:rsidRDefault="006F0792">
            <w:pPr>
              <w:spacing w:after="80" w:line="240" w:lineRule="auto"/>
            </w:pPr>
            <w:r>
              <w:rPr>
                <w:sz w:val="19"/>
              </w:rPr>
              <w:t>ID</w:t>
            </w:r>
          </w:p>
        </w:tc>
        <w:tc>
          <w:tcPr>
            <w:tcW w:w="7767" w:type="dxa"/>
          </w:tcPr>
          <w:p w14:paraId="0B916EBF" w14:textId="77777777" w:rsidR="00FE01B6" w:rsidRDefault="006F0792">
            <w:pPr>
              <w:spacing w:after="80" w:line="240" w:lineRule="auto"/>
            </w:pPr>
            <w:r>
              <w:rPr>
                <w:sz w:val="19"/>
              </w:rPr>
              <w:t>27</w:t>
            </w:r>
          </w:p>
        </w:tc>
      </w:tr>
      <w:tr w:rsidR="00FE01B6" w14:paraId="4C3FFBB7" w14:textId="77777777">
        <w:tc>
          <w:tcPr>
            <w:tcW w:w="1757" w:type="dxa"/>
          </w:tcPr>
          <w:p w14:paraId="232EFC06" w14:textId="77777777" w:rsidR="00FE01B6" w:rsidRDefault="006F0792">
            <w:pPr>
              <w:spacing w:after="80" w:line="240" w:lineRule="auto"/>
            </w:pPr>
            <w:r>
              <w:rPr>
                <w:sz w:val="19"/>
              </w:rPr>
              <w:t>Stakeholders &amp; Goals</w:t>
            </w:r>
          </w:p>
        </w:tc>
        <w:tc>
          <w:tcPr>
            <w:tcW w:w="7767" w:type="dxa"/>
          </w:tcPr>
          <w:p w14:paraId="5C8743C6" w14:textId="77777777" w:rsidR="00FE01B6" w:rsidRDefault="006F0792">
            <w:pPr>
              <w:spacing w:after="80" w:line="240" w:lineRule="auto"/>
            </w:pPr>
            <w:r>
              <w:rPr>
                <w:sz w:val="19"/>
              </w:rPr>
              <w:t>System administrator – Improve account security or regain access when the password is forgotten.</w:t>
            </w:r>
          </w:p>
        </w:tc>
      </w:tr>
      <w:tr w:rsidR="00FE01B6" w14:paraId="3C62D731" w14:textId="77777777">
        <w:tc>
          <w:tcPr>
            <w:tcW w:w="1757" w:type="dxa"/>
          </w:tcPr>
          <w:p w14:paraId="4DA86DD3" w14:textId="77777777" w:rsidR="00FE01B6" w:rsidRDefault="006F0792">
            <w:pPr>
              <w:spacing w:after="80" w:line="240" w:lineRule="auto"/>
            </w:pPr>
            <w:r>
              <w:rPr>
                <w:sz w:val="19"/>
              </w:rPr>
              <w:t>Description</w:t>
            </w:r>
          </w:p>
        </w:tc>
        <w:tc>
          <w:tcPr>
            <w:tcW w:w="7767" w:type="dxa"/>
          </w:tcPr>
          <w:p w14:paraId="518A2965" w14:textId="77777777" w:rsidR="00FE01B6" w:rsidRDefault="006F0792">
            <w:pPr>
              <w:spacing w:after="80" w:line="240" w:lineRule="auto"/>
            </w:pPr>
            <w:r>
              <w:rPr>
                <w:sz w:val="19"/>
              </w:rPr>
              <w:t>The system administrator requests a secure password-reset link and replaces the existing password with a valid new password.</w:t>
            </w:r>
          </w:p>
        </w:tc>
      </w:tr>
      <w:tr w:rsidR="00FE01B6" w14:paraId="4042A746" w14:textId="77777777">
        <w:tc>
          <w:tcPr>
            <w:tcW w:w="1757" w:type="dxa"/>
          </w:tcPr>
          <w:p w14:paraId="36E641ED" w14:textId="77777777" w:rsidR="00FE01B6" w:rsidRDefault="006F0792">
            <w:pPr>
              <w:spacing w:after="80" w:line="240" w:lineRule="auto"/>
            </w:pPr>
            <w:r>
              <w:rPr>
                <w:sz w:val="19"/>
              </w:rPr>
              <w:t>Actor(s)</w:t>
            </w:r>
          </w:p>
        </w:tc>
        <w:tc>
          <w:tcPr>
            <w:tcW w:w="7767" w:type="dxa"/>
          </w:tcPr>
          <w:p w14:paraId="3A7BF3BF" w14:textId="77777777" w:rsidR="00FE01B6" w:rsidRDefault="006F0792">
            <w:pPr>
              <w:spacing w:after="80" w:line="240" w:lineRule="auto"/>
            </w:pPr>
            <w:r>
              <w:rPr>
                <w:sz w:val="19"/>
              </w:rPr>
              <w:t>System administrator</w:t>
            </w:r>
          </w:p>
        </w:tc>
      </w:tr>
      <w:tr w:rsidR="00FE01B6" w14:paraId="1B31F937" w14:textId="77777777">
        <w:tc>
          <w:tcPr>
            <w:tcW w:w="1757" w:type="dxa"/>
          </w:tcPr>
          <w:p w14:paraId="58180DCE" w14:textId="77777777" w:rsidR="00FE01B6" w:rsidRDefault="006F0792">
            <w:pPr>
              <w:spacing w:after="80" w:line="240" w:lineRule="auto"/>
            </w:pPr>
            <w:r>
              <w:rPr>
                <w:sz w:val="19"/>
              </w:rPr>
              <w:t>Trigger</w:t>
            </w:r>
          </w:p>
        </w:tc>
        <w:tc>
          <w:tcPr>
            <w:tcW w:w="7767" w:type="dxa"/>
          </w:tcPr>
          <w:p w14:paraId="2DD68ED3" w14:textId="77777777" w:rsidR="00FE01B6" w:rsidRDefault="006F0792">
            <w:pPr>
              <w:spacing w:after="80" w:line="240" w:lineRule="auto"/>
            </w:pPr>
            <w:r>
              <w:rPr>
                <w:sz w:val="19"/>
              </w:rPr>
              <w:t>The system administrator selects Forgot Password on the login screen or Reset Password in profile settings.</w:t>
            </w:r>
          </w:p>
        </w:tc>
      </w:tr>
      <w:tr w:rsidR="00FE01B6" w14:paraId="2AAAFA7A" w14:textId="77777777">
        <w:tc>
          <w:tcPr>
            <w:tcW w:w="1757" w:type="dxa"/>
          </w:tcPr>
          <w:p w14:paraId="67326E2C" w14:textId="77777777" w:rsidR="00FE01B6" w:rsidRDefault="006F0792">
            <w:pPr>
              <w:spacing w:after="80" w:line="240" w:lineRule="auto"/>
            </w:pPr>
            <w:r>
              <w:rPr>
                <w:sz w:val="19"/>
              </w:rPr>
              <w:t>Pre-condition</w:t>
            </w:r>
          </w:p>
        </w:tc>
        <w:tc>
          <w:tcPr>
            <w:tcW w:w="7767" w:type="dxa"/>
          </w:tcPr>
          <w:p w14:paraId="14B97ADC" w14:textId="77777777" w:rsidR="00FE01B6" w:rsidRDefault="006F0792">
            <w:pPr>
              <w:spacing w:after="80" w:line="240" w:lineRule="auto"/>
            </w:pPr>
            <w:r>
              <w:rPr>
                <w:sz w:val="19"/>
              </w:rPr>
              <w:t>The system administrator has a registered email-and-password account, can access the registered inbox and has an internet connection.</w:t>
            </w:r>
          </w:p>
        </w:tc>
      </w:tr>
      <w:tr w:rsidR="00FE01B6" w14:paraId="63EDA6D5" w14:textId="77777777">
        <w:tc>
          <w:tcPr>
            <w:tcW w:w="1757" w:type="dxa"/>
          </w:tcPr>
          <w:p w14:paraId="7C57E8C4" w14:textId="77777777" w:rsidR="00FE01B6" w:rsidRDefault="006F0792">
            <w:pPr>
              <w:spacing w:after="80" w:line="240" w:lineRule="auto"/>
            </w:pPr>
            <w:r>
              <w:rPr>
                <w:sz w:val="19"/>
              </w:rPr>
              <w:t>Main Flow</w:t>
            </w:r>
          </w:p>
        </w:tc>
        <w:tc>
          <w:tcPr>
            <w:tcW w:w="7767" w:type="dxa"/>
          </w:tcPr>
          <w:p w14:paraId="5389AE39" w14:textId="77777777" w:rsidR="00FE01B6" w:rsidRDefault="006F0792">
            <w:pPr>
              <w:spacing w:after="80" w:line="240" w:lineRule="auto"/>
            </w:pPr>
            <w:r>
              <w:rPr>
                <w:sz w:val="19"/>
              </w:rPr>
              <w:t>1. The system administrator selects Forgot Password or Reset Password.</w:t>
            </w:r>
            <w:r>
              <w:rPr>
                <w:sz w:val="19"/>
              </w:rPr>
              <w:br/>
            </w:r>
            <w:r>
              <w:rPr>
                <w:sz w:val="19"/>
              </w:rPr>
              <w:t>2. The system displays the password-reset form.</w:t>
            </w:r>
            <w:r>
              <w:rPr>
                <w:sz w:val="19"/>
              </w:rPr>
              <w:br/>
              <w:t>3. The user enters the registered email address and submits the request.</w:t>
            </w:r>
            <w:r>
              <w:rPr>
                <w:sz w:val="19"/>
              </w:rPr>
              <w:br/>
              <w:t>4. The system sends a time-limited password-reset link and displays a neutral confirmation.</w:t>
            </w:r>
            <w:r>
              <w:rPr>
                <w:sz w:val="19"/>
              </w:rPr>
              <w:br/>
              <w:t>5. The user opens the link and enters the new password twice.</w:t>
            </w:r>
            <w:r>
              <w:rPr>
                <w:sz w:val="19"/>
              </w:rPr>
              <w:br/>
              <w:t>6. The system validates the link, password match and password rules.</w:t>
            </w:r>
            <w:r>
              <w:rPr>
                <w:sz w:val="19"/>
              </w:rPr>
              <w:br/>
              <w:t>7. Firebase Authentication updates the password and invalidates the link.</w:t>
            </w:r>
            <w:r>
              <w:rPr>
                <w:sz w:val="19"/>
              </w:rPr>
              <w:br/>
              <w:t>8. The system confirms the change and directs the user to log in again.</w:t>
            </w:r>
          </w:p>
        </w:tc>
      </w:tr>
      <w:tr w:rsidR="00FE01B6" w14:paraId="78D60196" w14:textId="77777777">
        <w:tc>
          <w:tcPr>
            <w:tcW w:w="1757" w:type="dxa"/>
          </w:tcPr>
          <w:p w14:paraId="2F262953" w14:textId="77777777" w:rsidR="00FE01B6" w:rsidRDefault="006F0792">
            <w:pPr>
              <w:spacing w:after="80" w:line="240" w:lineRule="auto"/>
            </w:pPr>
            <w:r>
              <w:rPr>
                <w:sz w:val="19"/>
              </w:rPr>
              <w:t>Sub-flow</w:t>
            </w:r>
          </w:p>
        </w:tc>
        <w:tc>
          <w:tcPr>
            <w:tcW w:w="7767" w:type="dxa"/>
          </w:tcPr>
          <w:p w14:paraId="660C16DD" w14:textId="77777777" w:rsidR="00FE01B6" w:rsidRDefault="006F0792">
            <w:pPr>
              <w:spacing w:after="80" w:line="240" w:lineRule="auto"/>
            </w:pPr>
            <w:r>
              <w:rPr>
                <w:sz w:val="19"/>
              </w:rPr>
              <w:t>S1. A logged-in user may start the same process from profile settings as a preventative security measure.</w:t>
            </w:r>
          </w:p>
        </w:tc>
      </w:tr>
      <w:tr w:rsidR="00FE01B6" w14:paraId="2FA2D91F" w14:textId="77777777">
        <w:tc>
          <w:tcPr>
            <w:tcW w:w="1757" w:type="dxa"/>
          </w:tcPr>
          <w:p w14:paraId="4507C783" w14:textId="77777777" w:rsidR="00FE01B6" w:rsidRDefault="006F0792">
            <w:pPr>
              <w:spacing w:after="80" w:line="240" w:lineRule="auto"/>
            </w:pPr>
            <w:r>
              <w:rPr>
                <w:sz w:val="19"/>
              </w:rPr>
              <w:t>Alternative flow</w:t>
            </w:r>
          </w:p>
        </w:tc>
        <w:tc>
          <w:tcPr>
            <w:tcW w:w="7767" w:type="dxa"/>
          </w:tcPr>
          <w:p w14:paraId="567DB558" w14:textId="77777777" w:rsidR="00FE01B6" w:rsidRDefault="006F0792">
            <w:pPr>
              <w:spacing w:after="80" w:line="240" w:lineRule="auto"/>
            </w:pPr>
            <w:r>
              <w:rPr>
                <w:sz w:val="19"/>
              </w:rPr>
              <w:t>3a. If the email format is invalid, the system highlights the field and does not submit the request.</w:t>
            </w:r>
            <w:r>
              <w:rPr>
                <w:sz w:val="19"/>
              </w:rPr>
              <w:br/>
              <w:t>4a. The system uses the same neutral confirmation whether or not an account can be disclosed.</w:t>
            </w:r>
            <w:r>
              <w:rPr>
                <w:sz w:val="19"/>
              </w:rPr>
              <w:br/>
              <w:t>6a. If the link is invalid, expired or used, the system rejects it and offers to send another link.</w:t>
            </w:r>
            <w:r>
              <w:rPr>
                <w:sz w:val="19"/>
              </w:rPr>
              <w:br/>
            </w:r>
            <w:r>
              <w:rPr>
                <w:sz w:val="19"/>
              </w:rPr>
              <w:t>6b. If the passwords do not match or fail the password rules, the system explains the problem and requests a correction.</w:t>
            </w:r>
            <w:r>
              <w:rPr>
                <w:sz w:val="19"/>
              </w:rPr>
              <w:br/>
              <w:t>7a. If the network or authentication service is unavailable, the password remains unchanged and the system offers a retry option.</w:t>
            </w:r>
          </w:p>
        </w:tc>
      </w:tr>
    </w:tbl>
    <w:p w14:paraId="1570402C" w14:textId="77777777" w:rsidR="00FE01B6" w:rsidRDefault="006F0792">
      <w:pPr>
        <w:jc w:val="both"/>
      </w:pPr>
      <w:r>
        <w:rPr>
          <w:i/>
          <w:sz w:val="18"/>
        </w:rPr>
        <w:t>Source: URS, page 47; UC-27.</w:t>
      </w:r>
    </w:p>
    <w:p w14:paraId="0E5A9D85" w14:textId="77777777" w:rsidR="00FE01B6" w:rsidRDefault="006F0792">
      <w:pPr>
        <w:pStyle w:val="Heading3"/>
        <w:pageBreakBefore/>
      </w:pPr>
      <w:bookmarkStart w:id="154" w:name="_Toc239726385"/>
      <w:r>
        <w:rPr>
          <w:rFonts w:ascii="Arial" w:hAnsi="Arial"/>
        </w:rPr>
        <w:lastRenderedPageBreak/>
        <w:t>14.4.4 UC-28 — System administrator views their profile</w:t>
      </w:r>
      <w:bookmarkEnd w:id="154"/>
    </w:p>
    <w:tbl>
      <w:tblPr>
        <w:tblStyle w:val="TableGrid"/>
        <w:tblW w:w="0" w:type="auto"/>
        <w:tblLayout w:type="fixed"/>
        <w:tblLook w:val="04A0" w:firstRow="1" w:lastRow="0" w:firstColumn="1" w:lastColumn="0" w:noHBand="0" w:noVBand="1"/>
      </w:tblPr>
      <w:tblGrid>
        <w:gridCol w:w="1757"/>
        <w:gridCol w:w="7767"/>
      </w:tblGrid>
      <w:tr w:rsidR="00FE01B6" w14:paraId="6FFFA5C5" w14:textId="77777777">
        <w:trPr>
          <w:tblHeader/>
        </w:trPr>
        <w:tc>
          <w:tcPr>
            <w:tcW w:w="1757" w:type="dxa"/>
          </w:tcPr>
          <w:p w14:paraId="4559C05F" w14:textId="77777777" w:rsidR="00FE01B6" w:rsidRDefault="006F0792">
            <w:pPr>
              <w:spacing w:after="80" w:line="240" w:lineRule="auto"/>
            </w:pPr>
            <w:r>
              <w:rPr>
                <w:b/>
                <w:sz w:val="19"/>
              </w:rPr>
              <w:t>Use Case Field</w:t>
            </w:r>
          </w:p>
        </w:tc>
        <w:tc>
          <w:tcPr>
            <w:tcW w:w="7767" w:type="dxa"/>
          </w:tcPr>
          <w:p w14:paraId="1F35DA2D" w14:textId="77777777" w:rsidR="00FE01B6" w:rsidRDefault="006F0792">
            <w:pPr>
              <w:spacing w:after="80" w:line="240" w:lineRule="auto"/>
            </w:pPr>
            <w:r>
              <w:rPr>
                <w:b/>
                <w:sz w:val="19"/>
              </w:rPr>
              <w:t>Description</w:t>
            </w:r>
          </w:p>
        </w:tc>
      </w:tr>
      <w:tr w:rsidR="00FE01B6" w14:paraId="7ED16BFD" w14:textId="77777777">
        <w:tc>
          <w:tcPr>
            <w:tcW w:w="1757" w:type="dxa"/>
          </w:tcPr>
          <w:p w14:paraId="3D8763F6" w14:textId="77777777" w:rsidR="00FE01B6" w:rsidRDefault="006F0792">
            <w:pPr>
              <w:spacing w:after="80" w:line="240" w:lineRule="auto"/>
            </w:pPr>
            <w:r>
              <w:rPr>
                <w:sz w:val="19"/>
              </w:rPr>
              <w:t>Name</w:t>
            </w:r>
          </w:p>
        </w:tc>
        <w:tc>
          <w:tcPr>
            <w:tcW w:w="7767" w:type="dxa"/>
          </w:tcPr>
          <w:p w14:paraId="0E12B5B4" w14:textId="77777777" w:rsidR="00FE01B6" w:rsidRDefault="006F0792">
            <w:pPr>
              <w:spacing w:after="80" w:line="240" w:lineRule="auto"/>
            </w:pPr>
            <w:r>
              <w:rPr>
                <w:sz w:val="19"/>
              </w:rPr>
              <w:t>System administrator views their profile</w:t>
            </w:r>
          </w:p>
        </w:tc>
      </w:tr>
      <w:tr w:rsidR="00FE01B6" w14:paraId="11A2DBBE" w14:textId="77777777">
        <w:tc>
          <w:tcPr>
            <w:tcW w:w="1757" w:type="dxa"/>
          </w:tcPr>
          <w:p w14:paraId="4328D28E" w14:textId="77777777" w:rsidR="00FE01B6" w:rsidRDefault="006F0792">
            <w:pPr>
              <w:spacing w:after="80" w:line="240" w:lineRule="auto"/>
            </w:pPr>
            <w:r>
              <w:rPr>
                <w:sz w:val="19"/>
              </w:rPr>
              <w:t>ID</w:t>
            </w:r>
          </w:p>
        </w:tc>
        <w:tc>
          <w:tcPr>
            <w:tcW w:w="7767" w:type="dxa"/>
          </w:tcPr>
          <w:p w14:paraId="10225EFD" w14:textId="77777777" w:rsidR="00FE01B6" w:rsidRDefault="006F0792">
            <w:pPr>
              <w:spacing w:after="80" w:line="240" w:lineRule="auto"/>
            </w:pPr>
            <w:r>
              <w:rPr>
                <w:sz w:val="19"/>
              </w:rPr>
              <w:t>28</w:t>
            </w:r>
          </w:p>
        </w:tc>
      </w:tr>
      <w:tr w:rsidR="00FE01B6" w14:paraId="357B366F" w14:textId="77777777">
        <w:tc>
          <w:tcPr>
            <w:tcW w:w="1757" w:type="dxa"/>
          </w:tcPr>
          <w:p w14:paraId="2FD4B49B" w14:textId="77777777" w:rsidR="00FE01B6" w:rsidRDefault="006F0792">
            <w:pPr>
              <w:spacing w:after="80" w:line="240" w:lineRule="auto"/>
            </w:pPr>
            <w:r>
              <w:rPr>
                <w:sz w:val="19"/>
              </w:rPr>
              <w:t>Stakeholders &amp; Goals</w:t>
            </w:r>
          </w:p>
        </w:tc>
        <w:tc>
          <w:tcPr>
            <w:tcW w:w="7767" w:type="dxa"/>
          </w:tcPr>
          <w:p w14:paraId="0E217B13" w14:textId="77777777" w:rsidR="00FE01B6" w:rsidRDefault="006F0792">
            <w:pPr>
              <w:spacing w:after="80" w:line="240" w:lineRule="auto"/>
            </w:pPr>
            <w:r>
              <w:rPr>
                <w:sz w:val="19"/>
              </w:rPr>
              <w:t>System administrator – Check whether their information is up to date.</w:t>
            </w:r>
          </w:p>
        </w:tc>
      </w:tr>
      <w:tr w:rsidR="00FE01B6" w14:paraId="4B3F7F1D" w14:textId="77777777">
        <w:tc>
          <w:tcPr>
            <w:tcW w:w="1757" w:type="dxa"/>
          </w:tcPr>
          <w:p w14:paraId="52E41272" w14:textId="77777777" w:rsidR="00FE01B6" w:rsidRDefault="006F0792">
            <w:pPr>
              <w:spacing w:after="80" w:line="240" w:lineRule="auto"/>
            </w:pPr>
            <w:r>
              <w:rPr>
                <w:sz w:val="19"/>
              </w:rPr>
              <w:t>Description</w:t>
            </w:r>
          </w:p>
        </w:tc>
        <w:tc>
          <w:tcPr>
            <w:tcW w:w="7767" w:type="dxa"/>
          </w:tcPr>
          <w:p w14:paraId="12A47C41" w14:textId="77777777" w:rsidR="00FE01B6" w:rsidRDefault="006F0792">
            <w:pPr>
              <w:spacing w:after="80" w:line="240" w:lineRule="auto"/>
            </w:pPr>
            <w:r>
              <w:rPr>
                <w:sz w:val="19"/>
              </w:rPr>
              <w:t>The system administrator views the profile information stored for their own operational account.</w:t>
            </w:r>
          </w:p>
        </w:tc>
      </w:tr>
      <w:tr w:rsidR="00FE01B6" w14:paraId="6F261A86" w14:textId="77777777">
        <w:tc>
          <w:tcPr>
            <w:tcW w:w="1757" w:type="dxa"/>
          </w:tcPr>
          <w:p w14:paraId="5DFC4989" w14:textId="77777777" w:rsidR="00FE01B6" w:rsidRDefault="006F0792">
            <w:pPr>
              <w:spacing w:after="80" w:line="240" w:lineRule="auto"/>
            </w:pPr>
            <w:r>
              <w:rPr>
                <w:sz w:val="19"/>
              </w:rPr>
              <w:t>Actor(s)</w:t>
            </w:r>
          </w:p>
        </w:tc>
        <w:tc>
          <w:tcPr>
            <w:tcW w:w="7767" w:type="dxa"/>
          </w:tcPr>
          <w:p w14:paraId="329DE9FB" w14:textId="77777777" w:rsidR="00FE01B6" w:rsidRDefault="006F0792">
            <w:pPr>
              <w:spacing w:after="80" w:line="240" w:lineRule="auto"/>
            </w:pPr>
            <w:r>
              <w:rPr>
                <w:sz w:val="19"/>
              </w:rPr>
              <w:t>System administrator</w:t>
            </w:r>
          </w:p>
        </w:tc>
      </w:tr>
      <w:tr w:rsidR="00FE01B6" w14:paraId="66D1F367" w14:textId="77777777">
        <w:tc>
          <w:tcPr>
            <w:tcW w:w="1757" w:type="dxa"/>
          </w:tcPr>
          <w:p w14:paraId="23D46671" w14:textId="77777777" w:rsidR="00FE01B6" w:rsidRDefault="006F0792">
            <w:pPr>
              <w:spacing w:after="80" w:line="240" w:lineRule="auto"/>
            </w:pPr>
            <w:r>
              <w:rPr>
                <w:sz w:val="19"/>
              </w:rPr>
              <w:t>Trigger</w:t>
            </w:r>
          </w:p>
        </w:tc>
        <w:tc>
          <w:tcPr>
            <w:tcW w:w="7767" w:type="dxa"/>
          </w:tcPr>
          <w:p w14:paraId="266AB5EC" w14:textId="77777777" w:rsidR="00FE01B6" w:rsidRDefault="006F0792">
            <w:pPr>
              <w:spacing w:after="80" w:line="240" w:lineRule="auto"/>
            </w:pPr>
            <w:r>
              <w:rPr>
                <w:sz w:val="19"/>
              </w:rPr>
              <w:t>The system administrator selects Profile from the navigation or account menu.</w:t>
            </w:r>
          </w:p>
        </w:tc>
      </w:tr>
      <w:tr w:rsidR="00FE01B6" w14:paraId="4411507B" w14:textId="77777777">
        <w:tc>
          <w:tcPr>
            <w:tcW w:w="1757" w:type="dxa"/>
          </w:tcPr>
          <w:p w14:paraId="1F739A00" w14:textId="77777777" w:rsidR="00FE01B6" w:rsidRDefault="006F0792">
            <w:pPr>
              <w:spacing w:after="80" w:line="240" w:lineRule="auto"/>
            </w:pPr>
            <w:r>
              <w:rPr>
                <w:sz w:val="19"/>
              </w:rPr>
              <w:t>Pre-condition</w:t>
            </w:r>
          </w:p>
        </w:tc>
        <w:tc>
          <w:tcPr>
            <w:tcW w:w="7767" w:type="dxa"/>
          </w:tcPr>
          <w:p w14:paraId="30E7B4D6" w14:textId="77777777" w:rsidR="00FE01B6" w:rsidRDefault="006F0792">
            <w:pPr>
              <w:spacing w:after="80" w:line="240" w:lineRule="auto"/>
            </w:pPr>
            <w:r>
              <w:rPr>
                <w:sz w:val="19"/>
              </w:rPr>
              <w:t>The system administrator is logged in to an active account.</w:t>
            </w:r>
          </w:p>
        </w:tc>
      </w:tr>
      <w:tr w:rsidR="00FE01B6" w14:paraId="6C12F3F1" w14:textId="77777777">
        <w:tc>
          <w:tcPr>
            <w:tcW w:w="1757" w:type="dxa"/>
          </w:tcPr>
          <w:p w14:paraId="6749573F" w14:textId="77777777" w:rsidR="00FE01B6" w:rsidRDefault="006F0792">
            <w:pPr>
              <w:spacing w:after="80" w:line="240" w:lineRule="auto"/>
            </w:pPr>
            <w:r>
              <w:rPr>
                <w:sz w:val="19"/>
              </w:rPr>
              <w:t>Main Flow</w:t>
            </w:r>
          </w:p>
        </w:tc>
        <w:tc>
          <w:tcPr>
            <w:tcW w:w="7767" w:type="dxa"/>
          </w:tcPr>
          <w:p w14:paraId="03A5008E" w14:textId="77777777" w:rsidR="00FE01B6" w:rsidRDefault="006F0792">
            <w:pPr>
              <w:spacing w:after="80" w:line="240" w:lineRule="auto"/>
            </w:pPr>
            <w:r>
              <w:rPr>
                <w:sz w:val="19"/>
              </w:rPr>
              <w:t>1. The user selects Profile.</w:t>
            </w:r>
            <w:r>
              <w:rPr>
                <w:sz w:val="19"/>
              </w:rPr>
              <w:br/>
              <w:t>2. The system verifies the current session and role.</w:t>
            </w:r>
            <w:r>
              <w:rPr>
                <w:sz w:val="19"/>
              </w:rPr>
              <w:br/>
            </w:r>
            <w:r>
              <w:rPr>
                <w:sz w:val="19"/>
              </w:rPr>
              <w:t>3. The system retrieves only the authenticated user’s profile information.</w:t>
            </w:r>
            <w:r>
              <w:rPr>
                <w:sz w:val="19"/>
              </w:rPr>
              <w:br/>
              <w:t>4. The system displays the profile information and operational role in a readable format.</w:t>
            </w:r>
            <w:r>
              <w:rPr>
                <w:sz w:val="19"/>
              </w:rPr>
              <w:br/>
              <w:t>5. The user reviews the displayed information.</w:t>
            </w:r>
          </w:p>
        </w:tc>
      </w:tr>
      <w:tr w:rsidR="00FE01B6" w14:paraId="3B91BF85" w14:textId="77777777">
        <w:tc>
          <w:tcPr>
            <w:tcW w:w="1757" w:type="dxa"/>
          </w:tcPr>
          <w:p w14:paraId="2E2552C6" w14:textId="77777777" w:rsidR="00FE01B6" w:rsidRDefault="006F0792">
            <w:pPr>
              <w:spacing w:after="80" w:line="240" w:lineRule="auto"/>
            </w:pPr>
            <w:r>
              <w:rPr>
                <w:sz w:val="19"/>
              </w:rPr>
              <w:t>Sub-flow</w:t>
            </w:r>
          </w:p>
        </w:tc>
        <w:tc>
          <w:tcPr>
            <w:tcW w:w="7767" w:type="dxa"/>
          </w:tcPr>
          <w:p w14:paraId="68E530E5" w14:textId="77777777" w:rsidR="00FE01B6" w:rsidRDefault="006F0792">
            <w:pPr>
              <w:spacing w:after="80" w:line="240" w:lineRule="auto"/>
            </w:pPr>
            <w:r>
              <w:rPr>
                <w:sz w:val="19"/>
              </w:rPr>
              <w:t>S1. The user may select Edit Profile and continue with Use Case 29.</w:t>
            </w:r>
          </w:p>
        </w:tc>
      </w:tr>
      <w:tr w:rsidR="00FE01B6" w14:paraId="2EE81581" w14:textId="77777777">
        <w:tc>
          <w:tcPr>
            <w:tcW w:w="1757" w:type="dxa"/>
          </w:tcPr>
          <w:p w14:paraId="616D3498" w14:textId="77777777" w:rsidR="00FE01B6" w:rsidRDefault="006F0792">
            <w:pPr>
              <w:spacing w:after="80" w:line="240" w:lineRule="auto"/>
            </w:pPr>
            <w:r>
              <w:rPr>
                <w:sz w:val="19"/>
              </w:rPr>
              <w:t>Alternative flow</w:t>
            </w:r>
          </w:p>
        </w:tc>
        <w:tc>
          <w:tcPr>
            <w:tcW w:w="7767" w:type="dxa"/>
          </w:tcPr>
          <w:p w14:paraId="35879EE9" w14:textId="77777777" w:rsidR="00FE01B6" w:rsidRDefault="006F0792">
            <w:pPr>
              <w:spacing w:after="80" w:line="240" w:lineRule="auto"/>
            </w:pPr>
            <w:r>
              <w:rPr>
                <w:sz w:val="19"/>
              </w:rPr>
              <w:t>2a. If the session has expired, the system returns to the login screen.</w:t>
            </w:r>
            <w:r>
              <w:rPr>
                <w:sz w:val="19"/>
              </w:rPr>
              <w:br/>
            </w:r>
            <w:r>
              <w:rPr>
                <w:sz w:val="19"/>
              </w:rPr>
              <w:t>3a. If the profile cannot be retrieved, the system displays an error without exposing another account’s information and offers a retry option.</w:t>
            </w:r>
          </w:p>
        </w:tc>
      </w:tr>
    </w:tbl>
    <w:p w14:paraId="188DCCEF" w14:textId="77777777" w:rsidR="00FE01B6" w:rsidRDefault="006F0792">
      <w:pPr>
        <w:jc w:val="both"/>
      </w:pPr>
      <w:r>
        <w:rPr>
          <w:i/>
          <w:sz w:val="18"/>
        </w:rPr>
        <w:t>Source: URS, page 48; UC-28.</w:t>
      </w:r>
    </w:p>
    <w:p w14:paraId="12FBA2DA" w14:textId="77777777" w:rsidR="00FE01B6" w:rsidRDefault="006F0792">
      <w:pPr>
        <w:pStyle w:val="Heading3"/>
        <w:pageBreakBefore/>
      </w:pPr>
      <w:bookmarkStart w:id="155" w:name="_Toc239726386"/>
      <w:r>
        <w:rPr>
          <w:rFonts w:ascii="Arial" w:hAnsi="Arial"/>
        </w:rPr>
        <w:lastRenderedPageBreak/>
        <w:t>14.4.5 UC-29 — System administrator updates their profile</w:t>
      </w:r>
      <w:bookmarkEnd w:id="155"/>
    </w:p>
    <w:tbl>
      <w:tblPr>
        <w:tblStyle w:val="TableGrid"/>
        <w:tblW w:w="0" w:type="auto"/>
        <w:tblLayout w:type="fixed"/>
        <w:tblLook w:val="04A0" w:firstRow="1" w:lastRow="0" w:firstColumn="1" w:lastColumn="0" w:noHBand="0" w:noVBand="1"/>
      </w:tblPr>
      <w:tblGrid>
        <w:gridCol w:w="1757"/>
        <w:gridCol w:w="7767"/>
      </w:tblGrid>
      <w:tr w:rsidR="00FE01B6" w14:paraId="75ED2BFF" w14:textId="77777777">
        <w:trPr>
          <w:tblHeader/>
        </w:trPr>
        <w:tc>
          <w:tcPr>
            <w:tcW w:w="1757" w:type="dxa"/>
          </w:tcPr>
          <w:p w14:paraId="5AA3373F" w14:textId="77777777" w:rsidR="00FE01B6" w:rsidRDefault="006F0792">
            <w:pPr>
              <w:spacing w:after="80" w:line="240" w:lineRule="auto"/>
            </w:pPr>
            <w:r>
              <w:rPr>
                <w:b/>
                <w:sz w:val="19"/>
              </w:rPr>
              <w:t>Use Case Field</w:t>
            </w:r>
          </w:p>
        </w:tc>
        <w:tc>
          <w:tcPr>
            <w:tcW w:w="7767" w:type="dxa"/>
          </w:tcPr>
          <w:p w14:paraId="428B529D" w14:textId="77777777" w:rsidR="00FE01B6" w:rsidRDefault="006F0792">
            <w:pPr>
              <w:spacing w:after="80" w:line="240" w:lineRule="auto"/>
            </w:pPr>
            <w:r>
              <w:rPr>
                <w:b/>
                <w:sz w:val="19"/>
              </w:rPr>
              <w:t>Description</w:t>
            </w:r>
          </w:p>
        </w:tc>
      </w:tr>
      <w:tr w:rsidR="00FE01B6" w14:paraId="7569A4E2" w14:textId="77777777">
        <w:tc>
          <w:tcPr>
            <w:tcW w:w="1757" w:type="dxa"/>
          </w:tcPr>
          <w:p w14:paraId="26BDC31C" w14:textId="77777777" w:rsidR="00FE01B6" w:rsidRDefault="006F0792">
            <w:pPr>
              <w:spacing w:after="80" w:line="240" w:lineRule="auto"/>
            </w:pPr>
            <w:r>
              <w:rPr>
                <w:sz w:val="19"/>
              </w:rPr>
              <w:t>Name</w:t>
            </w:r>
          </w:p>
        </w:tc>
        <w:tc>
          <w:tcPr>
            <w:tcW w:w="7767" w:type="dxa"/>
          </w:tcPr>
          <w:p w14:paraId="58F2CB2F" w14:textId="77777777" w:rsidR="00FE01B6" w:rsidRDefault="006F0792">
            <w:pPr>
              <w:spacing w:after="80" w:line="240" w:lineRule="auto"/>
            </w:pPr>
            <w:r>
              <w:rPr>
                <w:sz w:val="19"/>
              </w:rPr>
              <w:t>System administrator updates their profile</w:t>
            </w:r>
          </w:p>
        </w:tc>
      </w:tr>
      <w:tr w:rsidR="00FE01B6" w14:paraId="660D31C0" w14:textId="77777777">
        <w:tc>
          <w:tcPr>
            <w:tcW w:w="1757" w:type="dxa"/>
          </w:tcPr>
          <w:p w14:paraId="70E777FF" w14:textId="77777777" w:rsidR="00FE01B6" w:rsidRDefault="006F0792">
            <w:pPr>
              <w:spacing w:after="80" w:line="240" w:lineRule="auto"/>
            </w:pPr>
            <w:r>
              <w:rPr>
                <w:sz w:val="19"/>
              </w:rPr>
              <w:t>ID</w:t>
            </w:r>
          </w:p>
        </w:tc>
        <w:tc>
          <w:tcPr>
            <w:tcW w:w="7767" w:type="dxa"/>
          </w:tcPr>
          <w:p w14:paraId="7AF36240" w14:textId="77777777" w:rsidR="00FE01B6" w:rsidRDefault="006F0792">
            <w:pPr>
              <w:spacing w:after="80" w:line="240" w:lineRule="auto"/>
            </w:pPr>
            <w:r>
              <w:rPr>
                <w:sz w:val="19"/>
              </w:rPr>
              <w:t>29</w:t>
            </w:r>
          </w:p>
        </w:tc>
      </w:tr>
      <w:tr w:rsidR="00FE01B6" w14:paraId="51257D91" w14:textId="77777777">
        <w:tc>
          <w:tcPr>
            <w:tcW w:w="1757" w:type="dxa"/>
          </w:tcPr>
          <w:p w14:paraId="233A805F" w14:textId="77777777" w:rsidR="00FE01B6" w:rsidRDefault="006F0792">
            <w:pPr>
              <w:spacing w:after="80" w:line="240" w:lineRule="auto"/>
            </w:pPr>
            <w:r>
              <w:rPr>
                <w:sz w:val="19"/>
              </w:rPr>
              <w:t>Stakeholders &amp; Goals</w:t>
            </w:r>
          </w:p>
        </w:tc>
        <w:tc>
          <w:tcPr>
            <w:tcW w:w="7767" w:type="dxa"/>
          </w:tcPr>
          <w:p w14:paraId="165B8C63" w14:textId="77777777" w:rsidR="00FE01B6" w:rsidRDefault="006F0792">
            <w:pPr>
              <w:spacing w:after="80" w:line="240" w:lineRule="auto"/>
            </w:pPr>
            <w:r>
              <w:rPr>
                <w:sz w:val="19"/>
              </w:rPr>
              <w:t>System administrator – Keep their information up to date.</w:t>
            </w:r>
          </w:p>
        </w:tc>
      </w:tr>
      <w:tr w:rsidR="00FE01B6" w14:paraId="31486019" w14:textId="77777777">
        <w:tc>
          <w:tcPr>
            <w:tcW w:w="1757" w:type="dxa"/>
          </w:tcPr>
          <w:p w14:paraId="264F0815" w14:textId="77777777" w:rsidR="00FE01B6" w:rsidRDefault="006F0792">
            <w:pPr>
              <w:spacing w:after="80" w:line="240" w:lineRule="auto"/>
            </w:pPr>
            <w:r>
              <w:rPr>
                <w:sz w:val="19"/>
              </w:rPr>
              <w:t>Description</w:t>
            </w:r>
          </w:p>
        </w:tc>
        <w:tc>
          <w:tcPr>
            <w:tcW w:w="7767" w:type="dxa"/>
          </w:tcPr>
          <w:p w14:paraId="40F5D064" w14:textId="77777777" w:rsidR="00FE01B6" w:rsidRDefault="006F0792">
            <w:pPr>
              <w:spacing w:after="80" w:line="240" w:lineRule="auto"/>
            </w:pPr>
            <w:r>
              <w:rPr>
                <w:sz w:val="19"/>
              </w:rPr>
              <w:t>The system administrator changes editable information in their own profile while protected role and access-control fields remain read-only.</w:t>
            </w:r>
          </w:p>
        </w:tc>
      </w:tr>
      <w:tr w:rsidR="00FE01B6" w14:paraId="0AB47205" w14:textId="77777777">
        <w:tc>
          <w:tcPr>
            <w:tcW w:w="1757" w:type="dxa"/>
          </w:tcPr>
          <w:p w14:paraId="409B7BC5" w14:textId="77777777" w:rsidR="00FE01B6" w:rsidRDefault="006F0792">
            <w:pPr>
              <w:spacing w:after="80" w:line="240" w:lineRule="auto"/>
            </w:pPr>
            <w:r>
              <w:rPr>
                <w:sz w:val="19"/>
              </w:rPr>
              <w:t>Actor(s)</w:t>
            </w:r>
          </w:p>
        </w:tc>
        <w:tc>
          <w:tcPr>
            <w:tcW w:w="7767" w:type="dxa"/>
          </w:tcPr>
          <w:p w14:paraId="27E8027E" w14:textId="77777777" w:rsidR="00FE01B6" w:rsidRDefault="006F0792">
            <w:pPr>
              <w:spacing w:after="80" w:line="240" w:lineRule="auto"/>
            </w:pPr>
            <w:r>
              <w:rPr>
                <w:sz w:val="19"/>
              </w:rPr>
              <w:t>System administrator</w:t>
            </w:r>
          </w:p>
        </w:tc>
      </w:tr>
      <w:tr w:rsidR="00FE01B6" w14:paraId="35AE25EF" w14:textId="77777777">
        <w:tc>
          <w:tcPr>
            <w:tcW w:w="1757" w:type="dxa"/>
          </w:tcPr>
          <w:p w14:paraId="4786DFEA" w14:textId="77777777" w:rsidR="00FE01B6" w:rsidRDefault="006F0792">
            <w:pPr>
              <w:spacing w:after="80" w:line="240" w:lineRule="auto"/>
            </w:pPr>
            <w:r>
              <w:rPr>
                <w:sz w:val="19"/>
              </w:rPr>
              <w:t>Trigger</w:t>
            </w:r>
          </w:p>
        </w:tc>
        <w:tc>
          <w:tcPr>
            <w:tcW w:w="7767" w:type="dxa"/>
          </w:tcPr>
          <w:p w14:paraId="1C48F365" w14:textId="77777777" w:rsidR="00FE01B6" w:rsidRDefault="006F0792">
            <w:pPr>
              <w:spacing w:after="80" w:line="240" w:lineRule="auto"/>
            </w:pPr>
            <w:r>
              <w:rPr>
                <w:sz w:val="19"/>
              </w:rPr>
              <w:t>The system administrator selects Edit Profile while viewing their profile.</w:t>
            </w:r>
          </w:p>
        </w:tc>
      </w:tr>
      <w:tr w:rsidR="00FE01B6" w14:paraId="79AF0D4F" w14:textId="77777777">
        <w:tc>
          <w:tcPr>
            <w:tcW w:w="1757" w:type="dxa"/>
          </w:tcPr>
          <w:p w14:paraId="74F21D29" w14:textId="77777777" w:rsidR="00FE01B6" w:rsidRDefault="006F0792">
            <w:pPr>
              <w:spacing w:after="80" w:line="240" w:lineRule="auto"/>
            </w:pPr>
            <w:r>
              <w:rPr>
                <w:sz w:val="19"/>
              </w:rPr>
              <w:t>Pre-condition</w:t>
            </w:r>
          </w:p>
        </w:tc>
        <w:tc>
          <w:tcPr>
            <w:tcW w:w="7767" w:type="dxa"/>
          </w:tcPr>
          <w:p w14:paraId="075597D9" w14:textId="77777777" w:rsidR="00FE01B6" w:rsidRDefault="006F0792">
            <w:pPr>
              <w:spacing w:after="80" w:line="240" w:lineRule="auto"/>
            </w:pPr>
            <w:r>
              <w:rPr>
                <w:sz w:val="19"/>
              </w:rPr>
              <w:t>The system administrator is logged in and the existing profile information is available.</w:t>
            </w:r>
          </w:p>
        </w:tc>
      </w:tr>
      <w:tr w:rsidR="00FE01B6" w14:paraId="13F803AB" w14:textId="77777777">
        <w:tc>
          <w:tcPr>
            <w:tcW w:w="1757" w:type="dxa"/>
          </w:tcPr>
          <w:p w14:paraId="4B9E99B7" w14:textId="77777777" w:rsidR="00FE01B6" w:rsidRDefault="006F0792">
            <w:pPr>
              <w:spacing w:after="80" w:line="240" w:lineRule="auto"/>
            </w:pPr>
            <w:r>
              <w:rPr>
                <w:sz w:val="19"/>
              </w:rPr>
              <w:t>Main Flow</w:t>
            </w:r>
          </w:p>
        </w:tc>
        <w:tc>
          <w:tcPr>
            <w:tcW w:w="7767" w:type="dxa"/>
          </w:tcPr>
          <w:p w14:paraId="1E7BF1CD" w14:textId="77777777" w:rsidR="00FE01B6" w:rsidRDefault="006F0792">
            <w:pPr>
              <w:spacing w:after="80" w:line="240" w:lineRule="auto"/>
            </w:pPr>
            <w:r>
              <w:rPr>
                <w:sz w:val="19"/>
              </w:rPr>
              <w:t>1. The user views their profile and selects Edit Profile.</w:t>
            </w:r>
            <w:r>
              <w:rPr>
                <w:sz w:val="19"/>
              </w:rPr>
              <w:br/>
            </w:r>
            <w:r>
              <w:rPr>
                <w:sz w:val="19"/>
              </w:rPr>
              <w:t>2. The system displays editable fields with their current values; the role is read-only.</w:t>
            </w:r>
            <w:r>
              <w:rPr>
                <w:sz w:val="19"/>
              </w:rPr>
              <w:br/>
              <w:t>3. The user changes one or more editable fields and selects Save Changes.</w:t>
            </w:r>
            <w:r>
              <w:rPr>
                <w:sz w:val="19"/>
              </w:rPr>
              <w:br/>
              <w:t>4. The system validates the information.</w:t>
            </w:r>
            <w:r>
              <w:rPr>
                <w:sz w:val="19"/>
              </w:rPr>
              <w:br/>
              <w:t>5. The system saves the valid changes to the authenticated user’s profile.</w:t>
            </w:r>
            <w:r>
              <w:rPr>
                <w:sz w:val="19"/>
              </w:rPr>
              <w:br/>
              <w:t>6. The system displays the updated profile and confirms that the changes were saved.</w:t>
            </w:r>
          </w:p>
        </w:tc>
      </w:tr>
      <w:tr w:rsidR="00FE01B6" w14:paraId="606CBD57" w14:textId="77777777">
        <w:tc>
          <w:tcPr>
            <w:tcW w:w="1757" w:type="dxa"/>
          </w:tcPr>
          <w:p w14:paraId="2CB16175" w14:textId="77777777" w:rsidR="00FE01B6" w:rsidRDefault="006F0792">
            <w:pPr>
              <w:spacing w:after="80" w:line="240" w:lineRule="auto"/>
            </w:pPr>
            <w:r>
              <w:rPr>
                <w:sz w:val="19"/>
              </w:rPr>
              <w:t>Sub-flow</w:t>
            </w:r>
          </w:p>
        </w:tc>
        <w:tc>
          <w:tcPr>
            <w:tcW w:w="7767" w:type="dxa"/>
          </w:tcPr>
          <w:p w14:paraId="2BF49108" w14:textId="77777777" w:rsidR="00FE01B6" w:rsidRDefault="006F0792">
            <w:pPr>
              <w:spacing w:after="80" w:line="240" w:lineRule="auto"/>
            </w:pPr>
            <w:r>
              <w:rPr>
                <w:sz w:val="19"/>
              </w:rPr>
              <w:t>None.</w:t>
            </w:r>
          </w:p>
        </w:tc>
      </w:tr>
      <w:tr w:rsidR="00FE01B6" w14:paraId="54261E10" w14:textId="77777777">
        <w:tc>
          <w:tcPr>
            <w:tcW w:w="1757" w:type="dxa"/>
          </w:tcPr>
          <w:p w14:paraId="46A89FDA" w14:textId="77777777" w:rsidR="00FE01B6" w:rsidRDefault="006F0792">
            <w:pPr>
              <w:spacing w:after="80" w:line="240" w:lineRule="auto"/>
            </w:pPr>
            <w:r>
              <w:rPr>
                <w:sz w:val="19"/>
              </w:rPr>
              <w:t>Alternative flow</w:t>
            </w:r>
          </w:p>
        </w:tc>
        <w:tc>
          <w:tcPr>
            <w:tcW w:w="7767" w:type="dxa"/>
          </w:tcPr>
          <w:p w14:paraId="4E094197" w14:textId="77777777" w:rsidR="00FE01B6" w:rsidRDefault="006F0792">
            <w:pPr>
              <w:spacing w:after="80" w:line="240" w:lineRule="auto"/>
            </w:pPr>
            <w:r>
              <w:rPr>
                <w:sz w:val="19"/>
              </w:rPr>
              <w:t>3a. If the user cancels, the system discards unsaved changes.</w:t>
            </w:r>
            <w:r>
              <w:rPr>
                <w:sz w:val="19"/>
              </w:rPr>
              <w:br/>
            </w:r>
            <w:r>
              <w:rPr>
                <w:sz w:val="19"/>
              </w:rPr>
              <w:t>4a. If required information is missing or invalid, the system highlights the relevant field and does not save the changes.</w:t>
            </w:r>
            <w:r>
              <w:rPr>
                <w:sz w:val="19"/>
              </w:rPr>
              <w:br/>
              <w:t>5a. If an authentication, network or database error occurs, the previous profile remains unchanged and the system offers a retry option.</w:t>
            </w:r>
          </w:p>
        </w:tc>
      </w:tr>
    </w:tbl>
    <w:p w14:paraId="555C2E58" w14:textId="77777777" w:rsidR="00FE01B6" w:rsidRDefault="006F0792">
      <w:pPr>
        <w:jc w:val="both"/>
      </w:pPr>
      <w:r>
        <w:rPr>
          <w:i/>
          <w:sz w:val="18"/>
        </w:rPr>
        <w:t>Source: URS, page 49; UC-29.</w:t>
      </w:r>
    </w:p>
    <w:p w14:paraId="4C6ABA56" w14:textId="77777777" w:rsidR="00FE01B6" w:rsidRDefault="006F0792">
      <w:pPr>
        <w:pStyle w:val="Heading3"/>
        <w:pageBreakBefore/>
      </w:pPr>
      <w:bookmarkStart w:id="156" w:name="_Toc239726387"/>
      <w:r>
        <w:rPr>
          <w:rFonts w:ascii="Arial" w:hAnsi="Arial"/>
        </w:rPr>
        <w:lastRenderedPageBreak/>
        <w:t>14.4.6 UC-30 — System administrator queries for an account</w:t>
      </w:r>
      <w:bookmarkEnd w:id="156"/>
    </w:p>
    <w:tbl>
      <w:tblPr>
        <w:tblStyle w:val="TableGrid"/>
        <w:tblW w:w="0" w:type="auto"/>
        <w:tblLayout w:type="fixed"/>
        <w:tblLook w:val="04A0" w:firstRow="1" w:lastRow="0" w:firstColumn="1" w:lastColumn="0" w:noHBand="0" w:noVBand="1"/>
      </w:tblPr>
      <w:tblGrid>
        <w:gridCol w:w="1757"/>
        <w:gridCol w:w="7767"/>
      </w:tblGrid>
      <w:tr w:rsidR="00FE01B6" w14:paraId="14F6D3D8" w14:textId="77777777">
        <w:trPr>
          <w:tblHeader/>
        </w:trPr>
        <w:tc>
          <w:tcPr>
            <w:tcW w:w="1757" w:type="dxa"/>
          </w:tcPr>
          <w:p w14:paraId="357B6350" w14:textId="77777777" w:rsidR="00FE01B6" w:rsidRDefault="006F0792">
            <w:pPr>
              <w:spacing w:after="80" w:line="240" w:lineRule="auto"/>
            </w:pPr>
            <w:r>
              <w:rPr>
                <w:b/>
                <w:sz w:val="19"/>
              </w:rPr>
              <w:t>Use Case Field</w:t>
            </w:r>
          </w:p>
        </w:tc>
        <w:tc>
          <w:tcPr>
            <w:tcW w:w="7767" w:type="dxa"/>
          </w:tcPr>
          <w:p w14:paraId="599DC762" w14:textId="77777777" w:rsidR="00FE01B6" w:rsidRDefault="006F0792">
            <w:pPr>
              <w:spacing w:after="80" w:line="240" w:lineRule="auto"/>
            </w:pPr>
            <w:r>
              <w:rPr>
                <w:b/>
                <w:sz w:val="19"/>
              </w:rPr>
              <w:t>Description</w:t>
            </w:r>
          </w:p>
        </w:tc>
      </w:tr>
      <w:tr w:rsidR="00FE01B6" w14:paraId="5FB8282F" w14:textId="77777777">
        <w:tc>
          <w:tcPr>
            <w:tcW w:w="1757" w:type="dxa"/>
          </w:tcPr>
          <w:p w14:paraId="5C29C5C1" w14:textId="77777777" w:rsidR="00FE01B6" w:rsidRDefault="006F0792">
            <w:pPr>
              <w:spacing w:after="80" w:line="240" w:lineRule="auto"/>
            </w:pPr>
            <w:r>
              <w:rPr>
                <w:sz w:val="19"/>
              </w:rPr>
              <w:t>Name</w:t>
            </w:r>
          </w:p>
        </w:tc>
        <w:tc>
          <w:tcPr>
            <w:tcW w:w="7767" w:type="dxa"/>
          </w:tcPr>
          <w:p w14:paraId="49947779" w14:textId="77777777" w:rsidR="00FE01B6" w:rsidRDefault="006F0792">
            <w:pPr>
              <w:spacing w:after="80" w:line="240" w:lineRule="auto"/>
            </w:pPr>
            <w:r>
              <w:rPr>
                <w:sz w:val="19"/>
              </w:rPr>
              <w:t>System administrator queries for an account</w:t>
            </w:r>
          </w:p>
        </w:tc>
      </w:tr>
      <w:tr w:rsidR="00FE01B6" w14:paraId="5698960B" w14:textId="77777777">
        <w:tc>
          <w:tcPr>
            <w:tcW w:w="1757" w:type="dxa"/>
          </w:tcPr>
          <w:p w14:paraId="36EA7B00" w14:textId="77777777" w:rsidR="00FE01B6" w:rsidRDefault="006F0792">
            <w:pPr>
              <w:spacing w:after="80" w:line="240" w:lineRule="auto"/>
            </w:pPr>
            <w:r>
              <w:rPr>
                <w:sz w:val="19"/>
              </w:rPr>
              <w:t>ID</w:t>
            </w:r>
          </w:p>
        </w:tc>
        <w:tc>
          <w:tcPr>
            <w:tcW w:w="7767" w:type="dxa"/>
          </w:tcPr>
          <w:p w14:paraId="5C7D865D" w14:textId="77777777" w:rsidR="00FE01B6" w:rsidRDefault="006F0792">
            <w:pPr>
              <w:spacing w:after="80" w:line="240" w:lineRule="auto"/>
            </w:pPr>
            <w:r>
              <w:rPr>
                <w:sz w:val="19"/>
              </w:rPr>
              <w:t>30</w:t>
            </w:r>
          </w:p>
        </w:tc>
      </w:tr>
      <w:tr w:rsidR="00FE01B6" w14:paraId="7883C40C" w14:textId="77777777">
        <w:tc>
          <w:tcPr>
            <w:tcW w:w="1757" w:type="dxa"/>
          </w:tcPr>
          <w:p w14:paraId="36C1124B" w14:textId="77777777" w:rsidR="00FE01B6" w:rsidRDefault="006F0792">
            <w:pPr>
              <w:spacing w:after="80" w:line="240" w:lineRule="auto"/>
            </w:pPr>
            <w:r>
              <w:rPr>
                <w:sz w:val="19"/>
              </w:rPr>
              <w:t>Stakeholders &amp; Goals</w:t>
            </w:r>
          </w:p>
        </w:tc>
        <w:tc>
          <w:tcPr>
            <w:tcW w:w="7767" w:type="dxa"/>
          </w:tcPr>
          <w:p w14:paraId="27E7891C" w14:textId="77777777" w:rsidR="00FE01B6" w:rsidRDefault="006F0792">
            <w:pPr>
              <w:spacing w:after="80" w:line="240" w:lineRule="auto"/>
            </w:pPr>
            <w:r>
              <w:rPr>
                <w:sz w:val="19"/>
              </w:rPr>
              <w:t>System administrator – Find a specific account quickly.</w:t>
            </w:r>
          </w:p>
        </w:tc>
      </w:tr>
      <w:tr w:rsidR="00FE01B6" w14:paraId="5AF45586" w14:textId="77777777">
        <w:tc>
          <w:tcPr>
            <w:tcW w:w="1757" w:type="dxa"/>
          </w:tcPr>
          <w:p w14:paraId="7204E822" w14:textId="77777777" w:rsidR="00FE01B6" w:rsidRDefault="006F0792">
            <w:pPr>
              <w:spacing w:after="80" w:line="240" w:lineRule="auto"/>
            </w:pPr>
            <w:r>
              <w:rPr>
                <w:sz w:val="19"/>
              </w:rPr>
              <w:t>Description</w:t>
            </w:r>
          </w:p>
        </w:tc>
        <w:tc>
          <w:tcPr>
            <w:tcW w:w="7767" w:type="dxa"/>
          </w:tcPr>
          <w:p w14:paraId="414A5038" w14:textId="77777777" w:rsidR="00FE01B6" w:rsidRDefault="006F0792">
            <w:pPr>
              <w:spacing w:after="80" w:line="240" w:lineRule="auto"/>
            </w:pPr>
            <w:r>
              <w:rPr>
                <w:sz w:val="19"/>
              </w:rPr>
              <w:t>A system administrator searches authorised account records using one or more supported identifiers or filters.</w:t>
            </w:r>
          </w:p>
        </w:tc>
      </w:tr>
      <w:tr w:rsidR="00FE01B6" w14:paraId="61FB2E63" w14:textId="77777777">
        <w:tc>
          <w:tcPr>
            <w:tcW w:w="1757" w:type="dxa"/>
          </w:tcPr>
          <w:p w14:paraId="6A81E612" w14:textId="77777777" w:rsidR="00FE01B6" w:rsidRDefault="006F0792">
            <w:pPr>
              <w:spacing w:after="80" w:line="240" w:lineRule="auto"/>
            </w:pPr>
            <w:r>
              <w:rPr>
                <w:sz w:val="19"/>
              </w:rPr>
              <w:t>Actor(s)</w:t>
            </w:r>
          </w:p>
        </w:tc>
        <w:tc>
          <w:tcPr>
            <w:tcW w:w="7767" w:type="dxa"/>
          </w:tcPr>
          <w:p w14:paraId="14642C10" w14:textId="77777777" w:rsidR="00FE01B6" w:rsidRDefault="006F0792">
            <w:pPr>
              <w:spacing w:after="80" w:line="240" w:lineRule="auto"/>
            </w:pPr>
            <w:r>
              <w:rPr>
                <w:sz w:val="19"/>
              </w:rPr>
              <w:t>System administrator</w:t>
            </w:r>
          </w:p>
        </w:tc>
      </w:tr>
      <w:tr w:rsidR="00FE01B6" w14:paraId="3D9169F9" w14:textId="77777777">
        <w:tc>
          <w:tcPr>
            <w:tcW w:w="1757" w:type="dxa"/>
          </w:tcPr>
          <w:p w14:paraId="7C2F7E3A" w14:textId="77777777" w:rsidR="00FE01B6" w:rsidRDefault="006F0792">
            <w:pPr>
              <w:spacing w:after="80" w:line="240" w:lineRule="auto"/>
            </w:pPr>
            <w:r>
              <w:rPr>
                <w:sz w:val="19"/>
              </w:rPr>
              <w:t>Trigger</w:t>
            </w:r>
          </w:p>
        </w:tc>
        <w:tc>
          <w:tcPr>
            <w:tcW w:w="7767" w:type="dxa"/>
          </w:tcPr>
          <w:p w14:paraId="450A7759" w14:textId="77777777" w:rsidR="00FE01B6" w:rsidRDefault="006F0792">
            <w:pPr>
              <w:spacing w:after="80" w:line="240" w:lineRule="auto"/>
            </w:pPr>
            <w:r>
              <w:rPr>
                <w:sz w:val="19"/>
              </w:rPr>
              <w:t>The system administrator selects Account Management or uses the account search field.</w:t>
            </w:r>
          </w:p>
        </w:tc>
      </w:tr>
      <w:tr w:rsidR="00FE01B6" w14:paraId="563DB037" w14:textId="77777777">
        <w:tc>
          <w:tcPr>
            <w:tcW w:w="1757" w:type="dxa"/>
          </w:tcPr>
          <w:p w14:paraId="0E9B4ABB" w14:textId="77777777" w:rsidR="00FE01B6" w:rsidRDefault="006F0792">
            <w:pPr>
              <w:spacing w:after="80" w:line="240" w:lineRule="auto"/>
            </w:pPr>
            <w:r>
              <w:rPr>
                <w:sz w:val="19"/>
              </w:rPr>
              <w:t>Pre-condition</w:t>
            </w:r>
          </w:p>
        </w:tc>
        <w:tc>
          <w:tcPr>
            <w:tcW w:w="7767" w:type="dxa"/>
          </w:tcPr>
          <w:p w14:paraId="768E902B" w14:textId="77777777" w:rsidR="00FE01B6" w:rsidRDefault="006F0792">
            <w:pPr>
              <w:spacing w:after="80" w:line="240" w:lineRule="auto"/>
            </w:pPr>
            <w:r>
              <w:rPr>
                <w:sz w:val="19"/>
              </w:rPr>
              <w:t>The system administrator is logged in with an active administrative account.</w:t>
            </w:r>
          </w:p>
        </w:tc>
      </w:tr>
      <w:tr w:rsidR="00FE01B6" w14:paraId="62AA3D12" w14:textId="77777777">
        <w:tc>
          <w:tcPr>
            <w:tcW w:w="1757" w:type="dxa"/>
          </w:tcPr>
          <w:p w14:paraId="179E0BB8" w14:textId="77777777" w:rsidR="00FE01B6" w:rsidRDefault="006F0792">
            <w:pPr>
              <w:spacing w:after="80" w:line="240" w:lineRule="auto"/>
            </w:pPr>
            <w:r>
              <w:rPr>
                <w:sz w:val="19"/>
              </w:rPr>
              <w:t>Main Flow</w:t>
            </w:r>
          </w:p>
        </w:tc>
        <w:tc>
          <w:tcPr>
            <w:tcW w:w="7767" w:type="dxa"/>
          </w:tcPr>
          <w:p w14:paraId="25344E3D" w14:textId="77777777" w:rsidR="00FE01B6" w:rsidRDefault="006F0792">
            <w:pPr>
              <w:spacing w:after="80" w:line="240" w:lineRule="auto"/>
            </w:pPr>
            <w:r>
              <w:rPr>
                <w:sz w:val="19"/>
              </w:rPr>
              <w:t>1. The administrator opens Account Management.</w:t>
            </w:r>
            <w:r>
              <w:rPr>
                <w:sz w:val="19"/>
              </w:rPr>
              <w:br/>
            </w:r>
            <w:r>
              <w:rPr>
                <w:sz w:val="19"/>
              </w:rPr>
              <w:t>2. The system displays the account search and permitted filters.</w:t>
            </w:r>
            <w:r>
              <w:rPr>
                <w:sz w:val="19"/>
              </w:rPr>
              <w:br/>
              <w:t>3. The administrator enters a supported query such as account email, identifier, role, tier or status.</w:t>
            </w:r>
            <w:r>
              <w:rPr>
                <w:sz w:val="19"/>
              </w:rPr>
              <w:br/>
              <w:t>4. The administrator selects Search.</w:t>
            </w:r>
            <w:r>
              <w:rPr>
                <w:sz w:val="19"/>
              </w:rPr>
              <w:br/>
              <w:t>5. The system validates the query and applies role-based access controls.</w:t>
            </w:r>
            <w:r>
              <w:rPr>
                <w:sz w:val="19"/>
              </w:rPr>
              <w:br/>
              <w:t>6. The system displays matching accounts with only the summary fields required to distinguish them.</w:t>
            </w:r>
            <w:r>
              <w:rPr>
                <w:sz w:val="19"/>
              </w:rPr>
              <w:br/>
              <w:t>7. The system records the administrative query in the audit log.</w:t>
            </w:r>
          </w:p>
        </w:tc>
      </w:tr>
      <w:tr w:rsidR="00FE01B6" w14:paraId="1FE9018E" w14:textId="77777777">
        <w:tc>
          <w:tcPr>
            <w:tcW w:w="1757" w:type="dxa"/>
          </w:tcPr>
          <w:p w14:paraId="37F5BD3F" w14:textId="77777777" w:rsidR="00FE01B6" w:rsidRDefault="006F0792">
            <w:pPr>
              <w:spacing w:after="80" w:line="240" w:lineRule="auto"/>
            </w:pPr>
            <w:r>
              <w:rPr>
                <w:sz w:val="19"/>
              </w:rPr>
              <w:t>Sub-flow</w:t>
            </w:r>
          </w:p>
        </w:tc>
        <w:tc>
          <w:tcPr>
            <w:tcW w:w="7767" w:type="dxa"/>
          </w:tcPr>
          <w:p w14:paraId="6969EE54" w14:textId="77777777" w:rsidR="00FE01B6" w:rsidRDefault="006F0792">
            <w:pPr>
              <w:spacing w:after="80" w:line="240" w:lineRule="auto"/>
            </w:pPr>
            <w:r>
              <w:rPr>
                <w:sz w:val="19"/>
              </w:rPr>
              <w:t>S1. The administrator may refine, sort or clear the query and search again.</w:t>
            </w:r>
            <w:r>
              <w:rPr>
                <w:sz w:val="19"/>
              </w:rPr>
              <w:br/>
              <w:t>S2. The administrator may select a result and continue with Use Case 31.</w:t>
            </w:r>
          </w:p>
        </w:tc>
      </w:tr>
      <w:tr w:rsidR="00FE01B6" w14:paraId="37E78CFC" w14:textId="77777777">
        <w:tc>
          <w:tcPr>
            <w:tcW w:w="1757" w:type="dxa"/>
          </w:tcPr>
          <w:p w14:paraId="48ED73C9" w14:textId="77777777" w:rsidR="00FE01B6" w:rsidRDefault="006F0792">
            <w:pPr>
              <w:spacing w:after="80" w:line="240" w:lineRule="auto"/>
            </w:pPr>
            <w:r>
              <w:rPr>
                <w:sz w:val="19"/>
              </w:rPr>
              <w:t>Alternative flow</w:t>
            </w:r>
          </w:p>
        </w:tc>
        <w:tc>
          <w:tcPr>
            <w:tcW w:w="7767" w:type="dxa"/>
          </w:tcPr>
          <w:p w14:paraId="587FBFA2" w14:textId="77777777" w:rsidR="00FE01B6" w:rsidRDefault="006F0792">
            <w:pPr>
              <w:spacing w:after="80" w:line="240" w:lineRule="auto"/>
            </w:pPr>
            <w:r>
              <w:rPr>
                <w:sz w:val="19"/>
              </w:rPr>
              <w:t>3a. If the query is empty, malformed or too broad, the system requests a more specific valid value.</w:t>
            </w:r>
            <w:r>
              <w:rPr>
                <w:sz w:val="19"/>
              </w:rPr>
              <w:br/>
              <w:t>6a. If no account matches, the system displays No Results without suggesting protected account information.</w:t>
            </w:r>
            <w:r>
              <w:rPr>
                <w:sz w:val="19"/>
              </w:rPr>
              <w:br/>
              <w:t>6b. If the database cannot be reached, the system displays an error and offers a retry option.</w:t>
            </w:r>
          </w:p>
        </w:tc>
      </w:tr>
    </w:tbl>
    <w:p w14:paraId="49185EF0" w14:textId="77777777" w:rsidR="00FE01B6" w:rsidRDefault="006F0792">
      <w:pPr>
        <w:jc w:val="both"/>
      </w:pPr>
      <w:r>
        <w:rPr>
          <w:i/>
          <w:sz w:val="18"/>
        </w:rPr>
        <w:t>Source: URS, page 50; UC-30.</w:t>
      </w:r>
    </w:p>
    <w:p w14:paraId="46FEEA4A" w14:textId="77777777" w:rsidR="00FE01B6" w:rsidRDefault="006F0792">
      <w:pPr>
        <w:pStyle w:val="Heading3"/>
        <w:pageBreakBefore/>
      </w:pPr>
      <w:bookmarkStart w:id="157" w:name="_Toc239726388"/>
      <w:r>
        <w:rPr>
          <w:rFonts w:ascii="Arial" w:hAnsi="Arial"/>
        </w:rPr>
        <w:lastRenderedPageBreak/>
        <w:t>14.4.7 UC-31 — System administrator views account details</w:t>
      </w:r>
      <w:bookmarkEnd w:id="157"/>
    </w:p>
    <w:tbl>
      <w:tblPr>
        <w:tblStyle w:val="TableGrid"/>
        <w:tblW w:w="0" w:type="auto"/>
        <w:tblLayout w:type="fixed"/>
        <w:tblLook w:val="04A0" w:firstRow="1" w:lastRow="0" w:firstColumn="1" w:lastColumn="0" w:noHBand="0" w:noVBand="1"/>
      </w:tblPr>
      <w:tblGrid>
        <w:gridCol w:w="1757"/>
        <w:gridCol w:w="7767"/>
      </w:tblGrid>
      <w:tr w:rsidR="00FE01B6" w14:paraId="283D4445" w14:textId="77777777">
        <w:trPr>
          <w:tblHeader/>
        </w:trPr>
        <w:tc>
          <w:tcPr>
            <w:tcW w:w="1757" w:type="dxa"/>
          </w:tcPr>
          <w:p w14:paraId="3C6EEF33" w14:textId="77777777" w:rsidR="00FE01B6" w:rsidRDefault="006F0792">
            <w:pPr>
              <w:spacing w:after="80" w:line="240" w:lineRule="auto"/>
            </w:pPr>
            <w:r>
              <w:rPr>
                <w:b/>
                <w:sz w:val="19"/>
              </w:rPr>
              <w:t>Use Case Field</w:t>
            </w:r>
          </w:p>
        </w:tc>
        <w:tc>
          <w:tcPr>
            <w:tcW w:w="7767" w:type="dxa"/>
          </w:tcPr>
          <w:p w14:paraId="06DB5AF6" w14:textId="77777777" w:rsidR="00FE01B6" w:rsidRDefault="006F0792">
            <w:pPr>
              <w:spacing w:after="80" w:line="240" w:lineRule="auto"/>
            </w:pPr>
            <w:r>
              <w:rPr>
                <w:b/>
                <w:sz w:val="19"/>
              </w:rPr>
              <w:t>Description</w:t>
            </w:r>
          </w:p>
        </w:tc>
      </w:tr>
      <w:tr w:rsidR="00FE01B6" w14:paraId="724A3DAB" w14:textId="77777777">
        <w:tc>
          <w:tcPr>
            <w:tcW w:w="1757" w:type="dxa"/>
          </w:tcPr>
          <w:p w14:paraId="5170C7AF" w14:textId="77777777" w:rsidR="00FE01B6" w:rsidRDefault="006F0792">
            <w:pPr>
              <w:spacing w:after="80" w:line="240" w:lineRule="auto"/>
            </w:pPr>
            <w:r>
              <w:rPr>
                <w:sz w:val="19"/>
              </w:rPr>
              <w:t>Name</w:t>
            </w:r>
          </w:p>
        </w:tc>
        <w:tc>
          <w:tcPr>
            <w:tcW w:w="7767" w:type="dxa"/>
          </w:tcPr>
          <w:p w14:paraId="6EA95C63" w14:textId="77777777" w:rsidR="00FE01B6" w:rsidRDefault="006F0792">
            <w:pPr>
              <w:spacing w:after="80" w:line="240" w:lineRule="auto"/>
            </w:pPr>
            <w:r>
              <w:rPr>
                <w:sz w:val="19"/>
              </w:rPr>
              <w:t>System administrator views account details</w:t>
            </w:r>
          </w:p>
        </w:tc>
      </w:tr>
      <w:tr w:rsidR="00FE01B6" w14:paraId="4B299C09" w14:textId="77777777">
        <w:tc>
          <w:tcPr>
            <w:tcW w:w="1757" w:type="dxa"/>
          </w:tcPr>
          <w:p w14:paraId="252CC521" w14:textId="77777777" w:rsidR="00FE01B6" w:rsidRDefault="006F0792">
            <w:pPr>
              <w:spacing w:after="80" w:line="240" w:lineRule="auto"/>
            </w:pPr>
            <w:r>
              <w:rPr>
                <w:sz w:val="19"/>
              </w:rPr>
              <w:t>ID</w:t>
            </w:r>
          </w:p>
        </w:tc>
        <w:tc>
          <w:tcPr>
            <w:tcW w:w="7767" w:type="dxa"/>
          </w:tcPr>
          <w:p w14:paraId="41934E24" w14:textId="77777777" w:rsidR="00FE01B6" w:rsidRDefault="006F0792">
            <w:pPr>
              <w:spacing w:after="80" w:line="240" w:lineRule="auto"/>
            </w:pPr>
            <w:r>
              <w:rPr>
                <w:sz w:val="19"/>
              </w:rPr>
              <w:t>31</w:t>
            </w:r>
          </w:p>
        </w:tc>
      </w:tr>
      <w:tr w:rsidR="00FE01B6" w14:paraId="45577F74" w14:textId="77777777">
        <w:tc>
          <w:tcPr>
            <w:tcW w:w="1757" w:type="dxa"/>
          </w:tcPr>
          <w:p w14:paraId="1653E0C3" w14:textId="77777777" w:rsidR="00FE01B6" w:rsidRDefault="006F0792">
            <w:pPr>
              <w:spacing w:after="80" w:line="240" w:lineRule="auto"/>
            </w:pPr>
            <w:r>
              <w:rPr>
                <w:sz w:val="19"/>
              </w:rPr>
              <w:t>Stakeholders &amp; Goals</w:t>
            </w:r>
          </w:p>
        </w:tc>
        <w:tc>
          <w:tcPr>
            <w:tcW w:w="7767" w:type="dxa"/>
          </w:tcPr>
          <w:p w14:paraId="2AE24400" w14:textId="77777777" w:rsidR="00FE01B6" w:rsidRDefault="006F0792">
            <w:pPr>
              <w:spacing w:after="80" w:line="240" w:lineRule="auto"/>
            </w:pPr>
            <w:r>
              <w:rPr>
                <w:sz w:val="19"/>
              </w:rPr>
              <w:t>System administrator – Verify the account’s information and access status.</w:t>
            </w:r>
          </w:p>
        </w:tc>
      </w:tr>
      <w:tr w:rsidR="00FE01B6" w14:paraId="1AABD1DF" w14:textId="77777777">
        <w:tc>
          <w:tcPr>
            <w:tcW w:w="1757" w:type="dxa"/>
          </w:tcPr>
          <w:p w14:paraId="48C15B9C" w14:textId="77777777" w:rsidR="00FE01B6" w:rsidRDefault="006F0792">
            <w:pPr>
              <w:spacing w:after="80" w:line="240" w:lineRule="auto"/>
            </w:pPr>
            <w:r>
              <w:rPr>
                <w:sz w:val="19"/>
              </w:rPr>
              <w:t>Description</w:t>
            </w:r>
          </w:p>
        </w:tc>
        <w:tc>
          <w:tcPr>
            <w:tcW w:w="7767" w:type="dxa"/>
          </w:tcPr>
          <w:p w14:paraId="3CE43AAD" w14:textId="77777777" w:rsidR="00FE01B6" w:rsidRDefault="006F0792">
            <w:pPr>
              <w:spacing w:after="80" w:line="240" w:lineRule="auto"/>
            </w:pPr>
            <w:r>
              <w:rPr>
                <w:sz w:val="19"/>
              </w:rPr>
              <w:t>A system administrator views the authorised details, role, tier and status of a selected account before performing an account-management action.</w:t>
            </w:r>
          </w:p>
        </w:tc>
      </w:tr>
      <w:tr w:rsidR="00FE01B6" w14:paraId="49C17496" w14:textId="77777777">
        <w:tc>
          <w:tcPr>
            <w:tcW w:w="1757" w:type="dxa"/>
          </w:tcPr>
          <w:p w14:paraId="4C9F1561" w14:textId="77777777" w:rsidR="00FE01B6" w:rsidRDefault="006F0792">
            <w:pPr>
              <w:spacing w:after="80" w:line="240" w:lineRule="auto"/>
            </w:pPr>
            <w:r>
              <w:rPr>
                <w:sz w:val="19"/>
              </w:rPr>
              <w:t>Actor(s)</w:t>
            </w:r>
          </w:p>
        </w:tc>
        <w:tc>
          <w:tcPr>
            <w:tcW w:w="7767" w:type="dxa"/>
          </w:tcPr>
          <w:p w14:paraId="0E03FB04" w14:textId="77777777" w:rsidR="00FE01B6" w:rsidRDefault="006F0792">
            <w:pPr>
              <w:spacing w:after="80" w:line="240" w:lineRule="auto"/>
            </w:pPr>
            <w:r>
              <w:rPr>
                <w:sz w:val="19"/>
              </w:rPr>
              <w:t>System administrator</w:t>
            </w:r>
          </w:p>
        </w:tc>
      </w:tr>
      <w:tr w:rsidR="00FE01B6" w14:paraId="79B9E360" w14:textId="77777777">
        <w:tc>
          <w:tcPr>
            <w:tcW w:w="1757" w:type="dxa"/>
          </w:tcPr>
          <w:p w14:paraId="1DA277CF" w14:textId="77777777" w:rsidR="00FE01B6" w:rsidRDefault="006F0792">
            <w:pPr>
              <w:spacing w:after="80" w:line="240" w:lineRule="auto"/>
            </w:pPr>
            <w:r>
              <w:rPr>
                <w:sz w:val="19"/>
              </w:rPr>
              <w:t>Trigger</w:t>
            </w:r>
          </w:p>
        </w:tc>
        <w:tc>
          <w:tcPr>
            <w:tcW w:w="7767" w:type="dxa"/>
          </w:tcPr>
          <w:p w14:paraId="7CDB0774" w14:textId="77777777" w:rsidR="00FE01B6" w:rsidRDefault="006F0792">
            <w:pPr>
              <w:spacing w:after="80" w:line="240" w:lineRule="auto"/>
            </w:pPr>
            <w:r>
              <w:rPr>
                <w:sz w:val="19"/>
              </w:rPr>
              <w:t>The system administrator selects an account from the query results.</w:t>
            </w:r>
          </w:p>
        </w:tc>
      </w:tr>
      <w:tr w:rsidR="00FE01B6" w14:paraId="5DADA714" w14:textId="77777777">
        <w:tc>
          <w:tcPr>
            <w:tcW w:w="1757" w:type="dxa"/>
          </w:tcPr>
          <w:p w14:paraId="6B54CBFD" w14:textId="77777777" w:rsidR="00FE01B6" w:rsidRDefault="006F0792">
            <w:pPr>
              <w:spacing w:after="80" w:line="240" w:lineRule="auto"/>
            </w:pPr>
            <w:r>
              <w:rPr>
                <w:sz w:val="19"/>
              </w:rPr>
              <w:t>Pre-condition</w:t>
            </w:r>
          </w:p>
        </w:tc>
        <w:tc>
          <w:tcPr>
            <w:tcW w:w="7767" w:type="dxa"/>
          </w:tcPr>
          <w:p w14:paraId="2F229B54" w14:textId="77777777" w:rsidR="00FE01B6" w:rsidRDefault="006F0792">
            <w:pPr>
              <w:spacing w:after="80" w:line="240" w:lineRule="auto"/>
            </w:pPr>
            <w:r>
              <w:rPr>
                <w:sz w:val="19"/>
              </w:rPr>
              <w:t>The administrator is logged in and the selected account is within the administrator’s permitted scope.</w:t>
            </w:r>
          </w:p>
        </w:tc>
      </w:tr>
      <w:tr w:rsidR="00FE01B6" w14:paraId="377C8EAF" w14:textId="77777777">
        <w:tc>
          <w:tcPr>
            <w:tcW w:w="1757" w:type="dxa"/>
          </w:tcPr>
          <w:p w14:paraId="69EF81A1" w14:textId="77777777" w:rsidR="00FE01B6" w:rsidRDefault="006F0792">
            <w:pPr>
              <w:spacing w:after="80" w:line="240" w:lineRule="auto"/>
            </w:pPr>
            <w:r>
              <w:rPr>
                <w:sz w:val="19"/>
              </w:rPr>
              <w:t>Main Flow</w:t>
            </w:r>
          </w:p>
        </w:tc>
        <w:tc>
          <w:tcPr>
            <w:tcW w:w="7767" w:type="dxa"/>
          </w:tcPr>
          <w:p w14:paraId="244CF5C0" w14:textId="77777777" w:rsidR="00FE01B6" w:rsidRDefault="006F0792">
            <w:pPr>
              <w:spacing w:after="80" w:line="240" w:lineRule="auto"/>
            </w:pPr>
            <w:r>
              <w:rPr>
                <w:sz w:val="19"/>
              </w:rPr>
              <w:t>1. The administrator queries for an account using Use Case</w:t>
            </w:r>
            <w:r>
              <w:rPr>
                <w:sz w:val="19"/>
              </w:rPr>
              <w:br/>
              <w:t>30.</w:t>
            </w:r>
            <w:r>
              <w:rPr>
                <w:sz w:val="19"/>
              </w:rPr>
              <w:br/>
              <w:t>2. The administrator selects a matching account.</w:t>
            </w:r>
            <w:r>
              <w:rPr>
                <w:sz w:val="19"/>
              </w:rPr>
              <w:br/>
              <w:t>3. The system verifies the session, administrative role and access scope.</w:t>
            </w:r>
            <w:r>
              <w:rPr>
                <w:sz w:val="19"/>
              </w:rPr>
              <w:br/>
              <w:t>4. The system retrieves the account’s permitted profile summary, role, access tier, status and relevant timestamps.</w:t>
            </w:r>
            <w:r>
              <w:rPr>
                <w:sz w:val="19"/>
              </w:rPr>
              <w:br/>
            </w:r>
            <w:r>
              <w:rPr>
                <w:sz w:val="19"/>
              </w:rPr>
              <w:t>5. The system displays the details while masking or excluding sensitive fields that are not required for administration.</w:t>
            </w:r>
            <w:r>
              <w:rPr>
                <w:sz w:val="19"/>
              </w:rPr>
              <w:br/>
              <w:t>6. The system records the view in the audit log.</w:t>
            </w:r>
          </w:p>
        </w:tc>
      </w:tr>
      <w:tr w:rsidR="00FE01B6" w14:paraId="25487617" w14:textId="77777777">
        <w:tc>
          <w:tcPr>
            <w:tcW w:w="1757" w:type="dxa"/>
          </w:tcPr>
          <w:p w14:paraId="407A9170" w14:textId="77777777" w:rsidR="00FE01B6" w:rsidRDefault="006F0792">
            <w:pPr>
              <w:spacing w:after="80" w:line="240" w:lineRule="auto"/>
            </w:pPr>
            <w:r>
              <w:rPr>
                <w:sz w:val="19"/>
              </w:rPr>
              <w:t>Sub-flow</w:t>
            </w:r>
          </w:p>
        </w:tc>
        <w:tc>
          <w:tcPr>
            <w:tcW w:w="7767" w:type="dxa"/>
          </w:tcPr>
          <w:p w14:paraId="392A4291" w14:textId="77777777" w:rsidR="00FE01B6" w:rsidRDefault="006F0792">
            <w:pPr>
              <w:spacing w:after="80" w:line="240" w:lineRule="auto"/>
            </w:pPr>
            <w:r>
              <w:rPr>
                <w:sz w:val="19"/>
              </w:rPr>
              <w:t>S1. From the account-details screen, the administrator may start Use Case 33 or 34 when the selected account is eligible.</w:t>
            </w:r>
          </w:p>
        </w:tc>
      </w:tr>
      <w:tr w:rsidR="00FE01B6" w14:paraId="338D0214" w14:textId="77777777">
        <w:tc>
          <w:tcPr>
            <w:tcW w:w="1757" w:type="dxa"/>
          </w:tcPr>
          <w:p w14:paraId="67E719C8" w14:textId="77777777" w:rsidR="00FE01B6" w:rsidRDefault="006F0792">
            <w:pPr>
              <w:spacing w:after="80" w:line="240" w:lineRule="auto"/>
            </w:pPr>
            <w:r>
              <w:rPr>
                <w:sz w:val="19"/>
              </w:rPr>
              <w:t>Alternative flow</w:t>
            </w:r>
          </w:p>
        </w:tc>
        <w:tc>
          <w:tcPr>
            <w:tcW w:w="7767" w:type="dxa"/>
          </w:tcPr>
          <w:p w14:paraId="27D50E29" w14:textId="77777777" w:rsidR="00FE01B6" w:rsidRDefault="006F0792">
            <w:pPr>
              <w:spacing w:after="80" w:line="240" w:lineRule="auto"/>
            </w:pPr>
            <w:r>
              <w:rPr>
                <w:sz w:val="19"/>
              </w:rPr>
              <w:t>3a. If the session has expired or access is not permitted, the system denies the request and displays no account details.</w:t>
            </w:r>
            <w:r>
              <w:rPr>
                <w:sz w:val="19"/>
              </w:rPr>
              <w:br/>
            </w:r>
            <w:r>
              <w:rPr>
                <w:sz w:val="19"/>
              </w:rPr>
              <w:t>4a. If the account no longer exists or cannot be retrieved, the system displays an error and returns to the search results.</w:t>
            </w:r>
          </w:p>
        </w:tc>
      </w:tr>
    </w:tbl>
    <w:p w14:paraId="4395822C" w14:textId="77777777" w:rsidR="00FE01B6" w:rsidRDefault="006F0792">
      <w:pPr>
        <w:jc w:val="both"/>
      </w:pPr>
      <w:r>
        <w:rPr>
          <w:i/>
          <w:sz w:val="18"/>
        </w:rPr>
        <w:t>Source: URS, page 51; UC-31.</w:t>
      </w:r>
    </w:p>
    <w:p w14:paraId="59AFA1B5" w14:textId="77777777" w:rsidR="00FE01B6" w:rsidRDefault="006F0792">
      <w:pPr>
        <w:pStyle w:val="Heading3"/>
        <w:pageBreakBefore/>
      </w:pPr>
      <w:bookmarkStart w:id="158" w:name="_Toc239726389"/>
      <w:r>
        <w:rPr>
          <w:rFonts w:ascii="Arial" w:hAnsi="Arial"/>
        </w:rPr>
        <w:lastRenderedPageBreak/>
        <w:t>14.4.8 UC-32 — System administrator creates a user account</w:t>
      </w:r>
      <w:bookmarkEnd w:id="158"/>
    </w:p>
    <w:tbl>
      <w:tblPr>
        <w:tblStyle w:val="TableGrid"/>
        <w:tblW w:w="0" w:type="auto"/>
        <w:tblLayout w:type="fixed"/>
        <w:tblLook w:val="04A0" w:firstRow="1" w:lastRow="0" w:firstColumn="1" w:lastColumn="0" w:noHBand="0" w:noVBand="1"/>
      </w:tblPr>
      <w:tblGrid>
        <w:gridCol w:w="1757"/>
        <w:gridCol w:w="7767"/>
      </w:tblGrid>
      <w:tr w:rsidR="00FE01B6" w14:paraId="1A83235A" w14:textId="77777777">
        <w:trPr>
          <w:tblHeader/>
        </w:trPr>
        <w:tc>
          <w:tcPr>
            <w:tcW w:w="1757" w:type="dxa"/>
          </w:tcPr>
          <w:p w14:paraId="41DB80C9" w14:textId="77777777" w:rsidR="00FE01B6" w:rsidRDefault="006F0792">
            <w:pPr>
              <w:spacing w:after="80" w:line="240" w:lineRule="auto"/>
            </w:pPr>
            <w:r>
              <w:rPr>
                <w:b/>
                <w:sz w:val="19"/>
              </w:rPr>
              <w:t>Use Case Field</w:t>
            </w:r>
          </w:p>
        </w:tc>
        <w:tc>
          <w:tcPr>
            <w:tcW w:w="7767" w:type="dxa"/>
          </w:tcPr>
          <w:p w14:paraId="1CE8654E" w14:textId="77777777" w:rsidR="00FE01B6" w:rsidRDefault="006F0792">
            <w:pPr>
              <w:spacing w:after="80" w:line="240" w:lineRule="auto"/>
            </w:pPr>
            <w:r>
              <w:rPr>
                <w:b/>
                <w:sz w:val="19"/>
              </w:rPr>
              <w:t>Description</w:t>
            </w:r>
          </w:p>
        </w:tc>
      </w:tr>
      <w:tr w:rsidR="00FE01B6" w14:paraId="2A43EB00" w14:textId="77777777">
        <w:tc>
          <w:tcPr>
            <w:tcW w:w="1757" w:type="dxa"/>
          </w:tcPr>
          <w:p w14:paraId="33EFE825" w14:textId="77777777" w:rsidR="00FE01B6" w:rsidRDefault="006F0792">
            <w:pPr>
              <w:spacing w:after="80" w:line="240" w:lineRule="auto"/>
            </w:pPr>
            <w:r>
              <w:rPr>
                <w:sz w:val="19"/>
              </w:rPr>
              <w:t>Name</w:t>
            </w:r>
          </w:p>
        </w:tc>
        <w:tc>
          <w:tcPr>
            <w:tcW w:w="7767" w:type="dxa"/>
          </w:tcPr>
          <w:p w14:paraId="15A9B2FA" w14:textId="77777777" w:rsidR="00FE01B6" w:rsidRDefault="006F0792">
            <w:pPr>
              <w:spacing w:after="80" w:line="240" w:lineRule="auto"/>
            </w:pPr>
            <w:r>
              <w:rPr>
                <w:sz w:val="19"/>
              </w:rPr>
              <w:t>System administrator creates a user account</w:t>
            </w:r>
          </w:p>
        </w:tc>
      </w:tr>
      <w:tr w:rsidR="00FE01B6" w14:paraId="1952AE87" w14:textId="77777777">
        <w:tc>
          <w:tcPr>
            <w:tcW w:w="1757" w:type="dxa"/>
          </w:tcPr>
          <w:p w14:paraId="0A9B3219" w14:textId="77777777" w:rsidR="00FE01B6" w:rsidRDefault="006F0792">
            <w:pPr>
              <w:spacing w:after="80" w:line="240" w:lineRule="auto"/>
            </w:pPr>
            <w:r>
              <w:rPr>
                <w:sz w:val="19"/>
              </w:rPr>
              <w:t>ID</w:t>
            </w:r>
          </w:p>
        </w:tc>
        <w:tc>
          <w:tcPr>
            <w:tcW w:w="7767" w:type="dxa"/>
          </w:tcPr>
          <w:p w14:paraId="7EDDAD6A" w14:textId="77777777" w:rsidR="00FE01B6" w:rsidRDefault="006F0792">
            <w:pPr>
              <w:spacing w:after="80" w:line="240" w:lineRule="auto"/>
            </w:pPr>
            <w:r>
              <w:rPr>
                <w:sz w:val="19"/>
              </w:rPr>
              <w:t>32</w:t>
            </w:r>
          </w:p>
        </w:tc>
      </w:tr>
      <w:tr w:rsidR="00FE01B6" w14:paraId="60425C5B" w14:textId="77777777">
        <w:tc>
          <w:tcPr>
            <w:tcW w:w="1757" w:type="dxa"/>
          </w:tcPr>
          <w:p w14:paraId="13FE1DA1" w14:textId="77777777" w:rsidR="00FE01B6" w:rsidRDefault="006F0792">
            <w:pPr>
              <w:spacing w:after="80" w:line="240" w:lineRule="auto"/>
            </w:pPr>
            <w:r>
              <w:rPr>
                <w:sz w:val="19"/>
              </w:rPr>
              <w:t>Stakeholders &amp; Goals</w:t>
            </w:r>
          </w:p>
        </w:tc>
        <w:tc>
          <w:tcPr>
            <w:tcW w:w="7767" w:type="dxa"/>
          </w:tcPr>
          <w:p w14:paraId="16C35FE4" w14:textId="77777777" w:rsidR="00FE01B6" w:rsidRDefault="006F0792">
            <w:pPr>
              <w:spacing w:after="80" w:line="240" w:lineRule="auto"/>
            </w:pPr>
            <w:r>
              <w:rPr>
                <w:sz w:val="19"/>
              </w:rPr>
              <w:t>System administrator – Create an account for a new system administrator or data engineer.</w:t>
            </w:r>
          </w:p>
        </w:tc>
      </w:tr>
      <w:tr w:rsidR="00FE01B6" w14:paraId="151B64D2" w14:textId="77777777">
        <w:tc>
          <w:tcPr>
            <w:tcW w:w="1757" w:type="dxa"/>
          </w:tcPr>
          <w:p w14:paraId="6CDE078A" w14:textId="77777777" w:rsidR="00FE01B6" w:rsidRDefault="006F0792">
            <w:pPr>
              <w:spacing w:after="80" w:line="240" w:lineRule="auto"/>
            </w:pPr>
            <w:r>
              <w:rPr>
                <w:sz w:val="19"/>
              </w:rPr>
              <w:t>Description</w:t>
            </w:r>
          </w:p>
        </w:tc>
        <w:tc>
          <w:tcPr>
            <w:tcW w:w="7767" w:type="dxa"/>
          </w:tcPr>
          <w:p w14:paraId="1CD43C56" w14:textId="77777777" w:rsidR="00FE01B6" w:rsidRDefault="006F0792">
            <w:pPr>
              <w:spacing w:after="80" w:line="240" w:lineRule="auto"/>
            </w:pPr>
            <w:r>
              <w:rPr>
                <w:sz w:val="19"/>
              </w:rPr>
              <w:t>An authorised system administrator creates an operational account with the appropriate system- administrator or data-engineer role.</w:t>
            </w:r>
          </w:p>
        </w:tc>
      </w:tr>
      <w:tr w:rsidR="00FE01B6" w14:paraId="7ED6AEDE" w14:textId="77777777">
        <w:tc>
          <w:tcPr>
            <w:tcW w:w="1757" w:type="dxa"/>
          </w:tcPr>
          <w:p w14:paraId="56F77AE5" w14:textId="77777777" w:rsidR="00FE01B6" w:rsidRDefault="006F0792">
            <w:pPr>
              <w:spacing w:after="80" w:line="240" w:lineRule="auto"/>
            </w:pPr>
            <w:r>
              <w:rPr>
                <w:sz w:val="19"/>
              </w:rPr>
              <w:t>Actor(s)</w:t>
            </w:r>
          </w:p>
        </w:tc>
        <w:tc>
          <w:tcPr>
            <w:tcW w:w="7767" w:type="dxa"/>
          </w:tcPr>
          <w:p w14:paraId="6F327C47" w14:textId="77777777" w:rsidR="00FE01B6" w:rsidRDefault="006F0792">
            <w:pPr>
              <w:spacing w:after="80" w:line="240" w:lineRule="auto"/>
            </w:pPr>
            <w:r>
              <w:rPr>
                <w:sz w:val="19"/>
              </w:rPr>
              <w:t>System administrator</w:t>
            </w:r>
          </w:p>
        </w:tc>
      </w:tr>
      <w:tr w:rsidR="00FE01B6" w14:paraId="5B951069" w14:textId="77777777">
        <w:tc>
          <w:tcPr>
            <w:tcW w:w="1757" w:type="dxa"/>
          </w:tcPr>
          <w:p w14:paraId="0CFF7D40" w14:textId="77777777" w:rsidR="00FE01B6" w:rsidRDefault="006F0792">
            <w:pPr>
              <w:spacing w:after="80" w:line="240" w:lineRule="auto"/>
            </w:pPr>
            <w:r>
              <w:rPr>
                <w:sz w:val="19"/>
              </w:rPr>
              <w:t>Trigger</w:t>
            </w:r>
          </w:p>
        </w:tc>
        <w:tc>
          <w:tcPr>
            <w:tcW w:w="7767" w:type="dxa"/>
          </w:tcPr>
          <w:p w14:paraId="4074CACE" w14:textId="77777777" w:rsidR="00FE01B6" w:rsidRDefault="006F0792">
            <w:pPr>
              <w:spacing w:after="80" w:line="240" w:lineRule="auto"/>
            </w:pPr>
            <w:r>
              <w:rPr>
                <w:sz w:val="19"/>
              </w:rPr>
              <w:t>The system administrator selects Create Operational Account.</w:t>
            </w:r>
          </w:p>
        </w:tc>
      </w:tr>
      <w:tr w:rsidR="00FE01B6" w14:paraId="71ADFD33" w14:textId="77777777">
        <w:tc>
          <w:tcPr>
            <w:tcW w:w="1757" w:type="dxa"/>
          </w:tcPr>
          <w:p w14:paraId="00A3623E" w14:textId="77777777" w:rsidR="00FE01B6" w:rsidRDefault="006F0792">
            <w:pPr>
              <w:spacing w:after="80" w:line="240" w:lineRule="auto"/>
            </w:pPr>
            <w:r>
              <w:rPr>
                <w:sz w:val="19"/>
              </w:rPr>
              <w:t>Pre-condition</w:t>
            </w:r>
          </w:p>
        </w:tc>
        <w:tc>
          <w:tcPr>
            <w:tcW w:w="7767" w:type="dxa"/>
          </w:tcPr>
          <w:p w14:paraId="16FC8CB0" w14:textId="77777777" w:rsidR="00FE01B6" w:rsidRDefault="006F0792">
            <w:pPr>
              <w:spacing w:after="80" w:line="240" w:lineRule="auto"/>
            </w:pPr>
            <w:r>
              <w:rPr>
                <w:sz w:val="19"/>
              </w:rPr>
              <w:t>The administrator is logged in, has permission to create operational accounts and has the new user’s required information.</w:t>
            </w:r>
          </w:p>
        </w:tc>
      </w:tr>
      <w:tr w:rsidR="00FE01B6" w14:paraId="3C0F4C22" w14:textId="77777777">
        <w:tc>
          <w:tcPr>
            <w:tcW w:w="1757" w:type="dxa"/>
          </w:tcPr>
          <w:p w14:paraId="3AD77AE3" w14:textId="77777777" w:rsidR="00FE01B6" w:rsidRDefault="006F0792">
            <w:pPr>
              <w:spacing w:after="80" w:line="240" w:lineRule="auto"/>
            </w:pPr>
            <w:r>
              <w:rPr>
                <w:sz w:val="19"/>
              </w:rPr>
              <w:t>Main Flow</w:t>
            </w:r>
          </w:p>
        </w:tc>
        <w:tc>
          <w:tcPr>
            <w:tcW w:w="7767" w:type="dxa"/>
          </w:tcPr>
          <w:p w14:paraId="7792212A" w14:textId="77777777" w:rsidR="00FE01B6" w:rsidRDefault="006F0792">
            <w:pPr>
              <w:spacing w:after="80" w:line="240" w:lineRule="auto"/>
            </w:pPr>
            <w:r>
              <w:rPr>
                <w:sz w:val="19"/>
              </w:rPr>
              <w:t>1. The administrator opens Account Management and selects Create Operational Account.</w:t>
            </w:r>
            <w:r>
              <w:rPr>
                <w:sz w:val="19"/>
              </w:rPr>
              <w:br/>
            </w:r>
            <w:r>
              <w:rPr>
                <w:sz w:val="19"/>
              </w:rPr>
              <w:t>2. The system displays the authorised account fields and role choices.</w:t>
            </w:r>
            <w:r>
              <w:rPr>
                <w:sz w:val="19"/>
              </w:rPr>
              <w:br/>
              <w:t>3. The administrator enters the required information and selects System Administrator or Data Engineer.</w:t>
            </w:r>
            <w:r>
              <w:rPr>
                <w:sz w:val="19"/>
              </w:rPr>
              <w:br/>
              <w:t>4. The administrator reviews the details and confirms creation.</w:t>
            </w:r>
            <w:r>
              <w:rPr>
                <w:sz w:val="19"/>
              </w:rPr>
              <w:br/>
              <w:t>5. The system validates the data, the administrator’s permission and the uniqueness of the account identifier.</w:t>
            </w:r>
            <w:r>
              <w:rPr>
                <w:sz w:val="19"/>
              </w:rPr>
              <w:br/>
              <w:t>6. The system creates the authentication account and associated role/profile record in a consistent transaction or recoverable workflow.</w:t>
            </w:r>
            <w:r>
              <w:rPr>
                <w:sz w:val="19"/>
              </w:rPr>
              <w:br/>
            </w:r>
            <w:r>
              <w:rPr>
                <w:sz w:val="19"/>
              </w:rPr>
              <w:t>7. The system sends the new user a secure account-activation or password-setup instruction.</w:t>
            </w:r>
            <w:r>
              <w:rPr>
                <w:sz w:val="19"/>
              </w:rPr>
              <w:br/>
              <w:t>8. The system confirms creation and records the action in the audit log.</w:t>
            </w:r>
          </w:p>
        </w:tc>
      </w:tr>
      <w:tr w:rsidR="00FE01B6" w14:paraId="55F32FD7" w14:textId="77777777">
        <w:tc>
          <w:tcPr>
            <w:tcW w:w="1757" w:type="dxa"/>
          </w:tcPr>
          <w:p w14:paraId="31E88234" w14:textId="77777777" w:rsidR="00FE01B6" w:rsidRDefault="006F0792">
            <w:pPr>
              <w:spacing w:after="80" w:line="240" w:lineRule="auto"/>
            </w:pPr>
            <w:r>
              <w:rPr>
                <w:sz w:val="19"/>
              </w:rPr>
              <w:t>Sub-flow</w:t>
            </w:r>
          </w:p>
        </w:tc>
        <w:tc>
          <w:tcPr>
            <w:tcW w:w="7767" w:type="dxa"/>
          </w:tcPr>
          <w:p w14:paraId="3FD7D42A" w14:textId="77777777" w:rsidR="00FE01B6" w:rsidRDefault="006F0792">
            <w:pPr>
              <w:spacing w:after="80" w:line="240" w:lineRule="auto"/>
            </w:pPr>
            <w:r>
              <w:rPr>
                <w:sz w:val="19"/>
              </w:rPr>
              <w:t>None.</w:t>
            </w:r>
          </w:p>
        </w:tc>
      </w:tr>
      <w:tr w:rsidR="00FE01B6" w14:paraId="3077C36A" w14:textId="77777777">
        <w:tc>
          <w:tcPr>
            <w:tcW w:w="1757" w:type="dxa"/>
          </w:tcPr>
          <w:p w14:paraId="6D7F2A1D" w14:textId="77777777" w:rsidR="00FE01B6" w:rsidRDefault="006F0792">
            <w:pPr>
              <w:spacing w:after="80" w:line="240" w:lineRule="auto"/>
            </w:pPr>
            <w:r>
              <w:rPr>
                <w:sz w:val="19"/>
              </w:rPr>
              <w:t>Alternative flow</w:t>
            </w:r>
          </w:p>
        </w:tc>
        <w:tc>
          <w:tcPr>
            <w:tcW w:w="7767" w:type="dxa"/>
          </w:tcPr>
          <w:p w14:paraId="427F80AA" w14:textId="77777777" w:rsidR="00FE01B6" w:rsidRDefault="006F0792">
            <w:pPr>
              <w:spacing w:after="80" w:line="240" w:lineRule="auto"/>
            </w:pPr>
            <w:r>
              <w:rPr>
                <w:sz w:val="19"/>
              </w:rPr>
              <w:t>4a. If the administrator cancels, the system creates no account.</w:t>
            </w:r>
            <w:r>
              <w:rPr>
                <w:sz w:val="19"/>
              </w:rPr>
              <w:br/>
              <w:t>5a. If required data is missing, invalid or already registered, the system highlights the problem and does not create the account.</w:t>
            </w:r>
            <w:r>
              <w:rPr>
                <w:sz w:val="19"/>
              </w:rPr>
              <w:br/>
              <w:t>5b. If the selected role is outside the administrator’s authority, the system denies the request.</w:t>
            </w:r>
            <w:r>
              <w:rPr>
                <w:sz w:val="19"/>
              </w:rPr>
              <w:br/>
            </w:r>
            <w:r>
              <w:rPr>
                <w:sz w:val="19"/>
              </w:rPr>
              <w:t>6a. If any required operation fails, the system does not report success, safely rolls back or flags incomplete creation and offers a retry or support path.</w:t>
            </w:r>
          </w:p>
        </w:tc>
      </w:tr>
    </w:tbl>
    <w:p w14:paraId="7D90822F" w14:textId="77777777" w:rsidR="00FE01B6" w:rsidRDefault="006F0792">
      <w:pPr>
        <w:jc w:val="both"/>
      </w:pPr>
      <w:r>
        <w:rPr>
          <w:i/>
          <w:sz w:val="18"/>
        </w:rPr>
        <w:t>Source: URS, page 52; UC-32.</w:t>
      </w:r>
    </w:p>
    <w:p w14:paraId="2BDF4C9F" w14:textId="77777777" w:rsidR="00FE01B6" w:rsidRDefault="006F0792">
      <w:pPr>
        <w:pStyle w:val="Heading3"/>
        <w:pageBreakBefore/>
      </w:pPr>
      <w:bookmarkStart w:id="159" w:name="_Toc239726390"/>
      <w:r>
        <w:rPr>
          <w:rFonts w:ascii="Arial" w:hAnsi="Arial"/>
        </w:rPr>
        <w:lastRenderedPageBreak/>
        <w:t>14.4.9 UC-33 — System administrator suspends account</w:t>
      </w:r>
      <w:bookmarkEnd w:id="159"/>
    </w:p>
    <w:tbl>
      <w:tblPr>
        <w:tblStyle w:val="TableGrid"/>
        <w:tblW w:w="0" w:type="auto"/>
        <w:tblLayout w:type="fixed"/>
        <w:tblLook w:val="04A0" w:firstRow="1" w:lastRow="0" w:firstColumn="1" w:lastColumn="0" w:noHBand="0" w:noVBand="1"/>
      </w:tblPr>
      <w:tblGrid>
        <w:gridCol w:w="1757"/>
        <w:gridCol w:w="7767"/>
      </w:tblGrid>
      <w:tr w:rsidR="00FE01B6" w14:paraId="3EAB2BC0" w14:textId="77777777">
        <w:trPr>
          <w:tblHeader/>
        </w:trPr>
        <w:tc>
          <w:tcPr>
            <w:tcW w:w="1757" w:type="dxa"/>
          </w:tcPr>
          <w:p w14:paraId="308B39DE" w14:textId="77777777" w:rsidR="00FE01B6" w:rsidRDefault="006F0792">
            <w:pPr>
              <w:spacing w:after="80" w:line="240" w:lineRule="auto"/>
            </w:pPr>
            <w:r>
              <w:rPr>
                <w:b/>
                <w:sz w:val="19"/>
              </w:rPr>
              <w:t>Use Case Field</w:t>
            </w:r>
          </w:p>
        </w:tc>
        <w:tc>
          <w:tcPr>
            <w:tcW w:w="7767" w:type="dxa"/>
          </w:tcPr>
          <w:p w14:paraId="6837C5C6" w14:textId="77777777" w:rsidR="00FE01B6" w:rsidRDefault="006F0792">
            <w:pPr>
              <w:spacing w:after="80" w:line="240" w:lineRule="auto"/>
            </w:pPr>
            <w:r>
              <w:rPr>
                <w:b/>
                <w:sz w:val="19"/>
              </w:rPr>
              <w:t>Description</w:t>
            </w:r>
          </w:p>
        </w:tc>
      </w:tr>
      <w:tr w:rsidR="00FE01B6" w14:paraId="55254E39" w14:textId="77777777">
        <w:tc>
          <w:tcPr>
            <w:tcW w:w="1757" w:type="dxa"/>
          </w:tcPr>
          <w:p w14:paraId="47BA3107" w14:textId="77777777" w:rsidR="00FE01B6" w:rsidRDefault="006F0792">
            <w:pPr>
              <w:spacing w:after="80" w:line="240" w:lineRule="auto"/>
            </w:pPr>
            <w:r>
              <w:rPr>
                <w:sz w:val="19"/>
              </w:rPr>
              <w:t>Name</w:t>
            </w:r>
          </w:p>
        </w:tc>
        <w:tc>
          <w:tcPr>
            <w:tcW w:w="7767" w:type="dxa"/>
          </w:tcPr>
          <w:p w14:paraId="4CF7AFEF" w14:textId="77777777" w:rsidR="00FE01B6" w:rsidRDefault="006F0792">
            <w:pPr>
              <w:spacing w:after="80" w:line="240" w:lineRule="auto"/>
            </w:pPr>
            <w:r>
              <w:rPr>
                <w:sz w:val="19"/>
              </w:rPr>
              <w:t>System administrator suspends account</w:t>
            </w:r>
          </w:p>
        </w:tc>
      </w:tr>
      <w:tr w:rsidR="00FE01B6" w14:paraId="3C137CBB" w14:textId="77777777">
        <w:tc>
          <w:tcPr>
            <w:tcW w:w="1757" w:type="dxa"/>
          </w:tcPr>
          <w:p w14:paraId="1336B7DA" w14:textId="77777777" w:rsidR="00FE01B6" w:rsidRDefault="006F0792">
            <w:pPr>
              <w:spacing w:after="80" w:line="240" w:lineRule="auto"/>
            </w:pPr>
            <w:r>
              <w:rPr>
                <w:sz w:val="19"/>
              </w:rPr>
              <w:t>ID</w:t>
            </w:r>
          </w:p>
        </w:tc>
        <w:tc>
          <w:tcPr>
            <w:tcW w:w="7767" w:type="dxa"/>
          </w:tcPr>
          <w:p w14:paraId="3537E330" w14:textId="77777777" w:rsidR="00FE01B6" w:rsidRDefault="006F0792">
            <w:pPr>
              <w:spacing w:after="80" w:line="240" w:lineRule="auto"/>
            </w:pPr>
            <w:r>
              <w:rPr>
                <w:sz w:val="19"/>
              </w:rPr>
              <w:t>33</w:t>
            </w:r>
          </w:p>
        </w:tc>
      </w:tr>
      <w:tr w:rsidR="00FE01B6" w14:paraId="00CC0FFC" w14:textId="77777777">
        <w:tc>
          <w:tcPr>
            <w:tcW w:w="1757" w:type="dxa"/>
          </w:tcPr>
          <w:p w14:paraId="52A4F909" w14:textId="77777777" w:rsidR="00FE01B6" w:rsidRDefault="006F0792">
            <w:pPr>
              <w:spacing w:after="80" w:line="240" w:lineRule="auto"/>
            </w:pPr>
            <w:r>
              <w:rPr>
                <w:sz w:val="19"/>
              </w:rPr>
              <w:t>Stakeholders &amp; Goals</w:t>
            </w:r>
          </w:p>
        </w:tc>
        <w:tc>
          <w:tcPr>
            <w:tcW w:w="7767" w:type="dxa"/>
          </w:tcPr>
          <w:p w14:paraId="1DF2A5B7" w14:textId="77777777" w:rsidR="00FE01B6" w:rsidRDefault="006F0792">
            <w:pPr>
              <w:spacing w:after="80" w:line="240" w:lineRule="auto"/>
            </w:pPr>
            <w:r>
              <w:rPr>
                <w:sz w:val="19"/>
              </w:rPr>
              <w:t>System administrator – Revoke a specific account’s access without deleting its record.</w:t>
            </w:r>
          </w:p>
        </w:tc>
      </w:tr>
      <w:tr w:rsidR="00FE01B6" w14:paraId="1277F141" w14:textId="77777777">
        <w:tc>
          <w:tcPr>
            <w:tcW w:w="1757" w:type="dxa"/>
          </w:tcPr>
          <w:p w14:paraId="2F8DFA5C" w14:textId="77777777" w:rsidR="00FE01B6" w:rsidRDefault="006F0792">
            <w:pPr>
              <w:spacing w:after="80" w:line="240" w:lineRule="auto"/>
            </w:pPr>
            <w:r>
              <w:rPr>
                <w:sz w:val="19"/>
              </w:rPr>
              <w:t>Description</w:t>
            </w:r>
          </w:p>
        </w:tc>
        <w:tc>
          <w:tcPr>
            <w:tcW w:w="7767" w:type="dxa"/>
          </w:tcPr>
          <w:p w14:paraId="74CA5DA8" w14:textId="77777777" w:rsidR="00FE01B6" w:rsidRDefault="006F0792">
            <w:pPr>
              <w:spacing w:after="80" w:line="240" w:lineRule="auto"/>
            </w:pPr>
            <w:r>
              <w:rPr>
                <w:sz w:val="19"/>
              </w:rPr>
              <w:t>A system administrator changes an eligible active account to suspended status so that it cannot authenticate or use protected functions while its record remains available for authorised administration.</w:t>
            </w:r>
          </w:p>
        </w:tc>
      </w:tr>
      <w:tr w:rsidR="00FE01B6" w14:paraId="386EB420" w14:textId="77777777">
        <w:tc>
          <w:tcPr>
            <w:tcW w:w="1757" w:type="dxa"/>
          </w:tcPr>
          <w:p w14:paraId="1E6F062F" w14:textId="77777777" w:rsidR="00FE01B6" w:rsidRDefault="006F0792">
            <w:pPr>
              <w:spacing w:after="80" w:line="240" w:lineRule="auto"/>
            </w:pPr>
            <w:r>
              <w:rPr>
                <w:sz w:val="19"/>
              </w:rPr>
              <w:t>Actor(s)</w:t>
            </w:r>
          </w:p>
        </w:tc>
        <w:tc>
          <w:tcPr>
            <w:tcW w:w="7767" w:type="dxa"/>
          </w:tcPr>
          <w:p w14:paraId="244CFC10" w14:textId="77777777" w:rsidR="00FE01B6" w:rsidRDefault="006F0792">
            <w:pPr>
              <w:spacing w:after="80" w:line="240" w:lineRule="auto"/>
            </w:pPr>
            <w:r>
              <w:rPr>
                <w:sz w:val="19"/>
              </w:rPr>
              <w:t>System administrator</w:t>
            </w:r>
          </w:p>
        </w:tc>
      </w:tr>
      <w:tr w:rsidR="00FE01B6" w14:paraId="227C4E32" w14:textId="77777777">
        <w:tc>
          <w:tcPr>
            <w:tcW w:w="1757" w:type="dxa"/>
          </w:tcPr>
          <w:p w14:paraId="0A00FFF4" w14:textId="77777777" w:rsidR="00FE01B6" w:rsidRDefault="006F0792">
            <w:pPr>
              <w:spacing w:after="80" w:line="240" w:lineRule="auto"/>
            </w:pPr>
            <w:r>
              <w:rPr>
                <w:sz w:val="19"/>
              </w:rPr>
              <w:t>Trigger</w:t>
            </w:r>
          </w:p>
        </w:tc>
        <w:tc>
          <w:tcPr>
            <w:tcW w:w="7767" w:type="dxa"/>
          </w:tcPr>
          <w:p w14:paraId="6367DC53" w14:textId="77777777" w:rsidR="00FE01B6" w:rsidRDefault="006F0792">
            <w:pPr>
              <w:spacing w:after="80" w:line="240" w:lineRule="auto"/>
            </w:pPr>
            <w:r>
              <w:rPr>
                <w:sz w:val="19"/>
              </w:rPr>
              <w:t>The system administrator selects Suspend Account on an eligible account-details screen.</w:t>
            </w:r>
          </w:p>
        </w:tc>
      </w:tr>
      <w:tr w:rsidR="00FE01B6" w14:paraId="1E6BEB0F" w14:textId="77777777">
        <w:tc>
          <w:tcPr>
            <w:tcW w:w="1757" w:type="dxa"/>
          </w:tcPr>
          <w:p w14:paraId="15D0992D" w14:textId="77777777" w:rsidR="00FE01B6" w:rsidRDefault="006F0792">
            <w:pPr>
              <w:spacing w:after="80" w:line="240" w:lineRule="auto"/>
            </w:pPr>
            <w:r>
              <w:rPr>
                <w:sz w:val="19"/>
              </w:rPr>
              <w:t>Pre-condition</w:t>
            </w:r>
          </w:p>
        </w:tc>
        <w:tc>
          <w:tcPr>
            <w:tcW w:w="7767" w:type="dxa"/>
          </w:tcPr>
          <w:p w14:paraId="7E9111FC" w14:textId="77777777" w:rsidR="00FE01B6" w:rsidRDefault="006F0792">
            <w:pPr>
              <w:spacing w:after="80" w:line="240" w:lineRule="auto"/>
            </w:pPr>
            <w:r>
              <w:rPr>
                <w:sz w:val="19"/>
              </w:rPr>
              <w:t>The administrator is logged in, has suspension permission and has selected an active account that is eligible for suspension.</w:t>
            </w:r>
          </w:p>
        </w:tc>
      </w:tr>
      <w:tr w:rsidR="00FE01B6" w14:paraId="243D89D5" w14:textId="77777777">
        <w:tc>
          <w:tcPr>
            <w:tcW w:w="1757" w:type="dxa"/>
          </w:tcPr>
          <w:p w14:paraId="2D255154" w14:textId="77777777" w:rsidR="00FE01B6" w:rsidRDefault="006F0792">
            <w:pPr>
              <w:spacing w:after="80" w:line="240" w:lineRule="auto"/>
            </w:pPr>
            <w:r>
              <w:rPr>
                <w:sz w:val="19"/>
              </w:rPr>
              <w:t>Main Flow</w:t>
            </w:r>
          </w:p>
        </w:tc>
        <w:tc>
          <w:tcPr>
            <w:tcW w:w="7767" w:type="dxa"/>
          </w:tcPr>
          <w:p w14:paraId="0BADC3CF" w14:textId="77777777" w:rsidR="00FE01B6" w:rsidRDefault="006F0792">
            <w:pPr>
              <w:spacing w:after="80" w:line="240" w:lineRule="auto"/>
            </w:pPr>
            <w:r>
              <w:rPr>
                <w:sz w:val="19"/>
              </w:rPr>
              <w:t>1. The administrator views the selected account using Use Case</w:t>
            </w:r>
            <w:r>
              <w:rPr>
                <w:sz w:val="19"/>
              </w:rPr>
              <w:br/>
              <w:t>31.</w:t>
            </w:r>
            <w:r>
              <w:rPr>
                <w:sz w:val="19"/>
              </w:rPr>
              <w:br/>
              <w:t>2. The administrator selects Suspend Account.</w:t>
            </w:r>
            <w:r>
              <w:rPr>
                <w:sz w:val="19"/>
              </w:rPr>
              <w:br/>
              <w:t>3. The system explains the effect, requests a reason and asks for confirmation.</w:t>
            </w:r>
            <w:r>
              <w:rPr>
                <w:sz w:val="19"/>
              </w:rPr>
              <w:br/>
              <w:t>4. The administrator enters the reason and confirms.</w:t>
            </w:r>
            <w:r>
              <w:rPr>
                <w:sz w:val="19"/>
              </w:rPr>
              <w:br/>
              <w:t>5. The system rechecks authority and safeguards against suspending the current session or removing the last active system administrator.</w:t>
            </w:r>
            <w:r>
              <w:rPr>
                <w:sz w:val="19"/>
              </w:rPr>
              <w:br/>
              <w:t>6. The system changes the account status to Suspended and revokes active sessions where supported.</w:t>
            </w:r>
            <w:r>
              <w:rPr>
                <w:sz w:val="19"/>
              </w:rPr>
              <w:br/>
            </w:r>
            <w:r>
              <w:rPr>
                <w:sz w:val="19"/>
              </w:rPr>
              <w:t>7. The system confirms the action and records the administrator, account, reason and timestamp in the audit log.</w:t>
            </w:r>
          </w:p>
        </w:tc>
      </w:tr>
      <w:tr w:rsidR="00FE01B6" w14:paraId="29F6C22A" w14:textId="77777777">
        <w:tc>
          <w:tcPr>
            <w:tcW w:w="1757" w:type="dxa"/>
          </w:tcPr>
          <w:p w14:paraId="67DD7B9B" w14:textId="77777777" w:rsidR="00FE01B6" w:rsidRDefault="006F0792">
            <w:pPr>
              <w:spacing w:after="80" w:line="240" w:lineRule="auto"/>
            </w:pPr>
            <w:r>
              <w:rPr>
                <w:sz w:val="19"/>
              </w:rPr>
              <w:t>Sub-flow</w:t>
            </w:r>
          </w:p>
        </w:tc>
        <w:tc>
          <w:tcPr>
            <w:tcW w:w="7767" w:type="dxa"/>
          </w:tcPr>
          <w:p w14:paraId="36DBD13C" w14:textId="77777777" w:rsidR="00FE01B6" w:rsidRDefault="006F0792">
            <w:pPr>
              <w:spacing w:after="80" w:line="240" w:lineRule="auto"/>
            </w:pPr>
            <w:r>
              <w:rPr>
                <w:sz w:val="19"/>
              </w:rPr>
              <w:t>None.</w:t>
            </w:r>
          </w:p>
        </w:tc>
      </w:tr>
      <w:tr w:rsidR="00FE01B6" w14:paraId="3B211418" w14:textId="77777777">
        <w:tc>
          <w:tcPr>
            <w:tcW w:w="1757" w:type="dxa"/>
          </w:tcPr>
          <w:p w14:paraId="7A839727" w14:textId="77777777" w:rsidR="00FE01B6" w:rsidRDefault="006F0792">
            <w:pPr>
              <w:spacing w:after="80" w:line="240" w:lineRule="auto"/>
            </w:pPr>
            <w:r>
              <w:rPr>
                <w:sz w:val="19"/>
              </w:rPr>
              <w:t>Alternative flow</w:t>
            </w:r>
          </w:p>
        </w:tc>
        <w:tc>
          <w:tcPr>
            <w:tcW w:w="7767" w:type="dxa"/>
          </w:tcPr>
          <w:p w14:paraId="254AA177" w14:textId="77777777" w:rsidR="00FE01B6" w:rsidRDefault="006F0792">
            <w:pPr>
              <w:spacing w:after="80" w:line="240" w:lineRule="auto"/>
            </w:pPr>
            <w:r>
              <w:rPr>
                <w:sz w:val="19"/>
              </w:rPr>
              <w:t>4a. If the administrator cancels or provides no required reason, the account remains active.</w:t>
            </w:r>
            <w:r>
              <w:rPr>
                <w:sz w:val="19"/>
              </w:rPr>
              <w:br/>
              <w:t>5a. If the target is the current administrator or the last active system administrator, the system blocks the action and explains the safeguard.</w:t>
            </w:r>
            <w:r>
              <w:rPr>
                <w:sz w:val="19"/>
              </w:rPr>
              <w:br/>
              <w:t>6a. If the status update fails, the system leaves the account’s previous status unchanged and offers a retry option.</w:t>
            </w:r>
          </w:p>
        </w:tc>
      </w:tr>
    </w:tbl>
    <w:p w14:paraId="7F0CA997" w14:textId="77777777" w:rsidR="00FE01B6" w:rsidRDefault="006F0792">
      <w:pPr>
        <w:jc w:val="both"/>
      </w:pPr>
      <w:r>
        <w:rPr>
          <w:i/>
          <w:sz w:val="18"/>
        </w:rPr>
        <w:t>Source: URS, page 53; UC-33.</w:t>
      </w:r>
    </w:p>
    <w:p w14:paraId="23D313FF" w14:textId="77777777" w:rsidR="00FE01B6" w:rsidRDefault="006F0792">
      <w:pPr>
        <w:pStyle w:val="Heading3"/>
        <w:pageBreakBefore/>
      </w:pPr>
      <w:bookmarkStart w:id="160" w:name="_Toc239726391"/>
      <w:r>
        <w:rPr>
          <w:rFonts w:ascii="Arial" w:hAnsi="Arial"/>
        </w:rPr>
        <w:lastRenderedPageBreak/>
        <w:t>14.4.10 UC-34 — System administrator un-suspends account</w:t>
      </w:r>
      <w:bookmarkEnd w:id="160"/>
    </w:p>
    <w:tbl>
      <w:tblPr>
        <w:tblStyle w:val="TableGrid"/>
        <w:tblW w:w="0" w:type="auto"/>
        <w:tblLayout w:type="fixed"/>
        <w:tblLook w:val="04A0" w:firstRow="1" w:lastRow="0" w:firstColumn="1" w:lastColumn="0" w:noHBand="0" w:noVBand="1"/>
      </w:tblPr>
      <w:tblGrid>
        <w:gridCol w:w="1757"/>
        <w:gridCol w:w="7767"/>
      </w:tblGrid>
      <w:tr w:rsidR="00FE01B6" w14:paraId="6C1DC17F" w14:textId="77777777">
        <w:trPr>
          <w:tblHeader/>
        </w:trPr>
        <w:tc>
          <w:tcPr>
            <w:tcW w:w="1757" w:type="dxa"/>
          </w:tcPr>
          <w:p w14:paraId="73B2E723" w14:textId="77777777" w:rsidR="00FE01B6" w:rsidRDefault="006F0792">
            <w:pPr>
              <w:spacing w:after="80" w:line="240" w:lineRule="auto"/>
            </w:pPr>
            <w:r>
              <w:rPr>
                <w:b/>
                <w:sz w:val="19"/>
              </w:rPr>
              <w:t>Use Case Field</w:t>
            </w:r>
          </w:p>
        </w:tc>
        <w:tc>
          <w:tcPr>
            <w:tcW w:w="7767" w:type="dxa"/>
          </w:tcPr>
          <w:p w14:paraId="315A3130" w14:textId="77777777" w:rsidR="00FE01B6" w:rsidRDefault="006F0792">
            <w:pPr>
              <w:spacing w:after="80" w:line="240" w:lineRule="auto"/>
            </w:pPr>
            <w:r>
              <w:rPr>
                <w:b/>
                <w:sz w:val="19"/>
              </w:rPr>
              <w:t>Description</w:t>
            </w:r>
          </w:p>
        </w:tc>
      </w:tr>
      <w:tr w:rsidR="00FE01B6" w14:paraId="6FA56F16" w14:textId="77777777">
        <w:tc>
          <w:tcPr>
            <w:tcW w:w="1757" w:type="dxa"/>
          </w:tcPr>
          <w:p w14:paraId="4C9514C8" w14:textId="77777777" w:rsidR="00FE01B6" w:rsidRDefault="006F0792">
            <w:pPr>
              <w:spacing w:after="80" w:line="240" w:lineRule="auto"/>
            </w:pPr>
            <w:r>
              <w:rPr>
                <w:sz w:val="19"/>
              </w:rPr>
              <w:t>Name</w:t>
            </w:r>
          </w:p>
        </w:tc>
        <w:tc>
          <w:tcPr>
            <w:tcW w:w="7767" w:type="dxa"/>
          </w:tcPr>
          <w:p w14:paraId="0E4B0903" w14:textId="77777777" w:rsidR="00FE01B6" w:rsidRDefault="006F0792">
            <w:pPr>
              <w:spacing w:after="80" w:line="240" w:lineRule="auto"/>
            </w:pPr>
            <w:r>
              <w:rPr>
                <w:sz w:val="19"/>
              </w:rPr>
              <w:t>System administrator un-suspends account</w:t>
            </w:r>
          </w:p>
        </w:tc>
      </w:tr>
      <w:tr w:rsidR="00FE01B6" w14:paraId="4FFA36D5" w14:textId="77777777">
        <w:tc>
          <w:tcPr>
            <w:tcW w:w="1757" w:type="dxa"/>
          </w:tcPr>
          <w:p w14:paraId="38A38545" w14:textId="77777777" w:rsidR="00FE01B6" w:rsidRDefault="006F0792">
            <w:pPr>
              <w:spacing w:after="80" w:line="240" w:lineRule="auto"/>
            </w:pPr>
            <w:r>
              <w:rPr>
                <w:sz w:val="19"/>
              </w:rPr>
              <w:t>ID</w:t>
            </w:r>
          </w:p>
        </w:tc>
        <w:tc>
          <w:tcPr>
            <w:tcW w:w="7767" w:type="dxa"/>
          </w:tcPr>
          <w:p w14:paraId="743C7FA8" w14:textId="77777777" w:rsidR="00FE01B6" w:rsidRDefault="006F0792">
            <w:pPr>
              <w:spacing w:after="80" w:line="240" w:lineRule="auto"/>
            </w:pPr>
            <w:r>
              <w:rPr>
                <w:sz w:val="19"/>
              </w:rPr>
              <w:t>34</w:t>
            </w:r>
          </w:p>
        </w:tc>
      </w:tr>
      <w:tr w:rsidR="00FE01B6" w14:paraId="0825780A" w14:textId="77777777">
        <w:tc>
          <w:tcPr>
            <w:tcW w:w="1757" w:type="dxa"/>
          </w:tcPr>
          <w:p w14:paraId="4D166B4F" w14:textId="77777777" w:rsidR="00FE01B6" w:rsidRDefault="006F0792">
            <w:pPr>
              <w:spacing w:after="80" w:line="240" w:lineRule="auto"/>
            </w:pPr>
            <w:r>
              <w:rPr>
                <w:sz w:val="19"/>
              </w:rPr>
              <w:t>Stakeholders &amp; Goals</w:t>
            </w:r>
          </w:p>
        </w:tc>
        <w:tc>
          <w:tcPr>
            <w:tcW w:w="7767" w:type="dxa"/>
          </w:tcPr>
          <w:p w14:paraId="701F9F0C" w14:textId="77777777" w:rsidR="00FE01B6" w:rsidRDefault="006F0792">
            <w:pPr>
              <w:spacing w:after="80" w:line="240" w:lineRule="auto"/>
            </w:pPr>
            <w:r>
              <w:rPr>
                <w:sz w:val="19"/>
              </w:rPr>
              <w:t>System administrator – Restore a specific suspended account’s access.</w:t>
            </w:r>
          </w:p>
        </w:tc>
      </w:tr>
      <w:tr w:rsidR="00FE01B6" w14:paraId="4D6D93A2" w14:textId="77777777">
        <w:tc>
          <w:tcPr>
            <w:tcW w:w="1757" w:type="dxa"/>
          </w:tcPr>
          <w:p w14:paraId="207AC1AB" w14:textId="77777777" w:rsidR="00FE01B6" w:rsidRDefault="006F0792">
            <w:pPr>
              <w:spacing w:after="80" w:line="240" w:lineRule="auto"/>
            </w:pPr>
            <w:r>
              <w:rPr>
                <w:sz w:val="19"/>
              </w:rPr>
              <w:t>Description</w:t>
            </w:r>
          </w:p>
        </w:tc>
        <w:tc>
          <w:tcPr>
            <w:tcW w:w="7767" w:type="dxa"/>
          </w:tcPr>
          <w:p w14:paraId="20649324" w14:textId="77777777" w:rsidR="00FE01B6" w:rsidRDefault="006F0792">
            <w:pPr>
              <w:spacing w:after="80" w:line="240" w:lineRule="auto"/>
            </w:pPr>
            <w:r>
              <w:rPr>
                <w:sz w:val="19"/>
              </w:rPr>
              <w:t>A system administrator restores an eligible suspended account to active status without creating a new account record.</w:t>
            </w:r>
          </w:p>
        </w:tc>
      </w:tr>
      <w:tr w:rsidR="00FE01B6" w14:paraId="22E59FCB" w14:textId="77777777">
        <w:tc>
          <w:tcPr>
            <w:tcW w:w="1757" w:type="dxa"/>
          </w:tcPr>
          <w:p w14:paraId="7FC59998" w14:textId="77777777" w:rsidR="00FE01B6" w:rsidRDefault="006F0792">
            <w:pPr>
              <w:spacing w:after="80" w:line="240" w:lineRule="auto"/>
            </w:pPr>
            <w:r>
              <w:rPr>
                <w:sz w:val="19"/>
              </w:rPr>
              <w:t>Actor(s)</w:t>
            </w:r>
          </w:p>
        </w:tc>
        <w:tc>
          <w:tcPr>
            <w:tcW w:w="7767" w:type="dxa"/>
          </w:tcPr>
          <w:p w14:paraId="5AA26410" w14:textId="77777777" w:rsidR="00FE01B6" w:rsidRDefault="006F0792">
            <w:pPr>
              <w:spacing w:after="80" w:line="240" w:lineRule="auto"/>
            </w:pPr>
            <w:r>
              <w:rPr>
                <w:sz w:val="19"/>
              </w:rPr>
              <w:t>System administrator</w:t>
            </w:r>
          </w:p>
        </w:tc>
      </w:tr>
      <w:tr w:rsidR="00FE01B6" w14:paraId="7CF356B5" w14:textId="77777777">
        <w:tc>
          <w:tcPr>
            <w:tcW w:w="1757" w:type="dxa"/>
          </w:tcPr>
          <w:p w14:paraId="5E2FEA63" w14:textId="77777777" w:rsidR="00FE01B6" w:rsidRDefault="006F0792">
            <w:pPr>
              <w:spacing w:after="80" w:line="240" w:lineRule="auto"/>
            </w:pPr>
            <w:r>
              <w:rPr>
                <w:sz w:val="19"/>
              </w:rPr>
              <w:t>Trigger</w:t>
            </w:r>
          </w:p>
        </w:tc>
        <w:tc>
          <w:tcPr>
            <w:tcW w:w="7767" w:type="dxa"/>
          </w:tcPr>
          <w:p w14:paraId="6F3FC848" w14:textId="77777777" w:rsidR="00FE01B6" w:rsidRDefault="006F0792">
            <w:pPr>
              <w:spacing w:after="80" w:line="240" w:lineRule="auto"/>
            </w:pPr>
            <w:r>
              <w:rPr>
                <w:sz w:val="19"/>
              </w:rPr>
              <w:t>The system administrator selects Unsuspend Account on a suspended account-details screen.</w:t>
            </w:r>
          </w:p>
        </w:tc>
      </w:tr>
      <w:tr w:rsidR="00FE01B6" w14:paraId="25AA703B" w14:textId="77777777">
        <w:tc>
          <w:tcPr>
            <w:tcW w:w="1757" w:type="dxa"/>
          </w:tcPr>
          <w:p w14:paraId="1E5254F8" w14:textId="77777777" w:rsidR="00FE01B6" w:rsidRDefault="006F0792">
            <w:pPr>
              <w:spacing w:after="80" w:line="240" w:lineRule="auto"/>
            </w:pPr>
            <w:r>
              <w:rPr>
                <w:sz w:val="19"/>
              </w:rPr>
              <w:t>Pre-condition</w:t>
            </w:r>
          </w:p>
        </w:tc>
        <w:tc>
          <w:tcPr>
            <w:tcW w:w="7767" w:type="dxa"/>
          </w:tcPr>
          <w:p w14:paraId="57926145" w14:textId="77777777" w:rsidR="00FE01B6" w:rsidRDefault="006F0792">
            <w:pPr>
              <w:spacing w:after="80" w:line="240" w:lineRule="auto"/>
            </w:pPr>
            <w:r>
              <w:rPr>
                <w:sz w:val="19"/>
              </w:rPr>
              <w:t>The administrator is logged in, has unsuspension permission and has selected a suspended account.</w:t>
            </w:r>
          </w:p>
        </w:tc>
      </w:tr>
      <w:tr w:rsidR="00FE01B6" w14:paraId="14D4576C" w14:textId="77777777">
        <w:tc>
          <w:tcPr>
            <w:tcW w:w="1757" w:type="dxa"/>
          </w:tcPr>
          <w:p w14:paraId="16A04AF2" w14:textId="77777777" w:rsidR="00FE01B6" w:rsidRDefault="006F0792">
            <w:pPr>
              <w:spacing w:after="80" w:line="240" w:lineRule="auto"/>
            </w:pPr>
            <w:r>
              <w:rPr>
                <w:sz w:val="19"/>
              </w:rPr>
              <w:t>Main Flow</w:t>
            </w:r>
          </w:p>
        </w:tc>
        <w:tc>
          <w:tcPr>
            <w:tcW w:w="7767" w:type="dxa"/>
          </w:tcPr>
          <w:p w14:paraId="1E67F2A5" w14:textId="77777777" w:rsidR="00FE01B6" w:rsidRDefault="006F0792">
            <w:pPr>
              <w:spacing w:after="80" w:line="240" w:lineRule="auto"/>
            </w:pPr>
            <w:r>
              <w:rPr>
                <w:sz w:val="19"/>
              </w:rPr>
              <w:t>1. The administrator views the suspended account using Use Case</w:t>
            </w:r>
            <w:r>
              <w:rPr>
                <w:sz w:val="19"/>
              </w:rPr>
              <w:br/>
              <w:t>31.</w:t>
            </w:r>
            <w:r>
              <w:rPr>
                <w:sz w:val="19"/>
              </w:rPr>
              <w:br/>
              <w:t>2. The administrator selects Unsuspend Account.</w:t>
            </w:r>
            <w:r>
              <w:rPr>
                <w:sz w:val="19"/>
              </w:rPr>
              <w:br/>
              <w:t>3. The system displays the current suspension information and asks for confirmation.</w:t>
            </w:r>
            <w:r>
              <w:rPr>
                <w:sz w:val="19"/>
              </w:rPr>
              <w:br/>
              <w:t>4. The administrator confirms the action.</w:t>
            </w:r>
            <w:r>
              <w:rPr>
                <w:sz w:val="19"/>
              </w:rPr>
              <w:br/>
            </w:r>
            <w:r>
              <w:rPr>
                <w:sz w:val="19"/>
              </w:rPr>
              <w:t>5. The system verifies the administrator’s authority and the target account’s current status.</w:t>
            </w:r>
            <w:r>
              <w:rPr>
                <w:sz w:val="19"/>
              </w:rPr>
              <w:br/>
              <w:t>6. The system changes the account status to Active.</w:t>
            </w:r>
            <w:r>
              <w:rPr>
                <w:sz w:val="19"/>
              </w:rPr>
              <w:br/>
              <w:t>7. The system confirms the action and records it in the audit log.</w:t>
            </w:r>
          </w:p>
        </w:tc>
      </w:tr>
      <w:tr w:rsidR="00FE01B6" w14:paraId="33CF88B1" w14:textId="77777777">
        <w:tc>
          <w:tcPr>
            <w:tcW w:w="1757" w:type="dxa"/>
          </w:tcPr>
          <w:p w14:paraId="312A758B" w14:textId="77777777" w:rsidR="00FE01B6" w:rsidRDefault="006F0792">
            <w:pPr>
              <w:spacing w:after="80" w:line="240" w:lineRule="auto"/>
            </w:pPr>
            <w:r>
              <w:rPr>
                <w:sz w:val="19"/>
              </w:rPr>
              <w:t>Sub-flow</w:t>
            </w:r>
          </w:p>
        </w:tc>
        <w:tc>
          <w:tcPr>
            <w:tcW w:w="7767" w:type="dxa"/>
          </w:tcPr>
          <w:p w14:paraId="44EC2EE3" w14:textId="77777777" w:rsidR="00FE01B6" w:rsidRDefault="006F0792">
            <w:pPr>
              <w:spacing w:after="80" w:line="240" w:lineRule="auto"/>
            </w:pPr>
            <w:r>
              <w:rPr>
                <w:sz w:val="19"/>
              </w:rPr>
              <w:t>None.</w:t>
            </w:r>
          </w:p>
        </w:tc>
      </w:tr>
      <w:tr w:rsidR="00FE01B6" w14:paraId="6A2D81B1" w14:textId="77777777">
        <w:tc>
          <w:tcPr>
            <w:tcW w:w="1757" w:type="dxa"/>
          </w:tcPr>
          <w:p w14:paraId="3BBBBA0E" w14:textId="77777777" w:rsidR="00FE01B6" w:rsidRDefault="006F0792">
            <w:pPr>
              <w:spacing w:after="80" w:line="240" w:lineRule="auto"/>
            </w:pPr>
            <w:r>
              <w:rPr>
                <w:sz w:val="19"/>
              </w:rPr>
              <w:t>Alternative flow</w:t>
            </w:r>
          </w:p>
        </w:tc>
        <w:tc>
          <w:tcPr>
            <w:tcW w:w="7767" w:type="dxa"/>
          </w:tcPr>
          <w:p w14:paraId="2BDD7711" w14:textId="77777777" w:rsidR="00FE01B6" w:rsidRDefault="006F0792">
            <w:pPr>
              <w:spacing w:after="80" w:line="240" w:lineRule="auto"/>
            </w:pPr>
            <w:r>
              <w:rPr>
                <w:sz w:val="19"/>
              </w:rPr>
              <w:t>4a. If the administrator cancels, the account remains suspended.</w:t>
            </w:r>
            <w:r>
              <w:rPr>
                <w:sz w:val="19"/>
              </w:rPr>
              <w:br/>
              <w:t>5a. If the account is already active or no longer exists, the system does not apply a duplicate update and refreshes the details.</w:t>
            </w:r>
            <w:r>
              <w:rPr>
                <w:sz w:val="19"/>
              </w:rPr>
              <w:br/>
            </w:r>
            <w:r>
              <w:rPr>
                <w:sz w:val="19"/>
              </w:rPr>
              <w:t>6a. If the update fails, the account remains suspended and the system offers a retry option.</w:t>
            </w:r>
          </w:p>
        </w:tc>
      </w:tr>
    </w:tbl>
    <w:p w14:paraId="6ED55E2E" w14:textId="77777777" w:rsidR="00FE01B6" w:rsidRDefault="006F0792">
      <w:pPr>
        <w:jc w:val="both"/>
      </w:pPr>
      <w:r>
        <w:rPr>
          <w:i/>
          <w:sz w:val="18"/>
        </w:rPr>
        <w:t>Source: URS, page 54; UC-34.</w:t>
      </w:r>
    </w:p>
    <w:p w14:paraId="0A8B06B9" w14:textId="77777777" w:rsidR="00FE01B6" w:rsidRDefault="006F0792">
      <w:pPr>
        <w:pStyle w:val="Heading3"/>
        <w:pageBreakBefore/>
      </w:pPr>
      <w:bookmarkStart w:id="161" w:name="_Toc239726392"/>
      <w:r>
        <w:rPr>
          <w:rFonts w:ascii="Arial" w:hAnsi="Arial"/>
        </w:rPr>
        <w:lastRenderedPageBreak/>
        <w:t>14.4.11 UC-35 — System administrator views user feedback page</w:t>
      </w:r>
      <w:bookmarkEnd w:id="161"/>
    </w:p>
    <w:tbl>
      <w:tblPr>
        <w:tblStyle w:val="TableGrid"/>
        <w:tblW w:w="0" w:type="auto"/>
        <w:tblLayout w:type="fixed"/>
        <w:tblLook w:val="04A0" w:firstRow="1" w:lastRow="0" w:firstColumn="1" w:lastColumn="0" w:noHBand="0" w:noVBand="1"/>
      </w:tblPr>
      <w:tblGrid>
        <w:gridCol w:w="1757"/>
        <w:gridCol w:w="7767"/>
      </w:tblGrid>
      <w:tr w:rsidR="00FE01B6" w14:paraId="57DE20B4" w14:textId="77777777">
        <w:trPr>
          <w:tblHeader/>
        </w:trPr>
        <w:tc>
          <w:tcPr>
            <w:tcW w:w="1757" w:type="dxa"/>
          </w:tcPr>
          <w:p w14:paraId="128D8C00" w14:textId="77777777" w:rsidR="00FE01B6" w:rsidRDefault="006F0792">
            <w:pPr>
              <w:spacing w:after="80" w:line="240" w:lineRule="auto"/>
            </w:pPr>
            <w:r>
              <w:rPr>
                <w:b/>
                <w:sz w:val="19"/>
              </w:rPr>
              <w:t>Use Case Field</w:t>
            </w:r>
          </w:p>
        </w:tc>
        <w:tc>
          <w:tcPr>
            <w:tcW w:w="7767" w:type="dxa"/>
          </w:tcPr>
          <w:p w14:paraId="5B409698" w14:textId="77777777" w:rsidR="00FE01B6" w:rsidRDefault="006F0792">
            <w:pPr>
              <w:spacing w:after="80" w:line="240" w:lineRule="auto"/>
            </w:pPr>
            <w:r>
              <w:rPr>
                <w:b/>
                <w:sz w:val="19"/>
              </w:rPr>
              <w:t>Description</w:t>
            </w:r>
          </w:p>
        </w:tc>
      </w:tr>
      <w:tr w:rsidR="00FE01B6" w14:paraId="2BB3736E" w14:textId="77777777">
        <w:tc>
          <w:tcPr>
            <w:tcW w:w="1757" w:type="dxa"/>
          </w:tcPr>
          <w:p w14:paraId="7F999146" w14:textId="77777777" w:rsidR="00FE01B6" w:rsidRDefault="006F0792">
            <w:pPr>
              <w:spacing w:after="80" w:line="240" w:lineRule="auto"/>
            </w:pPr>
            <w:r>
              <w:rPr>
                <w:sz w:val="19"/>
              </w:rPr>
              <w:t>Name</w:t>
            </w:r>
          </w:p>
        </w:tc>
        <w:tc>
          <w:tcPr>
            <w:tcW w:w="7767" w:type="dxa"/>
          </w:tcPr>
          <w:p w14:paraId="41671C3F" w14:textId="77777777" w:rsidR="00FE01B6" w:rsidRDefault="006F0792">
            <w:pPr>
              <w:spacing w:after="80" w:line="240" w:lineRule="auto"/>
            </w:pPr>
            <w:r>
              <w:rPr>
                <w:sz w:val="19"/>
              </w:rPr>
              <w:t>System administrator views user feedback page</w:t>
            </w:r>
          </w:p>
        </w:tc>
      </w:tr>
      <w:tr w:rsidR="00FE01B6" w14:paraId="67A0144F" w14:textId="77777777">
        <w:tc>
          <w:tcPr>
            <w:tcW w:w="1757" w:type="dxa"/>
          </w:tcPr>
          <w:p w14:paraId="1E6014EF" w14:textId="77777777" w:rsidR="00FE01B6" w:rsidRDefault="006F0792">
            <w:pPr>
              <w:spacing w:after="80" w:line="240" w:lineRule="auto"/>
            </w:pPr>
            <w:r>
              <w:rPr>
                <w:sz w:val="19"/>
              </w:rPr>
              <w:t>ID</w:t>
            </w:r>
          </w:p>
        </w:tc>
        <w:tc>
          <w:tcPr>
            <w:tcW w:w="7767" w:type="dxa"/>
          </w:tcPr>
          <w:p w14:paraId="670FE3B9" w14:textId="77777777" w:rsidR="00FE01B6" w:rsidRDefault="006F0792">
            <w:pPr>
              <w:spacing w:after="80" w:line="240" w:lineRule="auto"/>
            </w:pPr>
            <w:r>
              <w:rPr>
                <w:sz w:val="19"/>
              </w:rPr>
              <w:t>35</w:t>
            </w:r>
          </w:p>
        </w:tc>
      </w:tr>
      <w:tr w:rsidR="00FE01B6" w14:paraId="7FE1B99D" w14:textId="77777777">
        <w:tc>
          <w:tcPr>
            <w:tcW w:w="1757" w:type="dxa"/>
          </w:tcPr>
          <w:p w14:paraId="03380E51" w14:textId="77777777" w:rsidR="00FE01B6" w:rsidRDefault="006F0792">
            <w:pPr>
              <w:spacing w:after="80" w:line="240" w:lineRule="auto"/>
            </w:pPr>
            <w:r>
              <w:rPr>
                <w:sz w:val="19"/>
              </w:rPr>
              <w:t>Stakeholders &amp; Goals</w:t>
            </w:r>
          </w:p>
        </w:tc>
        <w:tc>
          <w:tcPr>
            <w:tcW w:w="7767" w:type="dxa"/>
          </w:tcPr>
          <w:p w14:paraId="1889F752" w14:textId="77777777" w:rsidR="00FE01B6" w:rsidRDefault="006F0792">
            <w:pPr>
              <w:spacing w:after="80" w:line="240" w:lineRule="auto"/>
            </w:pPr>
            <w:r>
              <w:rPr>
                <w:sz w:val="19"/>
              </w:rPr>
              <w:t>System administrator – Review feedback and reviews provided by users.</w:t>
            </w:r>
          </w:p>
        </w:tc>
      </w:tr>
      <w:tr w:rsidR="00FE01B6" w14:paraId="376874E2" w14:textId="77777777">
        <w:tc>
          <w:tcPr>
            <w:tcW w:w="1757" w:type="dxa"/>
          </w:tcPr>
          <w:p w14:paraId="119AAF0E" w14:textId="77777777" w:rsidR="00FE01B6" w:rsidRDefault="006F0792">
            <w:pPr>
              <w:spacing w:after="80" w:line="240" w:lineRule="auto"/>
            </w:pPr>
            <w:r>
              <w:rPr>
                <w:sz w:val="19"/>
              </w:rPr>
              <w:t>Description</w:t>
            </w:r>
          </w:p>
        </w:tc>
        <w:tc>
          <w:tcPr>
            <w:tcW w:w="7767" w:type="dxa"/>
          </w:tcPr>
          <w:p w14:paraId="763A58AA" w14:textId="77777777" w:rsidR="00FE01B6" w:rsidRDefault="006F0792">
            <w:pPr>
              <w:spacing w:after="80" w:line="240" w:lineRule="auto"/>
            </w:pPr>
            <w:r>
              <w:rPr>
                <w:sz w:val="19"/>
              </w:rPr>
              <w:t>A system administrator views and filters user reviews, feedback and reported service problems so recurring issues can be identified and followed up.</w:t>
            </w:r>
          </w:p>
        </w:tc>
      </w:tr>
      <w:tr w:rsidR="00FE01B6" w14:paraId="572EB118" w14:textId="77777777">
        <w:tc>
          <w:tcPr>
            <w:tcW w:w="1757" w:type="dxa"/>
          </w:tcPr>
          <w:p w14:paraId="3D58D725" w14:textId="77777777" w:rsidR="00FE01B6" w:rsidRDefault="006F0792">
            <w:pPr>
              <w:spacing w:after="80" w:line="240" w:lineRule="auto"/>
            </w:pPr>
            <w:r>
              <w:rPr>
                <w:sz w:val="19"/>
              </w:rPr>
              <w:t>Actor(s)</w:t>
            </w:r>
          </w:p>
        </w:tc>
        <w:tc>
          <w:tcPr>
            <w:tcW w:w="7767" w:type="dxa"/>
          </w:tcPr>
          <w:p w14:paraId="14428681" w14:textId="77777777" w:rsidR="00FE01B6" w:rsidRDefault="006F0792">
            <w:pPr>
              <w:spacing w:after="80" w:line="240" w:lineRule="auto"/>
            </w:pPr>
            <w:r>
              <w:rPr>
                <w:sz w:val="19"/>
              </w:rPr>
              <w:t>System administrator</w:t>
            </w:r>
          </w:p>
        </w:tc>
      </w:tr>
      <w:tr w:rsidR="00FE01B6" w14:paraId="7F61D51A" w14:textId="77777777">
        <w:tc>
          <w:tcPr>
            <w:tcW w:w="1757" w:type="dxa"/>
          </w:tcPr>
          <w:p w14:paraId="354CC255" w14:textId="77777777" w:rsidR="00FE01B6" w:rsidRDefault="006F0792">
            <w:pPr>
              <w:spacing w:after="80" w:line="240" w:lineRule="auto"/>
            </w:pPr>
            <w:r>
              <w:rPr>
                <w:sz w:val="19"/>
              </w:rPr>
              <w:t>Trigger</w:t>
            </w:r>
          </w:p>
        </w:tc>
        <w:tc>
          <w:tcPr>
            <w:tcW w:w="7767" w:type="dxa"/>
          </w:tcPr>
          <w:p w14:paraId="5CC7FDD6" w14:textId="77777777" w:rsidR="00FE01B6" w:rsidRDefault="006F0792">
            <w:pPr>
              <w:spacing w:after="80" w:line="240" w:lineRule="auto"/>
            </w:pPr>
            <w:r>
              <w:rPr>
                <w:sz w:val="19"/>
              </w:rPr>
              <w:t>The system administrator selects User Feedback from the administrative navigation.</w:t>
            </w:r>
          </w:p>
        </w:tc>
      </w:tr>
      <w:tr w:rsidR="00FE01B6" w14:paraId="0B12DBCE" w14:textId="77777777">
        <w:tc>
          <w:tcPr>
            <w:tcW w:w="1757" w:type="dxa"/>
          </w:tcPr>
          <w:p w14:paraId="673948E5" w14:textId="77777777" w:rsidR="00FE01B6" w:rsidRDefault="006F0792">
            <w:pPr>
              <w:spacing w:after="80" w:line="240" w:lineRule="auto"/>
            </w:pPr>
            <w:r>
              <w:rPr>
                <w:sz w:val="19"/>
              </w:rPr>
              <w:t>Pre-condition</w:t>
            </w:r>
          </w:p>
        </w:tc>
        <w:tc>
          <w:tcPr>
            <w:tcW w:w="7767" w:type="dxa"/>
          </w:tcPr>
          <w:p w14:paraId="1BAE5C2D" w14:textId="77777777" w:rsidR="00FE01B6" w:rsidRDefault="006F0792">
            <w:pPr>
              <w:spacing w:after="80" w:line="240" w:lineRule="auto"/>
            </w:pPr>
            <w:r>
              <w:rPr>
                <w:sz w:val="19"/>
              </w:rPr>
              <w:t>The administrator is logged in with permission to review feedback.</w:t>
            </w:r>
          </w:p>
        </w:tc>
      </w:tr>
      <w:tr w:rsidR="00FE01B6" w14:paraId="2AB4F366" w14:textId="77777777">
        <w:tc>
          <w:tcPr>
            <w:tcW w:w="1757" w:type="dxa"/>
          </w:tcPr>
          <w:p w14:paraId="6D871CD0" w14:textId="77777777" w:rsidR="00FE01B6" w:rsidRDefault="006F0792">
            <w:pPr>
              <w:spacing w:after="80" w:line="240" w:lineRule="auto"/>
            </w:pPr>
            <w:r>
              <w:rPr>
                <w:sz w:val="19"/>
              </w:rPr>
              <w:t>Main Flow</w:t>
            </w:r>
          </w:p>
        </w:tc>
        <w:tc>
          <w:tcPr>
            <w:tcW w:w="7767" w:type="dxa"/>
          </w:tcPr>
          <w:p w14:paraId="7369537E" w14:textId="77777777" w:rsidR="00FE01B6" w:rsidRDefault="006F0792">
            <w:pPr>
              <w:spacing w:after="80" w:line="240" w:lineRule="auto"/>
            </w:pPr>
            <w:r>
              <w:rPr>
                <w:sz w:val="19"/>
              </w:rPr>
              <w:t>1. The administrator selects User Feedback.</w:t>
            </w:r>
            <w:r>
              <w:rPr>
                <w:sz w:val="19"/>
              </w:rPr>
              <w:br/>
              <w:t>2. The system verifies the session and administrative role.</w:t>
            </w:r>
            <w:r>
              <w:rPr>
                <w:sz w:val="19"/>
              </w:rPr>
              <w:br/>
            </w:r>
            <w:r>
              <w:rPr>
                <w:sz w:val="19"/>
              </w:rPr>
              <w:t>3. The system retrieves the feedback records within the administrator’s permitted scope.</w:t>
            </w:r>
            <w:r>
              <w:rPr>
                <w:sz w:val="19"/>
              </w:rPr>
              <w:br/>
              <w:t>4. The system displays a summary and a list containing the feedback category, status, submission date and only the user information required for follow-up.</w:t>
            </w:r>
            <w:r>
              <w:rPr>
                <w:sz w:val="19"/>
              </w:rPr>
              <w:br/>
              <w:t>5. The administrator filters, sorts or selects an item.</w:t>
            </w:r>
            <w:r>
              <w:rPr>
                <w:sz w:val="19"/>
              </w:rPr>
              <w:br/>
              <w:t>6. The system displays the selected feedback details and records the administrative access.</w:t>
            </w:r>
          </w:p>
        </w:tc>
      </w:tr>
      <w:tr w:rsidR="00FE01B6" w14:paraId="7133E820" w14:textId="77777777">
        <w:tc>
          <w:tcPr>
            <w:tcW w:w="1757" w:type="dxa"/>
          </w:tcPr>
          <w:p w14:paraId="7AEA55CF" w14:textId="77777777" w:rsidR="00FE01B6" w:rsidRDefault="006F0792">
            <w:pPr>
              <w:spacing w:after="80" w:line="240" w:lineRule="auto"/>
            </w:pPr>
            <w:r>
              <w:rPr>
                <w:sz w:val="19"/>
              </w:rPr>
              <w:t>Sub-flow</w:t>
            </w:r>
          </w:p>
        </w:tc>
        <w:tc>
          <w:tcPr>
            <w:tcW w:w="7767" w:type="dxa"/>
          </w:tcPr>
          <w:p w14:paraId="0AEAEA87" w14:textId="77777777" w:rsidR="00FE01B6" w:rsidRDefault="006F0792">
            <w:pPr>
              <w:spacing w:after="80" w:line="240" w:lineRule="auto"/>
            </w:pPr>
            <w:r>
              <w:rPr>
                <w:sz w:val="19"/>
              </w:rPr>
              <w:t>S1. A reported incorrect analysis may link to the data-engineering workflow in Use Cases 41 and 42 while access remains role-controlled.</w:t>
            </w:r>
          </w:p>
        </w:tc>
      </w:tr>
      <w:tr w:rsidR="00FE01B6" w14:paraId="285A7F4E" w14:textId="77777777">
        <w:tc>
          <w:tcPr>
            <w:tcW w:w="1757" w:type="dxa"/>
          </w:tcPr>
          <w:p w14:paraId="6F5CFE78" w14:textId="77777777" w:rsidR="00FE01B6" w:rsidRDefault="006F0792">
            <w:pPr>
              <w:spacing w:after="80" w:line="240" w:lineRule="auto"/>
            </w:pPr>
            <w:r>
              <w:rPr>
                <w:sz w:val="19"/>
              </w:rPr>
              <w:t>Alternative flow</w:t>
            </w:r>
          </w:p>
        </w:tc>
        <w:tc>
          <w:tcPr>
            <w:tcW w:w="7767" w:type="dxa"/>
          </w:tcPr>
          <w:p w14:paraId="5D9B42B2" w14:textId="77777777" w:rsidR="00FE01B6" w:rsidRDefault="006F0792">
            <w:pPr>
              <w:spacing w:after="80" w:line="240" w:lineRule="auto"/>
            </w:pPr>
            <w:r>
              <w:rPr>
                <w:sz w:val="19"/>
              </w:rPr>
              <w:t>3a. If no feedback is available, the system displays an empty state.</w:t>
            </w:r>
            <w:r>
              <w:rPr>
                <w:sz w:val="19"/>
              </w:rPr>
              <w:br/>
              <w:t>3b. If feedback cannot be retrieved, the system displays an error and offers a retry option.</w:t>
            </w:r>
            <w:r>
              <w:rPr>
                <w:sz w:val="19"/>
              </w:rPr>
              <w:br/>
              <w:t>6a. If the item was removed or access is no longer permitted, the system displays no details and refreshes the list.</w:t>
            </w:r>
          </w:p>
        </w:tc>
      </w:tr>
    </w:tbl>
    <w:p w14:paraId="32D2A89B" w14:textId="77777777" w:rsidR="00FE01B6" w:rsidRDefault="006F0792">
      <w:pPr>
        <w:jc w:val="both"/>
      </w:pPr>
      <w:r>
        <w:rPr>
          <w:i/>
          <w:sz w:val="18"/>
        </w:rPr>
        <w:t>Source: URS, page 55; UC-35.</w:t>
      </w:r>
    </w:p>
    <w:p w14:paraId="569B10E8" w14:textId="77777777" w:rsidR="00FE01B6" w:rsidRDefault="006F0792">
      <w:pPr>
        <w:pStyle w:val="Heading2"/>
        <w:pageBreakBefore/>
      </w:pPr>
      <w:bookmarkStart w:id="162" w:name="_Toc239726393"/>
      <w:r>
        <w:rPr>
          <w:rFonts w:ascii="Arial" w:hAnsi="Arial"/>
        </w:rPr>
        <w:lastRenderedPageBreak/>
        <w:t>14.5 Data Engineer</w:t>
      </w:r>
      <w:bookmarkEnd w:id="162"/>
    </w:p>
    <w:p w14:paraId="15E482E1" w14:textId="77777777" w:rsidR="00FE01B6" w:rsidRDefault="006F0792">
      <w:pPr>
        <w:pStyle w:val="Heading3"/>
      </w:pPr>
      <w:bookmarkStart w:id="163" w:name="_Toc239726394"/>
      <w:r>
        <w:rPr>
          <w:rFonts w:ascii="Arial" w:hAnsi="Arial"/>
        </w:rPr>
        <w:t>14.5.1 UC-36 — Data engineer logs in to their account</w:t>
      </w:r>
      <w:bookmarkEnd w:id="163"/>
    </w:p>
    <w:tbl>
      <w:tblPr>
        <w:tblStyle w:val="TableGrid"/>
        <w:tblW w:w="0" w:type="auto"/>
        <w:tblLayout w:type="fixed"/>
        <w:tblLook w:val="04A0" w:firstRow="1" w:lastRow="0" w:firstColumn="1" w:lastColumn="0" w:noHBand="0" w:noVBand="1"/>
      </w:tblPr>
      <w:tblGrid>
        <w:gridCol w:w="1757"/>
        <w:gridCol w:w="7767"/>
      </w:tblGrid>
      <w:tr w:rsidR="00FE01B6" w14:paraId="02CB6287" w14:textId="77777777">
        <w:trPr>
          <w:tblHeader/>
        </w:trPr>
        <w:tc>
          <w:tcPr>
            <w:tcW w:w="1757" w:type="dxa"/>
          </w:tcPr>
          <w:p w14:paraId="7A7DA91B" w14:textId="77777777" w:rsidR="00FE01B6" w:rsidRDefault="006F0792">
            <w:pPr>
              <w:spacing w:after="80" w:line="240" w:lineRule="auto"/>
            </w:pPr>
            <w:r>
              <w:rPr>
                <w:b/>
                <w:sz w:val="19"/>
              </w:rPr>
              <w:t>Use Case Field</w:t>
            </w:r>
          </w:p>
        </w:tc>
        <w:tc>
          <w:tcPr>
            <w:tcW w:w="7767" w:type="dxa"/>
          </w:tcPr>
          <w:p w14:paraId="41CD79ED" w14:textId="77777777" w:rsidR="00FE01B6" w:rsidRDefault="006F0792">
            <w:pPr>
              <w:spacing w:after="80" w:line="240" w:lineRule="auto"/>
            </w:pPr>
            <w:r>
              <w:rPr>
                <w:b/>
                <w:sz w:val="19"/>
              </w:rPr>
              <w:t>Description</w:t>
            </w:r>
          </w:p>
        </w:tc>
      </w:tr>
      <w:tr w:rsidR="00FE01B6" w14:paraId="06C29B78" w14:textId="77777777">
        <w:tc>
          <w:tcPr>
            <w:tcW w:w="1757" w:type="dxa"/>
          </w:tcPr>
          <w:p w14:paraId="4F8F77F5" w14:textId="77777777" w:rsidR="00FE01B6" w:rsidRDefault="006F0792">
            <w:pPr>
              <w:spacing w:after="80" w:line="240" w:lineRule="auto"/>
            </w:pPr>
            <w:r>
              <w:rPr>
                <w:sz w:val="19"/>
              </w:rPr>
              <w:t>Name</w:t>
            </w:r>
          </w:p>
        </w:tc>
        <w:tc>
          <w:tcPr>
            <w:tcW w:w="7767" w:type="dxa"/>
          </w:tcPr>
          <w:p w14:paraId="4DF9E492" w14:textId="77777777" w:rsidR="00FE01B6" w:rsidRDefault="006F0792">
            <w:pPr>
              <w:spacing w:after="80" w:line="240" w:lineRule="auto"/>
            </w:pPr>
            <w:r>
              <w:rPr>
                <w:sz w:val="19"/>
              </w:rPr>
              <w:t>Data engineer logs in to their account</w:t>
            </w:r>
          </w:p>
        </w:tc>
      </w:tr>
      <w:tr w:rsidR="00FE01B6" w14:paraId="71217022" w14:textId="77777777">
        <w:tc>
          <w:tcPr>
            <w:tcW w:w="1757" w:type="dxa"/>
          </w:tcPr>
          <w:p w14:paraId="72D309AE" w14:textId="77777777" w:rsidR="00FE01B6" w:rsidRDefault="006F0792">
            <w:pPr>
              <w:spacing w:after="80" w:line="240" w:lineRule="auto"/>
            </w:pPr>
            <w:r>
              <w:rPr>
                <w:sz w:val="19"/>
              </w:rPr>
              <w:t>ID</w:t>
            </w:r>
          </w:p>
        </w:tc>
        <w:tc>
          <w:tcPr>
            <w:tcW w:w="7767" w:type="dxa"/>
          </w:tcPr>
          <w:p w14:paraId="2527562B" w14:textId="77777777" w:rsidR="00FE01B6" w:rsidRDefault="006F0792">
            <w:pPr>
              <w:spacing w:after="80" w:line="240" w:lineRule="auto"/>
            </w:pPr>
            <w:r>
              <w:rPr>
                <w:sz w:val="19"/>
              </w:rPr>
              <w:t>36</w:t>
            </w:r>
          </w:p>
        </w:tc>
      </w:tr>
      <w:tr w:rsidR="00FE01B6" w14:paraId="38B9365F" w14:textId="77777777">
        <w:tc>
          <w:tcPr>
            <w:tcW w:w="1757" w:type="dxa"/>
          </w:tcPr>
          <w:p w14:paraId="2AD7B141" w14:textId="77777777" w:rsidR="00FE01B6" w:rsidRDefault="006F0792">
            <w:pPr>
              <w:spacing w:after="80" w:line="240" w:lineRule="auto"/>
            </w:pPr>
            <w:r>
              <w:rPr>
                <w:sz w:val="19"/>
              </w:rPr>
              <w:t>Stakeholders &amp; Goals</w:t>
            </w:r>
          </w:p>
        </w:tc>
        <w:tc>
          <w:tcPr>
            <w:tcW w:w="7767" w:type="dxa"/>
          </w:tcPr>
          <w:p w14:paraId="2FB7C97B" w14:textId="77777777" w:rsidR="00FE01B6" w:rsidRDefault="006F0792">
            <w:pPr>
              <w:spacing w:after="80" w:line="240" w:lineRule="auto"/>
            </w:pPr>
            <w:r>
              <w:rPr>
                <w:sz w:val="19"/>
              </w:rPr>
              <w:t>Data engineer – Access the data-engineering functions of the app.</w:t>
            </w:r>
          </w:p>
        </w:tc>
      </w:tr>
      <w:tr w:rsidR="00FE01B6" w14:paraId="68B1A08F" w14:textId="77777777">
        <w:tc>
          <w:tcPr>
            <w:tcW w:w="1757" w:type="dxa"/>
          </w:tcPr>
          <w:p w14:paraId="3467A750" w14:textId="77777777" w:rsidR="00FE01B6" w:rsidRDefault="006F0792">
            <w:pPr>
              <w:spacing w:after="80" w:line="240" w:lineRule="auto"/>
            </w:pPr>
            <w:r>
              <w:rPr>
                <w:sz w:val="19"/>
              </w:rPr>
              <w:t>Description</w:t>
            </w:r>
          </w:p>
        </w:tc>
        <w:tc>
          <w:tcPr>
            <w:tcW w:w="7767" w:type="dxa"/>
          </w:tcPr>
          <w:p w14:paraId="078A88E0" w14:textId="77777777" w:rsidR="00FE01B6" w:rsidRDefault="006F0792">
            <w:pPr>
              <w:spacing w:after="80" w:line="240" w:lineRule="auto"/>
            </w:pPr>
            <w:r>
              <w:rPr>
                <w:sz w:val="19"/>
              </w:rPr>
              <w:t>An authorised data engineer authenticates to access role-restricted uiabo functions and information.</w:t>
            </w:r>
          </w:p>
        </w:tc>
      </w:tr>
      <w:tr w:rsidR="00FE01B6" w14:paraId="437A8A9B" w14:textId="77777777">
        <w:tc>
          <w:tcPr>
            <w:tcW w:w="1757" w:type="dxa"/>
          </w:tcPr>
          <w:p w14:paraId="01698E15" w14:textId="77777777" w:rsidR="00FE01B6" w:rsidRDefault="006F0792">
            <w:pPr>
              <w:spacing w:after="80" w:line="240" w:lineRule="auto"/>
            </w:pPr>
            <w:r>
              <w:rPr>
                <w:sz w:val="19"/>
              </w:rPr>
              <w:t>Actor(s)</w:t>
            </w:r>
          </w:p>
        </w:tc>
        <w:tc>
          <w:tcPr>
            <w:tcW w:w="7767" w:type="dxa"/>
          </w:tcPr>
          <w:p w14:paraId="497C5FF8" w14:textId="77777777" w:rsidR="00FE01B6" w:rsidRDefault="006F0792">
            <w:pPr>
              <w:spacing w:after="80" w:line="240" w:lineRule="auto"/>
            </w:pPr>
            <w:r>
              <w:rPr>
                <w:sz w:val="19"/>
              </w:rPr>
              <w:t>Data engineer</w:t>
            </w:r>
          </w:p>
        </w:tc>
      </w:tr>
      <w:tr w:rsidR="00FE01B6" w14:paraId="55AA3979" w14:textId="77777777">
        <w:tc>
          <w:tcPr>
            <w:tcW w:w="1757" w:type="dxa"/>
          </w:tcPr>
          <w:p w14:paraId="4F24359F" w14:textId="77777777" w:rsidR="00FE01B6" w:rsidRDefault="006F0792">
            <w:pPr>
              <w:spacing w:after="80" w:line="240" w:lineRule="auto"/>
            </w:pPr>
            <w:r>
              <w:rPr>
                <w:sz w:val="19"/>
              </w:rPr>
              <w:t>Trigger</w:t>
            </w:r>
          </w:p>
        </w:tc>
        <w:tc>
          <w:tcPr>
            <w:tcW w:w="7767" w:type="dxa"/>
          </w:tcPr>
          <w:p w14:paraId="3B2A0262" w14:textId="77777777" w:rsidR="00FE01B6" w:rsidRDefault="006F0792">
            <w:pPr>
              <w:spacing w:after="80" w:line="240" w:lineRule="auto"/>
            </w:pPr>
            <w:r>
              <w:rPr>
                <w:sz w:val="19"/>
              </w:rPr>
              <w:t>The data engineer selects Log In on the login screen.</w:t>
            </w:r>
          </w:p>
        </w:tc>
      </w:tr>
      <w:tr w:rsidR="00FE01B6" w14:paraId="32AE29D7" w14:textId="77777777">
        <w:tc>
          <w:tcPr>
            <w:tcW w:w="1757" w:type="dxa"/>
          </w:tcPr>
          <w:p w14:paraId="7E6BC8EB" w14:textId="77777777" w:rsidR="00FE01B6" w:rsidRDefault="006F0792">
            <w:pPr>
              <w:spacing w:after="80" w:line="240" w:lineRule="auto"/>
            </w:pPr>
            <w:r>
              <w:rPr>
                <w:sz w:val="19"/>
              </w:rPr>
              <w:t>Pre-condition</w:t>
            </w:r>
          </w:p>
        </w:tc>
        <w:tc>
          <w:tcPr>
            <w:tcW w:w="7767" w:type="dxa"/>
          </w:tcPr>
          <w:p w14:paraId="0807EA24" w14:textId="77777777" w:rsidR="00FE01B6" w:rsidRDefault="006F0792">
            <w:pPr>
              <w:spacing w:after="80" w:line="240" w:lineRule="auto"/>
            </w:pPr>
            <w:r>
              <w:rPr>
                <w:sz w:val="19"/>
              </w:rPr>
              <w:t>The data engineer has an active account created by an authorised system administrator, is not already logged in and has an internet connection.</w:t>
            </w:r>
          </w:p>
        </w:tc>
      </w:tr>
      <w:tr w:rsidR="00FE01B6" w14:paraId="042C99BE" w14:textId="77777777">
        <w:tc>
          <w:tcPr>
            <w:tcW w:w="1757" w:type="dxa"/>
          </w:tcPr>
          <w:p w14:paraId="5E87F0E0" w14:textId="77777777" w:rsidR="00FE01B6" w:rsidRDefault="006F0792">
            <w:pPr>
              <w:spacing w:after="80" w:line="240" w:lineRule="auto"/>
            </w:pPr>
            <w:r>
              <w:rPr>
                <w:sz w:val="19"/>
              </w:rPr>
              <w:t>Main Flow</w:t>
            </w:r>
          </w:p>
        </w:tc>
        <w:tc>
          <w:tcPr>
            <w:tcW w:w="7767" w:type="dxa"/>
          </w:tcPr>
          <w:p w14:paraId="20309E10" w14:textId="77777777" w:rsidR="00FE01B6" w:rsidRDefault="006F0792">
            <w:pPr>
              <w:spacing w:after="80" w:line="240" w:lineRule="auto"/>
            </w:pPr>
            <w:r>
              <w:rPr>
                <w:sz w:val="19"/>
              </w:rPr>
              <w:t>1. The data engineer opens uiabo and selects Log In.</w:t>
            </w:r>
            <w:r>
              <w:rPr>
                <w:sz w:val="19"/>
              </w:rPr>
              <w:br/>
              <w:t>2. The system displays the login form.</w:t>
            </w:r>
            <w:r>
              <w:rPr>
                <w:sz w:val="19"/>
              </w:rPr>
              <w:br/>
              <w:t>3. The data engineer enters their registered email address and password.</w:t>
            </w:r>
            <w:r>
              <w:rPr>
                <w:sz w:val="19"/>
              </w:rPr>
              <w:br/>
              <w:t>4. The data engineer selects Log In.</w:t>
            </w:r>
            <w:r>
              <w:rPr>
                <w:sz w:val="19"/>
              </w:rPr>
              <w:br/>
              <w:t>5. The system validates the credentials through Firebase Authentication.</w:t>
            </w:r>
            <w:r>
              <w:rPr>
                <w:sz w:val="19"/>
              </w:rPr>
              <w:br/>
            </w:r>
            <w:r>
              <w:rPr>
                <w:sz w:val="19"/>
              </w:rPr>
              <w:t>6. The system verifies that the account is active and has the data engineer role.</w:t>
            </w:r>
            <w:r>
              <w:rPr>
                <w:sz w:val="19"/>
              </w:rPr>
              <w:br/>
              <w:t>7. The system creates the authenticated session and displays the data-engineering dashboard.</w:t>
            </w:r>
          </w:p>
        </w:tc>
      </w:tr>
      <w:tr w:rsidR="00FE01B6" w14:paraId="1CB61FA0" w14:textId="77777777">
        <w:tc>
          <w:tcPr>
            <w:tcW w:w="1757" w:type="dxa"/>
          </w:tcPr>
          <w:p w14:paraId="3E12BDE7" w14:textId="77777777" w:rsidR="00FE01B6" w:rsidRDefault="006F0792">
            <w:pPr>
              <w:spacing w:after="80" w:line="240" w:lineRule="auto"/>
            </w:pPr>
            <w:r>
              <w:rPr>
                <w:sz w:val="19"/>
              </w:rPr>
              <w:t>Sub-flow</w:t>
            </w:r>
          </w:p>
        </w:tc>
        <w:tc>
          <w:tcPr>
            <w:tcW w:w="7767" w:type="dxa"/>
          </w:tcPr>
          <w:p w14:paraId="700C2360" w14:textId="77777777" w:rsidR="00FE01B6" w:rsidRDefault="006F0792">
            <w:pPr>
              <w:spacing w:after="80" w:line="240" w:lineRule="auto"/>
            </w:pPr>
            <w:r>
              <w:rPr>
                <w:sz w:val="19"/>
              </w:rPr>
              <w:t>S1. If the data engineer has forgotten the password, they select Forgot Password and continue with Use Case 38.</w:t>
            </w:r>
          </w:p>
        </w:tc>
      </w:tr>
      <w:tr w:rsidR="00FE01B6" w14:paraId="7AECF6E2" w14:textId="77777777">
        <w:tc>
          <w:tcPr>
            <w:tcW w:w="1757" w:type="dxa"/>
          </w:tcPr>
          <w:p w14:paraId="11E7F972" w14:textId="77777777" w:rsidR="00FE01B6" w:rsidRDefault="006F0792">
            <w:pPr>
              <w:spacing w:after="80" w:line="240" w:lineRule="auto"/>
            </w:pPr>
            <w:r>
              <w:rPr>
                <w:sz w:val="19"/>
              </w:rPr>
              <w:t>Alternative flow</w:t>
            </w:r>
          </w:p>
        </w:tc>
        <w:tc>
          <w:tcPr>
            <w:tcW w:w="7767" w:type="dxa"/>
          </w:tcPr>
          <w:p w14:paraId="0B59465C" w14:textId="77777777" w:rsidR="00FE01B6" w:rsidRDefault="006F0792">
            <w:pPr>
              <w:spacing w:after="80" w:line="240" w:lineRule="auto"/>
            </w:pPr>
            <w:r>
              <w:rPr>
                <w:sz w:val="19"/>
              </w:rPr>
              <w:t>5a. If the credentials are invalid, the system denies access and displays a clear error message.</w:t>
            </w:r>
            <w:r>
              <w:rPr>
                <w:sz w:val="19"/>
              </w:rPr>
              <w:br/>
            </w:r>
            <w:r>
              <w:rPr>
                <w:sz w:val="19"/>
              </w:rPr>
              <w:t>6a. If the account is suspended or has the wrong role, the system denies access without exposing protected information.</w:t>
            </w:r>
            <w:r>
              <w:rPr>
                <w:sz w:val="19"/>
              </w:rPr>
              <w:br/>
              <w:t>7a. If a network or service error occurs, the system keeps the user logged out and offers a retry option.</w:t>
            </w:r>
          </w:p>
        </w:tc>
      </w:tr>
    </w:tbl>
    <w:p w14:paraId="6FC83688" w14:textId="77777777" w:rsidR="00FE01B6" w:rsidRDefault="006F0792">
      <w:pPr>
        <w:jc w:val="both"/>
      </w:pPr>
      <w:r>
        <w:rPr>
          <w:i/>
          <w:sz w:val="18"/>
        </w:rPr>
        <w:t>Source: URS, page 58; UC-36.</w:t>
      </w:r>
    </w:p>
    <w:p w14:paraId="6EE0F81D" w14:textId="77777777" w:rsidR="00FE01B6" w:rsidRDefault="006F0792">
      <w:pPr>
        <w:pStyle w:val="Heading3"/>
        <w:pageBreakBefore/>
      </w:pPr>
      <w:bookmarkStart w:id="164" w:name="_Toc239726395"/>
      <w:r>
        <w:rPr>
          <w:rFonts w:ascii="Arial" w:hAnsi="Arial"/>
        </w:rPr>
        <w:lastRenderedPageBreak/>
        <w:t>14.5.2 UC-37 — Data engineer logs out of their account</w:t>
      </w:r>
      <w:bookmarkEnd w:id="164"/>
    </w:p>
    <w:tbl>
      <w:tblPr>
        <w:tblStyle w:val="TableGrid"/>
        <w:tblW w:w="0" w:type="auto"/>
        <w:tblLayout w:type="fixed"/>
        <w:tblLook w:val="04A0" w:firstRow="1" w:lastRow="0" w:firstColumn="1" w:lastColumn="0" w:noHBand="0" w:noVBand="1"/>
      </w:tblPr>
      <w:tblGrid>
        <w:gridCol w:w="1757"/>
        <w:gridCol w:w="7767"/>
      </w:tblGrid>
      <w:tr w:rsidR="00FE01B6" w14:paraId="6A520F21" w14:textId="77777777">
        <w:trPr>
          <w:tblHeader/>
        </w:trPr>
        <w:tc>
          <w:tcPr>
            <w:tcW w:w="1757" w:type="dxa"/>
          </w:tcPr>
          <w:p w14:paraId="479B625A" w14:textId="77777777" w:rsidR="00FE01B6" w:rsidRDefault="006F0792">
            <w:pPr>
              <w:spacing w:after="80" w:line="240" w:lineRule="auto"/>
            </w:pPr>
            <w:r>
              <w:rPr>
                <w:b/>
                <w:sz w:val="19"/>
              </w:rPr>
              <w:t>Use Case Field</w:t>
            </w:r>
          </w:p>
        </w:tc>
        <w:tc>
          <w:tcPr>
            <w:tcW w:w="7767" w:type="dxa"/>
          </w:tcPr>
          <w:p w14:paraId="2F18ED3D" w14:textId="77777777" w:rsidR="00FE01B6" w:rsidRDefault="006F0792">
            <w:pPr>
              <w:spacing w:after="80" w:line="240" w:lineRule="auto"/>
            </w:pPr>
            <w:r>
              <w:rPr>
                <w:b/>
                <w:sz w:val="19"/>
              </w:rPr>
              <w:t>Description</w:t>
            </w:r>
          </w:p>
        </w:tc>
      </w:tr>
      <w:tr w:rsidR="00FE01B6" w14:paraId="2672C950" w14:textId="77777777">
        <w:tc>
          <w:tcPr>
            <w:tcW w:w="1757" w:type="dxa"/>
          </w:tcPr>
          <w:p w14:paraId="691B5A40" w14:textId="77777777" w:rsidR="00FE01B6" w:rsidRDefault="006F0792">
            <w:pPr>
              <w:spacing w:after="80" w:line="240" w:lineRule="auto"/>
            </w:pPr>
            <w:r>
              <w:rPr>
                <w:sz w:val="19"/>
              </w:rPr>
              <w:t>Name</w:t>
            </w:r>
          </w:p>
        </w:tc>
        <w:tc>
          <w:tcPr>
            <w:tcW w:w="7767" w:type="dxa"/>
          </w:tcPr>
          <w:p w14:paraId="59622D5A" w14:textId="77777777" w:rsidR="00FE01B6" w:rsidRDefault="006F0792">
            <w:pPr>
              <w:spacing w:after="80" w:line="240" w:lineRule="auto"/>
            </w:pPr>
            <w:r>
              <w:rPr>
                <w:sz w:val="19"/>
              </w:rPr>
              <w:t>Data engineer logs out of their account</w:t>
            </w:r>
          </w:p>
        </w:tc>
      </w:tr>
      <w:tr w:rsidR="00FE01B6" w14:paraId="38047707" w14:textId="77777777">
        <w:tc>
          <w:tcPr>
            <w:tcW w:w="1757" w:type="dxa"/>
          </w:tcPr>
          <w:p w14:paraId="1CA1BFF5" w14:textId="77777777" w:rsidR="00FE01B6" w:rsidRDefault="006F0792">
            <w:pPr>
              <w:spacing w:after="80" w:line="240" w:lineRule="auto"/>
            </w:pPr>
            <w:r>
              <w:rPr>
                <w:sz w:val="19"/>
              </w:rPr>
              <w:t>ID</w:t>
            </w:r>
          </w:p>
        </w:tc>
        <w:tc>
          <w:tcPr>
            <w:tcW w:w="7767" w:type="dxa"/>
          </w:tcPr>
          <w:p w14:paraId="044DCED5" w14:textId="77777777" w:rsidR="00FE01B6" w:rsidRDefault="006F0792">
            <w:pPr>
              <w:spacing w:after="80" w:line="240" w:lineRule="auto"/>
            </w:pPr>
            <w:r>
              <w:rPr>
                <w:sz w:val="19"/>
              </w:rPr>
              <w:t>37</w:t>
            </w:r>
          </w:p>
        </w:tc>
      </w:tr>
      <w:tr w:rsidR="00FE01B6" w14:paraId="5DB4B1C2" w14:textId="77777777">
        <w:tc>
          <w:tcPr>
            <w:tcW w:w="1757" w:type="dxa"/>
          </w:tcPr>
          <w:p w14:paraId="1E57237B" w14:textId="77777777" w:rsidR="00FE01B6" w:rsidRDefault="006F0792">
            <w:pPr>
              <w:spacing w:after="80" w:line="240" w:lineRule="auto"/>
            </w:pPr>
            <w:r>
              <w:rPr>
                <w:sz w:val="19"/>
              </w:rPr>
              <w:t>Stakeholders &amp; Goals</w:t>
            </w:r>
          </w:p>
        </w:tc>
        <w:tc>
          <w:tcPr>
            <w:tcW w:w="7767" w:type="dxa"/>
          </w:tcPr>
          <w:p w14:paraId="0FF8FAA8" w14:textId="77777777" w:rsidR="00FE01B6" w:rsidRDefault="006F0792">
            <w:pPr>
              <w:spacing w:after="80" w:line="240" w:lineRule="auto"/>
            </w:pPr>
            <w:r>
              <w:rPr>
                <w:sz w:val="19"/>
              </w:rPr>
              <w:t>Data engineer – Maintain the security of their account.</w:t>
            </w:r>
          </w:p>
        </w:tc>
      </w:tr>
      <w:tr w:rsidR="00FE01B6" w14:paraId="6E55262F" w14:textId="77777777">
        <w:tc>
          <w:tcPr>
            <w:tcW w:w="1757" w:type="dxa"/>
          </w:tcPr>
          <w:p w14:paraId="78143830" w14:textId="77777777" w:rsidR="00FE01B6" w:rsidRDefault="006F0792">
            <w:pPr>
              <w:spacing w:after="80" w:line="240" w:lineRule="auto"/>
            </w:pPr>
            <w:r>
              <w:rPr>
                <w:sz w:val="19"/>
              </w:rPr>
              <w:t>Description</w:t>
            </w:r>
          </w:p>
        </w:tc>
        <w:tc>
          <w:tcPr>
            <w:tcW w:w="7767" w:type="dxa"/>
          </w:tcPr>
          <w:p w14:paraId="3ABC8C0A" w14:textId="77777777" w:rsidR="00FE01B6" w:rsidRDefault="006F0792">
            <w:pPr>
              <w:spacing w:after="80" w:line="240" w:lineRule="auto"/>
            </w:pPr>
            <w:r>
              <w:rPr>
                <w:sz w:val="19"/>
              </w:rPr>
              <w:t>An authenticated data engineer ends the current session so that protected operational functions are no longer accessible from the device.</w:t>
            </w:r>
          </w:p>
        </w:tc>
      </w:tr>
      <w:tr w:rsidR="00FE01B6" w14:paraId="2D8EA558" w14:textId="77777777">
        <w:tc>
          <w:tcPr>
            <w:tcW w:w="1757" w:type="dxa"/>
          </w:tcPr>
          <w:p w14:paraId="53A6CF03" w14:textId="77777777" w:rsidR="00FE01B6" w:rsidRDefault="006F0792">
            <w:pPr>
              <w:spacing w:after="80" w:line="240" w:lineRule="auto"/>
            </w:pPr>
            <w:r>
              <w:rPr>
                <w:sz w:val="19"/>
              </w:rPr>
              <w:t>Actor(s)</w:t>
            </w:r>
          </w:p>
        </w:tc>
        <w:tc>
          <w:tcPr>
            <w:tcW w:w="7767" w:type="dxa"/>
          </w:tcPr>
          <w:p w14:paraId="41607C55" w14:textId="77777777" w:rsidR="00FE01B6" w:rsidRDefault="006F0792">
            <w:pPr>
              <w:spacing w:after="80" w:line="240" w:lineRule="auto"/>
            </w:pPr>
            <w:r>
              <w:rPr>
                <w:sz w:val="19"/>
              </w:rPr>
              <w:t>Data engineer</w:t>
            </w:r>
          </w:p>
        </w:tc>
      </w:tr>
      <w:tr w:rsidR="00FE01B6" w14:paraId="5A2D204A" w14:textId="77777777">
        <w:tc>
          <w:tcPr>
            <w:tcW w:w="1757" w:type="dxa"/>
          </w:tcPr>
          <w:p w14:paraId="5469D9FD" w14:textId="77777777" w:rsidR="00FE01B6" w:rsidRDefault="006F0792">
            <w:pPr>
              <w:spacing w:after="80" w:line="240" w:lineRule="auto"/>
            </w:pPr>
            <w:r>
              <w:rPr>
                <w:sz w:val="19"/>
              </w:rPr>
              <w:t>Trigger</w:t>
            </w:r>
          </w:p>
        </w:tc>
        <w:tc>
          <w:tcPr>
            <w:tcW w:w="7767" w:type="dxa"/>
          </w:tcPr>
          <w:p w14:paraId="7BDCA183" w14:textId="77777777" w:rsidR="00FE01B6" w:rsidRDefault="006F0792">
            <w:pPr>
              <w:spacing w:after="80" w:line="240" w:lineRule="auto"/>
            </w:pPr>
            <w:r>
              <w:rPr>
                <w:sz w:val="19"/>
              </w:rPr>
              <w:t>The data engineer selects Log Out from the account or profile menu.</w:t>
            </w:r>
          </w:p>
        </w:tc>
      </w:tr>
      <w:tr w:rsidR="00FE01B6" w14:paraId="6EAB1B82" w14:textId="77777777">
        <w:tc>
          <w:tcPr>
            <w:tcW w:w="1757" w:type="dxa"/>
          </w:tcPr>
          <w:p w14:paraId="103CA0E9" w14:textId="77777777" w:rsidR="00FE01B6" w:rsidRDefault="006F0792">
            <w:pPr>
              <w:spacing w:after="80" w:line="240" w:lineRule="auto"/>
            </w:pPr>
            <w:r>
              <w:rPr>
                <w:sz w:val="19"/>
              </w:rPr>
              <w:t>Pre-condition</w:t>
            </w:r>
          </w:p>
        </w:tc>
        <w:tc>
          <w:tcPr>
            <w:tcW w:w="7767" w:type="dxa"/>
          </w:tcPr>
          <w:p w14:paraId="00F5BEF3" w14:textId="77777777" w:rsidR="00FE01B6" w:rsidRDefault="006F0792">
            <w:pPr>
              <w:spacing w:after="80" w:line="240" w:lineRule="auto"/>
            </w:pPr>
            <w:r>
              <w:rPr>
                <w:sz w:val="19"/>
              </w:rPr>
              <w:t>The data engineer is logged in to an active session.</w:t>
            </w:r>
          </w:p>
        </w:tc>
      </w:tr>
      <w:tr w:rsidR="00FE01B6" w14:paraId="4E76EC26" w14:textId="77777777">
        <w:tc>
          <w:tcPr>
            <w:tcW w:w="1757" w:type="dxa"/>
          </w:tcPr>
          <w:p w14:paraId="354B4303" w14:textId="77777777" w:rsidR="00FE01B6" w:rsidRDefault="006F0792">
            <w:pPr>
              <w:spacing w:after="80" w:line="240" w:lineRule="auto"/>
            </w:pPr>
            <w:r>
              <w:rPr>
                <w:sz w:val="19"/>
              </w:rPr>
              <w:t>Main Flow</w:t>
            </w:r>
          </w:p>
        </w:tc>
        <w:tc>
          <w:tcPr>
            <w:tcW w:w="7767" w:type="dxa"/>
          </w:tcPr>
          <w:p w14:paraId="2356A7FA" w14:textId="77777777" w:rsidR="00FE01B6" w:rsidRDefault="006F0792">
            <w:pPr>
              <w:spacing w:after="80" w:line="240" w:lineRule="auto"/>
            </w:pPr>
            <w:r>
              <w:rPr>
                <w:sz w:val="19"/>
              </w:rPr>
              <w:t>1. The data engineer opens the account or profile menu.</w:t>
            </w:r>
            <w:r>
              <w:rPr>
                <w:sz w:val="19"/>
              </w:rPr>
              <w:br/>
              <w:t>2. The user selects Log Out.</w:t>
            </w:r>
            <w:r>
              <w:rPr>
                <w:sz w:val="19"/>
              </w:rPr>
              <w:br/>
              <w:t>3. The system asks for confirmation.</w:t>
            </w:r>
            <w:r>
              <w:rPr>
                <w:sz w:val="19"/>
              </w:rPr>
              <w:br/>
              <w:t>4. The user confirms the action.</w:t>
            </w:r>
            <w:r>
              <w:rPr>
                <w:sz w:val="19"/>
              </w:rPr>
              <w:br/>
            </w:r>
            <w:r>
              <w:rPr>
                <w:sz w:val="19"/>
              </w:rPr>
              <w:t>5. The system ends the authenticated session and clears locally stored session credentials.</w:t>
            </w:r>
            <w:r>
              <w:rPr>
                <w:sz w:val="19"/>
              </w:rPr>
              <w:br/>
              <w:t>6. The system returns to the login screen and no protected operational information remains visible.</w:t>
            </w:r>
          </w:p>
        </w:tc>
      </w:tr>
      <w:tr w:rsidR="00FE01B6" w14:paraId="00B253EF" w14:textId="77777777">
        <w:tc>
          <w:tcPr>
            <w:tcW w:w="1757" w:type="dxa"/>
          </w:tcPr>
          <w:p w14:paraId="434E4ED6" w14:textId="77777777" w:rsidR="00FE01B6" w:rsidRDefault="006F0792">
            <w:pPr>
              <w:spacing w:after="80" w:line="240" w:lineRule="auto"/>
            </w:pPr>
            <w:r>
              <w:rPr>
                <w:sz w:val="19"/>
              </w:rPr>
              <w:t>Sub-flow</w:t>
            </w:r>
          </w:p>
        </w:tc>
        <w:tc>
          <w:tcPr>
            <w:tcW w:w="7767" w:type="dxa"/>
          </w:tcPr>
          <w:p w14:paraId="2E334A33" w14:textId="77777777" w:rsidR="00FE01B6" w:rsidRDefault="006F0792">
            <w:pPr>
              <w:spacing w:after="80" w:line="240" w:lineRule="auto"/>
            </w:pPr>
            <w:r>
              <w:rPr>
                <w:sz w:val="19"/>
              </w:rPr>
              <w:t>S1. After 30 minutes of inactivity, the system automatically expires the session and returns to the login screen.</w:t>
            </w:r>
          </w:p>
        </w:tc>
      </w:tr>
      <w:tr w:rsidR="00FE01B6" w14:paraId="66F0973D" w14:textId="77777777">
        <w:tc>
          <w:tcPr>
            <w:tcW w:w="1757" w:type="dxa"/>
          </w:tcPr>
          <w:p w14:paraId="544A9D4A" w14:textId="77777777" w:rsidR="00FE01B6" w:rsidRDefault="006F0792">
            <w:pPr>
              <w:spacing w:after="80" w:line="240" w:lineRule="auto"/>
            </w:pPr>
            <w:r>
              <w:rPr>
                <w:sz w:val="19"/>
              </w:rPr>
              <w:t>Alternative flow</w:t>
            </w:r>
          </w:p>
        </w:tc>
        <w:tc>
          <w:tcPr>
            <w:tcW w:w="7767" w:type="dxa"/>
          </w:tcPr>
          <w:p w14:paraId="4D80F2D4" w14:textId="77777777" w:rsidR="00FE01B6" w:rsidRDefault="006F0792">
            <w:pPr>
              <w:spacing w:after="80" w:line="240" w:lineRule="auto"/>
            </w:pPr>
            <w:r>
              <w:rPr>
                <w:sz w:val="19"/>
              </w:rPr>
              <w:t>4a. If the user cancels, the system keeps the session active.</w:t>
            </w:r>
            <w:r>
              <w:rPr>
                <w:sz w:val="19"/>
              </w:rPr>
              <w:br/>
            </w:r>
            <w:r>
              <w:rPr>
                <w:sz w:val="19"/>
              </w:rPr>
              <w:t>5a. If the remote sign-out request fails, the system clears the local session, returns to the login screen and reports that the service could not be reached.</w:t>
            </w:r>
          </w:p>
        </w:tc>
      </w:tr>
    </w:tbl>
    <w:p w14:paraId="36E6F267" w14:textId="77777777" w:rsidR="00FE01B6" w:rsidRDefault="006F0792">
      <w:pPr>
        <w:jc w:val="both"/>
      </w:pPr>
      <w:r>
        <w:rPr>
          <w:i/>
          <w:sz w:val="18"/>
        </w:rPr>
        <w:t>Source: URS, page 59; UC-37.</w:t>
      </w:r>
    </w:p>
    <w:p w14:paraId="54EE1AD4" w14:textId="77777777" w:rsidR="00FE01B6" w:rsidRDefault="006F0792">
      <w:pPr>
        <w:pStyle w:val="Heading3"/>
        <w:pageBreakBefore/>
      </w:pPr>
      <w:bookmarkStart w:id="165" w:name="_Toc239726396"/>
      <w:r>
        <w:rPr>
          <w:rFonts w:ascii="Arial" w:hAnsi="Arial"/>
        </w:rPr>
        <w:lastRenderedPageBreak/>
        <w:t>14.5.3 UC-38 — Data engineer resets their password</w:t>
      </w:r>
      <w:bookmarkEnd w:id="165"/>
    </w:p>
    <w:tbl>
      <w:tblPr>
        <w:tblStyle w:val="TableGrid"/>
        <w:tblW w:w="0" w:type="auto"/>
        <w:tblLayout w:type="fixed"/>
        <w:tblLook w:val="04A0" w:firstRow="1" w:lastRow="0" w:firstColumn="1" w:lastColumn="0" w:noHBand="0" w:noVBand="1"/>
      </w:tblPr>
      <w:tblGrid>
        <w:gridCol w:w="1757"/>
        <w:gridCol w:w="7767"/>
      </w:tblGrid>
      <w:tr w:rsidR="00FE01B6" w14:paraId="3B17A9CA" w14:textId="77777777">
        <w:trPr>
          <w:tblHeader/>
        </w:trPr>
        <w:tc>
          <w:tcPr>
            <w:tcW w:w="1757" w:type="dxa"/>
          </w:tcPr>
          <w:p w14:paraId="4D8826CF" w14:textId="77777777" w:rsidR="00FE01B6" w:rsidRDefault="006F0792">
            <w:pPr>
              <w:spacing w:after="80" w:line="240" w:lineRule="auto"/>
            </w:pPr>
            <w:r>
              <w:rPr>
                <w:b/>
                <w:sz w:val="19"/>
              </w:rPr>
              <w:t>Use Case Field</w:t>
            </w:r>
          </w:p>
        </w:tc>
        <w:tc>
          <w:tcPr>
            <w:tcW w:w="7767" w:type="dxa"/>
          </w:tcPr>
          <w:p w14:paraId="7B45AD56" w14:textId="77777777" w:rsidR="00FE01B6" w:rsidRDefault="006F0792">
            <w:pPr>
              <w:spacing w:after="80" w:line="240" w:lineRule="auto"/>
            </w:pPr>
            <w:r>
              <w:rPr>
                <w:b/>
                <w:sz w:val="19"/>
              </w:rPr>
              <w:t>Description</w:t>
            </w:r>
          </w:p>
        </w:tc>
      </w:tr>
      <w:tr w:rsidR="00FE01B6" w14:paraId="5A25CB1E" w14:textId="77777777">
        <w:tc>
          <w:tcPr>
            <w:tcW w:w="1757" w:type="dxa"/>
          </w:tcPr>
          <w:p w14:paraId="15D97371" w14:textId="77777777" w:rsidR="00FE01B6" w:rsidRDefault="006F0792">
            <w:pPr>
              <w:spacing w:after="80" w:line="240" w:lineRule="auto"/>
            </w:pPr>
            <w:r>
              <w:rPr>
                <w:sz w:val="19"/>
              </w:rPr>
              <w:t>Name</w:t>
            </w:r>
          </w:p>
        </w:tc>
        <w:tc>
          <w:tcPr>
            <w:tcW w:w="7767" w:type="dxa"/>
          </w:tcPr>
          <w:p w14:paraId="522E6D59" w14:textId="77777777" w:rsidR="00FE01B6" w:rsidRDefault="006F0792">
            <w:pPr>
              <w:spacing w:after="80" w:line="240" w:lineRule="auto"/>
            </w:pPr>
            <w:r>
              <w:rPr>
                <w:sz w:val="19"/>
              </w:rPr>
              <w:t>Data engineer resets their password</w:t>
            </w:r>
          </w:p>
        </w:tc>
      </w:tr>
      <w:tr w:rsidR="00FE01B6" w14:paraId="5318AECE" w14:textId="77777777">
        <w:tc>
          <w:tcPr>
            <w:tcW w:w="1757" w:type="dxa"/>
          </w:tcPr>
          <w:p w14:paraId="76EE2B4A" w14:textId="77777777" w:rsidR="00FE01B6" w:rsidRDefault="006F0792">
            <w:pPr>
              <w:spacing w:after="80" w:line="240" w:lineRule="auto"/>
            </w:pPr>
            <w:r>
              <w:rPr>
                <w:sz w:val="19"/>
              </w:rPr>
              <w:t>ID</w:t>
            </w:r>
          </w:p>
        </w:tc>
        <w:tc>
          <w:tcPr>
            <w:tcW w:w="7767" w:type="dxa"/>
          </w:tcPr>
          <w:p w14:paraId="29FFBD94" w14:textId="77777777" w:rsidR="00FE01B6" w:rsidRDefault="006F0792">
            <w:pPr>
              <w:spacing w:after="80" w:line="240" w:lineRule="auto"/>
            </w:pPr>
            <w:r>
              <w:rPr>
                <w:sz w:val="19"/>
              </w:rPr>
              <w:t>38</w:t>
            </w:r>
          </w:p>
        </w:tc>
      </w:tr>
      <w:tr w:rsidR="00FE01B6" w14:paraId="443B41D6" w14:textId="77777777">
        <w:tc>
          <w:tcPr>
            <w:tcW w:w="1757" w:type="dxa"/>
          </w:tcPr>
          <w:p w14:paraId="74F6FF15" w14:textId="77777777" w:rsidR="00FE01B6" w:rsidRDefault="006F0792">
            <w:pPr>
              <w:spacing w:after="80" w:line="240" w:lineRule="auto"/>
            </w:pPr>
            <w:r>
              <w:rPr>
                <w:sz w:val="19"/>
              </w:rPr>
              <w:t>Stakeholders &amp; Goals</w:t>
            </w:r>
          </w:p>
        </w:tc>
        <w:tc>
          <w:tcPr>
            <w:tcW w:w="7767" w:type="dxa"/>
          </w:tcPr>
          <w:p w14:paraId="42A4B833" w14:textId="77777777" w:rsidR="00FE01B6" w:rsidRDefault="006F0792">
            <w:pPr>
              <w:spacing w:after="80" w:line="240" w:lineRule="auto"/>
            </w:pPr>
            <w:r>
              <w:rPr>
                <w:sz w:val="19"/>
              </w:rPr>
              <w:t>Data engineer – Improve account security or regain access when the password is forgotten.</w:t>
            </w:r>
          </w:p>
        </w:tc>
      </w:tr>
      <w:tr w:rsidR="00FE01B6" w14:paraId="169B83E2" w14:textId="77777777">
        <w:tc>
          <w:tcPr>
            <w:tcW w:w="1757" w:type="dxa"/>
          </w:tcPr>
          <w:p w14:paraId="30598942" w14:textId="77777777" w:rsidR="00FE01B6" w:rsidRDefault="006F0792">
            <w:pPr>
              <w:spacing w:after="80" w:line="240" w:lineRule="auto"/>
            </w:pPr>
            <w:r>
              <w:rPr>
                <w:sz w:val="19"/>
              </w:rPr>
              <w:t>Description</w:t>
            </w:r>
          </w:p>
        </w:tc>
        <w:tc>
          <w:tcPr>
            <w:tcW w:w="7767" w:type="dxa"/>
          </w:tcPr>
          <w:p w14:paraId="75F36CA2" w14:textId="77777777" w:rsidR="00FE01B6" w:rsidRDefault="006F0792">
            <w:pPr>
              <w:spacing w:after="80" w:line="240" w:lineRule="auto"/>
            </w:pPr>
            <w:r>
              <w:rPr>
                <w:sz w:val="19"/>
              </w:rPr>
              <w:t>The data engineer requests a secure password-reset link and replaces the existing password with a valid new password.</w:t>
            </w:r>
          </w:p>
        </w:tc>
      </w:tr>
      <w:tr w:rsidR="00FE01B6" w14:paraId="72F800E2" w14:textId="77777777">
        <w:tc>
          <w:tcPr>
            <w:tcW w:w="1757" w:type="dxa"/>
          </w:tcPr>
          <w:p w14:paraId="671F207C" w14:textId="77777777" w:rsidR="00FE01B6" w:rsidRDefault="006F0792">
            <w:pPr>
              <w:spacing w:after="80" w:line="240" w:lineRule="auto"/>
            </w:pPr>
            <w:r>
              <w:rPr>
                <w:sz w:val="19"/>
              </w:rPr>
              <w:t>Actor(s)</w:t>
            </w:r>
          </w:p>
        </w:tc>
        <w:tc>
          <w:tcPr>
            <w:tcW w:w="7767" w:type="dxa"/>
          </w:tcPr>
          <w:p w14:paraId="302E1568" w14:textId="77777777" w:rsidR="00FE01B6" w:rsidRDefault="006F0792">
            <w:pPr>
              <w:spacing w:after="80" w:line="240" w:lineRule="auto"/>
            </w:pPr>
            <w:r>
              <w:rPr>
                <w:sz w:val="19"/>
              </w:rPr>
              <w:t>Data engineer</w:t>
            </w:r>
          </w:p>
        </w:tc>
      </w:tr>
      <w:tr w:rsidR="00FE01B6" w14:paraId="5474FC20" w14:textId="77777777">
        <w:tc>
          <w:tcPr>
            <w:tcW w:w="1757" w:type="dxa"/>
          </w:tcPr>
          <w:p w14:paraId="2F46D098" w14:textId="77777777" w:rsidR="00FE01B6" w:rsidRDefault="006F0792">
            <w:pPr>
              <w:spacing w:after="80" w:line="240" w:lineRule="auto"/>
            </w:pPr>
            <w:r>
              <w:rPr>
                <w:sz w:val="19"/>
              </w:rPr>
              <w:t>Trigger</w:t>
            </w:r>
          </w:p>
        </w:tc>
        <w:tc>
          <w:tcPr>
            <w:tcW w:w="7767" w:type="dxa"/>
          </w:tcPr>
          <w:p w14:paraId="4ABD1FAD" w14:textId="77777777" w:rsidR="00FE01B6" w:rsidRDefault="006F0792">
            <w:pPr>
              <w:spacing w:after="80" w:line="240" w:lineRule="auto"/>
            </w:pPr>
            <w:r>
              <w:rPr>
                <w:sz w:val="19"/>
              </w:rPr>
              <w:t>The data engineer selects Forgot Password on the login screen or Reset Password in profile settings.</w:t>
            </w:r>
          </w:p>
        </w:tc>
      </w:tr>
      <w:tr w:rsidR="00FE01B6" w14:paraId="53233756" w14:textId="77777777">
        <w:tc>
          <w:tcPr>
            <w:tcW w:w="1757" w:type="dxa"/>
          </w:tcPr>
          <w:p w14:paraId="26F92E05" w14:textId="77777777" w:rsidR="00FE01B6" w:rsidRDefault="006F0792">
            <w:pPr>
              <w:spacing w:after="80" w:line="240" w:lineRule="auto"/>
            </w:pPr>
            <w:r>
              <w:rPr>
                <w:sz w:val="19"/>
              </w:rPr>
              <w:t>Pre-condition</w:t>
            </w:r>
          </w:p>
        </w:tc>
        <w:tc>
          <w:tcPr>
            <w:tcW w:w="7767" w:type="dxa"/>
          </w:tcPr>
          <w:p w14:paraId="406739DA" w14:textId="77777777" w:rsidR="00FE01B6" w:rsidRDefault="006F0792">
            <w:pPr>
              <w:spacing w:after="80" w:line="240" w:lineRule="auto"/>
            </w:pPr>
            <w:r>
              <w:rPr>
                <w:sz w:val="19"/>
              </w:rPr>
              <w:t>The data engineer has a registered email-and-password account, can access the registered inbox and has an internet connection.</w:t>
            </w:r>
          </w:p>
        </w:tc>
      </w:tr>
      <w:tr w:rsidR="00FE01B6" w14:paraId="45E41E7A" w14:textId="77777777">
        <w:tc>
          <w:tcPr>
            <w:tcW w:w="1757" w:type="dxa"/>
          </w:tcPr>
          <w:p w14:paraId="090EC19A" w14:textId="77777777" w:rsidR="00FE01B6" w:rsidRDefault="006F0792">
            <w:pPr>
              <w:spacing w:after="80" w:line="240" w:lineRule="auto"/>
            </w:pPr>
            <w:r>
              <w:rPr>
                <w:sz w:val="19"/>
              </w:rPr>
              <w:t>Main Flow</w:t>
            </w:r>
          </w:p>
        </w:tc>
        <w:tc>
          <w:tcPr>
            <w:tcW w:w="7767" w:type="dxa"/>
          </w:tcPr>
          <w:p w14:paraId="1625DEE1" w14:textId="77777777" w:rsidR="00FE01B6" w:rsidRDefault="006F0792">
            <w:pPr>
              <w:spacing w:after="80" w:line="240" w:lineRule="auto"/>
            </w:pPr>
            <w:r>
              <w:rPr>
                <w:sz w:val="19"/>
              </w:rPr>
              <w:t>1. The data engineer selects Forgot Password or Reset Password.</w:t>
            </w:r>
            <w:r>
              <w:rPr>
                <w:sz w:val="19"/>
              </w:rPr>
              <w:br/>
            </w:r>
            <w:r>
              <w:rPr>
                <w:sz w:val="19"/>
              </w:rPr>
              <w:t>2. The system displays the password-reset form.</w:t>
            </w:r>
            <w:r>
              <w:rPr>
                <w:sz w:val="19"/>
              </w:rPr>
              <w:br/>
              <w:t>3. The user enters the registered email address and submits the request.</w:t>
            </w:r>
            <w:r>
              <w:rPr>
                <w:sz w:val="19"/>
              </w:rPr>
              <w:br/>
              <w:t>4. The system sends a time-limited password-reset link and displays a neutral confirmation.</w:t>
            </w:r>
            <w:r>
              <w:rPr>
                <w:sz w:val="19"/>
              </w:rPr>
              <w:br/>
              <w:t>5. The user opens the link and enters the new password twice.</w:t>
            </w:r>
            <w:r>
              <w:rPr>
                <w:sz w:val="19"/>
              </w:rPr>
              <w:br/>
              <w:t>6. The system validates the link, password match and password rules.</w:t>
            </w:r>
            <w:r>
              <w:rPr>
                <w:sz w:val="19"/>
              </w:rPr>
              <w:br/>
              <w:t>7. Firebase Authentication updates the password and invalidates the link.</w:t>
            </w:r>
            <w:r>
              <w:rPr>
                <w:sz w:val="19"/>
              </w:rPr>
              <w:br/>
              <w:t>8. The system confirms the change and directs the user to log in again.</w:t>
            </w:r>
          </w:p>
        </w:tc>
      </w:tr>
      <w:tr w:rsidR="00FE01B6" w14:paraId="6D2CFD90" w14:textId="77777777">
        <w:tc>
          <w:tcPr>
            <w:tcW w:w="1757" w:type="dxa"/>
          </w:tcPr>
          <w:p w14:paraId="5B7205C3" w14:textId="77777777" w:rsidR="00FE01B6" w:rsidRDefault="006F0792">
            <w:pPr>
              <w:spacing w:after="80" w:line="240" w:lineRule="auto"/>
            </w:pPr>
            <w:r>
              <w:rPr>
                <w:sz w:val="19"/>
              </w:rPr>
              <w:t>Sub-flow</w:t>
            </w:r>
          </w:p>
        </w:tc>
        <w:tc>
          <w:tcPr>
            <w:tcW w:w="7767" w:type="dxa"/>
          </w:tcPr>
          <w:p w14:paraId="4053E2B5" w14:textId="77777777" w:rsidR="00FE01B6" w:rsidRDefault="006F0792">
            <w:pPr>
              <w:spacing w:after="80" w:line="240" w:lineRule="auto"/>
            </w:pPr>
            <w:r>
              <w:rPr>
                <w:sz w:val="19"/>
              </w:rPr>
              <w:t>S1. A logged-in user may start the same process from profile settings as a preventative security measure.</w:t>
            </w:r>
          </w:p>
        </w:tc>
      </w:tr>
      <w:tr w:rsidR="00FE01B6" w14:paraId="2C014208" w14:textId="77777777">
        <w:tc>
          <w:tcPr>
            <w:tcW w:w="1757" w:type="dxa"/>
          </w:tcPr>
          <w:p w14:paraId="720865E9" w14:textId="77777777" w:rsidR="00FE01B6" w:rsidRDefault="006F0792">
            <w:pPr>
              <w:spacing w:after="80" w:line="240" w:lineRule="auto"/>
            </w:pPr>
            <w:r>
              <w:rPr>
                <w:sz w:val="19"/>
              </w:rPr>
              <w:t>Alternative flow</w:t>
            </w:r>
          </w:p>
        </w:tc>
        <w:tc>
          <w:tcPr>
            <w:tcW w:w="7767" w:type="dxa"/>
          </w:tcPr>
          <w:p w14:paraId="473A8B5D" w14:textId="77777777" w:rsidR="00FE01B6" w:rsidRDefault="006F0792">
            <w:pPr>
              <w:spacing w:after="80" w:line="240" w:lineRule="auto"/>
            </w:pPr>
            <w:r>
              <w:rPr>
                <w:sz w:val="19"/>
              </w:rPr>
              <w:t>3a. If the email format is invalid, the system highlights the field and does not submit the request.</w:t>
            </w:r>
            <w:r>
              <w:rPr>
                <w:sz w:val="19"/>
              </w:rPr>
              <w:br/>
              <w:t>4a. The system uses the same neutral confirmation whether or not an account can be disclosed.</w:t>
            </w:r>
            <w:r>
              <w:rPr>
                <w:sz w:val="19"/>
              </w:rPr>
              <w:br/>
              <w:t>6a. If the link is invalid, expired or used, the system rejects it and offers to send another link.</w:t>
            </w:r>
            <w:r>
              <w:rPr>
                <w:sz w:val="19"/>
              </w:rPr>
              <w:br/>
            </w:r>
            <w:r>
              <w:rPr>
                <w:sz w:val="19"/>
              </w:rPr>
              <w:t>6b. If the passwords do not match or fail the password rules, the system explains the problem and requests a correction.</w:t>
            </w:r>
            <w:r>
              <w:rPr>
                <w:sz w:val="19"/>
              </w:rPr>
              <w:br/>
              <w:t>7a. If the network or authentication service is unavailable, the password remains unchanged and the system offers a retry option.</w:t>
            </w:r>
          </w:p>
        </w:tc>
      </w:tr>
    </w:tbl>
    <w:p w14:paraId="474EFF2D" w14:textId="77777777" w:rsidR="00FE01B6" w:rsidRDefault="006F0792">
      <w:pPr>
        <w:jc w:val="both"/>
      </w:pPr>
      <w:r>
        <w:rPr>
          <w:i/>
          <w:sz w:val="18"/>
        </w:rPr>
        <w:t>Source: URS, page 60; UC-38.</w:t>
      </w:r>
    </w:p>
    <w:p w14:paraId="3CA04C1F" w14:textId="77777777" w:rsidR="00FE01B6" w:rsidRDefault="006F0792">
      <w:pPr>
        <w:pStyle w:val="Heading3"/>
        <w:pageBreakBefore/>
      </w:pPr>
      <w:bookmarkStart w:id="166" w:name="_Toc239726397"/>
      <w:r>
        <w:rPr>
          <w:rFonts w:ascii="Arial" w:hAnsi="Arial"/>
        </w:rPr>
        <w:lastRenderedPageBreak/>
        <w:t>14.5.4 UC-39 — Data engineer views their profile</w:t>
      </w:r>
      <w:bookmarkEnd w:id="166"/>
    </w:p>
    <w:tbl>
      <w:tblPr>
        <w:tblStyle w:val="TableGrid"/>
        <w:tblW w:w="0" w:type="auto"/>
        <w:tblLayout w:type="fixed"/>
        <w:tblLook w:val="04A0" w:firstRow="1" w:lastRow="0" w:firstColumn="1" w:lastColumn="0" w:noHBand="0" w:noVBand="1"/>
      </w:tblPr>
      <w:tblGrid>
        <w:gridCol w:w="1757"/>
        <w:gridCol w:w="7767"/>
      </w:tblGrid>
      <w:tr w:rsidR="00FE01B6" w14:paraId="257AB171" w14:textId="77777777">
        <w:trPr>
          <w:tblHeader/>
        </w:trPr>
        <w:tc>
          <w:tcPr>
            <w:tcW w:w="1757" w:type="dxa"/>
          </w:tcPr>
          <w:p w14:paraId="6C9514E1" w14:textId="77777777" w:rsidR="00FE01B6" w:rsidRDefault="006F0792">
            <w:pPr>
              <w:spacing w:after="80" w:line="240" w:lineRule="auto"/>
            </w:pPr>
            <w:r>
              <w:rPr>
                <w:b/>
                <w:sz w:val="19"/>
              </w:rPr>
              <w:t>Use Case Field</w:t>
            </w:r>
          </w:p>
        </w:tc>
        <w:tc>
          <w:tcPr>
            <w:tcW w:w="7767" w:type="dxa"/>
          </w:tcPr>
          <w:p w14:paraId="2E4EF0DA" w14:textId="77777777" w:rsidR="00FE01B6" w:rsidRDefault="006F0792">
            <w:pPr>
              <w:spacing w:after="80" w:line="240" w:lineRule="auto"/>
            </w:pPr>
            <w:r>
              <w:rPr>
                <w:b/>
                <w:sz w:val="19"/>
              </w:rPr>
              <w:t>Description</w:t>
            </w:r>
          </w:p>
        </w:tc>
      </w:tr>
      <w:tr w:rsidR="00FE01B6" w14:paraId="731DC31E" w14:textId="77777777">
        <w:tc>
          <w:tcPr>
            <w:tcW w:w="1757" w:type="dxa"/>
          </w:tcPr>
          <w:p w14:paraId="6EF5F225" w14:textId="77777777" w:rsidR="00FE01B6" w:rsidRDefault="006F0792">
            <w:pPr>
              <w:spacing w:after="80" w:line="240" w:lineRule="auto"/>
            </w:pPr>
            <w:r>
              <w:rPr>
                <w:sz w:val="19"/>
              </w:rPr>
              <w:t>Name</w:t>
            </w:r>
          </w:p>
        </w:tc>
        <w:tc>
          <w:tcPr>
            <w:tcW w:w="7767" w:type="dxa"/>
          </w:tcPr>
          <w:p w14:paraId="6C577B30" w14:textId="77777777" w:rsidR="00FE01B6" w:rsidRDefault="006F0792">
            <w:pPr>
              <w:spacing w:after="80" w:line="240" w:lineRule="auto"/>
            </w:pPr>
            <w:r>
              <w:rPr>
                <w:sz w:val="19"/>
              </w:rPr>
              <w:t>Data engineer views their profile</w:t>
            </w:r>
          </w:p>
        </w:tc>
      </w:tr>
      <w:tr w:rsidR="00FE01B6" w14:paraId="1F4498AD" w14:textId="77777777">
        <w:tc>
          <w:tcPr>
            <w:tcW w:w="1757" w:type="dxa"/>
          </w:tcPr>
          <w:p w14:paraId="57D33847" w14:textId="77777777" w:rsidR="00FE01B6" w:rsidRDefault="006F0792">
            <w:pPr>
              <w:spacing w:after="80" w:line="240" w:lineRule="auto"/>
            </w:pPr>
            <w:r>
              <w:rPr>
                <w:sz w:val="19"/>
              </w:rPr>
              <w:t>ID</w:t>
            </w:r>
          </w:p>
        </w:tc>
        <w:tc>
          <w:tcPr>
            <w:tcW w:w="7767" w:type="dxa"/>
          </w:tcPr>
          <w:p w14:paraId="5D22E8AA" w14:textId="77777777" w:rsidR="00FE01B6" w:rsidRDefault="006F0792">
            <w:pPr>
              <w:spacing w:after="80" w:line="240" w:lineRule="auto"/>
            </w:pPr>
            <w:r>
              <w:rPr>
                <w:sz w:val="19"/>
              </w:rPr>
              <w:t>39</w:t>
            </w:r>
          </w:p>
        </w:tc>
      </w:tr>
      <w:tr w:rsidR="00FE01B6" w14:paraId="768E95AD" w14:textId="77777777">
        <w:tc>
          <w:tcPr>
            <w:tcW w:w="1757" w:type="dxa"/>
          </w:tcPr>
          <w:p w14:paraId="25A1F34D" w14:textId="77777777" w:rsidR="00FE01B6" w:rsidRDefault="006F0792">
            <w:pPr>
              <w:spacing w:after="80" w:line="240" w:lineRule="auto"/>
            </w:pPr>
            <w:r>
              <w:rPr>
                <w:sz w:val="19"/>
              </w:rPr>
              <w:t>Stakeholders &amp; Goals</w:t>
            </w:r>
          </w:p>
        </w:tc>
        <w:tc>
          <w:tcPr>
            <w:tcW w:w="7767" w:type="dxa"/>
          </w:tcPr>
          <w:p w14:paraId="50FF8B44" w14:textId="77777777" w:rsidR="00FE01B6" w:rsidRDefault="006F0792">
            <w:pPr>
              <w:spacing w:after="80" w:line="240" w:lineRule="auto"/>
            </w:pPr>
            <w:r>
              <w:rPr>
                <w:sz w:val="19"/>
              </w:rPr>
              <w:t>Data engineer – Check whether their information is up to date.</w:t>
            </w:r>
          </w:p>
        </w:tc>
      </w:tr>
      <w:tr w:rsidR="00FE01B6" w14:paraId="7A464429" w14:textId="77777777">
        <w:tc>
          <w:tcPr>
            <w:tcW w:w="1757" w:type="dxa"/>
          </w:tcPr>
          <w:p w14:paraId="57111637" w14:textId="77777777" w:rsidR="00FE01B6" w:rsidRDefault="006F0792">
            <w:pPr>
              <w:spacing w:after="80" w:line="240" w:lineRule="auto"/>
            </w:pPr>
            <w:r>
              <w:rPr>
                <w:sz w:val="19"/>
              </w:rPr>
              <w:t>Description</w:t>
            </w:r>
          </w:p>
        </w:tc>
        <w:tc>
          <w:tcPr>
            <w:tcW w:w="7767" w:type="dxa"/>
          </w:tcPr>
          <w:p w14:paraId="458E2C4C" w14:textId="77777777" w:rsidR="00FE01B6" w:rsidRDefault="006F0792">
            <w:pPr>
              <w:spacing w:after="80" w:line="240" w:lineRule="auto"/>
            </w:pPr>
            <w:r>
              <w:rPr>
                <w:sz w:val="19"/>
              </w:rPr>
              <w:t>The data engineer views the profile information stored for their own operational account.</w:t>
            </w:r>
          </w:p>
        </w:tc>
      </w:tr>
      <w:tr w:rsidR="00FE01B6" w14:paraId="2BDADFCA" w14:textId="77777777">
        <w:tc>
          <w:tcPr>
            <w:tcW w:w="1757" w:type="dxa"/>
          </w:tcPr>
          <w:p w14:paraId="74B1CFF4" w14:textId="77777777" w:rsidR="00FE01B6" w:rsidRDefault="006F0792">
            <w:pPr>
              <w:spacing w:after="80" w:line="240" w:lineRule="auto"/>
            </w:pPr>
            <w:r>
              <w:rPr>
                <w:sz w:val="19"/>
              </w:rPr>
              <w:t>Actor(s)</w:t>
            </w:r>
          </w:p>
        </w:tc>
        <w:tc>
          <w:tcPr>
            <w:tcW w:w="7767" w:type="dxa"/>
          </w:tcPr>
          <w:p w14:paraId="6483B59B" w14:textId="77777777" w:rsidR="00FE01B6" w:rsidRDefault="006F0792">
            <w:pPr>
              <w:spacing w:after="80" w:line="240" w:lineRule="auto"/>
            </w:pPr>
            <w:r>
              <w:rPr>
                <w:sz w:val="19"/>
              </w:rPr>
              <w:t>Data engineer</w:t>
            </w:r>
          </w:p>
        </w:tc>
      </w:tr>
      <w:tr w:rsidR="00FE01B6" w14:paraId="729F9222" w14:textId="77777777">
        <w:tc>
          <w:tcPr>
            <w:tcW w:w="1757" w:type="dxa"/>
          </w:tcPr>
          <w:p w14:paraId="06C8121E" w14:textId="77777777" w:rsidR="00FE01B6" w:rsidRDefault="006F0792">
            <w:pPr>
              <w:spacing w:after="80" w:line="240" w:lineRule="auto"/>
            </w:pPr>
            <w:r>
              <w:rPr>
                <w:sz w:val="19"/>
              </w:rPr>
              <w:t>Trigger</w:t>
            </w:r>
          </w:p>
        </w:tc>
        <w:tc>
          <w:tcPr>
            <w:tcW w:w="7767" w:type="dxa"/>
          </w:tcPr>
          <w:p w14:paraId="446BB22F" w14:textId="77777777" w:rsidR="00FE01B6" w:rsidRDefault="006F0792">
            <w:pPr>
              <w:spacing w:after="80" w:line="240" w:lineRule="auto"/>
            </w:pPr>
            <w:r>
              <w:rPr>
                <w:sz w:val="19"/>
              </w:rPr>
              <w:t>The data engineer selects Profile from the navigation or account menu.</w:t>
            </w:r>
          </w:p>
        </w:tc>
      </w:tr>
      <w:tr w:rsidR="00FE01B6" w14:paraId="0BA42ED7" w14:textId="77777777">
        <w:tc>
          <w:tcPr>
            <w:tcW w:w="1757" w:type="dxa"/>
          </w:tcPr>
          <w:p w14:paraId="6EB6131E" w14:textId="77777777" w:rsidR="00FE01B6" w:rsidRDefault="006F0792">
            <w:pPr>
              <w:spacing w:after="80" w:line="240" w:lineRule="auto"/>
            </w:pPr>
            <w:r>
              <w:rPr>
                <w:sz w:val="19"/>
              </w:rPr>
              <w:t>Pre-condition</w:t>
            </w:r>
          </w:p>
        </w:tc>
        <w:tc>
          <w:tcPr>
            <w:tcW w:w="7767" w:type="dxa"/>
          </w:tcPr>
          <w:p w14:paraId="5A084DF9" w14:textId="77777777" w:rsidR="00FE01B6" w:rsidRDefault="006F0792">
            <w:pPr>
              <w:spacing w:after="80" w:line="240" w:lineRule="auto"/>
            </w:pPr>
            <w:r>
              <w:rPr>
                <w:sz w:val="19"/>
              </w:rPr>
              <w:t>The data engineer is logged in to an active account.</w:t>
            </w:r>
          </w:p>
        </w:tc>
      </w:tr>
      <w:tr w:rsidR="00FE01B6" w14:paraId="6F818B4F" w14:textId="77777777">
        <w:tc>
          <w:tcPr>
            <w:tcW w:w="1757" w:type="dxa"/>
          </w:tcPr>
          <w:p w14:paraId="34A5985E" w14:textId="77777777" w:rsidR="00FE01B6" w:rsidRDefault="006F0792">
            <w:pPr>
              <w:spacing w:after="80" w:line="240" w:lineRule="auto"/>
            </w:pPr>
            <w:r>
              <w:rPr>
                <w:sz w:val="19"/>
              </w:rPr>
              <w:t>Main Flow</w:t>
            </w:r>
          </w:p>
        </w:tc>
        <w:tc>
          <w:tcPr>
            <w:tcW w:w="7767" w:type="dxa"/>
          </w:tcPr>
          <w:p w14:paraId="4FD312B5" w14:textId="77777777" w:rsidR="00FE01B6" w:rsidRDefault="006F0792">
            <w:pPr>
              <w:spacing w:after="80" w:line="240" w:lineRule="auto"/>
            </w:pPr>
            <w:r>
              <w:rPr>
                <w:sz w:val="19"/>
              </w:rPr>
              <w:t>1. The user selects Profile.</w:t>
            </w:r>
            <w:r>
              <w:rPr>
                <w:sz w:val="19"/>
              </w:rPr>
              <w:br/>
              <w:t>2. The system verifies the current session and role.</w:t>
            </w:r>
            <w:r>
              <w:rPr>
                <w:sz w:val="19"/>
              </w:rPr>
              <w:br/>
              <w:t>3. The system retrieves only the authenticated user’s profile information.</w:t>
            </w:r>
            <w:r>
              <w:rPr>
                <w:sz w:val="19"/>
              </w:rPr>
              <w:br/>
            </w:r>
            <w:r>
              <w:rPr>
                <w:sz w:val="19"/>
              </w:rPr>
              <w:t>4. The system displays the profile information and operational role in a readable format.</w:t>
            </w:r>
            <w:r>
              <w:rPr>
                <w:sz w:val="19"/>
              </w:rPr>
              <w:br/>
              <w:t>5. The user reviews the displayed information.</w:t>
            </w:r>
          </w:p>
        </w:tc>
      </w:tr>
      <w:tr w:rsidR="00FE01B6" w14:paraId="1C82B254" w14:textId="77777777">
        <w:tc>
          <w:tcPr>
            <w:tcW w:w="1757" w:type="dxa"/>
          </w:tcPr>
          <w:p w14:paraId="57CA4292" w14:textId="77777777" w:rsidR="00FE01B6" w:rsidRDefault="006F0792">
            <w:pPr>
              <w:spacing w:after="80" w:line="240" w:lineRule="auto"/>
            </w:pPr>
            <w:r>
              <w:rPr>
                <w:sz w:val="19"/>
              </w:rPr>
              <w:t>Sub-flow</w:t>
            </w:r>
          </w:p>
        </w:tc>
        <w:tc>
          <w:tcPr>
            <w:tcW w:w="7767" w:type="dxa"/>
          </w:tcPr>
          <w:p w14:paraId="0568B209" w14:textId="77777777" w:rsidR="00FE01B6" w:rsidRDefault="006F0792">
            <w:pPr>
              <w:spacing w:after="80" w:line="240" w:lineRule="auto"/>
            </w:pPr>
            <w:r>
              <w:rPr>
                <w:sz w:val="19"/>
              </w:rPr>
              <w:t>S1. The user may select Edit Profile and continue with Use Case 40.</w:t>
            </w:r>
          </w:p>
        </w:tc>
      </w:tr>
      <w:tr w:rsidR="00FE01B6" w14:paraId="5456895E" w14:textId="77777777">
        <w:tc>
          <w:tcPr>
            <w:tcW w:w="1757" w:type="dxa"/>
          </w:tcPr>
          <w:p w14:paraId="5CFFF6B0" w14:textId="77777777" w:rsidR="00FE01B6" w:rsidRDefault="006F0792">
            <w:pPr>
              <w:spacing w:after="80" w:line="240" w:lineRule="auto"/>
            </w:pPr>
            <w:r>
              <w:rPr>
                <w:sz w:val="19"/>
              </w:rPr>
              <w:t>Alternative flow</w:t>
            </w:r>
          </w:p>
        </w:tc>
        <w:tc>
          <w:tcPr>
            <w:tcW w:w="7767" w:type="dxa"/>
          </w:tcPr>
          <w:p w14:paraId="62A7A44A" w14:textId="77777777" w:rsidR="00FE01B6" w:rsidRDefault="006F0792">
            <w:pPr>
              <w:spacing w:after="80" w:line="240" w:lineRule="auto"/>
            </w:pPr>
            <w:r>
              <w:rPr>
                <w:sz w:val="19"/>
              </w:rPr>
              <w:t>2a. If the session has expired, the system returns to the login screen.</w:t>
            </w:r>
            <w:r>
              <w:rPr>
                <w:sz w:val="19"/>
              </w:rPr>
              <w:br/>
              <w:t>3a. If the profile cannot be retrieved, the system displays an error without exposing another account’s information and offers a retry option.</w:t>
            </w:r>
          </w:p>
        </w:tc>
      </w:tr>
    </w:tbl>
    <w:p w14:paraId="16E0B6DD" w14:textId="77777777" w:rsidR="00FE01B6" w:rsidRDefault="006F0792">
      <w:pPr>
        <w:jc w:val="both"/>
      </w:pPr>
      <w:r>
        <w:rPr>
          <w:i/>
          <w:sz w:val="18"/>
        </w:rPr>
        <w:t>Source: URS, page 61; UC-39.</w:t>
      </w:r>
    </w:p>
    <w:p w14:paraId="45D3FC59" w14:textId="77777777" w:rsidR="00FE01B6" w:rsidRDefault="006F0792">
      <w:pPr>
        <w:pStyle w:val="Heading3"/>
        <w:pageBreakBefore/>
      </w:pPr>
      <w:bookmarkStart w:id="167" w:name="_Toc239726398"/>
      <w:r>
        <w:rPr>
          <w:rFonts w:ascii="Arial" w:hAnsi="Arial"/>
        </w:rPr>
        <w:lastRenderedPageBreak/>
        <w:t>14.5.5 UC-40 — Data engineer updates their profile</w:t>
      </w:r>
      <w:bookmarkEnd w:id="167"/>
    </w:p>
    <w:tbl>
      <w:tblPr>
        <w:tblStyle w:val="TableGrid"/>
        <w:tblW w:w="0" w:type="auto"/>
        <w:tblLayout w:type="fixed"/>
        <w:tblLook w:val="04A0" w:firstRow="1" w:lastRow="0" w:firstColumn="1" w:lastColumn="0" w:noHBand="0" w:noVBand="1"/>
      </w:tblPr>
      <w:tblGrid>
        <w:gridCol w:w="1757"/>
        <w:gridCol w:w="7767"/>
      </w:tblGrid>
      <w:tr w:rsidR="00FE01B6" w14:paraId="326EE48D" w14:textId="77777777">
        <w:trPr>
          <w:tblHeader/>
        </w:trPr>
        <w:tc>
          <w:tcPr>
            <w:tcW w:w="1757" w:type="dxa"/>
          </w:tcPr>
          <w:p w14:paraId="7084C7C8" w14:textId="77777777" w:rsidR="00FE01B6" w:rsidRDefault="006F0792">
            <w:pPr>
              <w:spacing w:after="80" w:line="240" w:lineRule="auto"/>
            </w:pPr>
            <w:r>
              <w:rPr>
                <w:b/>
                <w:sz w:val="19"/>
              </w:rPr>
              <w:t>Use Case Field</w:t>
            </w:r>
          </w:p>
        </w:tc>
        <w:tc>
          <w:tcPr>
            <w:tcW w:w="7767" w:type="dxa"/>
          </w:tcPr>
          <w:p w14:paraId="30F1419D" w14:textId="77777777" w:rsidR="00FE01B6" w:rsidRDefault="006F0792">
            <w:pPr>
              <w:spacing w:after="80" w:line="240" w:lineRule="auto"/>
            </w:pPr>
            <w:r>
              <w:rPr>
                <w:b/>
                <w:sz w:val="19"/>
              </w:rPr>
              <w:t>Description</w:t>
            </w:r>
          </w:p>
        </w:tc>
      </w:tr>
      <w:tr w:rsidR="00FE01B6" w14:paraId="6D8D4C70" w14:textId="77777777">
        <w:tc>
          <w:tcPr>
            <w:tcW w:w="1757" w:type="dxa"/>
          </w:tcPr>
          <w:p w14:paraId="6342B7C2" w14:textId="77777777" w:rsidR="00FE01B6" w:rsidRDefault="006F0792">
            <w:pPr>
              <w:spacing w:after="80" w:line="240" w:lineRule="auto"/>
            </w:pPr>
            <w:r>
              <w:rPr>
                <w:sz w:val="19"/>
              </w:rPr>
              <w:t>Name</w:t>
            </w:r>
          </w:p>
        </w:tc>
        <w:tc>
          <w:tcPr>
            <w:tcW w:w="7767" w:type="dxa"/>
          </w:tcPr>
          <w:p w14:paraId="119072B5" w14:textId="77777777" w:rsidR="00FE01B6" w:rsidRDefault="006F0792">
            <w:pPr>
              <w:spacing w:after="80" w:line="240" w:lineRule="auto"/>
            </w:pPr>
            <w:r>
              <w:rPr>
                <w:sz w:val="19"/>
              </w:rPr>
              <w:t>Data engineer updates their profile</w:t>
            </w:r>
          </w:p>
        </w:tc>
      </w:tr>
      <w:tr w:rsidR="00FE01B6" w14:paraId="2AECFEC9" w14:textId="77777777">
        <w:tc>
          <w:tcPr>
            <w:tcW w:w="1757" w:type="dxa"/>
          </w:tcPr>
          <w:p w14:paraId="60BA57DA" w14:textId="77777777" w:rsidR="00FE01B6" w:rsidRDefault="006F0792">
            <w:pPr>
              <w:spacing w:after="80" w:line="240" w:lineRule="auto"/>
            </w:pPr>
            <w:r>
              <w:rPr>
                <w:sz w:val="19"/>
              </w:rPr>
              <w:t>ID</w:t>
            </w:r>
          </w:p>
        </w:tc>
        <w:tc>
          <w:tcPr>
            <w:tcW w:w="7767" w:type="dxa"/>
          </w:tcPr>
          <w:p w14:paraId="67C92713" w14:textId="77777777" w:rsidR="00FE01B6" w:rsidRDefault="006F0792">
            <w:pPr>
              <w:spacing w:after="80" w:line="240" w:lineRule="auto"/>
            </w:pPr>
            <w:r>
              <w:rPr>
                <w:sz w:val="19"/>
              </w:rPr>
              <w:t>40</w:t>
            </w:r>
          </w:p>
        </w:tc>
      </w:tr>
      <w:tr w:rsidR="00FE01B6" w14:paraId="141A29BC" w14:textId="77777777">
        <w:tc>
          <w:tcPr>
            <w:tcW w:w="1757" w:type="dxa"/>
          </w:tcPr>
          <w:p w14:paraId="60F73AA9" w14:textId="77777777" w:rsidR="00FE01B6" w:rsidRDefault="006F0792">
            <w:pPr>
              <w:spacing w:after="80" w:line="240" w:lineRule="auto"/>
            </w:pPr>
            <w:r>
              <w:rPr>
                <w:sz w:val="19"/>
              </w:rPr>
              <w:t>Stakeholders &amp; Goals</w:t>
            </w:r>
          </w:p>
        </w:tc>
        <w:tc>
          <w:tcPr>
            <w:tcW w:w="7767" w:type="dxa"/>
          </w:tcPr>
          <w:p w14:paraId="079256D7" w14:textId="77777777" w:rsidR="00FE01B6" w:rsidRDefault="006F0792">
            <w:pPr>
              <w:spacing w:after="80" w:line="240" w:lineRule="auto"/>
            </w:pPr>
            <w:r>
              <w:rPr>
                <w:sz w:val="19"/>
              </w:rPr>
              <w:t>Data engineer – Keep their information up to date.</w:t>
            </w:r>
          </w:p>
        </w:tc>
      </w:tr>
      <w:tr w:rsidR="00FE01B6" w14:paraId="739413EA" w14:textId="77777777">
        <w:tc>
          <w:tcPr>
            <w:tcW w:w="1757" w:type="dxa"/>
          </w:tcPr>
          <w:p w14:paraId="4ABFCA8B" w14:textId="77777777" w:rsidR="00FE01B6" w:rsidRDefault="006F0792">
            <w:pPr>
              <w:spacing w:after="80" w:line="240" w:lineRule="auto"/>
            </w:pPr>
            <w:r>
              <w:rPr>
                <w:sz w:val="19"/>
              </w:rPr>
              <w:t>Description</w:t>
            </w:r>
          </w:p>
        </w:tc>
        <w:tc>
          <w:tcPr>
            <w:tcW w:w="7767" w:type="dxa"/>
          </w:tcPr>
          <w:p w14:paraId="3ACA07A5" w14:textId="77777777" w:rsidR="00FE01B6" w:rsidRDefault="006F0792">
            <w:pPr>
              <w:spacing w:after="80" w:line="240" w:lineRule="auto"/>
            </w:pPr>
            <w:r>
              <w:rPr>
                <w:sz w:val="19"/>
              </w:rPr>
              <w:t>The data engineer changes editable information in their own profile while protected role and access- control fields remain read-only.</w:t>
            </w:r>
          </w:p>
        </w:tc>
      </w:tr>
      <w:tr w:rsidR="00FE01B6" w14:paraId="30BF87FA" w14:textId="77777777">
        <w:tc>
          <w:tcPr>
            <w:tcW w:w="1757" w:type="dxa"/>
          </w:tcPr>
          <w:p w14:paraId="12CCE315" w14:textId="77777777" w:rsidR="00FE01B6" w:rsidRDefault="006F0792">
            <w:pPr>
              <w:spacing w:after="80" w:line="240" w:lineRule="auto"/>
            </w:pPr>
            <w:r>
              <w:rPr>
                <w:sz w:val="19"/>
              </w:rPr>
              <w:t>Actor(s)</w:t>
            </w:r>
          </w:p>
        </w:tc>
        <w:tc>
          <w:tcPr>
            <w:tcW w:w="7767" w:type="dxa"/>
          </w:tcPr>
          <w:p w14:paraId="593065D5" w14:textId="77777777" w:rsidR="00FE01B6" w:rsidRDefault="006F0792">
            <w:pPr>
              <w:spacing w:after="80" w:line="240" w:lineRule="auto"/>
            </w:pPr>
            <w:r>
              <w:rPr>
                <w:sz w:val="19"/>
              </w:rPr>
              <w:t>Data engineer</w:t>
            </w:r>
          </w:p>
        </w:tc>
      </w:tr>
      <w:tr w:rsidR="00FE01B6" w14:paraId="7C148ABF" w14:textId="77777777">
        <w:tc>
          <w:tcPr>
            <w:tcW w:w="1757" w:type="dxa"/>
          </w:tcPr>
          <w:p w14:paraId="3ED0555E" w14:textId="77777777" w:rsidR="00FE01B6" w:rsidRDefault="006F0792">
            <w:pPr>
              <w:spacing w:after="80" w:line="240" w:lineRule="auto"/>
            </w:pPr>
            <w:r>
              <w:rPr>
                <w:sz w:val="19"/>
              </w:rPr>
              <w:t>Trigger</w:t>
            </w:r>
          </w:p>
        </w:tc>
        <w:tc>
          <w:tcPr>
            <w:tcW w:w="7767" w:type="dxa"/>
          </w:tcPr>
          <w:p w14:paraId="5967BEEE" w14:textId="77777777" w:rsidR="00FE01B6" w:rsidRDefault="006F0792">
            <w:pPr>
              <w:spacing w:after="80" w:line="240" w:lineRule="auto"/>
            </w:pPr>
            <w:r>
              <w:rPr>
                <w:sz w:val="19"/>
              </w:rPr>
              <w:t>The data engineer selects Edit Profile while viewing their profile.</w:t>
            </w:r>
          </w:p>
        </w:tc>
      </w:tr>
      <w:tr w:rsidR="00FE01B6" w14:paraId="7BE0F851" w14:textId="77777777">
        <w:tc>
          <w:tcPr>
            <w:tcW w:w="1757" w:type="dxa"/>
          </w:tcPr>
          <w:p w14:paraId="3B1BBCDF" w14:textId="77777777" w:rsidR="00FE01B6" w:rsidRDefault="006F0792">
            <w:pPr>
              <w:spacing w:after="80" w:line="240" w:lineRule="auto"/>
            </w:pPr>
            <w:r>
              <w:rPr>
                <w:sz w:val="19"/>
              </w:rPr>
              <w:t>Pre-condition</w:t>
            </w:r>
          </w:p>
        </w:tc>
        <w:tc>
          <w:tcPr>
            <w:tcW w:w="7767" w:type="dxa"/>
          </w:tcPr>
          <w:p w14:paraId="322977AD" w14:textId="77777777" w:rsidR="00FE01B6" w:rsidRDefault="006F0792">
            <w:pPr>
              <w:spacing w:after="80" w:line="240" w:lineRule="auto"/>
            </w:pPr>
            <w:r>
              <w:rPr>
                <w:sz w:val="19"/>
              </w:rPr>
              <w:t>The data engineer is logged in and the existing profile information is available.</w:t>
            </w:r>
          </w:p>
        </w:tc>
      </w:tr>
      <w:tr w:rsidR="00FE01B6" w14:paraId="12B37A91" w14:textId="77777777">
        <w:tc>
          <w:tcPr>
            <w:tcW w:w="1757" w:type="dxa"/>
          </w:tcPr>
          <w:p w14:paraId="00A33EC7" w14:textId="77777777" w:rsidR="00FE01B6" w:rsidRDefault="006F0792">
            <w:pPr>
              <w:spacing w:after="80" w:line="240" w:lineRule="auto"/>
            </w:pPr>
            <w:r>
              <w:rPr>
                <w:sz w:val="19"/>
              </w:rPr>
              <w:t>Main Flow</w:t>
            </w:r>
          </w:p>
        </w:tc>
        <w:tc>
          <w:tcPr>
            <w:tcW w:w="7767" w:type="dxa"/>
          </w:tcPr>
          <w:p w14:paraId="11AC1BCE" w14:textId="77777777" w:rsidR="00FE01B6" w:rsidRDefault="006F0792">
            <w:pPr>
              <w:spacing w:after="80" w:line="240" w:lineRule="auto"/>
            </w:pPr>
            <w:r>
              <w:rPr>
                <w:sz w:val="19"/>
              </w:rPr>
              <w:t>1. The user views their profile and selects Edit Profile.</w:t>
            </w:r>
            <w:r>
              <w:rPr>
                <w:sz w:val="19"/>
              </w:rPr>
              <w:br/>
              <w:t>2. The system displays editable fields with their current values; the role is read-only.</w:t>
            </w:r>
            <w:r>
              <w:rPr>
                <w:sz w:val="19"/>
              </w:rPr>
              <w:br/>
              <w:t>3. The user changes one or more editable fields and selects Save Changes.</w:t>
            </w:r>
            <w:r>
              <w:rPr>
                <w:sz w:val="19"/>
              </w:rPr>
              <w:br/>
              <w:t>4. The system validates the information.</w:t>
            </w:r>
            <w:r>
              <w:rPr>
                <w:sz w:val="19"/>
              </w:rPr>
              <w:br/>
              <w:t>5. The system saves the valid changes to the authenticated user’s profile.</w:t>
            </w:r>
            <w:r>
              <w:rPr>
                <w:sz w:val="19"/>
              </w:rPr>
              <w:br/>
            </w:r>
            <w:r>
              <w:rPr>
                <w:sz w:val="19"/>
              </w:rPr>
              <w:t>6. The system displays the updated profile and confirms that the changes were saved.</w:t>
            </w:r>
          </w:p>
        </w:tc>
      </w:tr>
      <w:tr w:rsidR="00FE01B6" w14:paraId="4352B4B6" w14:textId="77777777">
        <w:tc>
          <w:tcPr>
            <w:tcW w:w="1757" w:type="dxa"/>
          </w:tcPr>
          <w:p w14:paraId="0A71CBA8" w14:textId="77777777" w:rsidR="00FE01B6" w:rsidRDefault="006F0792">
            <w:pPr>
              <w:spacing w:after="80" w:line="240" w:lineRule="auto"/>
            </w:pPr>
            <w:r>
              <w:rPr>
                <w:sz w:val="19"/>
              </w:rPr>
              <w:t>Sub-flow</w:t>
            </w:r>
          </w:p>
        </w:tc>
        <w:tc>
          <w:tcPr>
            <w:tcW w:w="7767" w:type="dxa"/>
          </w:tcPr>
          <w:p w14:paraId="4A9EA5FD" w14:textId="77777777" w:rsidR="00FE01B6" w:rsidRDefault="006F0792">
            <w:pPr>
              <w:spacing w:after="80" w:line="240" w:lineRule="auto"/>
            </w:pPr>
            <w:r>
              <w:rPr>
                <w:sz w:val="19"/>
              </w:rPr>
              <w:t>None.</w:t>
            </w:r>
          </w:p>
        </w:tc>
      </w:tr>
      <w:tr w:rsidR="00FE01B6" w14:paraId="33BDD032" w14:textId="77777777">
        <w:tc>
          <w:tcPr>
            <w:tcW w:w="1757" w:type="dxa"/>
          </w:tcPr>
          <w:p w14:paraId="56EB8B86" w14:textId="77777777" w:rsidR="00FE01B6" w:rsidRDefault="006F0792">
            <w:pPr>
              <w:spacing w:after="80" w:line="240" w:lineRule="auto"/>
            </w:pPr>
            <w:r>
              <w:rPr>
                <w:sz w:val="19"/>
              </w:rPr>
              <w:t>Alternative flow</w:t>
            </w:r>
          </w:p>
        </w:tc>
        <w:tc>
          <w:tcPr>
            <w:tcW w:w="7767" w:type="dxa"/>
          </w:tcPr>
          <w:p w14:paraId="2554729E" w14:textId="77777777" w:rsidR="00FE01B6" w:rsidRDefault="006F0792">
            <w:pPr>
              <w:spacing w:after="80" w:line="240" w:lineRule="auto"/>
            </w:pPr>
            <w:r>
              <w:rPr>
                <w:sz w:val="19"/>
              </w:rPr>
              <w:t>3a. If the user cancels, the system discards unsaved changes.</w:t>
            </w:r>
            <w:r>
              <w:rPr>
                <w:sz w:val="19"/>
              </w:rPr>
              <w:br/>
              <w:t>4a. If required information is missing or invalid, the system highlights the relevant field and does not save the changes.</w:t>
            </w:r>
            <w:r>
              <w:rPr>
                <w:sz w:val="19"/>
              </w:rPr>
              <w:br/>
              <w:t>5a. If an authentication, network or database error occurs, the previous profile remains unchanged and the system offers a retry option.</w:t>
            </w:r>
          </w:p>
        </w:tc>
      </w:tr>
    </w:tbl>
    <w:p w14:paraId="13E8DBDE" w14:textId="77777777" w:rsidR="00FE01B6" w:rsidRDefault="006F0792">
      <w:pPr>
        <w:jc w:val="both"/>
      </w:pPr>
      <w:r>
        <w:rPr>
          <w:i/>
          <w:sz w:val="18"/>
        </w:rPr>
        <w:t>Source: URS, page 62; UC-40.</w:t>
      </w:r>
    </w:p>
    <w:p w14:paraId="674794FC" w14:textId="77777777" w:rsidR="00FE01B6" w:rsidRDefault="006F0792">
      <w:pPr>
        <w:pStyle w:val="Heading3"/>
        <w:pageBreakBefore/>
      </w:pPr>
      <w:bookmarkStart w:id="168" w:name="_Toc239726399"/>
      <w:r>
        <w:rPr>
          <w:rFonts w:ascii="Arial" w:hAnsi="Arial"/>
        </w:rPr>
        <w:lastRenderedPageBreak/>
        <w:t>14.5.6 UC-41 — Data engineer views dashboard of incorrect results</w:t>
      </w:r>
      <w:bookmarkEnd w:id="168"/>
    </w:p>
    <w:tbl>
      <w:tblPr>
        <w:tblStyle w:val="TableGrid"/>
        <w:tblW w:w="0" w:type="auto"/>
        <w:tblLayout w:type="fixed"/>
        <w:tblLook w:val="04A0" w:firstRow="1" w:lastRow="0" w:firstColumn="1" w:lastColumn="0" w:noHBand="0" w:noVBand="1"/>
      </w:tblPr>
      <w:tblGrid>
        <w:gridCol w:w="1757"/>
        <w:gridCol w:w="7767"/>
      </w:tblGrid>
      <w:tr w:rsidR="00FE01B6" w14:paraId="7DA9D4BC" w14:textId="77777777">
        <w:trPr>
          <w:tblHeader/>
        </w:trPr>
        <w:tc>
          <w:tcPr>
            <w:tcW w:w="1757" w:type="dxa"/>
          </w:tcPr>
          <w:p w14:paraId="402B705F" w14:textId="77777777" w:rsidR="00FE01B6" w:rsidRDefault="006F0792">
            <w:pPr>
              <w:spacing w:after="80" w:line="240" w:lineRule="auto"/>
            </w:pPr>
            <w:r>
              <w:rPr>
                <w:b/>
                <w:sz w:val="19"/>
              </w:rPr>
              <w:t>Use Case Field</w:t>
            </w:r>
          </w:p>
        </w:tc>
        <w:tc>
          <w:tcPr>
            <w:tcW w:w="7767" w:type="dxa"/>
          </w:tcPr>
          <w:p w14:paraId="5D82CAC5" w14:textId="77777777" w:rsidR="00FE01B6" w:rsidRDefault="006F0792">
            <w:pPr>
              <w:spacing w:after="80" w:line="240" w:lineRule="auto"/>
            </w:pPr>
            <w:r>
              <w:rPr>
                <w:b/>
                <w:sz w:val="19"/>
              </w:rPr>
              <w:t>Description</w:t>
            </w:r>
          </w:p>
        </w:tc>
      </w:tr>
      <w:tr w:rsidR="00FE01B6" w14:paraId="05381706" w14:textId="77777777">
        <w:tc>
          <w:tcPr>
            <w:tcW w:w="1757" w:type="dxa"/>
          </w:tcPr>
          <w:p w14:paraId="77532315" w14:textId="77777777" w:rsidR="00FE01B6" w:rsidRDefault="006F0792">
            <w:pPr>
              <w:spacing w:after="80" w:line="240" w:lineRule="auto"/>
            </w:pPr>
            <w:r>
              <w:rPr>
                <w:sz w:val="19"/>
              </w:rPr>
              <w:t>Name</w:t>
            </w:r>
          </w:p>
        </w:tc>
        <w:tc>
          <w:tcPr>
            <w:tcW w:w="7767" w:type="dxa"/>
          </w:tcPr>
          <w:p w14:paraId="4B75E752" w14:textId="77777777" w:rsidR="00FE01B6" w:rsidRDefault="006F0792">
            <w:pPr>
              <w:spacing w:after="80" w:line="240" w:lineRule="auto"/>
            </w:pPr>
            <w:r>
              <w:rPr>
                <w:sz w:val="19"/>
              </w:rPr>
              <w:t>Data engineer views dashboard of incorrect results</w:t>
            </w:r>
          </w:p>
        </w:tc>
      </w:tr>
      <w:tr w:rsidR="00FE01B6" w14:paraId="47C96374" w14:textId="77777777">
        <w:tc>
          <w:tcPr>
            <w:tcW w:w="1757" w:type="dxa"/>
          </w:tcPr>
          <w:p w14:paraId="53D7F9AD" w14:textId="77777777" w:rsidR="00FE01B6" w:rsidRDefault="006F0792">
            <w:pPr>
              <w:spacing w:after="80" w:line="240" w:lineRule="auto"/>
            </w:pPr>
            <w:r>
              <w:rPr>
                <w:sz w:val="19"/>
              </w:rPr>
              <w:t>ID</w:t>
            </w:r>
          </w:p>
        </w:tc>
        <w:tc>
          <w:tcPr>
            <w:tcW w:w="7767" w:type="dxa"/>
          </w:tcPr>
          <w:p w14:paraId="1F923A0A" w14:textId="77777777" w:rsidR="00FE01B6" w:rsidRDefault="006F0792">
            <w:pPr>
              <w:spacing w:after="80" w:line="240" w:lineRule="auto"/>
            </w:pPr>
            <w:r>
              <w:rPr>
                <w:sz w:val="19"/>
              </w:rPr>
              <w:t>41</w:t>
            </w:r>
          </w:p>
        </w:tc>
      </w:tr>
      <w:tr w:rsidR="00FE01B6" w14:paraId="78E85744" w14:textId="77777777">
        <w:tc>
          <w:tcPr>
            <w:tcW w:w="1757" w:type="dxa"/>
          </w:tcPr>
          <w:p w14:paraId="13F94078" w14:textId="77777777" w:rsidR="00FE01B6" w:rsidRDefault="006F0792">
            <w:pPr>
              <w:spacing w:after="80" w:line="240" w:lineRule="auto"/>
            </w:pPr>
            <w:r>
              <w:rPr>
                <w:sz w:val="19"/>
              </w:rPr>
              <w:t>Stakeholders &amp; Goals</w:t>
            </w:r>
          </w:p>
        </w:tc>
        <w:tc>
          <w:tcPr>
            <w:tcW w:w="7767" w:type="dxa"/>
          </w:tcPr>
          <w:p w14:paraId="5C2B0193" w14:textId="77777777" w:rsidR="00FE01B6" w:rsidRDefault="006F0792">
            <w:pPr>
              <w:spacing w:after="80" w:line="240" w:lineRule="auto"/>
            </w:pPr>
            <w:r>
              <w:rPr>
                <w:sz w:val="19"/>
              </w:rPr>
              <w:t>Data engineer – Analyse reported incorrect results and identify possible flaws in the AI models or data workflow.</w:t>
            </w:r>
          </w:p>
        </w:tc>
      </w:tr>
      <w:tr w:rsidR="00FE01B6" w14:paraId="26018689" w14:textId="77777777">
        <w:tc>
          <w:tcPr>
            <w:tcW w:w="1757" w:type="dxa"/>
          </w:tcPr>
          <w:p w14:paraId="0468B701" w14:textId="77777777" w:rsidR="00FE01B6" w:rsidRDefault="006F0792">
            <w:pPr>
              <w:spacing w:after="80" w:line="240" w:lineRule="auto"/>
            </w:pPr>
            <w:r>
              <w:rPr>
                <w:sz w:val="19"/>
              </w:rPr>
              <w:t>Description</w:t>
            </w:r>
          </w:p>
        </w:tc>
        <w:tc>
          <w:tcPr>
            <w:tcW w:w="7767" w:type="dxa"/>
          </w:tcPr>
          <w:p w14:paraId="40415909" w14:textId="77777777" w:rsidR="00FE01B6" w:rsidRDefault="006F0792">
            <w:pPr>
              <w:spacing w:after="80" w:line="240" w:lineRule="auto"/>
            </w:pPr>
            <w:r>
              <w:rPr>
                <w:sz w:val="19"/>
              </w:rPr>
              <w:t>A data engineer views aggregated information about user-reported incorrect results, including counts, trends and supported categories, to prioritise investigation.</w:t>
            </w:r>
          </w:p>
        </w:tc>
      </w:tr>
      <w:tr w:rsidR="00FE01B6" w14:paraId="005C2FE5" w14:textId="77777777">
        <w:tc>
          <w:tcPr>
            <w:tcW w:w="1757" w:type="dxa"/>
          </w:tcPr>
          <w:p w14:paraId="23930E90" w14:textId="77777777" w:rsidR="00FE01B6" w:rsidRDefault="006F0792">
            <w:pPr>
              <w:spacing w:after="80" w:line="240" w:lineRule="auto"/>
            </w:pPr>
            <w:r>
              <w:rPr>
                <w:sz w:val="19"/>
              </w:rPr>
              <w:t>Actor(s)</w:t>
            </w:r>
          </w:p>
        </w:tc>
        <w:tc>
          <w:tcPr>
            <w:tcW w:w="7767" w:type="dxa"/>
          </w:tcPr>
          <w:p w14:paraId="5BA26727" w14:textId="77777777" w:rsidR="00FE01B6" w:rsidRDefault="006F0792">
            <w:pPr>
              <w:spacing w:after="80" w:line="240" w:lineRule="auto"/>
            </w:pPr>
            <w:r>
              <w:rPr>
                <w:sz w:val="19"/>
              </w:rPr>
              <w:t>Data engineer</w:t>
            </w:r>
          </w:p>
        </w:tc>
      </w:tr>
      <w:tr w:rsidR="00FE01B6" w14:paraId="0E685E33" w14:textId="77777777">
        <w:tc>
          <w:tcPr>
            <w:tcW w:w="1757" w:type="dxa"/>
          </w:tcPr>
          <w:p w14:paraId="6BA606CE" w14:textId="77777777" w:rsidR="00FE01B6" w:rsidRDefault="006F0792">
            <w:pPr>
              <w:spacing w:after="80" w:line="240" w:lineRule="auto"/>
            </w:pPr>
            <w:r>
              <w:rPr>
                <w:sz w:val="19"/>
              </w:rPr>
              <w:t>Trigger</w:t>
            </w:r>
          </w:p>
        </w:tc>
        <w:tc>
          <w:tcPr>
            <w:tcW w:w="7767" w:type="dxa"/>
          </w:tcPr>
          <w:p w14:paraId="5B6009E4" w14:textId="77777777" w:rsidR="00FE01B6" w:rsidRDefault="006F0792">
            <w:pPr>
              <w:spacing w:after="80" w:line="240" w:lineRule="auto"/>
            </w:pPr>
            <w:r>
              <w:rPr>
                <w:sz w:val="19"/>
              </w:rPr>
              <w:t>The data engineer selects Incorrect Results Dashboard.</w:t>
            </w:r>
          </w:p>
        </w:tc>
      </w:tr>
      <w:tr w:rsidR="00FE01B6" w14:paraId="5B631B7F" w14:textId="77777777">
        <w:tc>
          <w:tcPr>
            <w:tcW w:w="1757" w:type="dxa"/>
          </w:tcPr>
          <w:p w14:paraId="54F2935B" w14:textId="77777777" w:rsidR="00FE01B6" w:rsidRDefault="006F0792">
            <w:pPr>
              <w:spacing w:after="80" w:line="240" w:lineRule="auto"/>
            </w:pPr>
            <w:r>
              <w:rPr>
                <w:sz w:val="19"/>
              </w:rPr>
              <w:t>Pre-condition</w:t>
            </w:r>
          </w:p>
        </w:tc>
        <w:tc>
          <w:tcPr>
            <w:tcW w:w="7767" w:type="dxa"/>
          </w:tcPr>
          <w:p w14:paraId="790BF92D" w14:textId="77777777" w:rsidR="00FE01B6" w:rsidRDefault="006F0792">
            <w:pPr>
              <w:spacing w:after="80" w:line="240" w:lineRule="auto"/>
            </w:pPr>
            <w:r>
              <w:rPr>
                <w:sz w:val="19"/>
              </w:rPr>
              <w:t>The data engineer is logged in with an active data-engineer account and authorised report data is available.</w:t>
            </w:r>
          </w:p>
        </w:tc>
      </w:tr>
      <w:tr w:rsidR="00FE01B6" w14:paraId="7276A80B" w14:textId="77777777">
        <w:tc>
          <w:tcPr>
            <w:tcW w:w="1757" w:type="dxa"/>
          </w:tcPr>
          <w:p w14:paraId="0422C390" w14:textId="77777777" w:rsidR="00FE01B6" w:rsidRDefault="006F0792">
            <w:pPr>
              <w:spacing w:after="80" w:line="240" w:lineRule="auto"/>
            </w:pPr>
            <w:r>
              <w:rPr>
                <w:sz w:val="19"/>
              </w:rPr>
              <w:t>Main Flow</w:t>
            </w:r>
          </w:p>
        </w:tc>
        <w:tc>
          <w:tcPr>
            <w:tcW w:w="7767" w:type="dxa"/>
          </w:tcPr>
          <w:p w14:paraId="44B5186B" w14:textId="77777777" w:rsidR="00FE01B6" w:rsidRDefault="006F0792">
            <w:pPr>
              <w:spacing w:after="80" w:line="240" w:lineRule="auto"/>
            </w:pPr>
            <w:r>
              <w:rPr>
                <w:sz w:val="19"/>
              </w:rPr>
              <w:t>1. The data engineer selects Incorrect Results Dashboard.</w:t>
            </w:r>
            <w:r>
              <w:rPr>
                <w:sz w:val="19"/>
              </w:rPr>
              <w:br/>
              <w:t>2. The system verifies the session and data-engineer role.</w:t>
            </w:r>
            <w:r>
              <w:rPr>
                <w:sz w:val="19"/>
              </w:rPr>
              <w:br/>
              <w:t>3. The system retrieves authorised report and evaluation summary data.</w:t>
            </w:r>
            <w:r>
              <w:rPr>
                <w:sz w:val="19"/>
              </w:rPr>
              <w:br/>
            </w:r>
            <w:r>
              <w:rPr>
                <w:sz w:val="19"/>
              </w:rPr>
              <w:t>4. The system displays dashboard metrics and trends such as report volume, input type, concern label, model or pipeline component and report status where those fields are available.</w:t>
            </w:r>
            <w:r>
              <w:rPr>
                <w:sz w:val="19"/>
              </w:rPr>
              <w:br/>
              <w:t>5. The data engineer changes the time range or applies supported filters.</w:t>
            </w:r>
            <w:r>
              <w:rPr>
                <w:sz w:val="19"/>
              </w:rPr>
              <w:br/>
              <w:t>6. The system refreshes the dashboard using the selected criteria.</w:t>
            </w:r>
            <w:r>
              <w:rPr>
                <w:sz w:val="19"/>
              </w:rPr>
              <w:br/>
              <w:t>7. The data engineer selects a report or group requiring investigation.</w:t>
            </w:r>
          </w:p>
        </w:tc>
      </w:tr>
      <w:tr w:rsidR="00FE01B6" w14:paraId="126E3540" w14:textId="77777777">
        <w:tc>
          <w:tcPr>
            <w:tcW w:w="1757" w:type="dxa"/>
          </w:tcPr>
          <w:p w14:paraId="4D19B2C5" w14:textId="77777777" w:rsidR="00FE01B6" w:rsidRDefault="006F0792">
            <w:pPr>
              <w:spacing w:after="80" w:line="240" w:lineRule="auto"/>
            </w:pPr>
            <w:r>
              <w:rPr>
                <w:sz w:val="19"/>
              </w:rPr>
              <w:t>Sub-flow</w:t>
            </w:r>
          </w:p>
        </w:tc>
        <w:tc>
          <w:tcPr>
            <w:tcW w:w="7767" w:type="dxa"/>
          </w:tcPr>
          <w:p w14:paraId="6DEC044F" w14:textId="77777777" w:rsidR="00FE01B6" w:rsidRDefault="006F0792">
            <w:pPr>
              <w:spacing w:after="80" w:line="240" w:lineRule="auto"/>
            </w:pPr>
            <w:r>
              <w:rPr>
                <w:sz w:val="19"/>
              </w:rPr>
              <w:t>S1. The data engineer may continue from a selected report to Use Case 42.</w:t>
            </w:r>
          </w:p>
        </w:tc>
      </w:tr>
      <w:tr w:rsidR="00FE01B6" w14:paraId="10A4734C" w14:textId="77777777">
        <w:tc>
          <w:tcPr>
            <w:tcW w:w="1757" w:type="dxa"/>
          </w:tcPr>
          <w:p w14:paraId="28FD971E" w14:textId="77777777" w:rsidR="00FE01B6" w:rsidRDefault="006F0792">
            <w:pPr>
              <w:spacing w:after="80" w:line="240" w:lineRule="auto"/>
            </w:pPr>
            <w:r>
              <w:rPr>
                <w:sz w:val="19"/>
              </w:rPr>
              <w:t>Alternative flow</w:t>
            </w:r>
          </w:p>
        </w:tc>
        <w:tc>
          <w:tcPr>
            <w:tcW w:w="7767" w:type="dxa"/>
          </w:tcPr>
          <w:p w14:paraId="239B1C96" w14:textId="77777777" w:rsidR="00FE01B6" w:rsidRDefault="006F0792">
            <w:pPr>
              <w:spacing w:after="80" w:line="240" w:lineRule="auto"/>
            </w:pPr>
            <w:r>
              <w:rPr>
                <w:sz w:val="19"/>
              </w:rPr>
              <w:t>3a. If no reports match, the system displays an empty state rather than misleading zeroed charts.</w:t>
            </w:r>
            <w:r>
              <w:rPr>
                <w:sz w:val="19"/>
              </w:rPr>
              <w:br/>
              <w:t>3b. If data is incomplete, the system identifies the affected metric or time range.</w:t>
            </w:r>
            <w:r>
              <w:rPr>
                <w:sz w:val="19"/>
              </w:rPr>
              <w:br/>
              <w:t>4a. If the dashboard cannot be generated, the system displays an error and offers a retry option without exposing partial protected data.</w:t>
            </w:r>
          </w:p>
        </w:tc>
      </w:tr>
    </w:tbl>
    <w:p w14:paraId="0FE7E50F" w14:textId="77777777" w:rsidR="00FE01B6" w:rsidRDefault="006F0792">
      <w:pPr>
        <w:jc w:val="both"/>
      </w:pPr>
      <w:r>
        <w:rPr>
          <w:i/>
          <w:sz w:val="18"/>
        </w:rPr>
        <w:t>Source: URS, page 63; UC-41.</w:t>
      </w:r>
    </w:p>
    <w:p w14:paraId="4E4B17A3" w14:textId="77777777" w:rsidR="00FE01B6" w:rsidRDefault="006F0792">
      <w:pPr>
        <w:pStyle w:val="Heading3"/>
        <w:pageBreakBefore/>
      </w:pPr>
      <w:bookmarkStart w:id="169" w:name="_Toc239726400"/>
      <w:r>
        <w:rPr>
          <w:rFonts w:ascii="Arial" w:hAnsi="Arial"/>
        </w:rPr>
        <w:lastRenderedPageBreak/>
        <w:t>14.5.7 UC-42 — Data engineer views incorrect results reports</w:t>
      </w:r>
      <w:bookmarkEnd w:id="169"/>
    </w:p>
    <w:tbl>
      <w:tblPr>
        <w:tblStyle w:val="TableGrid"/>
        <w:tblW w:w="0" w:type="auto"/>
        <w:tblLayout w:type="fixed"/>
        <w:tblLook w:val="04A0" w:firstRow="1" w:lastRow="0" w:firstColumn="1" w:lastColumn="0" w:noHBand="0" w:noVBand="1"/>
      </w:tblPr>
      <w:tblGrid>
        <w:gridCol w:w="1757"/>
        <w:gridCol w:w="7767"/>
      </w:tblGrid>
      <w:tr w:rsidR="00FE01B6" w14:paraId="2D29B5FA" w14:textId="77777777">
        <w:trPr>
          <w:tblHeader/>
        </w:trPr>
        <w:tc>
          <w:tcPr>
            <w:tcW w:w="1757" w:type="dxa"/>
          </w:tcPr>
          <w:p w14:paraId="31D6A1FB" w14:textId="77777777" w:rsidR="00FE01B6" w:rsidRDefault="006F0792">
            <w:pPr>
              <w:spacing w:after="80" w:line="240" w:lineRule="auto"/>
            </w:pPr>
            <w:r>
              <w:rPr>
                <w:b/>
                <w:sz w:val="19"/>
              </w:rPr>
              <w:t>Use Case Field</w:t>
            </w:r>
          </w:p>
        </w:tc>
        <w:tc>
          <w:tcPr>
            <w:tcW w:w="7767" w:type="dxa"/>
          </w:tcPr>
          <w:p w14:paraId="1210E4E4" w14:textId="77777777" w:rsidR="00FE01B6" w:rsidRDefault="006F0792">
            <w:pPr>
              <w:spacing w:after="80" w:line="240" w:lineRule="auto"/>
            </w:pPr>
            <w:r>
              <w:rPr>
                <w:b/>
                <w:sz w:val="19"/>
              </w:rPr>
              <w:t>Description</w:t>
            </w:r>
          </w:p>
        </w:tc>
      </w:tr>
      <w:tr w:rsidR="00FE01B6" w14:paraId="0B300110" w14:textId="77777777">
        <w:tc>
          <w:tcPr>
            <w:tcW w:w="1757" w:type="dxa"/>
          </w:tcPr>
          <w:p w14:paraId="343705AC" w14:textId="77777777" w:rsidR="00FE01B6" w:rsidRDefault="006F0792">
            <w:pPr>
              <w:spacing w:after="80" w:line="240" w:lineRule="auto"/>
            </w:pPr>
            <w:r>
              <w:rPr>
                <w:sz w:val="19"/>
              </w:rPr>
              <w:t>Name</w:t>
            </w:r>
          </w:p>
        </w:tc>
        <w:tc>
          <w:tcPr>
            <w:tcW w:w="7767" w:type="dxa"/>
          </w:tcPr>
          <w:p w14:paraId="3DE166C2" w14:textId="77777777" w:rsidR="00FE01B6" w:rsidRDefault="006F0792">
            <w:pPr>
              <w:spacing w:after="80" w:line="240" w:lineRule="auto"/>
            </w:pPr>
            <w:r>
              <w:rPr>
                <w:sz w:val="19"/>
              </w:rPr>
              <w:t>Data engineer views incorrect results reports</w:t>
            </w:r>
          </w:p>
        </w:tc>
      </w:tr>
      <w:tr w:rsidR="00FE01B6" w14:paraId="4F43996E" w14:textId="77777777">
        <w:tc>
          <w:tcPr>
            <w:tcW w:w="1757" w:type="dxa"/>
          </w:tcPr>
          <w:p w14:paraId="4BA57B75" w14:textId="77777777" w:rsidR="00FE01B6" w:rsidRDefault="006F0792">
            <w:pPr>
              <w:spacing w:after="80" w:line="240" w:lineRule="auto"/>
            </w:pPr>
            <w:r>
              <w:rPr>
                <w:sz w:val="19"/>
              </w:rPr>
              <w:t>ID</w:t>
            </w:r>
          </w:p>
        </w:tc>
        <w:tc>
          <w:tcPr>
            <w:tcW w:w="7767" w:type="dxa"/>
          </w:tcPr>
          <w:p w14:paraId="267E1DA2" w14:textId="77777777" w:rsidR="00FE01B6" w:rsidRDefault="006F0792">
            <w:pPr>
              <w:spacing w:after="80" w:line="240" w:lineRule="auto"/>
            </w:pPr>
            <w:r>
              <w:rPr>
                <w:sz w:val="19"/>
              </w:rPr>
              <w:t>42</w:t>
            </w:r>
          </w:p>
        </w:tc>
      </w:tr>
      <w:tr w:rsidR="00FE01B6" w14:paraId="1C44D80F" w14:textId="77777777">
        <w:tc>
          <w:tcPr>
            <w:tcW w:w="1757" w:type="dxa"/>
          </w:tcPr>
          <w:p w14:paraId="6F61F909" w14:textId="77777777" w:rsidR="00FE01B6" w:rsidRDefault="006F0792">
            <w:pPr>
              <w:spacing w:after="80" w:line="240" w:lineRule="auto"/>
            </w:pPr>
            <w:r>
              <w:rPr>
                <w:sz w:val="19"/>
              </w:rPr>
              <w:t>Stakeholders &amp; Goals</w:t>
            </w:r>
          </w:p>
        </w:tc>
        <w:tc>
          <w:tcPr>
            <w:tcW w:w="7767" w:type="dxa"/>
          </w:tcPr>
          <w:p w14:paraId="1C9BB393" w14:textId="77777777" w:rsidR="00FE01B6" w:rsidRDefault="006F0792">
            <w:pPr>
              <w:spacing w:after="80" w:line="240" w:lineRule="auto"/>
            </w:pPr>
            <w:r>
              <w:rPr>
                <w:sz w:val="19"/>
              </w:rPr>
              <w:t>Data engineer – View the details of a reported incorrect result for investigation.</w:t>
            </w:r>
          </w:p>
        </w:tc>
      </w:tr>
      <w:tr w:rsidR="00FE01B6" w14:paraId="43AC8903" w14:textId="77777777">
        <w:tc>
          <w:tcPr>
            <w:tcW w:w="1757" w:type="dxa"/>
          </w:tcPr>
          <w:p w14:paraId="18218022" w14:textId="77777777" w:rsidR="00FE01B6" w:rsidRDefault="006F0792">
            <w:pPr>
              <w:spacing w:after="80" w:line="240" w:lineRule="auto"/>
            </w:pPr>
            <w:r>
              <w:rPr>
                <w:sz w:val="19"/>
              </w:rPr>
              <w:t>Description</w:t>
            </w:r>
          </w:p>
        </w:tc>
        <w:tc>
          <w:tcPr>
            <w:tcW w:w="7767" w:type="dxa"/>
          </w:tcPr>
          <w:p w14:paraId="583D532B" w14:textId="77777777" w:rsidR="00FE01B6" w:rsidRDefault="006F0792">
            <w:pPr>
              <w:spacing w:after="80" w:line="240" w:lineRule="auto"/>
            </w:pPr>
            <w:r>
              <w:rPr>
                <w:sz w:val="19"/>
              </w:rPr>
              <w:t>A data engineer inspects a selected user report together with the associated submission, generated result, model metadata, evidence and provenance information that the role is authorised to view.</w:t>
            </w:r>
          </w:p>
        </w:tc>
      </w:tr>
      <w:tr w:rsidR="00FE01B6" w14:paraId="21F3F4F1" w14:textId="77777777">
        <w:tc>
          <w:tcPr>
            <w:tcW w:w="1757" w:type="dxa"/>
          </w:tcPr>
          <w:p w14:paraId="4D11239D" w14:textId="77777777" w:rsidR="00FE01B6" w:rsidRDefault="006F0792">
            <w:pPr>
              <w:spacing w:after="80" w:line="240" w:lineRule="auto"/>
            </w:pPr>
            <w:r>
              <w:rPr>
                <w:sz w:val="19"/>
              </w:rPr>
              <w:t>Actor(s)</w:t>
            </w:r>
          </w:p>
        </w:tc>
        <w:tc>
          <w:tcPr>
            <w:tcW w:w="7767" w:type="dxa"/>
          </w:tcPr>
          <w:p w14:paraId="25900A9D" w14:textId="77777777" w:rsidR="00FE01B6" w:rsidRDefault="006F0792">
            <w:pPr>
              <w:spacing w:after="80" w:line="240" w:lineRule="auto"/>
            </w:pPr>
            <w:r>
              <w:rPr>
                <w:sz w:val="19"/>
              </w:rPr>
              <w:t>Data engineer</w:t>
            </w:r>
          </w:p>
        </w:tc>
      </w:tr>
      <w:tr w:rsidR="00FE01B6" w14:paraId="1B5E0443" w14:textId="77777777">
        <w:tc>
          <w:tcPr>
            <w:tcW w:w="1757" w:type="dxa"/>
          </w:tcPr>
          <w:p w14:paraId="2708751A" w14:textId="77777777" w:rsidR="00FE01B6" w:rsidRDefault="006F0792">
            <w:pPr>
              <w:spacing w:after="80" w:line="240" w:lineRule="auto"/>
            </w:pPr>
            <w:r>
              <w:rPr>
                <w:sz w:val="19"/>
              </w:rPr>
              <w:t>Trigger</w:t>
            </w:r>
          </w:p>
        </w:tc>
        <w:tc>
          <w:tcPr>
            <w:tcW w:w="7767" w:type="dxa"/>
          </w:tcPr>
          <w:p w14:paraId="0A813F17" w14:textId="77777777" w:rsidR="00FE01B6" w:rsidRDefault="006F0792">
            <w:pPr>
              <w:spacing w:after="80" w:line="240" w:lineRule="auto"/>
            </w:pPr>
            <w:r>
              <w:rPr>
                <w:sz w:val="19"/>
              </w:rPr>
              <w:t>The data engineer selects an incorrect-result report from the dashboard or report list.</w:t>
            </w:r>
          </w:p>
        </w:tc>
      </w:tr>
      <w:tr w:rsidR="00FE01B6" w14:paraId="5049B364" w14:textId="77777777">
        <w:tc>
          <w:tcPr>
            <w:tcW w:w="1757" w:type="dxa"/>
          </w:tcPr>
          <w:p w14:paraId="00D64CF2" w14:textId="77777777" w:rsidR="00FE01B6" w:rsidRDefault="006F0792">
            <w:pPr>
              <w:spacing w:after="80" w:line="240" w:lineRule="auto"/>
            </w:pPr>
            <w:r>
              <w:rPr>
                <w:sz w:val="19"/>
              </w:rPr>
              <w:t>Pre-condition</w:t>
            </w:r>
          </w:p>
        </w:tc>
        <w:tc>
          <w:tcPr>
            <w:tcW w:w="7767" w:type="dxa"/>
          </w:tcPr>
          <w:p w14:paraId="385281C8" w14:textId="77777777" w:rsidR="00FE01B6" w:rsidRDefault="006F0792">
            <w:pPr>
              <w:spacing w:after="80" w:line="240" w:lineRule="auto"/>
            </w:pPr>
            <w:r>
              <w:rPr>
                <w:sz w:val="19"/>
              </w:rPr>
              <w:t>The data engineer is logged in, the report exists and the associated data is within the role’s permitted scope.</w:t>
            </w:r>
          </w:p>
        </w:tc>
      </w:tr>
      <w:tr w:rsidR="00FE01B6" w14:paraId="25FB74E6" w14:textId="77777777">
        <w:tc>
          <w:tcPr>
            <w:tcW w:w="1757" w:type="dxa"/>
          </w:tcPr>
          <w:p w14:paraId="3673F18C" w14:textId="77777777" w:rsidR="00FE01B6" w:rsidRDefault="006F0792">
            <w:pPr>
              <w:spacing w:after="80" w:line="240" w:lineRule="auto"/>
            </w:pPr>
            <w:r>
              <w:rPr>
                <w:sz w:val="19"/>
              </w:rPr>
              <w:t>Main Flow</w:t>
            </w:r>
          </w:p>
        </w:tc>
        <w:tc>
          <w:tcPr>
            <w:tcW w:w="7767" w:type="dxa"/>
          </w:tcPr>
          <w:p w14:paraId="1906691E" w14:textId="77777777" w:rsidR="00FE01B6" w:rsidRDefault="006F0792">
            <w:pPr>
              <w:spacing w:after="80" w:line="240" w:lineRule="auto"/>
            </w:pPr>
            <w:r>
              <w:rPr>
                <w:sz w:val="19"/>
              </w:rPr>
              <w:t>1. The data engineer opens a report from the dashboard or report list.</w:t>
            </w:r>
            <w:r>
              <w:rPr>
                <w:sz w:val="19"/>
              </w:rPr>
              <w:br/>
              <w:t>2. The system verifies the session, role and access scope.</w:t>
            </w:r>
            <w:r>
              <w:rPr>
                <w:sz w:val="19"/>
              </w:rPr>
              <w:br/>
              <w:t>3. The system retrieves the user’s report reason, relevant submitted content, generated assessment, evidence references, timestamps and available model or pipeline metadata.</w:t>
            </w:r>
            <w:r>
              <w:rPr>
                <w:sz w:val="19"/>
              </w:rPr>
              <w:br/>
            </w:r>
            <w:r>
              <w:rPr>
                <w:sz w:val="19"/>
              </w:rPr>
              <w:t>4. The system displays the information in sections and masks personal information that is not required for investigation.</w:t>
            </w:r>
            <w:r>
              <w:rPr>
                <w:sz w:val="19"/>
              </w:rPr>
              <w:br/>
              <w:t>5. The data engineer reviews the discrepancy and supporting provenance.</w:t>
            </w:r>
            <w:r>
              <w:rPr>
                <w:sz w:val="19"/>
              </w:rPr>
              <w:br/>
              <w:t>6. The data engineer records an investigation note or permitted status update.</w:t>
            </w:r>
            <w:r>
              <w:rPr>
                <w:sz w:val="19"/>
              </w:rPr>
              <w:br/>
              <w:t>7. The system validates and saves the update and records it in the audit history.</w:t>
            </w:r>
          </w:p>
        </w:tc>
      </w:tr>
      <w:tr w:rsidR="00FE01B6" w14:paraId="07EC605E" w14:textId="77777777">
        <w:tc>
          <w:tcPr>
            <w:tcW w:w="1757" w:type="dxa"/>
          </w:tcPr>
          <w:p w14:paraId="3AC05C98" w14:textId="77777777" w:rsidR="00FE01B6" w:rsidRDefault="006F0792">
            <w:pPr>
              <w:spacing w:after="80" w:line="240" w:lineRule="auto"/>
            </w:pPr>
            <w:r>
              <w:rPr>
                <w:sz w:val="19"/>
              </w:rPr>
              <w:t>Sub-flow</w:t>
            </w:r>
          </w:p>
        </w:tc>
        <w:tc>
          <w:tcPr>
            <w:tcW w:w="7767" w:type="dxa"/>
          </w:tcPr>
          <w:p w14:paraId="00AD002D" w14:textId="77777777" w:rsidR="00FE01B6" w:rsidRDefault="006F0792">
            <w:pPr>
              <w:spacing w:after="80" w:line="240" w:lineRule="auto"/>
            </w:pPr>
            <w:r>
              <w:rPr>
                <w:sz w:val="19"/>
              </w:rPr>
              <w:t>S1. The data engineer may open a related pipeline record and continue with Use Case 43.</w:t>
            </w:r>
          </w:p>
        </w:tc>
      </w:tr>
      <w:tr w:rsidR="00FE01B6" w14:paraId="6CE5899F" w14:textId="77777777">
        <w:tc>
          <w:tcPr>
            <w:tcW w:w="1757" w:type="dxa"/>
          </w:tcPr>
          <w:p w14:paraId="1239BB76" w14:textId="77777777" w:rsidR="00FE01B6" w:rsidRDefault="006F0792">
            <w:pPr>
              <w:spacing w:after="80" w:line="240" w:lineRule="auto"/>
            </w:pPr>
            <w:r>
              <w:rPr>
                <w:sz w:val="19"/>
              </w:rPr>
              <w:t>Alternative flow</w:t>
            </w:r>
          </w:p>
        </w:tc>
        <w:tc>
          <w:tcPr>
            <w:tcW w:w="7767" w:type="dxa"/>
          </w:tcPr>
          <w:p w14:paraId="4BD95D85" w14:textId="77777777" w:rsidR="00FE01B6" w:rsidRDefault="006F0792">
            <w:pPr>
              <w:spacing w:after="80" w:line="240" w:lineRule="auto"/>
            </w:pPr>
            <w:r>
              <w:rPr>
                <w:sz w:val="19"/>
              </w:rPr>
              <w:t>2a. If access is not permitted or the session has expired, the system displays no report information.</w:t>
            </w:r>
            <w:r>
              <w:rPr>
                <w:sz w:val="19"/>
              </w:rPr>
              <w:br/>
              <w:t>3a. If the report or associated result is unavailable, the system identifies the missing record and returns to the list.</w:t>
            </w:r>
            <w:r>
              <w:rPr>
                <w:sz w:val="19"/>
              </w:rPr>
              <w:br/>
              <w:t>6a. If the user cancels an edit, the system discards the unsaved note or status change.</w:t>
            </w:r>
            <w:r>
              <w:rPr>
                <w:sz w:val="19"/>
              </w:rPr>
              <w:br/>
              <w:t>7a. If saving fails, the previous report state remains unchanged and the system offers a retry option.</w:t>
            </w:r>
          </w:p>
        </w:tc>
      </w:tr>
    </w:tbl>
    <w:p w14:paraId="3CDD9A3D" w14:textId="77777777" w:rsidR="00FE01B6" w:rsidRDefault="006F0792">
      <w:pPr>
        <w:jc w:val="both"/>
      </w:pPr>
      <w:r>
        <w:rPr>
          <w:i/>
          <w:sz w:val="18"/>
        </w:rPr>
        <w:t>Source: URS, page 64; UC-42.</w:t>
      </w:r>
    </w:p>
    <w:p w14:paraId="1C72EB35" w14:textId="77777777" w:rsidR="00FE01B6" w:rsidRDefault="006F0792">
      <w:pPr>
        <w:pStyle w:val="Heading3"/>
        <w:pageBreakBefore/>
      </w:pPr>
      <w:bookmarkStart w:id="170" w:name="_Toc239726401"/>
      <w:r>
        <w:rPr>
          <w:rFonts w:ascii="Arial" w:hAnsi="Arial"/>
        </w:rPr>
        <w:lastRenderedPageBreak/>
        <w:t>14.5.8 UC-43 — Data engineer monitors data-ingestion pipelines</w:t>
      </w:r>
      <w:bookmarkEnd w:id="170"/>
    </w:p>
    <w:tbl>
      <w:tblPr>
        <w:tblStyle w:val="TableGrid"/>
        <w:tblW w:w="0" w:type="auto"/>
        <w:tblLayout w:type="fixed"/>
        <w:tblLook w:val="04A0" w:firstRow="1" w:lastRow="0" w:firstColumn="1" w:lastColumn="0" w:noHBand="0" w:noVBand="1"/>
      </w:tblPr>
      <w:tblGrid>
        <w:gridCol w:w="1757"/>
        <w:gridCol w:w="7767"/>
      </w:tblGrid>
      <w:tr w:rsidR="00FE01B6" w14:paraId="2CD7DEB3" w14:textId="77777777">
        <w:trPr>
          <w:tblHeader/>
        </w:trPr>
        <w:tc>
          <w:tcPr>
            <w:tcW w:w="1757" w:type="dxa"/>
          </w:tcPr>
          <w:p w14:paraId="7FB609F2" w14:textId="77777777" w:rsidR="00FE01B6" w:rsidRDefault="006F0792">
            <w:pPr>
              <w:spacing w:after="80" w:line="240" w:lineRule="auto"/>
            </w:pPr>
            <w:r>
              <w:rPr>
                <w:b/>
                <w:sz w:val="19"/>
              </w:rPr>
              <w:t>Use Case Field</w:t>
            </w:r>
          </w:p>
        </w:tc>
        <w:tc>
          <w:tcPr>
            <w:tcW w:w="7767" w:type="dxa"/>
          </w:tcPr>
          <w:p w14:paraId="05A883E0" w14:textId="77777777" w:rsidR="00FE01B6" w:rsidRDefault="006F0792">
            <w:pPr>
              <w:spacing w:after="80" w:line="240" w:lineRule="auto"/>
            </w:pPr>
            <w:r>
              <w:rPr>
                <w:b/>
                <w:sz w:val="19"/>
              </w:rPr>
              <w:t>Description</w:t>
            </w:r>
          </w:p>
        </w:tc>
      </w:tr>
      <w:tr w:rsidR="00FE01B6" w14:paraId="4428BEA3" w14:textId="77777777">
        <w:tc>
          <w:tcPr>
            <w:tcW w:w="1757" w:type="dxa"/>
          </w:tcPr>
          <w:p w14:paraId="708746F3" w14:textId="77777777" w:rsidR="00FE01B6" w:rsidRDefault="006F0792">
            <w:pPr>
              <w:spacing w:after="80" w:line="240" w:lineRule="auto"/>
            </w:pPr>
            <w:r>
              <w:rPr>
                <w:sz w:val="19"/>
              </w:rPr>
              <w:t>Name</w:t>
            </w:r>
          </w:p>
        </w:tc>
        <w:tc>
          <w:tcPr>
            <w:tcW w:w="7767" w:type="dxa"/>
          </w:tcPr>
          <w:p w14:paraId="10B9D4E3" w14:textId="77777777" w:rsidR="00FE01B6" w:rsidRDefault="006F0792">
            <w:pPr>
              <w:spacing w:after="80" w:line="240" w:lineRule="auto"/>
            </w:pPr>
            <w:r>
              <w:rPr>
                <w:sz w:val="19"/>
              </w:rPr>
              <w:t>Data engineer monitors data-ingestion pipelines</w:t>
            </w:r>
          </w:p>
        </w:tc>
      </w:tr>
      <w:tr w:rsidR="00FE01B6" w14:paraId="282B769C" w14:textId="77777777">
        <w:tc>
          <w:tcPr>
            <w:tcW w:w="1757" w:type="dxa"/>
          </w:tcPr>
          <w:p w14:paraId="6A265991" w14:textId="77777777" w:rsidR="00FE01B6" w:rsidRDefault="006F0792">
            <w:pPr>
              <w:spacing w:after="80" w:line="240" w:lineRule="auto"/>
            </w:pPr>
            <w:r>
              <w:rPr>
                <w:sz w:val="19"/>
              </w:rPr>
              <w:t>ID</w:t>
            </w:r>
          </w:p>
        </w:tc>
        <w:tc>
          <w:tcPr>
            <w:tcW w:w="7767" w:type="dxa"/>
          </w:tcPr>
          <w:p w14:paraId="5C46EE29" w14:textId="77777777" w:rsidR="00FE01B6" w:rsidRDefault="006F0792">
            <w:pPr>
              <w:spacing w:after="80" w:line="240" w:lineRule="auto"/>
            </w:pPr>
            <w:r>
              <w:rPr>
                <w:sz w:val="19"/>
              </w:rPr>
              <w:t>43</w:t>
            </w:r>
          </w:p>
        </w:tc>
      </w:tr>
      <w:tr w:rsidR="00FE01B6" w14:paraId="6BA13857" w14:textId="77777777">
        <w:tc>
          <w:tcPr>
            <w:tcW w:w="1757" w:type="dxa"/>
          </w:tcPr>
          <w:p w14:paraId="2671FEBD" w14:textId="77777777" w:rsidR="00FE01B6" w:rsidRDefault="006F0792">
            <w:pPr>
              <w:spacing w:after="80" w:line="240" w:lineRule="auto"/>
            </w:pPr>
            <w:r>
              <w:rPr>
                <w:sz w:val="19"/>
              </w:rPr>
              <w:t>Stakeholders &amp; Goals</w:t>
            </w:r>
          </w:p>
        </w:tc>
        <w:tc>
          <w:tcPr>
            <w:tcW w:w="7767" w:type="dxa"/>
          </w:tcPr>
          <w:p w14:paraId="7E4657BF" w14:textId="77777777" w:rsidR="00FE01B6" w:rsidRDefault="006F0792">
            <w:pPr>
              <w:spacing w:after="80" w:line="240" w:lineRule="auto"/>
            </w:pPr>
            <w:r>
              <w:rPr>
                <w:sz w:val="19"/>
              </w:rPr>
              <w:t>Data engineer – Identify failed, delayed or incomplete data updates.</w:t>
            </w:r>
          </w:p>
        </w:tc>
      </w:tr>
      <w:tr w:rsidR="00FE01B6" w14:paraId="4FE63C3A" w14:textId="77777777">
        <w:tc>
          <w:tcPr>
            <w:tcW w:w="1757" w:type="dxa"/>
          </w:tcPr>
          <w:p w14:paraId="22FB487C" w14:textId="77777777" w:rsidR="00FE01B6" w:rsidRDefault="006F0792">
            <w:pPr>
              <w:spacing w:after="80" w:line="240" w:lineRule="auto"/>
            </w:pPr>
            <w:r>
              <w:rPr>
                <w:sz w:val="19"/>
              </w:rPr>
              <w:t>Description</w:t>
            </w:r>
          </w:p>
        </w:tc>
        <w:tc>
          <w:tcPr>
            <w:tcW w:w="7767" w:type="dxa"/>
          </w:tcPr>
          <w:p w14:paraId="1D187FA9" w14:textId="77777777" w:rsidR="00FE01B6" w:rsidRDefault="006F0792">
            <w:pPr>
              <w:spacing w:after="80" w:line="240" w:lineRule="auto"/>
            </w:pPr>
            <w:r>
              <w:rPr>
                <w:sz w:val="19"/>
              </w:rPr>
              <w:t>A data engineer monitors authorised data-ingestion pipelines, source provenance and run status so failures or incomplete updates that may affect the verification workflow can be investigated.</w:t>
            </w:r>
          </w:p>
        </w:tc>
      </w:tr>
      <w:tr w:rsidR="00FE01B6" w14:paraId="553806A2" w14:textId="77777777">
        <w:tc>
          <w:tcPr>
            <w:tcW w:w="1757" w:type="dxa"/>
          </w:tcPr>
          <w:p w14:paraId="4EA16200" w14:textId="77777777" w:rsidR="00FE01B6" w:rsidRDefault="006F0792">
            <w:pPr>
              <w:spacing w:after="80" w:line="240" w:lineRule="auto"/>
            </w:pPr>
            <w:r>
              <w:rPr>
                <w:sz w:val="19"/>
              </w:rPr>
              <w:t>Actor(s)</w:t>
            </w:r>
          </w:p>
        </w:tc>
        <w:tc>
          <w:tcPr>
            <w:tcW w:w="7767" w:type="dxa"/>
          </w:tcPr>
          <w:p w14:paraId="2039672E" w14:textId="77777777" w:rsidR="00FE01B6" w:rsidRDefault="006F0792">
            <w:pPr>
              <w:spacing w:after="80" w:line="240" w:lineRule="auto"/>
            </w:pPr>
            <w:r>
              <w:rPr>
                <w:sz w:val="19"/>
              </w:rPr>
              <w:t>Data engineer</w:t>
            </w:r>
          </w:p>
        </w:tc>
      </w:tr>
      <w:tr w:rsidR="00FE01B6" w14:paraId="3B0934DE" w14:textId="77777777">
        <w:tc>
          <w:tcPr>
            <w:tcW w:w="1757" w:type="dxa"/>
          </w:tcPr>
          <w:p w14:paraId="61635429" w14:textId="77777777" w:rsidR="00FE01B6" w:rsidRDefault="006F0792">
            <w:pPr>
              <w:spacing w:after="80" w:line="240" w:lineRule="auto"/>
            </w:pPr>
            <w:r>
              <w:rPr>
                <w:sz w:val="19"/>
              </w:rPr>
              <w:t>Trigger</w:t>
            </w:r>
          </w:p>
        </w:tc>
        <w:tc>
          <w:tcPr>
            <w:tcW w:w="7767" w:type="dxa"/>
          </w:tcPr>
          <w:p w14:paraId="3AA08488" w14:textId="77777777" w:rsidR="00FE01B6" w:rsidRDefault="006F0792">
            <w:pPr>
              <w:spacing w:after="80" w:line="240" w:lineRule="auto"/>
            </w:pPr>
            <w:r>
              <w:rPr>
                <w:sz w:val="19"/>
              </w:rPr>
              <w:t>The data engineer selects Data-Ingestion Pipelines from the data-engineering navigation.</w:t>
            </w:r>
          </w:p>
        </w:tc>
      </w:tr>
      <w:tr w:rsidR="00FE01B6" w14:paraId="068CDF0B" w14:textId="77777777">
        <w:tc>
          <w:tcPr>
            <w:tcW w:w="1757" w:type="dxa"/>
          </w:tcPr>
          <w:p w14:paraId="6B3DEBDB" w14:textId="77777777" w:rsidR="00FE01B6" w:rsidRDefault="006F0792">
            <w:pPr>
              <w:spacing w:after="80" w:line="240" w:lineRule="auto"/>
            </w:pPr>
            <w:r>
              <w:rPr>
                <w:sz w:val="19"/>
              </w:rPr>
              <w:t>Pre-condition</w:t>
            </w:r>
          </w:p>
        </w:tc>
        <w:tc>
          <w:tcPr>
            <w:tcW w:w="7767" w:type="dxa"/>
          </w:tcPr>
          <w:p w14:paraId="418E2E23" w14:textId="77777777" w:rsidR="00FE01B6" w:rsidRDefault="006F0792">
            <w:pPr>
              <w:spacing w:after="80" w:line="240" w:lineRule="auto"/>
            </w:pPr>
            <w:r>
              <w:rPr>
                <w:sz w:val="19"/>
              </w:rPr>
              <w:t>The data engineer is logged in and pipeline monitoring data is available.</w:t>
            </w:r>
          </w:p>
        </w:tc>
      </w:tr>
      <w:tr w:rsidR="00FE01B6" w14:paraId="34EB20FC" w14:textId="77777777">
        <w:tc>
          <w:tcPr>
            <w:tcW w:w="1757" w:type="dxa"/>
          </w:tcPr>
          <w:p w14:paraId="655552CE" w14:textId="77777777" w:rsidR="00FE01B6" w:rsidRDefault="006F0792">
            <w:pPr>
              <w:spacing w:after="80" w:line="240" w:lineRule="auto"/>
            </w:pPr>
            <w:r>
              <w:rPr>
                <w:sz w:val="19"/>
              </w:rPr>
              <w:t>Main Flow</w:t>
            </w:r>
          </w:p>
        </w:tc>
        <w:tc>
          <w:tcPr>
            <w:tcW w:w="7767" w:type="dxa"/>
          </w:tcPr>
          <w:p w14:paraId="15569051" w14:textId="77777777" w:rsidR="00FE01B6" w:rsidRDefault="006F0792">
            <w:pPr>
              <w:spacing w:after="80" w:line="240" w:lineRule="auto"/>
            </w:pPr>
            <w:r>
              <w:rPr>
                <w:sz w:val="19"/>
              </w:rPr>
              <w:t>1. The data engineer selects Data-Ingestion Pipelines.</w:t>
            </w:r>
            <w:r>
              <w:rPr>
                <w:sz w:val="19"/>
              </w:rPr>
              <w:br/>
              <w:t>2. The system verifies the session and data-engineer role.</w:t>
            </w:r>
            <w:r>
              <w:rPr>
                <w:sz w:val="19"/>
              </w:rPr>
              <w:br/>
              <w:t>3. The system retrieves the latest authorised pipeline runs, status, source, timestamps and data-quality indicators.</w:t>
            </w:r>
            <w:r>
              <w:rPr>
                <w:sz w:val="19"/>
              </w:rPr>
              <w:br/>
            </w:r>
            <w:r>
              <w:rPr>
                <w:sz w:val="19"/>
              </w:rPr>
              <w:t>4. The system displays pipeline health and clearly marks successful, running, delayed, incomplete and failed runs.</w:t>
            </w:r>
            <w:r>
              <w:rPr>
                <w:sz w:val="19"/>
              </w:rPr>
              <w:br/>
              <w:t>5. The data engineer filters the list or selects a pipeline run.</w:t>
            </w:r>
            <w:r>
              <w:rPr>
                <w:sz w:val="19"/>
              </w:rPr>
              <w:br/>
              <w:t>6. The system displays the run details, available error information, provenance and affected data range.</w:t>
            </w:r>
            <w:r>
              <w:rPr>
                <w:sz w:val="19"/>
              </w:rPr>
              <w:br/>
              <w:t>7. The data engineer records the issue for follow-up or uses an authorised recovery action where one is implemented.</w:t>
            </w:r>
            <w:r>
              <w:rPr>
                <w:sz w:val="19"/>
              </w:rPr>
              <w:br/>
              <w:t>8. The system logs the monitoring or recovery action and refreshes the displayed status.</w:t>
            </w:r>
          </w:p>
        </w:tc>
      </w:tr>
      <w:tr w:rsidR="00FE01B6" w14:paraId="7501B617" w14:textId="77777777">
        <w:tc>
          <w:tcPr>
            <w:tcW w:w="1757" w:type="dxa"/>
          </w:tcPr>
          <w:p w14:paraId="3B5D27CF" w14:textId="77777777" w:rsidR="00FE01B6" w:rsidRDefault="006F0792">
            <w:pPr>
              <w:spacing w:after="80" w:line="240" w:lineRule="auto"/>
            </w:pPr>
            <w:r>
              <w:rPr>
                <w:sz w:val="19"/>
              </w:rPr>
              <w:t>Sub-flow</w:t>
            </w:r>
          </w:p>
        </w:tc>
        <w:tc>
          <w:tcPr>
            <w:tcW w:w="7767" w:type="dxa"/>
          </w:tcPr>
          <w:p w14:paraId="7FCCF5E1" w14:textId="77777777" w:rsidR="00FE01B6" w:rsidRDefault="006F0792">
            <w:pPr>
              <w:spacing w:after="80" w:line="240" w:lineRule="auto"/>
            </w:pPr>
            <w:r>
              <w:rPr>
                <w:sz w:val="19"/>
              </w:rPr>
              <w:t>S1. The data engineer may follow a related incorrect-result report by continuing with Use Case 42.</w:t>
            </w:r>
          </w:p>
        </w:tc>
      </w:tr>
      <w:tr w:rsidR="00FE01B6" w14:paraId="234A825E" w14:textId="77777777">
        <w:tc>
          <w:tcPr>
            <w:tcW w:w="1757" w:type="dxa"/>
          </w:tcPr>
          <w:p w14:paraId="5DB38C36" w14:textId="77777777" w:rsidR="00FE01B6" w:rsidRDefault="006F0792">
            <w:pPr>
              <w:spacing w:after="80" w:line="240" w:lineRule="auto"/>
            </w:pPr>
            <w:r>
              <w:rPr>
                <w:sz w:val="19"/>
              </w:rPr>
              <w:t>Alternative flow</w:t>
            </w:r>
          </w:p>
        </w:tc>
        <w:tc>
          <w:tcPr>
            <w:tcW w:w="7767" w:type="dxa"/>
          </w:tcPr>
          <w:p w14:paraId="4C16D732" w14:textId="77777777" w:rsidR="00FE01B6" w:rsidRDefault="006F0792">
            <w:pPr>
              <w:spacing w:after="80" w:line="240" w:lineRule="auto"/>
            </w:pPr>
            <w:r>
              <w:rPr>
                <w:sz w:val="19"/>
              </w:rPr>
              <w:t>3a. If monitoring data is stale or incomplete, the system labels its last update time and does not present it as current.</w:t>
            </w:r>
            <w:r>
              <w:rPr>
                <w:sz w:val="19"/>
              </w:rPr>
              <w:br/>
              <w:t>3b. If the monitoring service cannot be reached, the system displays an error and offers a retry option.</w:t>
            </w:r>
            <w:r>
              <w:rPr>
                <w:sz w:val="19"/>
              </w:rPr>
              <w:br/>
              <w:t>6a. If detailed logs are unavailable, the system displays the available summary and identifies the missing information.</w:t>
            </w:r>
            <w:r>
              <w:rPr>
                <w:sz w:val="19"/>
              </w:rPr>
              <w:br/>
            </w:r>
            <w:r>
              <w:rPr>
                <w:sz w:val="19"/>
              </w:rPr>
              <w:t>7a. If the user lacks authority for a recovery action, the system provides read-only information and records no change.</w:t>
            </w:r>
            <w:r>
              <w:rPr>
                <w:sz w:val="19"/>
              </w:rPr>
              <w:br/>
              <w:t>8a. If an authorised recovery action fails, the system preserves the failure state, records the attempt and provides the available error information.</w:t>
            </w:r>
          </w:p>
        </w:tc>
      </w:tr>
    </w:tbl>
    <w:p w14:paraId="7C780485" w14:textId="77777777" w:rsidR="00FE01B6" w:rsidRDefault="006F0792">
      <w:pPr>
        <w:jc w:val="both"/>
      </w:pPr>
      <w:r>
        <w:rPr>
          <w:i/>
          <w:sz w:val="18"/>
        </w:rPr>
        <w:t>Source: URS, page 65; UC-43.</w:t>
      </w:r>
    </w:p>
    <w:p w14:paraId="2352613F" w14:textId="77777777" w:rsidR="00FE01B6" w:rsidRDefault="006F0792">
      <w:pPr>
        <w:pStyle w:val="Heading1"/>
        <w:pageBreakBefore/>
      </w:pPr>
      <w:bookmarkStart w:id="171" w:name="_Toc239726402"/>
      <w:r>
        <w:rPr>
          <w:rFonts w:ascii="Arial" w:hAnsi="Arial"/>
        </w:rPr>
        <w:lastRenderedPageBreak/>
        <w:t>15. Use Case Diagram</w:t>
      </w:r>
      <w:bookmarkEnd w:id="171"/>
    </w:p>
    <w:p w14:paraId="2A697C57" w14:textId="77777777" w:rsidR="00FE01B6" w:rsidRDefault="006F0792">
      <w:pPr>
        <w:jc w:val="both"/>
      </w:pPr>
      <w:r>
        <w:t>The four use-case diagrams are retained from the UIABO URS. Their original figure identifiers belong to that source document. They describe the planned role boundaries and complement the editable stories and descriptions in Chapters 13 and 14. Unregistered access is represented through registration and recovery, without inventing an additional role diagram.</w:t>
      </w:r>
    </w:p>
    <w:p w14:paraId="2BD3CFE7" w14:textId="77777777" w:rsidR="00FE01B6" w:rsidRDefault="006F0792">
      <w:pPr>
        <w:pStyle w:val="Heading2"/>
      </w:pPr>
      <w:bookmarkStart w:id="172" w:name="_Toc239726403"/>
      <w:r>
        <w:rPr>
          <w:rFonts w:ascii="Arial" w:hAnsi="Arial"/>
        </w:rPr>
        <w:t>15.1 Registered Free User</w:t>
      </w:r>
      <w:bookmarkEnd w:id="172"/>
    </w:p>
    <w:p w14:paraId="77DB9087" w14:textId="77777777" w:rsidR="00FE01B6" w:rsidRDefault="006F0792">
      <w:pPr>
        <w:spacing w:after="60"/>
        <w:jc w:val="center"/>
      </w:pPr>
      <w:r>
        <w:rPr>
          <w:noProof/>
        </w:rPr>
        <w:drawing>
          <wp:inline distT="0" distB="0" distL="0" distR="0" wp14:anchorId="1761C0D5" wp14:editId="1C2F697F">
            <wp:extent cx="5806440" cy="7371601"/>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rs_page_14.png"/>
                    <pic:cNvPicPr/>
                  </pic:nvPicPr>
                  <pic:blipFill>
                    <a:blip r:embed="rId15"/>
                    <a:stretch>
                      <a:fillRect/>
                    </a:stretch>
                  </pic:blipFill>
                  <pic:spPr>
                    <a:xfrm>
                      <a:off x="0" y="0"/>
                      <a:ext cx="5806440" cy="7371601"/>
                    </a:xfrm>
                    <a:prstGeom prst="rect">
                      <a:avLst/>
                    </a:prstGeom>
                  </pic:spPr>
                </pic:pic>
              </a:graphicData>
            </a:graphic>
          </wp:inline>
        </w:drawing>
      </w:r>
    </w:p>
    <w:p w14:paraId="3D44936A" w14:textId="77777777" w:rsidR="00FE01B6" w:rsidRDefault="006F0792">
      <w:pPr>
        <w:jc w:val="both"/>
      </w:pPr>
      <w:r>
        <w:rPr>
          <w:i/>
          <w:sz w:val="18"/>
        </w:rPr>
        <w:t>Source: URS, page 14; source diagram retained.</w:t>
      </w:r>
    </w:p>
    <w:p w14:paraId="0AD81377" w14:textId="77777777" w:rsidR="00FE01B6" w:rsidRDefault="006F0792">
      <w:pPr>
        <w:pStyle w:val="Heading2"/>
      </w:pPr>
      <w:bookmarkStart w:id="173" w:name="_Toc239726404"/>
      <w:r>
        <w:rPr>
          <w:rFonts w:ascii="Arial" w:hAnsi="Arial"/>
        </w:rPr>
        <w:lastRenderedPageBreak/>
        <w:t>15.2 Registered Premium User</w:t>
      </w:r>
      <w:bookmarkEnd w:id="173"/>
    </w:p>
    <w:p w14:paraId="1E6F7A6C" w14:textId="77777777" w:rsidR="00FE01B6" w:rsidRDefault="006F0792">
      <w:pPr>
        <w:spacing w:after="60"/>
        <w:jc w:val="center"/>
      </w:pPr>
      <w:r>
        <w:rPr>
          <w:noProof/>
        </w:rPr>
        <w:drawing>
          <wp:inline distT="0" distB="0" distL="0" distR="0" wp14:anchorId="61EEF6DD" wp14:editId="2781724D">
            <wp:extent cx="5806440" cy="7371601"/>
            <wp:effectExtent l="0" t="0" r="0" b="0"/>
            <wp:docPr id="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rs_page_33.png"/>
                    <pic:cNvPicPr/>
                  </pic:nvPicPr>
                  <pic:blipFill>
                    <a:blip r:embed="rId16"/>
                    <a:stretch>
                      <a:fillRect/>
                    </a:stretch>
                  </pic:blipFill>
                  <pic:spPr>
                    <a:xfrm>
                      <a:off x="0" y="0"/>
                      <a:ext cx="5806440" cy="7371601"/>
                    </a:xfrm>
                    <a:prstGeom prst="rect">
                      <a:avLst/>
                    </a:prstGeom>
                  </pic:spPr>
                </pic:pic>
              </a:graphicData>
            </a:graphic>
          </wp:inline>
        </w:drawing>
      </w:r>
    </w:p>
    <w:p w14:paraId="35B851EF" w14:textId="77777777" w:rsidR="00FE01B6" w:rsidRDefault="006F0792">
      <w:pPr>
        <w:jc w:val="both"/>
      </w:pPr>
      <w:r>
        <w:rPr>
          <w:i/>
          <w:sz w:val="18"/>
        </w:rPr>
        <w:t>Source: URS, page 33; source diagram retained.</w:t>
      </w:r>
    </w:p>
    <w:p w14:paraId="7B2C0959" w14:textId="77777777" w:rsidR="00FE01B6" w:rsidRDefault="006F0792">
      <w:pPr>
        <w:pStyle w:val="Heading2"/>
      </w:pPr>
      <w:bookmarkStart w:id="174" w:name="_Toc239726405"/>
      <w:r>
        <w:rPr>
          <w:rFonts w:ascii="Arial" w:hAnsi="Arial"/>
        </w:rPr>
        <w:lastRenderedPageBreak/>
        <w:t>15.3 System Administrator</w:t>
      </w:r>
      <w:bookmarkEnd w:id="174"/>
    </w:p>
    <w:p w14:paraId="636F9F21" w14:textId="77777777" w:rsidR="00FE01B6" w:rsidRDefault="006F0792">
      <w:pPr>
        <w:spacing w:after="60"/>
        <w:jc w:val="center"/>
      </w:pPr>
      <w:r>
        <w:rPr>
          <w:noProof/>
        </w:rPr>
        <w:drawing>
          <wp:inline distT="0" distB="0" distL="0" distR="0" wp14:anchorId="2C0AAAAC" wp14:editId="304252E4">
            <wp:extent cx="5806440" cy="7371601"/>
            <wp:effectExtent l="0" t="0" r="0" b="0"/>
            <wp:docPr id="1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rs_page_43.png"/>
                    <pic:cNvPicPr/>
                  </pic:nvPicPr>
                  <pic:blipFill>
                    <a:blip r:embed="rId17"/>
                    <a:stretch>
                      <a:fillRect/>
                    </a:stretch>
                  </pic:blipFill>
                  <pic:spPr>
                    <a:xfrm>
                      <a:off x="0" y="0"/>
                      <a:ext cx="5806440" cy="7371601"/>
                    </a:xfrm>
                    <a:prstGeom prst="rect">
                      <a:avLst/>
                    </a:prstGeom>
                  </pic:spPr>
                </pic:pic>
              </a:graphicData>
            </a:graphic>
          </wp:inline>
        </w:drawing>
      </w:r>
    </w:p>
    <w:p w14:paraId="4C38A24F" w14:textId="77777777" w:rsidR="00FE01B6" w:rsidRDefault="006F0792">
      <w:pPr>
        <w:jc w:val="both"/>
      </w:pPr>
      <w:r>
        <w:rPr>
          <w:i/>
          <w:sz w:val="18"/>
        </w:rPr>
        <w:t>Source: URS, page 43; source diagram retained.</w:t>
      </w:r>
    </w:p>
    <w:p w14:paraId="33B78B10" w14:textId="77777777" w:rsidR="00FE01B6" w:rsidRDefault="006F0792">
      <w:pPr>
        <w:pStyle w:val="Heading2"/>
      </w:pPr>
      <w:bookmarkStart w:id="175" w:name="_Toc239726406"/>
      <w:r>
        <w:rPr>
          <w:rFonts w:ascii="Arial" w:hAnsi="Arial"/>
        </w:rPr>
        <w:lastRenderedPageBreak/>
        <w:t>15.4 Data Engineer</w:t>
      </w:r>
      <w:bookmarkEnd w:id="175"/>
    </w:p>
    <w:p w14:paraId="235EC0E7" w14:textId="77777777" w:rsidR="00FE01B6" w:rsidRDefault="006F0792">
      <w:pPr>
        <w:spacing w:after="60"/>
        <w:jc w:val="center"/>
      </w:pPr>
      <w:r>
        <w:rPr>
          <w:noProof/>
        </w:rPr>
        <w:drawing>
          <wp:inline distT="0" distB="0" distL="0" distR="0" wp14:anchorId="7B72B676" wp14:editId="7ACED190">
            <wp:extent cx="5806440" cy="7371601"/>
            <wp:effectExtent l="0" t="0" r="0" b="0"/>
            <wp:docPr id="1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rs_page_56.png"/>
                    <pic:cNvPicPr/>
                  </pic:nvPicPr>
                  <pic:blipFill>
                    <a:blip r:embed="rId18"/>
                    <a:stretch>
                      <a:fillRect/>
                    </a:stretch>
                  </pic:blipFill>
                  <pic:spPr>
                    <a:xfrm>
                      <a:off x="0" y="0"/>
                      <a:ext cx="5806440" cy="7371601"/>
                    </a:xfrm>
                    <a:prstGeom prst="rect">
                      <a:avLst/>
                    </a:prstGeom>
                  </pic:spPr>
                </pic:pic>
              </a:graphicData>
            </a:graphic>
          </wp:inline>
        </w:drawing>
      </w:r>
    </w:p>
    <w:p w14:paraId="051B1A77" w14:textId="77777777" w:rsidR="00FE01B6" w:rsidRDefault="006F0792">
      <w:pPr>
        <w:jc w:val="both"/>
      </w:pPr>
      <w:r>
        <w:rPr>
          <w:i/>
          <w:sz w:val="18"/>
        </w:rPr>
        <w:t>Source: URS, page 56; source diagram retained.</w:t>
      </w:r>
    </w:p>
    <w:p w14:paraId="7BD2F1B6" w14:textId="77777777" w:rsidR="00FE01B6" w:rsidRDefault="006F0792">
      <w:pPr>
        <w:pStyle w:val="Heading1"/>
        <w:pageBreakBefore/>
      </w:pPr>
      <w:bookmarkStart w:id="176" w:name="_Toc239726407"/>
      <w:r>
        <w:rPr>
          <w:rFonts w:ascii="Arial" w:hAnsi="Arial"/>
        </w:rPr>
        <w:lastRenderedPageBreak/>
        <w:t>16. System Design</w:t>
      </w:r>
      <w:bookmarkEnd w:id="176"/>
    </w:p>
    <w:p w14:paraId="668FD2F1" w14:textId="77777777" w:rsidR="00FE01B6" w:rsidRDefault="006F0792">
      <w:pPr>
        <w:jc w:val="both"/>
      </w:pPr>
      <w:r>
        <w:t>This chapter retains UIABO’s TDM system designs and adds the current Android and persistence records. Proposed diagrams, database collections and wireframes are separated from observed implementation. Example screen values in the source designs are illustrative.</w:t>
      </w:r>
    </w:p>
    <w:p w14:paraId="369C6342" w14:textId="77777777" w:rsidR="00FE01B6" w:rsidRDefault="006F0792">
      <w:pPr>
        <w:pStyle w:val="Heading2"/>
      </w:pPr>
      <w:bookmarkStart w:id="177" w:name="_Toc239726408"/>
      <w:r>
        <w:rPr>
          <w:rFonts w:ascii="Arial" w:hAnsi="Arial"/>
        </w:rPr>
        <w:t>16.1 Data Flow Diagram</w:t>
      </w:r>
      <w:bookmarkEnd w:id="177"/>
    </w:p>
    <w:p w14:paraId="2898B08C" w14:textId="77777777" w:rsidR="006F0792" w:rsidRDefault="006F0792">
      <w:pPr>
        <w:spacing w:after="60"/>
        <w:jc w:val="center"/>
      </w:pPr>
      <w:r>
        <w:rPr>
          <w:noProof/>
        </w:rPr>
        <w:drawing>
          <wp:inline distT="0" distB="0" distL="0" distR="0" wp14:anchorId="3577D545" wp14:editId="513D84B8">
            <wp:extent cx="5623560" cy="374904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IABO_Data_Flow.png"/>
                    <pic:cNvPicPr/>
                  </pic:nvPicPr>
                  <pic:blipFill>
                    <a:blip r:embed="rId19"/>
                    <a:stretch>
                      <a:fillRect/>
                    </a:stretch>
                  </pic:blipFill>
                  <pic:spPr>
                    <a:xfrm>
                      <a:off x="0" y="0"/>
                      <a:ext cx="5623560" cy="3749040"/>
                    </a:xfrm>
                    <a:prstGeom prst="rect">
                      <a:avLst/>
                    </a:prstGeom>
                  </pic:spPr>
                </pic:pic>
              </a:graphicData>
            </a:graphic>
          </wp:inline>
        </w:drawing>
      </w:r>
    </w:p>
    <w:p w14:paraId="04B9AEF9" w14:textId="77777777" w:rsidR="00FE01B6" w:rsidRDefault="006F0792">
      <w:pPr>
        <w:pStyle w:val="Heading2"/>
      </w:pPr>
      <w:bookmarkStart w:id="178" w:name="_Toc239726409"/>
      <w:r>
        <w:rPr>
          <w:rFonts w:ascii="Arial" w:hAnsi="Arial"/>
        </w:rPr>
        <w:lastRenderedPageBreak/>
        <w:t>16.2 System Architecture Design</w:t>
      </w:r>
      <w:bookmarkEnd w:id="178"/>
    </w:p>
    <w:p w14:paraId="627A3E34" w14:textId="77777777" w:rsidR="006F0792" w:rsidRDefault="006F0792">
      <w:pPr>
        <w:spacing w:after="60"/>
        <w:jc w:val="center"/>
      </w:pPr>
      <w:r>
        <w:rPr>
          <w:noProof/>
        </w:rPr>
        <w:drawing>
          <wp:inline distT="0" distB="0" distL="0" distR="0" wp14:anchorId="401959B7" wp14:editId="27939746">
            <wp:extent cx="5623560" cy="406146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IABO_Architecture_Design.png"/>
                    <pic:cNvPicPr/>
                  </pic:nvPicPr>
                  <pic:blipFill>
                    <a:blip r:embed="rId20"/>
                    <a:stretch>
                      <a:fillRect/>
                    </a:stretch>
                  </pic:blipFill>
                  <pic:spPr>
                    <a:xfrm>
                      <a:off x="0" y="0"/>
                      <a:ext cx="5623560" cy="4061460"/>
                    </a:xfrm>
                    <a:prstGeom prst="rect">
                      <a:avLst/>
                    </a:prstGeom>
                  </pic:spPr>
                </pic:pic>
              </a:graphicData>
            </a:graphic>
          </wp:inline>
        </w:drawing>
      </w:r>
    </w:p>
    <w:p w14:paraId="06B13021" w14:textId="77777777" w:rsidR="00FE01B6" w:rsidRDefault="006F0792">
      <w:pPr>
        <w:pStyle w:val="Heading2"/>
      </w:pPr>
      <w:bookmarkStart w:id="179" w:name="_Toc239726410"/>
      <w:r>
        <w:rPr>
          <w:rFonts w:ascii="Arial" w:hAnsi="Arial"/>
        </w:rPr>
        <w:t>16.3 Database Design</w:t>
      </w:r>
      <w:bookmarkEnd w:id="179"/>
    </w:p>
    <w:p w14:paraId="5690104B" w14:textId="77777777" w:rsidR="00FE01B6" w:rsidRDefault="006F0792">
      <w:pPr>
        <w:jc w:val="both"/>
      </w:pPr>
      <w:r>
        <w:t>Current consumer persistence uses users, usage_allowances, analysis_results and an implementation-level analysis_locks collection. Subscription, report, feedback, source-catalogue, ingestion-run and operational-audit schemas below remain proposed. The runtime source catalogue is currently a code allowlist, not an operational Firestore sources editor.</w:t>
      </w:r>
    </w:p>
    <w:p w14:paraId="6FCDF0D3" w14:textId="77777777" w:rsidR="006F0792" w:rsidRDefault="006F0792">
      <w:pPr>
        <w:pStyle w:val="Heading3"/>
      </w:pPr>
      <w:bookmarkStart w:id="180" w:name="_Toc239726411"/>
      <w:r>
        <w:rPr>
          <w:rFonts w:ascii="Arial" w:hAnsi="Arial"/>
        </w:rPr>
        <w:lastRenderedPageBreak/>
        <w:t>16.3.1 Firestore Database Diagram</w:t>
      </w:r>
      <w:bookmarkEnd w:id="180"/>
    </w:p>
    <w:p w14:paraId="4A9CB7DA" w14:textId="77777777" w:rsidR="006F0792" w:rsidRDefault="006F0792">
      <w:pPr>
        <w:spacing w:after="60"/>
        <w:jc w:val="center"/>
      </w:pPr>
      <w:r>
        <w:rPr>
          <w:noProof/>
        </w:rPr>
        <w:drawing>
          <wp:inline distT="0" distB="0" distL="0" distR="0" wp14:anchorId="3936C774" wp14:editId="058E6C9C">
            <wp:extent cx="5532120" cy="544241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IABO_Firestore_Database_Diagram_Part_1.png"/>
                    <pic:cNvPicPr/>
                  </pic:nvPicPr>
                  <pic:blipFill>
                    <a:blip r:embed="rId21"/>
                    <a:stretch>
                      <a:fillRect/>
                    </a:stretch>
                  </pic:blipFill>
                  <pic:spPr>
                    <a:xfrm>
                      <a:off x="0" y="0"/>
                      <a:ext cx="5532120" cy="5442410"/>
                    </a:xfrm>
                    <a:prstGeom prst="rect">
                      <a:avLst/>
                    </a:prstGeom>
                  </pic:spPr>
                </pic:pic>
              </a:graphicData>
            </a:graphic>
          </wp:inline>
        </w:drawing>
      </w:r>
    </w:p>
    <w:p w14:paraId="794600EE" w14:textId="77777777" w:rsidR="006F0792" w:rsidRDefault="006F0792">
      <w:pPr>
        <w:spacing w:after="60"/>
        <w:jc w:val="center"/>
      </w:pPr>
      <w:r>
        <w:rPr>
          <w:noProof/>
        </w:rPr>
        <w:lastRenderedPageBreak/>
        <w:drawing>
          <wp:inline distT="0" distB="0" distL="0" distR="0" wp14:anchorId="43E94A61" wp14:editId="67D73D6F">
            <wp:extent cx="5532120" cy="4584908"/>
            <wp:effectExtent l="0" t="0" r="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IABO_Firestore_Database_Diagram_Part_2.png"/>
                    <pic:cNvPicPr/>
                  </pic:nvPicPr>
                  <pic:blipFill>
                    <a:blip r:embed="rId22"/>
                    <a:stretch>
                      <a:fillRect/>
                    </a:stretch>
                  </pic:blipFill>
                  <pic:spPr>
                    <a:xfrm>
                      <a:off x="0" y="0"/>
                      <a:ext cx="5532120" cy="4584908"/>
                    </a:xfrm>
                    <a:prstGeom prst="rect">
                      <a:avLst/>
                    </a:prstGeom>
                  </pic:spPr>
                </pic:pic>
              </a:graphicData>
            </a:graphic>
          </wp:inline>
        </w:drawing>
      </w:r>
    </w:p>
    <w:p w14:paraId="0D9EA965" w14:textId="77777777" w:rsidR="006F0792" w:rsidRDefault="006F0792">
      <w:pPr>
        <w:spacing w:before="115" w:after="173"/>
        <w:jc w:val="both"/>
      </w:pPr>
      <w:r>
        <w:t>Cloud Firestore</w:t>
      </w:r>
      <w:r>
        <w:t xml:space="preserve"> is a NoSQL document database. The lines in the diagram show document-ID references rather than SQL joins. Evidence snapshots are embedded inside analysis_results to match the current pipeline implementation and preserve the evidence used for each result.</w:t>
      </w:r>
    </w:p>
    <w:p w14:paraId="1AD52FC8" w14:textId="77777777" w:rsidR="006F0792" w:rsidRDefault="006F0792">
      <w:pPr>
        <w:pStyle w:val="Heading3"/>
      </w:pPr>
      <w:bookmarkStart w:id="181" w:name="_Toc239726412"/>
      <w:r>
        <w:rPr>
          <w:rFonts w:ascii="Arial" w:hAnsi="Arial"/>
        </w:rPr>
        <w:t>16.3.2. Users Collection</w:t>
      </w:r>
      <w:bookmarkEnd w:id="181"/>
    </w:p>
    <w:p w14:paraId="7F96C5F2" w14:textId="77777777" w:rsidR="006F0792" w:rsidRDefault="006F0792">
      <w:pPr>
        <w:spacing w:after="58"/>
        <w:jc w:val="both"/>
      </w:pPr>
      <w:r>
        <w:rPr>
          <w:b/>
        </w:rPr>
        <w:t xml:space="preserve">Document path: </w:t>
      </w:r>
      <w:r>
        <w:t>users/{uid}</w:t>
      </w:r>
    </w:p>
    <w:p w14:paraId="5634E141" w14:textId="77777777" w:rsidR="006F0792" w:rsidRDefault="006F0792">
      <w:pPr>
        <w:spacing w:after="115"/>
        <w:jc w:val="both"/>
      </w:pPr>
      <w:r>
        <w:t>Stores the Firestore profile for every Free User, Premium User, System Administrator and Data Engineer. The document ID is the Firebase Authentication UID. Passwords are not stored here.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488277FE" w14:textId="77777777">
        <w:trPr>
          <w:cantSplit/>
          <w:tblHeader/>
          <w:jc w:val="center"/>
        </w:trPr>
        <w:tc>
          <w:tcPr>
            <w:tcW w:w="1800" w:type="dxa"/>
            <w:shd w:val="clear" w:color="auto" w:fill="D9E2F3"/>
            <w:vAlign w:val="center"/>
          </w:tcPr>
          <w:p w14:paraId="45B25CB2" w14:textId="77777777" w:rsidR="006F0792" w:rsidRDefault="006F0792">
            <w:pPr>
              <w:spacing w:after="80" w:line="240" w:lineRule="auto"/>
            </w:pPr>
            <w:r>
              <w:rPr>
                <w:b/>
                <w:sz w:val="18"/>
              </w:rPr>
              <w:t>Field</w:t>
            </w:r>
          </w:p>
        </w:tc>
        <w:tc>
          <w:tcPr>
            <w:tcW w:w="1296" w:type="dxa"/>
            <w:shd w:val="clear" w:color="auto" w:fill="D9E2F3"/>
            <w:vAlign w:val="center"/>
          </w:tcPr>
          <w:p w14:paraId="669AE996" w14:textId="77777777" w:rsidR="006F0792" w:rsidRDefault="006F0792">
            <w:pPr>
              <w:spacing w:after="80" w:line="240" w:lineRule="auto"/>
            </w:pPr>
            <w:r>
              <w:rPr>
                <w:b/>
                <w:sz w:val="18"/>
              </w:rPr>
              <w:t>Type</w:t>
            </w:r>
          </w:p>
        </w:tc>
        <w:tc>
          <w:tcPr>
            <w:tcW w:w="1008" w:type="dxa"/>
            <w:shd w:val="clear" w:color="auto" w:fill="D9E2F3"/>
            <w:vAlign w:val="center"/>
          </w:tcPr>
          <w:p w14:paraId="5FFFFFEC" w14:textId="77777777" w:rsidR="006F0792" w:rsidRDefault="006F0792">
            <w:pPr>
              <w:spacing w:after="80" w:line="240" w:lineRule="auto"/>
            </w:pPr>
            <w:r>
              <w:rPr>
                <w:b/>
                <w:sz w:val="18"/>
              </w:rPr>
              <w:t>Required</w:t>
            </w:r>
          </w:p>
        </w:tc>
        <w:tc>
          <w:tcPr>
            <w:tcW w:w="4680" w:type="dxa"/>
            <w:shd w:val="clear" w:color="auto" w:fill="D9E2F3"/>
            <w:vAlign w:val="center"/>
          </w:tcPr>
          <w:p w14:paraId="7B09F82B" w14:textId="77777777" w:rsidR="006F0792" w:rsidRDefault="006F0792">
            <w:pPr>
              <w:spacing w:after="80" w:line="240" w:lineRule="auto"/>
            </w:pPr>
            <w:r>
              <w:rPr>
                <w:b/>
                <w:sz w:val="18"/>
              </w:rPr>
              <w:t>Purpose</w:t>
            </w:r>
          </w:p>
        </w:tc>
      </w:tr>
      <w:tr w:rsidR="00B0600E" w14:paraId="536524FB" w14:textId="77777777">
        <w:trPr>
          <w:cantSplit/>
          <w:jc w:val="center"/>
        </w:trPr>
        <w:tc>
          <w:tcPr>
            <w:tcW w:w="1800" w:type="dxa"/>
            <w:vAlign w:val="center"/>
          </w:tcPr>
          <w:p w14:paraId="5042142E" w14:textId="77777777" w:rsidR="006F0792" w:rsidRDefault="006F0792">
            <w:pPr>
              <w:spacing w:after="80" w:line="240" w:lineRule="auto"/>
            </w:pPr>
            <w:r>
              <w:rPr>
                <w:sz w:val="18"/>
              </w:rPr>
              <w:t>uid</w:t>
            </w:r>
          </w:p>
        </w:tc>
        <w:tc>
          <w:tcPr>
            <w:tcW w:w="1296" w:type="dxa"/>
            <w:vAlign w:val="center"/>
          </w:tcPr>
          <w:p w14:paraId="120CF870" w14:textId="77777777" w:rsidR="006F0792" w:rsidRDefault="006F0792">
            <w:pPr>
              <w:spacing w:after="80" w:line="240" w:lineRule="auto"/>
            </w:pPr>
            <w:r>
              <w:rPr>
                <w:sz w:val="18"/>
              </w:rPr>
              <w:t>String</w:t>
            </w:r>
          </w:p>
        </w:tc>
        <w:tc>
          <w:tcPr>
            <w:tcW w:w="1008" w:type="dxa"/>
            <w:vAlign w:val="center"/>
          </w:tcPr>
          <w:p w14:paraId="16A39E5B" w14:textId="77777777" w:rsidR="006F0792" w:rsidRDefault="006F0792">
            <w:pPr>
              <w:spacing w:after="80" w:line="240" w:lineRule="auto"/>
            </w:pPr>
            <w:r>
              <w:rPr>
                <w:sz w:val="18"/>
              </w:rPr>
              <w:t>Yes</w:t>
            </w:r>
          </w:p>
        </w:tc>
        <w:tc>
          <w:tcPr>
            <w:tcW w:w="4680" w:type="dxa"/>
            <w:vAlign w:val="center"/>
          </w:tcPr>
          <w:p w14:paraId="1DFECF58" w14:textId="77777777" w:rsidR="006F0792" w:rsidRDefault="006F0792">
            <w:pPr>
              <w:spacing w:after="80" w:line="240" w:lineRule="auto"/>
            </w:pPr>
            <w:r>
              <w:rPr>
                <w:sz w:val="18"/>
              </w:rPr>
              <w:t>Firebase Authentication UID and Firestore document ID.</w:t>
            </w:r>
          </w:p>
        </w:tc>
      </w:tr>
      <w:tr w:rsidR="00B0600E" w14:paraId="5F6DE822" w14:textId="77777777">
        <w:trPr>
          <w:cantSplit/>
          <w:jc w:val="center"/>
        </w:trPr>
        <w:tc>
          <w:tcPr>
            <w:tcW w:w="1800" w:type="dxa"/>
            <w:vAlign w:val="center"/>
          </w:tcPr>
          <w:p w14:paraId="6A488BFF" w14:textId="77777777" w:rsidR="006F0792" w:rsidRDefault="006F0792">
            <w:pPr>
              <w:spacing w:after="80" w:line="240" w:lineRule="auto"/>
            </w:pPr>
            <w:r>
              <w:rPr>
                <w:sz w:val="18"/>
              </w:rPr>
              <w:t>name</w:t>
            </w:r>
          </w:p>
        </w:tc>
        <w:tc>
          <w:tcPr>
            <w:tcW w:w="1296" w:type="dxa"/>
            <w:vAlign w:val="center"/>
          </w:tcPr>
          <w:p w14:paraId="7C2F952B" w14:textId="77777777" w:rsidR="006F0792" w:rsidRDefault="006F0792">
            <w:pPr>
              <w:spacing w:after="80" w:line="240" w:lineRule="auto"/>
            </w:pPr>
            <w:r>
              <w:rPr>
                <w:sz w:val="18"/>
              </w:rPr>
              <w:t>String</w:t>
            </w:r>
          </w:p>
        </w:tc>
        <w:tc>
          <w:tcPr>
            <w:tcW w:w="1008" w:type="dxa"/>
            <w:vAlign w:val="center"/>
          </w:tcPr>
          <w:p w14:paraId="487A832A" w14:textId="77777777" w:rsidR="006F0792" w:rsidRDefault="006F0792">
            <w:pPr>
              <w:spacing w:after="80" w:line="240" w:lineRule="auto"/>
            </w:pPr>
            <w:r>
              <w:rPr>
                <w:sz w:val="18"/>
              </w:rPr>
              <w:t>Yes</w:t>
            </w:r>
          </w:p>
        </w:tc>
        <w:tc>
          <w:tcPr>
            <w:tcW w:w="4680" w:type="dxa"/>
            <w:vAlign w:val="center"/>
          </w:tcPr>
          <w:p w14:paraId="1F06B581" w14:textId="77777777" w:rsidR="006F0792" w:rsidRDefault="006F0792">
            <w:pPr>
              <w:spacing w:after="80" w:line="240" w:lineRule="auto"/>
            </w:pPr>
            <w:r>
              <w:rPr>
                <w:sz w:val="18"/>
              </w:rPr>
              <w:t>User's display name.</w:t>
            </w:r>
          </w:p>
        </w:tc>
      </w:tr>
      <w:tr w:rsidR="00B0600E" w14:paraId="022AA919" w14:textId="77777777">
        <w:trPr>
          <w:cantSplit/>
          <w:jc w:val="center"/>
        </w:trPr>
        <w:tc>
          <w:tcPr>
            <w:tcW w:w="1800" w:type="dxa"/>
            <w:vAlign w:val="center"/>
          </w:tcPr>
          <w:p w14:paraId="166F4B21" w14:textId="77777777" w:rsidR="006F0792" w:rsidRDefault="006F0792">
            <w:pPr>
              <w:spacing w:after="80" w:line="240" w:lineRule="auto"/>
            </w:pPr>
            <w:r>
              <w:rPr>
                <w:sz w:val="18"/>
              </w:rPr>
              <w:t>email</w:t>
            </w:r>
          </w:p>
        </w:tc>
        <w:tc>
          <w:tcPr>
            <w:tcW w:w="1296" w:type="dxa"/>
            <w:vAlign w:val="center"/>
          </w:tcPr>
          <w:p w14:paraId="46A1DE3F" w14:textId="77777777" w:rsidR="006F0792" w:rsidRDefault="006F0792">
            <w:pPr>
              <w:spacing w:after="80" w:line="240" w:lineRule="auto"/>
            </w:pPr>
            <w:r>
              <w:rPr>
                <w:sz w:val="18"/>
              </w:rPr>
              <w:t>String</w:t>
            </w:r>
          </w:p>
        </w:tc>
        <w:tc>
          <w:tcPr>
            <w:tcW w:w="1008" w:type="dxa"/>
            <w:vAlign w:val="center"/>
          </w:tcPr>
          <w:p w14:paraId="4AD7E5A3" w14:textId="77777777" w:rsidR="006F0792" w:rsidRDefault="006F0792">
            <w:pPr>
              <w:spacing w:after="80" w:line="240" w:lineRule="auto"/>
            </w:pPr>
            <w:r>
              <w:rPr>
                <w:sz w:val="18"/>
              </w:rPr>
              <w:t>Yes</w:t>
            </w:r>
          </w:p>
        </w:tc>
        <w:tc>
          <w:tcPr>
            <w:tcW w:w="4680" w:type="dxa"/>
            <w:vAlign w:val="center"/>
          </w:tcPr>
          <w:p w14:paraId="57917462" w14:textId="77777777" w:rsidR="006F0792" w:rsidRDefault="006F0792">
            <w:pPr>
              <w:spacing w:after="80" w:line="240" w:lineRule="auto"/>
            </w:pPr>
            <w:r>
              <w:rPr>
                <w:sz w:val="18"/>
              </w:rPr>
              <w:t>Email copied from Firebase Authentication for profile display and authorised account queries.</w:t>
            </w:r>
          </w:p>
        </w:tc>
      </w:tr>
      <w:tr w:rsidR="00B0600E" w14:paraId="2151567B" w14:textId="77777777">
        <w:trPr>
          <w:cantSplit/>
          <w:jc w:val="center"/>
        </w:trPr>
        <w:tc>
          <w:tcPr>
            <w:tcW w:w="1800" w:type="dxa"/>
            <w:vAlign w:val="center"/>
          </w:tcPr>
          <w:p w14:paraId="39A5E139" w14:textId="77777777" w:rsidR="006F0792" w:rsidRDefault="006F0792">
            <w:pPr>
              <w:spacing w:after="80" w:line="240" w:lineRule="auto"/>
            </w:pPr>
            <w:r>
              <w:rPr>
                <w:sz w:val="18"/>
              </w:rPr>
              <w:t>role</w:t>
            </w:r>
          </w:p>
        </w:tc>
        <w:tc>
          <w:tcPr>
            <w:tcW w:w="1296" w:type="dxa"/>
            <w:vAlign w:val="center"/>
          </w:tcPr>
          <w:p w14:paraId="2BBE29F1" w14:textId="77777777" w:rsidR="006F0792" w:rsidRDefault="006F0792">
            <w:pPr>
              <w:spacing w:after="80" w:line="240" w:lineRule="auto"/>
            </w:pPr>
            <w:r>
              <w:rPr>
                <w:sz w:val="18"/>
              </w:rPr>
              <w:t>String</w:t>
            </w:r>
          </w:p>
        </w:tc>
        <w:tc>
          <w:tcPr>
            <w:tcW w:w="1008" w:type="dxa"/>
            <w:vAlign w:val="center"/>
          </w:tcPr>
          <w:p w14:paraId="395BD20D" w14:textId="77777777" w:rsidR="006F0792" w:rsidRDefault="006F0792">
            <w:pPr>
              <w:spacing w:after="80" w:line="240" w:lineRule="auto"/>
            </w:pPr>
            <w:r>
              <w:rPr>
                <w:sz w:val="18"/>
              </w:rPr>
              <w:t>Yes</w:t>
            </w:r>
          </w:p>
        </w:tc>
        <w:tc>
          <w:tcPr>
            <w:tcW w:w="4680" w:type="dxa"/>
            <w:vAlign w:val="center"/>
          </w:tcPr>
          <w:p w14:paraId="12960BDA" w14:textId="77777777" w:rsidR="006F0792" w:rsidRDefault="006F0792">
            <w:pPr>
              <w:spacing w:after="80" w:line="240" w:lineRule="auto"/>
            </w:pPr>
            <w:r>
              <w:rPr>
                <w:sz w:val="18"/>
              </w:rPr>
              <w:t>Access role: free, premium, system_admin or data_engineer.</w:t>
            </w:r>
          </w:p>
        </w:tc>
      </w:tr>
      <w:tr w:rsidR="00B0600E" w14:paraId="2708E639" w14:textId="77777777">
        <w:trPr>
          <w:cantSplit/>
          <w:jc w:val="center"/>
        </w:trPr>
        <w:tc>
          <w:tcPr>
            <w:tcW w:w="1800" w:type="dxa"/>
            <w:vAlign w:val="center"/>
          </w:tcPr>
          <w:p w14:paraId="486F6D92" w14:textId="77777777" w:rsidR="006F0792" w:rsidRDefault="006F0792">
            <w:pPr>
              <w:spacing w:after="80" w:line="240" w:lineRule="auto"/>
            </w:pPr>
            <w:r>
              <w:rPr>
                <w:sz w:val="18"/>
              </w:rPr>
              <w:t>account_status</w:t>
            </w:r>
          </w:p>
        </w:tc>
        <w:tc>
          <w:tcPr>
            <w:tcW w:w="1296" w:type="dxa"/>
            <w:vAlign w:val="center"/>
          </w:tcPr>
          <w:p w14:paraId="75CB5F6A" w14:textId="77777777" w:rsidR="006F0792" w:rsidRDefault="006F0792">
            <w:pPr>
              <w:spacing w:after="80" w:line="240" w:lineRule="auto"/>
            </w:pPr>
            <w:r>
              <w:rPr>
                <w:sz w:val="18"/>
              </w:rPr>
              <w:t>String</w:t>
            </w:r>
          </w:p>
        </w:tc>
        <w:tc>
          <w:tcPr>
            <w:tcW w:w="1008" w:type="dxa"/>
            <w:vAlign w:val="center"/>
          </w:tcPr>
          <w:p w14:paraId="16185C7F" w14:textId="77777777" w:rsidR="006F0792" w:rsidRDefault="006F0792">
            <w:pPr>
              <w:spacing w:after="80" w:line="240" w:lineRule="auto"/>
            </w:pPr>
            <w:r>
              <w:rPr>
                <w:sz w:val="18"/>
              </w:rPr>
              <w:t>Yes</w:t>
            </w:r>
          </w:p>
        </w:tc>
        <w:tc>
          <w:tcPr>
            <w:tcW w:w="4680" w:type="dxa"/>
            <w:vAlign w:val="center"/>
          </w:tcPr>
          <w:p w14:paraId="3FA138B2" w14:textId="77777777" w:rsidR="006F0792" w:rsidRDefault="006F0792">
            <w:pPr>
              <w:spacing w:after="80" w:line="240" w:lineRule="auto"/>
            </w:pPr>
            <w:r>
              <w:rPr>
                <w:sz w:val="18"/>
              </w:rPr>
              <w:t>Account state: active, suspended or deactivated.</w:t>
            </w:r>
          </w:p>
        </w:tc>
      </w:tr>
      <w:tr w:rsidR="00B0600E" w14:paraId="21CE79AB" w14:textId="77777777">
        <w:trPr>
          <w:cantSplit/>
          <w:jc w:val="center"/>
        </w:trPr>
        <w:tc>
          <w:tcPr>
            <w:tcW w:w="1800" w:type="dxa"/>
            <w:vAlign w:val="center"/>
          </w:tcPr>
          <w:p w14:paraId="1B74DF38" w14:textId="77777777" w:rsidR="006F0792" w:rsidRDefault="006F0792">
            <w:pPr>
              <w:spacing w:after="80" w:line="240" w:lineRule="auto"/>
            </w:pPr>
            <w:r>
              <w:rPr>
                <w:sz w:val="18"/>
              </w:rPr>
              <w:t>profile</w:t>
            </w:r>
          </w:p>
        </w:tc>
        <w:tc>
          <w:tcPr>
            <w:tcW w:w="1296" w:type="dxa"/>
            <w:vAlign w:val="center"/>
          </w:tcPr>
          <w:p w14:paraId="6DA417E5" w14:textId="77777777" w:rsidR="006F0792" w:rsidRDefault="006F0792">
            <w:pPr>
              <w:spacing w:after="80" w:line="240" w:lineRule="auto"/>
            </w:pPr>
            <w:r>
              <w:rPr>
                <w:sz w:val="18"/>
              </w:rPr>
              <w:t>Map</w:t>
            </w:r>
          </w:p>
        </w:tc>
        <w:tc>
          <w:tcPr>
            <w:tcW w:w="1008" w:type="dxa"/>
            <w:vAlign w:val="center"/>
          </w:tcPr>
          <w:p w14:paraId="4B35A101" w14:textId="77777777" w:rsidR="006F0792" w:rsidRDefault="006F0792">
            <w:pPr>
              <w:spacing w:after="80" w:line="240" w:lineRule="auto"/>
            </w:pPr>
            <w:r>
              <w:rPr>
                <w:sz w:val="18"/>
              </w:rPr>
              <w:t>Yes</w:t>
            </w:r>
          </w:p>
        </w:tc>
        <w:tc>
          <w:tcPr>
            <w:tcW w:w="4680" w:type="dxa"/>
            <w:vAlign w:val="center"/>
          </w:tcPr>
          <w:p w14:paraId="636E8418" w14:textId="77777777" w:rsidR="006F0792" w:rsidRDefault="006F0792">
            <w:pPr>
              <w:spacing w:after="80" w:line="240" w:lineRule="auto"/>
            </w:pPr>
            <w:r>
              <w:rPr>
                <w:sz w:val="18"/>
              </w:rPr>
              <w:t>Editable profile information. Only data needed by the application should be stored.</w:t>
            </w:r>
          </w:p>
        </w:tc>
      </w:tr>
      <w:tr w:rsidR="00B0600E" w14:paraId="5ED09088" w14:textId="77777777">
        <w:trPr>
          <w:cantSplit/>
          <w:jc w:val="center"/>
        </w:trPr>
        <w:tc>
          <w:tcPr>
            <w:tcW w:w="1800" w:type="dxa"/>
            <w:vAlign w:val="center"/>
          </w:tcPr>
          <w:p w14:paraId="091E4CA6" w14:textId="77777777" w:rsidR="006F0792" w:rsidRDefault="006F0792">
            <w:pPr>
              <w:spacing w:after="80" w:line="240" w:lineRule="auto"/>
            </w:pPr>
            <w:r>
              <w:rPr>
                <w:sz w:val="18"/>
              </w:rPr>
              <w:t>storage_used_bytes</w:t>
            </w:r>
          </w:p>
        </w:tc>
        <w:tc>
          <w:tcPr>
            <w:tcW w:w="1296" w:type="dxa"/>
            <w:vAlign w:val="center"/>
          </w:tcPr>
          <w:p w14:paraId="6A6F2045" w14:textId="77777777" w:rsidR="006F0792" w:rsidRDefault="006F0792">
            <w:pPr>
              <w:spacing w:after="80" w:line="240" w:lineRule="auto"/>
            </w:pPr>
            <w:r>
              <w:rPr>
                <w:sz w:val="18"/>
              </w:rPr>
              <w:t>Number</w:t>
            </w:r>
          </w:p>
        </w:tc>
        <w:tc>
          <w:tcPr>
            <w:tcW w:w="1008" w:type="dxa"/>
            <w:vAlign w:val="center"/>
          </w:tcPr>
          <w:p w14:paraId="4435D819" w14:textId="77777777" w:rsidR="006F0792" w:rsidRDefault="006F0792">
            <w:pPr>
              <w:spacing w:after="80" w:line="240" w:lineRule="auto"/>
            </w:pPr>
            <w:r>
              <w:rPr>
                <w:sz w:val="18"/>
              </w:rPr>
              <w:t>Yes</w:t>
            </w:r>
          </w:p>
        </w:tc>
        <w:tc>
          <w:tcPr>
            <w:tcW w:w="4680" w:type="dxa"/>
            <w:vAlign w:val="center"/>
          </w:tcPr>
          <w:p w14:paraId="60B01989" w14:textId="77777777" w:rsidR="006F0792" w:rsidRDefault="006F0792">
            <w:pPr>
              <w:spacing w:after="80" w:line="240" w:lineRule="auto"/>
            </w:pPr>
            <w:r>
              <w:rPr>
                <w:sz w:val="18"/>
              </w:rPr>
              <w:t>Current personal storage usage used for the 80% warning.</w:t>
            </w:r>
          </w:p>
        </w:tc>
      </w:tr>
      <w:tr w:rsidR="00B0600E" w14:paraId="5325395A" w14:textId="77777777">
        <w:trPr>
          <w:cantSplit/>
          <w:jc w:val="center"/>
        </w:trPr>
        <w:tc>
          <w:tcPr>
            <w:tcW w:w="1800" w:type="dxa"/>
            <w:vAlign w:val="center"/>
          </w:tcPr>
          <w:p w14:paraId="0245A39A" w14:textId="77777777" w:rsidR="006F0792" w:rsidRDefault="006F0792">
            <w:pPr>
              <w:spacing w:after="80" w:line="240" w:lineRule="auto"/>
            </w:pPr>
            <w:r>
              <w:rPr>
                <w:sz w:val="18"/>
              </w:rPr>
              <w:t>storage_quota_bytes</w:t>
            </w:r>
          </w:p>
        </w:tc>
        <w:tc>
          <w:tcPr>
            <w:tcW w:w="1296" w:type="dxa"/>
            <w:vAlign w:val="center"/>
          </w:tcPr>
          <w:p w14:paraId="44A1F787" w14:textId="77777777" w:rsidR="006F0792" w:rsidRDefault="006F0792">
            <w:pPr>
              <w:spacing w:after="80" w:line="240" w:lineRule="auto"/>
            </w:pPr>
            <w:r>
              <w:rPr>
                <w:sz w:val="18"/>
              </w:rPr>
              <w:t>Number</w:t>
            </w:r>
          </w:p>
        </w:tc>
        <w:tc>
          <w:tcPr>
            <w:tcW w:w="1008" w:type="dxa"/>
            <w:vAlign w:val="center"/>
          </w:tcPr>
          <w:p w14:paraId="14A1D2CF" w14:textId="77777777" w:rsidR="006F0792" w:rsidRDefault="006F0792">
            <w:pPr>
              <w:spacing w:after="80" w:line="240" w:lineRule="auto"/>
            </w:pPr>
            <w:r>
              <w:rPr>
                <w:sz w:val="18"/>
              </w:rPr>
              <w:t>Yes</w:t>
            </w:r>
          </w:p>
        </w:tc>
        <w:tc>
          <w:tcPr>
            <w:tcW w:w="4680" w:type="dxa"/>
            <w:vAlign w:val="center"/>
          </w:tcPr>
          <w:p w14:paraId="1F2114BC" w14:textId="77777777" w:rsidR="006F0792" w:rsidRDefault="006F0792">
            <w:pPr>
              <w:spacing w:after="80" w:line="240" w:lineRule="auto"/>
            </w:pPr>
            <w:r>
              <w:rPr>
                <w:sz w:val="18"/>
              </w:rPr>
              <w:t>Maximum personal storage allocation.</w:t>
            </w:r>
          </w:p>
        </w:tc>
      </w:tr>
      <w:tr w:rsidR="00B0600E" w14:paraId="26A2C071" w14:textId="77777777">
        <w:trPr>
          <w:cantSplit/>
          <w:jc w:val="center"/>
        </w:trPr>
        <w:tc>
          <w:tcPr>
            <w:tcW w:w="1800" w:type="dxa"/>
            <w:vAlign w:val="center"/>
          </w:tcPr>
          <w:p w14:paraId="56160F5B" w14:textId="77777777" w:rsidR="006F0792" w:rsidRDefault="006F0792">
            <w:pPr>
              <w:spacing w:after="80" w:line="240" w:lineRule="auto"/>
            </w:pPr>
            <w:r>
              <w:rPr>
                <w:sz w:val="18"/>
              </w:rPr>
              <w:t>last_login_at</w:t>
            </w:r>
          </w:p>
        </w:tc>
        <w:tc>
          <w:tcPr>
            <w:tcW w:w="1296" w:type="dxa"/>
            <w:vAlign w:val="center"/>
          </w:tcPr>
          <w:p w14:paraId="2757F1D9" w14:textId="77777777" w:rsidR="006F0792" w:rsidRDefault="006F0792">
            <w:pPr>
              <w:spacing w:after="80" w:line="240" w:lineRule="auto"/>
            </w:pPr>
            <w:r>
              <w:rPr>
                <w:sz w:val="18"/>
              </w:rPr>
              <w:t>Timestamp</w:t>
            </w:r>
          </w:p>
        </w:tc>
        <w:tc>
          <w:tcPr>
            <w:tcW w:w="1008" w:type="dxa"/>
            <w:vAlign w:val="center"/>
          </w:tcPr>
          <w:p w14:paraId="73E5D8DC" w14:textId="77777777" w:rsidR="006F0792" w:rsidRDefault="006F0792">
            <w:pPr>
              <w:spacing w:after="80" w:line="240" w:lineRule="auto"/>
            </w:pPr>
            <w:r>
              <w:rPr>
                <w:sz w:val="18"/>
              </w:rPr>
              <w:t>No</w:t>
            </w:r>
          </w:p>
        </w:tc>
        <w:tc>
          <w:tcPr>
            <w:tcW w:w="4680" w:type="dxa"/>
            <w:vAlign w:val="center"/>
          </w:tcPr>
          <w:p w14:paraId="53BD779E" w14:textId="77777777" w:rsidR="006F0792" w:rsidRDefault="006F0792">
            <w:pPr>
              <w:spacing w:after="80" w:line="240" w:lineRule="auto"/>
            </w:pPr>
            <w:r>
              <w:rPr>
                <w:sz w:val="18"/>
              </w:rPr>
              <w:t>Most recent successful login time.</w:t>
            </w:r>
          </w:p>
        </w:tc>
      </w:tr>
      <w:tr w:rsidR="00B0600E" w14:paraId="618E4DB9" w14:textId="77777777">
        <w:trPr>
          <w:cantSplit/>
          <w:jc w:val="center"/>
        </w:trPr>
        <w:tc>
          <w:tcPr>
            <w:tcW w:w="1800" w:type="dxa"/>
            <w:vAlign w:val="center"/>
          </w:tcPr>
          <w:p w14:paraId="4CBD72EF" w14:textId="77777777" w:rsidR="006F0792" w:rsidRDefault="006F0792">
            <w:pPr>
              <w:spacing w:after="80" w:line="240" w:lineRule="auto"/>
            </w:pPr>
            <w:r>
              <w:rPr>
                <w:sz w:val="18"/>
              </w:rPr>
              <w:t>created_at</w:t>
            </w:r>
          </w:p>
        </w:tc>
        <w:tc>
          <w:tcPr>
            <w:tcW w:w="1296" w:type="dxa"/>
            <w:vAlign w:val="center"/>
          </w:tcPr>
          <w:p w14:paraId="1AEF2A65" w14:textId="77777777" w:rsidR="006F0792" w:rsidRDefault="006F0792">
            <w:pPr>
              <w:spacing w:after="80" w:line="240" w:lineRule="auto"/>
            </w:pPr>
            <w:r>
              <w:rPr>
                <w:sz w:val="18"/>
              </w:rPr>
              <w:t>Timestamp</w:t>
            </w:r>
          </w:p>
        </w:tc>
        <w:tc>
          <w:tcPr>
            <w:tcW w:w="1008" w:type="dxa"/>
            <w:vAlign w:val="center"/>
          </w:tcPr>
          <w:p w14:paraId="643A29EC" w14:textId="77777777" w:rsidR="006F0792" w:rsidRDefault="006F0792">
            <w:pPr>
              <w:spacing w:after="80" w:line="240" w:lineRule="auto"/>
            </w:pPr>
            <w:r>
              <w:rPr>
                <w:sz w:val="18"/>
              </w:rPr>
              <w:t>Yes</w:t>
            </w:r>
          </w:p>
        </w:tc>
        <w:tc>
          <w:tcPr>
            <w:tcW w:w="4680" w:type="dxa"/>
            <w:vAlign w:val="center"/>
          </w:tcPr>
          <w:p w14:paraId="26673CA5" w14:textId="77777777" w:rsidR="006F0792" w:rsidRDefault="006F0792">
            <w:pPr>
              <w:spacing w:after="80" w:line="240" w:lineRule="auto"/>
            </w:pPr>
            <w:r>
              <w:rPr>
                <w:sz w:val="18"/>
              </w:rPr>
              <w:t>When the profile record was created.</w:t>
            </w:r>
          </w:p>
        </w:tc>
      </w:tr>
      <w:tr w:rsidR="00B0600E" w14:paraId="762C84B5" w14:textId="77777777">
        <w:trPr>
          <w:cantSplit/>
          <w:jc w:val="center"/>
        </w:trPr>
        <w:tc>
          <w:tcPr>
            <w:tcW w:w="1800" w:type="dxa"/>
            <w:vAlign w:val="center"/>
          </w:tcPr>
          <w:p w14:paraId="2B488C7F" w14:textId="77777777" w:rsidR="006F0792" w:rsidRDefault="006F0792">
            <w:pPr>
              <w:spacing w:after="80" w:line="240" w:lineRule="auto"/>
            </w:pPr>
            <w:r>
              <w:rPr>
                <w:sz w:val="18"/>
              </w:rPr>
              <w:lastRenderedPageBreak/>
              <w:t>updated_at</w:t>
            </w:r>
          </w:p>
        </w:tc>
        <w:tc>
          <w:tcPr>
            <w:tcW w:w="1296" w:type="dxa"/>
            <w:vAlign w:val="center"/>
          </w:tcPr>
          <w:p w14:paraId="1942B942" w14:textId="77777777" w:rsidR="006F0792" w:rsidRDefault="006F0792">
            <w:pPr>
              <w:spacing w:after="80" w:line="240" w:lineRule="auto"/>
            </w:pPr>
            <w:r>
              <w:rPr>
                <w:sz w:val="18"/>
              </w:rPr>
              <w:t>Timestamp</w:t>
            </w:r>
          </w:p>
        </w:tc>
        <w:tc>
          <w:tcPr>
            <w:tcW w:w="1008" w:type="dxa"/>
            <w:vAlign w:val="center"/>
          </w:tcPr>
          <w:p w14:paraId="2FC9D9A4" w14:textId="77777777" w:rsidR="006F0792" w:rsidRDefault="006F0792">
            <w:pPr>
              <w:spacing w:after="80" w:line="240" w:lineRule="auto"/>
            </w:pPr>
            <w:r>
              <w:rPr>
                <w:sz w:val="18"/>
              </w:rPr>
              <w:t>Yes</w:t>
            </w:r>
          </w:p>
        </w:tc>
        <w:tc>
          <w:tcPr>
            <w:tcW w:w="4680" w:type="dxa"/>
            <w:vAlign w:val="center"/>
          </w:tcPr>
          <w:p w14:paraId="6DAF390C" w14:textId="77777777" w:rsidR="006F0792" w:rsidRDefault="006F0792">
            <w:pPr>
              <w:spacing w:after="80" w:line="240" w:lineRule="auto"/>
            </w:pPr>
            <w:r>
              <w:rPr>
                <w:sz w:val="18"/>
              </w:rPr>
              <w:t>When the profile record was last changed.</w:t>
            </w:r>
          </w:p>
        </w:tc>
      </w:tr>
    </w:tbl>
    <w:p w14:paraId="24EBFDA1" w14:textId="77777777" w:rsidR="006F0792" w:rsidRDefault="006F0792">
      <w:pPr>
        <w:spacing w:after="0" w:line="20" w:lineRule="exact"/>
      </w:pPr>
    </w:p>
    <w:p w14:paraId="0C6DD64B" w14:textId="77777777" w:rsidR="006F0792" w:rsidRDefault="006F0792">
      <w:pPr>
        <w:pStyle w:val="Heading3"/>
      </w:pPr>
      <w:bookmarkStart w:id="182" w:name="_Toc239726413"/>
      <w:r>
        <w:rPr>
          <w:rFonts w:ascii="Arial" w:hAnsi="Arial"/>
        </w:rPr>
        <w:t>16.3.3. Subscriptions Collection</w:t>
      </w:r>
      <w:bookmarkEnd w:id="182"/>
    </w:p>
    <w:p w14:paraId="6CC2B5B0" w14:textId="77777777" w:rsidR="006F0792" w:rsidRDefault="006F0792">
      <w:pPr>
        <w:spacing w:after="58"/>
        <w:jc w:val="both"/>
      </w:pPr>
      <w:r>
        <w:rPr>
          <w:b/>
        </w:rPr>
        <w:t xml:space="preserve">Document path: </w:t>
      </w:r>
      <w:r>
        <w:t>subscriptions/{subscription_id}</w:t>
      </w:r>
    </w:p>
    <w:p w14:paraId="04C114DB" w14:textId="77777777" w:rsidR="006F0792" w:rsidRDefault="006F0792">
      <w:pPr>
        <w:spacing w:after="115"/>
        <w:jc w:val="both"/>
      </w:pPr>
      <w:r>
        <w:t>Stores premium subscription periods and renewal state. Payment-card details must remain with the payment provider and must not be stored in Firestore.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44A3C1B3" w14:textId="77777777">
        <w:trPr>
          <w:cantSplit/>
          <w:tblHeader/>
          <w:jc w:val="center"/>
        </w:trPr>
        <w:tc>
          <w:tcPr>
            <w:tcW w:w="1800" w:type="dxa"/>
            <w:shd w:val="clear" w:color="auto" w:fill="D9E2F3"/>
            <w:vAlign w:val="center"/>
          </w:tcPr>
          <w:p w14:paraId="7E49C908" w14:textId="77777777" w:rsidR="006F0792" w:rsidRDefault="006F0792">
            <w:pPr>
              <w:spacing w:after="80" w:line="240" w:lineRule="auto"/>
            </w:pPr>
            <w:r>
              <w:rPr>
                <w:b/>
                <w:sz w:val="18"/>
              </w:rPr>
              <w:t>Field</w:t>
            </w:r>
          </w:p>
        </w:tc>
        <w:tc>
          <w:tcPr>
            <w:tcW w:w="1296" w:type="dxa"/>
            <w:shd w:val="clear" w:color="auto" w:fill="D9E2F3"/>
            <w:vAlign w:val="center"/>
          </w:tcPr>
          <w:p w14:paraId="6FB22FF0" w14:textId="77777777" w:rsidR="006F0792" w:rsidRDefault="006F0792">
            <w:pPr>
              <w:spacing w:after="80" w:line="240" w:lineRule="auto"/>
            </w:pPr>
            <w:r>
              <w:rPr>
                <w:b/>
                <w:sz w:val="18"/>
              </w:rPr>
              <w:t>Type</w:t>
            </w:r>
          </w:p>
        </w:tc>
        <w:tc>
          <w:tcPr>
            <w:tcW w:w="1008" w:type="dxa"/>
            <w:shd w:val="clear" w:color="auto" w:fill="D9E2F3"/>
            <w:vAlign w:val="center"/>
          </w:tcPr>
          <w:p w14:paraId="21E60A18" w14:textId="77777777" w:rsidR="006F0792" w:rsidRDefault="006F0792">
            <w:pPr>
              <w:spacing w:after="80" w:line="240" w:lineRule="auto"/>
            </w:pPr>
            <w:r>
              <w:rPr>
                <w:b/>
                <w:sz w:val="18"/>
              </w:rPr>
              <w:t>Required</w:t>
            </w:r>
          </w:p>
        </w:tc>
        <w:tc>
          <w:tcPr>
            <w:tcW w:w="4680" w:type="dxa"/>
            <w:shd w:val="clear" w:color="auto" w:fill="D9E2F3"/>
            <w:vAlign w:val="center"/>
          </w:tcPr>
          <w:p w14:paraId="111DF098" w14:textId="77777777" w:rsidR="006F0792" w:rsidRDefault="006F0792">
            <w:pPr>
              <w:spacing w:after="80" w:line="240" w:lineRule="auto"/>
            </w:pPr>
            <w:r>
              <w:rPr>
                <w:b/>
                <w:sz w:val="18"/>
              </w:rPr>
              <w:t>Purpose</w:t>
            </w:r>
          </w:p>
        </w:tc>
      </w:tr>
      <w:tr w:rsidR="00B0600E" w14:paraId="23D9F013" w14:textId="77777777">
        <w:trPr>
          <w:cantSplit/>
          <w:jc w:val="center"/>
        </w:trPr>
        <w:tc>
          <w:tcPr>
            <w:tcW w:w="1800" w:type="dxa"/>
            <w:vAlign w:val="center"/>
          </w:tcPr>
          <w:p w14:paraId="594AB8A2" w14:textId="77777777" w:rsidR="006F0792" w:rsidRDefault="006F0792">
            <w:pPr>
              <w:spacing w:after="80" w:line="240" w:lineRule="auto"/>
            </w:pPr>
            <w:r>
              <w:rPr>
                <w:sz w:val="18"/>
              </w:rPr>
              <w:t>subscription_id</w:t>
            </w:r>
          </w:p>
        </w:tc>
        <w:tc>
          <w:tcPr>
            <w:tcW w:w="1296" w:type="dxa"/>
            <w:vAlign w:val="center"/>
          </w:tcPr>
          <w:p w14:paraId="2299F911" w14:textId="77777777" w:rsidR="006F0792" w:rsidRDefault="006F0792">
            <w:pPr>
              <w:spacing w:after="80" w:line="240" w:lineRule="auto"/>
            </w:pPr>
            <w:r>
              <w:rPr>
                <w:sz w:val="18"/>
              </w:rPr>
              <w:t>String</w:t>
            </w:r>
          </w:p>
        </w:tc>
        <w:tc>
          <w:tcPr>
            <w:tcW w:w="1008" w:type="dxa"/>
            <w:vAlign w:val="center"/>
          </w:tcPr>
          <w:p w14:paraId="07F4CF54" w14:textId="77777777" w:rsidR="006F0792" w:rsidRDefault="006F0792">
            <w:pPr>
              <w:spacing w:after="80" w:line="240" w:lineRule="auto"/>
            </w:pPr>
            <w:r>
              <w:rPr>
                <w:sz w:val="18"/>
              </w:rPr>
              <w:t>Yes</w:t>
            </w:r>
          </w:p>
        </w:tc>
        <w:tc>
          <w:tcPr>
            <w:tcW w:w="4680" w:type="dxa"/>
            <w:vAlign w:val="center"/>
          </w:tcPr>
          <w:p w14:paraId="55C28E4C" w14:textId="77777777" w:rsidR="006F0792" w:rsidRDefault="006F0792">
            <w:pPr>
              <w:spacing w:after="80" w:line="240" w:lineRule="auto"/>
            </w:pPr>
            <w:r>
              <w:rPr>
                <w:sz w:val="18"/>
              </w:rPr>
              <w:t>Unique subscription document ID.</w:t>
            </w:r>
          </w:p>
        </w:tc>
      </w:tr>
      <w:tr w:rsidR="00B0600E" w14:paraId="67556A9E" w14:textId="77777777">
        <w:trPr>
          <w:cantSplit/>
          <w:jc w:val="center"/>
        </w:trPr>
        <w:tc>
          <w:tcPr>
            <w:tcW w:w="1800" w:type="dxa"/>
            <w:vAlign w:val="center"/>
          </w:tcPr>
          <w:p w14:paraId="7ADBC30B" w14:textId="77777777" w:rsidR="006F0792" w:rsidRDefault="006F0792">
            <w:pPr>
              <w:spacing w:after="80" w:line="240" w:lineRule="auto"/>
            </w:pPr>
            <w:r>
              <w:rPr>
                <w:sz w:val="18"/>
              </w:rPr>
              <w:t>user_id</w:t>
            </w:r>
          </w:p>
        </w:tc>
        <w:tc>
          <w:tcPr>
            <w:tcW w:w="1296" w:type="dxa"/>
            <w:vAlign w:val="center"/>
          </w:tcPr>
          <w:p w14:paraId="5BD67B66" w14:textId="77777777" w:rsidR="006F0792" w:rsidRDefault="006F0792">
            <w:pPr>
              <w:spacing w:after="80" w:line="240" w:lineRule="auto"/>
            </w:pPr>
            <w:r>
              <w:rPr>
                <w:sz w:val="18"/>
              </w:rPr>
              <w:t>String</w:t>
            </w:r>
          </w:p>
        </w:tc>
        <w:tc>
          <w:tcPr>
            <w:tcW w:w="1008" w:type="dxa"/>
            <w:vAlign w:val="center"/>
          </w:tcPr>
          <w:p w14:paraId="4E48E261" w14:textId="77777777" w:rsidR="006F0792" w:rsidRDefault="006F0792">
            <w:pPr>
              <w:spacing w:after="80" w:line="240" w:lineRule="auto"/>
            </w:pPr>
            <w:r>
              <w:rPr>
                <w:sz w:val="18"/>
              </w:rPr>
              <w:t>Yes</w:t>
            </w:r>
          </w:p>
        </w:tc>
        <w:tc>
          <w:tcPr>
            <w:tcW w:w="4680" w:type="dxa"/>
            <w:vAlign w:val="center"/>
          </w:tcPr>
          <w:p w14:paraId="5D217369" w14:textId="77777777" w:rsidR="006F0792" w:rsidRDefault="006F0792">
            <w:pPr>
              <w:spacing w:after="80" w:line="240" w:lineRule="auto"/>
            </w:pPr>
            <w:r>
              <w:rPr>
                <w:sz w:val="18"/>
              </w:rPr>
              <w:t>UID of the user who owns the subscription.</w:t>
            </w:r>
          </w:p>
        </w:tc>
      </w:tr>
      <w:tr w:rsidR="00B0600E" w14:paraId="5FA7AB46" w14:textId="77777777">
        <w:trPr>
          <w:cantSplit/>
          <w:jc w:val="center"/>
        </w:trPr>
        <w:tc>
          <w:tcPr>
            <w:tcW w:w="1800" w:type="dxa"/>
            <w:vAlign w:val="center"/>
          </w:tcPr>
          <w:p w14:paraId="52E829AE" w14:textId="77777777" w:rsidR="006F0792" w:rsidRDefault="006F0792">
            <w:pPr>
              <w:spacing w:after="80" w:line="240" w:lineRule="auto"/>
            </w:pPr>
            <w:r>
              <w:rPr>
                <w:sz w:val="18"/>
              </w:rPr>
              <w:t>plan</w:t>
            </w:r>
          </w:p>
        </w:tc>
        <w:tc>
          <w:tcPr>
            <w:tcW w:w="1296" w:type="dxa"/>
            <w:vAlign w:val="center"/>
          </w:tcPr>
          <w:p w14:paraId="2F93E2D6" w14:textId="77777777" w:rsidR="006F0792" w:rsidRDefault="006F0792">
            <w:pPr>
              <w:spacing w:after="80" w:line="240" w:lineRule="auto"/>
            </w:pPr>
            <w:r>
              <w:rPr>
                <w:sz w:val="18"/>
              </w:rPr>
              <w:t>String</w:t>
            </w:r>
          </w:p>
        </w:tc>
        <w:tc>
          <w:tcPr>
            <w:tcW w:w="1008" w:type="dxa"/>
            <w:vAlign w:val="center"/>
          </w:tcPr>
          <w:p w14:paraId="5771F16D" w14:textId="77777777" w:rsidR="006F0792" w:rsidRDefault="006F0792">
            <w:pPr>
              <w:spacing w:after="80" w:line="240" w:lineRule="auto"/>
            </w:pPr>
            <w:r>
              <w:rPr>
                <w:sz w:val="18"/>
              </w:rPr>
              <w:t>Yes</w:t>
            </w:r>
          </w:p>
        </w:tc>
        <w:tc>
          <w:tcPr>
            <w:tcW w:w="4680" w:type="dxa"/>
            <w:vAlign w:val="center"/>
          </w:tcPr>
          <w:p w14:paraId="4947B997" w14:textId="77777777" w:rsidR="006F0792" w:rsidRDefault="006F0792">
            <w:pPr>
              <w:spacing w:after="80" w:line="240" w:lineRule="auto"/>
            </w:pPr>
            <w:r>
              <w:rPr>
                <w:sz w:val="18"/>
              </w:rPr>
              <w:t>Plan identifier, such as premium_monthly.</w:t>
            </w:r>
          </w:p>
        </w:tc>
      </w:tr>
      <w:tr w:rsidR="00B0600E" w14:paraId="7E0AE94F" w14:textId="77777777">
        <w:trPr>
          <w:cantSplit/>
          <w:jc w:val="center"/>
        </w:trPr>
        <w:tc>
          <w:tcPr>
            <w:tcW w:w="1800" w:type="dxa"/>
            <w:vAlign w:val="center"/>
          </w:tcPr>
          <w:p w14:paraId="3E6278F7" w14:textId="77777777" w:rsidR="006F0792" w:rsidRDefault="006F0792">
            <w:pPr>
              <w:spacing w:after="80" w:line="240" w:lineRule="auto"/>
            </w:pPr>
            <w:r>
              <w:rPr>
                <w:sz w:val="18"/>
              </w:rPr>
              <w:t>price_sgd</w:t>
            </w:r>
          </w:p>
        </w:tc>
        <w:tc>
          <w:tcPr>
            <w:tcW w:w="1296" w:type="dxa"/>
            <w:vAlign w:val="center"/>
          </w:tcPr>
          <w:p w14:paraId="62C78215" w14:textId="77777777" w:rsidR="006F0792" w:rsidRDefault="006F0792">
            <w:pPr>
              <w:spacing w:after="80" w:line="240" w:lineRule="auto"/>
            </w:pPr>
            <w:r>
              <w:rPr>
                <w:sz w:val="18"/>
              </w:rPr>
              <w:t>Number</w:t>
            </w:r>
          </w:p>
        </w:tc>
        <w:tc>
          <w:tcPr>
            <w:tcW w:w="1008" w:type="dxa"/>
            <w:vAlign w:val="center"/>
          </w:tcPr>
          <w:p w14:paraId="1AD63E1E" w14:textId="77777777" w:rsidR="006F0792" w:rsidRDefault="006F0792">
            <w:pPr>
              <w:spacing w:after="80" w:line="240" w:lineRule="auto"/>
            </w:pPr>
            <w:r>
              <w:rPr>
                <w:sz w:val="18"/>
              </w:rPr>
              <w:t>Yes</w:t>
            </w:r>
          </w:p>
        </w:tc>
        <w:tc>
          <w:tcPr>
            <w:tcW w:w="4680" w:type="dxa"/>
            <w:vAlign w:val="center"/>
          </w:tcPr>
          <w:p w14:paraId="2819BA40" w14:textId="77777777" w:rsidR="006F0792" w:rsidRDefault="006F0792">
            <w:pPr>
              <w:spacing w:after="80" w:line="240" w:lineRule="auto"/>
            </w:pPr>
            <w:r>
              <w:rPr>
                <w:sz w:val="18"/>
              </w:rPr>
              <w:t>Recorded monthly price; SGD 20 for the prototype.</w:t>
            </w:r>
          </w:p>
        </w:tc>
      </w:tr>
      <w:tr w:rsidR="00B0600E" w14:paraId="51A37C41" w14:textId="77777777">
        <w:trPr>
          <w:cantSplit/>
          <w:jc w:val="center"/>
        </w:trPr>
        <w:tc>
          <w:tcPr>
            <w:tcW w:w="1800" w:type="dxa"/>
            <w:vAlign w:val="center"/>
          </w:tcPr>
          <w:p w14:paraId="03A58785" w14:textId="77777777" w:rsidR="006F0792" w:rsidRDefault="006F0792">
            <w:pPr>
              <w:spacing w:after="80" w:line="240" w:lineRule="auto"/>
            </w:pPr>
            <w:r>
              <w:rPr>
                <w:sz w:val="18"/>
              </w:rPr>
              <w:t>status</w:t>
            </w:r>
          </w:p>
        </w:tc>
        <w:tc>
          <w:tcPr>
            <w:tcW w:w="1296" w:type="dxa"/>
            <w:vAlign w:val="center"/>
          </w:tcPr>
          <w:p w14:paraId="004CAAB3" w14:textId="77777777" w:rsidR="006F0792" w:rsidRDefault="006F0792">
            <w:pPr>
              <w:spacing w:after="80" w:line="240" w:lineRule="auto"/>
            </w:pPr>
            <w:r>
              <w:rPr>
                <w:sz w:val="18"/>
              </w:rPr>
              <w:t>String</w:t>
            </w:r>
          </w:p>
        </w:tc>
        <w:tc>
          <w:tcPr>
            <w:tcW w:w="1008" w:type="dxa"/>
            <w:vAlign w:val="center"/>
          </w:tcPr>
          <w:p w14:paraId="183D3D0B" w14:textId="77777777" w:rsidR="006F0792" w:rsidRDefault="006F0792">
            <w:pPr>
              <w:spacing w:after="80" w:line="240" w:lineRule="auto"/>
            </w:pPr>
            <w:r>
              <w:rPr>
                <w:sz w:val="18"/>
              </w:rPr>
              <w:t>Yes</w:t>
            </w:r>
          </w:p>
        </w:tc>
        <w:tc>
          <w:tcPr>
            <w:tcW w:w="4680" w:type="dxa"/>
            <w:vAlign w:val="center"/>
          </w:tcPr>
          <w:p w14:paraId="005B8254" w14:textId="77777777" w:rsidR="006F0792" w:rsidRDefault="006F0792">
            <w:pPr>
              <w:spacing w:after="80" w:line="240" w:lineRule="auto"/>
            </w:pPr>
            <w:r>
              <w:rPr>
                <w:sz w:val="18"/>
              </w:rPr>
              <w:t>pending, active, cancelled, expired or payment_failed.</w:t>
            </w:r>
          </w:p>
        </w:tc>
      </w:tr>
      <w:tr w:rsidR="00B0600E" w14:paraId="62206E31" w14:textId="77777777">
        <w:trPr>
          <w:cantSplit/>
          <w:jc w:val="center"/>
        </w:trPr>
        <w:tc>
          <w:tcPr>
            <w:tcW w:w="1800" w:type="dxa"/>
            <w:vAlign w:val="center"/>
          </w:tcPr>
          <w:p w14:paraId="07E2AE4E" w14:textId="77777777" w:rsidR="006F0792" w:rsidRDefault="006F0792">
            <w:pPr>
              <w:spacing w:after="80" w:line="240" w:lineRule="auto"/>
            </w:pPr>
            <w:r>
              <w:rPr>
                <w:sz w:val="18"/>
              </w:rPr>
              <w:t>current_period_start</w:t>
            </w:r>
          </w:p>
        </w:tc>
        <w:tc>
          <w:tcPr>
            <w:tcW w:w="1296" w:type="dxa"/>
            <w:vAlign w:val="center"/>
          </w:tcPr>
          <w:p w14:paraId="1E458E80" w14:textId="77777777" w:rsidR="006F0792" w:rsidRDefault="006F0792">
            <w:pPr>
              <w:spacing w:after="80" w:line="240" w:lineRule="auto"/>
            </w:pPr>
            <w:r>
              <w:rPr>
                <w:sz w:val="18"/>
              </w:rPr>
              <w:t>Timestamp</w:t>
            </w:r>
          </w:p>
        </w:tc>
        <w:tc>
          <w:tcPr>
            <w:tcW w:w="1008" w:type="dxa"/>
            <w:vAlign w:val="center"/>
          </w:tcPr>
          <w:p w14:paraId="6D7885C3" w14:textId="77777777" w:rsidR="006F0792" w:rsidRDefault="006F0792">
            <w:pPr>
              <w:spacing w:after="80" w:line="240" w:lineRule="auto"/>
            </w:pPr>
            <w:r>
              <w:rPr>
                <w:sz w:val="18"/>
              </w:rPr>
              <w:t>Yes</w:t>
            </w:r>
          </w:p>
        </w:tc>
        <w:tc>
          <w:tcPr>
            <w:tcW w:w="4680" w:type="dxa"/>
            <w:vAlign w:val="center"/>
          </w:tcPr>
          <w:p w14:paraId="43B06BB2" w14:textId="77777777" w:rsidR="006F0792" w:rsidRDefault="006F0792">
            <w:pPr>
              <w:spacing w:after="80" w:line="240" w:lineRule="auto"/>
            </w:pPr>
            <w:r>
              <w:rPr>
                <w:sz w:val="18"/>
              </w:rPr>
              <w:t>Start of the current paid period.</w:t>
            </w:r>
          </w:p>
        </w:tc>
      </w:tr>
      <w:tr w:rsidR="00B0600E" w14:paraId="0CE8FA95" w14:textId="77777777">
        <w:trPr>
          <w:cantSplit/>
          <w:jc w:val="center"/>
        </w:trPr>
        <w:tc>
          <w:tcPr>
            <w:tcW w:w="1800" w:type="dxa"/>
            <w:vAlign w:val="center"/>
          </w:tcPr>
          <w:p w14:paraId="11304889" w14:textId="77777777" w:rsidR="006F0792" w:rsidRDefault="006F0792">
            <w:pPr>
              <w:spacing w:after="80" w:line="240" w:lineRule="auto"/>
            </w:pPr>
            <w:r>
              <w:rPr>
                <w:sz w:val="18"/>
              </w:rPr>
              <w:t>current_period_end</w:t>
            </w:r>
          </w:p>
        </w:tc>
        <w:tc>
          <w:tcPr>
            <w:tcW w:w="1296" w:type="dxa"/>
            <w:vAlign w:val="center"/>
          </w:tcPr>
          <w:p w14:paraId="045B777B" w14:textId="77777777" w:rsidR="006F0792" w:rsidRDefault="006F0792">
            <w:pPr>
              <w:spacing w:after="80" w:line="240" w:lineRule="auto"/>
            </w:pPr>
            <w:r>
              <w:rPr>
                <w:sz w:val="18"/>
              </w:rPr>
              <w:t>Timestamp</w:t>
            </w:r>
          </w:p>
        </w:tc>
        <w:tc>
          <w:tcPr>
            <w:tcW w:w="1008" w:type="dxa"/>
            <w:vAlign w:val="center"/>
          </w:tcPr>
          <w:p w14:paraId="440356A4" w14:textId="77777777" w:rsidR="006F0792" w:rsidRDefault="006F0792">
            <w:pPr>
              <w:spacing w:after="80" w:line="240" w:lineRule="auto"/>
            </w:pPr>
            <w:r>
              <w:rPr>
                <w:sz w:val="18"/>
              </w:rPr>
              <w:t>Yes</w:t>
            </w:r>
          </w:p>
        </w:tc>
        <w:tc>
          <w:tcPr>
            <w:tcW w:w="4680" w:type="dxa"/>
            <w:vAlign w:val="center"/>
          </w:tcPr>
          <w:p w14:paraId="4F1FAAD1" w14:textId="77777777" w:rsidR="006F0792" w:rsidRDefault="006F0792">
            <w:pPr>
              <w:spacing w:after="80" w:line="240" w:lineRule="auto"/>
            </w:pPr>
            <w:r>
              <w:rPr>
                <w:sz w:val="18"/>
              </w:rPr>
              <w:t>End of the current paid period.</w:t>
            </w:r>
          </w:p>
        </w:tc>
      </w:tr>
      <w:tr w:rsidR="00B0600E" w14:paraId="1B22B49D" w14:textId="77777777">
        <w:trPr>
          <w:cantSplit/>
          <w:jc w:val="center"/>
        </w:trPr>
        <w:tc>
          <w:tcPr>
            <w:tcW w:w="1800" w:type="dxa"/>
            <w:vAlign w:val="center"/>
          </w:tcPr>
          <w:p w14:paraId="60E1D3C2" w14:textId="77777777" w:rsidR="006F0792" w:rsidRDefault="006F0792">
            <w:pPr>
              <w:spacing w:after="80" w:line="240" w:lineRule="auto"/>
            </w:pPr>
            <w:r>
              <w:rPr>
                <w:sz w:val="18"/>
              </w:rPr>
              <w:t>auto_renew</w:t>
            </w:r>
          </w:p>
        </w:tc>
        <w:tc>
          <w:tcPr>
            <w:tcW w:w="1296" w:type="dxa"/>
            <w:vAlign w:val="center"/>
          </w:tcPr>
          <w:p w14:paraId="5285AB11" w14:textId="77777777" w:rsidR="006F0792" w:rsidRDefault="006F0792">
            <w:pPr>
              <w:spacing w:after="80" w:line="240" w:lineRule="auto"/>
            </w:pPr>
            <w:r>
              <w:rPr>
                <w:sz w:val="18"/>
              </w:rPr>
              <w:t>Boolean</w:t>
            </w:r>
          </w:p>
        </w:tc>
        <w:tc>
          <w:tcPr>
            <w:tcW w:w="1008" w:type="dxa"/>
            <w:vAlign w:val="center"/>
          </w:tcPr>
          <w:p w14:paraId="6D009319" w14:textId="77777777" w:rsidR="006F0792" w:rsidRDefault="006F0792">
            <w:pPr>
              <w:spacing w:after="80" w:line="240" w:lineRule="auto"/>
            </w:pPr>
            <w:r>
              <w:rPr>
                <w:sz w:val="18"/>
              </w:rPr>
              <w:t>Yes</w:t>
            </w:r>
          </w:p>
        </w:tc>
        <w:tc>
          <w:tcPr>
            <w:tcW w:w="4680" w:type="dxa"/>
            <w:vAlign w:val="center"/>
          </w:tcPr>
          <w:p w14:paraId="4A1823D0" w14:textId="77777777" w:rsidR="006F0792" w:rsidRDefault="006F0792">
            <w:pPr>
              <w:spacing w:after="80" w:line="240" w:lineRule="auto"/>
            </w:pPr>
            <w:r>
              <w:rPr>
                <w:sz w:val="18"/>
              </w:rPr>
              <w:t>Whether automatic renewal remains enabled.</w:t>
            </w:r>
          </w:p>
        </w:tc>
      </w:tr>
      <w:tr w:rsidR="00B0600E" w14:paraId="4A56D617" w14:textId="77777777">
        <w:trPr>
          <w:cantSplit/>
          <w:jc w:val="center"/>
        </w:trPr>
        <w:tc>
          <w:tcPr>
            <w:tcW w:w="1800" w:type="dxa"/>
            <w:vAlign w:val="center"/>
          </w:tcPr>
          <w:p w14:paraId="1D779A8B" w14:textId="77777777" w:rsidR="006F0792" w:rsidRDefault="006F0792">
            <w:pPr>
              <w:spacing w:after="80" w:line="240" w:lineRule="auto"/>
            </w:pPr>
            <w:r>
              <w:rPr>
                <w:sz w:val="18"/>
              </w:rPr>
              <w:t>payment_provider</w:t>
            </w:r>
          </w:p>
        </w:tc>
        <w:tc>
          <w:tcPr>
            <w:tcW w:w="1296" w:type="dxa"/>
            <w:vAlign w:val="center"/>
          </w:tcPr>
          <w:p w14:paraId="1070801F" w14:textId="77777777" w:rsidR="006F0792" w:rsidRDefault="006F0792">
            <w:pPr>
              <w:spacing w:after="80" w:line="240" w:lineRule="auto"/>
            </w:pPr>
            <w:r>
              <w:rPr>
                <w:sz w:val="18"/>
              </w:rPr>
              <w:t>String</w:t>
            </w:r>
          </w:p>
        </w:tc>
        <w:tc>
          <w:tcPr>
            <w:tcW w:w="1008" w:type="dxa"/>
            <w:vAlign w:val="center"/>
          </w:tcPr>
          <w:p w14:paraId="46EFCC86" w14:textId="77777777" w:rsidR="006F0792" w:rsidRDefault="006F0792">
            <w:pPr>
              <w:spacing w:after="80" w:line="240" w:lineRule="auto"/>
            </w:pPr>
            <w:r>
              <w:rPr>
                <w:sz w:val="18"/>
              </w:rPr>
              <w:t>Yes</w:t>
            </w:r>
          </w:p>
        </w:tc>
        <w:tc>
          <w:tcPr>
            <w:tcW w:w="4680" w:type="dxa"/>
            <w:vAlign w:val="center"/>
          </w:tcPr>
          <w:p w14:paraId="78861169" w14:textId="77777777" w:rsidR="006F0792" w:rsidRDefault="006F0792">
            <w:pPr>
              <w:spacing w:after="80" w:line="240" w:lineRule="auto"/>
            </w:pPr>
            <w:r>
              <w:rPr>
                <w:sz w:val="18"/>
              </w:rPr>
              <w:t>Provider or app-store mechanism used for payment.</w:t>
            </w:r>
          </w:p>
        </w:tc>
      </w:tr>
      <w:tr w:rsidR="00B0600E" w14:paraId="176D49E5" w14:textId="77777777">
        <w:trPr>
          <w:cantSplit/>
          <w:jc w:val="center"/>
        </w:trPr>
        <w:tc>
          <w:tcPr>
            <w:tcW w:w="1800" w:type="dxa"/>
            <w:vAlign w:val="center"/>
          </w:tcPr>
          <w:p w14:paraId="00600E65" w14:textId="77777777" w:rsidR="006F0792" w:rsidRDefault="006F0792">
            <w:pPr>
              <w:spacing w:after="80" w:line="240" w:lineRule="auto"/>
            </w:pPr>
            <w:r>
              <w:rPr>
                <w:sz w:val="18"/>
              </w:rPr>
              <w:t>provider_reference</w:t>
            </w:r>
          </w:p>
        </w:tc>
        <w:tc>
          <w:tcPr>
            <w:tcW w:w="1296" w:type="dxa"/>
            <w:vAlign w:val="center"/>
          </w:tcPr>
          <w:p w14:paraId="0014EA99" w14:textId="77777777" w:rsidR="006F0792" w:rsidRDefault="006F0792">
            <w:pPr>
              <w:spacing w:after="80" w:line="240" w:lineRule="auto"/>
            </w:pPr>
            <w:r>
              <w:rPr>
                <w:sz w:val="18"/>
              </w:rPr>
              <w:t>String</w:t>
            </w:r>
          </w:p>
        </w:tc>
        <w:tc>
          <w:tcPr>
            <w:tcW w:w="1008" w:type="dxa"/>
            <w:vAlign w:val="center"/>
          </w:tcPr>
          <w:p w14:paraId="3D78A203" w14:textId="77777777" w:rsidR="006F0792" w:rsidRDefault="006F0792">
            <w:pPr>
              <w:spacing w:after="80" w:line="240" w:lineRule="auto"/>
            </w:pPr>
            <w:r>
              <w:rPr>
                <w:sz w:val="18"/>
              </w:rPr>
              <w:t>No</w:t>
            </w:r>
          </w:p>
        </w:tc>
        <w:tc>
          <w:tcPr>
            <w:tcW w:w="4680" w:type="dxa"/>
            <w:vAlign w:val="center"/>
          </w:tcPr>
          <w:p w14:paraId="57EC184E" w14:textId="77777777" w:rsidR="006F0792" w:rsidRDefault="006F0792">
            <w:pPr>
              <w:spacing w:after="80" w:line="240" w:lineRule="auto"/>
            </w:pPr>
            <w:r>
              <w:rPr>
                <w:sz w:val="18"/>
              </w:rPr>
              <w:t>Non-sensitive provider transaction or subscription reference.</w:t>
            </w:r>
          </w:p>
        </w:tc>
      </w:tr>
      <w:tr w:rsidR="00B0600E" w14:paraId="52D63007" w14:textId="77777777">
        <w:trPr>
          <w:cantSplit/>
          <w:jc w:val="center"/>
        </w:trPr>
        <w:tc>
          <w:tcPr>
            <w:tcW w:w="1800" w:type="dxa"/>
            <w:vAlign w:val="center"/>
          </w:tcPr>
          <w:p w14:paraId="56B89CB3" w14:textId="77777777" w:rsidR="006F0792" w:rsidRDefault="006F0792">
            <w:pPr>
              <w:spacing w:after="80" w:line="240" w:lineRule="auto"/>
            </w:pPr>
            <w:r>
              <w:rPr>
                <w:sz w:val="18"/>
              </w:rPr>
              <w:t>created_at</w:t>
            </w:r>
          </w:p>
        </w:tc>
        <w:tc>
          <w:tcPr>
            <w:tcW w:w="1296" w:type="dxa"/>
            <w:vAlign w:val="center"/>
          </w:tcPr>
          <w:p w14:paraId="036055F3" w14:textId="77777777" w:rsidR="006F0792" w:rsidRDefault="006F0792">
            <w:pPr>
              <w:spacing w:after="80" w:line="240" w:lineRule="auto"/>
            </w:pPr>
            <w:r>
              <w:rPr>
                <w:sz w:val="18"/>
              </w:rPr>
              <w:t>Timestamp</w:t>
            </w:r>
          </w:p>
        </w:tc>
        <w:tc>
          <w:tcPr>
            <w:tcW w:w="1008" w:type="dxa"/>
            <w:vAlign w:val="center"/>
          </w:tcPr>
          <w:p w14:paraId="21CDF35E" w14:textId="77777777" w:rsidR="006F0792" w:rsidRDefault="006F0792">
            <w:pPr>
              <w:spacing w:after="80" w:line="240" w:lineRule="auto"/>
            </w:pPr>
            <w:r>
              <w:rPr>
                <w:sz w:val="18"/>
              </w:rPr>
              <w:t>Yes</w:t>
            </w:r>
          </w:p>
        </w:tc>
        <w:tc>
          <w:tcPr>
            <w:tcW w:w="4680" w:type="dxa"/>
            <w:vAlign w:val="center"/>
          </w:tcPr>
          <w:p w14:paraId="74FE1771" w14:textId="77777777" w:rsidR="006F0792" w:rsidRDefault="006F0792">
            <w:pPr>
              <w:spacing w:after="80" w:line="240" w:lineRule="auto"/>
            </w:pPr>
            <w:r>
              <w:rPr>
                <w:sz w:val="18"/>
              </w:rPr>
              <w:t>When the subscription record was created.</w:t>
            </w:r>
          </w:p>
        </w:tc>
      </w:tr>
      <w:tr w:rsidR="00B0600E" w14:paraId="7048AD2A" w14:textId="77777777">
        <w:trPr>
          <w:cantSplit/>
          <w:jc w:val="center"/>
        </w:trPr>
        <w:tc>
          <w:tcPr>
            <w:tcW w:w="1800" w:type="dxa"/>
            <w:vAlign w:val="center"/>
          </w:tcPr>
          <w:p w14:paraId="7DFD5E9F" w14:textId="77777777" w:rsidR="006F0792" w:rsidRDefault="006F0792">
            <w:pPr>
              <w:spacing w:after="80" w:line="240" w:lineRule="auto"/>
            </w:pPr>
            <w:r>
              <w:rPr>
                <w:sz w:val="18"/>
              </w:rPr>
              <w:t>updated_at</w:t>
            </w:r>
          </w:p>
        </w:tc>
        <w:tc>
          <w:tcPr>
            <w:tcW w:w="1296" w:type="dxa"/>
            <w:vAlign w:val="center"/>
          </w:tcPr>
          <w:p w14:paraId="7C23F10B" w14:textId="77777777" w:rsidR="006F0792" w:rsidRDefault="006F0792">
            <w:pPr>
              <w:spacing w:after="80" w:line="240" w:lineRule="auto"/>
            </w:pPr>
            <w:r>
              <w:rPr>
                <w:sz w:val="18"/>
              </w:rPr>
              <w:t>Timestamp</w:t>
            </w:r>
          </w:p>
        </w:tc>
        <w:tc>
          <w:tcPr>
            <w:tcW w:w="1008" w:type="dxa"/>
            <w:vAlign w:val="center"/>
          </w:tcPr>
          <w:p w14:paraId="09E339CC" w14:textId="77777777" w:rsidR="006F0792" w:rsidRDefault="006F0792">
            <w:pPr>
              <w:spacing w:after="80" w:line="240" w:lineRule="auto"/>
            </w:pPr>
            <w:r>
              <w:rPr>
                <w:sz w:val="18"/>
              </w:rPr>
              <w:t>Yes</w:t>
            </w:r>
          </w:p>
        </w:tc>
        <w:tc>
          <w:tcPr>
            <w:tcW w:w="4680" w:type="dxa"/>
            <w:vAlign w:val="center"/>
          </w:tcPr>
          <w:p w14:paraId="6D2CF1E4" w14:textId="77777777" w:rsidR="006F0792" w:rsidRDefault="006F0792">
            <w:pPr>
              <w:spacing w:after="80" w:line="240" w:lineRule="auto"/>
            </w:pPr>
            <w:r>
              <w:rPr>
                <w:sz w:val="18"/>
              </w:rPr>
              <w:t>When the subscription record was last updated.</w:t>
            </w:r>
          </w:p>
        </w:tc>
      </w:tr>
    </w:tbl>
    <w:p w14:paraId="2F280F7B" w14:textId="77777777" w:rsidR="006F0792" w:rsidRDefault="006F0792">
      <w:pPr>
        <w:spacing w:after="0" w:line="20" w:lineRule="exact"/>
      </w:pPr>
    </w:p>
    <w:p w14:paraId="2EE6B8D4" w14:textId="77777777" w:rsidR="006F0792" w:rsidRDefault="006F0792">
      <w:pPr>
        <w:pStyle w:val="Heading3"/>
      </w:pPr>
      <w:bookmarkStart w:id="183" w:name="_Toc239726414"/>
      <w:r>
        <w:rPr>
          <w:rFonts w:ascii="Arial" w:hAnsi="Arial"/>
        </w:rPr>
        <w:t>16.3.4. Usage Allowances Collection</w:t>
      </w:r>
      <w:bookmarkEnd w:id="183"/>
    </w:p>
    <w:p w14:paraId="644D5A01" w14:textId="77777777" w:rsidR="006F0792" w:rsidRDefault="006F0792">
      <w:pPr>
        <w:spacing w:after="58"/>
        <w:jc w:val="both"/>
      </w:pPr>
      <w:r>
        <w:rPr>
          <w:b/>
        </w:rPr>
        <w:t xml:space="preserve">Document path: </w:t>
      </w:r>
      <w:r>
        <w:t>usage_allowances/{user_id}</w:t>
      </w:r>
    </w:p>
    <w:p w14:paraId="0682D306" w14:textId="77777777" w:rsidR="006F0792" w:rsidRDefault="006F0792">
      <w:pPr>
        <w:spacing w:after="115"/>
        <w:jc w:val="both"/>
      </w:pPr>
      <w:r>
        <w:t>Stores the current free daily or premium monthly allowance. One successful Free User submission is allowed per day; Premium Users receive up to 60 successful submissions per month.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1187982B" w14:textId="77777777">
        <w:trPr>
          <w:cantSplit/>
          <w:tblHeader/>
          <w:jc w:val="center"/>
        </w:trPr>
        <w:tc>
          <w:tcPr>
            <w:tcW w:w="1800" w:type="dxa"/>
            <w:shd w:val="clear" w:color="auto" w:fill="D9E2F3"/>
            <w:vAlign w:val="center"/>
          </w:tcPr>
          <w:p w14:paraId="63E64DEA" w14:textId="77777777" w:rsidR="006F0792" w:rsidRDefault="006F0792">
            <w:pPr>
              <w:spacing w:after="80" w:line="240" w:lineRule="auto"/>
            </w:pPr>
            <w:r>
              <w:rPr>
                <w:b/>
                <w:sz w:val="18"/>
              </w:rPr>
              <w:t>Field</w:t>
            </w:r>
          </w:p>
        </w:tc>
        <w:tc>
          <w:tcPr>
            <w:tcW w:w="1296" w:type="dxa"/>
            <w:shd w:val="clear" w:color="auto" w:fill="D9E2F3"/>
            <w:vAlign w:val="center"/>
          </w:tcPr>
          <w:p w14:paraId="154807D1" w14:textId="77777777" w:rsidR="006F0792" w:rsidRDefault="006F0792">
            <w:pPr>
              <w:spacing w:after="80" w:line="240" w:lineRule="auto"/>
            </w:pPr>
            <w:r>
              <w:rPr>
                <w:b/>
                <w:sz w:val="18"/>
              </w:rPr>
              <w:t>Type</w:t>
            </w:r>
          </w:p>
        </w:tc>
        <w:tc>
          <w:tcPr>
            <w:tcW w:w="1008" w:type="dxa"/>
            <w:shd w:val="clear" w:color="auto" w:fill="D9E2F3"/>
            <w:vAlign w:val="center"/>
          </w:tcPr>
          <w:p w14:paraId="07608F6E" w14:textId="77777777" w:rsidR="006F0792" w:rsidRDefault="006F0792">
            <w:pPr>
              <w:spacing w:after="80" w:line="240" w:lineRule="auto"/>
            </w:pPr>
            <w:r>
              <w:rPr>
                <w:b/>
                <w:sz w:val="18"/>
              </w:rPr>
              <w:t>Required</w:t>
            </w:r>
          </w:p>
        </w:tc>
        <w:tc>
          <w:tcPr>
            <w:tcW w:w="4680" w:type="dxa"/>
            <w:shd w:val="clear" w:color="auto" w:fill="D9E2F3"/>
            <w:vAlign w:val="center"/>
          </w:tcPr>
          <w:p w14:paraId="1E6B32C6" w14:textId="77777777" w:rsidR="006F0792" w:rsidRDefault="006F0792">
            <w:pPr>
              <w:spacing w:after="80" w:line="240" w:lineRule="auto"/>
            </w:pPr>
            <w:r>
              <w:rPr>
                <w:b/>
                <w:sz w:val="18"/>
              </w:rPr>
              <w:t>Purpose</w:t>
            </w:r>
          </w:p>
        </w:tc>
      </w:tr>
      <w:tr w:rsidR="00B0600E" w14:paraId="242006DB" w14:textId="77777777">
        <w:trPr>
          <w:cantSplit/>
          <w:jc w:val="center"/>
        </w:trPr>
        <w:tc>
          <w:tcPr>
            <w:tcW w:w="1800" w:type="dxa"/>
            <w:vAlign w:val="center"/>
          </w:tcPr>
          <w:p w14:paraId="19E572FB" w14:textId="77777777" w:rsidR="006F0792" w:rsidRDefault="006F0792">
            <w:pPr>
              <w:spacing w:after="80" w:line="240" w:lineRule="auto"/>
            </w:pPr>
            <w:r>
              <w:rPr>
                <w:sz w:val="18"/>
              </w:rPr>
              <w:t>user_id</w:t>
            </w:r>
          </w:p>
        </w:tc>
        <w:tc>
          <w:tcPr>
            <w:tcW w:w="1296" w:type="dxa"/>
            <w:vAlign w:val="center"/>
          </w:tcPr>
          <w:p w14:paraId="1278B3FE" w14:textId="77777777" w:rsidR="006F0792" w:rsidRDefault="006F0792">
            <w:pPr>
              <w:spacing w:after="80" w:line="240" w:lineRule="auto"/>
            </w:pPr>
            <w:r>
              <w:rPr>
                <w:sz w:val="18"/>
              </w:rPr>
              <w:t>String</w:t>
            </w:r>
          </w:p>
        </w:tc>
        <w:tc>
          <w:tcPr>
            <w:tcW w:w="1008" w:type="dxa"/>
            <w:vAlign w:val="center"/>
          </w:tcPr>
          <w:p w14:paraId="3B9DE294" w14:textId="77777777" w:rsidR="006F0792" w:rsidRDefault="006F0792">
            <w:pPr>
              <w:spacing w:after="80" w:line="240" w:lineRule="auto"/>
            </w:pPr>
            <w:r>
              <w:rPr>
                <w:sz w:val="18"/>
              </w:rPr>
              <w:t>Yes</w:t>
            </w:r>
          </w:p>
        </w:tc>
        <w:tc>
          <w:tcPr>
            <w:tcW w:w="4680" w:type="dxa"/>
            <w:vAlign w:val="center"/>
          </w:tcPr>
          <w:p w14:paraId="330A104C" w14:textId="77777777" w:rsidR="006F0792" w:rsidRDefault="006F0792">
            <w:pPr>
              <w:spacing w:after="80" w:line="240" w:lineRule="auto"/>
            </w:pPr>
            <w:r>
              <w:rPr>
                <w:sz w:val="18"/>
              </w:rPr>
              <w:t>User UID and document ID.</w:t>
            </w:r>
          </w:p>
        </w:tc>
      </w:tr>
      <w:tr w:rsidR="00B0600E" w14:paraId="3B324698" w14:textId="77777777">
        <w:trPr>
          <w:cantSplit/>
          <w:jc w:val="center"/>
        </w:trPr>
        <w:tc>
          <w:tcPr>
            <w:tcW w:w="1800" w:type="dxa"/>
            <w:vAlign w:val="center"/>
          </w:tcPr>
          <w:p w14:paraId="7BB3D1D4" w14:textId="77777777" w:rsidR="006F0792" w:rsidRDefault="006F0792">
            <w:pPr>
              <w:spacing w:after="80" w:line="240" w:lineRule="auto"/>
            </w:pPr>
            <w:r>
              <w:rPr>
                <w:sz w:val="18"/>
              </w:rPr>
              <w:t>tier</w:t>
            </w:r>
          </w:p>
        </w:tc>
        <w:tc>
          <w:tcPr>
            <w:tcW w:w="1296" w:type="dxa"/>
            <w:vAlign w:val="center"/>
          </w:tcPr>
          <w:p w14:paraId="3C859CCA" w14:textId="77777777" w:rsidR="006F0792" w:rsidRDefault="006F0792">
            <w:pPr>
              <w:spacing w:after="80" w:line="240" w:lineRule="auto"/>
            </w:pPr>
            <w:r>
              <w:rPr>
                <w:sz w:val="18"/>
              </w:rPr>
              <w:t>String</w:t>
            </w:r>
          </w:p>
        </w:tc>
        <w:tc>
          <w:tcPr>
            <w:tcW w:w="1008" w:type="dxa"/>
            <w:vAlign w:val="center"/>
          </w:tcPr>
          <w:p w14:paraId="6CDCC513" w14:textId="77777777" w:rsidR="006F0792" w:rsidRDefault="006F0792">
            <w:pPr>
              <w:spacing w:after="80" w:line="240" w:lineRule="auto"/>
            </w:pPr>
            <w:r>
              <w:rPr>
                <w:sz w:val="18"/>
              </w:rPr>
              <w:t>Yes</w:t>
            </w:r>
          </w:p>
        </w:tc>
        <w:tc>
          <w:tcPr>
            <w:tcW w:w="4680" w:type="dxa"/>
            <w:vAlign w:val="center"/>
          </w:tcPr>
          <w:p w14:paraId="6C8165FB" w14:textId="77777777" w:rsidR="006F0792" w:rsidRDefault="006F0792">
            <w:pPr>
              <w:spacing w:after="80" w:line="240" w:lineRule="auto"/>
            </w:pPr>
            <w:r>
              <w:rPr>
                <w:sz w:val="18"/>
              </w:rPr>
              <w:t>free or premium.</w:t>
            </w:r>
          </w:p>
        </w:tc>
      </w:tr>
      <w:tr w:rsidR="00B0600E" w14:paraId="23DEE3C2" w14:textId="77777777">
        <w:trPr>
          <w:cantSplit/>
          <w:jc w:val="center"/>
        </w:trPr>
        <w:tc>
          <w:tcPr>
            <w:tcW w:w="1800" w:type="dxa"/>
            <w:vAlign w:val="center"/>
          </w:tcPr>
          <w:p w14:paraId="12CB0B2A" w14:textId="77777777" w:rsidR="006F0792" w:rsidRDefault="006F0792">
            <w:pPr>
              <w:spacing w:after="80" w:line="240" w:lineRule="auto"/>
            </w:pPr>
            <w:r>
              <w:rPr>
                <w:sz w:val="18"/>
              </w:rPr>
              <w:t>period_type</w:t>
            </w:r>
          </w:p>
        </w:tc>
        <w:tc>
          <w:tcPr>
            <w:tcW w:w="1296" w:type="dxa"/>
            <w:vAlign w:val="center"/>
          </w:tcPr>
          <w:p w14:paraId="12780AD9" w14:textId="77777777" w:rsidR="006F0792" w:rsidRDefault="006F0792">
            <w:pPr>
              <w:spacing w:after="80" w:line="240" w:lineRule="auto"/>
            </w:pPr>
            <w:r>
              <w:rPr>
                <w:sz w:val="18"/>
              </w:rPr>
              <w:t>String</w:t>
            </w:r>
          </w:p>
        </w:tc>
        <w:tc>
          <w:tcPr>
            <w:tcW w:w="1008" w:type="dxa"/>
            <w:vAlign w:val="center"/>
          </w:tcPr>
          <w:p w14:paraId="2244F057" w14:textId="77777777" w:rsidR="006F0792" w:rsidRDefault="006F0792">
            <w:pPr>
              <w:spacing w:after="80" w:line="240" w:lineRule="auto"/>
            </w:pPr>
            <w:r>
              <w:rPr>
                <w:sz w:val="18"/>
              </w:rPr>
              <w:t>Yes</w:t>
            </w:r>
          </w:p>
        </w:tc>
        <w:tc>
          <w:tcPr>
            <w:tcW w:w="4680" w:type="dxa"/>
            <w:vAlign w:val="center"/>
          </w:tcPr>
          <w:p w14:paraId="49C4F459" w14:textId="77777777" w:rsidR="006F0792" w:rsidRDefault="006F0792">
            <w:pPr>
              <w:spacing w:after="80" w:line="240" w:lineRule="auto"/>
            </w:pPr>
            <w:r>
              <w:rPr>
                <w:sz w:val="18"/>
              </w:rPr>
              <w:t>daily for free access or monthly for premium access.</w:t>
            </w:r>
          </w:p>
        </w:tc>
      </w:tr>
      <w:tr w:rsidR="00B0600E" w14:paraId="6B750E47" w14:textId="77777777">
        <w:trPr>
          <w:cantSplit/>
          <w:jc w:val="center"/>
        </w:trPr>
        <w:tc>
          <w:tcPr>
            <w:tcW w:w="1800" w:type="dxa"/>
            <w:vAlign w:val="center"/>
          </w:tcPr>
          <w:p w14:paraId="38D452C2" w14:textId="77777777" w:rsidR="006F0792" w:rsidRDefault="006F0792">
            <w:pPr>
              <w:spacing w:after="80" w:line="240" w:lineRule="auto"/>
            </w:pPr>
            <w:r>
              <w:rPr>
                <w:sz w:val="18"/>
              </w:rPr>
              <w:t>period_start</w:t>
            </w:r>
          </w:p>
        </w:tc>
        <w:tc>
          <w:tcPr>
            <w:tcW w:w="1296" w:type="dxa"/>
            <w:vAlign w:val="center"/>
          </w:tcPr>
          <w:p w14:paraId="4477A8AE" w14:textId="77777777" w:rsidR="006F0792" w:rsidRDefault="006F0792">
            <w:pPr>
              <w:spacing w:after="80" w:line="240" w:lineRule="auto"/>
            </w:pPr>
            <w:r>
              <w:rPr>
                <w:sz w:val="18"/>
              </w:rPr>
              <w:t>Timestamp</w:t>
            </w:r>
          </w:p>
        </w:tc>
        <w:tc>
          <w:tcPr>
            <w:tcW w:w="1008" w:type="dxa"/>
            <w:vAlign w:val="center"/>
          </w:tcPr>
          <w:p w14:paraId="3D8EEAA3" w14:textId="77777777" w:rsidR="006F0792" w:rsidRDefault="006F0792">
            <w:pPr>
              <w:spacing w:after="80" w:line="240" w:lineRule="auto"/>
            </w:pPr>
            <w:r>
              <w:rPr>
                <w:sz w:val="18"/>
              </w:rPr>
              <w:t>Yes</w:t>
            </w:r>
          </w:p>
        </w:tc>
        <w:tc>
          <w:tcPr>
            <w:tcW w:w="4680" w:type="dxa"/>
            <w:vAlign w:val="center"/>
          </w:tcPr>
          <w:p w14:paraId="2ECC375F" w14:textId="77777777" w:rsidR="006F0792" w:rsidRDefault="006F0792">
            <w:pPr>
              <w:spacing w:after="80" w:line="240" w:lineRule="auto"/>
            </w:pPr>
            <w:r>
              <w:rPr>
                <w:sz w:val="18"/>
              </w:rPr>
              <w:t>Beginning of the current allowance period.</w:t>
            </w:r>
          </w:p>
        </w:tc>
      </w:tr>
      <w:tr w:rsidR="00B0600E" w14:paraId="6192B65D" w14:textId="77777777">
        <w:trPr>
          <w:cantSplit/>
          <w:jc w:val="center"/>
        </w:trPr>
        <w:tc>
          <w:tcPr>
            <w:tcW w:w="1800" w:type="dxa"/>
            <w:vAlign w:val="center"/>
          </w:tcPr>
          <w:p w14:paraId="04B1A0AC" w14:textId="77777777" w:rsidR="006F0792" w:rsidRDefault="006F0792">
            <w:pPr>
              <w:spacing w:after="80" w:line="240" w:lineRule="auto"/>
            </w:pPr>
            <w:r>
              <w:rPr>
                <w:sz w:val="18"/>
              </w:rPr>
              <w:t>period_end</w:t>
            </w:r>
          </w:p>
        </w:tc>
        <w:tc>
          <w:tcPr>
            <w:tcW w:w="1296" w:type="dxa"/>
            <w:vAlign w:val="center"/>
          </w:tcPr>
          <w:p w14:paraId="2D6DA919" w14:textId="77777777" w:rsidR="006F0792" w:rsidRDefault="006F0792">
            <w:pPr>
              <w:spacing w:after="80" w:line="240" w:lineRule="auto"/>
            </w:pPr>
            <w:r>
              <w:rPr>
                <w:sz w:val="18"/>
              </w:rPr>
              <w:t>Timestamp</w:t>
            </w:r>
          </w:p>
        </w:tc>
        <w:tc>
          <w:tcPr>
            <w:tcW w:w="1008" w:type="dxa"/>
            <w:vAlign w:val="center"/>
          </w:tcPr>
          <w:p w14:paraId="62FCE9EA" w14:textId="77777777" w:rsidR="006F0792" w:rsidRDefault="006F0792">
            <w:pPr>
              <w:spacing w:after="80" w:line="240" w:lineRule="auto"/>
            </w:pPr>
            <w:r>
              <w:rPr>
                <w:sz w:val="18"/>
              </w:rPr>
              <w:t>Yes</w:t>
            </w:r>
          </w:p>
        </w:tc>
        <w:tc>
          <w:tcPr>
            <w:tcW w:w="4680" w:type="dxa"/>
            <w:vAlign w:val="center"/>
          </w:tcPr>
          <w:p w14:paraId="1BA69AF0" w14:textId="77777777" w:rsidR="006F0792" w:rsidRDefault="006F0792">
            <w:pPr>
              <w:spacing w:after="80" w:line="240" w:lineRule="auto"/>
            </w:pPr>
            <w:r>
              <w:rPr>
                <w:sz w:val="18"/>
              </w:rPr>
              <w:t>End of the current allowance period.</w:t>
            </w:r>
          </w:p>
        </w:tc>
      </w:tr>
      <w:tr w:rsidR="00B0600E" w14:paraId="03B37B4D" w14:textId="77777777">
        <w:trPr>
          <w:cantSplit/>
          <w:jc w:val="center"/>
        </w:trPr>
        <w:tc>
          <w:tcPr>
            <w:tcW w:w="1800" w:type="dxa"/>
            <w:vAlign w:val="center"/>
          </w:tcPr>
          <w:p w14:paraId="546AEB12" w14:textId="77777777" w:rsidR="006F0792" w:rsidRDefault="006F0792">
            <w:pPr>
              <w:spacing w:after="80" w:line="240" w:lineRule="auto"/>
            </w:pPr>
            <w:r>
              <w:rPr>
                <w:sz w:val="18"/>
              </w:rPr>
              <w:t>submission_limit</w:t>
            </w:r>
          </w:p>
        </w:tc>
        <w:tc>
          <w:tcPr>
            <w:tcW w:w="1296" w:type="dxa"/>
            <w:vAlign w:val="center"/>
          </w:tcPr>
          <w:p w14:paraId="24C8F0DA" w14:textId="77777777" w:rsidR="006F0792" w:rsidRDefault="006F0792">
            <w:pPr>
              <w:spacing w:after="80" w:line="240" w:lineRule="auto"/>
            </w:pPr>
            <w:r>
              <w:rPr>
                <w:sz w:val="18"/>
              </w:rPr>
              <w:t>Number</w:t>
            </w:r>
          </w:p>
        </w:tc>
        <w:tc>
          <w:tcPr>
            <w:tcW w:w="1008" w:type="dxa"/>
            <w:vAlign w:val="center"/>
          </w:tcPr>
          <w:p w14:paraId="4BCC9078" w14:textId="77777777" w:rsidR="006F0792" w:rsidRDefault="006F0792">
            <w:pPr>
              <w:spacing w:after="80" w:line="240" w:lineRule="auto"/>
            </w:pPr>
            <w:r>
              <w:rPr>
                <w:sz w:val="18"/>
              </w:rPr>
              <w:t>Yes</w:t>
            </w:r>
          </w:p>
        </w:tc>
        <w:tc>
          <w:tcPr>
            <w:tcW w:w="4680" w:type="dxa"/>
            <w:vAlign w:val="center"/>
          </w:tcPr>
          <w:p w14:paraId="01CF2B0E" w14:textId="77777777" w:rsidR="006F0792" w:rsidRDefault="006F0792">
            <w:pPr>
              <w:spacing w:after="80" w:line="240" w:lineRule="auto"/>
            </w:pPr>
            <w:r>
              <w:rPr>
                <w:sz w:val="18"/>
              </w:rPr>
              <w:t>Maximum successful submissions for this period: 1 or 60.</w:t>
            </w:r>
          </w:p>
        </w:tc>
      </w:tr>
      <w:tr w:rsidR="00B0600E" w14:paraId="4F192D32" w14:textId="77777777">
        <w:trPr>
          <w:cantSplit/>
          <w:jc w:val="center"/>
        </w:trPr>
        <w:tc>
          <w:tcPr>
            <w:tcW w:w="1800" w:type="dxa"/>
            <w:vAlign w:val="center"/>
          </w:tcPr>
          <w:p w14:paraId="178DE9D5" w14:textId="77777777" w:rsidR="006F0792" w:rsidRDefault="006F0792">
            <w:pPr>
              <w:spacing w:after="80" w:line="240" w:lineRule="auto"/>
            </w:pPr>
            <w:r>
              <w:rPr>
                <w:sz w:val="18"/>
              </w:rPr>
              <w:t>successful_submissions</w:t>
            </w:r>
          </w:p>
        </w:tc>
        <w:tc>
          <w:tcPr>
            <w:tcW w:w="1296" w:type="dxa"/>
            <w:vAlign w:val="center"/>
          </w:tcPr>
          <w:p w14:paraId="3A5044F8" w14:textId="77777777" w:rsidR="006F0792" w:rsidRDefault="006F0792">
            <w:pPr>
              <w:spacing w:after="80" w:line="240" w:lineRule="auto"/>
            </w:pPr>
            <w:r>
              <w:rPr>
                <w:sz w:val="18"/>
              </w:rPr>
              <w:t>Number</w:t>
            </w:r>
          </w:p>
        </w:tc>
        <w:tc>
          <w:tcPr>
            <w:tcW w:w="1008" w:type="dxa"/>
            <w:vAlign w:val="center"/>
          </w:tcPr>
          <w:p w14:paraId="3472BC51" w14:textId="77777777" w:rsidR="006F0792" w:rsidRDefault="006F0792">
            <w:pPr>
              <w:spacing w:after="80" w:line="240" w:lineRule="auto"/>
            </w:pPr>
            <w:r>
              <w:rPr>
                <w:sz w:val="18"/>
              </w:rPr>
              <w:t>Yes</w:t>
            </w:r>
          </w:p>
        </w:tc>
        <w:tc>
          <w:tcPr>
            <w:tcW w:w="4680" w:type="dxa"/>
            <w:vAlign w:val="center"/>
          </w:tcPr>
          <w:p w14:paraId="30AF45E5" w14:textId="77777777" w:rsidR="006F0792" w:rsidRDefault="006F0792">
            <w:pPr>
              <w:spacing w:after="80" w:line="240" w:lineRule="auto"/>
            </w:pPr>
            <w:r>
              <w:rPr>
                <w:sz w:val="18"/>
              </w:rPr>
              <w:t>Number of completed analyses charged during the period.</w:t>
            </w:r>
          </w:p>
        </w:tc>
      </w:tr>
      <w:tr w:rsidR="00B0600E" w14:paraId="7626A8EF" w14:textId="77777777">
        <w:trPr>
          <w:cantSplit/>
          <w:jc w:val="center"/>
        </w:trPr>
        <w:tc>
          <w:tcPr>
            <w:tcW w:w="1800" w:type="dxa"/>
            <w:vAlign w:val="center"/>
          </w:tcPr>
          <w:p w14:paraId="13E7AA30" w14:textId="77777777" w:rsidR="006F0792" w:rsidRDefault="006F0792">
            <w:pPr>
              <w:spacing w:after="80" w:line="240" w:lineRule="auto"/>
            </w:pPr>
            <w:r>
              <w:rPr>
                <w:sz w:val="18"/>
              </w:rPr>
              <w:t>remaining_submissions</w:t>
            </w:r>
          </w:p>
        </w:tc>
        <w:tc>
          <w:tcPr>
            <w:tcW w:w="1296" w:type="dxa"/>
            <w:vAlign w:val="center"/>
          </w:tcPr>
          <w:p w14:paraId="3978B0CE" w14:textId="77777777" w:rsidR="006F0792" w:rsidRDefault="006F0792">
            <w:pPr>
              <w:spacing w:after="80" w:line="240" w:lineRule="auto"/>
            </w:pPr>
            <w:r>
              <w:rPr>
                <w:sz w:val="18"/>
              </w:rPr>
              <w:t>Number</w:t>
            </w:r>
          </w:p>
        </w:tc>
        <w:tc>
          <w:tcPr>
            <w:tcW w:w="1008" w:type="dxa"/>
            <w:vAlign w:val="center"/>
          </w:tcPr>
          <w:p w14:paraId="66239F9B" w14:textId="77777777" w:rsidR="006F0792" w:rsidRDefault="006F0792">
            <w:pPr>
              <w:spacing w:after="80" w:line="240" w:lineRule="auto"/>
            </w:pPr>
            <w:r>
              <w:rPr>
                <w:sz w:val="18"/>
              </w:rPr>
              <w:t>Yes</w:t>
            </w:r>
          </w:p>
        </w:tc>
        <w:tc>
          <w:tcPr>
            <w:tcW w:w="4680" w:type="dxa"/>
            <w:vAlign w:val="center"/>
          </w:tcPr>
          <w:p w14:paraId="7FAEF62A" w14:textId="77777777" w:rsidR="006F0792" w:rsidRDefault="006F0792">
            <w:pPr>
              <w:spacing w:after="80" w:line="240" w:lineRule="auto"/>
            </w:pPr>
            <w:r>
              <w:rPr>
                <w:sz w:val="18"/>
              </w:rPr>
              <w:t>Remaining amount displayed in the application.</w:t>
            </w:r>
          </w:p>
        </w:tc>
      </w:tr>
      <w:tr w:rsidR="00B0600E" w14:paraId="504DFB2E" w14:textId="77777777">
        <w:trPr>
          <w:cantSplit/>
          <w:jc w:val="center"/>
        </w:trPr>
        <w:tc>
          <w:tcPr>
            <w:tcW w:w="1800" w:type="dxa"/>
            <w:vAlign w:val="center"/>
          </w:tcPr>
          <w:p w14:paraId="442BC672" w14:textId="77777777" w:rsidR="006F0792" w:rsidRDefault="006F0792">
            <w:pPr>
              <w:spacing w:after="80" w:line="240" w:lineRule="auto"/>
            </w:pPr>
            <w:r>
              <w:rPr>
                <w:sz w:val="18"/>
              </w:rPr>
              <w:t>reset_at</w:t>
            </w:r>
          </w:p>
        </w:tc>
        <w:tc>
          <w:tcPr>
            <w:tcW w:w="1296" w:type="dxa"/>
            <w:vAlign w:val="center"/>
          </w:tcPr>
          <w:p w14:paraId="5E68D35C" w14:textId="77777777" w:rsidR="006F0792" w:rsidRDefault="006F0792">
            <w:pPr>
              <w:spacing w:after="80" w:line="240" w:lineRule="auto"/>
            </w:pPr>
            <w:r>
              <w:rPr>
                <w:sz w:val="18"/>
              </w:rPr>
              <w:t>Timestamp</w:t>
            </w:r>
          </w:p>
        </w:tc>
        <w:tc>
          <w:tcPr>
            <w:tcW w:w="1008" w:type="dxa"/>
            <w:vAlign w:val="center"/>
          </w:tcPr>
          <w:p w14:paraId="7681695A" w14:textId="77777777" w:rsidR="006F0792" w:rsidRDefault="006F0792">
            <w:pPr>
              <w:spacing w:after="80" w:line="240" w:lineRule="auto"/>
            </w:pPr>
            <w:r>
              <w:rPr>
                <w:sz w:val="18"/>
              </w:rPr>
              <w:t>Yes</w:t>
            </w:r>
          </w:p>
        </w:tc>
        <w:tc>
          <w:tcPr>
            <w:tcW w:w="4680" w:type="dxa"/>
            <w:vAlign w:val="center"/>
          </w:tcPr>
          <w:p w14:paraId="5DB3A857" w14:textId="77777777" w:rsidR="006F0792" w:rsidRDefault="006F0792">
            <w:pPr>
              <w:spacing w:after="80" w:line="240" w:lineRule="auto"/>
            </w:pPr>
            <w:r>
              <w:rPr>
                <w:sz w:val="18"/>
              </w:rPr>
              <w:t>When the allowance will reset.</w:t>
            </w:r>
          </w:p>
        </w:tc>
      </w:tr>
      <w:tr w:rsidR="00B0600E" w14:paraId="4BC587E5" w14:textId="77777777">
        <w:trPr>
          <w:cantSplit/>
          <w:jc w:val="center"/>
        </w:trPr>
        <w:tc>
          <w:tcPr>
            <w:tcW w:w="1800" w:type="dxa"/>
            <w:vAlign w:val="center"/>
          </w:tcPr>
          <w:p w14:paraId="5AA9EAED" w14:textId="77777777" w:rsidR="006F0792" w:rsidRDefault="006F0792">
            <w:pPr>
              <w:spacing w:after="80" w:line="240" w:lineRule="auto"/>
            </w:pPr>
            <w:r>
              <w:rPr>
                <w:sz w:val="18"/>
              </w:rPr>
              <w:t>updated_at</w:t>
            </w:r>
          </w:p>
        </w:tc>
        <w:tc>
          <w:tcPr>
            <w:tcW w:w="1296" w:type="dxa"/>
            <w:vAlign w:val="center"/>
          </w:tcPr>
          <w:p w14:paraId="43A6706C" w14:textId="77777777" w:rsidR="006F0792" w:rsidRDefault="006F0792">
            <w:pPr>
              <w:spacing w:after="80" w:line="240" w:lineRule="auto"/>
            </w:pPr>
            <w:r>
              <w:rPr>
                <w:sz w:val="18"/>
              </w:rPr>
              <w:t>Timestamp</w:t>
            </w:r>
          </w:p>
        </w:tc>
        <w:tc>
          <w:tcPr>
            <w:tcW w:w="1008" w:type="dxa"/>
            <w:vAlign w:val="center"/>
          </w:tcPr>
          <w:p w14:paraId="6333AF68" w14:textId="77777777" w:rsidR="006F0792" w:rsidRDefault="006F0792">
            <w:pPr>
              <w:spacing w:after="80" w:line="240" w:lineRule="auto"/>
            </w:pPr>
            <w:r>
              <w:rPr>
                <w:sz w:val="18"/>
              </w:rPr>
              <w:t>Yes</w:t>
            </w:r>
          </w:p>
        </w:tc>
        <w:tc>
          <w:tcPr>
            <w:tcW w:w="4680" w:type="dxa"/>
            <w:vAlign w:val="center"/>
          </w:tcPr>
          <w:p w14:paraId="50DD1042" w14:textId="77777777" w:rsidR="006F0792" w:rsidRDefault="006F0792">
            <w:pPr>
              <w:spacing w:after="80" w:line="240" w:lineRule="auto"/>
            </w:pPr>
            <w:r>
              <w:rPr>
                <w:sz w:val="18"/>
              </w:rPr>
              <w:t>When the counter was last changed.</w:t>
            </w:r>
          </w:p>
        </w:tc>
      </w:tr>
    </w:tbl>
    <w:p w14:paraId="73FB46D0" w14:textId="77777777" w:rsidR="006F0792" w:rsidRDefault="006F0792">
      <w:pPr>
        <w:spacing w:after="0" w:line="20" w:lineRule="exact"/>
      </w:pPr>
    </w:p>
    <w:p w14:paraId="09D8859D" w14:textId="77777777" w:rsidR="006F0792" w:rsidRDefault="006F0792">
      <w:pPr>
        <w:pStyle w:val="Heading3"/>
      </w:pPr>
      <w:bookmarkStart w:id="184" w:name="_Toc239726415"/>
      <w:r>
        <w:rPr>
          <w:rFonts w:ascii="Arial" w:hAnsi="Arial"/>
        </w:rPr>
        <w:t>16.3.5. Analysis Results Collection</w:t>
      </w:r>
      <w:bookmarkEnd w:id="184"/>
    </w:p>
    <w:p w14:paraId="528A88D0" w14:textId="77777777" w:rsidR="006F0792" w:rsidRDefault="006F0792">
      <w:pPr>
        <w:spacing w:after="58"/>
        <w:jc w:val="both"/>
      </w:pPr>
      <w:r>
        <w:rPr>
          <w:b/>
        </w:rPr>
        <w:t xml:space="preserve">Document path: </w:t>
      </w:r>
      <w:r>
        <w:t>analysis_results/{result_id}</w:t>
      </w:r>
    </w:p>
    <w:p w14:paraId="27AF76EB" w14:textId="77777777" w:rsidR="006F0792" w:rsidRDefault="006F0792">
      <w:pPr>
        <w:spacing w:after="115"/>
        <w:jc w:val="both"/>
      </w:pPr>
      <w:r>
        <w:t>Stores completed and failed pipeline records. Result history is retrieved by querying user_id and created_at. Evidence is embedded as an array so the explanation preserves the evidence that was used when the result was generated.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5CD9127A" w14:textId="77777777">
        <w:trPr>
          <w:cantSplit/>
          <w:tblHeader/>
          <w:jc w:val="center"/>
        </w:trPr>
        <w:tc>
          <w:tcPr>
            <w:tcW w:w="1800" w:type="dxa"/>
            <w:shd w:val="clear" w:color="auto" w:fill="D9E2F3"/>
            <w:vAlign w:val="center"/>
          </w:tcPr>
          <w:p w14:paraId="1171E9AB" w14:textId="77777777" w:rsidR="006F0792" w:rsidRDefault="006F0792">
            <w:pPr>
              <w:spacing w:after="80" w:line="240" w:lineRule="auto"/>
            </w:pPr>
            <w:r>
              <w:rPr>
                <w:b/>
                <w:sz w:val="18"/>
              </w:rPr>
              <w:lastRenderedPageBreak/>
              <w:t>Field</w:t>
            </w:r>
          </w:p>
        </w:tc>
        <w:tc>
          <w:tcPr>
            <w:tcW w:w="1296" w:type="dxa"/>
            <w:shd w:val="clear" w:color="auto" w:fill="D9E2F3"/>
            <w:vAlign w:val="center"/>
          </w:tcPr>
          <w:p w14:paraId="5A1E05DC" w14:textId="77777777" w:rsidR="006F0792" w:rsidRDefault="006F0792">
            <w:pPr>
              <w:spacing w:after="80" w:line="240" w:lineRule="auto"/>
            </w:pPr>
            <w:r>
              <w:rPr>
                <w:b/>
                <w:sz w:val="18"/>
              </w:rPr>
              <w:t>Type</w:t>
            </w:r>
          </w:p>
        </w:tc>
        <w:tc>
          <w:tcPr>
            <w:tcW w:w="1008" w:type="dxa"/>
            <w:shd w:val="clear" w:color="auto" w:fill="D9E2F3"/>
            <w:vAlign w:val="center"/>
          </w:tcPr>
          <w:p w14:paraId="4CD3A05D" w14:textId="77777777" w:rsidR="006F0792" w:rsidRDefault="006F0792">
            <w:pPr>
              <w:spacing w:after="80" w:line="240" w:lineRule="auto"/>
            </w:pPr>
            <w:r>
              <w:rPr>
                <w:b/>
                <w:sz w:val="18"/>
              </w:rPr>
              <w:t>Required</w:t>
            </w:r>
          </w:p>
        </w:tc>
        <w:tc>
          <w:tcPr>
            <w:tcW w:w="4680" w:type="dxa"/>
            <w:shd w:val="clear" w:color="auto" w:fill="D9E2F3"/>
            <w:vAlign w:val="center"/>
          </w:tcPr>
          <w:p w14:paraId="6DBBE8A6" w14:textId="77777777" w:rsidR="006F0792" w:rsidRDefault="006F0792">
            <w:pPr>
              <w:spacing w:after="80" w:line="240" w:lineRule="auto"/>
            </w:pPr>
            <w:r>
              <w:rPr>
                <w:b/>
                <w:sz w:val="18"/>
              </w:rPr>
              <w:t>Purpose</w:t>
            </w:r>
          </w:p>
        </w:tc>
      </w:tr>
      <w:tr w:rsidR="00B0600E" w14:paraId="37B1EE62" w14:textId="77777777">
        <w:trPr>
          <w:cantSplit/>
          <w:jc w:val="center"/>
        </w:trPr>
        <w:tc>
          <w:tcPr>
            <w:tcW w:w="1800" w:type="dxa"/>
            <w:vAlign w:val="center"/>
          </w:tcPr>
          <w:p w14:paraId="0EA6BB00" w14:textId="77777777" w:rsidR="006F0792" w:rsidRDefault="006F0792">
            <w:pPr>
              <w:spacing w:after="80" w:line="240" w:lineRule="auto"/>
            </w:pPr>
            <w:r>
              <w:rPr>
                <w:sz w:val="18"/>
              </w:rPr>
              <w:t>result_id</w:t>
            </w:r>
          </w:p>
        </w:tc>
        <w:tc>
          <w:tcPr>
            <w:tcW w:w="1296" w:type="dxa"/>
            <w:vAlign w:val="center"/>
          </w:tcPr>
          <w:p w14:paraId="2D6098F6" w14:textId="77777777" w:rsidR="006F0792" w:rsidRDefault="006F0792">
            <w:pPr>
              <w:spacing w:after="80" w:line="240" w:lineRule="auto"/>
            </w:pPr>
            <w:r>
              <w:rPr>
                <w:sz w:val="18"/>
              </w:rPr>
              <w:t>String</w:t>
            </w:r>
          </w:p>
        </w:tc>
        <w:tc>
          <w:tcPr>
            <w:tcW w:w="1008" w:type="dxa"/>
            <w:vAlign w:val="center"/>
          </w:tcPr>
          <w:p w14:paraId="6DD8E46A" w14:textId="77777777" w:rsidR="006F0792" w:rsidRDefault="006F0792">
            <w:pPr>
              <w:spacing w:after="80" w:line="240" w:lineRule="auto"/>
            </w:pPr>
            <w:r>
              <w:rPr>
                <w:sz w:val="18"/>
              </w:rPr>
              <w:t>Yes</w:t>
            </w:r>
          </w:p>
        </w:tc>
        <w:tc>
          <w:tcPr>
            <w:tcW w:w="4680" w:type="dxa"/>
            <w:vAlign w:val="center"/>
          </w:tcPr>
          <w:p w14:paraId="34BFA88D" w14:textId="77777777" w:rsidR="006F0792" w:rsidRDefault="006F0792">
            <w:pPr>
              <w:spacing w:after="80" w:line="240" w:lineRule="auto"/>
            </w:pPr>
            <w:r>
              <w:rPr>
                <w:sz w:val="18"/>
              </w:rPr>
              <w:t>Unique analysis result and document ID.</w:t>
            </w:r>
          </w:p>
        </w:tc>
      </w:tr>
      <w:tr w:rsidR="00B0600E" w14:paraId="3E0868A4" w14:textId="77777777">
        <w:trPr>
          <w:cantSplit/>
          <w:jc w:val="center"/>
        </w:trPr>
        <w:tc>
          <w:tcPr>
            <w:tcW w:w="1800" w:type="dxa"/>
            <w:vAlign w:val="center"/>
          </w:tcPr>
          <w:p w14:paraId="4012F22E" w14:textId="77777777" w:rsidR="006F0792" w:rsidRDefault="006F0792">
            <w:pPr>
              <w:spacing w:after="80" w:line="240" w:lineRule="auto"/>
            </w:pPr>
            <w:r>
              <w:rPr>
                <w:sz w:val="18"/>
              </w:rPr>
              <w:t>user_id</w:t>
            </w:r>
          </w:p>
        </w:tc>
        <w:tc>
          <w:tcPr>
            <w:tcW w:w="1296" w:type="dxa"/>
            <w:vAlign w:val="center"/>
          </w:tcPr>
          <w:p w14:paraId="31E19A9D" w14:textId="77777777" w:rsidR="006F0792" w:rsidRDefault="006F0792">
            <w:pPr>
              <w:spacing w:after="80" w:line="240" w:lineRule="auto"/>
            </w:pPr>
            <w:r>
              <w:rPr>
                <w:sz w:val="18"/>
              </w:rPr>
              <w:t>String</w:t>
            </w:r>
          </w:p>
        </w:tc>
        <w:tc>
          <w:tcPr>
            <w:tcW w:w="1008" w:type="dxa"/>
            <w:vAlign w:val="center"/>
          </w:tcPr>
          <w:p w14:paraId="36F552F3" w14:textId="77777777" w:rsidR="006F0792" w:rsidRDefault="006F0792">
            <w:pPr>
              <w:spacing w:after="80" w:line="240" w:lineRule="auto"/>
            </w:pPr>
            <w:r>
              <w:rPr>
                <w:sz w:val="18"/>
              </w:rPr>
              <w:t>Yes</w:t>
            </w:r>
          </w:p>
        </w:tc>
        <w:tc>
          <w:tcPr>
            <w:tcW w:w="4680" w:type="dxa"/>
            <w:vAlign w:val="center"/>
          </w:tcPr>
          <w:p w14:paraId="7C7C0CEA" w14:textId="77777777" w:rsidR="006F0792" w:rsidRDefault="006F0792">
            <w:pPr>
              <w:spacing w:after="80" w:line="240" w:lineRule="auto"/>
            </w:pPr>
            <w:r>
              <w:rPr>
                <w:sz w:val="18"/>
              </w:rPr>
              <w:t>UID of the user who owns the result.</w:t>
            </w:r>
          </w:p>
        </w:tc>
      </w:tr>
      <w:tr w:rsidR="00B0600E" w14:paraId="38F47571" w14:textId="77777777">
        <w:trPr>
          <w:cantSplit/>
          <w:jc w:val="center"/>
        </w:trPr>
        <w:tc>
          <w:tcPr>
            <w:tcW w:w="1800" w:type="dxa"/>
            <w:vAlign w:val="center"/>
          </w:tcPr>
          <w:p w14:paraId="63A32A53" w14:textId="77777777" w:rsidR="006F0792" w:rsidRDefault="006F0792">
            <w:pPr>
              <w:spacing w:after="80" w:line="240" w:lineRule="auto"/>
            </w:pPr>
            <w:r>
              <w:rPr>
                <w:sz w:val="18"/>
              </w:rPr>
              <w:t>input_type</w:t>
            </w:r>
          </w:p>
        </w:tc>
        <w:tc>
          <w:tcPr>
            <w:tcW w:w="1296" w:type="dxa"/>
            <w:vAlign w:val="center"/>
          </w:tcPr>
          <w:p w14:paraId="059BAEB0" w14:textId="77777777" w:rsidR="006F0792" w:rsidRDefault="006F0792">
            <w:pPr>
              <w:spacing w:after="80" w:line="240" w:lineRule="auto"/>
            </w:pPr>
            <w:r>
              <w:rPr>
                <w:sz w:val="18"/>
              </w:rPr>
              <w:t>String</w:t>
            </w:r>
          </w:p>
        </w:tc>
        <w:tc>
          <w:tcPr>
            <w:tcW w:w="1008" w:type="dxa"/>
            <w:vAlign w:val="center"/>
          </w:tcPr>
          <w:p w14:paraId="40894511" w14:textId="77777777" w:rsidR="006F0792" w:rsidRDefault="006F0792">
            <w:pPr>
              <w:spacing w:after="80" w:line="240" w:lineRule="auto"/>
            </w:pPr>
            <w:r>
              <w:rPr>
                <w:sz w:val="18"/>
              </w:rPr>
              <w:t>Yes</w:t>
            </w:r>
          </w:p>
        </w:tc>
        <w:tc>
          <w:tcPr>
            <w:tcW w:w="4680" w:type="dxa"/>
            <w:vAlign w:val="center"/>
          </w:tcPr>
          <w:p w14:paraId="6D2B80AE" w14:textId="77777777" w:rsidR="006F0792" w:rsidRDefault="006F0792">
            <w:pPr>
              <w:spacing w:after="80" w:line="240" w:lineRule="auto"/>
            </w:pPr>
            <w:r>
              <w:rPr>
                <w:sz w:val="18"/>
              </w:rPr>
              <w:t>text, link, image_caption, ocr, context or deepfake.</w:t>
            </w:r>
          </w:p>
        </w:tc>
      </w:tr>
      <w:tr w:rsidR="00B0600E" w14:paraId="36EE92EE" w14:textId="77777777">
        <w:trPr>
          <w:cantSplit/>
          <w:jc w:val="center"/>
        </w:trPr>
        <w:tc>
          <w:tcPr>
            <w:tcW w:w="1800" w:type="dxa"/>
            <w:vAlign w:val="center"/>
          </w:tcPr>
          <w:p w14:paraId="154A4EFD" w14:textId="77777777" w:rsidR="006F0792" w:rsidRDefault="006F0792">
            <w:pPr>
              <w:spacing w:after="80" w:line="240" w:lineRule="auto"/>
            </w:pPr>
            <w:r>
              <w:rPr>
                <w:sz w:val="18"/>
              </w:rPr>
              <w:t>original_text</w:t>
            </w:r>
          </w:p>
        </w:tc>
        <w:tc>
          <w:tcPr>
            <w:tcW w:w="1296" w:type="dxa"/>
            <w:vAlign w:val="center"/>
          </w:tcPr>
          <w:p w14:paraId="5EC4F8B4" w14:textId="77777777" w:rsidR="006F0792" w:rsidRDefault="006F0792">
            <w:pPr>
              <w:spacing w:after="80" w:line="240" w:lineRule="auto"/>
            </w:pPr>
            <w:r>
              <w:rPr>
                <w:sz w:val="18"/>
              </w:rPr>
              <w:t>String</w:t>
            </w:r>
          </w:p>
        </w:tc>
        <w:tc>
          <w:tcPr>
            <w:tcW w:w="1008" w:type="dxa"/>
            <w:vAlign w:val="center"/>
          </w:tcPr>
          <w:p w14:paraId="45860574" w14:textId="77777777" w:rsidR="006F0792" w:rsidRDefault="006F0792">
            <w:pPr>
              <w:spacing w:after="80" w:line="240" w:lineRule="auto"/>
            </w:pPr>
            <w:r>
              <w:rPr>
                <w:sz w:val="18"/>
              </w:rPr>
              <w:t>No</w:t>
            </w:r>
          </w:p>
        </w:tc>
        <w:tc>
          <w:tcPr>
            <w:tcW w:w="4680" w:type="dxa"/>
            <w:vAlign w:val="center"/>
          </w:tcPr>
          <w:p w14:paraId="418C1AD7" w14:textId="77777777" w:rsidR="006F0792" w:rsidRDefault="006F0792">
            <w:pPr>
              <w:spacing w:after="80" w:line="240" w:lineRule="auto"/>
            </w:pPr>
            <w:r>
              <w:rPr>
                <w:sz w:val="18"/>
              </w:rPr>
              <w:t>Submitted text, caption or corrected OCR text.</w:t>
            </w:r>
          </w:p>
        </w:tc>
      </w:tr>
      <w:tr w:rsidR="00B0600E" w14:paraId="7FB88338" w14:textId="77777777">
        <w:trPr>
          <w:cantSplit/>
          <w:jc w:val="center"/>
        </w:trPr>
        <w:tc>
          <w:tcPr>
            <w:tcW w:w="1800" w:type="dxa"/>
            <w:vAlign w:val="center"/>
          </w:tcPr>
          <w:p w14:paraId="798792B8" w14:textId="77777777" w:rsidR="006F0792" w:rsidRDefault="006F0792">
            <w:pPr>
              <w:spacing w:after="80" w:line="240" w:lineRule="auto"/>
            </w:pPr>
            <w:r>
              <w:rPr>
                <w:sz w:val="18"/>
              </w:rPr>
              <w:t>submitted_url</w:t>
            </w:r>
          </w:p>
        </w:tc>
        <w:tc>
          <w:tcPr>
            <w:tcW w:w="1296" w:type="dxa"/>
            <w:vAlign w:val="center"/>
          </w:tcPr>
          <w:p w14:paraId="61148A03" w14:textId="77777777" w:rsidR="006F0792" w:rsidRDefault="006F0792">
            <w:pPr>
              <w:spacing w:after="80" w:line="240" w:lineRule="auto"/>
            </w:pPr>
            <w:r>
              <w:rPr>
                <w:sz w:val="18"/>
              </w:rPr>
              <w:t>String</w:t>
            </w:r>
          </w:p>
        </w:tc>
        <w:tc>
          <w:tcPr>
            <w:tcW w:w="1008" w:type="dxa"/>
            <w:vAlign w:val="center"/>
          </w:tcPr>
          <w:p w14:paraId="6BFF87F4" w14:textId="77777777" w:rsidR="006F0792" w:rsidRDefault="006F0792">
            <w:pPr>
              <w:spacing w:after="80" w:line="240" w:lineRule="auto"/>
            </w:pPr>
            <w:r>
              <w:rPr>
                <w:sz w:val="18"/>
              </w:rPr>
              <w:t>No</w:t>
            </w:r>
          </w:p>
        </w:tc>
        <w:tc>
          <w:tcPr>
            <w:tcW w:w="4680" w:type="dxa"/>
            <w:vAlign w:val="center"/>
          </w:tcPr>
          <w:p w14:paraId="450F86F0" w14:textId="77777777" w:rsidR="006F0792" w:rsidRDefault="006F0792">
            <w:pPr>
              <w:spacing w:after="80" w:line="240" w:lineRule="auto"/>
            </w:pPr>
            <w:r>
              <w:rPr>
                <w:sz w:val="18"/>
              </w:rPr>
              <w:t>Public webpage URL for a link analysis.</w:t>
            </w:r>
          </w:p>
        </w:tc>
      </w:tr>
      <w:tr w:rsidR="00B0600E" w14:paraId="132BF5A8" w14:textId="77777777">
        <w:trPr>
          <w:cantSplit/>
          <w:jc w:val="center"/>
        </w:trPr>
        <w:tc>
          <w:tcPr>
            <w:tcW w:w="1800" w:type="dxa"/>
            <w:vAlign w:val="center"/>
          </w:tcPr>
          <w:p w14:paraId="648EF9F8" w14:textId="77777777" w:rsidR="006F0792" w:rsidRDefault="006F0792">
            <w:pPr>
              <w:spacing w:after="80" w:line="240" w:lineRule="auto"/>
            </w:pPr>
            <w:r>
              <w:rPr>
                <w:sz w:val="18"/>
              </w:rPr>
              <w:t>media_storage_path</w:t>
            </w:r>
          </w:p>
        </w:tc>
        <w:tc>
          <w:tcPr>
            <w:tcW w:w="1296" w:type="dxa"/>
            <w:vAlign w:val="center"/>
          </w:tcPr>
          <w:p w14:paraId="5C189E65" w14:textId="77777777" w:rsidR="006F0792" w:rsidRDefault="006F0792">
            <w:pPr>
              <w:spacing w:after="80" w:line="240" w:lineRule="auto"/>
            </w:pPr>
            <w:r>
              <w:rPr>
                <w:sz w:val="18"/>
              </w:rPr>
              <w:t>String</w:t>
            </w:r>
          </w:p>
        </w:tc>
        <w:tc>
          <w:tcPr>
            <w:tcW w:w="1008" w:type="dxa"/>
            <w:vAlign w:val="center"/>
          </w:tcPr>
          <w:p w14:paraId="378179D5" w14:textId="77777777" w:rsidR="006F0792" w:rsidRDefault="006F0792">
            <w:pPr>
              <w:spacing w:after="80" w:line="240" w:lineRule="auto"/>
            </w:pPr>
            <w:r>
              <w:rPr>
                <w:sz w:val="18"/>
              </w:rPr>
              <w:t>No</w:t>
            </w:r>
          </w:p>
        </w:tc>
        <w:tc>
          <w:tcPr>
            <w:tcW w:w="4680" w:type="dxa"/>
            <w:vAlign w:val="center"/>
          </w:tcPr>
          <w:p w14:paraId="7D2BC4DB" w14:textId="77777777" w:rsidR="006F0792" w:rsidRDefault="006F0792">
            <w:pPr>
              <w:spacing w:after="80" w:line="240" w:lineRule="auto"/>
            </w:pPr>
            <w:r>
              <w:rPr>
                <w:sz w:val="18"/>
              </w:rPr>
              <w:t>Firebase Storage path for an authorised image submission.</w:t>
            </w:r>
          </w:p>
        </w:tc>
      </w:tr>
      <w:tr w:rsidR="00B0600E" w14:paraId="11004DA7" w14:textId="77777777">
        <w:trPr>
          <w:cantSplit/>
          <w:jc w:val="center"/>
        </w:trPr>
        <w:tc>
          <w:tcPr>
            <w:tcW w:w="1800" w:type="dxa"/>
            <w:vAlign w:val="center"/>
          </w:tcPr>
          <w:p w14:paraId="187BD752" w14:textId="77777777" w:rsidR="006F0792" w:rsidRDefault="006F0792">
            <w:pPr>
              <w:spacing w:after="80" w:line="240" w:lineRule="auto"/>
            </w:pPr>
            <w:r>
              <w:rPr>
                <w:sz w:val="18"/>
              </w:rPr>
              <w:t>processing_status</w:t>
            </w:r>
          </w:p>
        </w:tc>
        <w:tc>
          <w:tcPr>
            <w:tcW w:w="1296" w:type="dxa"/>
            <w:vAlign w:val="center"/>
          </w:tcPr>
          <w:p w14:paraId="62001B7C" w14:textId="77777777" w:rsidR="006F0792" w:rsidRDefault="006F0792">
            <w:pPr>
              <w:spacing w:after="80" w:line="240" w:lineRule="auto"/>
            </w:pPr>
            <w:r>
              <w:rPr>
                <w:sz w:val="18"/>
              </w:rPr>
              <w:t>String</w:t>
            </w:r>
          </w:p>
        </w:tc>
        <w:tc>
          <w:tcPr>
            <w:tcW w:w="1008" w:type="dxa"/>
            <w:vAlign w:val="center"/>
          </w:tcPr>
          <w:p w14:paraId="392B54D1" w14:textId="77777777" w:rsidR="006F0792" w:rsidRDefault="006F0792">
            <w:pPr>
              <w:spacing w:after="80" w:line="240" w:lineRule="auto"/>
            </w:pPr>
            <w:r>
              <w:rPr>
                <w:sz w:val="18"/>
              </w:rPr>
              <w:t>Yes</w:t>
            </w:r>
          </w:p>
        </w:tc>
        <w:tc>
          <w:tcPr>
            <w:tcW w:w="4680" w:type="dxa"/>
            <w:vAlign w:val="center"/>
          </w:tcPr>
          <w:p w14:paraId="4E619790" w14:textId="77777777" w:rsidR="006F0792" w:rsidRDefault="006F0792">
            <w:pPr>
              <w:spacing w:after="80" w:line="240" w:lineRule="auto"/>
            </w:pPr>
            <w:r>
              <w:rPr>
                <w:sz w:val="18"/>
              </w:rPr>
              <w:t>completed or failed.</w:t>
            </w:r>
          </w:p>
        </w:tc>
      </w:tr>
      <w:tr w:rsidR="00B0600E" w14:paraId="67D2007F" w14:textId="77777777">
        <w:trPr>
          <w:cantSplit/>
          <w:jc w:val="center"/>
        </w:trPr>
        <w:tc>
          <w:tcPr>
            <w:tcW w:w="1800" w:type="dxa"/>
            <w:vAlign w:val="center"/>
          </w:tcPr>
          <w:p w14:paraId="53AFA714" w14:textId="77777777" w:rsidR="006F0792" w:rsidRDefault="006F0792">
            <w:pPr>
              <w:spacing w:after="80" w:line="240" w:lineRule="auto"/>
            </w:pPr>
            <w:r>
              <w:rPr>
                <w:sz w:val="18"/>
              </w:rPr>
              <w:t>extracted_claim</w:t>
            </w:r>
          </w:p>
        </w:tc>
        <w:tc>
          <w:tcPr>
            <w:tcW w:w="1296" w:type="dxa"/>
            <w:vAlign w:val="center"/>
          </w:tcPr>
          <w:p w14:paraId="14A998F0" w14:textId="77777777" w:rsidR="006F0792" w:rsidRDefault="006F0792">
            <w:pPr>
              <w:spacing w:after="80" w:line="240" w:lineRule="auto"/>
            </w:pPr>
            <w:r>
              <w:rPr>
                <w:sz w:val="18"/>
              </w:rPr>
              <w:t>String</w:t>
            </w:r>
          </w:p>
        </w:tc>
        <w:tc>
          <w:tcPr>
            <w:tcW w:w="1008" w:type="dxa"/>
            <w:vAlign w:val="center"/>
          </w:tcPr>
          <w:p w14:paraId="495CED87" w14:textId="77777777" w:rsidR="006F0792" w:rsidRDefault="006F0792">
            <w:pPr>
              <w:spacing w:after="80" w:line="240" w:lineRule="auto"/>
            </w:pPr>
            <w:r>
              <w:rPr>
                <w:sz w:val="18"/>
              </w:rPr>
              <w:t>No</w:t>
            </w:r>
          </w:p>
        </w:tc>
        <w:tc>
          <w:tcPr>
            <w:tcW w:w="4680" w:type="dxa"/>
            <w:vAlign w:val="center"/>
          </w:tcPr>
          <w:p w14:paraId="0D1132AE" w14:textId="77777777" w:rsidR="006F0792" w:rsidRDefault="006F0792">
            <w:pPr>
              <w:spacing w:after="80" w:line="240" w:lineRule="auto"/>
            </w:pPr>
            <w:r>
              <w:rPr>
                <w:sz w:val="18"/>
              </w:rPr>
              <w:t>Factual claim identified by the pipeline.</w:t>
            </w:r>
          </w:p>
        </w:tc>
      </w:tr>
      <w:tr w:rsidR="00B0600E" w14:paraId="1B622D34" w14:textId="77777777">
        <w:trPr>
          <w:cantSplit/>
          <w:jc w:val="center"/>
        </w:trPr>
        <w:tc>
          <w:tcPr>
            <w:tcW w:w="1800" w:type="dxa"/>
            <w:vAlign w:val="center"/>
          </w:tcPr>
          <w:p w14:paraId="7E69E651" w14:textId="77777777" w:rsidR="006F0792" w:rsidRDefault="006F0792">
            <w:pPr>
              <w:spacing w:after="80" w:line="240" w:lineRule="auto"/>
            </w:pPr>
            <w:r>
              <w:rPr>
                <w:sz w:val="18"/>
              </w:rPr>
              <w:t>claim_category</w:t>
            </w:r>
          </w:p>
        </w:tc>
        <w:tc>
          <w:tcPr>
            <w:tcW w:w="1296" w:type="dxa"/>
            <w:vAlign w:val="center"/>
          </w:tcPr>
          <w:p w14:paraId="3FB5BDFE" w14:textId="77777777" w:rsidR="006F0792" w:rsidRDefault="006F0792">
            <w:pPr>
              <w:spacing w:after="80" w:line="240" w:lineRule="auto"/>
            </w:pPr>
            <w:r>
              <w:rPr>
                <w:sz w:val="18"/>
              </w:rPr>
              <w:t>String</w:t>
            </w:r>
          </w:p>
        </w:tc>
        <w:tc>
          <w:tcPr>
            <w:tcW w:w="1008" w:type="dxa"/>
            <w:vAlign w:val="center"/>
          </w:tcPr>
          <w:p w14:paraId="3A4689D2" w14:textId="77777777" w:rsidR="006F0792" w:rsidRDefault="006F0792">
            <w:pPr>
              <w:spacing w:after="80" w:line="240" w:lineRule="auto"/>
            </w:pPr>
            <w:r>
              <w:rPr>
                <w:sz w:val="18"/>
              </w:rPr>
              <w:t>Yes</w:t>
            </w:r>
          </w:p>
        </w:tc>
        <w:tc>
          <w:tcPr>
            <w:tcW w:w="4680" w:type="dxa"/>
            <w:vAlign w:val="center"/>
          </w:tcPr>
          <w:p w14:paraId="3F22213E" w14:textId="77777777" w:rsidR="006F0792" w:rsidRDefault="006F0792">
            <w:pPr>
              <w:spacing w:after="80" w:line="240" w:lineRule="auto"/>
            </w:pPr>
            <w:r>
              <w:rPr>
                <w:sz w:val="18"/>
              </w:rPr>
              <w:t>factual, opinion, satire, prediction, personal experience or unverifiable.</w:t>
            </w:r>
          </w:p>
        </w:tc>
      </w:tr>
      <w:tr w:rsidR="00B0600E" w14:paraId="41086F65" w14:textId="77777777">
        <w:trPr>
          <w:cantSplit/>
          <w:jc w:val="center"/>
        </w:trPr>
        <w:tc>
          <w:tcPr>
            <w:tcW w:w="1800" w:type="dxa"/>
            <w:vAlign w:val="center"/>
          </w:tcPr>
          <w:p w14:paraId="206CEA07" w14:textId="77777777" w:rsidR="006F0792" w:rsidRDefault="006F0792">
            <w:pPr>
              <w:spacing w:after="80" w:line="240" w:lineRule="auto"/>
            </w:pPr>
            <w:r>
              <w:rPr>
                <w:sz w:val="18"/>
              </w:rPr>
              <w:t>checkable</w:t>
            </w:r>
          </w:p>
        </w:tc>
        <w:tc>
          <w:tcPr>
            <w:tcW w:w="1296" w:type="dxa"/>
            <w:vAlign w:val="center"/>
          </w:tcPr>
          <w:p w14:paraId="0D5AC29F" w14:textId="77777777" w:rsidR="006F0792" w:rsidRDefault="006F0792">
            <w:pPr>
              <w:spacing w:after="80" w:line="240" w:lineRule="auto"/>
            </w:pPr>
            <w:r>
              <w:rPr>
                <w:sz w:val="18"/>
              </w:rPr>
              <w:t>Boolean</w:t>
            </w:r>
          </w:p>
        </w:tc>
        <w:tc>
          <w:tcPr>
            <w:tcW w:w="1008" w:type="dxa"/>
            <w:vAlign w:val="center"/>
          </w:tcPr>
          <w:p w14:paraId="6DE90A73" w14:textId="77777777" w:rsidR="006F0792" w:rsidRDefault="006F0792">
            <w:pPr>
              <w:spacing w:after="80" w:line="240" w:lineRule="auto"/>
            </w:pPr>
            <w:r>
              <w:rPr>
                <w:sz w:val="18"/>
              </w:rPr>
              <w:t>Yes</w:t>
            </w:r>
          </w:p>
        </w:tc>
        <w:tc>
          <w:tcPr>
            <w:tcW w:w="4680" w:type="dxa"/>
            <w:vAlign w:val="center"/>
          </w:tcPr>
          <w:p w14:paraId="2042E2ED" w14:textId="77777777" w:rsidR="006F0792" w:rsidRDefault="006F0792">
            <w:pPr>
              <w:spacing w:after="80" w:line="240" w:lineRule="auto"/>
            </w:pPr>
            <w:r>
              <w:rPr>
                <w:sz w:val="18"/>
              </w:rPr>
              <w:t>Whether the identified claim can be fact-checked.</w:t>
            </w:r>
          </w:p>
        </w:tc>
      </w:tr>
      <w:tr w:rsidR="00B0600E" w14:paraId="7023DCBF" w14:textId="77777777">
        <w:trPr>
          <w:cantSplit/>
          <w:jc w:val="center"/>
        </w:trPr>
        <w:tc>
          <w:tcPr>
            <w:tcW w:w="1800" w:type="dxa"/>
            <w:vAlign w:val="center"/>
          </w:tcPr>
          <w:p w14:paraId="7BA65299" w14:textId="77777777" w:rsidR="006F0792" w:rsidRDefault="006F0792">
            <w:pPr>
              <w:spacing w:after="80" w:line="240" w:lineRule="auto"/>
            </w:pPr>
            <w:r>
              <w:rPr>
                <w:sz w:val="18"/>
              </w:rPr>
              <w:t>concern_label</w:t>
            </w:r>
          </w:p>
        </w:tc>
        <w:tc>
          <w:tcPr>
            <w:tcW w:w="1296" w:type="dxa"/>
            <w:vAlign w:val="center"/>
          </w:tcPr>
          <w:p w14:paraId="36BBC0C7" w14:textId="77777777" w:rsidR="006F0792" w:rsidRDefault="006F0792">
            <w:pPr>
              <w:spacing w:after="80" w:line="240" w:lineRule="auto"/>
            </w:pPr>
            <w:r>
              <w:rPr>
                <w:sz w:val="18"/>
              </w:rPr>
              <w:t>String</w:t>
            </w:r>
          </w:p>
        </w:tc>
        <w:tc>
          <w:tcPr>
            <w:tcW w:w="1008" w:type="dxa"/>
            <w:vAlign w:val="center"/>
          </w:tcPr>
          <w:p w14:paraId="5BDF5C3F" w14:textId="77777777" w:rsidR="006F0792" w:rsidRDefault="006F0792">
            <w:pPr>
              <w:spacing w:after="80" w:line="240" w:lineRule="auto"/>
            </w:pPr>
            <w:r>
              <w:rPr>
                <w:sz w:val="18"/>
              </w:rPr>
              <w:t>No</w:t>
            </w:r>
          </w:p>
        </w:tc>
        <w:tc>
          <w:tcPr>
            <w:tcW w:w="4680" w:type="dxa"/>
            <w:vAlign w:val="center"/>
          </w:tcPr>
          <w:p w14:paraId="22E2C171" w14:textId="77777777" w:rsidR="006F0792" w:rsidRDefault="006F0792">
            <w:pPr>
              <w:spacing w:after="80" w:line="240" w:lineRule="auto"/>
            </w:pPr>
            <w:r>
              <w:rPr>
                <w:sz w:val="18"/>
              </w:rPr>
              <w:t>Low Concern, Needs Caution, High Concern or Not Enough Information.</w:t>
            </w:r>
          </w:p>
        </w:tc>
      </w:tr>
      <w:tr w:rsidR="00B0600E" w14:paraId="2FA75680" w14:textId="77777777">
        <w:trPr>
          <w:cantSplit/>
          <w:jc w:val="center"/>
        </w:trPr>
        <w:tc>
          <w:tcPr>
            <w:tcW w:w="1800" w:type="dxa"/>
            <w:vAlign w:val="center"/>
          </w:tcPr>
          <w:p w14:paraId="2AD87D48" w14:textId="77777777" w:rsidR="006F0792" w:rsidRDefault="006F0792">
            <w:pPr>
              <w:spacing w:after="80" w:line="240" w:lineRule="auto"/>
            </w:pPr>
            <w:r>
              <w:rPr>
                <w:sz w:val="18"/>
              </w:rPr>
              <w:t>misinformation_risk_score</w:t>
            </w:r>
          </w:p>
        </w:tc>
        <w:tc>
          <w:tcPr>
            <w:tcW w:w="1296" w:type="dxa"/>
            <w:vAlign w:val="center"/>
          </w:tcPr>
          <w:p w14:paraId="4E4AEA3A" w14:textId="77777777" w:rsidR="006F0792" w:rsidRDefault="006F0792">
            <w:pPr>
              <w:spacing w:after="80" w:line="240" w:lineRule="auto"/>
            </w:pPr>
            <w:r>
              <w:rPr>
                <w:sz w:val="18"/>
              </w:rPr>
              <w:t>Number</w:t>
            </w:r>
          </w:p>
        </w:tc>
        <w:tc>
          <w:tcPr>
            <w:tcW w:w="1008" w:type="dxa"/>
            <w:vAlign w:val="center"/>
          </w:tcPr>
          <w:p w14:paraId="2B08A051" w14:textId="77777777" w:rsidR="006F0792" w:rsidRDefault="006F0792">
            <w:pPr>
              <w:spacing w:after="80" w:line="240" w:lineRule="auto"/>
            </w:pPr>
            <w:r>
              <w:rPr>
                <w:sz w:val="18"/>
              </w:rPr>
              <w:t>No</w:t>
            </w:r>
          </w:p>
        </w:tc>
        <w:tc>
          <w:tcPr>
            <w:tcW w:w="4680" w:type="dxa"/>
            <w:vAlign w:val="center"/>
          </w:tcPr>
          <w:p w14:paraId="04FB16D3" w14:textId="77777777" w:rsidR="006F0792" w:rsidRDefault="006F0792">
            <w:pPr>
              <w:spacing w:after="80" w:line="240" w:lineRule="auto"/>
            </w:pPr>
            <w:r>
              <w:rPr>
                <w:sz w:val="18"/>
              </w:rPr>
              <w:t>Risk indicator from 0 to 100; null when information is insufficient.</w:t>
            </w:r>
          </w:p>
        </w:tc>
      </w:tr>
      <w:tr w:rsidR="00B0600E" w14:paraId="3B7B969A" w14:textId="77777777">
        <w:trPr>
          <w:cantSplit/>
          <w:jc w:val="center"/>
        </w:trPr>
        <w:tc>
          <w:tcPr>
            <w:tcW w:w="1800" w:type="dxa"/>
            <w:vAlign w:val="center"/>
          </w:tcPr>
          <w:p w14:paraId="41AE28AB" w14:textId="77777777" w:rsidR="006F0792" w:rsidRDefault="006F0792">
            <w:pPr>
              <w:spacing w:after="80" w:line="240" w:lineRule="auto"/>
            </w:pPr>
            <w:r>
              <w:rPr>
                <w:sz w:val="18"/>
              </w:rPr>
              <w:t>ai_manipulation_likelihood</w:t>
            </w:r>
          </w:p>
        </w:tc>
        <w:tc>
          <w:tcPr>
            <w:tcW w:w="1296" w:type="dxa"/>
            <w:vAlign w:val="center"/>
          </w:tcPr>
          <w:p w14:paraId="515AFC7D" w14:textId="77777777" w:rsidR="006F0792" w:rsidRDefault="006F0792">
            <w:pPr>
              <w:spacing w:after="80" w:line="240" w:lineRule="auto"/>
            </w:pPr>
            <w:r>
              <w:rPr>
                <w:sz w:val="18"/>
              </w:rPr>
              <w:t>Number</w:t>
            </w:r>
          </w:p>
        </w:tc>
        <w:tc>
          <w:tcPr>
            <w:tcW w:w="1008" w:type="dxa"/>
            <w:vAlign w:val="center"/>
          </w:tcPr>
          <w:p w14:paraId="2A95357B" w14:textId="77777777" w:rsidR="006F0792" w:rsidRDefault="006F0792">
            <w:pPr>
              <w:spacing w:after="80" w:line="240" w:lineRule="auto"/>
            </w:pPr>
            <w:r>
              <w:rPr>
                <w:sz w:val="18"/>
              </w:rPr>
              <w:t>No</w:t>
            </w:r>
          </w:p>
        </w:tc>
        <w:tc>
          <w:tcPr>
            <w:tcW w:w="4680" w:type="dxa"/>
            <w:vAlign w:val="center"/>
          </w:tcPr>
          <w:p w14:paraId="39318301" w14:textId="77777777" w:rsidR="006F0792" w:rsidRDefault="006F0792">
            <w:pPr>
              <w:spacing w:after="80" w:line="240" w:lineRule="auto"/>
            </w:pPr>
            <w:r>
              <w:rPr>
                <w:sz w:val="18"/>
              </w:rPr>
              <w:t>Premium image AI-generation or manipulation likelihood from 0 to 100.</w:t>
            </w:r>
          </w:p>
        </w:tc>
      </w:tr>
      <w:tr w:rsidR="00B0600E" w14:paraId="67F708E5" w14:textId="77777777">
        <w:trPr>
          <w:cantSplit/>
          <w:jc w:val="center"/>
        </w:trPr>
        <w:tc>
          <w:tcPr>
            <w:tcW w:w="1800" w:type="dxa"/>
            <w:vAlign w:val="center"/>
          </w:tcPr>
          <w:p w14:paraId="0F4D789A" w14:textId="77777777" w:rsidR="006F0792" w:rsidRDefault="006F0792">
            <w:pPr>
              <w:spacing w:after="80" w:line="240" w:lineRule="auto"/>
            </w:pPr>
            <w:r>
              <w:rPr>
                <w:sz w:val="18"/>
              </w:rPr>
              <w:t>uncertainty</w:t>
            </w:r>
          </w:p>
        </w:tc>
        <w:tc>
          <w:tcPr>
            <w:tcW w:w="1296" w:type="dxa"/>
            <w:vAlign w:val="center"/>
          </w:tcPr>
          <w:p w14:paraId="2A185994" w14:textId="77777777" w:rsidR="006F0792" w:rsidRDefault="006F0792">
            <w:pPr>
              <w:spacing w:after="80" w:line="240" w:lineRule="auto"/>
            </w:pPr>
            <w:r>
              <w:rPr>
                <w:sz w:val="18"/>
              </w:rPr>
              <w:t>String</w:t>
            </w:r>
          </w:p>
        </w:tc>
        <w:tc>
          <w:tcPr>
            <w:tcW w:w="1008" w:type="dxa"/>
            <w:vAlign w:val="center"/>
          </w:tcPr>
          <w:p w14:paraId="03314DFF" w14:textId="77777777" w:rsidR="006F0792" w:rsidRDefault="006F0792">
            <w:pPr>
              <w:spacing w:after="80" w:line="240" w:lineRule="auto"/>
            </w:pPr>
            <w:r>
              <w:rPr>
                <w:sz w:val="18"/>
              </w:rPr>
              <w:t>No</w:t>
            </w:r>
          </w:p>
        </w:tc>
        <w:tc>
          <w:tcPr>
            <w:tcW w:w="4680" w:type="dxa"/>
            <w:vAlign w:val="center"/>
          </w:tcPr>
          <w:p w14:paraId="1589F134" w14:textId="77777777" w:rsidR="006F0792" w:rsidRDefault="006F0792">
            <w:pPr>
              <w:spacing w:after="80" w:line="240" w:lineRule="auto"/>
            </w:pPr>
            <w:r>
              <w:rPr>
                <w:sz w:val="18"/>
              </w:rPr>
              <w:t>Low, Medium or High uncertainty.</w:t>
            </w:r>
          </w:p>
        </w:tc>
      </w:tr>
      <w:tr w:rsidR="00B0600E" w14:paraId="3F07E937" w14:textId="77777777">
        <w:trPr>
          <w:cantSplit/>
          <w:jc w:val="center"/>
        </w:trPr>
        <w:tc>
          <w:tcPr>
            <w:tcW w:w="1800" w:type="dxa"/>
            <w:vAlign w:val="center"/>
          </w:tcPr>
          <w:p w14:paraId="0B1D2218" w14:textId="77777777" w:rsidR="006F0792" w:rsidRDefault="006F0792">
            <w:pPr>
              <w:spacing w:after="80" w:line="240" w:lineRule="auto"/>
            </w:pPr>
            <w:r>
              <w:rPr>
                <w:sz w:val="18"/>
              </w:rPr>
              <w:t>uncertainty_reasons</w:t>
            </w:r>
          </w:p>
        </w:tc>
        <w:tc>
          <w:tcPr>
            <w:tcW w:w="1296" w:type="dxa"/>
            <w:vAlign w:val="center"/>
          </w:tcPr>
          <w:p w14:paraId="77B1B195" w14:textId="77777777" w:rsidR="006F0792" w:rsidRDefault="006F0792">
            <w:pPr>
              <w:spacing w:after="80" w:line="240" w:lineRule="auto"/>
            </w:pPr>
            <w:r>
              <w:rPr>
                <w:sz w:val="18"/>
              </w:rPr>
              <w:t>Array</w:t>
            </w:r>
          </w:p>
        </w:tc>
        <w:tc>
          <w:tcPr>
            <w:tcW w:w="1008" w:type="dxa"/>
            <w:vAlign w:val="center"/>
          </w:tcPr>
          <w:p w14:paraId="76F68A2D" w14:textId="77777777" w:rsidR="006F0792" w:rsidRDefault="006F0792">
            <w:pPr>
              <w:spacing w:after="80" w:line="240" w:lineRule="auto"/>
            </w:pPr>
            <w:r>
              <w:rPr>
                <w:sz w:val="18"/>
              </w:rPr>
              <w:t>No</w:t>
            </w:r>
          </w:p>
        </w:tc>
        <w:tc>
          <w:tcPr>
            <w:tcW w:w="4680" w:type="dxa"/>
            <w:vAlign w:val="center"/>
          </w:tcPr>
          <w:p w14:paraId="6B1FD3A9" w14:textId="77777777" w:rsidR="006F0792" w:rsidRDefault="006F0792">
            <w:pPr>
              <w:spacing w:after="80" w:line="240" w:lineRule="auto"/>
            </w:pPr>
            <w:r>
              <w:rPr>
                <w:sz w:val="18"/>
              </w:rPr>
              <w:t>Plain-language reasons for uncertainty.</w:t>
            </w:r>
          </w:p>
        </w:tc>
      </w:tr>
      <w:tr w:rsidR="00B0600E" w14:paraId="2AB985BA" w14:textId="77777777">
        <w:trPr>
          <w:cantSplit/>
          <w:jc w:val="center"/>
        </w:trPr>
        <w:tc>
          <w:tcPr>
            <w:tcW w:w="1800" w:type="dxa"/>
            <w:vAlign w:val="center"/>
          </w:tcPr>
          <w:p w14:paraId="2D8AAF55" w14:textId="77777777" w:rsidR="006F0792" w:rsidRDefault="006F0792">
            <w:pPr>
              <w:spacing w:after="80" w:line="240" w:lineRule="auto"/>
            </w:pPr>
            <w:r>
              <w:rPr>
                <w:sz w:val="18"/>
              </w:rPr>
              <w:t>explanation</w:t>
            </w:r>
          </w:p>
        </w:tc>
        <w:tc>
          <w:tcPr>
            <w:tcW w:w="1296" w:type="dxa"/>
            <w:vAlign w:val="center"/>
          </w:tcPr>
          <w:p w14:paraId="3C752D3D" w14:textId="77777777" w:rsidR="006F0792" w:rsidRDefault="006F0792">
            <w:pPr>
              <w:spacing w:after="80" w:line="240" w:lineRule="auto"/>
            </w:pPr>
            <w:r>
              <w:rPr>
                <w:sz w:val="18"/>
              </w:rPr>
              <w:t>String</w:t>
            </w:r>
          </w:p>
        </w:tc>
        <w:tc>
          <w:tcPr>
            <w:tcW w:w="1008" w:type="dxa"/>
            <w:vAlign w:val="center"/>
          </w:tcPr>
          <w:p w14:paraId="7655636F" w14:textId="77777777" w:rsidR="006F0792" w:rsidRDefault="006F0792">
            <w:pPr>
              <w:spacing w:after="80" w:line="240" w:lineRule="auto"/>
            </w:pPr>
            <w:r>
              <w:rPr>
                <w:sz w:val="18"/>
              </w:rPr>
              <w:t>No</w:t>
            </w:r>
          </w:p>
        </w:tc>
        <w:tc>
          <w:tcPr>
            <w:tcW w:w="4680" w:type="dxa"/>
            <w:vAlign w:val="center"/>
          </w:tcPr>
          <w:p w14:paraId="44D49734" w14:textId="77777777" w:rsidR="006F0792" w:rsidRDefault="006F0792">
            <w:pPr>
              <w:spacing w:after="80" w:line="240" w:lineRule="auto"/>
            </w:pPr>
            <w:r>
              <w:rPr>
                <w:sz w:val="18"/>
              </w:rPr>
              <w:t>Plain-language result explanation.</w:t>
            </w:r>
          </w:p>
        </w:tc>
      </w:tr>
      <w:tr w:rsidR="00B0600E" w14:paraId="10F371A5" w14:textId="77777777">
        <w:trPr>
          <w:cantSplit/>
          <w:jc w:val="center"/>
        </w:trPr>
        <w:tc>
          <w:tcPr>
            <w:tcW w:w="1800" w:type="dxa"/>
            <w:vAlign w:val="center"/>
          </w:tcPr>
          <w:p w14:paraId="2A4BF043" w14:textId="77777777" w:rsidR="006F0792" w:rsidRDefault="006F0792">
            <w:pPr>
              <w:spacing w:after="80" w:line="240" w:lineRule="auto"/>
            </w:pPr>
            <w:r>
              <w:rPr>
                <w:sz w:val="18"/>
              </w:rPr>
              <w:t>recommended_action</w:t>
            </w:r>
          </w:p>
        </w:tc>
        <w:tc>
          <w:tcPr>
            <w:tcW w:w="1296" w:type="dxa"/>
            <w:vAlign w:val="center"/>
          </w:tcPr>
          <w:p w14:paraId="3E4CFCF4" w14:textId="77777777" w:rsidR="006F0792" w:rsidRDefault="006F0792">
            <w:pPr>
              <w:spacing w:after="80" w:line="240" w:lineRule="auto"/>
            </w:pPr>
            <w:r>
              <w:rPr>
                <w:sz w:val="18"/>
              </w:rPr>
              <w:t>String</w:t>
            </w:r>
          </w:p>
        </w:tc>
        <w:tc>
          <w:tcPr>
            <w:tcW w:w="1008" w:type="dxa"/>
            <w:vAlign w:val="center"/>
          </w:tcPr>
          <w:p w14:paraId="2A90E27A" w14:textId="77777777" w:rsidR="006F0792" w:rsidRDefault="006F0792">
            <w:pPr>
              <w:spacing w:after="80" w:line="240" w:lineRule="auto"/>
            </w:pPr>
            <w:r>
              <w:rPr>
                <w:sz w:val="18"/>
              </w:rPr>
              <w:t>No</w:t>
            </w:r>
          </w:p>
        </w:tc>
        <w:tc>
          <w:tcPr>
            <w:tcW w:w="4680" w:type="dxa"/>
            <w:vAlign w:val="center"/>
          </w:tcPr>
          <w:p w14:paraId="134D20E3" w14:textId="77777777" w:rsidR="006F0792" w:rsidRDefault="006F0792">
            <w:pPr>
              <w:spacing w:after="80" w:line="240" w:lineRule="auto"/>
            </w:pPr>
            <w:r>
              <w:rPr>
                <w:sz w:val="18"/>
              </w:rPr>
              <w:t>Suggested next action for the user.</w:t>
            </w:r>
          </w:p>
        </w:tc>
      </w:tr>
      <w:tr w:rsidR="00B0600E" w14:paraId="3B0B002D" w14:textId="77777777">
        <w:trPr>
          <w:cantSplit/>
          <w:jc w:val="center"/>
        </w:trPr>
        <w:tc>
          <w:tcPr>
            <w:tcW w:w="1800" w:type="dxa"/>
            <w:vAlign w:val="center"/>
          </w:tcPr>
          <w:p w14:paraId="665B7DDD" w14:textId="77777777" w:rsidR="006F0792" w:rsidRDefault="006F0792">
            <w:pPr>
              <w:spacing w:after="80" w:line="240" w:lineRule="auto"/>
            </w:pPr>
            <w:r>
              <w:rPr>
                <w:sz w:val="18"/>
              </w:rPr>
              <w:t>evidence</w:t>
            </w:r>
          </w:p>
        </w:tc>
        <w:tc>
          <w:tcPr>
            <w:tcW w:w="1296" w:type="dxa"/>
            <w:vAlign w:val="center"/>
          </w:tcPr>
          <w:p w14:paraId="5EF86698" w14:textId="77777777" w:rsidR="006F0792" w:rsidRDefault="006F0792">
            <w:pPr>
              <w:spacing w:after="80" w:line="240" w:lineRule="auto"/>
            </w:pPr>
            <w:r>
              <w:rPr>
                <w:sz w:val="18"/>
              </w:rPr>
              <w:t>Array&lt;Map&gt;</w:t>
            </w:r>
          </w:p>
        </w:tc>
        <w:tc>
          <w:tcPr>
            <w:tcW w:w="1008" w:type="dxa"/>
            <w:vAlign w:val="center"/>
          </w:tcPr>
          <w:p w14:paraId="7A84B0DA" w14:textId="77777777" w:rsidR="006F0792" w:rsidRDefault="006F0792">
            <w:pPr>
              <w:spacing w:after="80" w:line="240" w:lineRule="auto"/>
            </w:pPr>
            <w:r>
              <w:rPr>
                <w:sz w:val="18"/>
              </w:rPr>
              <w:t>No</w:t>
            </w:r>
          </w:p>
        </w:tc>
        <w:tc>
          <w:tcPr>
            <w:tcW w:w="4680" w:type="dxa"/>
            <w:vAlign w:val="center"/>
          </w:tcPr>
          <w:p w14:paraId="4F81A104" w14:textId="77777777" w:rsidR="006F0792" w:rsidRDefault="006F0792">
            <w:pPr>
              <w:spacing w:after="80" w:line="240" w:lineRule="auto"/>
            </w:pPr>
            <w:r>
              <w:rPr>
                <w:sz w:val="18"/>
              </w:rPr>
              <w:t>Evidence snapshots containing source, URL, passage, stance and quality score.</w:t>
            </w:r>
          </w:p>
        </w:tc>
      </w:tr>
      <w:tr w:rsidR="00B0600E" w14:paraId="619CE69A" w14:textId="77777777">
        <w:trPr>
          <w:cantSplit/>
          <w:jc w:val="center"/>
        </w:trPr>
        <w:tc>
          <w:tcPr>
            <w:tcW w:w="1800" w:type="dxa"/>
            <w:vAlign w:val="center"/>
          </w:tcPr>
          <w:p w14:paraId="3012A381" w14:textId="77777777" w:rsidR="006F0792" w:rsidRDefault="006F0792">
            <w:pPr>
              <w:spacing w:after="80" w:line="240" w:lineRule="auto"/>
            </w:pPr>
            <w:r>
              <w:rPr>
                <w:sz w:val="18"/>
              </w:rPr>
              <w:t>warnings</w:t>
            </w:r>
          </w:p>
        </w:tc>
        <w:tc>
          <w:tcPr>
            <w:tcW w:w="1296" w:type="dxa"/>
            <w:vAlign w:val="center"/>
          </w:tcPr>
          <w:p w14:paraId="56174795" w14:textId="77777777" w:rsidR="006F0792" w:rsidRDefault="006F0792">
            <w:pPr>
              <w:spacing w:after="80" w:line="240" w:lineRule="auto"/>
            </w:pPr>
            <w:r>
              <w:rPr>
                <w:sz w:val="18"/>
              </w:rPr>
              <w:t>Array</w:t>
            </w:r>
          </w:p>
        </w:tc>
        <w:tc>
          <w:tcPr>
            <w:tcW w:w="1008" w:type="dxa"/>
            <w:vAlign w:val="center"/>
          </w:tcPr>
          <w:p w14:paraId="5621F00D" w14:textId="77777777" w:rsidR="006F0792" w:rsidRDefault="006F0792">
            <w:pPr>
              <w:spacing w:after="80" w:line="240" w:lineRule="auto"/>
            </w:pPr>
            <w:r>
              <w:rPr>
                <w:sz w:val="18"/>
              </w:rPr>
              <w:t>No</w:t>
            </w:r>
          </w:p>
        </w:tc>
        <w:tc>
          <w:tcPr>
            <w:tcW w:w="4680" w:type="dxa"/>
            <w:vAlign w:val="center"/>
          </w:tcPr>
          <w:p w14:paraId="6F030327" w14:textId="77777777" w:rsidR="006F0792" w:rsidRDefault="006F0792">
            <w:pPr>
              <w:spacing w:after="80" w:line="240" w:lineRule="auto"/>
            </w:pPr>
            <w:r>
              <w:rPr>
                <w:sz w:val="18"/>
              </w:rPr>
              <w:t>Non-fatal preparation, retrieval or assessment warnings.</w:t>
            </w:r>
          </w:p>
        </w:tc>
      </w:tr>
      <w:tr w:rsidR="00B0600E" w14:paraId="43866EA3" w14:textId="77777777">
        <w:trPr>
          <w:cantSplit/>
          <w:jc w:val="center"/>
        </w:trPr>
        <w:tc>
          <w:tcPr>
            <w:tcW w:w="1800" w:type="dxa"/>
            <w:vAlign w:val="center"/>
          </w:tcPr>
          <w:p w14:paraId="5B479077" w14:textId="77777777" w:rsidR="006F0792" w:rsidRDefault="006F0792">
            <w:pPr>
              <w:spacing w:after="80" w:line="240" w:lineRule="auto"/>
            </w:pPr>
            <w:r>
              <w:rPr>
                <w:sz w:val="18"/>
              </w:rPr>
              <w:t>pipeline_version</w:t>
            </w:r>
          </w:p>
        </w:tc>
        <w:tc>
          <w:tcPr>
            <w:tcW w:w="1296" w:type="dxa"/>
            <w:vAlign w:val="center"/>
          </w:tcPr>
          <w:p w14:paraId="637DFBFF" w14:textId="77777777" w:rsidR="006F0792" w:rsidRDefault="006F0792">
            <w:pPr>
              <w:spacing w:after="80" w:line="240" w:lineRule="auto"/>
            </w:pPr>
            <w:r>
              <w:rPr>
                <w:sz w:val="18"/>
              </w:rPr>
              <w:t>String</w:t>
            </w:r>
          </w:p>
        </w:tc>
        <w:tc>
          <w:tcPr>
            <w:tcW w:w="1008" w:type="dxa"/>
            <w:vAlign w:val="center"/>
          </w:tcPr>
          <w:p w14:paraId="73394C83" w14:textId="77777777" w:rsidR="006F0792" w:rsidRDefault="006F0792">
            <w:pPr>
              <w:spacing w:after="80" w:line="240" w:lineRule="auto"/>
            </w:pPr>
            <w:r>
              <w:rPr>
                <w:sz w:val="18"/>
              </w:rPr>
              <w:t>Yes</w:t>
            </w:r>
          </w:p>
        </w:tc>
        <w:tc>
          <w:tcPr>
            <w:tcW w:w="4680" w:type="dxa"/>
            <w:vAlign w:val="center"/>
          </w:tcPr>
          <w:p w14:paraId="7839267D" w14:textId="77777777" w:rsidR="006F0792" w:rsidRDefault="006F0792">
            <w:pPr>
              <w:spacing w:after="80" w:line="240" w:lineRule="auto"/>
            </w:pPr>
            <w:r>
              <w:rPr>
                <w:sz w:val="18"/>
              </w:rPr>
              <w:t>Version of the pipeline that generated the record.</w:t>
            </w:r>
          </w:p>
        </w:tc>
      </w:tr>
      <w:tr w:rsidR="00B0600E" w14:paraId="4A816867" w14:textId="77777777">
        <w:trPr>
          <w:cantSplit/>
          <w:jc w:val="center"/>
        </w:trPr>
        <w:tc>
          <w:tcPr>
            <w:tcW w:w="1800" w:type="dxa"/>
            <w:vAlign w:val="center"/>
          </w:tcPr>
          <w:p w14:paraId="174F4C58" w14:textId="77777777" w:rsidR="006F0792" w:rsidRDefault="006F0792">
            <w:pPr>
              <w:spacing w:after="80" w:line="240" w:lineRule="auto"/>
            </w:pPr>
            <w:r>
              <w:rPr>
                <w:sz w:val="18"/>
              </w:rPr>
              <w:t>failure</w:t>
            </w:r>
          </w:p>
        </w:tc>
        <w:tc>
          <w:tcPr>
            <w:tcW w:w="1296" w:type="dxa"/>
            <w:vAlign w:val="center"/>
          </w:tcPr>
          <w:p w14:paraId="58307960" w14:textId="77777777" w:rsidR="006F0792" w:rsidRDefault="006F0792">
            <w:pPr>
              <w:spacing w:after="80" w:line="240" w:lineRule="auto"/>
            </w:pPr>
            <w:r>
              <w:rPr>
                <w:sz w:val="18"/>
              </w:rPr>
              <w:t>Map</w:t>
            </w:r>
          </w:p>
        </w:tc>
        <w:tc>
          <w:tcPr>
            <w:tcW w:w="1008" w:type="dxa"/>
            <w:vAlign w:val="center"/>
          </w:tcPr>
          <w:p w14:paraId="56AD348F" w14:textId="77777777" w:rsidR="006F0792" w:rsidRDefault="006F0792">
            <w:pPr>
              <w:spacing w:after="80" w:line="240" w:lineRule="auto"/>
            </w:pPr>
            <w:r>
              <w:rPr>
                <w:sz w:val="18"/>
              </w:rPr>
              <w:t>No</w:t>
            </w:r>
          </w:p>
        </w:tc>
        <w:tc>
          <w:tcPr>
            <w:tcW w:w="4680" w:type="dxa"/>
            <w:vAlign w:val="center"/>
          </w:tcPr>
          <w:p w14:paraId="4DC6463D" w14:textId="77777777" w:rsidR="006F0792" w:rsidRDefault="006F0792">
            <w:pPr>
              <w:spacing w:after="80" w:line="240" w:lineRule="auto"/>
            </w:pPr>
            <w:r>
              <w:rPr>
                <w:sz w:val="18"/>
              </w:rPr>
              <w:t>Failure stage, error code, safe message and retryable flag for failed runs.</w:t>
            </w:r>
          </w:p>
        </w:tc>
      </w:tr>
      <w:tr w:rsidR="00B0600E" w14:paraId="3750657F" w14:textId="77777777">
        <w:trPr>
          <w:cantSplit/>
          <w:jc w:val="center"/>
        </w:trPr>
        <w:tc>
          <w:tcPr>
            <w:tcW w:w="1800" w:type="dxa"/>
            <w:vAlign w:val="center"/>
          </w:tcPr>
          <w:p w14:paraId="618F13E1" w14:textId="77777777" w:rsidR="006F0792" w:rsidRDefault="006F0792">
            <w:pPr>
              <w:spacing w:after="80" w:line="240" w:lineRule="auto"/>
            </w:pPr>
            <w:r>
              <w:rPr>
                <w:sz w:val="18"/>
              </w:rPr>
              <w:t>share_token</w:t>
            </w:r>
          </w:p>
        </w:tc>
        <w:tc>
          <w:tcPr>
            <w:tcW w:w="1296" w:type="dxa"/>
            <w:vAlign w:val="center"/>
          </w:tcPr>
          <w:p w14:paraId="48FA7E1F" w14:textId="77777777" w:rsidR="006F0792" w:rsidRDefault="006F0792">
            <w:pPr>
              <w:spacing w:after="80" w:line="240" w:lineRule="auto"/>
            </w:pPr>
            <w:r>
              <w:rPr>
                <w:sz w:val="18"/>
              </w:rPr>
              <w:t>String</w:t>
            </w:r>
          </w:p>
        </w:tc>
        <w:tc>
          <w:tcPr>
            <w:tcW w:w="1008" w:type="dxa"/>
            <w:vAlign w:val="center"/>
          </w:tcPr>
          <w:p w14:paraId="4CC54DDE" w14:textId="77777777" w:rsidR="006F0792" w:rsidRDefault="006F0792">
            <w:pPr>
              <w:spacing w:after="80" w:line="240" w:lineRule="auto"/>
            </w:pPr>
            <w:r>
              <w:rPr>
                <w:sz w:val="18"/>
              </w:rPr>
              <w:t>No</w:t>
            </w:r>
          </w:p>
        </w:tc>
        <w:tc>
          <w:tcPr>
            <w:tcW w:w="4680" w:type="dxa"/>
            <w:vAlign w:val="center"/>
          </w:tcPr>
          <w:p w14:paraId="484918FC" w14:textId="77777777" w:rsidR="006F0792" w:rsidRDefault="006F0792">
            <w:pPr>
              <w:spacing w:after="80" w:line="240" w:lineRule="auto"/>
            </w:pPr>
            <w:r>
              <w:rPr>
                <w:sz w:val="18"/>
              </w:rPr>
              <w:t>Random token used when result sharing is enabled.</w:t>
            </w:r>
          </w:p>
        </w:tc>
      </w:tr>
      <w:tr w:rsidR="00B0600E" w14:paraId="0B9BE6B2" w14:textId="77777777">
        <w:trPr>
          <w:cantSplit/>
          <w:jc w:val="center"/>
        </w:trPr>
        <w:tc>
          <w:tcPr>
            <w:tcW w:w="1800" w:type="dxa"/>
            <w:vAlign w:val="center"/>
          </w:tcPr>
          <w:p w14:paraId="22528CD5" w14:textId="77777777" w:rsidR="006F0792" w:rsidRDefault="006F0792">
            <w:pPr>
              <w:spacing w:after="80" w:line="240" w:lineRule="auto"/>
            </w:pPr>
            <w:r>
              <w:rPr>
                <w:sz w:val="18"/>
              </w:rPr>
              <w:t>share_enabled</w:t>
            </w:r>
          </w:p>
        </w:tc>
        <w:tc>
          <w:tcPr>
            <w:tcW w:w="1296" w:type="dxa"/>
            <w:vAlign w:val="center"/>
          </w:tcPr>
          <w:p w14:paraId="53F19D19" w14:textId="77777777" w:rsidR="006F0792" w:rsidRDefault="006F0792">
            <w:pPr>
              <w:spacing w:after="80" w:line="240" w:lineRule="auto"/>
            </w:pPr>
            <w:r>
              <w:rPr>
                <w:sz w:val="18"/>
              </w:rPr>
              <w:t>Boolean</w:t>
            </w:r>
          </w:p>
        </w:tc>
        <w:tc>
          <w:tcPr>
            <w:tcW w:w="1008" w:type="dxa"/>
            <w:vAlign w:val="center"/>
          </w:tcPr>
          <w:p w14:paraId="77249A20" w14:textId="77777777" w:rsidR="006F0792" w:rsidRDefault="006F0792">
            <w:pPr>
              <w:spacing w:after="80" w:line="240" w:lineRule="auto"/>
            </w:pPr>
            <w:r>
              <w:rPr>
                <w:sz w:val="18"/>
              </w:rPr>
              <w:t>Yes</w:t>
            </w:r>
          </w:p>
        </w:tc>
        <w:tc>
          <w:tcPr>
            <w:tcW w:w="4680" w:type="dxa"/>
            <w:vAlign w:val="center"/>
          </w:tcPr>
          <w:p w14:paraId="5239B9DB" w14:textId="77777777" w:rsidR="006F0792" w:rsidRDefault="006F0792">
            <w:pPr>
              <w:spacing w:after="80" w:line="240" w:lineRule="auto"/>
            </w:pPr>
            <w:r>
              <w:rPr>
                <w:sz w:val="18"/>
              </w:rPr>
              <w:t>Whether a shareable result link is active.</w:t>
            </w:r>
          </w:p>
        </w:tc>
      </w:tr>
      <w:tr w:rsidR="00B0600E" w14:paraId="309DF978" w14:textId="77777777">
        <w:trPr>
          <w:cantSplit/>
          <w:jc w:val="center"/>
        </w:trPr>
        <w:tc>
          <w:tcPr>
            <w:tcW w:w="1800" w:type="dxa"/>
            <w:vAlign w:val="center"/>
          </w:tcPr>
          <w:p w14:paraId="76EDEFDC" w14:textId="77777777" w:rsidR="006F0792" w:rsidRDefault="006F0792">
            <w:pPr>
              <w:spacing w:after="80" w:line="240" w:lineRule="auto"/>
            </w:pPr>
            <w:r>
              <w:rPr>
                <w:sz w:val="18"/>
              </w:rPr>
              <w:t>created_at</w:t>
            </w:r>
          </w:p>
        </w:tc>
        <w:tc>
          <w:tcPr>
            <w:tcW w:w="1296" w:type="dxa"/>
            <w:vAlign w:val="center"/>
          </w:tcPr>
          <w:p w14:paraId="2117C9C7" w14:textId="77777777" w:rsidR="006F0792" w:rsidRDefault="006F0792">
            <w:pPr>
              <w:spacing w:after="80" w:line="240" w:lineRule="auto"/>
            </w:pPr>
            <w:r>
              <w:rPr>
                <w:sz w:val="18"/>
              </w:rPr>
              <w:t>Timestamp</w:t>
            </w:r>
          </w:p>
        </w:tc>
        <w:tc>
          <w:tcPr>
            <w:tcW w:w="1008" w:type="dxa"/>
            <w:vAlign w:val="center"/>
          </w:tcPr>
          <w:p w14:paraId="28A49EB4" w14:textId="77777777" w:rsidR="006F0792" w:rsidRDefault="006F0792">
            <w:pPr>
              <w:spacing w:after="80" w:line="240" w:lineRule="auto"/>
            </w:pPr>
            <w:r>
              <w:rPr>
                <w:sz w:val="18"/>
              </w:rPr>
              <w:t>Yes</w:t>
            </w:r>
          </w:p>
        </w:tc>
        <w:tc>
          <w:tcPr>
            <w:tcW w:w="4680" w:type="dxa"/>
            <w:vAlign w:val="center"/>
          </w:tcPr>
          <w:p w14:paraId="4E6916D6" w14:textId="77777777" w:rsidR="006F0792" w:rsidRDefault="006F0792">
            <w:pPr>
              <w:spacing w:after="80" w:line="240" w:lineRule="auto"/>
            </w:pPr>
            <w:r>
              <w:rPr>
                <w:sz w:val="18"/>
              </w:rPr>
              <w:t>When analysis processing finished or failed.</w:t>
            </w:r>
          </w:p>
        </w:tc>
      </w:tr>
      <w:tr w:rsidR="00B0600E" w14:paraId="640C081C" w14:textId="77777777">
        <w:trPr>
          <w:cantSplit/>
          <w:jc w:val="center"/>
        </w:trPr>
        <w:tc>
          <w:tcPr>
            <w:tcW w:w="1800" w:type="dxa"/>
            <w:vAlign w:val="center"/>
          </w:tcPr>
          <w:p w14:paraId="37782F62" w14:textId="77777777" w:rsidR="006F0792" w:rsidRDefault="006F0792">
            <w:pPr>
              <w:spacing w:after="80" w:line="240" w:lineRule="auto"/>
            </w:pPr>
            <w:r>
              <w:rPr>
                <w:sz w:val="18"/>
              </w:rPr>
              <w:t>saved_at</w:t>
            </w:r>
          </w:p>
        </w:tc>
        <w:tc>
          <w:tcPr>
            <w:tcW w:w="1296" w:type="dxa"/>
            <w:vAlign w:val="center"/>
          </w:tcPr>
          <w:p w14:paraId="18BEA4AF" w14:textId="77777777" w:rsidR="006F0792" w:rsidRDefault="006F0792">
            <w:pPr>
              <w:spacing w:after="80" w:line="240" w:lineRule="auto"/>
            </w:pPr>
            <w:r>
              <w:rPr>
                <w:sz w:val="18"/>
              </w:rPr>
              <w:t>Timestamp</w:t>
            </w:r>
          </w:p>
        </w:tc>
        <w:tc>
          <w:tcPr>
            <w:tcW w:w="1008" w:type="dxa"/>
            <w:vAlign w:val="center"/>
          </w:tcPr>
          <w:p w14:paraId="64C09E7F" w14:textId="77777777" w:rsidR="006F0792" w:rsidRDefault="006F0792">
            <w:pPr>
              <w:spacing w:after="80" w:line="240" w:lineRule="auto"/>
            </w:pPr>
            <w:r>
              <w:rPr>
                <w:sz w:val="18"/>
              </w:rPr>
              <w:t>Yes</w:t>
            </w:r>
          </w:p>
        </w:tc>
        <w:tc>
          <w:tcPr>
            <w:tcW w:w="4680" w:type="dxa"/>
            <w:vAlign w:val="center"/>
          </w:tcPr>
          <w:p w14:paraId="4C8D4E92" w14:textId="77777777" w:rsidR="006F0792" w:rsidRDefault="006F0792">
            <w:pPr>
              <w:spacing w:after="80" w:line="240" w:lineRule="auto"/>
            </w:pPr>
            <w:r>
              <w:rPr>
                <w:sz w:val="18"/>
              </w:rPr>
              <w:t>Server timestamp written by Firestore.</w:t>
            </w:r>
          </w:p>
        </w:tc>
      </w:tr>
    </w:tbl>
    <w:p w14:paraId="3CA0088B" w14:textId="77777777" w:rsidR="006F0792" w:rsidRDefault="006F0792">
      <w:pPr>
        <w:spacing w:after="0" w:line="20" w:lineRule="exact"/>
      </w:pPr>
    </w:p>
    <w:p w14:paraId="62748553" w14:textId="77777777" w:rsidR="006F0792" w:rsidRDefault="006F0792">
      <w:pPr>
        <w:pStyle w:val="Heading3"/>
      </w:pPr>
      <w:bookmarkStart w:id="185" w:name="_Toc239726416"/>
      <w:r>
        <w:rPr>
          <w:rFonts w:ascii="Arial" w:hAnsi="Arial"/>
        </w:rPr>
        <w:t>16.3.6. Incorrect Result Reports Collection</w:t>
      </w:r>
      <w:bookmarkEnd w:id="185"/>
    </w:p>
    <w:p w14:paraId="2B2BB046" w14:textId="77777777" w:rsidR="006F0792" w:rsidRDefault="006F0792">
      <w:pPr>
        <w:spacing w:after="58"/>
        <w:jc w:val="both"/>
      </w:pPr>
      <w:r>
        <w:rPr>
          <w:b/>
        </w:rPr>
        <w:t xml:space="preserve">Document path: </w:t>
      </w:r>
      <w:r>
        <w:t>incorrect_result_reports/{report_id}</w:t>
      </w:r>
    </w:p>
    <w:p w14:paraId="46162F37" w14:textId="77777777" w:rsidR="006F0792" w:rsidRDefault="006F0792">
      <w:pPr>
        <w:spacing w:after="115"/>
        <w:jc w:val="both"/>
      </w:pPr>
      <w:r>
        <w:t>Stores reports submitted from an analysis result and the Data Engineer's investigation state.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49FEB711" w14:textId="77777777">
        <w:trPr>
          <w:cantSplit/>
          <w:tblHeader/>
          <w:jc w:val="center"/>
        </w:trPr>
        <w:tc>
          <w:tcPr>
            <w:tcW w:w="1800" w:type="dxa"/>
            <w:shd w:val="clear" w:color="auto" w:fill="D9E2F3"/>
            <w:vAlign w:val="center"/>
          </w:tcPr>
          <w:p w14:paraId="5C1E3D40" w14:textId="77777777" w:rsidR="006F0792" w:rsidRDefault="006F0792">
            <w:pPr>
              <w:spacing w:after="80" w:line="240" w:lineRule="auto"/>
            </w:pPr>
            <w:r>
              <w:rPr>
                <w:b/>
                <w:sz w:val="18"/>
              </w:rPr>
              <w:t>Field</w:t>
            </w:r>
          </w:p>
        </w:tc>
        <w:tc>
          <w:tcPr>
            <w:tcW w:w="1296" w:type="dxa"/>
            <w:shd w:val="clear" w:color="auto" w:fill="D9E2F3"/>
            <w:vAlign w:val="center"/>
          </w:tcPr>
          <w:p w14:paraId="0F20AC26" w14:textId="77777777" w:rsidR="006F0792" w:rsidRDefault="006F0792">
            <w:pPr>
              <w:spacing w:after="80" w:line="240" w:lineRule="auto"/>
            </w:pPr>
            <w:r>
              <w:rPr>
                <w:b/>
                <w:sz w:val="18"/>
              </w:rPr>
              <w:t>Type</w:t>
            </w:r>
          </w:p>
        </w:tc>
        <w:tc>
          <w:tcPr>
            <w:tcW w:w="1008" w:type="dxa"/>
            <w:shd w:val="clear" w:color="auto" w:fill="D9E2F3"/>
            <w:vAlign w:val="center"/>
          </w:tcPr>
          <w:p w14:paraId="7378F6DB" w14:textId="77777777" w:rsidR="006F0792" w:rsidRDefault="006F0792">
            <w:pPr>
              <w:spacing w:after="80" w:line="240" w:lineRule="auto"/>
            </w:pPr>
            <w:r>
              <w:rPr>
                <w:b/>
                <w:sz w:val="18"/>
              </w:rPr>
              <w:t>Required</w:t>
            </w:r>
          </w:p>
        </w:tc>
        <w:tc>
          <w:tcPr>
            <w:tcW w:w="4680" w:type="dxa"/>
            <w:shd w:val="clear" w:color="auto" w:fill="D9E2F3"/>
            <w:vAlign w:val="center"/>
          </w:tcPr>
          <w:p w14:paraId="02A33396" w14:textId="77777777" w:rsidR="006F0792" w:rsidRDefault="006F0792">
            <w:pPr>
              <w:spacing w:after="80" w:line="240" w:lineRule="auto"/>
            </w:pPr>
            <w:r>
              <w:rPr>
                <w:b/>
                <w:sz w:val="18"/>
              </w:rPr>
              <w:t>Purpose</w:t>
            </w:r>
          </w:p>
        </w:tc>
      </w:tr>
      <w:tr w:rsidR="00B0600E" w14:paraId="43531E61" w14:textId="77777777">
        <w:trPr>
          <w:cantSplit/>
          <w:jc w:val="center"/>
        </w:trPr>
        <w:tc>
          <w:tcPr>
            <w:tcW w:w="1800" w:type="dxa"/>
            <w:vAlign w:val="center"/>
          </w:tcPr>
          <w:p w14:paraId="4BC1DC25" w14:textId="77777777" w:rsidR="006F0792" w:rsidRDefault="006F0792">
            <w:pPr>
              <w:spacing w:after="80" w:line="240" w:lineRule="auto"/>
            </w:pPr>
            <w:r>
              <w:rPr>
                <w:sz w:val="18"/>
              </w:rPr>
              <w:t>report_id</w:t>
            </w:r>
          </w:p>
        </w:tc>
        <w:tc>
          <w:tcPr>
            <w:tcW w:w="1296" w:type="dxa"/>
            <w:vAlign w:val="center"/>
          </w:tcPr>
          <w:p w14:paraId="67276788" w14:textId="77777777" w:rsidR="006F0792" w:rsidRDefault="006F0792">
            <w:pPr>
              <w:spacing w:after="80" w:line="240" w:lineRule="auto"/>
            </w:pPr>
            <w:r>
              <w:rPr>
                <w:sz w:val="18"/>
              </w:rPr>
              <w:t>String</w:t>
            </w:r>
          </w:p>
        </w:tc>
        <w:tc>
          <w:tcPr>
            <w:tcW w:w="1008" w:type="dxa"/>
            <w:vAlign w:val="center"/>
          </w:tcPr>
          <w:p w14:paraId="6DBBC26A" w14:textId="77777777" w:rsidR="006F0792" w:rsidRDefault="006F0792">
            <w:pPr>
              <w:spacing w:after="80" w:line="240" w:lineRule="auto"/>
            </w:pPr>
            <w:r>
              <w:rPr>
                <w:sz w:val="18"/>
              </w:rPr>
              <w:t>Yes</w:t>
            </w:r>
          </w:p>
        </w:tc>
        <w:tc>
          <w:tcPr>
            <w:tcW w:w="4680" w:type="dxa"/>
            <w:vAlign w:val="center"/>
          </w:tcPr>
          <w:p w14:paraId="571E5FEE" w14:textId="77777777" w:rsidR="006F0792" w:rsidRDefault="006F0792">
            <w:pPr>
              <w:spacing w:after="80" w:line="240" w:lineRule="auto"/>
            </w:pPr>
            <w:r>
              <w:rPr>
                <w:sz w:val="18"/>
              </w:rPr>
              <w:t>Unique report document ID.</w:t>
            </w:r>
          </w:p>
        </w:tc>
      </w:tr>
      <w:tr w:rsidR="00B0600E" w14:paraId="48F4C279" w14:textId="77777777">
        <w:trPr>
          <w:cantSplit/>
          <w:jc w:val="center"/>
        </w:trPr>
        <w:tc>
          <w:tcPr>
            <w:tcW w:w="1800" w:type="dxa"/>
            <w:vAlign w:val="center"/>
          </w:tcPr>
          <w:p w14:paraId="66C13ECF" w14:textId="77777777" w:rsidR="006F0792" w:rsidRDefault="006F0792">
            <w:pPr>
              <w:spacing w:after="80" w:line="240" w:lineRule="auto"/>
            </w:pPr>
            <w:r>
              <w:rPr>
                <w:sz w:val="18"/>
              </w:rPr>
              <w:t>result_id</w:t>
            </w:r>
          </w:p>
        </w:tc>
        <w:tc>
          <w:tcPr>
            <w:tcW w:w="1296" w:type="dxa"/>
            <w:vAlign w:val="center"/>
          </w:tcPr>
          <w:p w14:paraId="1E9387A8" w14:textId="77777777" w:rsidR="006F0792" w:rsidRDefault="006F0792">
            <w:pPr>
              <w:spacing w:after="80" w:line="240" w:lineRule="auto"/>
            </w:pPr>
            <w:r>
              <w:rPr>
                <w:sz w:val="18"/>
              </w:rPr>
              <w:t>String</w:t>
            </w:r>
          </w:p>
        </w:tc>
        <w:tc>
          <w:tcPr>
            <w:tcW w:w="1008" w:type="dxa"/>
            <w:vAlign w:val="center"/>
          </w:tcPr>
          <w:p w14:paraId="1CC8068F" w14:textId="77777777" w:rsidR="006F0792" w:rsidRDefault="006F0792">
            <w:pPr>
              <w:spacing w:after="80" w:line="240" w:lineRule="auto"/>
            </w:pPr>
            <w:r>
              <w:rPr>
                <w:sz w:val="18"/>
              </w:rPr>
              <w:t>Yes</w:t>
            </w:r>
          </w:p>
        </w:tc>
        <w:tc>
          <w:tcPr>
            <w:tcW w:w="4680" w:type="dxa"/>
            <w:vAlign w:val="center"/>
          </w:tcPr>
          <w:p w14:paraId="40B05D36" w14:textId="77777777" w:rsidR="006F0792" w:rsidRDefault="006F0792">
            <w:pPr>
              <w:spacing w:after="80" w:line="240" w:lineRule="auto"/>
            </w:pPr>
            <w:r>
              <w:rPr>
                <w:sz w:val="18"/>
              </w:rPr>
              <w:t>Analysis result being reported.</w:t>
            </w:r>
          </w:p>
        </w:tc>
      </w:tr>
      <w:tr w:rsidR="00B0600E" w14:paraId="541E7676" w14:textId="77777777">
        <w:trPr>
          <w:cantSplit/>
          <w:jc w:val="center"/>
        </w:trPr>
        <w:tc>
          <w:tcPr>
            <w:tcW w:w="1800" w:type="dxa"/>
            <w:vAlign w:val="center"/>
          </w:tcPr>
          <w:p w14:paraId="70D57E56" w14:textId="77777777" w:rsidR="006F0792" w:rsidRDefault="006F0792">
            <w:pPr>
              <w:spacing w:after="80" w:line="240" w:lineRule="auto"/>
            </w:pPr>
            <w:r>
              <w:rPr>
                <w:sz w:val="18"/>
              </w:rPr>
              <w:t>user_id</w:t>
            </w:r>
          </w:p>
        </w:tc>
        <w:tc>
          <w:tcPr>
            <w:tcW w:w="1296" w:type="dxa"/>
            <w:vAlign w:val="center"/>
          </w:tcPr>
          <w:p w14:paraId="495C960A" w14:textId="77777777" w:rsidR="006F0792" w:rsidRDefault="006F0792">
            <w:pPr>
              <w:spacing w:after="80" w:line="240" w:lineRule="auto"/>
            </w:pPr>
            <w:r>
              <w:rPr>
                <w:sz w:val="18"/>
              </w:rPr>
              <w:t>String</w:t>
            </w:r>
          </w:p>
        </w:tc>
        <w:tc>
          <w:tcPr>
            <w:tcW w:w="1008" w:type="dxa"/>
            <w:vAlign w:val="center"/>
          </w:tcPr>
          <w:p w14:paraId="7FF4CD94" w14:textId="77777777" w:rsidR="006F0792" w:rsidRDefault="006F0792">
            <w:pPr>
              <w:spacing w:after="80" w:line="240" w:lineRule="auto"/>
            </w:pPr>
            <w:r>
              <w:rPr>
                <w:sz w:val="18"/>
              </w:rPr>
              <w:t>Yes</w:t>
            </w:r>
          </w:p>
        </w:tc>
        <w:tc>
          <w:tcPr>
            <w:tcW w:w="4680" w:type="dxa"/>
            <w:vAlign w:val="center"/>
          </w:tcPr>
          <w:p w14:paraId="6D7F9FB3" w14:textId="77777777" w:rsidR="006F0792" w:rsidRDefault="006F0792">
            <w:pPr>
              <w:spacing w:after="80" w:line="240" w:lineRule="auto"/>
            </w:pPr>
            <w:r>
              <w:rPr>
                <w:sz w:val="18"/>
              </w:rPr>
              <w:t>UID of the reporting user.</w:t>
            </w:r>
          </w:p>
        </w:tc>
      </w:tr>
      <w:tr w:rsidR="00B0600E" w14:paraId="685C64A9" w14:textId="77777777">
        <w:trPr>
          <w:cantSplit/>
          <w:jc w:val="center"/>
        </w:trPr>
        <w:tc>
          <w:tcPr>
            <w:tcW w:w="1800" w:type="dxa"/>
            <w:vAlign w:val="center"/>
          </w:tcPr>
          <w:p w14:paraId="2FB35E04" w14:textId="77777777" w:rsidR="006F0792" w:rsidRDefault="006F0792">
            <w:pPr>
              <w:spacing w:after="80" w:line="240" w:lineRule="auto"/>
            </w:pPr>
            <w:r>
              <w:rPr>
                <w:sz w:val="18"/>
              </w:rPr>
              <w:t>reason</w:t>
            </w:r>
          </w:p>
        </w:tc>
        <w:tc>
          <w:tcPr>
            <w:tcW w:w="1296" w:type="dxa"/>
            <w:vAlign w:val="center"/>
          </w:tcPr>
          <w:p w14:paraId="0F2A8E6E" w14:textId="77777777" w:rsidR="006F0792" w:rsidRDefault="006F0792">
            <w:pPr>
              <w:spacing w:after="80" w:line="240" w:lineRule="auto"/>
            </w:pPr>
            <w:r>
              <w:rPr>
                <w:sz w:val="18"/>
              </w:rPr>
              <w:t>String</w:t>
            </w:r>
          </w:p>
        </w:tc>
        <w:tc>
          <w:tcPr>
            <w:tcW w:w="1008" w:type="dxa"/>
            <w:vAlign w:val="center"/>
          </w:tcPr>
          <w:p w14:paraId="6EA6D6AB" w14:textId="77777777" w:rsidR="006F0792" w:rsidRDefault="006F0792">
            <w:pPr>
              <w:spacing w:after="80" w:line="240" w:lineRule="auto"/>
            </w:pPr>
            <w:r>
              <w:rPr>
                <w:sz w:val="18"/>
              </w:rPr>
              <w:t>Yes</w:t>
            </w:r>
          </w:p>
        </w:tc>
        <w:tc>
          <w:tcPr>
            <w:tcW w:w="4680" w:type="dxa"/>
            <w:vAlign w:val="center"/>
          </w:tcPr>
          <w:p w14:paraId="11864D9E" w14:textId="77777777" w:rsidR="006F0792" w:rsidRDefault="006F0792">
            <w:pPr>
              <w:spacing w:after="80" w:line="240" w:lineRule="auto"/>
            </w:pPr>
            <w:r>
              <w:rPr>
                <w:sz w:val="18"/>
              </w:rPr>
              <w:t>Selected reason or report category.</w:t>
            </w:r>
          </w:p>
        </w:tc>
      </w:tr>
      <w:tr w:rsidR="00B0600E" w14:paraId="7CA14BFB" w14:textId="77777777">
        <w:trPr>
          <w:cantSplit/>
          <w:jc w:val="center"/>
        </w:trPr>
        <w:tc>
          <w:tcPr>
            <w:tcW w:w="1800" w:type="dxa"/>
            <w:vAlign w:val="center"/>
          </w:tcPr>
          <w:p w14:paraId="3B8EA56D" w14:textId="77777777" w:rsidR="006F0792" w:rsidRDefault="006F0792">
            <w:pPr>
              <w:spacing w:after="80" w:line="240" w:lineRule="auto"/>
            </w:pPr>
            <w:r>
              <w:rPr>
                <w:sz w:val="18"/>
              </w:rPr>
              <w:t>user_comment</w:t>
            </w:r>
          </w:p>
        </w:tc>
        <w:tc>
          <w:tcPr>
            <w:tcW w:w="1296" w:type="dxa"/>
            <w:vAlign w:val="center"/>
          </w:tcPr>
          <w:p w14:paraId="6A6D0E01" w14:textId="77777777" w:rsidR="006F0792" w:rsidRDefault="006F0792">
            <w:pPr>
              <w:spacing w:after="80" w:line="240" w:lineRule="auto"/>
            </w:pPr>
            <w:r>
              <w:rPr>
                <w:sz w:val="18"/>
              </w:rPr>
              <w:t>String</w:t>
            </w:r>
          </w:p>
        </w:tc>
        <w:tc>
          <w:tcPr>
            <w:tcW w:w="1008" w:type="dxa"/>
            <w:vAlign w:val="center"/>
          </w:tcPr>
          <w:p w14:paraId="74BF1A2C" w14:textId="77777777" w:rsidR="006F0792" w:rsidRDefault="006F0792">
            <w:pPr>
              <w:spacing w:after="80" w:line="240" w:lineRule="auto"/>
            </w:pPr>
            <w:r>
              <w:rPr>
                <w:sz w:val="18"/>
              </w:rPr>
              <w:t>No</w:t>
            </w:r>
          </w:p>
        </w:tc>
        <w:tc>
          <w:tcPr>
            <w:tcW w:w="4680" w:type="dxa"/>
            <w:vAlign w:val="center"/>
          </w:tcPr>
          <w:p w14:paraId="625BF3B5" w14:textId="77777777" w:rsidR="006F0792" w:rsidRDefault="006F0792">
            <w:pPr>
              <w:spacing w:after="80" w:line="240" w:lineRule="auto"/>
            </w:pPr>
            <w:r>
              <w:rPr>
                <w:sz w:val="18"/>
              </w:rPr>
              <w:t>Optional explanation supplied by the user.</w:t>
            </w:r>
          </w:p>
        </w:tc>
      </w:tr>
      <w:tr w:rsidR="00B0600E" w14:paraId="2CB4BBE9" w14:textId="77777777">
        <w:trPr>
          <w:cantSplit/>
          <w:jc w:val="center"/>
        </w:trPr>
        <w:tc>
          <w:tcPr>
            <w:tcW w:w="1800" w:type="dxa"/>
            <w:vAlign w:val="center"/>
          </w:tcPr>
          <w:p w14:paraId="52ECC53B" w14:textId="77777777" w:rsidR="006F0792" w:rsidRDefault="006F0792">
            <w:pPr>
              <w:spacing w:after="80" w:line="240" w:lineRule="auto"/>
            </w:pPr>
            <w:r>
              <w:rPr>
                <w:sz w:val="18"/>
              </w:rPr>
              <w:t>status</w:t>
            </w:r>
          </w:p>
        </w:tc>
        <w:tc>
          <w:tcPr>
            <w:tcW w:w="1296" w:type="dxa"/>
            <w:vAlign w:val="center"/>
          </w:tcPr>
          <w:p w14:paraId="60575BBF" w14:textId="77777777" w:rsidR="006F0792" w:rsidRDefault="006F0792">
            <w:pPr>
              <w:spacing w:after="80" w:line="240" w:lineRule="auto"/>
            </w:pPr>
            <w:r>
              <w:rPr>
                <w:sz w:val="18"/>
              </w:rPr>
              <w:t>String</w:t>
            </w:r>
          </w:p>
        </w:tc>
        <w:tc>
          <w:tcPr>
            <w:tcW w:w="1008" w:type="dxa"/>
            <w:vAlign w:val="center"/>
          </w:tcPr>
          <w:p w14:paraId="12679D22" w14:textId="77777777" w:rsidR="006F0792" w:rsidRDefault="006F0792">
            <w:pPr>
              <w:spacing w:after="80" w:line="240" w:lineRule="auto"/>
            </w:pPr>
            <w:r>
              <w:rPr>
                <w:sz w:val="18"/>
              </w:rPr>
              <w:t>Yes</w:t>
            </w:r>
          </w:p>
        </w:tc>
        <w:tc>
          <w:tcPr>
            <w:tcW w:w="4680" w:type="dxa"/>
            <w:vAlign w:val="center"/>
          </w:tcPr>
          <w:p w14:paraId="2C03E6A9" w14:textId="77777777" w:rsidR="006F0792" w:rsidRDefault="006F0792">
            <w:pPr>
              <w:spacing w:after="80" w:line="240" w:lineRule="auto"/>
            </w:pPr>
            <w:r>
              <w:rPr>
                <w:sz w:val="18"/>
              </w:rPr>
              <w:t>new, investigating, resolved or rejected.</w:t>
            </w:r>
          </w:p>
        </w:tc>
      </w:tr>
      <w:tr w:rsidR="00B0600E" w14:paraId="048DB5B7" w14:textId="77777777">
        <w:trPr>
          <w:cantSplit/>
          <w:jc w:val="center"/>
        </w:trPr>
        <w:tc>
          <w:tcPr>
            <w:tcW w:w="1800" w:type="dxa"/>
            <w:vAlign w:val="center"/>
          </w:tcPr>
          <w:p w14:paraId="2C999D4E" w14:textId="77777777" w:rsidR="006F0792" w:rsidRDefault="006F0792">
            <w:pPr>
              <w:spacing w:after="80" w:line="240" w:lineRule="auto"/>
            </w:pPr>
            <w:r>
              <w:rPr>
                <w:sz w:val="18"/>
              </w:rPr>
              <w:t>priority</w:t>
            </w:r>
          </w:p>
        </w:tc>
        <w:tc>
          <w:tcPr>
            <w:tcW w:w="1296" w:type="dxa"/>
            <w:vAlign w:val="center"/>
          </w:tcPr>
          <w:p w14:paraId="1C349400" w14:textId="77777777" w:rsidR="006F0792" w:rsidRDefault="006F0792">
            <w:pPr>
              <w:spacing w:after="80" w:line="240" w:lineRule="auto"/>
            </w:pPr>
            <w:r>
              <w:rPr>
                <w:sz w:val="18"/>
              </w:rPr>
              <w:t>String</w:t>
            </w:r>
          </w:p>
        </w:tc>
        <w:tc>
          <w:tcPr>
            <w:tcW w:w="1008" w:type="dxa"/>
            <w:vAlign w:val="center"/>
          </w:tcPr>
          <w:p w14:paraId="281E9599" w14:textId="77777777" w:rsidR="006F0792" w:rsidRDefault="006F0792">
            <w:pPr>
              <w:spacing w:after="80" w:line="240" w:lineRule="auto"/>
            </w:pPr>
            <w:r>
              <w:rPr>
                <w:sz w:val="18"/>
              </w:rPr>
              <w:t>Yes</w:t>
            </w:r>
          </w:p>
        </w:tc>
        <w:tc>
          <w:tcPr>
            <w:tcW w:w="4680" w:type="dxa"/>
            <w:vAlign w:val="center"/>
          </w:tcPr>
          <w:p w14:paraId="385DE101" w14:textId="77777777" w:rsidR="006F0792" w:rsidRDefault="006F0792">
            <w:pPr>
              <w:spacing w:after="80" w:line="240" w:lineRule="auto"/>
            </w:pPr>
            <w:r>
              <w:rPr>
                <w:sz w:val="18"/>
              </w:rPr>
              <w:t>low, medium or high investigation priority.</w:t>
            </w:r>
          </w:p>
        </w:tc>
      </w:tr>
      <w:tr w:rsidR="00B0600E" w14:paraId="30EC2B81" w14:textId="77777777">
        <w:trPr>
          <w:cantSplit/>
          <w:jc w:val="center"/>
        </w:trPr>
        <w:tc>
          <w:tcPr>
            <w:tcW w:w="1800" w:type="dxa"/>
            <w:vAlign w:val="center"/>
          </w:tcPr>
          <w:p w14:paraId="4B80D27F" w14:textId="77777777" w:rsidR="006F0792" w:rsidRDefault="006F0792">
            <w:pPr>
              <w:spacing w:after="80" w:line="240" w:lineRule="auto"/>
            </w:pPr>
            <w:r>
              <w:rPr>
                <w:sz w:val="18"/>
              </w:rPr>
              <w:t>assigned_to</w:t>
            </w:r>
          </w:p>
        </w:tc>
        <w:tc>
          <w:tcPr>
            <w:tcW w:w="1296" w:type="dxa"/>
            <w:vAlign w:val="center"/>
          </w:tcPr>
          <w:p w14:paraId="281821A3" w14:textId="77777777" w:rsidR="006F0792" w:rsidRDefault="006F0792">
            <w:pPr>
              <w:spacing w:after="80" w:line="240" w:lineRule="auto"/>
            </w:pPr>
            <w:r>
              <w:rPr>
                <w:sz w:val="18"/>
              </w:rPr>
              <w:t>String</w:t>
            </w:r>
          </w:p>
        </w:tc>
        <w:tc>
          <w:tcPr>
            <w:tcW w:w="1008" w:type="dxa"/>
            <w:vAlign w:val="center"/>
          </w:tcPr>
          <w:p w14:paraId="40CF3957" w14:textId="77777777" w:rsidR="006F0792" w:rsidRDefault="006F0792">
            <w:pPr>
              <w:spacing w:after="80" w:line="240" w:lineRule="auto"/>
            </w:pPr>
            <w:r>
              <w:rPr>
                <w:sz w:val="18"/>
              </w:rPr>
              <w:t>No</w:t>
            </w:r>
          </w:p>
        </w:tc>
        <w:tc>
          <w:tcPr>
            <w:tcW w:w="4680" w:type="dxa"/>
            <w:vAlign w:val="center"/>
          </w:tcPr>
          <w:p w14:paraId="68D79140" w14:textId="77777777" w:rsidR="006F0792" w:rsidRDefault="006F0792">
            <w:pPr>
              <w:spacing w:after="80" w:line="240" w:lineRule="auto"/>
            </w:pPr>
            <w:r>
              <w:rPr>
                <w:sz w:val="18"/>
              </w:rPr>
              <w:t>UID of the assigned Data Engineer.</w:t>
            </w:r>
          </w:p>
        </w:tc>
      </w:tr>
      <w:tr w:rsidR="00B0600E" w14:paraId="782F7CB2" w14:textId="77777777">
        <w:trPr>
          <w:cantSplit/>
          <w:jc w:val="center"/>
        </w:trPr>
        <w:tc>
          <w:tcPr>
            <w:tcW w:w="1800" w:type="dxa"/>
            <w:vAlign w:val="center"/>
          </w:tcPr>
          <w:p w14:paraId="6F4DB2E0" w14:textId="77777777" w:rsidR="006F0792" w:rsidRDefault="006F0792">
            <w:pPr>
              <w:spacing w:after="80" w:line="240" w:lineRule="auto"/>
            </w:pPr>
            <w:r>
              <w:rPr>
                <w:sz w:val="18"/>
              </w:rPr>
              <w:t>investigation_notes</w:t>
            </w:r>
          </w:p>
        </w:tc>
        <w:tc>
          <w:tcPr>
            <w:tcW w:w="1296" w:type="dxa"/>
            <w:vAlign w:val="center"/>
          </w:tcPr>
          <w:p w14:paraId="12D4325D" w14:textId="77777777" w:rsidR="006F0792" w:rsidRDefault="006F0792">
            <w:pPr>
              <w:spacing w:after="80" w:line="240" w:lineRule="auto"/>
            </w:pPr>
            <w:r>
              <w:rPr>
                <w:sz w:val="18"/>
              </w:rPr>
              <w:t>Array&lt;Map&gt;</w:t>
            </w:r>
          </w:p>
        </w:tc>
        <w:tc>
          <w:tcPr>
            <w:tcW w:w="1008" w:type="dxa"/>
            <w:vAlign w:val="center"/>
          </w:tcPr>
          <w:p w14:paraId="719CDE58" w14:textId="77777777" w:rsidR="006F0792" w:rsidRDefault="006F0792">
            <w:pPr>
              <w:spacing w:after="80" w:line="240" w:lineRule="auto"/>
            </w:pPr>
            <w:r>
              <w:rPr>
                <w:sz w:val="18"/>
              </w:rPr>
              <w:t>No</w:t>
            </w:r>
          </w:p>
        </w:tc>
        <w:tc>
          <w:tcPr>
            <w:tcW w:w="4680" w:type="dxa"/>
            <w:vAlign w:val="center"/>
          </w:tcPr>
          <w:p w14:paraId="2A0AB787" w14:textId="77777777" w:rsidR="006F0792" w:rsidRDefault="006F0792">
            <w:pPr>
              <w:spacing w:after="80" w:line="240" w:lineRule="auto"/>
            </w:pPr>
            <w:r>
              <w:rPr>
                <w:sz w:val="18"/>
              </w:rPr>
              <w:t>Timestamped investigation notes and permitted status updates.</w:t>
            </w:r>
          </w:p>
        </w:tc>
      </w:tr>
      <w:tr w:rsidR="00B0600E" w14:paraId="5CFFD996" w14:textId="77777777">
        <w:trPr>
          <w:cantSplit/>
          <w:jc w:val="center"/>
        </w:trPr>
        <w:tc>
          <w:tcPr>
            <w:tcW w:w="1800" w:type="dxa"/>
            <w:vAlign w:val="center"/>
          </w:tcPr>
          <w:p w14:paraId="50CFC3E1" w14:textId="77777777" w:rsidR="006F0792" w:rsidRDefault="006F0792">
            <w:pPr>
              <w:spacing w:after="80" w:line="240" w:lineRule="auto"/>
            </w:pPr>
            <w:r>
              <w:rPr>
                <w:sz w:val="18"/>
              </w:rPr>
              <w:lastRenderedPageBreak/>
              <w:t>resolution_summary</w:t>
            </w:r>
          </w:p>
        </w:tc>
        <w:tc>
          <w:tcPr>
            <w:tcW w:w="1296" w:type="dxa"/>
            <w:vAlign w:val="center"/>
          </w:tcPr>
          <w:p w14:paraId="4D9A7B75" w14:textId="77777777" w:rsidR="006F0792" w:rsidRDefault="006F0792">
            <w:pPr>
              <w:spacing w:after="80" w:line="240" w:lineRule="auto"/>
            </w:pPr>
            <w:r>
              <w:rPr>
                <w:sz w:val="18"/>
              </w:rPr>
              <w:t>String</w:t>
            </w:r>
          </w:p>
        </w:tc>
        <w:tc>
          <w:tcPr>
            <w:tcW w:w="1008" w:type="dxa"/>
            <w:vAlign w:val="center"/>
          </w:tcPr>
          <w:p w14:paraId="3A7F26D9" w14:textId="77777777" w:rsidR="006F0792" w:rsidRDefault="006F0792">
            <w:pPr>
              <w:spacing w:after="80" w:line="240" w:lineRule="auto"/>
            </w:pPr>
            <w:r>
              <w:rPr>
                <w:sz w:val="18"/>
              </w:rPr>
              <w:t>No</w:t>
            </w:r>
          </w:p>
        </w:tc>
        <w:tc>
          <w:tcPr>
            <w:tcW w:w="4680" w:type="dxa"/>
            <w:vAlign w:val="center"/>
          </w:tcPr>
          <w:p w14:paraId="3B022986" w14:textId="77777777" w:rsidR="006F0792" w:rsidRDefault="006F0792">
            <w:pPr>
              <w:spacing w:after="80" w:line="240" w:lineRule="auto"/>
            </w:pPr>
            <w:r>
              <w:rPr>
                <w:sz w:val="18"/>
              </w:rPr>
              <w:t>Final investigation outcome without unnecessary personal information.</w:t>
            </w:r>
          </w:p>
        </w:tc>
      </w:tr>
      <w:tr w:rsidR="00B0600E" w14:paraId="47499E8E" w14:textId="77777777">
        <w:trPr>
          <w:cantSplit/>
          <w:jc w:val="center"/>
        </w:trPr>
        <w:tc>
          <w:tcPr>
            <w:tcW w:w="1800" w:type="dxa"/>
            <w:vAlign w:val="center"/>
          </w:tcPr>
          <w:p w14:paraId="5E4B3C83" w14:textId="77777777" w:rsidR="006F0792" w:rsidRDefault="006F0792">
            <w:pPr>
              <w:spacing w:after="80" w:line="240" w:lineRule="auto"/>
            </w:pPr>
            <w:r>
              <w:rPr>
                <w:sz w:val="18"/>
              </w:rPr>
              <w:t>created_at</w:t>
            </w:r>
          </w:p>
        </w:tc>
        <w:tc>
          <w:tcPr>
            <w:tcW w:w="1296" w:type="dxa"/>
            <w:vAlign w:val="center"/>
          </w:tcPr>
          <w:p w14:paraId="075D5272" w14:textId="77777777" w:rsidR="006F0792" w:rsidRDefault="006F0792">
            <w:pPr>
              <w:spacing w:after="80" w:line="240" w:lineRule="auto"/>
            </w:pPr>
            <w:r>
              <w:rPr>
                <w:sz w:val="18"/>
              </w:rPr>
              <w:t>Timestamp</w:t>
            </w:r>
          </w:p>
        </w:tc>
        <w:tc>
          <w:tcPr>
            <w:tcW w:w="1008" w:type="dxa"/>
            <w:vAlign w:val="center"/>
          </w:tcPr>
          <w:p w14:paraId="2230A5A0" w14:textId="77777777" w:rsidR="006F0792" w:rsidRDefault="006F0792">
            <w:pPr>
              <w:spacing w:after="80" w:line="240" w:lineRule="auto"/>
            </w:pPr>
            <w:r>
              <w:rPr>
                <w:sz w:val="18"/>
              </w:rPr>
              <w:t>Yes</w:t>
            </w:r>
          </w:p>
        </w:tc>
        <w:tc>
          <w:tcPr>
            <w:tcW w:w="4680" w:type="dxa"/>
            <w:vAlign w:val="center"/>
          </w:tcPr>
          <w:p w14:paraId="3F4EA62B" w14:textId="77777777" w:rsidR="006F0792" w:rsidRDefault="006F0792">
            <w:pPr>
              <w:spacing w:after="80" w:line="240" w:lineRule="auto"/>
            </w:pPr>
            <w:r>
              <w:rPr>
                <w:sz w:val="18"/>
              </w:rPr>
              <w:t>When the user submitted the report.</w:t>
            </w:r>
          </w:p>
        </w:tc>
      </w:tr>
      <w:tr w:rsidR="00B0600E" w14:paraId="56D5DEC6" w14:textId="77777777">
        <w:trPr>
          <w:cantSplit/>
          <w:jc w:val="center"/>
        </w:trPr>
        <w:tc>
          <w:tcPr>
            <w:tcW w:w="1800" w:type="dxa"/>
            <w:vAlign w:val="center"/>
          </w:tcPr>
          <w:p w14:paraId="6E548CBE" w14:textId="77777777" w:rsidR="006F0792" w:rsidRDefault="006F0792">
            <w:pPr>
              <w:spacing w:after="80" w:line="240" w:lineRule="auto"/>
            </w:pPr>
            <w:r>
              <w:rPr>
                <w:sz w:val="18"/>
              </w:rPr>
              <w:t>updated_at</w:t>
            </w:r>
          </w:p>
        </w:tc>
        <w:tc>
          <w:tcPr>
            <w:tcW w:w="1296" w:type="dxa"/>
            <w:vAlign w:val="center"/>
          </w:tcPr>
          <w:p w14:paraId="3CA84917" w14:textId="77777777" w:rsidR="006F0792" w:rsidRDefault="006F0792">
            <w:pPr>
              <w:spacing w:after="80" w:line="240" w:lineRule="auto"/>
            </w:pPr>
            <w:r>
              <w:rPr>
                <w:sz w:val="18"/>
              </w:rPr>
              <w:t>Timestamp</w:t>
            </w:r>
          </w:p>
        </w:tc>
        <w:tc>
          <w:tcPr>
            <w:tcW w:w="1008" w:type="dxa"/>
            <w:vAlign w:val="center"/>
          </w:tcPr>
          <w:p w14:paraId="1F08B8C5" w14:textId="77777777" w:rsidR="006F0792" w:rsidRDefault="006F0792">
            <w:pPr>
              <w:spacing w:after="80" w:line="240" w:lineRule="auto"/>
            </w:pPr>
            <w:r>
              <w:rPr>
                <w:sz w:val="18"/>
              </w:rPr>
              <w:t>Yes</w:t>
            </w:r>
          </w:p>
        </w:tc>
        <w:tc>
          <w:tcPr>
            <w:tcW w:w="4680" w:type="dxa"/>
            <w:vAlign w:val="center"/>
          </w:tcPr>
          <w:p w14:paraId="2CA526FF" w14:textId="77777777" w:rsidR="006F0792" w:rsidRDefault="006F0792">
            <w:pPr>
              <w:spacing w:after="80" w:line="240" w:lineRule="auto"/>
            </w:pPr>
            <w:r>
              <w:rPr>
                <w:sz w:val="18"/>
              </w:rPr>
              <w:t>When the report was last changed.</w:t>
            </w:r>
          </w:p>
        </w:tc>
      </w:tr>
      <w:tr w:rsidR="00B0600E" w14:paraId="23419B0B" w14:textId="77777777">
        <w:trPr>
          <w:cantSplit/>
          <w:jc w:val="center"/>
        </w:trPr>
        <w:tc>
          <w:tcPr>
            <w:tcW w:w="1800" w:type="dxa"/>
            <w:vAlign w:val="center"/>
          </w:tcPr>
          <w:p w14:paraId="65D03F79" w14:textId="77777777" w:rsidR="006F0792" w:rsidRDefault="006F0792">
            <w:pPr>
              <w:spacing w:after="80" w:line="240" w:lineRule="auto"/>
            </w:pPr>
            <w:r>
              <w:rPr>
                <w:sz w:val="18"/>
              </w:rPr>
              <w:t>resolved_at</w:t>
            </w:r>
          </w:p>
        </w:tc>
        <w:tc>
          <w:tcPr>
            <w:tcW w:w="1296" w:type="dxa"/>
            <w:vAlign w:val="center"/>
          </w:tcPr>
          <w:p w14:paraId="011FF43B" w14:textId="77777777" w:rsidR="006F0792" w:rsidRDefault="006F0792">
            <w:pPr>
              <w:spacing w:after="80" w:line="240" w:lineRule="auto"/>
            </w:pPr>
            <w:r>
              <w:rPr>
                <w:sz w:val="18"/>
              </w:rPr>
              <w:t>Timestamp</w:t>
            </w:r>
          </w:p>
        </w:tc>
        <w:tc>
          <w:tcPr>
            <w:tcW w:w="1008" w:type="dxa"/>
            <w:vAlign w:val="center"/>
          </w:tcPr>
          <w:p w14:paraId="41E924CB" w14:textId="77777777" w:rsidR="006F0792" w:rsidRDefault="006F0792">
            <w:pPr>
              <w:spacing w:after="80" w:line="240" w:lineRule="auto"/>
            </w:pPr>
            <w:r>
              <w:rPr>
                <w:sz w:val="18"/>
              </w:rPr>
              <w:t>No</w:t>
            </w:r>
          </w:p>
        </w:tc>
        <w:tc>
          <w:tcPr>
            <w:tcW w:w="4680" w:type="dxa"/>
            <w:vAlign w:val="center"/>
          </w:tcPr>
          <w:p w14:paraId="283563C7" w14:textId="77777777" w:rsidR="006F0792" w:rsidRDefault="006F0792">
            <w:pPr>
              <w:spacing w:after="80" w:line="240" w:lineRule="auto"/>
            </w:pPr>
            <w:r>
              <w:rPr>
                <w:sz w:val="18"/>
              </w:rPr>
              <w:t>When the investigation was closed.</w:t>
            </w:r>
          </w:p>
        </w:tc>
      </w:tr>
    </w:tbl>
    <w:p w14:paraId="26E5AEFE" w14:textId="77777777" w:rsidR="006F0792" w:rsidRDefault="006F0792">
      <w:pPr>
        <w:spacing w:after="0" w:line="20" w:lineRule="exact"/>
      </w:pPr>
    </w:p>
    <w:p w14:paraId="54771060" w14:textId="77777777" w:rsidR="006F0792" w:rsidRDefault="006F0792">
      <w:pPr>
        <w:pStyle w:val="Heading3"/>
      </w:pPr>
      <w:bookmarkStart w:id="186" w:name="_Toc239726417"/>
      <w:r>
        <w:rPr>
          <w:rFonts w:ascii="Arial" w:hAnsi="Arial"/>
        </w:rPr>
        <w:t>16.3.7. Feedback Collection</w:t>
      </w:r>
      <w:bookmarkEnd w:id="186"/>
    </w:p>
    <w:p w14:paraId="76BC255D" w14:textId="77777777" w:rsidR="006F0792" w:rsidRDefault="006F0792">
      <w:pPr>
        <w:spacing w:after="58"/>
        <w:jc w:val="both"/>
      </w:pPr>
      <w:r>
        <w:rPr>
          <w:b/>
        </w:rPr>
        <w:t xml:space="preserve">Document path: </w:t>
      </w:r>
      <w:r>
        <w:t>feedback/{feedback_id}</w:t>
      </w:r>
    </w:p>
    <w:p w14:paraId="2AF24F9B" w14:textId="77777777" w:rsidR="006F0792" w:rsidRDefault="006F0792">
      <w:pPr>
        <w:spacing w:after="115"/>
        <w:jc w:val="both"/>
      </w:pPr>
      <w:r>
        <w:t>Stores application reviews, accessibility feedback, bug reports and general comments for System Administrator review.</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31E3C04E" w14:textId="77777777">
        <w:trPr>
          <w:cantSplit/>
          <w:tblHeader/>
          <w:jc w:val="center"/>
        </w:trPr>
        <w:tc>
          <w:tcPr>
            <w:tcW w:w="1800" w:type="dxa"/>
            <w:shd w:val="clear" w:color="auto" w:fill="D9E2F3"/>
            <w:vAlign w:val="center"/>
          </w:tcPr>
          <w:p w14:paraId="2CE4B9A9" w14:textId="77777777" w:rsidR="006F0792" w:rsidRDefault="006F0792">
            <w:pPr>
              <w:spacing w:after="80" w:line="240" w:lineRule="auto"/>
            </w:pPr>
            <w:r>
              <w:rPr>
                <w:b/>
                <w:sz w:val="18"/>
              </w:rPr>
              <w:t>Field</w:t>
            </w:r>
          </w:p>
        </w:tc>
        <w:tc>
          <w:tcPr>
            <w:tcW w:w="1296" w:type="dxa"/>
            <w:shd w:val="clear" w:color="auto" w:fill="D9E2F3"/>
            <w:vAlign w:val="center"/>
          </w:tcPr>
          <w:p w14:paraId="5DB365C1" w14:textId="77777777" w:rsidR="006F0792" w:rsidRDefault="006F0792">
            <w:pPr>
              <w:spacing w:after="80" w:line="240" w:lineRule="auto"/>
            </w:pPr>
            <w:r>
              <w:rPr>
                <w:b/>
                <w:sz w:val="18"/>
              </w:rPr>
              <w:t>Type</w:t>
            </w:r>
          </w:p>
        </w:tc>
        <w:tc>
          <w:tcPr>
            <w:tcW w:w="1008" w:type="dxa"/>
            <w:shd w:val="clear" w:color="auto" w:fill="D9E2F3"/>
            <w:vAlign w:val="center"/>
          </w:tcPr>
          <w:p w14:paraId="46538364" w14:textId="77777777" w:rsidR="006F0792" w:rsidRDefault="006F0792">
            <w:pPr>
              <w:spacing w:after="80" w:line="240" w:lineRule="auto"/>
            </w:pPr>
            <w:r>
              <w:rPr>
                <w:b/>
                <w:sz w:val="18"/>
              </w:rPr>
              <w:t>Required</w:t>
            </w:r>
          </w:p>
        </w:tc>
        <w:tc>
          <w:tcPr>
            <w:tcW w:w="4680" w:type="dxa"/>
            <w:shd w:val="clear" w:color="auto" w:fill="D9E2F3"/>
            <w:vAlign w:val="center"/>
          </w:tcPr>
          <w:p w14:paraId="0CE46AD9" w14:textId="77777777" w:rsidR="006F0792" w:rsidRDefault="006F0792">
            <w:pPr>
              <w:spacing w:after="80" w:line="240" w:lineRule="auto"/>
            </w:pPr>
            <w:r>
              <w:rPr>
                <w:b/>
                <w:sz w:val="18"/>
              </w:rPr>
              <w:t>Purpose</w:t>
            </w:r>
          </w:p>
        </w:tc>
      </w:tr>
      <w:tr w:rsidR="00B0600E" w14:paraId="1AA85CA9" w14:textId="77777777">
        <w:trPr>
          <w:cantSplit/>
          <w:jc w:val="center"/>
        </w:trPr>
        <w:tc>
          <w:tcPr>
            <w:tcW w:w="1800" w:type="dxa"/>
            <w:vAlign w:val="center"/>
          </w:tcPr>
          <w:p w14:paraId="09553007" w14:textId="77777777" w:rsidR="006F0792" w:rsidRDefault="006F0792">
            <w:pPr>
              <w:spacing w:after="80" w:line="240" w:lineRule="auto"/>
            </w:pPr>
            <w:r>
              <w:rPr>
                <w:sz w:val="18"/>
              </w:rPr>
              <w:t>feedback_id</w:t>
            </w:r>
          </w:p>
        </w:tc>
        <w:tc>
          <w:tcPr>
            <w:tcW w:w="1296" w:type="dxa"/>
            <w:vAlign w:val="center"/>
          </w:tcPr>
          <w:p w14:paraId="24203F28" w14:textId="77777777" w:rsidR="006F0792" w:rsidRDefault="006F0792">
            <w:pPr>
              <w:spacing w:after="80" w:line="240" w:lineRule="auto"/>
            </w:pPr>
            <w:r>
              <w:rPr>
                <w:sz w:val="18"/>
              </w:rPr>
              <w:t>String</w:t>
            </w:r>
          </w:p>
        </w:tc>
        <w:tc>
          <w:tcPr>
            <w:tcW w:w="1008" w:type="dxa"/>
            <w:vAlign w:val="center"/>
          </w:tcPr>
          <w:p w14:paraId="0423A75E" w14:textId="77777777" w:rsidR="006F0792" w:rsidRDefault="006F0792">
            <w:pPr>
              <w:spacing w:after="80" w:line="240" w:lineRule="auto"/>
            </w:pPr>
            <w:r>
              <w:rPr>
                <w:sz w:val="18"/>
              </w:rPr>
              <w:t>Yes</w:t>
            </w:r>
          </w:p>
        </w:tc>
        <w:tc>
          <w:tcPr>
            <w:tcW w:w="4680" w:type="dxa"/>
            <w:vAlign w:val="center"/>
          </w:tcPr>
          <w:p w14:paraId="66D87FB6" w14:textId="77777777" w:rsidR="006F0792" w:rsidRDefault="006F0792">
            <w:pPr>
              <w:spacing w:after="80" w:line="240" w:lineRule="auto"/>
            </w:pPr>
            <w:r>
              <w:rPr>
                <w:sz w:val="18"/>
              </w:rPr>
              <w:t>Unique feedback document ID.</w:t>
            </w:r>
          </w:p>
        </w:tc>
      </w:tr>
      <w:tr w:rsidR="00B0600E" w14:paraId="54DA629A" w14:textId="77777777">
        <w:trPr>
          <w:cantSplit/>
          <w:jc w:val="center"/>
        </w:trPr>
        <w:tc>
          <w:tcPr>
            <w:tcW w:w="1800" w:type="dxa"/>
            <w:vAlign w:val="center"/>
          </w:tcPr>
          <w:p w14:paraId="47F77651" w14:textId="77777777" w:rsidR="006F0792" w:rsidRDefault="006F0792">
            <w:pPr>
              <w:spacing w:after="80" w:line="240" w:lineRule="auto"/>
            </w:pPr>
            <w:r>
              <w:rPr>
                <w:sz w:val="18"/>
              </w:rPr>
              <w:t>user_id</w:t>
            </w:r>
          </w:p>
        </w:tc>
        <w:tc>
          <w:tcPr>
            <w:tcW w:w="1296" w:type="dxa"/>
            <w:vAlign w:val="center"/>
          </w:tcPr>
          <w:p w14:paraId="7B82E0BB" w14:textId="77777777" w:rsidR="006F0792" w:rsidRDefault="006F0792">
            <w:pPr>
              <w:spacing w:after="80" w:line="240" w:lineRule="auto"/>
            </w:pPr>
            <w:r>
              <w:rPr>
                <w:sz w:val="18"/>
              </w:rPr>
              <w:t>String</w:t>
            </w:r>
          </w:p>
        </w:tc>
        <w:tc>
          <w:tcPr>
            <w:tcW w:w="1008" w:type="dxa"/>
            <w:vAlign w:val="center"/>
          </w:tcPr>
          <w:p w14:paraId="66F467EF" w14:textId="77777777" w:rsidR="006F0792" w:rsidRDefault="006F0792">
            <w:pPr>
              <w:spacing w:after="80" w:line="240" w:lineRule="auto"/>
            </w:pPr>
            <w:r>
              <w:rPr>
                <w:sz w:val="18"/>
              </w:rPr>
              <w:t>Yes</w:t>
            </w:r>
          </w:p>
        </w:tc>
        <w:tc>
          <w:tcPr>
            <w:tcW w:w="4680" w:type="dxa"/>
            <w:vAlign w:val="center"/>
          </w:tcPr>
          <w:p w14:paraId="49441B5C" w14:textId="77777777" w:rsidR="006F0792" w:rsidRDefault="006F0792">
            <w:pPr>
              <w:spacing w:after="80" w:line="240" w:lineRule="auto"/>
            </w:pPr>
            <w:r>
              <w:rPr>
                <w:sz w:val="18"/>
              </w:rPr>
              <w:t>UID of the user who submitted the feedback.</w:t>
            </w:r>
          </w:p>
        </w:tc>
      </w:tr>
      <w:tr w:rsidR="00B0600E" w14:paraId="688E5195" w14:textId="77777777">
        <w:trPr>
          <w:cantSplit/>
          <w:jc w:val="center"/>
        </w:trPr>
        <w:tc>
          <w:tcPr>
            <w:tcW w:w="1800" w:type="dxa"/>
            <w:vAlign w:val="center"/>
          </w:tcPr>
          <w:p w14:paraId="5905810A" w14:textId="77777777" w:rsidR="006F0792" w:rsidRDefault="006F0792">
            <w:pPr>
              <w:spacing w:after="80" w:line="240" w:lineRule="auto"/>
            </w:pPr>
            <w:r>
              <w:rPr>
                <w:sz w:val="18"/>
              </w:rPr>
              <w:t>category</w:t>
            </w:r>
          </w:p>
        </w:tc>
        <w:tc>
          <w:tcPr>
            <w:tcW w:w="1296" w:type="dxa"/>
            <w:vAlign w:val="center"/>
          </w:tcPr>
          <w:p w14:paraId="43344755" w14:textId="77777777" w:rsidR="006F0792" w:rsidRDefault="006F0792">
            <w:pPr>
              <w:spacing w:after="80" w:line="240" w:lineRule="auto"/>
            </w:pPr>
            <w:r>
              <w:rPr>
                <w:sz w:val="18"/>
              </w:rPr>
              <w:t>String</w:t>
            </w:r>
          </w:p>
        </w:tc>
        <w:tc>
          <w:tcPr>
            <w:tcW w:w="1008" w:type="dxa"/>
            <w:vAlign w:val="center"/>
          </w:tcPr>
          <w:p w14:paraId="47A15488" w14:textId="77777777" w:rsidR="006F0792" w:rsidRDefault="006F0792">
            <w:pPr>
              <w:spacing w:after="80" w:line="240" w:lineRule="auto"/>
            </w:pPr>
            <w:r>
              <w:rPr>
                <w:sz w:val="18"/>
              </w:rPr>
              <w:t>Yes</w:t>
            </w:r>
          </w:p>
        </w:tc>
        <w:tc>
          <w:tcPr>
            <w:tcW w:w="4680" w:type="dxa"/>
            <w:vAlign w:val="center"/>
          </w:tcPr>
          <w:p w14:paraId="1334B848" w14:textId="77777777" w:rsidR="006F0792" w:rsidRDefault="006F0792">
            <w:pPr>
              <w:spacing w:after="80" w:line="240" w:lineRule="auto"/>
            </w:pPr>
            <w:r>
              <w:rPr>
                <w:sz w:val="18"/>
              </w:rPr>
              <w:t>review, accessibility, bug or general.</w:t>
            </w:r>
          </w:p>
        </w:tc>
      </w:tr>
      <w:tr w:rsidR="00B0600E" w14:paraId="408E1709" w14:textId="77777777">
        <w:trPr>
          <w:cantSplit/>
          <w:jc w:val="center"/>
        </w:trPr>
        <w:tc>
          <w:tcPr>
            <w:tcW w:w="1800" w:type="dxa"/>
            <w:vAlign w:val="center"/>
          </w:tcPr>
          <w:p w14:paraId="36DCC082" w14:textId="77777777" w:rsidR="006F0792" w:rsidRDefault="006F0792">
            <w:pPr>
              <w:spacing w:after="80" w:line="240" w:lineRule="auto"/>
            </w:pPr>
            <w:r>
              <w:rPr>
                <w:sz w:val="18"/>
              </w:rPr>
              <w:t>rating</w:t>
            </w:r>
          </w:p>
        </w:tc>
        <w:tc>
          <w:tcPr>
            <w:tcW w:w="1296" w:type="dxa"/>
            <w:vAlign w:val="center"/>
          </w:tcPr>
          <w:p w14:paraId="4DD20CF9" w14:textId="77777777" w:rsidR="006F0792" w:rsidRDefault="006F0792">
            <w:pPr>
              <w:spacing w:after="80" w:line="240" w:lineRule="auto"/>
            </w:pPr>
            <w:r>
              <w:rPr>
                <w:sz w:val="18"/>
              </w:rPr>
              <w:t>Number</w:t>
            </w:r>
          </w:p>
        </w:tc>
        <w:tc>
          <w:tcPr>
            <w:tcW w:w="1008" w:type="dxa"/>
            <w:vAlign w:val="center"/>
          </w:tcPr>
          <w:p w14:paraId="0E488CD1" w14:textId="77777777" w:rsidR="006F0792" w:rsidRDefault="006F0792">
            <w:pPr>
              <w:spacing w:after="80" w:line="240" w:lineRule="auto"/>
            </w:pPr>
            <w:r>
              <w:rPr>
                <w:sz w:val="18"/>
              </w:rPr>
              <w:t>No</w:t>
            </w:r>
          </w:p>
        </w:tc>
        <w:tc>
          <w:tcPr>
            <w:tcW w:w="4680" w:type="dxa"/>
            <w:vAlign w:val="center"/>
          </w:tcPr>
          <w:p w14:paraId="104EF808" w14:textId="77777777" w:rsidR="006F0792" w:rsidRDefault="006F0792">
            <w:pPr>
              <w:spacing w:after="80" w:line="240" w:lineRule="auto"/>
            </w:pPr>
            <w:r>
              <w:rPr>
                <w:sz w:val="18"/>
              </w:rPr>
              <w:t>Optional service rating, normally from 1 to 5.</w:t>
            </w:r>
          </w:p>
        </w:tc>
      </w:tr>
      <w:tr w:rsidR="00B0600E" w14:paraId="3BA869F3" w14:textId="77777777">
        <w:trPr>
          <w:cantSplit/>
          <w:jc w:val="center"/>
        </w:trPr>
        <w:tc>
          <w:tcPr>
            <w:tcW w:w="1800" w:type="dxa"/>
            <w:vAlign w:val="center"/>
          </w:tcPr>
          <w:p w14:paraId="26167CBA" w14:textId="77777777" w:rsidR="006F0792" w:rsidRDefault="006F0792">
            <w:pPr>
              <w:spacing w:after="80" w:line="240" w:lineRule="auto"/>
            </w:pPr>
            <w:r>
              <w:rPr>
                <w:sz w:val="18"/>
              </w:rPr>
              <w:t>message</w:t>
            </w:r>
          </w:p>
        </w:tc>
        <w:tc>
          <w:tcPr>
            <w:tcW w:w="1296" w:type="dxa"/>
            <w:vAlign w:val="center"/>
          </w:tcPr>
          <w:p w14:paraId="47BBB7D9" w14:textId="77777777" w:rsidR="006F0792" w:rsidRDefault="006F0792">
            <w:pPr>
              <w:spacing w:after="80" w:line="240" w:lineRule="auto"/>
            </w:pPr>
            <w:r>
              <w:rPr>
                <w:sz w:val="18"/>
              </w:rPr>
              <w:t>String</w:t>
            </w:r>
          </w:p>
        </w:tc>
        <w:tc>
          <w:tcPr>
            <w:tcW w:w="1008" w:type="dxa"/>
            <w:vAlign w:val="center"/>
          </w:tcPr>
          <w:p w14:paraId="0788D63A" w14:textId="77777777" w:rsidR="006F0792" w:rsidRDefault="006F0792">
            <w:pPr>
              <w:spacing w:after="80" w:line="240" w:lineRule="auto"/>
            </w:pPr>
            <w:r>
              <w:rPr>
                <w:sz w:val="18"/>
              </w:rPr>
              <w:t>Yes</w:t>
            </w:r>
          </w:p>
        </w:tc>
        <w:tc>
          <w:tcPr>
            <w:tcW w:w="4680" w:type="dxa"/>
            <w:vAlign w:val="center"/>
          </w:tcPr>
          <w:p w14:paraId="278F331B" w14:textId="77777777" w:rsidR="006F0792" w:rsidRDefault="006F0792">
            <w:pPr>
              <w:spacing w:after="80" w:line="240" w:lineRule="auto"/>
            </w:pPr>
            <w:r>
              <w:rPr>
                <w:sz w:val="18"/>
              </w:rPr>
              <w:t>Feedback text entered by the user.</w:t>
            </w:r>
          </w:p>
        </w:tc>
      </w:tr>
      <w:tr w:rsidR="00B0600E" w14:paraId="18850A21" w14:textId="77777777">
        <w:trPr>
          <w:cantSplit/>
          <w:jc w:val="center"/>
        </w:trPr>
        <w:tc>
          <w:tcPr>
            <w:tcW w:w="1800" w:type="dxa"/>
            <w:vAlign w:val="center"/>
          </w:tcPr>
          <w:p w14:paraId="46F572A2" w14:textId="77777777" w:rsidR="006F0792" w:rsidRDefault="006F0792">
            <w:pPr>
              <w:spacing w:after="80" w:line="240" w:lineRule="auto"/>
            </w:pPr>
            <w:r>
              <w:rPr>
                <w:sz w:val="18"/>
              </w:rPr>
              <w:t>status</w:t>
            </w:r>
          </w:p>
        </w:tc>
        <w:tc>
          <w:tcPr>
            <w:tcW w:w="1296" w:type="dxa"/>
            <w:vAlign w:val="center"/>
          </w:tcPr>
          <w:p w14:paraId="513B8525" w14:textId="77777777" w:rsidR="006F0792" w:rsidRDefault="006F0792">
            <w:pPr>
              <w:spacing w:after="80" w:line="240" w:lineRule="auto"/>
            </w:pPr>
            <w:r>
              <w:rPr>
                <w:sz w:val="18"/>
              </w:rPr>
              <w:t>String</w:t>
            </w:r>
          </w:p>
        </w:tc>
        <w:tc>
          <w:tcPr>
            <w:tcW w:w="1008" w:type="dxa"/>
            <w:vAlign w:val="center"/>
          </w:tcPr>
          <w:p w14:paraId="736FC38A" w14:textId="77777777" w:rsidR="006F0792" w:rsidRDefault="006F0792">
            <w:pPr>
              <w:spacing w:after="80" w:line="240" w:lineRule="auto"/>
            </w:pPr>
            <w:r>
              <w:rPr>
                <w:sz w:val="18"/>
              </w:rPr>
              <w:t>Yes</w:t>
            </w:r>
          </w:p>
        </w:tc>
        <w:tc>
          <w:tcPr>
            <w:tcW w:w="4680" w:type="dxa"/>
            <w:vAlign w:val="center"/>
          </w:tcPr>
          <w:p w14:paraId="21AD82F1" w14:textId="77777777" w:rsidR="006F0792" w:rsidRDefault="006F0792">
            <w:pPr>
              <w:spacing w:after="80" w:line="240" w:lineRule="auto"/>
            </w:pPr>
            <w:r>
              <w:rPr>
                <w:sz w:val="18"/>
              </w:rPr>
              <w:t>new, reviewed or resolved.</w:t>
            </w:r>
          </w:p>
        </w:tc>
      </w:tr>
      <w:tr w:rsidR="00B0600E" w14:paraId="2597371B" w14:textId="77777777">
        <w:trPr>
          <w:cantSplit/>
          <w:jc w:val="center"/>
        </w:trPr>
        <w:tc>
          <w:tcPr>
            <w:tcW w:w="1800" w:type="dxa"/>
            <w:vAlign w:val="center"/>
          </w:tcPr>
          <w:p w14:paraId="42E25EC4" w14:textId="77777777" w:rsidR="006F0792" w:rsidRDefault="006F0792">
            <w:pPr>
              <w:spacing w:after="80" w:line="240" w:lineRule="auto"/>
            </w:pPr>
            <w:r>
              <w:rPr>
                <w:sz w:val="18"/>
              </w:rPr>
              <w:t>reviewed_by</w:t>
            </w:r>
          </w:p>
        </w:tc>
        <w:tc>
          <w:tcPr>
            <w:tcW w:w="1296" w:type="dxa"/>
            <w:vAlign w:val="center"/>
          </w:tcPr>
          <w:p w14:paraId="015A69B0" w14:textId="77777777" w:rsidR="006F0792" w:rsidRDefault="006F0792">
            <w:pPr>
              <w:spacing w:after="80" w:line="240" w:lineRule="auto"/>
            </w:pPr>
            <w:r>
              <w:rPr>
                <w:sz w:val="18"/>
              </w:rPr>
              <w:t>String</w:t>
            </w:r>
          </w:p>
        </w:tc>
        <w:tc>
          <w:tcPr>
            <w:tcW w:w="1008" w:type="dxa"/>
            <w:vAlign w:val="center"/>
          </w:tcPr>
          <w:p w14:paraId="0495284F" w14:textId="77777777" w:rsidR="006F0792" w:rsidRDefault="006F0792">
            <w:pPr>
              <w:spacing w:after="80" w:line="240" w:lineRule="auto"/>
            </w:pPr>
            <w:r>
              <w:rPr>
                <w:sz w:val="18"/>
              </w:rPr>
              <w:t>No</w:t>
            </w:r>
          </w:p>
        </w:tc>
        <w:tc>
          <w:tcPr>
            <w:tcW w:w="4680" w:type="dxa"/>
            <w:vAlign w:val="center"/>
          </w:tcPr>
          <w:p w14:paraId="693807FC" w14:textId="77777777" w:rsidR="006F0792" w:rsidRDefault="006F0792">
            <w:pPr>
              <w:spacing w:after="80" w:line="240" w:lineRule="auto"/>
            </w:pPr>
            <w:r>
              <w:rPr>
                <w:sz w:val="18"/>
              </w:rPr>
              <w:t>UID of the reviewing System Administrator.</w:t>
            </w:r>
          </w:p>
        </w:tc>
      </w:tr>
      <w:tr w:rsidR="00B0600E" w14:paraId="724946E4" w14:textId="77777777">
        <w:trPr>
          <w:cantSplit/>
          <w:jc w:val="center"/>
        </w:trPr>
        <w:tc>
          <w:tcPr>
            <w:tcW w:w="1800" w:type="dxa"/>
            <w:vAlign w:val="center"/>
          </w:tcPr>
          <w:p w14:paraId="3529D842" w14:textId="77777777" w:rsidR="006F0792" w:rsidRDefault="006F0792">
            <w:pPr>
              <w:spacing w:after="80" w:line="240" w:lineRule="auto"/>
            </w:pPr>
            <w:r>
              <w:rPr>
                <w:sz w:val="18"/>
              </w:rPr>
              <w:t>admin_note</w:t>
            </w:r>
          </w:p>
        </w:tc>
        <w:tc>
          <w:tcPr>
            <w:tcW w:w="1296" w:type="dxa"/>
            <w:vAlign w:val="center"/>
          </w:tcPr>
          <w:p w14:paraId="215A2077" w14:textId="77777777" w:rsidR="006F0792" w:rsidRDefault="006F0792">
            <w:pPr>
              <w:spacing w:after="80" w:line="240" w:lineRule="auto"/>
            </w:pPr>
            <w:r>
              <w:rPr>
                <w:sz w:val="18"/>
              </w:rPr>
              <w:t>String</w:t>
            </w:r>
          </w:p>
        </w:tc>
        <w:tc>
          <w:tcPr>
            <w:tcW w:w="1008" w:type="dxa"/>
            <w:vAlign w:val="center"/>
          </w:tcPr>
          <w:p w14:paraId="199C2975" w14:textId="77777777" w:rsidR="006F0792" w:rsidRDefault="006F0792">
            <w:pPr>
              <w:spacing w:after="80" w:line="240" w:lineRule="auto"/>
            </w:pPr>
            <w:r>
              <w:rPr>
                <w:sz w:val="18"/>
              </w:rPr>
              <w:t>No</w:t>
            </w:r>
          </w:p>
        </w:tc>
        <w:tc>
          <w:tcPr>
            <w:tcW w:w="4680" w:type="dxa"/>
            <w:vAlign w:val="center"/>
          </w:tcPr>
          <w:p w14:paraId="16EF3823" w14:textId="77777777" w:rsidR="006F0792" w:rsidRDefault="006F0792">
            <w:pPr>
              <w:spacing w:after="80" w:line="240" w:lineRule="auto"/>
            </w:pPr>
            <w:r>
              <w:rPr>
                <w:sz w:val="18"/>
              </w:rPr>
              <w:t>Operational follow-up note.</w:t>
            </w:r>
          </w:p>
        </w:tc>
      </w:tr>
      <w:tr w:rsidR="00B0600E" w14:paraId="732C4C15" w14:textId="77777777">
        <w:trPr>
          <w:cantSplit/>
          <w:jc w:val="center"/>
        </w:trPr>
        <w:tc>
          <w:tcPr>
            <w:tcW w:w="1800" w:type="dxa"/>
            <w:vAlign w:val="center"/>
          </w:tcPr>
          <w:p w14:paraId="0031912B" w14:textId="77777777" w:rsidR="006F0792" w:rsidRDefault="006F0792">
            <w:pPr>
              <w:spacing w:after="80" w:line="240" w:lineRule="auto"/>
            </w:pPr>
            <w:r>
              <w:rPr>
                <w:sz w:val="18"/>
              </w:rPr>
              <w:t>created_at</w:t>
            </w:r>
          </w:p>
        </w:tc>
        <w:tc>
          <w:tcPr>
            <w:tcW w:w="1296" w:type="dxa"/>
            <w:vAlign w:val="center"/>
          </w:tcPr>
          <w:p w14:paraId="089AC750" w14:textId="77777777" w:rsidR="006F0792" w:rsidRDefault="006F0792">
            <w:pPr>
              <w:spacing w:after="80" w:line="240" w:lineRule="auto"/>
            </w:pPr>
            <w:r>
              <w:rPr>
                <w:sz w:val="18"/>
              </w:rPr>
              <w:t>Timestamp</w:t>
            </w:r>
          </w:p>
        </w:tc>
        <w:tc>
          <w:tcPr>
            <w:tcW w:w="1008" w:type="dxa"/>
            <w:vAlign w:val="center"/>
          </w:tcPr>
          <w:p w14:paraId="34DCED61" w14:textId="77777777" w:rsidR="006F0792" w:rsidRDefault="006F0792">
            <w:pPr>
              <w:spacing w:after="80" w:line="240" w:lineRule="auto"/>
            </w:pPr>
            <w:r>
              <w:rPr>
                <w:sz w:val="18"/>
              </w:rPr>
              <w:t>Yes</w:t>
            </w:r>
          </w:p>
        </w:tc>
        <w:tc>
          <w:tcPr>
            <w:tcW w:w="4680" w:type="dxa"/>
            <w:vAlign w:val="center"/>
          </w:tcPr>
          <w:p w14:paraId="1A8B75A0" w14:textId="77777777" w:rsidR="006F0792" w:rsidRDefault="006F0792">
            <w:pPr>
              <w:spacing w:after="80" w:line="240" w:lineRule="auto"/>
            </w:pPr>
            <w:r>
              <w:rPr>
                <w:sz w:val="18"/>
              </w:rPr>
              <w:t>When the feedback was submitted.</w:t>
            </w:r>
          </w:p>
        </w:tc>
      </w:tr>
      <w:tr w:rsidR="00B0600E" w14:paraId="40FE315C" w14:textId="77777777">
        <w:trPr>
          <w:cantSplit/>
          <w:jc w:val="center"/>
        </w:trPr>
        <w:tc>
          <w:tcPr>
            <w:tcW w:w="1800" w:type="dxa"/>
            <w:vAlign w:val="center"/>
          </w:tcPr>
          <w:p w14:paraId="056FB8BB" w14:textId="77777777" w:rsidR="006F0792" w:rsidRDefault="006F0792">
            <w:pPr>
              <w:spacing w:after="80" w:line="240" w:lineRule="auto"/>
            </w:pPr>
            <w:r>
              <w:rPr>
                <w:sz w:val="18"/>
              </w:rPr>
              <w:t>updated_at</w:t>
            </w:r>
          </w:p>
        </w:tc>
        <w:tc>
          <w:tcPr>
            <w:tcW w:w="1296" w:type="dxa"/>
            <w:vAlign w:val="center"/>
          </w:tcPr>
          <w:p w14:paraId="2A0E99CE" w14:textId="77777777" w:rsidR="006F0792" w:rsidRDefault="006F0792">
            <w:pPr>
              <w:spacing w:after="80" w:line="240" w:lineRule="auto"/>
            </w:pPr>
            <w:r>
              <w:rPr>
                <w:sz w:val="18"/>
              </w:rPr>
              <w:t>Timestamp</w:t>
            </w:r>
          </w:p>
        </w:tc>
        <w:tc>
          <w:tcPr>
            <w:tcW w:w="1008" w:type="dxa"/>
            <w:vAlign w:val="center"/>
          </w:tcPr>
          <w:p w14:paraId="0D2F2C56" w14:textId="77777777" w:rsidR="006F0792" w:rsidRDefault="006F0792">
            <w:pPr>
              <w:spacing w:after="80" w:line="240" w:lineRule="auto"/>
            </w:pPr>
            <w:r>
              <w:rPr>
                <w:sz w:val="18"/>
              </w:rPr>
              <w:t>Yes</w:t>
            </w:r>
          </w:p>
        </w:tc>
        <w:tc>
          <w:tcPr>
            <w:tcW w:w="4680" w:type="dxa"/>
            <w:vAlign w:val="center"/>
          </w:tcPr>
          <w:p w14:paraId="65C49111" w14:textId="77777777" w:rsidR="006F0792" w:rsidRDefault="006F0792">
            <w:pPr>
              <w:spacing w:after="80" w:line="240" w:lineRule="auto"/>
            </w:pPr>
            <w:r>
              <w:rPr>
                <w:sz w:val="18"/>
              </w:rPr>
              <w:t>When the feedback record was last changed.</w:t>
            </w:r>
          </w:p>
        </w:tc>
      </w:tr>
    </w:tbl>
    <w:p w14:paraId="72B87DBF" w14:textId="77777777" w:rsidR="006F0792" w:rsidRDefault="006F0792">
      <w:pPr>
        <w:spacing w:after="0" w:line="20" w:lineRule="exact"/>
      </w:pPr>
    </w:p>
    <w:p w14:paraId="2ABCF4BC" w14:textId="77777777" w:rsidR="006F0792" w:rsidRDefault="006F0792">
      <w:pPr>
        <w:pStyle w:val="Heading3"/>
      </w:pPr>
      <w:bookmarkStart w:id="187" w:name="_Toc239726418"/>
      <w:r>
        <w:rPr>
          <w:rFonts w:ascii="Arial" w:hAnsi="Arial"/>
        </w:rPr>
        <w:t>16.3.8. Sources Collection</w:t>
      </w:r>
      <w:bookmarkEnd w:id="187"/>
    </w:p>
    <w:p w14:paraId="2E059CF3" w14:textId="77777777" w:rsidR="006F0792" w:rsidRDefault="006F0792">
      <w:pPr>
        <w:spacing w:after="58"/>
        <w:jc w:val="both"/>
      </w:pPr>
      <w:r>
        <w:rPr>
          <w:b/>
        </w:rPr>
        <w:t xml:space="preserve">Document path: </w:t>
      </w:r>
      <w:r>
        <w:t>sources/{source_id}</w:t>
      </w:r>
    </w:p>
    <w:p w14:paraId="2862E926" w14:textId="77777777" w:rsidR="006F0792" w:rsidRDefault="006F0792">
      <w:pPr>
        <w:spacing w:after="115"/>
        <w:jc w:val="both"/>
      </w:pPr>
      <w:r>
        <w:t>Stores trusted-source</w:t>
      </w:r>
      <w:r>
        <w:t xml:space="preserve"> and provenance metadata used by evidence retrieval and maintained by authorised Data Engineers.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6E87FA7A" w14:textId="77777777">
        <w:trPr>
          <w:cantSplit/>
          <w:tblHeader/>
          <w:jc w:val="center"/>
        </w:trPr>
        <w:tc>
          <w:tcPr>
            <w:tcW w:w="1800" w:type="dxa"/>
            <w:shd w:val="clear" w:color="auto" w:fill="D9E2F3"/>
            <w:vAlign w:val="center"/>
          </w:tcPr>
          <w:p w14:paraId="75972C98" w14:textId="77777777" w:rsidR="006F0792" w:rsidRDefault="006F0792">
            <w:pPr>
              <w:spacing w:after="80" w:line="240" w:lineRule="auto"/>
            </w:pPr>
            <w:r>
              <w:rPr>
                <w:b/>
                <w:sz w:val="18"/>
              </w:rPr>
              <w:t>Field</w:t>
            </w:r>
          </w:p>
        </w:tc>
        <w:tc>
          <w:tcPr>
            <w:tcW w:w="1296" w:type="dxa"/>
            <w:shd w:val="clear" w:color="auto" w:fill="D9E2F3"/>
            <w:vAlign w:val="center"/>
          </w:tcPr>
          <w:p w14:paraId="4396C299" w14:textId="77777777" w:rsidR="006F0792" w:rsidRDefault="006F0792">
            <w:pPr>
              <w:spacing w:after="80" w:line="240" w:lineRule="auto"/>
            </w:pPr>
            <w:r>
              <w:rPr>
                <w:b/>
                <w:sz w:val="18"/>
              </w:rPr>
              <w:t>Type</w:t>
            </w:r>
          </w:p>
        </w:tc>
        <w:tc>
          <w:tcPr>
            <w:tcW w:w="1008" w:type="dxa"/>
            <w:shd w:val="clear" w:color="auto" w:fill="D9E2F3"/>
            <w:vAlign w:val="center"/>
          </w:tcPr>
          <w:p w14:paraId="09B43955" w14:textId="77777777" w:rsidR="006F0792" w:rsidRDefault="006F0792">
            <w:pPr>
              <w:spacing w:after="80" w:line="240" w:lineRule="auto"/>
            </w:pPr>
            <w:r>
              <w:rPr>
                <w:b/>
                <w:sz w:val="18"/>
              </w:rPr>
              <w:t>Required</w:t>
            </w:r>
          </w:p>
        </w:tc>
        <w:tc>
          <w:tcPr>
            <w:tcW w:w="4680" w:type="dxa"/>
            <w:shd w:val="clear" w:color="auto" w:fill="D9E2F3"/>
            <w:vAlign w:val="center"/>
          </w:tcPr>
          <w:p w14:paraId="62082BDF" w14:textId="77777777" w:rsidR="006F0792" w:rsidRDefault="006F0792">
            <w:pPr>
              <w:spacing w:after="80" w:line="240" w:lineRule="auto"/>
            </w:pPr>
            <w:r>
              <w:rPr>
                <w:b/>
                <w:sz w:val="18"/>
              </w:rPr>
              <w:t>Purpose</w:t>
            </w:r>
          </w:p>
        </w:tc>
      </w:tr>
      <w:tr w:rsidR="00B0600E" w14:paraId="0B935577" w14:textId="77777777">
        <w:trPr>
          <w:cantSplit/>
          <w:jc w:val="center"/>
        </w:trPr>
        <w:tc>
          <w:tcPr>
            <w:tcW w:w="1800" w:type="dxa"/>
            <w:vAlign w:val="center"/>
          </w:tcPr>
          <w:p w14:paraId="71A10CCF" w14:textId="77777777" w:rsidR="006F0792" w:rsidRDefault="006F0792">
            <w:pPr>
              <w:spacing w:after="80" w:line="240" w:lineRule="auto"/>
            </w:pPr>
            <w:r>
              <w:rPr>
                <w:sz w:val="18"/>
              </w:rPr>
              <w:t>source_id</w:t>
            </w:r>
          </w:p>
        </w:tc>
        <w:tc>
          <w:tcPr>
            <w:tcW w:w="1296" w:type="dxa"/>
            <w:vAlign w:val="center"/>
          </w:tcPr>
          <w:p w14:paraId="4A755005" w14:textId="77777777" w:rsidR="006F0792" w:rsidRDefault="006F0792">
            <w:pPr>
              <w:spacing w:after="80" w:line="240" w:lineRule="auto"/>
            </w:pPr>
            <w:r>
              <w:rPr>
                <w:sz w:val="18"/>
              </w:rPr>
              <w:t>String</w:t>
            </w:r>
          </w:p>
        </w:tc>
        <w:tc>
          <w:tcPr>
            <w:tcW w:w="1008" w:type="dxa"/>
            <w:vAlign w:val="center"/>
          </w:tcPr>
          <w:p w14:paraId="118B9C2C" w14:textId="77777777" w:rsidR="006F0792" w:rsidRDefault="006F0792">
            <w:pPr>
              <w:spacing w:after="80" w:line="240" w:lineRule="auto"/>
            </w:pPr>
            <w:r>
              <w:rPr>
                <w:sz w:val="18"/>
              </w:rPr>
              <w:t>Yes</w:t>
            </w:r>
          </w:p>
        </w:tc>
        <w:tc>
          <w:tcPr>
            <w:tcW w:w="4680" w:type="dxa"/>
            <w:vAlign w:val="center"/>
          </w:tcPr>
          <w:p w14:paraId="33F2FAFC" w14:textId="77777777" w:rsidR="006F0792" w:rsidRDefault="006F0792">
            <w:pPr>
              <w:spacing w:after="80" w:line="240" w:lineRule="auto"/>
            </w:pPr>
            <w:r>
              <w:rPr>
                <w:sz w:val="18"/>
              </w:rPr>
              <w:t>Unique source document ID.</w:t>
            </w:r>
          </w:p>
        </w:tc>
      </w:tr>
      <w:tr w:rsidR="00B0600E" w14:paraId="58BA5A07" w14:textId="77777777">
        <w:trPr>
          <w:cantSplit/>
          <w:jc w:val="center"/>
        </w:trPr>
        <w:tc>
          <w:tcPr>
            <w:tcW w:w="1800" w:type="dxa"/>
            <w:vAlign w:val="center"/>
          </w:tcPr>
          <w:p w14:paraId="2E426763" w14:textId="77777777" w:rsidR="006F0792" w:rsidRDefault="006F0792">
            <w:pPr>
              <w:spacing w:after="80" w:line="240" w:lineRule="auto"/>
            </w:pPr>
            <w:r>
              <w:rPr>
                <w:sz w:val="18"/>
              </w:rPr>
              <w:t>name</w:t>
            </w:r>
          </w:p>
        </w:tc>
        <w:tc>
          <w:tcPr>
            <w:tcW w:w="1296" w:type="dxa"/>
            <w:vAlign w:val="center"/>
          </w:tcPr>
          <w:p w14:paraId="4484FA6F" w14:textId="77777777" w:rsidR="006F0792" w:rsidRDefault="006F0792">
            <w:pPr>
              <w:spacing w:after="80" w:line="240" w:lineRule="auto"/>
            </w:pPr>
            <w:r>
              <w:rPr>
                <w:sz w:val="18"/>
              </w:rPr>
              <w:t>String</w:t>
            </w:r>
          </w:p>
        </w:tc>
        <w:tc>
          <w:tcPr>
            <w:tcW w:w="1008" w:type="dxa"/>
            <w:vAlign w:val="center"/>
          </w:tcPr>
          <w:p w14:paraId="3C885A61" w14:textId="77777777" w:rsidR="006F0792" w:rsidRDefault="006F0792">
            <w:pPr>
              <w:spacing w:after="80" w:line="240" w:lineRule="auto"/>
            </w:pPr>
            <w:r>
              <w:rPr>
                <w:sz w:val="18"/>
              </w:rPr>
              <w:t>Yes</w:t>
            </w:r>
          </w:p>
        </w:tc>
        <w:tc>
          <w:tcPr>
            <w:tcW w:w="4680" w:type="dxa"/>
            <w:vAlign w:val="center"/>
          </w:tcPr>
          <w:p w14:paraId="55FFFDD9" w14:textId="77777777" w:rsidR="006F0792" w:rsidRDefault="006F0792">
            <w:pPr>
              <w:spacing w:after="80" w:line="240" w:lineRule="auto"/>
            </w:pPr>
            <w:r>
              <w:rPr>
                <w:sz w:val="18"/>
              </w:rPr>
              <w:t>Publisher or organisation name.</w:t>
            </w:r>
          </w:p>
        </w:tc>
      </w:tr>
      <w:tr w:rsidR="00B0600E" w14:paraId="7D608E7C" w14:textId="77777777">
        <w:trPr>
          <w:cantSplit/>
          <w:jc w:val="center"/>
        </w:trPr>
        <w:tc>
          <w:tcPr>
            <w:tcW w:w="1800" w:type="dxa"/>
            <w:vAlign w:val="center"/>
          </w:tcPr>
          <w:p w14:paraId="001CA37A" w14:textId="77777777" w:rsidR="006F0792" w:rsidRDefault="006F0792">
            <w:pPr>
              <w:spacing w:after="80" w:line="240" w:lineRule="auto"/>
            </w:pPr>
            <w:r>
              <w:rPr>
                <w:sz w:val="18"/>
              </w:rPr>
              <w:t>base_url</w:t>
            </w:r>
          </w:p>
        </w:tc>
        <w:tc>
          <w:tcPr>
            <w:tcW w:w="1296" w:type="dxa"/>
            <w:vAlign w:val="center"/>
          </w:tcPr>
          <w:p w14:paraId="65B82622" w14:textId="77777777" w:rsidR="006F0792" w:rsidRDefault="006F0792">
            <w:pPr>
              <w:spacing w:after="80" w:line="240" w:lineRule="auto"/>
            </w:pPr>
            <w:r>
              <w:rPr>
                <w:sz w:val="18"/>
              </w:rPr>
              <w:t>String</w:t>
            </w:r>
          </w:p>
        </w:tc>
        <w:tc>
          <w:tcPr>
            <w:tcW w:w="1008" w:type="dxa"/>
            <w:vAlign w:val="center"/>
          </w:tcPr>
          <w:p w14:paraId="649BC3A3" w14:textId="77777777" w:rsidR="006F0792" w:rsidRDefault="006F0792">
            <w:pPr>
              <w:spacing w:after="80" w:line="240" w:lineRule="auto"/>
            </w:pPr>
            <w:r>
              <w:rPr>
                <w:sz w:val="18"/>
              </w:rPr>
              <w:t>Yes</w:t>
            </w:r>
          </w:p>
        </w:tc>
        <w:tc>
          <w:tcPr>
            <w:tcW w:w="4680" w:type="dxa"/>
            <w:vAlign w:val="center"/>
          </w:tcPr>
          <w:p w14:paraId="46AD31E9" w14:textId="77777777" w:rsidR="006F0792" w:rsidRDefault="006F0792">
            <w:pPr>
              <w:spacing w:after="80" w:line="240" w:lineRule="auto"/>
            </w:pPr>
            <w:r>
              <w:rPr>
                <w:sz w:val="18"/>
              </w:rPr>
              <w:t>Canonical source website URL.</w:t>
            </w:r>
          </w:p>
        </w:tc>
      </w:tr>
      <w:tr w:rsidR="00B0600E" w14:paraId="5DC64AFD" w14:textId="77777777">
        <w:trPr>
          <w:cantSplit/>
          <w:jc w:val="center"/>
        </w:trPr>
        <w:tc>
          <w:tcPr>
            <w:tcW w:w="1800" w:type="dxa"/>
            <w:vAlign w:val="center"/>
          </w:tcPr>
          <w:p w14:paraId="7C4718E3" w14:textId="77777777" w:rsidR="006F0792" w:rsidRDefault="006F0792">
            <w:pPr>
              <w:spacing w:after="80" w:line="240" w:lineRule="auto"/>
            </w:pPr>
            <w:r>
              <w:rPr>
                <w:sz w:val="18"/>
              </w:rPr>
              <w:t>source_type</w:t>
            </w:r>
          </w:p>
        </w:tc>
        <w:tc>
          <w:tcPr>
            <w:tcW w:w="1296" w:type="dxa"/>
            <w:vAlign w:val="center"/>
          </w:tcPr>
          <w:p w14:paraId="4E92C7C2" w14:textId="77777777" w:rsidR="006F0792" w:rsidRDefault="006F0792">
            <w:pPr>
              <w:spacing w:after="80" w:line="240" w:lineRule="auto"/>
            </w:pPr>
            <w:r>
              <w:rPr>
                <w:sz w:val="18"/>
              </w:rPr>
              <w:t>String</w:t>
            </w:r>
          </w:p>
        </w:tc>
        <w:tc>
          <w:tcPr>
            <w:tcW w:w="1008" w:type="dxa"/>
            <w:vAlign w:val="center"/>
          </w:tcPr>
          <w:p w14:paraId="70062ABA" w14:textId="77777777" w:rsidR="006F0792" w:rsidRDefault="006F0792">
            <w:pPr>
              <w:spacing w:after="80" w:line="240" w:lineRule="auto"/>
            </w:pPr>
            <w:r>
              <w:rPr>
                <w:sz w:val="18"/>
              </w:rPr>
              <w:t>Yes</w:t>
            </w:r>
          </w:p>
        </w:tc>
        <w:tc>
          <w:tcPr>
            <w:tcW w:w="4680" w:type="dxa"/>
            <w:vAlign w:val="center"/>
          </w:tcPr>
          <w:p w14:paraId="37A205D3" w14:textId="77777777" w:rsidR="006F0792" w:rsidRDefault="006F0792">
            <w:pPr>
              <w:spacing w:after="80" w:line="240" w:lineRule="auto"/>
            </w:pPr>
            <w:r>
              <w:rPr>
                <w:sz w:val="18"/>
              </w:rPr>
              <w:t>fact_check, government, academic, news or other.</w:t>
            </w:r>
          </w:p>
        </w:tc>
      </w:tr>
      <w:tr w:rsidR="00B0600E" w14:paraId="6587C0C8" w14:textId="77777777">
        <w:trPr>
          <w:cantSplit/>
          <w:jc w:val="center"/>
        </w:trPr>
        <w:tc>
          <w:tcPr>
            <w:tcW w:w="1800" w:type="dxa"/>
            <w:vAlign w:val="center"/>
          </w:tcPr>
          <w:p w14:paraId="1B37B5DD" w14:textId="77777777" w:rsidR="006F0792" w:rsidRDefault="006F0792">
            <w:pPr>
              <w:spacing w:after="80" w:line="240" w:lineRule="auto"/>
            </w:pPr>
            <w:r>
              <w:rPr>
                <w:sz w:val="18"/>
              </w:rPr>
              <w:t>credibility_status</w:t>
            </w:r>
          </w:p>
        </w:tc>
        <w:tc>
          <w:tcPr>
            <w:tcW w:w="1296" w:type="dxa"/>
            <w:vAlign w:val="center"/>
          </w:tcPr>
          <w:p w14:paraId="43488C9E" w14:textId="77777777" w:rsidR="006F0792" w:rsidRDefault="006F0792">
            <w:pPr>
              <w:spacing w:after="80" w:line="240" w:lineRule="auto"/>
            </w:pPr>
            <w:r>
              <w:rPr>
                <w:sz w:val="18"/>
              </w:rPr>
              <w:t>String</w:t>
            </w:r>
          </w:p>
        </w:tc>
        <w:tc>
          <w:tcPr>
            <w:tcW w:w="1008" w:type="dxa"/>
            <w:vAlign w:val="center"/>
          </w:tcPr>
          <w:p w14:paraId="51475F1E" w14:textId="77777777" w:rsidR="006F0792" w:rsidRDefault="006F0792">
            <w:pPr>
              <w:spacing w:after="80" w:line="240" w:lineRule="auto"/>
            </w:pPr>
            <w:r>
              <w:rPr>
                <w:sz w:val="18"/>
              </w:rPr>
              <w:t>Yes</w:t>
            </w:r>
          </w:p>
        </w:tc>
        <w:tc>
          <w:tcPr>
            <w:tcW w:w="4680" w:type="dxa"/>
            <w:vAlign w:val="center"/>
          </w:tcPr>
          <w:p w14:paraId="3A18D3F2" w14:textId="77777777" w:rsidR="006F0792" w:rsidRDefault="006F0792">
            <w:pPr>
              <w:spacing w:after="80" w:line="240" w:lineRule="auto"/>
            </w:pPr>
            <w:r>
              <w:rPr>
                <w:sz w:val="18"/>
              </w:rPr>
              <w:t>trusted, review_required or blocked.</w:t>
            </w:r>
          </w:p>
        </w:tc>
      </w:tr>
      <w:tr w:rsidR="00B0600E" w14:paraId="4F8CFDCA" w14:textId="77777777">
        <w:trPr>
          <w:cantSplit/>
          <w:jc w:val="center"/>
        </w:trPr>
        <w:tc>
          <w:tcPr>
            <w:tcW w:w="1800" w:type="dxa"/>
            <w:vAlign w:val="center"/>
          </w:tcPr>
          <w:p w14:paraId="23FB98A4" w14:textId="77777777" w:rsidR="006F0792" w:rsidRDefault="006F0792">
            <w:pPr>
              <w:spacing w:after="80" w:line="240" w:lineRule="auto"/>
            </w:pPr>
            <w:r>
              <w:rPr>
                <w:sz w:val="18"/>
              </w:rPr>
              <w:t>country</w:t>
            </w:r>
          </w:p>
        </w:tc>
        <w:tc>
          <w:tcPr>
            <w:tcW w:w="1296" w:type="dxa"/>
            <w:vAlign w:val="center"/>
          </w:tcPr>
          <w:p w14:paraId="061B9935" w14:textId="77777777" w:rsidR="006F0792" w:rsidRDefault="006F0792">
            <w:pPr>
              <w:spacing w:after="80" w:line="240" w:lineRule="auto"/>
            </w:pPr>
            <w:r>
              <w:rPr>
                <w:sz w:val="18"/>
              </w:rPr>
              <w:t>String</w:t>
            </w:r>
          </w:p>
        </w:tc>
        <w:tc>
          <w:tcPr>
            <w:tcW w:w="1008" w:type="dxa"/>
            <w:vAlign w:val="center"/>
          </w:tcPr>
          <w:p w14:paraId="6BD1409F" w14:textId="77777777" w:rsidR="006F0792" w:rsidRDefault="006F0792">
            <w:pPr>
              <w:spacing w:after="80" w:line="240" w:lineRule="auto"/>
            </w:pPr>
            <w:r>
              <w:rPr>
                <w:sz w:val="18"/>
              </w:rPr>
              <w:t>No</w:t>
            </w:r>
          </w:p>
        </w:tc>
        <w:tc>
          <w:tcPr>
            <w:tcW w:w="4680" w:type="dxa"/>
            <w:vAlign w:val="center"/>
          </w:tcPr>
          <w:p w14:paraId="55A900B5" w14:textId="77777777" w:rsidR="006F0792" w:rsidRDefault="006F0792">
            <w:pPr>
              <w:spacing w:after="80" w:line="240" w:lineRule="auto"/>
            </w:pPr>
            <w:r>
              <w:rPr>
                <w:sz w:val="18"/>
              </w:rPr>
              <w:t>Country or region associated with the source.</w:t>
            </w:r>
          </w:p>
        </w:tc>
      </w:tr>
      <w:tr w:rsidR="00B0600E" w14:paraId="0C1FB361" w14:textId="77777777">
        <w:trPr>
          <w:cantSplit/>
          <w:jc w:val="center"/>
        </w:trPr>
        <w:tc>
          <w:tcPr>
            <w:tcW w:w="1800" w:type="dxa"/>
            <w:vAlign w:val="center"/>
          </w:tcPr>
          <w:p w14:paraId="6EF106A5" w14:textId="77777777" w:rsidR="006F0792" w:rsidRDefault="006F0792">
            <w:pPr>
              <w:spacing w:after="80" w:line="240" w:lineRule="auto"/>
            </w:pPr>
            <w:r>
              <w:rPr>
                <w:sz w:val="18"/>
              </w:rPr>
              <w:t>provenance_notes</w:t>
            </w:r>
          </w:p>
        </w:tc>
        <w:tc>
          <w:tcPr>
            <w:tcW w:w="1296" w:type="dxa"/>
            <w:vAlign w:val="center"/>
          </w:tcPr>
          <w:p w14:paraId="2F98E719" w14:textId="77777777" w:rsidR="006F0792" w:rsidRDefault="006F0792">
            <w:pPr>
              <w:spacing w:after="80" w:line="240" w:lineRule="auto"/>
            </w:pPr>
            <w:r>
              <w:rPr>
                <w:sz w:val="18"/>
              </w:rPr>
              <w:t>String</w:t>
            </w:r>
          </w:p>
        </w:tc>
        <w:tc>
          <w:tcPr>
            <w:tcW w:w="1008" w:type="dxa"/>
            <w:vAlign w:val="center"/>
          </w:tcPr>
          <w:p w14:paraId="17E66700" w14:textId="77777777" w:rsidR="006F0792" w:rsidRDefault="006F0792">
            <w:pPr>
              <w:spacing w:after="80" w:line="240" w:lineRule="auto"/>
            </w:pPr>
            <w:r>
              <w:rPr>
                <w:sz w:val="18"/>
              </w:rPr>
              <w:t>No</w:t>
            </w:r>
          </w:p>
        </w:tc>
        <w:tc>
          <w:tcPr>
            <w:tcW w:w="4680" w:type="dxa"/>
            <w:vAlign w:val="center"/>
          </w:tcPr>
          <w:p w14:paraId="7D0A3853" w14:textId="77777777" w:rsidR="006F0792" w:rsidRDefault="006F0792">
            <w:pPr>
              <w:spacing w:after="80" w:line="240" w:lineRule="auto"/>
            </w:pPr>
            <w:r>
              <w:rPr>
                <w:sz w:val="18"/>
              </w:rPr>
              <w:t>Reason for its status and relevant validation notes.</w:t>
            </w:r>
          </w:p>
        </w:tc>
      </w:tr>
      <w:tr w:rsidR="00B0600E" w14:paraId="0D8FCEB1" w14:textId="77777777">
        <w:trPr>
          <w:cantSplit/>
          <w:jc w:val="center"/>
        </w:trPr>
        <w:tc>
          <w:tcPr>
            <w:tcW w:w="1800" w:type="dxa"/>
            <w:vAlign w:val="center"/>
          </w:tcPr>
          <w:p w14:paraId="37314104" w14:textId="77777777" w:rsidR="006F0792" w:rsidRDefault="006F0792">
            <w:pPr>
              <w:spacing w:after="80" w:line="240" w:lineRule="auto"/>
            </w:pPr>
            <w:r>
              <w:rPr>
                <w:sz w:val="18"/>
              </w:rPr>
              <w:t>active</w:t>
            </w:r>
          </w:p>
        </w:tc>
        <w:tc>
          <w:tcPr>
            <w:tcW w:w="1296" w:type="dxa"/>
            <w:vAlign w:val="center"/>
          </w:tcPr>
          <w:p w14:paraId="779819CE" w14:textId="77777777" w:rsidR="006F0792" w:rsidRDefault="006F0792">
            <w:pPr>
              <w:spacing w:after="80" w:line="240" w:lineRule="auto"/>
            </w:pPr>
            <w:r>
              <w:rPr>
                <w:sz w:val="18"/>
              </w:rPr>
              <w:t>Boolean</w:t>
            </w:r>
          </w:p>
        </w:tc>
        <w:tc>
          <w:tcPr>
            <w:tcW w:w="1008" w:type="dxa"/>
            <w:vAlign w:val="center"/>
          </w:tcPr>
          <w:p w14:paraId="2122EE7F" w14:textId="77777777" w:rsidR="006F0792" w:rsidRDefault="006F0792">
            <w:pPr>
              <w:spacing w:after="80" w:line="240" w:lineRule="auto"/>
            </w:pPr>
            <w:r>
              <w:rPr>
                <w:sz w:val="18"/>
              </w:rPr>
              <w:t>Yes</w:t>
            </w:r>
          </w:p>
        </w:tc>
        <w:tc>
          <w:tcPr>
            <w:tcW w:w="4680" w:type="dxa"/>
            <w:vAlign w:val="center"/>
          </w:tcPr>
          <w:p w14:paraId="54243EF3" w14:textId="77777777" w:rsidR="006F0792" w:rsidRDefault="006F0792">
            <w:pPr>
              <w:spacing w:after="80" w:line="240" w:lineRule="auto"/>
            </w:pPr>
            <w:r>
              <w:rPr>
                <w:sz w:val="18"/>
              </w:rPr>
              <w:t>Whether the retrieval pipeline may currently use the source.</w:t>
            </w:r>
          </w:p>
        </w:tc>
      </w:tr>
      <w:tr w:rsidR="00B0600E" w14:paraId="42AA0C12" w14:textId="77777777">
        <w:trPr>
          <w:cantSplit/>
          <w:jc w:val="center"/>
        </w:trPr>
        <w:tc>
          <w:tcPr>
            <w:tcW w:w="1800" w:type="dxa"/>
            <w:vAlign w:val="center"/>
          </w:tcPr>
          <w:p w14:paraId="60F90AAE" w14:textId="77777777" w:rsidR="006F0792" w:rsidRDefault="006F0792">
            <w:pPr>
              <w:spacing w:after="80" w:line="240" w:lineRule="auto"/>
            </w:pPr>
            <w:r>
              <w:rPr>
                <w:sz w:val="18"/>
              </w:rPr>
              <w:t>last_verified_at</w:t>
            </w:r>
          </w:p>
        </w:tc>
        <w:tc>
          <w:tcPr>
            <w:tcW w:w="1296" w:type="dxa"/>
            <w:vAlign w:val="center"/>
          </w:tcPr>
          <w:p w14:paraId="4D1B9FC2" w14:textId="77777777" w:rsidR="006F0792" w:rsidRDefault="006F0792">
            <w:pPr>
              <w:spacing w:after="80" w:line="240" w:lineRule="auto"/>
            </w:pPr>
            <w:r>
              <w:rPr>
                <w:sz w:val="18"/>
              </w:rPr>
              <w:t>Timestamp</w:t>
            </w:r>
          </w:p>
        </w:tc>
        <w:tc>
          <w:tcPr>
            <w:tcW w:w="1008" w:type="dxa"/>
            <w:vAlign w:val="center"/>
          </w:tcPr>
          <w:p w14:paraId="37CCBA8E" w14:textId="77777777" w:rsidR="006F0792" w:rsidRDefault="006F0792">
            <w:pPr>
              <w:spacing w:after="80" w:line="240" w:lineRule="auto"/>
            </w:pPr>
            <w:r>
              <w:rPr>
                <w:sz w:val="18"/>
              </w:rPr>
              <w:t>Yes</w:t>
            </w:r>
          </w:p>
        </w:tc>
        <w:tc>
          <w:tcPr>
            <w:tcW w:w="4680" w:type="dxa"/>
            <w:vAlign w:val="center"/>
          </w:tcPr>
          <w:p w14:paraId="441DB4B3" w14:textId="77777777" w:rsidR="006F0792" w:rsidRDefault="006F0792">
            <w:pPr>
              <w:spacing w:after="80" w:line="240" w:lineRule="auto"/>
            </w:pPr>
            <w:r>
              <w:rPr>
                <w:sz w:val="18"/>
              </w:rPr>
              <w:t>Most recent source validation time.</w:t>
            </w:r>
          </w:p>
        </w:tc>
      </w:tr>
      <w:tr w:rsidR="00B0600E" w14:paraId="3483E098" w14:textId="77777777">
        <w:trPr>
          <w:cantSplit/>
          <w:jc w:val="center"/>
        </w:trPr>
        <w:tc>
          <w:tcPr>
            <w:tcW w:w="1800" w:type="dxa"/>
            <w:vAlign w:val="center"/>
          </w:tcPr>
          <w:p w14:paraId="109DEE9A" w14:textId="77777777" w:rsidR="006F0792" w:rsidRDefault="006F0792">
            <w:pPr>
              <w:spacing w:after="80" w:line="240" w:lineRule="auto"/>
            </w:pPr>
            <w:r>
              <w:rPr>
                <w:sz w:val="18"/>
              </w:rPr>
              <w:t>created_at</w:t>
            </w:r>
          </w:p>
        </w:tc>
        <w:tc>
          <w:tcPr>
            <w:tcW w:w="1296" w:type="dxa"/>
            <w:vAlign w:val="center"/>
          </w:tcPr>
          <w:p w14:paraId="15D7382E" w14:textId="77777777" w:rsidR="006F0792" w:rsidRDefault="006F0792">
            <w:pPr>
              <w:spacing w:after="80" w:line="240" w:lineRule="auto"/>
            </w:pPr>
            <w:r>
              <w:rPr>
                <w:sz w:val="18"/>
              </w:rPr>
              <w:t>Timestamp</w:t>
            </w:r>
          </w:p>
        </w:tc>
        <w:tc>
          <w:tcPr>
            <w:tcW w:w="1008" w:type="dxa"/>
            <w:vAlign w:val="center"/>
          </w:tcPr>
          <w:p w14:paraId="7C92F2F5" w14:textId="77777777" w:rsidR="006F0792" w:rsidRDefault="006F0792">
            <w:pPr>
              <w:spacing w:after="80" w:line="240" w:lineRule="auto"/>
            </w:pPr>
            <w:r>
              <w:rPr>
                <w:sz w:val="18"/>
              </w:rPr>
              <w:t>Yes</w:t>
            </w:r>
          </w:p>
        </w:tc>
        <w:tc>
          <w:tcPr>
            <w:tcW w:w="4680" w:type="dxa"/>
            <w:vAlign w:val="center"/>
          </w:tcPr>
          <w:p w14:paraId="2C7F8E53" w14:textId="77777777" w:rsidR="006F0792" w:rsidRDefault="006F0792">
            <w:pPr>
              <w:spacing w:after="80" w:line="240" w:lineRule="auto"/>
            </w:pPr>
            <w:r>
              <w:rPr>
                <w:sz w:val="18"/>
              </w:rPr>
              <w:t>When the source record was created.</w:t>
            </w:r>
          </w:p>
        </w:tc>
      </w:tr>
      <w:tr w:rsidR="00B0600E" w14:paraId="53C6F267" w14:textId="77777777">
        <w:trPr>
          <w:cantSplit/>
          <w:jc w:val="center"/>
        </w:trPr>
        <w:tc>
          <w:tcPr>
            <w:tcW w:w="1800" w:type="dxa"/>
            <w:vAlign w:val="center"/>
          </w:tcPr>
          <w:p w14:paraId="424BE3E9" w14:textId="77777777" w:rsidR="006F0792" w:rsidRDefault="006F0792">
            <w:pPr>
              <w:spacing w:after="80" w:line="240" w:lineRule="auto"/>
            </w:pPr>
            <w:r>
              <w:rPr>
                <w:sz w:val="18"/>
              </w:rPr>
              <w:t>updated_at</w:t>
            </w:r>
          </w:p>
        </w:tc>
        <w:tc>
          <w:tcPr>
            <w:tcW w:w="1296" w:type="dxa"/>
            <w:vAlign w:val="center"/>
          </w:tcPr>
          <w:p w14:paraId="7473406D" w14:textId="77777777" w:rsidR="006F0792" w:rsidRDefault="006F0792">
            <w:pPr>
              <w:spacing w:after="80" w:line="240" w:lineRule="auto"/>
            </w:pPr>
            <w:r>
              <w:rPr>
                <w:sz w:val="18"/>
              </w:rPr>
              <w:t>Timestamp</w:t>
            </w:r>
          </w:p>
        </w:tc>
        <w:tc>
          <w:tcPr>
            <w:tcW w:w="1008" w:type="dxa"/>
            <w:vAlign w:val="center"/>
          </w:tcPr>
          <w:p w14:paraId="047B8D30" w14:textId="77777777" w:rsidR="006F0792" w:rsidRDefault="006F0792">
            <w:pPr>
              <w:spacing w:after="80" w:line="240" w:lineRule="auto"/>
            </w:pPr>
            <w:r>
              <w:rPr>
                <w:sz w:val="18"/>
              </w:rPr>
              <w:t>Yes</w:t>
            </w:r>
          </w:p>
        </w:tc>
        <w:tc>
          <w:tcPr>
            <w:tcW w:w="4680" w:type="dxa"/>
            <w:vAlign w:val="center"/>
          </w:tcPr>
          <w:p w14:paraId="12E41A05" w14:textId="77777777" w:rsidR="006F0792" w:rsidRDefault="006F0792">
            <w:pPr>
              <w:spacing w:after="80" w:line="240" w:lineRule="auto"/>
            </w:pPr>
            <w:r>
              <w:rPr>
                <w:sz w:val="18"/>
              </w:rPr>
              <w:t>When source metadata was last changed.</w:t>
            </w:r>
          </w:p>
        </w:tc>
      </w:tr>
    </w:tbl>
    <w:p w14:paraId="124E494A" w14:textId="77777777" w:rsidR="006F0792" w:rsidRDefault="006F0792">
      <w:pPr>
        <w:spacing w:after="0" w:line="20" w:lineRule="exact"/>
      </w:pPr>
    </w:p>
    <w:p w14:paraId="605E56A0" w14:textId="77777777" w:rsidR="006F0792" w:rsidRDefault="006F0792">
      <w:pPr>
        <w:pStyle w:val="Heading3"/>
      </w:pPr>
      <w:bookmarkStart w:id="188" w:name="_Toc239726419"/>
      <w:r>
        <w:rPr>
          <w:rFonts w:ascii="Arial" w:hAnsi="Arial"/>
        </w:rPr>
        <w:t>16.3.9. Pipeline Runs Collection</w:t>
      </w:r>
      <w:bookmarkEnd w:id="188"/>
    </w:p>
    <w:p w14:paraId="1E2E218D" w14:textId="77777777" w:rsidR="006F0792" w:rsidRDefault="006F0792">
      <w:pPr>
        <w:spacing w:after="58"/>
        <w:jc w:val="both"/>
      </w:pPr>
      <w:r>
        <w:rPr>
          <w:b/>
        </w:rPr>
        <w:t xml:space="preserve">Document path: </w:t>
      </w:r>
      <w:r>
        <w:t>pipeline_runs/{run_id}</w:t>
      </w:r>
    </w:p>
    <w:p w14:paraId="6AC9E780" w14:textId="77777777" w:rsidR="006F0792" w:rsidRDefault="006F0792">
      <w:pPr>
        <w:spacing w:after="115"/>
        <w:jc w:val="both"/>
      </w:pPr>
      <w:r>
        <w:t>Stores the monitoring data needed to identify running, delayed, incomplete and failed ingestion updates.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3A66E9B2" w14:textId="77777777">
        <w:trPr>
          <w:cantSplit/>
          <w:tblHeader/>
          <w:jc w:val="center"/>
        </w:trPr>
        <w:tc>
          <w:tcPr>
            <w:tcW w:w="1800" w:type="dxa"/>
            <w:shd w:val="clear" w:color="auto" w:fill="D9E2F3"/>
            <w:vAlign w:val="center"/>
          </w:tcPr>
          <w:p w14:paraId="5EC30C10" w14:textId="77777777" w:rsidR="006F0792" w:rsidRDefault="006F0792">
            <w:pPr>
              <w:spacing w:after="80" w:line="240" w:lineRule="auto"/>
            </w:pPr>
            <w:r>
              <w:rPr>
                <w:b/>
                <w:sz w:val="18"/>
              </w:rPr>
              <w:t>Field</w:t>
            </w:r>
          </w:p>
        </w:tc>
        <w:tc>
          <w:tcPr>
            <w:tcW w:w="1296" w:type="dxa"/>
            <w:shd w:val="clear" w:color="auto" w:fill="D9E2F3"/>
            <w:vAlign w:val="center"/>
          </w:tcPr>
          <w:p w14:paraId="7BB2B7AC" w14:textId="77777777" w:rsidR="006F0792" w:rsidRDefault="006F0792">
            <w:pPr>
              <w:spacing w:after="80" w:line="240" w:lineRule="auto"/>
            </w:pPr>
            <w:r>
              <w:rPr>
                <w:b/>
                <w:sz w:val="18"/>
              </w:rPr>
              <w:t>Type</w:t>
            </w:r>
          </w:p>
        </w:tc>
        <w:tc>
          <w:tcPr>
            <w:tcW w:w="1008" w:type="dxa"/>
            <w:shd w:val="clear" w:color="auto" w:fill="D9E2F3"/>
            <w:vAlign w:val="center"/>
          </w:tcPr>
          <w:p w14:paraId="123D36FA" w14:textId="77777777" w:rsidR="006F0792" w:rsidRDefault="006F0792">
            <w:pPr>
              <w:spacing w:after="80" w:line="240" w:lineRule="auto"/>
            </w:pPr>
            <w:r>
              <w:rPr>
                <w:b/>
                <w:sz w:val="18"/>
              </w:rPr>
              <w:t>Required</w:t>
            </w:r>
          </w:p>
        </w:tc>
        <w:tc>
          <w:tcPr>
            <w:tcW w:w="4680" w:type="dxa"/>
            <w:shd w:val="clear" w:color="auto" w:fill="D9E2F3"/>
            <w:vAlign w:val="center"/>
          </w:tcPr>
          <w:p w14:paraId="5172C11A" w14:textId="77777777" w:rsidR="006F0792" w:rsidRDefault="006F0792">
            <w:pPr>
              <w:spacing w:after="80" w:line="240" w:lineRule="auto"/>
            </w:pPr>
            <w:r>
              <w:rPr>
                <w:b/>
                <w:sz w:val="18"/>
              </w:rPr>
              <w:t>Purpose</w:t>
            </w:r>
          </w:p>
        </w:tc>
      </w:tr>
      <w:tr w:rsidR="00B0600E" w14:paraId="5A7A48D7" w14:textId="77777777">
        <w:trPr>
          <w:cantSplit/>
          <w:jc w:val="center"/>
        </w:trPr>
        <w:tc>
          <w:tcPr>
            <w:tcW w:w="1800" w:type="dxa"/>
            <w:vAlign w:val="center"/>
          </w:tcPr>
          <w:p w14:paraId="1920370B" w14:textId="77777777" w:rsidR="006F0792" w:rsidRDefault="006F0792">
            <w:pPr>
              <w:spacing w:after="80" w:line="240" w:lineRule="auto"/>
            </w:pPr>
            <w:r>
              <w:rPr>
                <w:sz w:val="18"/>
              </w:rPr>
              <w:t>run_id</w:t>
            </w:r>
          </w:p>
        </w:tc>
        <w:tc>
          <w:tcPr>
            <w:tcW w:w="1296" w:type="dxa"/>
            <w:vAlign w:val="center"/>
          </w:tcPr>
          <w:p w14:paraId="03EC719F" w14:textId="77777777" w:rsidR="006F0792" w:rsidRDefault="006F0792">
            <w:pPr>
              <w:spacing w:after="80" w:line="240" w:lineRule="auto"/>
            </w:pPr>
            <w:r>
              <w:rPr>
                <w:sz w:val="18"/>
              </w:rPr>
              <w:t>String</w:t>
            </w:r>
          </w:p>
        </w:tc>
        <w:tc>
          <w:tcPr>
            <w:tcW w:w="1008" w:type="dxa"/>
            <w:vAlign w:val="center"/>
          </w:tcPr>
          <w:p w14:paraId="20CFA553" w14:textId="77777777" w:rsidR="006F0792" w:rsidRDefault="006F0792">
            <w:pPr>
              <w:spacing w:after="80" w:line="240" w:lineRule="auto"/>
            </w:pPr>
            <w:r>
              <w:rPr>
                <w:sz w:val="18"/>
              </w:rPr>
              <w:t>Yes</w:t>
            </w:r>
          </w:p>
        </w:tc>
        <w:tc>
          <w:tcPr>
            <w:tcW w:w="4680" w:type="dxa"/>
            <w:vAlign w:val="center"/>
          </w:tcPr>
          <w:p w14:paraId="59061C58" w14:textId="77777777" w:rsidR="006F0792" w:rsidRDefault="006F0792">
            <w:pPr>
              <w:spacing w:after="80" w:line="240" w:lineRule="auto"/>
            </w:pPr>
            <w:r>
              <w:rPr>
                <w:sz w:val="18"/>
              </w:rPr>
              <w:t>Unique pipeline run document ID.</w:t>
            </w:r>
          </w:p>
        </w:tc>
      </w:tr>
      <w:tr w:rsidR="00B0600E" w14:paraId="572C2BE0" w14:textId="77777777">
        <w:trPr>
          <w:cantSplit/>
          <w:jc w:val="center"/>
        </w:trPr>
        <w:tc>
          <w:tcPr>
            <w:tcW w:w="1800" w:type="dxa"/>
            <w:vAlign w:val="center"/>
          </w:tcPr>
          <w:p w14:paraId="20493706" w14:textId="77777777" w:rsidR="006F0792" w:rsidRDefault="006F0792">
            <w:pPr>
              <w:spacing w:after="80" w:line="240" w:lineRule="auto"/>
            </w:pPr>
            <w:r>
              <w:rPr>
                <w:sz w:val="18"/>
              </w:rPr>
              <w:lastRenderedPageBreak/>
              <w:t>pipeline_name</w:t>
            </w:r>
          </w:p>
        </w:tc>
        <w:tc>
          <w:tcPr>
            <w:tcW w:w="1296" w:type="dxa"/>
            <w:vAlign w:val="center"/>
          </w:tcPr>
          <w:p w14:paraId="33D0AFA1" w14:textId="77777777" w:rsidR="006F0792" w:rsidRDefault="006F0792">
            <w:pPr>
              <w:spacing w:after="80" w:line="240" w:lineRule="auto"/>
            </w:pPr>
            <w:r>
              <w:rPr>
                <w:sz w:val="18"/>
              </w:rPr>
              <w:t>String</w:t>
            </w:r>
          </w:p>
        </w:tc>
        <w:tc>
          <w:tcPr>
            <w:tcW w:w="1008" w:type="dxa"/>
            <w:vAlign w:val="center"/>
          </w:tcPr>
          <w:p w14:paraId="67EE9425" w14:textId="77777777" w:rsidR="006F0792" w:rsidRDefault="006F0792">
            <w:pPr>
              <w:spacing w:after="80" w:line="240" w:lineRule="auto"/>
            </w:pPr>
            <w:r>
              <w:rPr>
                <w:sz w:val="18"/>
              </w:rPr>
              <w:t>Yes</w:t>
            </w:r>
          </w:p>
        </w:tc>
        <w:tc>
          <w:tcPr>
            <w:tcW w:w="4680" w:type="dxa"/>
            <w:vAlign w:val="center"/>
          </w:tcPr>
          <w:p w14:paraId="46B6356B" w14:textId="77777777" w:rsidR="006F0792" w:rsidRDefault="006F0792">
            <w:pPr>
              <w:spacing w:after="80" w:line="240" w:lineRule="auto"/>
            </w:pPr>
            <w:r>
              <w:rPr>
                <w:sz w:val="18"/>
              </w:rPr>
              <w:t>Name of the ingestion or update pipeline.</w:t>
            </w:r>
          </w:p>
        </w:tc>
      </w:tr>
      <w:tr w:rsidR="00B0600E" w14:paraId="4AB1294C" w14:textId="77777777">
        <w:trPr>
          <w:cantSplit/>
          <w:jc w:val="center"/>
        </w:trPr>
        <w:tc>
          <w:tcPr>
            <w:tcW w:w="1800" w:type="dxa"/>
            <w:vAlign w:val="center"/>
          </w:tcPr>
          <w:p w14:paraId="549C20B1" w14:textId="77777777" w:rsidR="006F0792" w:rsidRDefault="006F0792">
            <w:pPr>
              <w:spacing w:after="80" w:line="240" w:lineRule="auto"/>
            </w:pPr>
            <w:r>
              <w:rPr>
                <w:sz w:val="18"/>
              </w:rPr>
              <w:t>source_id</w:t>
            </w:r>
          </w:p>
        </w:tc>
        <w:tc>
          <w:tcPr>
            <w:tcW w:w="1296" w:type="dxa"/>
            <w:vAlign w:val="center"/>
          </w:tcPr>
          <w:p w14:paraId="049F0ADC" w14:textId="77777777" w:rsidR="006F0792" w:rsidRDefault="006F0792">
            <w:pPr>
              <w:spacing w:after="80" w:line="240" w:lineRule="auto"/>
            </w:pPr>
            <w:r>
              <w:rPr>
                <w:sz w:val="18"/>
              </w:rPr>
              <w:t>String</w:t>
            </w:r>
          </w:p>
        </w:tc>
        <w:tc>
          <w:tcPr>
            <w:tcW w:w="1008" w:type="dxa"/>
            <w:vAlign w:val="center"/>
          </w:tcPr>
          <w:p w14:paraId="64704441" w14:textId="77777777" w:rsidR="006F0792" w:rsidRDefault="006F0792">
            <w:pPr>
              <w:spacing w:after="80" w:line="240" w:lineRule="auto"/>
            </w:pPr>
            <w:r>
              <w:rPr>
                <w:sz w:val="18"/>
              </w:rPr>
              <w:t>No</w:t>
            </w:r>
          </w:p>
        </w:tc>
        <w:tc>
          <w:tcPr>
            <w:tcW w:w="4680" w:type="dxa"/>
            <w:vAlign w:val="center"/>
          </w:tcPr>
          <w:p w14:paraId="41F76381" w14:textId="77777777" w:rsidR="006F0792" w:rsidRDefault="006F0792">
            <w:pPr>
              <w:spacing w:after="80" w:line="240" w:lineRule="auto"/>
            </w:pPr>
            <w:r>
              <w:rPr>
                <w:sz w:val="18"/>
              </w:rPr>
              <w:t>Related source record when the run imports source data.</w:t>
            </w:r>
          </w:p>
        </w:tc>
      </w:tr>
      <w:tr w:rsidR="00B0600E" w14:paraId="02909829" w14:textId="77777777">
        <w:trPr>
          <w:cantSplit/>
          <w:jc w:val="center"/>
        </w:trPr>
        <w:tc>
          <w:tcPr>
            <w:tcW w:w="1800" w:type="dxa"/>
            <w:vAlign w:val="center"/>
          </w:tcPr>
          <w:p w14:paraId="098A35DC" w14:textId="77777777" w:rsidR="006F0792" w:rsidRDefault="006F0792">
            <w:pPr>
              <w:spacing w:after="80" w:line="240" w:lineRule="auto"/>
            </w:pPr>
            <w:r>
              <w:rPr>
                <w:sz w:val="18"/>
              </w:rPr>
              <w:t>status</w:t>
            </w:r>
          </w:p>
        </w:tc>
        <w:tc>
          <w:tcPr>
            <w:tcW w:w="1296" w:type="dxa"/>
            <w:vAlign w:val="center"/>
          </w:tcPr>
          <w:p w14:paraId="1640E5F5" w14:textId="77777777" w:rsidR="006F0792" w:rsidRDefault="006F0792">
            <w:pPr>
              <w:spacing w:after="80" w:line="240" w:lineRule="auto"/>
            </w:pPr>
            <w:r>
              <w:rPr>
                <w:sz w:val="18"/>
              </w:rPr>
              <w:t>String</w:t>
            </w:r>
          </w:p>
        </w:tc>
        <w:tc>
          <w:tcPr>
            <w:tcW w:w="1008" w:type="dxa"/>
            <w:vAlign w:val="center"/>
          </w:tcPr>
          <w:p w14:paraId="52C2A1D9" w14:textId="77777777" w:rsidR="006F0792" w:rsidRDefault="006F0792">
            <w:pPr>
              <w:spacing w:after="80" w:line="240" w:lineRule="auto"/>
            </w:pPr>
            <w:r>
              <w:rPr>
                <w:sz w:val="18"/>
              </w:rPr>
              <w:t>Yes</w:t>
            </w:r>
          </w:p>
        </w:tc>
        <w:tc>
          <w:tcPr>
            <w:tcW w:w="4680" w:type="dxa"/>
            <w:vAlign w:val="center"/>
          </w:tcPr>
          <w:p w14:paraId="0FC7E45E" w14:textId="77777777" w:rsidR="006F0792" w:rsidRDefault="006F0792">
            <w:pPr>
              <w:spacing w:after="80" w:line="240" w:lineRule="auto"/>
            </w:pPr>
            <w:r>
              <w:rPr>
                <w:sz w:val="18"/>
              </w:rPr>
              <w:t>running, completed, delayed, incomplete or failed.</w:t>
            </w:r>
          </w:p>
        </w:tc>
      </w:tr>
      <w:tr w:rsidR="00B0600E" w14:paraId="44D7C8AC" w14:textId="77777777">
        <w:trPr>
          <w:cantSplit/>
          <w:jc w:val="center"/>
        </w:trPr>
        <w:tc>
          <w:tcPr>
            <w:tcW w:w="1800" w:type="dxa"/>
            <w:vAlign w:val="center"/>
          </w:tcPr>
          <w:p w14:paraId="0029FE3E" w14:textId="77777777" w:rsidR="006F0792" w:rsidRDefault="006F0792">
            <w:pPr>
              <w:spacing w:after="80" w:line="240" w:lineRule="auto"/>
            </w:pPr>
            <w:r>
              <w:rPr>
                <w:sz w:val="18"/>
              </w:rPr>
              <w:t>records_expected</w:t>
            </w:r>
          </w:p>
        </w:tc>
        <w:tc>
          <w:tcPr>
            <w:tcW w:w="1296" w:type="dxa"/>
            <w:vAlign w:val="center"/>
          </w:tcPr>
          <w:p w14:paraId="660B3D7B" w14:textId="77777777" w:rsidR="006F0792" w:rsidRDefault="006F0792">
            <w:pPr>
              <w:spacing w:after="80" w:line="240" w:lineRule="auto"/>
            </w:pPr>
            <w:r>
              <w:rPr>
                <w:sz w:val="18"/>
              </w:rPr>
              <w:t>Number</w:t>
            </w:r>
          </w:p>
        </w:tc>
        <w:tc>
          <w:tcPr>
            <w:tcW w:w="1008" w:type="dxa"/>
            <w:vAlign w:val="center"/>
          </w:tcPr>
          <w:p w14:paraId="584287EB" w14:textId="77777777" w:rsidR="006F0792" w:rsidRDefault="006F0792">
            <w:pPr>
              <w:spacing w:after="80" w:line="240" w:lineRule="auto"/>
            </w:pPr>
            <w:r>
              <w:rPr>
                <w:sz w:val="18"/>
              </w:rPr>
              <w:t>No</w:t>
            </w:r>
          </w:p>
        </w:tc>
        <w:tc>
          <w:tcPr>
            <w:tcW w:w="4680" w:type="dxa"/>
            <w:vAlign w:val="center"/>
          </w:tcPr>
          <w:p w14:paraId="0B653610" w14:textId="77777777" w:rsidR="006F0792" w:rsidRDefault="006F0792">
            <w:pPr>
              <w:spacing w:after="80" w:line="240" w:lineRule="auto"/>
            </w:pPr>
            <w:r>
              <w:rPr>
                <w:sz w:val="18"/>
              </w:rPr>
              <w:t>Expected number of records, when known.</w:t>
            </w:r>
          </w:p>
        </w:tc>
      </w:tr>
      <w:tr w:rsidR="00B0600E" w14:paraId="7EA39ECE" w14:textId="77777777">
        <w:trPr>
          <w:cantSplit/>
          <w:jc w:val="center"/>
        </w:trPr>
        <w:tc>
          <w:tcPr>
            <w:tcW w:w="1800" w:type="dxa"/>
            <w:vAlign w:val="center"/>
          </w:tcPr>
          <w:p w14:paraId="253A458E" w14:textId="77777777" w:rsidR="006F0792" w:rsidRDefault="006F0792">
            <w:pPr>
              <w:spacing w:after="80" w:line="240" w:lineRule="auto"/>
            </w:pPr>
            <w:r>
              <w:rPr>
                <w:sz w:val="18"/>
              </w:rPr>
              <w:t>records_processed</w:t>
            </w:r>
          </w:p>
        </w:tc>
        <w:tc>
          <w:tcPr>
            <w:tcW w:w="1296" w:type="dxa"/>
            <w:vAlign w:val="center"/>
          </w:tcPr>
          <w:p w14:paraId="478B0E9C" w14:textId="77777777" w:rsidR="006F0792" w:rsidRDefault="006F0792">
            <w:pPr>
              <w:spacing w:after="80" w:line="240" w:lineRule="auto"/>
            </w:pPr>
            <w:r>
              <w:rPr>
                <w:sz w:val="18"/>
              </w:rPr>
              <w:t>Number</w:t>
            </w:r>
          </w:p>
        </w:tc>
        <w:tc>
          <w:tcPr>
            <w:tcW w:w="1008" w:type="dxa"/>
            <w:vAlign w:val="center"/>
          </w:tcPr>
          <w:p w14:paraId="3CBC4F16" w14:textId="77777777" w:rsidR="006F0792" w:rsidRDefault="006F0792">
            <w:pPr>
              <w:spacing w:after="80" w:line="240" w:lineRule="auto"/>
            </w:pPr>
            <w:r>
              <w:rPr>
                <w:sz w:val="18"/>
              </w:rPr>
              <w:t>Yes</w:t>
            </w:r>
          </w:p>
        </w:tc>
        <w:tc>
          <w:tcPr>
            <w:tcW w:w="4680" w:type="dxa"/>
            <w:vAlign w:val="center"/>
          </w:tcPr>
          <w:p w14:paraId="1F32E5B9" w14:textId="77777777" w:rsidR="006F0792" w:rsidRDefault="006F0792">
            <w:pPr>
              <w:spacing w:after="80" w:line="240" w:lineRule="auto"/>
            </w:pPr>
            <w:r>
              <w:rPr>
                <w:sz w:val="18"/>
              </w:rPr>
              <w:t>Number of successfully handled records.</w:t>
            </w:r>
          </w:p>
        </w:tc>
      </w:tr>
      <w:tr w:rsidR="00B0600E" w14:paraId="1FDDAFE5" w14:textId="77777777">
        <w:trPr>
          <w:cantSplit/>
          <w:jc w:val="center"/>
        </w:trPr>
        <w:tc>
          <w:tcPr>
            <w:tcW w:w="1800" w:type="dxa"/>
            <w:vAlign w:val="center"/>
          </w:tcPr>
          <w:p w14:paraId="6610324E" w14:textId="77777777" w:rsidR="006F0792" w:rsidRDefault="006F0792">
            <w:pPr>
              <w:spacing w:after="80" w:line="240" w:lineRule="auto"/>
            </w:pPr>
            <w:r>
              <w:rPr>
                <w:sz w:val="18"/>
              </w:rPr>
              <w:t>records_failed</w:t>
            </w:r>
          </w:p>
        </w:tc>
        <w:tc>
          <w:tcPr>
            <w:tcW w:w="1296" w:type="dxa"/>
            <w:vAlign w:val="center"/>
          </w:tcPr>
          <w:p w14:paraId="1666C2B7" w14:textId="77777777" w:rsidR="006F0792" w:rsidRDefault="006F0792">
            <w:pPr>
              <w:spacing w:after="80" w:line="240" w:lineRule="auto"/>
            </w:pPr>
            <w:r>
              <w:rPr>
                <w:sz w:val="18"/>
              </w:rPr>
              <w:t>Number</w:t>
            </w:r>
          </w:p>
        </w:tc>
        <w:tc>
          <w:tcPr>
            <w:tcW w:w="1008" w:type="dxa"/>
            <w:vAlign w:val="center"/>
          </w:tcPr>
          <w:p w14:paraId="7F489AED" w14:textId="77777777" w:rsidR="006F0792" w:rsidRDefault="006F0792">
            <w:pPr>
              <w:spacing w:after="80" w:line="240" w:lineRule="auto"/>
            </w:pPr>
            <w:r>
              <w:rPr>
                <w:sz w:val="18"/>
              </w:rPr>
              <w:t>Yes</w:t>
            </w:r>
          </w:p>
        </w:tc>
        <w:tc>
          <w:tcPr>
            <w:tcW w:w="4680" w:type="dxa"/>
            <w:vAlign w:val="center"/>
          </w:tcPr>
          <w:p w14:paraId="1F6C7BFF" w14:textId="77777777" w:rsidR="006F0792" w:rsidRDefault="006F0792">
            <w:pPr>
              <w:spacing w:after="80" w:line="240" w:lineRule="auto"/>
            </w:pPr>
            <w:r>
              <w:rPr>
                <w:sz w:val="18"/>
              </w:rPr>
              <w:t>Number of failed records.</w:t>
            </w:r>
          </w:p>
        </w:tc>
      </w:tr>
      <w:tr w:rsidR="00B0600E" w14:paraId="0219746A" w14:textId="77777777">
        <w:trPr>
          <w:cantSplit/>
          <w:jc w:val="center"/>
        </w:trPr>
        <w:tc>
          <w:tcPr>
            <w:tcW w:w="1800" w:type="dxa"/>
            <w:vAlign w:val="center"/>
          </w:tcPr>
          <w:p w14:paraId="16B197E5" w14:textId="77777777" w:rsidR="006F0792" w:rsidRDefault="006F0792">
            <w:pPr>
              <w:spacing w:after="80" w:line="240" w:lineRule="auto"/>
            </w:pPr>
            <w:r>
              <w:rPr>
                <w:sz w:val="18"/>
              </w:rPr>
              <w:t>data_range</w:t>
            </w:r>
          </w:p>
        </w:tc>
        <w:tc>
          <w:tcPr>
            <w:tcW w:w="1296" w:type="dxa"/>
            <w:vAlign w:val="center"/>
          </w:tcPr>
          <w:p w14:paraId="361CEC68" w14:textId="77777777" w:rsidR="006F0792" w:rsidRDefault="006F0792">
            <w:pPr>
              <w:spacing w:after="80" w:line="240" w:lineRule="auto"/>
            </w:pPr>
            <w:r>
              <w:rPr>
                <w:sz w:val="18"/>
              </w:rPr>
              <w:t>Map</w:t>
            </w:r>
          </w:p>
        </w:tc>
        <w:tc>
          <w:tcPr>
            <w:tcW w:w="1008" w:type="dxa"/>
            <w:vAlign w:val="center"/>
          </w:tcPr>
          <w:p w14:paraId="0EA61ED0" w14:textId="77777777" w:rsidR="006F0792" w:rsidRDefault="006F0792">
            <w:pPr>
              <w:spacing w:after="80" w:line="240" w:lineRule="auto"/>
            </w:pPr>
            <w:r>
              <w:rPr>
                <w:sz w:val="18"/>
              </w:rPr>
              <w:t>No</w:t>
            </w:r>
          </w:p>
        </w:tc>
        <w:tc>
          <w:tcPr>
            <w:tcW w:w="4680" w:type="dxa"/>
            <w:vAlign w:val="center"/>
          </w:tcPr>
          <w:p w14:paraId="15F8BA8D" w14:textId="77777777" w:rsidR="006F0792" w:rsidRDefault="006F0792">
            <w:pPr>
              <w:spacing w:after="80" w:line="240" w:lineRule="auto"/>
            </w:pPr>
            <w:r>
              <w:rPr>
                <w:sz w:val="18"/>
              </w:rPr>
              <w:t>Affected dates, record range or dataset version.</w:t>
            </w:r>
          </w:p>
        </w:tc>
      </w:tr>
      <w:tr w:rsidR="00B0600E" w14:paraId="36804D08" w14:textId="77777777">
        <w:trPr>
          <w:cantSplit/>
          <w:jc w:val="center"/>
        </w:trPr>
        <w:tc>
          <w:tcPr>
            <w:tcW w:w="1800" w:type="dxa"/>
            <w:vAlign w:val="center"/>
          </w:tcPr>
          <w:p w14:paraId="2593BB09" w14:textId="77777777" w:rsidR="006F0792" w:rsidRDefault="006F0792">
            <w:pPr>
              <w:spacing w:after="80" w:line="240" w:lineRule="auto"/>
            </w:pPr>
            <w:r>
              <w:rPr>
                <w:sz w:val="18"/>
              </w:rPr>
              <w:t>error_summary</w:t>
            </w:r>
          </w:p>
        </w:tc>
        <w:tc>
          <w:tcPr>
            <w:tcW w:w="1296" w:type="dxa"/>
            <w:vAlign w:val="center"/>
          </w:tcPr>
          <w:p w14:paraId="2F7B0869" w14:textId="77777777" w:rsidR="006F0792" w:rsidRDefault="006F0792">
            <w:pPr>
              <w:spacing w:after="80" w:line="240" w:lineRule="auto"/>
            </w:pPr>
            <w:r>
              <w:rPr>
                <w:sz w:val="18"/>
              </w:rPr>
              <w:t>String</w:t>
            </w:r>
          </w:p>
        </w:tc>
        <w:tc>
          <w:tcPr>
            <w:tcW w:w="1008" w:type="dxa"/>
            <w:vAlign w:val="center"/>
          </w:tcPr>
          <w:p w14:paraId="1DFE8135" w14:textId="77777777" w:rsidR="006F0792" w:rsidRDefault="006F0792">
            <w:pPr>
              <w:spacing w:after="80" w:line="240" w:lineRule="auto"/>
            </w:pPr>
            <w:r>
              <w:rPr>
                <w:sz w:val="18"/>
              </w:rPr>
              <w:t>No</w:t>
            </w:r>
          </w:p>
        </w:tc>
        <w:tc>
          <w:tcPr>
            <w:tcW w:w="4680" w:type="dxa"/>
            <w:vAlign w:val="center"/>
          </w:tcPr>
          <w:p w14:paraId="47AF98A8" w14:textId="77777777" w:rsidR="006F0792" w:rsidRDefault="006F0792">
            <w:pPr>
              <w:spacing w:after="80" w:line="240" w:lineRule="auto"/>
            </w:pPr>
            <w:r>
              <w:rPr>
                <w:sz w:val="18"/>
              </w:rPr>
              <w:t>Safe summary of the run failure or delay.</w:t>
            </w:r>
          </w:p>
        </w:tc>
      </w:tr>
      <w:tr w:rsidR="00B0600E" w14:paraId="2AE3066D" w14:textId="77777777">
        <w:trPr>
          <w:cantSplit/>
          <w:jc w:val="center"/>
        </w:trPr>
        <w:tc>
          <w:tcPr>
            <w:tcW w:w="1800" w:type="dxa"/>
            <w:vAlign w:val="center"/>
          </w:tcPr>
          <w:p w14:paraId="73180A3D" w14:textId="77777777" w:rsidR="006F0792" w:rsidRDefault="006F0792">
            <w:pPr>
              <w:spacing w:after="80" w:line="240" w:lineRule="auto"/>
            </w:pPr>
            <w:r>
              <w:rPr>
                <w:sz w:val="18"/>
              </w:rPr>
              <w:t>triggered_by</w:t>
            </w:r>
          </w:p>
        </w:tc>
        <w:tc>
          <w:tcPr>
            <w:tcW w:w="1296" w:type="dxa"/>
            <w:vAlign w:val="center"/>
          </w:tcPr>
          <w:p w14:paraId="7C4DBA4C" w14:textId="77777777" w:rsidR="006F0792" w:rsidRDefault="006F0792">
            <w:pPr>
              <w:spacing w:after="80" w:line="240" w:lineRule="auto"/>
            </w:pPr>
            <w:r>
              <w:rPr>
                <w:sz w:val="18"/>
              </w:rPr>
              <w:t>String</w:t>
            </w:r>
          </w:p>
        </w:tc>
        <w:tc>
          <w:tcPr>
            <w:tcW w:w="1008" w:type="dxa"/>
            <w:vAlign w:val="center"/>
          </w:tcPr>
          <w:p w14:paraId="4CF0E46E" w14:textId="77777777" w:rsidR="006F0792" w:rsidRDefault="006F0792">
            <w:pPr>
              <w:spacing w:after="80" w:line="240" w:lineRule="auto"/>
            </w:pPr>
            <w:r>
              <w:rPr>
                <w:sz w:val="18"/>
              </w:rPr>
              <w:t>Yes</w:t>
            </w:r>
          </w:p>
        </w:tc>
        <w:tc>
          <w:tcPr>
            <w:tcW w:w="4680" w:type="dxa"/>
            <w:vAlign w:val="center"/>
          </w:tcPr>
          <w:p w14:paraId="50781C50" w14:textId="77777777" w:rsidR="006F0792" w:rsidRDefault="006F0792">
            <w:pPr>
              <w:spacing w:after="80" w:line="240" w:lineRule="auto"/>
            </w:pPr>
            <w:r>
              <w:rPr>
                <w:sz w:val="18"/>
              </w:rPr>
              <w:t>system or authorised operational-user UID.</w:t>
            </w:r>
          </w:p>
        </w:tc>
      </w:tr>
      <w:tr w:rsidR="00B0600E" w14:paraId="326F9177" w14:textId="77777777">
        <w:trPr>
          <w:cantSplit/>
          <w:jc w:val="center"/>
        </w:trPr>
        <w:tc>
          <w:tcPr>
            <w:tcW w:w="1800" w:type="dxa"/>
            <w:vAlign w:val="center"/>
          </w:tcPr>
          <w:p w14:paraId="627A4382" w14:textId="77777777" w:rsidR="006F0792" w:rsidRDefault="006F0792">
            <w:pPr>
              <w:spacing w:after="80" w:line="240" w:lineRule="auto"/>
            </w:pPr>
            <w:r>
              <w:rPr>
                <w:sz w:val="18"/>
              </w:rPr>
              <w:t>started_at</w:t>
            </w:r>
          </w:p>
        </w:tc>
        <w:tc>
          <w:tcPr>
            <w:tcW w:w="1296" w:type="dxa"/>
            <w:vAlign w:val="center"/>
          </w:tcPr>
          <w:p w14:paraId="077CD01C" w14:textId="77777777" w:rsidR="006F0792" w:rsidRDefault="006F0792">
            <w:pPr>
              <w:spacing w:after="80" w:line="240" w:lineRule="auto"/>
            </w:pPr>
            <w:r>
              <w:rPr>
                <w:sz w:val="18"/>
              </w:rPr>
              <w:t>Timestamp</w:t>
            </w:r>
          </w:p>
        </w:tc>
        <w:tc>
          <w:tcPr>
            <w:tcW w:w="1008" w:type="dxa"/>
            <w:vAlign w:val="center"/>
          </w:tcPr>
          <w:p w14:paraId="5A487BA4" w14:textId="77777777" w:rsidR="006F0792" w:rsidRDefault="006F0792">
            <w:pPr>
              <w:spacing w:after="80" w:line="240" w:lineRule="auto"/>
            </w:pPr>
            <w:r>
              <w:rPr>
                <w:sz w:val="18"/>
              </w:rPr>
              <w:t>Yes</w:t>
            </w:r>
          </w:p>
        </w:tc>
        <w:tc>
          <w:tcPr>
            <w:tcW w:w="4680" w:type="dxa"/>
            <w:vAlign w:val="center"/>
          </w:tcPr>
          <w:p w14:paraId="29BC28A2" w14:textId="77777777" w:rsidR="006F0792" w:rsidRDefault="006F0792">
            <w:pPr>
              <w:spacing w:after="80" w:line="240" w:lineRule="auto"/>
            </w:pPr>
            <w:r>
              <w:rPr>
                <w:sz w:val="18"/>
              </w:rPr>
              <w:t>When the run started.</w:t>
            </w:r>
          </w:p>
        </w:tc>
      </w:tr>
      <w:tr w:rsidR="00B0600E" w14:paraId="6A5C81C2" w14:textId="77777777">
        <w:trPr>
          <w:cantSplit/>
          <w:jc w:val="center"/>
        </w:trPr>
        <w:tc>
          <w:tcPr>
            <w:tcW w:w="1800" w:type="dxa"/>
            <w:vAlign w:val="center"/>
          </w:tcPr>
          <w:p w14:paraId="7D2C480F" w14:textId="77777777" w:rsidR="006F0792" w:rsidRDefault="006F0792">
            <w:pPr>
              <w:spacing w:after="80" w:line="240" w:lineRule="auto"/>
            </w:pPr>
            <w:r>
              <w:rPr>
                <w:sz w:val="18"/>
              </w:rPr>
              <w:t>completed_at</w:t>
            </w:r>
          </w:p>
        </w:tc>
        <w:tc>
          <w:tcPr>
            <w:tcW w:w="1296" w:type="dxa"/>
            <w:vAlign w:val="center"/>
          </w:tcPr>
          <w:p w14:paraId="26D572BE" w14:textId="77777777" w:rsidR="006F0792" w:rsidRDefault="006F0792">
            <w:pPr>
              <w:spacing w:after="80" w:line="240" w:lineRule="auto"/>
            </w:pPr>
            <w:r>
              <w:rPr>
                <w:sz w:val="18"/>
              </w:rPr>
              <w:t>Timestamp</w:t>
            </w:r>
          </w:p>
        </w:tc>
        <w:tc>
          <w:tcPr>
            <w:tcW w:w="1008" w:type="dxa"/>
            <w:vAlign w:val="center"/>
          </w:tcPr>
          <w:p w14:paraId="659FB046" w14:textId="77777777" w:rsidR="006F0792" w:rsidRDefault="006F0792">
            <w:pPr>
              <w:spacing w:after="80" w:line="240" w:lineRule="auto"/>
            </w:pPr>
            <w:r>
              <w:rPr>
                <w:sz w:val="18"/>
              </w:rPr>
              <w:t>No</w:t>
            </w:r>
          </w:p>
        </w:tc>
        <w:tc>
          <w:tcPr>
            <w:tcW w:w="4680" w:type="dxa"/>
            <w:vAlign w:val="center"/>
          </w:tcPr>
          <w:p w14:paraId="3A3A51AF" w14:textId="77777777" w:rsidR="006F0792" w:rsidRDefault="006F0792">
            <w:pPr>
              <w:spacing w:after="80" w:line="240" w:lineRule="auto"/>
            </w:pPr>
            <w:r>
              <w:rPr>
                <w:sz w:val="18"/>
              </w:rPr>
              <w:t>When the run ended.</w:t>
            </w:r>
          </w:p>
        </w:tc>
      </w:tr>
      <w:tr w:rsidR="00B0600E" w14:paraId="7ACFCD57" w14:textId="77777777">
        <w:trPr>
          <w:cantSplit/>
          <w:jc w:val="center"/>
        </w:trPr>
        <w:tc>
          <w:tcPr>
            <w:tcW w:w="1800" w:type="dxa"/>
            <w:vAlign w:val="center"/>
          </w:tcPr>
          <w:p w14:paraId="79EAF1D9" w14:textId="77777777" w:rsidR="006F0792" w:rsidRDefault="006F0792">
            <w:pPr>
              <w:spacing w:after="80" w:line="240" w:lineRule="auto"/>
            </w:pPr>
            <w:r>
              <w:rPr>
                <w:sz w:val="18"/>
              </w:rPr>
              <w:t>updated_at</w:t>
            </w:r>
          </w:p>
        </w:tc>
        <w:tc>
          <w:tcPr>
            <w:tcW w:w="1296" w:type="dxa"/>
            <w:vAlign w:val="center"/>
          </w:tcPr>
          <w:p w14:paraId="454D1422" w14:textId="77777777" w:rsidR="006F0792" w:rsidRDefault="006F0792">
            <w:pPr>
              <w:spacing w:after="80" w:line="240" w:lineRule="auto"/>
            </w:pPr>
            <w:r>
              <w:rPr>
                <w:sz w:val="18"/>
              </w:rPr>
              <w:t>Timestamp</w:t>
            </w:r>
          </w:p>
        </w:tc>
        <w:tc>
          <w:tcPr>
            <w:tcW w:w="1008" w:type="dxa"/>
            <w:vAlign w:val="center"/>
          </w:tcPr>
          <w:p w14:paraId="390A3165" w14:textId="77777777" w:rsidR="006F0792" w:rsidRDefault="006F0792">
            <w:pPr>
              <w:spacing w:after="80" w:line="240" w:lineRule="auto"/>
            </w:pPr>
            <w:r>
              <w:rPr>
                <w:sz w:val="18"/>
              </w:rPr>
              <w:t>Yes</w:t>
            </w:r>
          </w:p>
        </w:tc>
        <w:tc>
          <w:tcPr>
            <w:tcW w:w="4680" w:type="dxa"/>
            <w:vAlign w:val="center"/>
          </w:tcPr>
          <w:p w14:paraId="5715CFC0" w14:textId="77777777" w:rsidR="006F0792" w:rsidRDefault="006F0792">
            <w:pPr>
              <w:spacing w:after="80" w:line="240" w:lineRule="auto"/>
            </w:pPr>
            <w:r>
              <w:rPr>
                <w:sz w:val="18"/>
              </w:rPr>
              <w:t>Most recent monitoring update.</w:t>
            </w:r>
          </w:p>
        </w:tc>
      </w:tr>
    </w:tbl>
    <w:p w14:paraId="11058595" w14:textId="77777777" w:rsidR="006F0792" w:rsidRDefault="006F0792">
      <w:pPr>
        <w:spacing w:after="0" w:line="20" w:lineRule="exact"/>
      </w:pPr>
    </w:p>
    <w:p w14:paraId="1BE26C17" w14:textId="77777777" w:rsidR="006F0792" w:rsidRDefault="006F0792">
      <w:pPr>
        <w:pStyle w:val="Heading3"/>
      </w:pPr>
      <w:bookmarkStart w:id="189" w:name="_Toc239726420"/>
      <w:r>
        <w:rPr>
          <w:rFonts w:ascii="Arial" w:hAnsi="Arial"/>
        </w:rPr>
        <w:t>16.3.10. Audit Logs Collection</w:t>
      </w:r>
      <w:bookmarkEnd w:id="189"/>
    </w:p>
    <w:p w14:paraId="5859625B" w14:textId="77777777" w:rsidR="006F0792" w:rsidRDefault="006F0792">
      <w:pPr>
        <w:spacing w:after="58"/>
        <w:jc w:val="both"/>
      </w:pPr>
      <w:r>
        <w:rPr>
          <w:b/>
        </w:rPr>
        <w:t xml:space="preserve">Document path: </w:t>
      </w:r>
      <w:r>
        <w:t>audit_logs/{audit_id}</w:t>
      </w:r>
    </w:p>
    <w:p w14:paraId="781F1924" w14:textId="77777777" w:rsidR="006F0792" w:rsidRDefault="006F0792">
      <w:pPr>
        <w:spacing w:after="115"/>
        <w:jc w:val="both"/>
      </w:pPr>
      <w:r>
        <w:t>Stores immutable records of sensitive operational actions such as account queries, account views, account creation, suspension, unsuspension and investigation updates.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5944E721" w14:textId="77777777">
        <w:trPr>
          <w:cantSplit/>
          <w:tblHeader/>
          <w:jc w:val="center"/>
        </w:trPr>
        <w:tc>
          <w:tcPr>
            <w:tcW w:w="1800" w:type="dxa"/>
            <w:shd w:val="clear" w:color="auto" w:fill="D9E2F3"/>
            <w:vAlign w:val="center"/>
          </w:tcPr>
          <w:p w14:paraId="5C148358" w14:textId="77777777" w:rsidR="006F0792" w:rsidRDefault="006F0792">
            <w:pPr>
              <w:spacing w:after="80" w:line="240" w:lineRule="auto"/>
            </w:pPr>
            <w:r>
              <w:rPr>
                <w:b/>
                <w:sz w:val="18"/>
              </w:rPr>
              <w:t>Field</w:t>
            </w:r>
          </w:p>
        </w:tc>
        <w:tc>
          <w:tcPr>
            <w:tcW w:w="1296" w:type="dxa"/>
            <w:shd w:val="clear" w:color="auto" w:fill="D9E2F3"/>
            <w:vAlign w:val="center"/>
          </w:tcPr>
          <w:p w14:paraId="19FFBE2F" w14:textId="77777777" w:rsidR="006F0792" w:rsidRDefault="006F0792">
            <w:pPr>
              <w:spacing w:after="80" w:line="240" w:lineRule="auto"/>
            </w:pPr>
            <w:r>
              <w:rPr>
                <w:b/>
                <w:sz w:val="18"/>
              </w:rPr>
              <w:t>Type</w:t>
            </w:r>
          </w:p>
        </w:tc>
        <w:tc>
          <w:tcPr>
            <w:tcW w:w="1008" w:type="dxa"/>
            <w:shd w:val="clear" w:color="auto" w:fill="D9E2F3"/>
            <w:vAlign w:val="center"/>
          </w:tcPr>
          <w:p w14:paraId="032FC42E" w14:textId="77777777" w:rsidR="006F0792" w:rsidRDefault="006F0792">
            <w:pPr>
              <w:spacing w:after="80" w:line="240" w:lineRule="auto"/>
            </w:pPr>
            <w:r>
              <w:rPr>
                <w:b/>
                <w:sz w:val="18"/>
              </w:rPr>
              <w:t>Required</w:t>
            </w:r>
          </w:p>
        </w:tc>
        <w:tc>
          <w:tcPr>
            <w:tcW w:w="4680" w:type="dxa"/>
            <w:shd w:val="clear" w:color="auto" w:fill="D9E2F3"/>
            <w:vAlign w:val="center"/>
          </w:tcPr>
          <w:p w14:paraId="5A85C78A" w14:textId="77777777" w:rsidR="006F0792" w:rsidRDefault="006F0792">
            <w:pPr>
              <w:spacing w:after="80" w:line="240" w:lineRule="auto"/>
            </w:pPr>
            <w:r>
              <w:rPr>
                <w:b/>
                <w:sz w:val="18"/>
              </w:rPr>
              <w:t>Purpose</w:t>
            </w:r>
          </w:p>
        </w:tc>
      </w:tr>
      <w:tr w:rsidR="00B0600E" w14:paraId="3196B5A4" w14:textId="77777777">
        <w:trPr>
          <w:cantSplit/>
          <w:jc w:val="center"/>
        </w:trPr>
        <w:tc>
          <w:tcPr>
            <w:tcW w:w="1800" w:type="dxa"/>
            <w:vAlign w:val="center"/>
          </w:tcPr>
          <w:p w14:paraId="4363C058" w14:textId="77777777" w:rsidR="006F0792" w:rsidRDefault="006F0792">
            <w:pPr>
              <w:spacing w:after="80" w:line="240" w:lineRule="auto"/>
            </w:pPr>
            <w:r>
              <w:rPr>
                <w:sz w:val="18"/>
              </w:rPr>
              <w:t>audit_id</w:t>
            </w:r>
          </w:p>
        </w:tc>
        <w:tc>
          <w:tcPr>
            <w:tcW w:w="1296" w:type="dxa"/>
            <w:vAlign w:val="center"/>
          </w:tcPr>
          <w:p w14:paraId="64D6C443" w14:textId="77777777" w:rsidR="006F0792" w:rsidRDefault="006F0792">
            <w:pPr>
              <w:spacing w:after="80" w:line="240" w:lineRule="auto"/>
            </w:pPr>
            <w:r>
              <w:rPr>
                <w:sz w:val="18"/>
              </w:rPr>
              <w:t>String</w:t>
            </w:r>
          </w:p>
        </w:tc>
        <w:tc>
          <w:tcPr>
            <w:tcW w:w="1008" w:type="dxa"/>
            <w:vAlign w:val="center"/>
          </w:tcPr>
          <w:p w14:paraId="1E342572" w14:textId="77777777" w:rsidR="006F0792" w:rsidRDefault="006F0792">
            <w:pPr>
              <w:spacing w:after="80" w:line="240" w:lineRule="auto"/>
            </w:pPr>
            <w:r>
              <w:rPr>
                <w:sz w:val="18"/>
              </w:rPr>
              <w:t>Yes</w:t>
            </w:r>
          </w:p>
        </w:tc>
        <w:tc>
          <w:tcPr>
            <w:tcW w:w="4680" w:type="dxa"/>
            <w:vAlign w:val="center"/>
          </w:tcPr>
          <w:p w14:paraId="518D377E" w14:textId="77777777" w:rsidR="006F0792" w:rsidRDefault="006F0792">
            <w:pPr>
              <w:spacing w:after="80" w:line="240" w:lineRule="auto"/>
            </w:pPr>
            <w:r>
              <w:rPr>
                <w:sz w:val="18"/>
              </w:rPr>
              <w:t>Unique audit record ID.</w:t>
            </w:r>
          </w:p>
        </w:tc>
      </w:tr>
      <w:tr w:rsidR="00B0600E" w14:paraId="4282EA92" w14:textId="77777777">
        <w:trPr>
          <w:cantSplit/>
          <w:jc w:val="center"/>
        </w:trPr>
        <w:tc>
          <w:tcPr>
            <w:tcW w:w="1800" w:type="dxa"/>
            <w:vAlign w:val="center"/>
          </w:tcPr>
          <w:p w14:paraId="7DC31863" w14:textId="77777777" w:rsidR="006F0792" w:rsidRDefault="006F0792">
            <w:pPr>
              <w:spacing w:after="80" w:line="240" w:lineRule="auto"/>
            </w:pPr>
            <w:r>
              <w:rPr>
                <w:sz w:val="18"/>
              </w:rPr>
              <w:t>actor_id</w:t>
            </w:r>
          </w:p>
        </w:tc>
        <w:tc>
          <w:tcPr>
            <w:tcW w:w="1296" w:type="dxa"/>
            <w:vAlign w:val="center"/>
          </w:tcPr>
          <w:p w14:paraId="408B7691" w14:textId="77777777" w:rsidR="006F0792" w:rsidRDefault="006F0792">
            <w:pPr>
              <w:spacing w:after="80" w:line="240" w:lineRule="auto"/>
            </w:pPr>
            <w:r>
              <w:rPr>
                <w:sz w:val="18"/>
              </w:rPr>
              <w:t>String</w:t>
            </w:r>
          </w:p>
        </w:tc>
        <w:tc>
          <w:tcPr>
            <w:tcW w:w="1008" w:type="dxa"/>
            <w:vAlign w:val="center"/>
          </w:tcPr>
          <w:p w14:paraId="41506208" w14:textId="77777777" w:rsidR="006F0792" w:rsidRDefault="006F0792">
            <w:pPr>
              <w:spacing w:after="80" w:line="240" w:lineRule="auto"/>
            </w:pPr>
            <w:r>
              <w:rPr>
                <w:sz w:val="18"/>
              </w:rPr>
              <w:t>Yes</w:t>
            </w:r>
          </w:p>
        </w:tc>
        <w:tc>
          <w:tcPr>
            <w:tcW w:w="4680" w:type="dxa"/>
            <w:vAlign w:val="center"/>
          </w:tcPr>
          <w:p w14:paraId="43CDA014" w14:textId="77777777" w:rsidR="006F0792" w:rsidRDefault="006F0792">
            <w:pPr>
              <w:spacing w:after="80" w:line="240" w:lineRule="auto"/>
            </w:pPr>
            <w:r>
              <w:rPr>
                <w:sz w:val="18"/>
              </w:rPr>
              <w:t>UID of the operational user or system process.</w:t>
            </w:r>
          </w:p>
        </w:tc>
      </w:tr>
      <w:tr w:rsidR="00B0600E" w14:paraId="6D67B326" w14:textId="77777777">
        <w:trPr>
          <w:cantSplit/>
          <w:jc w:val="center"/>
        </w:trPr>
        <w:tc>
          <w:tcPr>
            <w:tcW w:w="1800" w:type="dxa"/>
            <w:vAlign w:val="center"/>
          </w:tcPr>
          <w:p w14:paraId="336DAB92" w14:textId="77777777" w:rsidR="006F0792" w:rsidRDefault="006F0792">
            <w:pPr>
              <w:spacing w:after="80" w:line="240" w:lineRule="auto"/>
            </w:pPr>
            <w:r>
              <w:rPr>
                <w:sz w:val="18"/>
              </w:rPr>
              <w:t>actor_role</w:t>
            </w:r>
          </w:p>
        </w:tc>
        <w:tc>
          <w:tcPr>
            <w:tcW w:w="1296" w:type="dxa"/>
            <w:vAlign w:val="center"/>
          </w:tcPr>
          <w:p w14:paraId="115BD34A" w14:textId="77777777" w:rsidR="006F0792" w:rsidRDefault="006F0792">
            <w:pPr>
              <w:spacing w:after="80" w:line="240" w:lineRule="auto"/>
            </w:pPr>
            <w:r>
              <w:rPr>
                <w:sz w:val="18"/>
              </w:rPr>
              <w:t>String</w:t>
            </w:r>
          </w:p>
        </w:tc>
        <w:tc>
          <w:tcPr>
            <w:tcW w:w="1008" w:type="dxa"/>
            <w:vAlign w:val="center"/>
          </w:tcPr>
          <w:p w14:paraId="0AC569CB" w14:textId="77777777" w:rsidR="006F0792" w:rsidRDefault="006F0792">
            <w:pPr>
              <w:spacing w:after="80" w:line="240" w:lineRule="auto"/>
            </w:pPr>
            <w:r>
              <w:rPr>
                <w:sz w:val="18"/>
              </w:rPr>
              <w:t>Yes</w:t>
            </w:r>
          </w:p>
        </w:tc>
        <w:tc>
          <w:tcPr>
            <w:tcW w:w="4680" w:type="dxa"/>
            <w:vAlign w:val="center"/>
          </w:tcPr>
          <w:p w14:paraId="52785528" w14:textId="77777777" w:rsidR="006F0792" w:rsidRDefault="006F0792">
            <w:pPr>
              <w:spacing w:after="80" w:line="240" w:lineRule="auto"/>
            </w:pPr>
            <w:r>
              <w:rPr>
                <w:sz w:val="18"/>
              </w:rPr>
              <w:t>system_admin, data_engineer or system.</w:t>
            </w:r>
          </w:p>
        </w:tc>
      </w:tr>
      <w:tr w:rsidR="00B0600E" w14:paraId="7A3AF4EB" w14:textId="77777777">
        <w:trPr>
          <w:cantSplit/>
          <w:jc w:val="center"/>
        </w:trPr>
        <w:tc>
          <w:tcPr>
            <w:tcW w:w="1800" w:type="dxa"/>
            <w:vAlign w:val="center"/>
          </w:tcPr>
          <w:p w14:paraId="3E50ADEB" w14:textId="77777777" w:rsidR="006F0792" w:rsidRDefault="006F0792">
            <w:pPr>
              <w:spacing w:after="80" w:line="240" w:lineRule="auto"/>
            </w:pPr>
            <w:r>
              <w:rPr>
                <w:sz w:val="18"/>
              </w:rPr>
              <w:t>action</w:t>
            </w:r>
          </w:p>
        </w:tc>
        <w:tc>
          <w:tcPr>
            <w:tcW w:w="1296" w:type="dxa"/>
            <w:vAlign w:val="center"/>
          </w:tcPr>
          <w:p w14:paraId="382CE69D" w14:textId="77777777" w:rsidR="006F0792" w:rsidRDefault="006F0792">
            <w:pPr>
              <w:spacing w:after="80" w:line="240" w:lineRule="auto"/>
            </w:pPr>
            <w:r>
              <w:rPr>
                <w:sz w:val="18"/>
              </w:rPr>
              <w:t>String</w:t>
            </w:r>
          </w:p>
        </w:tc>
        <w:tc>
          <w:tcPr>
            <w:tcW w:w="1008" w:type="dxa"/>
            <w:vAlign w:val="center"/>
          </w:tcPr>
          <w:p w14:paraId="2D97F180" w14:textId="77777777" w:rsidR="006F0792" w:rsidRDefault="006F0792">
            <w:pPr>
              <w:spacing w:after="80" w:line="240" w:lineRule="auto"/>
            </w:pPr>
            <w:r>
              <w:rPr>
                <w:sz w:val="18"/>
              </w:rPr>
              <w:t>Yes</w:t>
            </w:r>
          </w:p>
        </w:tc>
        <w:tc>
          <w:tcPr>
            <w:tcW w:w="4680" w:type="dxa"/>
            <w:vAlign w:val="center"/>
          </w:tcPr>
          <w:p w14:paraId="39187485" w14:textId="77777777" w:rsidR="006F0792" w:rsidRDefault="006F0792">
            <w:pPr>
              <w:spacing w:after="80" w:line="240" w:lineRule="auto"/>
            </w:pPr>
            <w:r>
              <w:rPr>
                <w:sz w:val="18"/>
              </w:rPr>
              <w:t>Action that was attempted.</w:t>
            </w:r>
          </w:p>
        </w:tc>
      </w:tr>
      <w:tr w:rsidR="00B0600E" w14:paraId="108EDA4C" w14:textId="77777777">
        <w:trPr>
          <w:cantSplit/>
          <w:jc w:val="center"/>
        </w:trPr>
        <w:tc>
          <w:tcPr>
            <w:tcW w:w="1800" w:type="dxa"/>
            <w:vAlign w:val="center"/>
          </w:tcPr>
          <w:p w14:paraId="42D2DD12" w14:textId="77777777" w:rsidR="006F0792" w:rsidRDefault="006F0792">
            <w:pPr>
              <w:spacing w:after="80" w:line="240" w:lineRule="auto"/>
            </w:pPr>
            <w:r>
              <w:rPr>
                <w:sz w:val="18"/>
              </w:rPr>
              <w:t>target_type</w:t>
            </w:r>
          </w:p>
        </w:tc>
        <w:tc>
          <w:tcPr>
            <w:tcW w:w="1296" w:type="dxa"/>
            <w:vAlign w:val="center"/>
          </w:tcPr>
          <w:p w14:paraId="2E77E590" w14:textId="77777777" w:rsidR="006F0792" w:rsidRDefault="006F0792">
            <w:pPr>
              <w:spacing w:after="80" w:line="240" w:lineRule="auto"/>
            </w:pPr>
            <w:r>
              <w:rPr>
                <w:sz w:val="18"/>
              </w:rPr>
              <w:t>String</w:t>
            </w:r>
          </w:p>
        </w:tc>
        <w:tc>
          <w:tcPr>
            <w:tcW w:w="1008" w:type="dxa"/>
            <w:vAlign w:val="center"/>
          </w:tcPr>
          <w:p w14:paraId="48AE9FFA" w14:textId="77777777" w:rsidR="006F0792" w:rsidRDefault="006F0792">
            <w:pPr>
              <w:spacing w:after="80" w:line="240" w:lineRule="auto"/>
            </w:pPr>
            <w:r>
              <w:rPr>
                <w:sz w:val="18"/>
              </w:rPr>
              <w:t>Yes</w:t>
            </w:r>
          </w:p>
        </w:tc>
        <w:tc>
          <w:tcPr>
            <w:tcW w:w="4680" w:type="dxa"/>
            <w:vAlign w:val="center"/>
          </w:tcPr>
          <w:p w14:paraId="6E3C0B6A" w14:textId="77777777" w:rsidR="006F0792" w:rsidRDefault="006F0792">
            <w:pPr>
              <w:spacing w:after="80" w:line="240" w:lineRule="auto"/>
            </w:pPr>
            <w:r>
              <w:rPr>
                <w:sz w:val="18"/>
              </w:rPr>
              <w:t>Collection or resource type affected.</w:t>
            </w:r>
          </w:p>
        </w:tc>
      </w:tr>
      <w:tr w:rsidR="00B0600E" w14:paraId="3F8CB2C2" w14:textId="77777777">
        <w:trPr>
          <w:cantSplit/>
          <w:jc w:val="center"/>
        </w:trPr>
        <w:tc>
          <w:tcPr>
            <w:tcW w:w="1800" w:type="dxa"/>
            <w:vAlign w:val="center"/>
          </w:tcPr>
          <w:p w14:paraId="53594197" w14:textId="77777777" w:rsidR="006F0792" w:rsidRDefault="006F0792">
            <w:pPr>
              <w:spacing w:after="80" w:line="240" w:lineRule="auto"/>
            </w:pPr>
            <w:r>
              <w:rPr>
                <w:sz w:val="18"/>
              </w:rPr>
              <w:t>target_id</w:t>
            </w:r>
          </w:p>
        </w:tc>
        <w:tc>
          <w:tcPr>
            <w:tcW w:w="1296" w:type="dxa"/>
            <w:vAlign w:val="center"/>
          </w:tcPr>
          <w:p w14:paraId="22362F99" w14:textId="77777777" w:rsidR="006F0792" w:rsidRDefault="006F0792">
            <w:pPr>
              <w:spacing w:after="80" w:line="240" w:lineRule="auto"/>
            </w:pPr>
            <w:r>
              <w:rPr>
                <w:sz w:val="18"/>
              </w:rPr>
              <w:t>String</w:t>
            </w:r>
          </w:p>
        </w:tc>
        <w:tc>
          <w:tcPr>
            <w:tcW w:w="1008" w:type="dxa"/>
            <w:vAlign w:val="center"/>
          </w:tcPr>
          <w:p w14:paraId="13CCD015" w14:textId="77777777" w:rsidR="006F0792" w:rsidRDefault="006F0792">
            <w:pPr>
              <w:spacing w:after="80" w:line="240" w:lineRule="auto"/>
            </w:pPr>
            <w:r>
              <w:rPr>
                <w:sz w:val="18"/>
              </w:rPr>
              <w:t>No</w:t>
            </w:r>
          </w:p>
        </w:tc>
        <w:tc>
          <w:tcPr>
            <w:tcW w:w="4680" w:type="dxa"/>
            <w:vAlign w:val="center"/>
          </w:tcPr>
          <w:p w14:paraId="335784C1" w14:textId="77777777" w:rsidR="006F0792" w:rsidRDefault="006F0792">
            <w:pPr>
              <w:spacing w:after="80" w:line="240" w:lineRule="auto"/>
            </w:pPr>
            <w:r>
              <w:rPr>
                <w:sz w:val="18"/>
              </w:rPr>
              <w:t>Identifier of the affected record.</w:t>
            </w:r>
          </w:p>
        </w:tc>
      </w:tr>
      <w:tr w:rsidR="00B0600E" w14:paraId="3CB234F4" w14:textId="77777777">
        <w:trPr>
          <w:cantSplit/>
          <w:jc w:val="center"/>
        </w:trPr>
        <w:tc>
          <w:tcPr>
            <w:tcW w:w="1800" w:type="dxa"/>
            <w:vAlign w:val="center"/>
          </w:tcPr>
          <w:p w14:paraId="13B2A3BB" w14:textId="77777777" w:rsidR="006F0792" w:rsidRDefault="006F0792">
            <w:pPr>
              <w:spacing w:after="80" w:line="240" w:lineRule="auto"/>
            </w:pPr>
            <w:r>
              <w:rPr>
                <w:sz w:val="18"/>
              </w:rPr>
              <w:t>reason</w:t>
            </w:r>
          </w:p>
        </w:tc>
        <w:tc>
          <w:tcPr>
            <w:tcW w:w="1296" w:type="dxa"/>
            <w:vAlign w:val="center"/>
          </w:tcPr>
          <w:p w14:paraId="473FFBF3" w14:textId="77777777" w:rsidR="006F0792" w:rsidRDefault="006F0792">
            <w:pPr>
              <w:spacing w:after="80" w:line="240" w:lineRule="auto"/>
            </w:pPr>
            <w:r>
              <w:rPr>
                <w:sz w:val="18"/>
              </w:rPr>
              <w:t>String</w:t>
            </w:r>
          </w:p>
        </w:tc>
        <w:tc>
          <w:tcPr>
            <w:tcW w:w="1008" w:type="dxa"/>
            <w:vAlign w:val="center"/>
          </w:tcPr>
          <w:p w14:paraId="7CB169E6" w14:textId="77777777" w:rsidR="006F0792" w:rsidRDefault="006F0792">
            <w:pPr>
              <w:spacing w:after="80" w:line="240" w:lineRule="auto"/>
            </w:pPr>
            <w:r>
              <w:rPr>
                <w:sz w:val="18"/>
              </w:rPr>
              <w:t>No</w:t>
            </w:r>
          </w:p>
        </w:tc>
        <w:tc>
          <w:tcPr>
            <w:tcW w:w="4680" w:type="dxa"/>
            <w:vAlign w:val="center"/>
          </w:tcPr>
          <w:p w14:paraId="3D38877A" w14:textId="77777777" w:rsidR="006F0792" w:rsidRDefault="006F0792">
            <w:pPr>
              <w:spacing w:after="80" w:line="240" w:lineRule="auto"/>
            </w:pPr>
            <w:r>
              <w:rPr>
                <w:sz w:val="18"/>
              </w:rPr>
              <w:t>Required reason for sensitive changes where applicable.</w:t>
            </w:r>
          </w:p>
        </w:tc>
      </w:tr>
      <w:tr w:rsidR="00B0600E" w14:paraId="6BE30E3B" w14:textId="77777777">
        <w:trPr>
          <w:cantSplit/>
          <w:jc w:val="center"/>
        </w:trPr>
        <w:tc>
          <w:tcPr>
            <w:tcW w:w="1800" w:type="dxa"/>
            <w:vAlign w:val="center"/>
          </w:tcPr>
          <w:p w14:paraId="1BA6421E" w14:textId="77777777" w:rsidR="006F0792" w:rsidRDefault="006F0792">
            <w:pPr>
              <w:spacing w:after="80" w:line="240" w:lineRule="auto"/>
            </w:pPr>
            <w:r>
              <w:rPr>
                <w:sz w:val="18"/>
              </w:rPr>
              <w:t>outcome</w:t>
            </w:r>
          </w:p>
        </w:tc>
        <w:tc>
          <w:tcPr>
            <w:tcW w:w="1296" w:type="dxa"/>
            <w:vAlign w:val="center"/>
          </w:tcPr>
          <w:p w14:paraId="54434BB1" w14:textId="77777777" w:rsidR="006F0792" w:rsidRDefault="006F0792">
            <w:pPr>
              <w:spacing w:after="80" w:line="240" w:lineRule="auto"/>
            </w:pPr>
            <w:r>
              <w:rPr>
                <w:sz w:val="18"/>
              </w:rPr>
              <w:t>String</w:t>
            </w:r>
          </w:p>
        </w:tc>
        <w:tc>
          <w:tcPr>
            <w:tcW w:w="1008" w:type="dxa"/>
            <w:vAlign w:val="center"/>
          </w:tcPr>
          <w:p w14:paraId="34BBBA7D" w14:textId="77777777" w:rsidR="006F0792" w:rsidRDefault="006F0792">
            <w:pPr>
              <w:spacing w:after="80" w:line="240" w:lineRule="auto"/>
            </w:pPr>
            <w:r>
              <w:rPr>
                <w:sz w:val="18"/>
              </w:rPr>
              <w:t>Yes</w:t>
            </w:r>
          </w:p>
        </w:tc>
        <w:tc>
          <w:tcPr>
            <w:tcW w:w="4680" w:type="dxa"/>
            <w:vAlign w:val="center"/>
          </w:tcPr>
          <w:p w14:paraId="20EE2A8C" w14:textId="77777777" w:rsidR="006F0792" w:rsidRDefault="006F0792">
            <w:pPr>
              <w:spacing w:after="80" w:line="240" w:lineRule="auto"/>
            </w:pPr>
            <w:r>
              <w:rPr>
                <w:sz w:val="18"/>
              </w:rPr>
              <w:t>success, denied or failed.</w:t>
            </w:r>
          </w:p>
        </w:tc>
      </w:tr>
      <w:tr w:rsidR="00B0600E" w14:paraId="73D0E094" w14:textId="77777777">
        <w:trPr>
          <w:cantSplit/>
          <w:jc w:val="center"/>
        </w:trPr>
        <w:tc>
          <w:tcPr>
            <w:tcW w:w="1800" w:type="dxa"/>
            <w:vAlign w:val="center"/>
          </w:tcPr>
          <w:p w14:paraId="00A5D151" w14:textId="77777777" w:rsidR="006F0792" w:rsidRDefault="006F0792">
            <w:pPr>
              <w:spacing w:after="80" w:line="240" w:lineRule="auto"/>
            </w:pPr>
            <w:r>
              <w:rPr>
                <w:sz w:val="18"/>
              </w:rPr>
              <w:t>metadata</w:t>
            </w:r>
          </w:p>
        </w:tc>
        <w:tc>
          <w:tcPr>
            <w:tcW w:w="1296" w:type="dxa"/>
            <w:vAlign w:val="center"/>
          </w:tcPr>
          <w:p w14:paraId="745BC8D8" w14:textId="77777777" w:rsidR="006F0792" w:rsidRDefault="006F0792">
            <w:pPr>
              <w:spacing w:after="80" w:line="240" w:lineRule="auto"/>
            </w:pPr>
            <w:r>
              <w:rPr>
                <w:sz w:val="18"/>
              </w:rPr>
              <w:t>Map</w:t>
            </w:r>
          </w:p>
        </w:tc>
        <w:tc>
          <w:tcPr>
            <w:tcW w:w="1008" w:type="dxa"/>
            <w:vAlign w:val="center"/>
          </w:tcPr>
          <w:p w14:paraId="0034FE0F" w14:textId="77777777" w:rsidR="006F0792" w:rsidRDefault="006F0792">
            <w:pPr>
              <w:spacing w:after="80" w:line="240" w:lineRule="auto"/>
            </w:pPr>
            <w:r>
              <w:rPr>
                <w:sz w:val="18"/>
              </w:rPr>
              <w:t>No</w:t>
            </w:r>
          </w:p>
        </w:tc>
        <w:tc>
          <w:tcPr>
            <w:tcW w:w="4680" w:type="dxa"/>
            <w:vAlign w:val="center"/>
          </w:tcPr>
          <w:p w14:paraId="0C034092" w14:textId="77777777" w:rsidR="006F0792" w:rsidRDefault="006F0792">
            <w:pPr>
              <w:spacing w:after="80" w:line="240" w:lineRule="auto"/>
            </w:pPr>
            <w:r>
              <w:rPr>
                <w:sz w:val="18"/>
              </w:rPr>
              <w:t>Non-sensitive context needed for security or investigation.</w:t>
            </w:r>
          </w:p>
        </w:tc>
      </w:tr>
      <w:tr w:rsidR="00B0600E" w14:paraId="19AC94F1" w14:textId="77777777">
        <w:trPr>
          <w:cantSplit/>
          <w:jc w:val="center"/>
        </w:trPr>
        <w:tc>
          <w:tcPr>
            <w:tcW w:w="1800" w:type="dxa"/>
            <w:vAlign w:val="center"/>
          </w:tcPr>
          <w:p w14:paraId="2F44772F" w14:textId="77777777" w:rsidR="006F0792" w:rsidRDefault="006F0792">
            <w:pPr>
              <w:spacing w:after="80" w:line="240" w:lineRule="auto"/>
            </w:pPr>
            <w:r>
              <w:rPr>
                <w:sz w:val="18"/>
              </w:rPr>
              <w:t>created_at</w:t>
            </w:r>
          </w:p>
        </w:tc>
        <w:tc>
          <w:tcPr>
            <w:tcW w:w="1296" w:type="dxa"/>
            <w:vAlign w:val="center"/>
          </w:tcPr>
          <w:p w14:paraId="709D0024" w14:textId="77777777" w:rsidR="006F0792" w:rsidRDefault="006F0792">
            <w:pPr>
              <w:spacing w:after="80" w:line="240" w:lineRule="auto"/>
            </w:pPr>
            <w:r>
              <w:rPr>
                <w:sz w:val="18"/>
              </w:rPr>
              <w:t>Timestamp</w:t>
            </w:r>
          </w:p>
        </w:tc>
        <w:tc>
          <w:tcPr>
            <w:tcW w:w="1008" w:type="dxa"/>
            <w:vAlign w:val="center"/>
          </w:tcPr>
          <w:p w14:paraId="521B5C83" w14:textId="77777777" w:rsidR="006F0792" w:rsidRDefault="006F0792">
            <w:pPr>
              <w:spacing w:after="80" w:line="240" w:lineRule="auto"/>
            </w:pPr>
            <w:r>
              <w:rPr>
                <w:sz w:val="18"/>
              </w:rPr>
              <w:t>Yes</w:t>
            </w:r>
          </w:p>
        </w:tc>
        <w:tc>
          <w:tcPr>
            <w:tcW w:w="4680" w:type="dxa"/>
            <w:vAlign w:val="center"/>
          </w:tcPr>
          <w:p w14:paraId="7EB8FC1B" w14:textId="77777777" w:rsidR="006F0792" w:rsidRDefault="006F0792">
            <w:pPr>
              <w:spacing w:after="80" w:line="240" w:lineRule="auto"/>
            </w:pPr>
            <w:r>
              <w:rPr>
                <w:sz w:val="18"/>
              </w:rPr>
              <w:t>Server timestamp. Audit records are not edited after creation.</w:t>
            </w:r>
          </w:p>
        </w:tc>
      </w:tr>
    </w:tbl>
    <w:p w14:paraId="0CDAA238" w14:textId="77777777" w:rsidR="006F0792" w:rsidRDefault="006F0792">
      <w:pPr>
        <w:spacing w:after="0" w:line="20" w:lineRule="exact"/>
      </w:pPr>
    </w:p>
    <w:p w14:paraId="3A8DE874" w14:textId="77777777" w:rsidR="006F0792" w:rsidRDefault="006F0792">
      <w:pPr>
        <w:pStyle w:val="Heading3"/>
      </w:pPr>
      <w:bookmarkStart w:id="190" w:name="_Toc239726421"/>
      <w:r>
        <w:rPr>
          <w:rFonts w:ascii="Arial" w:hAnsi="Arial"/>
        </w:rPr>
        <w:t>16.3.11. Supporting Firebase Services</w:t>
      </w:r>
      <w:bookmarkEnd w:id="190"/>
    </w:p>
    <w:p w14:paraId="711B8720" w14:textId="77777777" w:rsidR="006F0792" w:rsidRDefault="006F0792">
      <w:pPr>
        <w:spacing w:after="115"/>
        <w:jc w:val="both"/>
      </w:pPr>
      <w:r>
        <w:t>These services support the database but are not Firestore collections.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6336"/>
      </w:tblGrid>
      <w:tr w:rsidR="00B0600E" w14:paraId="21391005" w14:textId="77777777">
        <w:trPr>
          <w:cantSplit/>
          <w:tblHeader/>
          <w:jc w:val="center"/>
        </w:trPr>
        <w:tc>
          <w:tcPr>
            <w:tcW w:w="2448" w:type="dxa"/>
            <w:shd w:val="clear" w:color="auto" w:fill="D9E2F3"/>
            <w:vAlign w:val="center"/>
          </w:tcPr>
          <w:p w14:paraId="481BC06C" w14:textId="77777777" w:rsidR="006F0792" w:rsidRDefault="006F0792">
            <w:pPr>
              <w:spacing w:after="80" w:line="240" w:lineRule="auto"/>
            </w:pPr>
            <w:r>
              <w:rPr>
                <w:b/>
                <w:sz w:val="18"/>
              </w:rPr>
              <w:t>Service</w:t>
            </w:r>
          </w:p>
        </w:tc>
        <w:tc>
          <w:tcPr>
            <w:tcW w:w="6336" w:type="dxa"/>
            <w:shd w:val="clear" w:color="auto" w:fill="D9E2F3"/>
            <w:vAlign w:val="center"/>
          </w:tcPr>
          <w:p w14:paraId="6BB1DB5B" w14:textId="77777777" w:rsidR="006F0792" w:rsidRDefault="006F0792">
            <w:pPr>
              <w:spacing w:after="80" w:line="240" w:lineRule="auto"/>
            </w:pPr>
            <w:r>
              <w:rPr>
                <w:b/>
                <w:sz w:val="18"/>
              </w:rPr>
              <w:t>Responsibility</w:t>
            </w:r>
          </w:p>
        </w:tc>
      </w:tr>
      <w:tr w:rsidR="00B0600E" w14:paraId="361A3607" w14:textId="77777777">
        <w:trPr>
          <w:cantSplit/>
          <w:jc w:val="center"/>
        </w:trPr>
        <w:tc>
          <w:tcPr>
            <w:tcW w:w="2448" w:type="dxa"/>
            <w:vAlign w:val="center"/>
          </w:tcPr>
          <w:p w14:paraId="25286144" w14:textId="77777777" w:rsidR="006F0792" w:rsidRDefault="006F0792">
            <w:pPr>
              <w:spacing w:after="80" w:line="240" w:lineRule="auto"/>
            </w:pPr>
            <w:r>
              <w:rPr>
                <w:b/>
                <w:sz w:val="18"/>
              </w:rPr>
              <w:t>Firebase Authentication</w:t>
            </w:r>
          </w:p>
        </w:tc>
        <w:tc>
          <w:tcPr>
            <w:tcW w:w="6336" w:type="dxa"/>
            <w:vAlign w:val="center"/>
          </w:tcPr>
          <w:p w14:paraId="19283231" w14:textId="77777777" w:rsidR="006F0792" w:rsidRDefault="006F0792">
            <w:pPr>
              <w:spacing w:after="80" w:line="240" w:lineRule="auto"/>
            </w:pPr>
            <w:r>
              <w:rPr>
                <w:sz w:val="18"/>
              </w:rPr>
              <w:t>Stores email-and-password credentials, creates the UID and manages authenticated sessions. Password hashes must not be copied into Firestore.</w:t>
            </w:r>
          </w:p>
        </w:tc>
      </w:tr>
      <w:tr w:rsidR="00B0600E" w14:paraId="3CCFE004" w14:textId="77777777">
        <w:trPr>
          <w:cantSplit/>
          <w:jc w:val="center"/>
        </w:trPr>
        <w:tc>
          <w:tcPr>
            <w:tcW w:w="2448" w:type="dxa"/>
            <w:vAlign w:val="center"/>
          </w:tcPr>
          <w:p w14:paraId="2697752C" w14:textId="77777777" w:rsidR="006F0792" w:rsidRDefault="006F0792">
            <w:pPr>
              <w:spacing w:after="80" w:line="240" w:lineRule="auto"/>
            </w:pPr>
            <w:r>
              <w:rPr>
                <w:b/>
                <w:sz w:val="18"/>
              </w:rPr>
              <w:t>Firebase Storage</w:t>
            </w:r>
          </w:p>
        </w:tc>
        <w:tc>
          <w:tcPr>
            <w:tcW w:w="6336" w:type="dxa"/>
            <w:vAlign w:val="center"/>
          </w:tcPr>
          <w:p w14:paraId="1B76EF87" w14:textId="77777777" w:rsidR="006F0792" w:rsidRDefault="006F0792">
            <w:pPr>
              <w:spacing w:after="80" w:line="240" w:lineRule="auto"/>
            </w:pPr>
            <w:r>
              <w:rPr>
                <w:sz w:val="18"/>
              </w:rPr>
              <w:t>Stores uploaded images and screenshots. Firestore keeps only authorised storage paths and media metadata.</w:t>
            </w:r>
          </w:p>
        </w:tc>
      </w:tr>
      <w:tr w:rsidR="00B0600E" w14:paraId="505E6DB9" w14:textId="77777777">
        <w:trPr>
          <w:cantSplit/>
          <w:jc w:val="center"/>
        </w:trPr>
        <w:tc>
          <w:tcPr>
            <w:tcW w:w="2448" w:type="dxa"/>
            <w:vAlign w:val="center"/>
          </w:tcPr>
          <w:p w14:paraId="0DD1C85B" w14:textId="77777777" w:rsidR="006F0792" w:rsidRDefault="006F0792">
            <w:pPr>
              <w:spacing w:after="80" w:line="240" w:lineRule="auto"/>
            </w:pPr>
            <w:r>
              <w:rPr>
                <w:b/>
                <w:sz w:val="18"/>
              </w:rPr>
              <w:t>Cloud Firestore</w:t>
            </w:r>
          </w:p>
        </w:tc>
        <w:tc>
          <w:tcPr>
            <w:tcW w:w="6336" w:type="dxa"/>
            <w:vAlign w:val="center"/>
          </w:tcPr>
          <w:p w14:paraId="440008CD" w14:textId="77777777" w:rsidR="006F0792" w:rsidRDefault="006F0792">
            <w:pPr>
              <w:spacing w:after="80" w:line="240" w:lineRule="auto"/>
            </w:pPr>
            <w:r>
              <w:rPr>
                <w:sz w:val="18"/>
              </w:rPr>
              <w:t>Stores the document collections described above. Security rules and backend role checks restrict every read and write.</w:t>
            </w:r>
          </w:p>
        </w:tc>
      </w:tr>
    </w:tbl>
    <w:p w14:paraId="51A43676" w14:textId="77777777" w:rsidR="006F0792" w:rsidRDefault="006F0792">
      <w:pPr>
        <w:spacing w:after="0" w:line="20" w:lineRule="exact"/>
      </w:pPr>
    </w:p>
    <w:p w14:paraId="23CA280F" w14:textId="77777777" w:rsidR="00FE01B6" w:rsidRDefault="006F0792">
      <w:pPr>
        <w:pStyle w:val="Heading2"/>
      </w:pPr>
      <w:bookmarkStart w:id="191" w:name="_Toc239726422"/>
      <w:r>
        <w:rPr>
          <w:rFonts w:ascii="Arial" w:hAnsi="Arial"/>
        </w:rPr>
        <w:t>16.4 Wireframe Design</w:t>
      </w:r>
      <w:bookmarkEnd w:id="191"/>
    </w:p>
    <w:p w14:paraId="1D6F7D1A" w14:textId="77777777" w:rsidR="00FE01B6" w:rsidRDefault="006F0792">
      <w:pPr>
        <w:jc w:val="both"/>
      </w:pPr>
      <w:r>
        <w:t>These figures are the submitted TDM design mock-ups. Section 16.4.6 shows the available Android captures; unfinished image, payment and portal screens must not be described as deployed.</w:t>
      </w:r>
    </w:p>
    <w:p w14:paraId="591F0405" w14:textId="77777777" w:rsidR="006F0792" w:rsidRDefault="006F0792">
      <w:pPr>
        <w:pStyle w:val="Heading3"/>
      </w:pPr>
      <w:bookmarkStart w:id="192" w:name="_Toc239726423"/>
      <w:r>
        <w:rPr>
          <w:rFonts w:ascii="Arial" w:hAnsi="Arial"/>
        </w:rPr>
        <w:lastRenderedPageBreak/>
        <w:t>16.4.1 Login and Account Creation</w:t>
      </w:r>
      <w:bookmarkEnd w:id="192"/>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B0600E" w14:paraId="4F256AE3" w14:textId="77777777">
        <w:trPr>
          <w:cantSplit/>
          <w:jc w:val="center"/>
        </w:trPr>
        <w:tc>
          <w:tcPr>
            <w:tcW w:w="4680" w:type="dxa"/>
            <w:vAlign w:val="center"/>
          </w:tcPr>
          <w:p w14:paraId="15EA08CA" w14:textId="77777777" w:rsidR="006F0792" w:rsidRDefault="006F0792">
            <w:pPr>
              <w:spacing w:after="80" w:line="240" w:lineRule="auto"/>
              <w:jc w:val="center"/>
            </w:pPr>
            <w:r>
              <w:rPr>
                <w:b/>
                <w:sz w:val="20"/>
              </w:rPr>
              <w:t>Login Page</w:t>
            </w:r>
          </w:p>
        </w:tc>
        <w:tc>
          <w:tcPr>
            <w:tcW w:w="4680" w:type="dxa"/>
            <w:vAlign w:val="center"/>
          </w:tcPr>
          <w:p w14:paraId="4E5FE01C" w14:textId="77777777" w:rsidR="006F0792" w:rsidRDefault="006F0792">
            <w:pPr>
              <w:spacing w:after="80" w:line="240" w:lineRule="auto"/>
              <w:jc w:val="center"/>
            </w:pPr>
            <w:r>
              <w:rPr>
                <w:b/>
                <w:sz w:val="20"/>
              </w:rPr>
              <w:t>Sign Up Page</w:t>
            </w:r>
          </w:p>
        </w:tc>
      </w:tr>
      <w:tr w:rsidR="00B0600E" w14:paraId="174AFC9F" w14:textId="77777777">
        <w:trPr>
          <w:cantSplit/>
          <w:jc w:val="center"/>
        </w:trPr>
        <w:tc>
          <w:tcPr>
            <w:tcW w:w="4680" w:type="dxa"/>
          </w:tcPr>
          <w:p w14:paraId="698262B3" w14:textId="77777777" w:rsidR="006F0792" w:rsidRDefault="006F0792">
            <w:pPr>
              <w:spacing w:after="80" w:line="240" w:lineRule="auto"/>
              <w:jc w:val="center"/>
            </w:pPr>
            <w:r>
              <w:rPr>
                <w:noProof/>
                <w:sz w:val="20"/>
              </w:rPr>
              <w:drawing>
                <wp:inline distT="0" distB="0" distL="0" distR="0" wp14:anchorId="0F76835E" wp14:editId="509A705C">
                  <wp:extent cx="2148840" cy="44154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in.png"/>
                          <pic:cNvPicPr/>
                        </pic:nvPicPr>
                        <pic:blipFill>
                          <a:blip r:embed="rId23"/>
                          <a:stretch>
                            <a:fillRect/>
                          </a:stretch>
                        </pic:blipFill>
                        <pic:spPr>
                          <a:xfrm>
                            <a:off x="0" y="0"/>
                            <a:ext cx="2148840" cy="4415425"/>
                          </a:xfrm>
                          <a:prstGeom prst="rect">
                            <a:avLst/>
                          </a:prstGeom>
                        </pic:spPr>
                      </pic:pic>
                    </a:graphicData>
                  </a:graphic>
                </wp:inline>
              </w:drawing>
            </w:r>
          </w:p>
        </w:tc>
        <w:tc>
          <w:tcPr>
            <w:tcW w:w="4680" w:type="dxa"/>
          </w:tcPr>
          <w:p w14:paraId="4A115DDE" w14:textId="77777777" w:rsidR="006F0792" w:rsidRDefault="006F0792">
            <w:pPr>
              <w:spacing w:after="80" w:line="240" w:lineRule="auto"/>
              <w:jc w:val="center"/>
            </w:pPr>
            <w:r>
              <w:rPr>
                <w:noProof/>
                <w:sz w:val="20"/>
              </w:rPr>
              <w:drawing>
                <wp:inline distT="0" distB="0" distL="0" distR="0" wp14:anchorId="4FD550A3" wp14:editId="4583678A">
                  <wp:extent cx="2148840" cy="4415425"/>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ignup.png"/>
                          <pic:cNvPicPr/>
                        </pic:nvPicPr>
                        <pic:blipFill>
                          <a:blip r:embed="rId24"/>
                          <a:stretch>
                            <a:fillRect/>
                          </a:stretch>
                        </pic:blipFill>
                        <pic:spPr>
                          <a:xfrm>
                            <a:off x="0" y="0"/>
                            <a:ext cx="2148840" cy="4415425"/>
                          </a:xfrm>
                          <a:prstGeom prst="rect">
                            <a:avLst/>
                          </a:prstGeom>
                        </pic:spPr>
                      </pic:pic>
                    </a:graphicData>
                  </a:graphic>
                </wp:inline>
              </w:drawing>
            </w:r>
          </w:p>
        </w:tc>
      </w:tr>
    </w:tbl>
    <w:p w14:paraId="32CA139D" w14:textId="77777777" w:rsidR="006F0792" w:rsidRDefault="006F0792">
      <w:pPr>
        <w:pStyle w:val="Heading3"/>
      </w:pPr>
      <w:bookmarkStart w:id="193" w:name="_Toc239726424"/>
      <w:r>
        <w:rPr>
          <w:rFonts w:ascii="Arial" w:hAnsi="Arial"/>
        </w:rPr>
        <w:t>16.4.2 Free User</w:t>
      </w:r>
      <w:bookmarkEnd w:id="193"/>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444FC358" w14:textId="77777777">
        <w:trPr>
          <w:cantSplit/>
          <w:jc w:val="center"/>
        </w:trPr>
        <w:tc>
          <w:tcPr>
            <w:tcW w:w="3120" w:type="dxa"/>
            <w:vAlign w:val="center"/>
          </w:tcPr>
          <w:p w14:paraId="0D5F3C30" w14:textId="77777777" w:rsidR="006F0792" w:rsidRDefault="006F0792">
            <w:pPr>
              <w:spacing w:after="80" w:line="240" w:lineRule="auto"/>
              <w:jc w:val="center"/>
            </w:pPr>
            <w:r>
              <w:rPr>
                <w:b/>
                <w:sz w:val="20"/>
              </w:rPr>
              <w:t>Home Page</w:t>
            </w:r>
            <w:r>
              <w:rPr>
                <w:b/>
                <w:sz w:val="20"/>
              </w:rPr>
              <w:br/>
              <w:t>(Premium features locked)</w:t>
            </w:r>
          </w:p>
        </w:tc>
        <w:tc>
          <w:tcPr>
            <w:tcW w:w="3120" w:type="dxa"/>
            <w:vAlign w:val="center"/>
          </w:tcPr>
          <w:p w14:paraId="1994C239" w14:textId="77777777" w:rsidR="006F0792" w:rsidRDefault="006F0792">
            <w:pPr>
              <w:spacing w:after="80" w:line="240" w:lineRule="auto"/>
              <w:jc w:val="center"/>
            </w:pPr>
            <w:r>
              <w:rPr>
                <w:b/>
                <w:sz w:val="20"/>
              </w:rPr>
              <w:t>Text Analysis</w:t>
            </w:r>
          </w:p>
        </w:tc>
        <w:tc>
          <w:tcPr>
            <w:tcW w:w="3120" w:type="dxa"/>
            <w:vAlign w:val="center"/>
          </w:tcPr>
          <w:p w14:paraId="7AEBD4CD" w14:textId="77777777" w:rsidR="006F0792" w:rsidRDefault="006F0792">
            <w:pPr>
              <w:spacing w:after="80" w:line="240" w:lineRule="auto"/>
              <w:jc w:val="center"/>
            </w:pPr>
            <w:r>
              <w:rPr>
                <w:b/>
                <w:sz w:val="20"/>
              </w:rPr>
              <w:t>Link Analysis</w:t>
            </w:r>
          </w:p>
        </w:tc>
      </w:tr>
      <w:tr w:rsidR="00B0600E" w14:paraId="6C61D2C6" w14:textId="77777777">
        <w:trPr>
          <w:cantSplit/>
          <w:jc w:val="center"/>
        </w:trPr>
        <w:tc>
          <w:tcPr>
            <w:tcW w:w="3120" w:type="dxa"/>
          </w:tcPr>
          <w:p w14:paraId="4305DF02" w14:textId="77777777" w:rsidR="006F0792" w:rsidRDefault="006F0792">
            <w:pPr>
              <w:spacing w:after="80" w:line="240" w:lineRule="auto"/>
              <w:jc w:val="center"/>
            </w:pPr>
            <w:r>
              <w:rPr>
                <w:noProof/>
                <w:sz w:val="20"/>
              </w:rPr>
              <w:drawing>
                <wp:inline distT="0" distB="0" distL="0" distR="0" wp14:anchorId="5D27E94E" wp14:editId="5F2E3CCF">
                  <wp:extent cx="1691640" cy="3475973"/>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ashboard.png"/>
                          <pic:cNvPicPr/>
                        </pic:nvPicPr>
                        <pic:blipFill>
                          <a:blip r:embed="rId25"/>
                          <a:stretch>
                            <a:fillRect/>
                          </a:stretch>
                        </pic:blipFill>
                        <pic:spPr>
                          <a:xfrm>
                            <a:off x="0" y="0"/>
                            <a:ext cx="1691640" cy="3475973"/>
                          </a:xfrm>
                          <a:prstGeom prst="rect">
                            <a:avLst/>
                          </a:prstGeom>
                        </pic:spPr>
                      </pic:pic>
                    </a:graphicData>
                  </a:graphic>
                </wp:inline>
              </w:drawing>
            </w:r>
          </w:p>
        </w:tc>
        <w:tc>
          <w:tcPr>
            <w:tcW w:w="3120" w:type="dxa"/>
          </w:tcPr>
          <w:p w14:paraId="534939F9" w14:textId="77777777" w:rsidR="006F0792" w:rsidRDefault="006F0792">
            <w:pPr>
              <w:spacing w:after="80" w:line="240" w:lineRule="auto"/>
              <w:jc w:val="center"/>
            </w:pPr>
            <w:r>
              <w:rPr>
                <w:noProof/>
                <w:sz w:val="20"/>
              </w:rPr>
              <w:drawing>
                <wp:inline distT="0" distB="0" distL="0" distR="0" wp14:anchorId="0BDFCB7C" wp14:editId="238E184F">
                  <wp:extent cx="1691640" cy="3475973"/>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ext_analysis.png"/>
                          <pic:cNvPicPr/>
                        </pic:nvPicPr>
                        <pic:blipFill>
                          <a:blip r:embed="rId26"/>
                          <a:stretch>
                            <a:fillRect/>
                          </a:stretch>
                        </pic:blipFill>
                        <pic:spPr>
                          <a:xfrm>
                            <a:off x="0" y="0"/>
                            <a:ext cx="1691640" cy="3475973"/>
                          </a:xfrm>
                          <a:prstGeom prst="rect">
                            <a:avLst/>
                          </a:prstGeom>
                        </pic:spPr>
                      </pic:pic>
                    </a:graphicData>
                  </a:graphic>
                </wp:inline>
              </w:drawing>
            </w:r>
          </w:p>
        </w:tc>
        <w:tc>
          <w:tcPr>
            <w:tcW w:w="3120" w:type="dxa"/>
          </w:tcPr>
          <w:p w14:paraId="3B41F507" w14:textId="77777777" w:rsidR="006F0792" w:rsidRDefault="006F0792">
            <w:pPr>
              <w:spacing w:after="80" w:line="240" w:lineRule="auto"/>
              <w:jc w:val="center"/>
            </w:pPr>
            <w:r>
              <w:rPr>
                <w:noProof/>
                <w:sz w:val="20"/>
              </w:rPr>
              <w:drawing>
                <wp:inline distT="0" distB="0" distL="0" distR="0" wp14:anchorId="1D475463" wp14:editId="547D0A98">
                  <wp:extent cx="1691640" cy="3475973"/>
                  <wp:effectExtent l="0" t="0" r="0" b="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ink_analysis.png"/>
                          <pic:cNvPicPr/>
                        </pic:nvPicPr>
                        <pic:blipFill>
                          <a:blip r:embed="rId27"/>
                          <a:stretch>
                            <a:fillRect/>
                          </a:stretch>
                        </pic:blipFill>
                        <pic:spPr>
                          <a:xfrm>
                            <a:off x="0" y="0"/>
                            <a:ext cx="1691640" cy="3475973"/>
                          </a:xfrm>
                          <a:prstGeom prst="rect">
                            <a:avLst/>
                          </a:prstGeom>
                        </pic:spPr>
                      </pic:pic>
                    </a:graphicData>
                  </a:graphic>
                </wp:inline>
              </w:drawing>
            </w:r>
          </w:p>
        </w:tc>
      </w:tr>
    </w:tbl>
    <w:p w14:paraId="7FDFEFD6" w14:textId="77777777" w:rsidR="006F0792" w:rsidRDefault="006F0792">
      <w:pPr>
        <w:spacing w:after="0" w:line="20" w:lineRule="exact"/>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6C3FFD8D" w14:textId="77777777">
        <w:trPr>
          <w:cantSplit/>
          <w:jc w:val="center"/>
        </w:trPr>
        <w:tc>
          <w:tcPr>
            <w:tcW w:w="3120" w:type="dxa"/>
            <w:vAlign w:val="center"/>
          </w:tcPr>
          <w:p w14:paraId="4D00D2F6" w14:textId="77777777" w:rsidR="006F0792" w:rsidRDefault="006F0792">
            <w:pPr>
              <w:spacing w:after="80" w:line="240" w:lineRule="auto"/>
              <w:jc w:val="center"/>
            </w:pPr>
            <w:r>
              <w:rPr>
                <w:b/>
                <w:sz w:val="20"/>
              </w:rPr>
              <w:lastRenderedPageBreak/>
              <w:t>Result Page</w:t>
            </w:r>
          </w:p>
        </w:tc>
        <w:tc>
          <w:tcPr>
            <w:tcW w:w="3120" w:type="dxa"/>
            <w:vAlign w:val="center"/>
          </w:tcPr>
          <w:p w14:paraId="33AA08B3" w14:textId="77777777" w:rsidR="006F0792" w:rsidRDefault="006F0792">
            <w:pPr>
              <w:spacing w:after="80" w:line="240" w:lineRule="auto"/>
              <w:jc w:val="center"/>
            </w:pPr>
            <w:r>
              <w:rPr>
                <w:b/>
                <w:sz w:val="20"/>
              </w:rPr>
              <w:t>Result History</w:t>
            </w:r>
          </w:p>
        </w:tc>
        <w:tc>
          <w:tcPr>
            <w:tcW w:w="3120" w:type="dxa"/>
            <w:vAlign w:val="center"/>
          </w:tcPr>
          <w:p w14:paraId="1D1C92FF" w14:textId="77777777" w:rsidR="006F0792" w:rsidRDefault="006F0792">
            <w:pPr>
              <w:spacing w:after="80" w:line="240" w:lineRule="auto"/>
              <w:jc w:val="center"/>
            </w:pPr>
            <w:r>
              <w:rPr>
                <w:b/>
                <w:sz w:val="20"/>
              </w:rPr>
              <w:t>Upgrade to Premium</w:t>
            </w:r>
          </w:p>
        </w:tc>
      </w:tr>
      <w:tr w:rsidR="00B0600E" w14:paraId="490F25BD" w14:textId="77777777">
        <w:trPr>
          <w:cantSplit/>
          <w:jc w:val="center"/>
        </w:trPr>
        <w:tc>
          <w:tcPr>
            <w:tcW w:w="3120" w:type="dxa"/>
          </w:tcPr>
          <w:p w14:paraId="6DEEFDE9" w14:textId="77777777" w:rsidR="006F0792" w:rsidRDefault="006F0792">
            <w:pPr>
              <w:spacing w:after="80" w:line="240" w:lineRule="auto"/>
              <w:jc w:val="center"/>
            </w:pPr>
            <w:r>
              <w:rPr>
                <w:noProof/>
                <w:sz w:val="20"/>
              </w:rPr>
              <w:drawing>
                <wp:inline distT="0" distB="0" distL="0" distR="0" wp14:anchorId="5C0C3EA3" wp14:editId="5CCBCFC0">
                  <wp:extent cx="1691640" cy="3475973"/>
                  <wp:effectExtent l="0" t="0" r="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ult.png"/>
                          <pic:cNvPicPr/>
                        </pic:nvPicPr>
                        <pic:blipFill>
                          <a:blip r:embed="rId28"/>
                          <a:stretch>
                            <a:fillRect/>
                          </a:stretch>
                        </pic:blipFill>
                        <pic:spPr>
                          <a:xfrm>
                            <a:off x="0" y="0"/>
                            <a:ext cx="1691640" cy="3475973"/>
                          </a:xfrm>
                          <a:prstGeom prst="rect">
                            <a:avLst/>
                          </a:prstGeom>
                        </pic:spPr>
                      </pic:pic>
                    </a:graphicData>
                  </a:graphic>
                </wp:inline>
              </w:drawing>
            </w:r>
          </w:p>
        </w:tc>
        <w:tc>
          <w:tcPr>
            <w:tcW w:w="3120" w:type="dxa"/>
          </w:tcPr>
          <w:p w14:paraId="048FBEDF" w14:textId="77777777" w:rsidR="006F0792" w:rsidRDefault="006F0792">
            <w:pPr>
              <w:spacing w:after="80" w:line="240" w:lineRule="auto"/>
              <w:jc w:val="center"/>
            </w:pPr>
            <w:r>
              <w:rPr>
                <w:noProof/>
                <w:sz w:val="20"/>
              </w:rPr>
              <w:drawing>
                <wp:inline distT="0" distB="0" distL="0" distR="0" wp14:anchorId="11EDDF1B" wp14:editId="6D94C6ED">
                  <wp:extent cx="1691640" cy="3475973"/>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ult_history.png"/>
                          <pic:cNvPicPr/>
                        </pic:nvPicPr>
                        <pic:blipFill>
                          <a:blip r:embed="rId29"/>
                          <a:stretch>
                            <a:fillRect/>
                          </a:stretch>
                        </pic:blipFill>
                        <pic:spPr>
                          <a:xfrm>
                            <a:off x="0" y="0"/>
                            <a:ext cx="1691640" cy="3475973"/>
                          </a:xfrm>
                          <a:prstGeom prst="rect">
                            <a:avLst/>
                          </a:prstGeom>
                        </pic:spPr>
                      </pic:pic>
                    </a:graphicData>
                  </a:graphic>
                </wp:inline>
              </w:drawing>
            </w:r>
          </w:p>
        </w:tc>
        <w:tc>
          <w:tcPr>
            <w:tcW w:w="3120" w:type="dxa"/>
          </w:tcPr>
          <w:p w14:paraId="199A21CB" w14:textId="77777777" w:rsidR="006F0792" w:rsidRDefault="006F0792">
            <w:pPr>
              <w:spacing w:after="80" w:line="240" w:lineRule="auto"/>
              <w:jc w:val="center"/>
            </w:pPr>
            <w:r>
              <w:rPr>
                <w:noProof/>
                <w:sz w:val="20"/>
              </w:rPr>
              <w:drawing>
                <wp:inline distT="0" distB="0" distL="0" distR="0" wp14:anchorId="7FA0742B" wp14:editId="4995A269">
                  <wp:extent cx="1691640" cy="3475973"/>
                  <wp:effectExtent l="0" t="0" r="0" b="0"/>
                  <wp:docPr id="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pgrade.png"/>
                          <pic:cNvPicPr/>
                        </pic:nvPicPr>
                        <pic:blipFill>
                          <a:blip r:embed="rId30"/>
                          <a:stretch>
                            <a:fillRect/>
                          </a:stretch>
                        </pic:blipFill>
                        <pic:spPr>
                          <a:xfrm>
                            <a:off x="0" y="0"/>
                            <a:ext cx="1691640" cy="3475973"/>
                          </a:xfrm>
                          <a:prstGeom prst="rect">
                            <a:avLst/>
                          </a:prstGeom>
                        </pic:spPr>
                      </pic:pic>
                    </a:graphicData>
                  </a:graphic>
                </wp:inline>
              </w:drawing>
            </w:r>
          </w:p>
        </w:tc>
      </w:tr>
    </w:tbl>
    <w:p w14:paraId="652797F4" w14:textId="77777777" w:rsidR="006F0792" w:rsidRDefault="006F0792">
      <w:pPr>
        <w:pStyle w:val="Heading3"/>
      </w:pPr>
      <w:bookmarkStart w:id="194" w:name="_Toc239726425"/>
      <w:r>
        <w:rPr>
          <w:rFonts w:ascii="Arial" w:hAnsi="Arial"/>
        </w:rPr>
        <w:t>16.4.3 Premium User</w:t>
      </w:r>
      <w:bookmarkEnd w:id="194"/>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2B8C22E5" w14:textId="77777777">
        <w:trPr>
          <w:cantSplit/>
          <w:jc w:val="center"/>
        </w:trPr>
        <w:tc>
          <w:tcPr>
            <w:tcW w:w="3120" w:type="dxa"/>
            <w:vAlign w:val="center"/>
          </w:tcPr>
          <w:p w14:paraId="3AFD52BE" w14:textId="77777777" w:rsidR="006F0792" w:rsidRDefault="006F0792">
            <w:pPr>
              <w:spacing w:after="80" w:line="240" w:lineRule="auto"/>
              <w:jc w:val="center"/>
            </w:pPr>
            <w:r>
              <w:rPr>
                <w:b/>
                <w:sz w:val="20"/>
              </w:rPr>
              <w:t>Home Page</w:t>
            </w:r>
          </w:p>
        </w:tc>
        <w:tc>
          <w:tcPr>
            <w:tcW w:w="3120" w:type="dxa"/>
            <w:vAlign w:val="center"/>
          </w:tcPr>
          <w:p w14:paraId="235C1A78" w14:textId="77777777" w:rsidR="006F0792" w:rsidRDefault="006F0792">
            <w:pPr>
              <w:spacing w:after="80" w:line="240" w:lineRule="auto"/>
              <w:jc w:val="center"/>
            </w:pPr>
            <w:r>
              <w:rPr>
                <w:b/>
                <w:sz w:val="20"/>
              </w:rPr>
              <w:t>Image Caption Analysis</w:t>
            </w:r>
          </w:p>
        </w:tc>
        <w:tc>
          <w:tcPr>
            <w:tcW w:w="3120" w:type="dxa"/>
            <w:vAlign w:val="center"/>
          </w:tcPr>
          <w:p w14:paraId="1F702019" w14:textId="77777777" w:rsidR="006F0792" w:rsidRDefault="006F0792">
            <w:pPr>
              <w:spacing w:after="80" w:line="240" w:lineRule="auto"/>
              <w:jc w:val="center"/>
            </w:pPr>
            <w:r>
              <w:rPr>
                <w:b/>
                <w:sz w:val="20"/>
              </w:rPr>
              <w:t>Context Analysis</w:t>
            </w:r>
          </w:p>
        </w:tc>
      </w:tr>
      <w:tr w:rsidR="00B0600E" w14:paraId="2F7E6509" w14:textId="77777777">
        <w:trPr>
          <w:cantSplit/>
          <w:jc w:val="center"/>
        </w:trPr>
        <w:tc>
          <w:tcPr>
            <w:tcW w:w="3120" w:type="dxa"/>
          </w:tcPr>
          <w:p w14:paraId="3A236D6E" w14:textId="77777777" w:rsidR="006F0792" w:rsidRDefault="006F0792">
            <w:pPr>
              <w:spacing w:after="80" w:line="240" w:lineRule="auto"/>
              <w:jc w:val="center"/>
            </w:pPr>
            <w:r>
              <w:rPr>
                <w:noProof/>
                <w:sz w:val="20"/>
              </w:rPr>
              <w:drawing>
                <wp:inline distT="0" distB="0" distL="0" distR="0" wp14:anchorId="0C847BAD" wp14:editId="5189540B">
                  <wp:extent cx="1691640" cy="3475973"/>
                  <wp:effectExtent l="0" t="0" r="0" b="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ashboard.png"/>
                          <pic:cNvPicPr/>
                        </pic:nvPicPr>
                        <pic:blipFill>
                          <a:blip r:embed="rId31"/>
                          <a:stretch>
                            <a:fillRect/>
                          </a:stretch>
                        </pic:blipFill>
                        <pic:spPr>
                          <a:xfrm>
                            <a:off x="0" y="0"/>
                            <a:ext cx="1691640" cy="3475973"/>
                          </a:xfrm>
                          <a:prstGeom prst="rect">
                            <a:avLst/>
                          </a:prstGeom>
                        </pic:spPr>
                      </pic:pic>
                    </a:graphicData>
                  </a:graphic>
                </wp:inline>
              </w:drawing>
            </w:r>
          </w:p>
        </w:tc>
        <w:tc>
          <w:tcPr>
            <w:tcW w:w="3120" w:type="dxa"/>
          </w:tcPr>
          <w:p w14:paraId="7C29DE50" w14:textId="77777777" w:rsidR="006F0792" w:rsidRDefault="006F0792">
            <w:pPr>
              <w:spacing w:after="80" w:line="240" w:lineRule="auto"/>
              <w:jc w:val="center"/>
            </w:pPr>
            <w:r>
              <w:rPr>
                <w:noProof/>
                <w:sz w:val="20"/>
              </w:rPr>
              <w:drawing>
                <wp:inline distT="0" distB="0" distL="0" distR="0" wp14:anchorId="1C6A0CAE" wp14:editId="2B752B28">
                  <wp:extent cx="1691640" cy="3475973"/>
                  <wp:effectExtent l="0" t="0" r="0" b="0"/>
                  <wp:docPr id="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_caption.png"/>
                          <pic:cNvPicPr/>
                        </pic:nvPicPr>
                        <pic:blipFill>
                          <a:blip r:embed="rId32"/>
                          <a:stretch>
                            <a:fillRect/>
                          </a:stretch>
                        </pic:blipFill>
                        <pic:spPr>
                          <a:xfrm>
                            <a:off x="0" y="0"/>
                            <a:ext cx="1691640" cy="3475973"/>
                          </a:xfrm>
                          <a:prstGeom prst="rect">
                            <a:avLst/>
                          </a:prstGeom>
                        </pic:spPr>
                      </pic:pic>
                    </a:graphicData>
                  </a:graphic>
                </wp:inline>
              </w:drawing>
            </w:r>
          </w:p>
        </w:tc>
        <w:tc>
          <w:tcPr>
            <w:tcW w:w="3120" w:type="dxa"/>
          </w:tcPr>
          <w:p w14:paraId="6D429C98" w14:textId="77777777" w:rsidR="006F0792" w:rsidRDefault="006F0792">
            <w:pPr>
              <w:spacing w:after="80" w:line="240" w:lineRule="auto"/>
              <w:jc w:val="center"/>
            </w:pPr>
            <w:r>
              <w:rPr>
                <w:noProof/>
                <w:sz w:val="20"/>
              </w:rPr>
              <w:drawing>
                <wp:inline distT="0" distB="0" distL="0" distR="0" wp14:anchorId="49055CFF" wp14:editId="6DCD76B4">
                  <wp:extent cx="1691640" cy="3475973"/>
                  <wp:effectExtent l="0" t="0" r="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ntext_analysis.png"/>
                          <pic:cNvPicPr/>
                        </pic:nvPicPr>
                        <pic:blipFill>
                          <a:blip r:embed="rId33"/>
                          <a:stretch>
                            <a:fillRect/>
                          </a:stretch>
                        </pic:blipFill>
                        <pic:spPr>
                          <a:xfrm>
                            <a:off x="0" y="0"/>
                            <a:ext cx="1691640" cy="3475973"/>
                          </a:xfrm>
                          <a:prstGeom prst="rect">
                            <a:avLst/>
                          </a:prstGeom>
                        </pic:spPr>
                      </pic:pic>
                    </a:graphicData>
                  </a:graphic>
                </wp:inline>
              </w:drawing>
            </w:r>
          </w:p>
        </w:tc>
      </w:tr>
    </w:tbl>
    <w:p w14:paraId="1EF6E0D0" w14:textId="77777777" w:rsidR="006F0792" w:rsidRDefault="006F0792">
      <w:pPr>
        <w:spacing w:after="0" w:line="20" w:lineRule="exact"/>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4B86D7B5" w14:textId="77777777">
        <w:trPr>
          <w:cantSplit/>
          <w:jc w:val="center"/>
        </w:trPr>
        <w:tc>
          <w:tcPr>
            <w:tcW w:w="3120" w:type="dxa"/>
            <w:vAlign w:val="center"/>
          </w:tcPr>
          <w:p w14:paraId="001B5D8A" w14:textId="77777777" w:rsidR="006F0792" w:rsidRDefault="006F0792">
            <w:pPr>
              <w:spacing w:after="80" w:line="240" w:lineRule="auto"/>
              <w:jc w:val="center"/>
            </w:pPr>
            <w:r>
              <w:rPr>
                <w:b/>
                <w:sz w:val="20"/>
              </w:rPr>
              <w:t>OCR Analysis</w:t>
            </w:r>
          </w:p>
        </w:tc>
        <w:tc>
          <w:tcPr>
            <w:tcW w:w="3120" w:type="dxa"/>
            <w:vAlign w:val="center"/>
          </w:tcPr>
          <w:p w14:paraId="34E01FAC" w14:textId="77777777" w:rsidR="006F0792" w:rsidRDefault="006F0792">
            <w:pPr>
              <w:spacing w:after="80" w:line="240" w:lineRule="auto"/>
              <w:jc w:val="center"/>
            </w:pPr>
            <w:r>
              <w:rPr>
                <w:b/>
                <w:sz w:val="20"/>
              </w:rPr>
              <w:t>Deepfake Analysis</w:t>
            </w:r>
          </w:p>
        </w:tc>
        <w:tc>
          <w:tcPr>
            <w:tcW w:w="3120" w:type="dxa"/>
            <w:vAlign w:val="center"/>
          </w:tcPr>
          <w:p w14:paraId="152BC73B" w14:textId="77777777" w:rsidR="006F0792" w:rsidRDefault="006F0792">
            <w:pPr>
              <w:spacing w:after="80" w:line="240" w:lineRule="auto"/>
              <w:jc w:val="center"/>
            </w:pPr>
            <w:r>
              <w:rPr>
                <w:b/>
                <w:sz w:val="20"/>
              </w:rPr>
              <w:t>Subscription</w:t>
            </w:r>
          </w:p>
        </w:tc>
      </w:tr>
      <w:tr w:rsidR="00B0600E" w14:paraId="322DE1C7" w14:textId="77777777">
        <w:trPr>
          <w:cantSplit/>
          <w:jc w:val="center"/>
        </w:trPr>
        <w:tc>
          <w:tcPr>
            <w:tcW w:w="3120" w:type="dxa"/>
          </w:tcPr>
          <w:p w14:paraId="0F0E1A37" w14:textId="77777777" w:rsidR="006F0792" w:rsidRDefault="006F0792">
            <w:pPr>
              <w:spacing w:after="80" w:line="240" w:lineRule="auto"/>
              <w:jc w:val="center"/>
            </w:pPr>
            <w:r>
              <w:rPr>
                <w:noProof/>
                <w:sz w:val="20"/>
              </w:rPr>
              <w:lastRenderedPageBreak/>
              <w:drawing>
                <wp:inline distT="0" distB="0" distL="0" distR="0" wp14:anchorId="7E4FCFF2" wp14:editId="56E98128">
                  <wp:extent cx="1691640" cy="3475973"/>
                  <wp:effectExtent l="0" t="0" r="0" b="0"/>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cr_analysis.png"/>
                          <pic:cNvPicPr/>
                        </pic:nvPicPr>
                        <pic:blipFill>
                          <a:blip r:embed="rId34"/>
                          <a:stretch>
                            <a:fillRect/>
                          </a:stretch>
                        </pic:blipFill>
                        <pic:spPr>
                          <a:xfrm>
                            <a:off x="0" y="0"/>
                            <a:ext cx="1691640" cy="3475973"/>
                          </a:xfrm>
                          <a:prstGeom prst="rect">
                            <a:avLst/>
                          </a:prstGeom>
                        </pic:spPr>
                      </pic:pic>
                    </a:graphicData>
                  </a:graphic>
                </wp:inline>
              </w:drawing>
            </w:r>
          </w:p>
        </w:tc>
        <w:tc>
          <w:tcPr>
            <w:tcW w:w="3120" w:type="dxa"/>
          </w:tcPr>
          <w:p w14:paraId="2B107331" w14:textId="77777777" w:rsidR="006F0792" w:rsidRDefault="006F0792">
            <w:pPr>
              <w:spacing w:after="80" w:line="240" w:lineRule="auto"/>
              <w:jc w:val="center"/>
            </w:pPr>
            <w:r>
              <w:rPr>
                <w:noProof/>
                <w:sz w:val="20"/>
              </w:rPr>
              <w:drawing>
                <wp:inline distT="0" distB="0" distL="0" distR="0" wp14:anchorId="570CBA51" wp14:editId="1E5486A7">
                  <wp:extent cx="1691640" cy="3475973"/>
                  <wp:effectExtent l="0" t="0" r="0" b="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eepfake_analysis.png"/>
                          <pic:cNvPicPr/>
                        </pic:nvPicPr>
                        <pic:blipFill>
                          <a:blip r:embed="rId35"/>
                          <a:stretch>
                            <a:fillRect/>
                          </a:stretch>
                        </pic:blipFill>
                        <pic:spPr>
                          <a:xfrm>
                            <a:off x="0" y="0"/>
                            <a:ext cx="1691640" cy="3475973"/>
                          </a:xfrm>
                          <a:prstGeom prst="rect">
                            <a:avLst/>
                          </a:prstGeom>
                        </pic:spPr>
                      </pic:pic>
                    </a:graphicData>
                  </a:graphic>
                </wp:inline>
              </w:drawing>
            </w:r>
          </w:p>
        </w:tc>
        <w:tc>
          <w:tcPr>
            <w:tcW w:w="3120" w:type="dxa"/>
          </w:tcPr>
          <w:p w14:paraId="311FF605" w14:textId="77777777" w:rsidR="006F0792" w:rsidRDefault="006F0792">
            <w:pPr>
              <w:spacing w:after="80" w:line="240" w:lineRule="auto"/>
              <w:jc w:val="center"/>
            </w:pPr>
            <w:r>
              <w:rPr>
                <w:noProof/>
                <w:sz w:val="20"/>
              </w:rPr>
              <w:drawing>
                <wp:inline distT="0" distB="0" distL="0" distR="0" wp14:anchorId="2BBE6440" wp14:editId="4218ABD7">
                  <wp:extent cx="1691640" cy="3475973"/>
                  <wp:effectExtent l="0" t="0" r="0" b="0"/>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ubscription.png"/>
                          <pic:cNvPicPr/>
                        </pic:nvPicPr>
                        <pic:blipFill>
                          <a:blip r:embed="rId36"/>
                          <a:stretch>
                            <a:fillRect/>
                          </a:stretch>
                        </pic:blipFill>
                        <pic:spPr>
                          <a:xfrm>
                            <a:off x="0" y="0"/>
                            <a:ext cx="1691640" cy="3475973"/>
                          </a:xfrm>
                          <a:prstGeom prst="rect">
                            <a:avLst/>
                          </a:prstGeom>
                        </pic:spPr>
                      </pic:pic>
                    </a:graphicData>
                  </a:graphic>
                </wp:inline>
              </w:drawing>
            </w:r>
          </w:p>
        </w:tc>
      </w:tr>
    </w:tbl>
    <w:p w14:paraId="253B5F78" w14:textId="77777777" w:rsidR="006F0792" w:rsidRDefault="006F0792">
      <w:pPr>
        <w:pStyle w:val="Heading3"/>
      </w:pPr>
      <w:bookmarkStart w:id="195" w:name="_Toc239726426"/>
      <w:r>
        <w:rPr>
          <w:rFonts w:ascii="Arial" w:hAnsi="Arial"/>
        </w:rPr>
        <w:t>16.4.4 System Administrator</w:t>
      </w:r>
      <w:bookmarkEnd w:id="195"/>
    </w:p>
    <w:p w14:paraId="71CA3FB4" w14:textId="77777777" w:rsidR="006F0792" w:rsidRDefault="006F0792">
      <w:pPr>
        <w:spacing w:after="58"/>
        <w:jc w:val="both"/>
      </w:pPr>
      <w:r>
        <w:t>System Administrator Dashboard</w:t>
      </w:r>
    </w:p>
    <w:p w14:paraId="76FAD6AC" w14:textId="77777777" w:rsidR="006F0792" w:rsidRDefault="006F0792">
      <w:pPr>
        <w:spacing w:after="60"/>
        <w:jc w:val="center"/>
      </w:pPr>
      <w:r>
        <w:rPr>
          <w:noProof/>
        </w:rPr>
        <w:drawing>
          <wp:inline distT="0" distB="0" distL="0" distR="0" wp14:anchorId="4785209C" wp14:editId="5940E1C7">
            <wp:extent cx="4709160" cy="3270250"/>
            <wp:effectExtent l="0" t="0" r="0" b="0"/>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shboard.png"/>
                    <pic:cNvPicPr/>
                  </pic:nvPicPr>
                  <pic:blipFill>
                    <a:blip r:embed="rId37"/>
                    <a:stretch>
                      <a:fillRect/>
                    </a:stretch>
                  </pic:blipFill>
                  <pic:spPr>
                    <a:xfrm>
                      <a:off x="0" y="0"/>
                      <a:ext cx="4709160" cy="3270250"/>
                    </a:xfrm>
                    <a:prstGeom prst="rect">
                      <a:avLst/>
                    </a:prstGeom>
                  </pic:spPr>
                </pic:pic>
              </a:graphicData>
            </a:graphic>
          </wp:inline>
        </w:drawing>
      </w:r>
    </w:p>
    <w:p w14:paraId="100A6F1C" w14:textId="77777777" w:rsidR="006F0792" w:rsidRDefault="006F0792">
      <w:pPr>
        <w:spacing w:after="58"/>
        <w:jc w:val="both"/>
      </w:pPr>
      <w:r>
        <w:t>Account Management</w:t>
      </w:r>
    </w:p>
    <w:p w14:paraId="7B554AED" w14:textId="77777777" w:rsidR="006F0792" w:rsidRDefault="006F0792">
      <w:pPr>
        <w:spacing w:after="60"/>
        <w:jc w:val="center"/>
      </w:pPr>
      <w:r>
        <w:rPr>
          <w:noProof/>
        </w:rPr>
        <w:lastRenderedPageBreak/>
        <w:drawing>
          <wp:inline distT="0" distB="0" distL="0" distR="0" wp14:anchorId="292278B8" wp14:editId="2A7DF420">
            <wp:extent cx="4709160" cy="3270250"/>
            <wp:effectExtent l="0" t="0" r="0" b="0"/>
            <wp:docPr id="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ccount_management.png"/>
                    <pic:cNvPicPr/>
                  </pic:nvPicPr>
                  <pic:blipFill>
                    <a:blip r:embed="rId38"/>
                    <a:stretch>
                      <a:fillRect/>
                    </a:stretch>
                  </pic:blipFill>
                  <pic:spPr>
                    <a:xfrm>
                      <a:off x="0" y="0"/>
                      <a:ext cx="4709160" cy="3270250"/>
                    </a:xfrm>
                    <a:prstGeom prst="rect">
                      <a:avLst/>
                    </a:prstGeom>
                  </pic:spPr>
                </pic:pic>
              </a:graphicData>
            </a:graphic>
          </wp:inline>
        </w:drawing>
      </w:r>
    </w:p>
    <w:p w14:paraId="12286A6D" w14:textId="77777777" w:rsidR="006F0792" w:rsidRDefault="006F0792">
      <w:pPr>
        <w:spacing w:after="58"/>
        <w:jc w:val="both"/>
      </w:pPr>
      <w:r>
        <w:t>Create Operational Account</w:t>
      </w:r>
    </w:p>
    <w:p w14:paraId="338782AF" w14:textId="77777777" w:rsidR="006F0792" w:rsidRDefault="006F0792">
      <w:pPr>
        <w:spacing w:after="60"/>
        <w:jc w:val="center"/>
      </w:pPr>
      <w:r>
        <w:rPr>
          <w:noProof/>
        </w:rPr>
        <w:drawing>
          <wp:inline distT="0" distB="0" distL="0" distR="0" wp14:anchorId="3D0B3BD4" wp14:editId="73030370">
            <wp:extent cx="4709160" cy="3270250"/>
            <wp:effectExtent l="0" t="0" r="0" b="0"/>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reate_operational_account.png"/>
                    <pic:cNvPicPr/>
                  </pic:nvPicPr>
                  <pic:blipFill>
                    <a:blip r:embed="rId39"/>
                    <a:stretch>
                      <a:fillRect/>
                    </a:stretch>
                  </pic:blipFill>
                  <pic:spPr>
                    <a:xfrm>
                      <a:off x="0" y="0"/>
                      <a:ext cx="4709160" cy="3270250"/>
                    </a:xfrm>
                    <a:prstGeom prst="rect">
                      <a:avLst/>
                    </a:prstGeom>
                  </pic:spPr>
                </pic:pic>
              </a:graphicData>
            </a:graphic>
          </wp:inline>
        </w:drawing>
      </w:r>
    </w:p>
    <w:p w14:paraId="70AD380E" w14:textId="77777777" w:rsidR="006F0792" w:rsidRDefault="006F0792">
      <w:pPr>
        <w:spacing w:after="58"/>
        <w:jc w:val="both"/>
      </w:pPr>
      <w:r>
        <w:t>User Feedback</w:t>
      </w:r>
    </w:p>
    <w:p w14:paraId="404C720A" w14:textId="77777777" w:rsidR="006F0792" w:rsidRDefault="006F0792">
      <w:pPr>
        <w:spacing w:after="60"/>
        <w:jc w:val="center"/>
      </w:pPr>
      <w:r>
        <w:rPr>
          <w:noProof/>
        </w:rPr>
        <w:lastRenderedPageBreak/>
        <w:drawing>
          <wp:inline distT="0" distB="0" distL="0" distR="0" wp14:anchorId="55A7CE35" wp14:editId="219E9E19">
            <wp:extent cx="4709160" cy="3270250"/>
            <wp:effectExtent l="0" t="0" r="0" b="0"/>
            <wp:docPr id="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eedback.png"/>
                    <pic:cNvPicPr/>
                  </pic:nvPicPr>
                  <pic:blipFill>
                    <a:blip r:embed="rId40"/>
                    <a:stretch>
                      <a:fillRect/>
                    </a:stretch>
                  </pic:blipFill>
                  <pic:spPr>
                    <a:xfrm>
                      <a:off x="0" y="0"/>
                      <a:ext cx="4709160" cy="3270250"/>
                    </a:xfrm>
                    <a:prstGeom prst="rect">
                      <a:avLst/>
                    </a:prstGeom>
                  </pic:spPr>
                </pic:pic>
              </a:graphicData>
            </a:graphic>
          </wp:inline>
        </w:drawing>
      </w:r>
    </w:p>
    <w:p w14:paraId="4FBFB456" w14:textId="77777777" w:rsidR="006F0792" w:rsidRDefault="006F0792">
      <w:pPr>
        <w:pStyle w:val="Heading3"/>
      </w:pPr>
      <w:bookmarkStart w:id="196" w:name="_Toc239726427"/>
      <w:r>
        <w:rPr>
          <w:rFonts w:ascii="Arial" w:hAnsi="Arial"/>
        </w:rPr>
        <w:t>16.4.5 Data Engineer</w:t>
      </w:r>
      <w:bookmarkEnd w:id="196"/>
    </w:p>
    <w:p w14:paraId="087624C2" w14:textId="77777777" w:rsidR="006F0792" w:rsidRDefault="006F0792">
      <w:pPr>
        <w:spacing w:after="58"/>
        <w:jc w:val="both"/>
      </w:pPr>
      <w:r>
        <w:t>Data Engineer Dashboard</w:t>
      </w:r>
    </w:p>
    <w:p w14:paraId="376CCDF7" w14:textId="77777777" w:rsidR="006F0792" w:rsidRDefault="006F0792">
      <w:pPr>
        <w:spacing w:after="60"/>
        <w:jc w:val="center"/>
      </w:pPr>
      <w:r>
        <w:rPr>
          <w:noProof/>
        </w:rPr>
        <w:drawing>
          <wp:inline distT="0" distB="0" distL="0" distR="0" wp14:anchorId="5D23EC90" wp14:editId="46373517">
            <wp:extent cx="4709160" cy="3270250"/>
            <wp:effectExtent l="0" t="0" r="0" b="0"/>
            <wp:docPr id="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ashboard.png"/>
                    <pic:cNvPicPr/>
                  </pic:nvPicPr>
                  <pic:blipFill>
                    <a:blip r:embed="rId41"/>
                    <a:stretch>
                      <a:fillRect/>
                    </a:stretch>
                  </pic:blipFill>
                  <pic:spPr>
                    <a:xfrm>
                      <a:off x="0" y="0"/>
                      <a:ext cx="4709160" cy="3270250"/>
                    </a:xfrm>
                    <a:prstGeom prst="rect">
                      <a:avLst/>
                    </a:prstGeom>
                  </pic:spPr>
                </pic:pic>
              </a:graphicData>
            </a:graphic>
          </wp:inline>
        </w:drawing>
      </w:r>
    </w:p>
    <w:p w14:paraId="64264C01" w14:textId="77777777" w:rsidR="006F0792" w:rsidRDefault="006F0792">
      <w:pPr>
        <w:spacing w:after="58"/>
        <w:jc w:val="both"/>
      </w:pPr>
      <w:r>
        <w:t>Incorrect Result Report</w:t>
      </w:r>
    </w:p>
    <w:p w14:paraId="2C3EA2F3" w14:textId="77777777" w:rsidR="006F0792" w:rsidRDefault="006F0792">
      <w:pPr>
        <w:spacing w:after="60"/>
        <w:jc w:val="center"/>
      </w:pPr>
      <w:r>
        <w:rPr>
          <w:noProof/>
        </w:rPr>
        <w:lastRenderedPageBreak/>
        <w:drawing>
          <wp:inline distT="0" distB="0" distL="0" distR="0" wp14:anchorId="4EFC98F5" wp14:editId="4B84D488">
            <wp:extent cx="4709160" cy="3270250"/>
            <wp:effectExtent l="0" t="0" r="0" b="0"/>
            <wp:docPr id="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correct_result_report.png"/>
                    <pic:cNvPicPr/>
                  </pic:nvPicPr>
                  <pic:blipFill>
                    <a:blip r:embed="rId42"/>
                    <a:stretch>
                      <a:fillRect/>
                    </a:stretch>
                  </pic:blipFill>
                  <pic:spPr>
                    <a:xfrm>
                      <a:off x="0" y="0"/>
                      <a:ext cx="4709160" cy="3270250"/>
                    </a:xfrm>
                    <a:prstGeom prst="rect">
                      <a:avLst/>
                    </a:prstGeom>
                  </pic:spPr>
                </pic:pic>
              </a:graphicData>
            </a:graphic>
          </wp:inline>
        </w:drawing>
      </w:r>
    </w:p>
    <w:p w14:paraId="79FDFCEC" w14:textId="77777777" w:rsidR="006F0792" w:rsidRDefault="006F0792">
      <w:pPr>
        <w:spacing w:after="58"/>
        <w:jc w:val="both"/>
      </w:pPr>
      <w:r>
        <w:t>Pipeline Monitoring</w:t>
      </w:r>
    </w:p>
    <w:p w14:paraId="1FDCCFDD" w14:textId="77777777" w:rsidR="006F0792" w:rsidRDefault="006F0792">
      <w:pPr>
        <w:spacing w:after="60"/>
        <w:jc w:val="center"/>
      </w:pPr>
      <w:r>
        <w:rPr>
          <w:noProof/>
        </w:rPr>
        <w:drawing>
          <wp:inline distT="0" distB="0" distL="0" distR="0" wp14:anchorId="41DA43F7" wp14:editId="6D6E3D69">
            <wp:extent cx="5486400" cy="3810000"/>
            <wp:effectExtent l="0" t="0" r="0" b="0"/>
            <wp:docPr id="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peline_monitoring.png"/>
                    <pic:cNvPicPr/>
                  </pic:nvPicPr>
                  <pic:blipFill>
                    <a:blip r:embed="rId43"/>
                    <a:stretch>
                      <a:fillRect/>
                    </a:stretch>
                  </pic:blipFill>
                  <pic:spPr>
                    <a:xfrm>
                      <a:off x="0" y="0"/>
                      <a:ext cx="5486400" cy="3810000"/>
                    </a:xfrm>
                    <a:prstGeom prst="rect">
                      <a:avLst/>
                    </a:prstGeom>
                  </pic:spPr>
                </pic:pic>
              </a:graphicData>
            </a:graphic>
          </wp:inline>
        </w:drawing>
      </w:r>
    </w:p>
    <w:p w14:paraId="751F1AF0" w14:textId="77777777" w:rsidR="00FE01B6" w:rsidRDefault="006F0792">
      <w:pPr>
        <w:pStyle w:val="Heading3"/>
      </w:pPr>
      <w:bookmarkStart w:id="197" w:name="_Toc239726428"/>
      <w:r>
        <w:rPr>
          <w:rFonts w:ascii="Arial" w:hAnsi="Arial"/>
        </w:rPr>
        <w:t>16.4.6 Current Android Implementation</w:t>
      </w:r>
      <w:bookmarkEnd w:id="197"/>
    </w:p>
    <w:p w14:paraId="4559583B" w14:textId="77777777" w:rsidR="00FE01B6" w:rsidRDefault="006F0792">
      <w:pPr>
        <w:jc w:val="both"/>
      </w:pPr>
      <w:r>
        <w:t>The current Home follows the TDM grid: Check text, Check webpage link, Image + caption, Read image text, Check image context and Check AI image. There is no audio placeholder. Only text analysis is connected; the link tab offers copied text and the image cards remain unavailable.</w:t>
      </w:r>
    </w:p>
    <w:p w14:paraId="0F9AB0C5" w14:textId="77777777" w:rsidR="00FE01B6" w:rsidRDefault="006F0792">
      <w:pPr>
        <w:spacing w:after="60"/>
        <w:jc w:val="center"/>
      </w:pPr>
      <w:r>
        <w:rPr>
          <w:noProof/>
        </w:rPr>
        <w:lastRenderedPageBreak/>
        <w:drawing>
          <wp:inline distT="0" distB="0" distL="0" distR="0" wp14:anchorId="6B4A7586" wp14:editId="228B8B65">
            <wp:extent cx="2592000" cy="5760000"/>
            <wp:effectExtent l="0" t="0" r="0" b="0"/>
            <wp:docPr id="3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home-premium.png"/>
                    <pic:cNvPicPr/>
                  </pic:nvPicPr>
                  <pic:blipFill>
                    <a:blip r:embed="rId44"/>
                    <a:stretch>
                      <a:fillRect/>
                    </a:stretch>
                  </pic:blipFill>
                  <pic:spPr>
                    <a:xfrm>
                      <a:off x="0" y="0"/>
                      <a:ext cx="2592000" cy="5760000"/>
                    </a:xfrm>
                    <a:prstGeom prst="rect">
                      <a:avLst/>
                    </a:prstGeom>
                  </pic:spPr>
                </pic:pic>
              </a:graphicData>
            </a:graphic>
          </wp:inline>
        </w:drawing>
      </w:r>
    </w:p>
    <w:p w14:paraId="3C7C272B" w14:textId="77777777" w:rsidR="00FE01B6" w:rsidRDefault="006F0792">
      <w:pPr>
        <w:pStyle w:val="Caption"/>
      </w:pPr>
      <w:r>
        <w:t>Figure 16.4a. Premium Home and monthly allowance.</w:t>
      </w:r>
    </w:p>
    <w:p w14:paraId="01F77FE8" w14:textId="77777777" w:rsidR="00FE01B6" w:rsidRDefault="006F0792">
      <w:pPr>
        <w:spacing w:after="60"/>
        <w:jc w:val="center"/>
      </w:pPr>
      <w:r>
        <w:rPr>
          <w:noProof/>
        </w:rPr>
        <w:lastRenderedPageBreak/>
        <w:drawing>
          <wp:inline distT="0" distB="0" distL="0" distR="0" wp14:anchorId="5E6F62F4" wp14:editId="72340C7F">
            <wp:extent cx="2592000" cy="5760000"/>
            <wp:effectExtent l="0" t="0" r="0" b="0"/>
            <wp:docPr id="3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istory.png"/>
                    <pic:cNvPicPr/>
                  </pic:nvPicPr>
                  <pic:blipFill>
                    <a:blip r:embed="rId45"/>
                    <a:stretch>
                      <a:fillRect/>
                    </a:stretch>
                  </pic:blipFill>
                  <pic:spPr>
                    <a:xfrm>
                      <a:off x="0" y="0"/>
                      <a:ext cx="2592000" cy="5760000"/>
                    </a:xfrm>
                    <a:prstGeom prst="rect">
                      <a:avLst/>
                    </a:prstGeom>
                  </pic:spPr>
                </pic:pic>
              </a:graphicData>
            </a:graphic>
          </wp:inline>
        </w:drawing>
      </w:r>
    </w:p>
    <w:p w14:paraId="0EF28E3F" w14:textId="77777777" w:rsidR="00FE01B6" w:rsidRDefault="006F0792">
      <w:pPr>
        <w:pStyle w:val="Caption"/>
      </w:pPr>
      <w:r>
        <w:t>Figure 16.4b. Private result history.</w:t>
      </w:r>
    </w:p>
    <w:p w14:paraId="0A47CBC0" w14:textId="77777777" w:rsidR="00FE01B6" w:rsidRDefault="006F0792">
      <w:pPr>
        <w:spacing w:after="60"/>
        <w:jc w:val="center"/>
      </w:pPr>
      <w:r>
        <w:rPr>
          <w:noProof/>
        </w:rPr>
        <w:lastRenderedPageBreak/>
        <w:drawing>
          <wp:inline distT="0" distB="0" distL="0" distR="0" wp14:anchorId="51D04684" wp14:editId="3E2E22D3">
            <wp:extent cx="2592000" cy="5760000"/>
            <wp:effectExtent l="0" t="0" r="0" b="0"/>
            <wp:docPr id="3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result.png"/>
                    <pic:cNvPicPr/>
                  </pic:nvPicPr>
                  <pic:blipFill>
                    <a:blip r:embed="rId46"/>
                    <a:stretch>
                      <a:fillRect/>
                    </a:stretch>
                  </pic:blipFill>
                  <pic:spPr>
                    <a:xfrm>
                      <a:off x="0" y="0"/>
                      <a:ext cx="2592000" cy="5760000"/>
                    </a:xfrm>
                    <a:prstGeom prst="rect">
                      <a:avLst/>
                    </a:prstGeom>
                  </pic:spPr>
                </pic:pic>
              </a:graphicData>
            </a:graphic>
          </wp:inline>
        </w:drawing>
      </w:r>
    </w:p>
    <w:p w14:paraId="7F604C74" w14:textId="77777777" w:rsidR="00FE01B6" w:rsidRDefault="006F0792">
      <w:pPr>
        <w:pStyle w:val="Caption"/>
      </w:pPr>
      <w:r>
        <w:t>Figure 16.4c. Saved assessment view; this is a UI example, not a validated verdict.</w:t>
      </w:r>
    </w:p>
    <w:p w14:paraId="2C61F7D3" w14:textId="77777777" w:rsidR="00FE01B6" w:rsidRDefault="006F0792">
      <w:pPr>
        <w:jc w:val="both"/>
      </w:pPr>
      <w:r>
        <w:rPr>
          <w:color w:val="536779"/>
          <w:sz w:val="18"/>
        </w:rPr>
        <w:t>Evidence / source: Existing Android emulator captures from 7 September 2026. Development overlay and account values are snapshot details; Premium grant did not create billing.</w:t>
      </w:r>
    </w:p>
    <w:p w14:paraId="456D32E4" w14:textId="77777777" w:rsidR="00FE01B6" w:rsidRDefault="006F0792">
      <w:pPr>
        <w:pStyle w:val="Heading2"/>
      </w:pPr>
      <w:bookmarkStart w:id="198" w:name="_Toc239726429"/>
      <w:r>
        <w:rPr>
          <w:rFonts w:ascii="Arial" w:hAnsi="Arial"/>
        </w:rPr>
        <w:lastRenderedPageBreak/>
        <w:t>16.5 Sequence Diagrams</w:t>
      </w:r>
      <w:bookmarkEnd w:id="198"/>
    </w:p>
    <w:p w14:paraId="09463B7C" w14:textId="77777777" w:rsidR="006F0792" w:rsidRDefault="006F0792">
      <w:pPr>
        <w:pStyle w:val="Heading3"/>
      </w:pPr>
      <w:bookmarkStart w:id="199" w:name="_Toc239726430"/>
      <w:r>
        <w:rPr>
          <w:rFonts w:ascii="Arial" w:hAnsi="Arial"/>
        </w:rPr>
        <w:t>16.5.1 System Administrator</w:t>
      </w:r>
      <w:bookmarkEnd w:id="199"/>
    </w:p>
    <w:p w14:paraId="6664B1AD" w14:textId="77777777" w:rsidR="006F0792" w:rsidRDefault="006F0792">
      <w:pPr>
        <w:keepNext/>
        <w:jc w:val="both"/>
      </w:pPr>
      <w:r>
        <w:rPr>
          <w:b/>
        </w:rPr>
        <w:t>Login (System Administrator)</w:t>
      </w:r>
    </w:p>
    <w:p w14:paraId="40012B70" w14:textId="77777777" w:rsidR="006F0792" w:rsidRDefault="006F0792">
      <w:pPr>
        <w:spacing w:after="60"/>
        <w:jc w:val="center"/>
      </w:pPr>
      <w:r>
        <w:rPr>
          <w:noProof/>
        </w:rPr>
        <w:drawing>
          <wp:inline distT="0" distB="0" distL="0" distR="0" wp14:anchorId="0112BA0C" wp14:editId="46780F23">
            <wp:extent cx="5669280" cy="3329413"/>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dmin_25_login.png"/>
                    <pic:cNvPicPr/>
                  </pic:nvPicPr>
                  <pic:blipFill>
                    <a:blip r:embed="rId47"/>
                    <a:stretch>
                      <a:fillRect/>
                    </a:stretch>
                  </pic:blipFill>
                  <pic:spPr>
                    <a:xfrm>
                      <a:off x="0" y="0"/>
                      <a:ext cx="5669280" cy="3329413"/>
                    </a:xfrm>
                    <a:prstGeom prst="rect">
                      <a:avLst/>
                    </a:prstGeom>
                  </pic:spPr>
                </pic:pic>
              </a:graphicData>
            </a:graphic>
          </wp:inline>
        </w:drawing>
      </w:r>
    </w:p>
    <w:p w14:paraId="07EC4F9E" w14:textId="77777777" w:rsidR="006F0792" w:rsidRDefault="006F0792">
      <w:pPr>
        <w:keepNext/>
        <w:jc w:val="both"/>
      </w:pPr>
      <w:r>
        <w:rPr>
          <w:b/>
        </w:rPr>
        <w:t>Logout (System Administrator)</w:t>
      </w:r>
    </w:p>
    <w:p w14:paraId="0FB71168" w14:textId="77777777" w:rsidR="006F0792" w:rsidRDefault="006F0792">
      <w:pPr>
        <w:spacing w:after="60"/>
        <w:jc w:val="center"/>
      </w:pPr>
      <w:r>
        <w:rPr>
          <w:noProof/>
        </w:rPr>
        <w:drawing>
          <wp:inline distT="0" distB="0" distL="0" distR="0" wp14:anchorId="06E99513" wp14:editId="4A08B34C">
            <wp:extent cx="5669280" cy="2752178"/>
            <wp:effectExtent l="0" t="0" r="0" b="0"/>
            <wp:docPr id="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dmin_26_logout.png"/>
                    <pic:cNvPicPr/>
                  </pic:nvPicPr>
                  <pic:blipFill>
                    <a:blip r:embed="rId48"/>
                    <a:stretch>
                      <a:fillRect/>
                    </a:stretch>
                  </pic:blipFill>
                  <pic:spPr>
                    <a:xfrm>
                      <a:off x="0" y="0"/>
                      <a:ext cx="5669280" cy="2752178"/>
                    </a:xfrm>
                    <a:prstGeom prst="rect">
                      <a:avLst/>
                    </a:prstGeom>
                  </pic:spPr>
                </pic:pic>
              </a:graphicData>
            </a:graphic>
          </wp:inline>
        </w:drawing>
      </w:r>
    </w:p>
    <w:p w14:paraId="7D236E50" w14:textId="77777777" w:rsidR="006F0792" w:rsidRDefault="006F0792">
      <w:pPr>
        <w:keepNext/>
        <w:jc w:val="both"/>
      </w:pPr>
      <w:r>
        <w:rPr>
          <w:b/>
        </w:rPr>
        <w:lastRenderedPageBreak/>
        <w:t>Reset Password (System Administrator)</w:t>
      </w:r>
    </w:p>
    <w:p w14:paraId="534BE15B" w14:textId="77777777" w:rsidR="006F0792" w:rsidRDefault="006F0792">
      <w:pPr>
        <w:spacing w:after="60"/>
        <w:jc w:val="center"/>
      </w:pPr>
      <w:r>
        <w:rPr>
          <w:noProof/>
        </w:rPr>
        <w:drawing>
          <wp:inline distT="0" distB="0" distL="0" distR="0" wp14:anchorId="4AD349B1" wp14:editId="26BEF866">
            <wp:extent cx="5669280" cy="3329413"/>
            <wp:effectExtent l="0" t="0" r="0" b="0"/>
            <wp:docPr id="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dmin_27_reset.png"/>
                    <pic:cNvPicPr/>
                  </pic:nvPicPr>
                  <pic:blipFill>
                    <a:blip r:embed="rId49"/>
                    <a:stretch>
                      <a:fillRect/>
                    </a:stretch>
                  </pic:blipFill>
                  <pic:spPr>
                    <a:xfrm>
                      <a:off x="0" y="0"/>
                      <a:ext cx="5669280" cy="3329413"/>
                    </a:xfrm>
                    <a:prstGeom prst="rect">
                      <a:avLst/>
                    </a:prstGeom>
                  </pic:spPr>
                </pic:pic>
              </a:graphicData>
            </a:graphic>
          </wp:inline>
        </w:drawing>
      </w:r>
    </w:p>
    <w:p w14:paraId="21114849" w14:textId="77777777" w:rsidR="006F0792" w:rsidRDefault="006F0792">
      <w:pPr>
        <w:keepNext/>
        <w:jc w:val="both"/>
      </w:pPr>
      <w:r>
        <w:rPr>
          <w:b/>
        </w:rPr>
        <w:t>View Profile (System Administrator)</w:t>
      </w:r>
    </w:p>
    <w:p w14:paraId="2F0EE566" w14:textId="77777777" w:rsidR="006F0792" w:rsidRDefault="006F0792">
      <w:pPr>
        <w:spacing w:after="60"/>
        <w:jc w:val="center"/>
      </w:pPr>
      <w:r>
        <w:rPr>
          <w:noProof/>
        </w:rPr>
        <w:drawing>
          <wp:inline distT="0" distB="0" distL="0" distR="0" wp14:anchorId="074C2684" wp14:editId="0F6E580B">
            <wp:extent cx="5669280" cy="2752178"/>
            <wp:effectExtent l="0" t="0" r="0" b="0"/>
            <wp:docPr id="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dmin_28_view_profile.png"/>
                    <pic:cNvPicPr/>
                  </pic:nvPicPr>
                  <pic:blipFill>
                    <a:blip r:embed="rId50"/>
                    <a:stretch>
                      <a:fillRect/>
                    </a:stretch>
                  </pic:blipFill>
                  <pic:spPr>
                    <a:xfrm>
                      <a:off x="0" y="0"/>
                      <a:ext cx="5669280" cy="2752178"/>
                    </a:xfrm>
                    <a:prstGeom prst="rect">
                      <a:avLst/>
                    </a:prstGeom>
                  </pic:spPr>
                </pic:pic>
              </a:graphicData>
            </a:graphic>
          </wp:inline>
        </w:drawing>
      </w:r>
    </w:p>
    <w:p w14:paraId="69833B77" w14:textId="77777777" w:rsidR="006F0792" w:rsidRDefault="006F0792">
      <w:pPr>
        <w:keepNext/>
        <w:jc w:val="both"/>
      </w:pPr>
      <w:r>
        <w:rPr>
          <w:b/>
        </w:rPr>
        <w:lastRenderedPageBreak/>
        <w:t>Update Profile (System Administrator)</w:t>
      </w:r>
    </w:p>
    <w:p w14:paraId="6A8D3405" w14:textId="77777777" w:rsidR="006F0792" w:rsidRDefault="006F0792">
      <w:pPr>
        <w:spacing w:after="60"/>
        <w:jc w:val="center"/>
      </w:pPr>
      <w:r>
        <w:rPr>
          <w:noProof/>
        </w:rPr>
        <w:drawing>
          <wp:inline distT="0" distB="0" distL="0" distR="0" wp14:anchorId="1734596B" wp14:editId="4E5712EB">
            <wp:extent cx="5669280" cy="2752178"/>
            <wp:effectExtent l="0" t="0" r="0" b="0"/>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dmin_29_update_profile.png"/>
                    <pic:cNvPicPr/>
                  </pic:nvPicPr>
                  <pic:blipFill>
                    <a:blip r:embed="rId51"/>
                    <a:stretch>
                      <a:fillRect/>
                    </a:stretch>
                  </pic:blipFill>
                  <pic:spPr>
                    <a:xfrm>
                      <a:off x="0" y="0"/>
                      <a:ext cx="5669280" cy="2752178"/>
                    </a:xfrm>
                    <a:prstGeom prst="rect">
                      <a:avLst/>
                    </a:prstGeom>
                  </pic:spPr>
                </pic:pic>
              </a:graphicData>
            </a:graphic>
          </wp:inline>
        </w:drawing>
      </w:r>
    </w:p>
    <w:p w14:paraId="4611A452" w14:textId="77777777" w:rsidR="006F0792" w:rsidRDefault="006F0792">
      <w:pPr>
        <w:keepNext/>
        <w:jc w:val="both"/>
      </w:pPr>
      <w:r>
        <w:rPr>
          <w:b/>
        </w:rPr>
        <w:t>Query Account (System Administrator)</w:t>
      </w:r>
    </w:p>
    <w:p w14:paraId="2DD9A4F9" w14:textId="77777777" w:rsidR="006F0792" w:rsidRDefault="006F0792">
      <w:pPr>
        <w:spacing w:after="60"/>
        <w:jc w:val="center"/>
      </w:pPr>
      <w:r>
        <w:rPr>
          <w:noProof/>
        </w:rPr>
        <w:drawing>
          <wp:inline distT="0" distB="0" distL="0" distR="0" wp14:anchorId="7D7DB249" wp14:editId="5A2D9075">
            <wp:extent cx="5669280" cy="2752178"/>
            <wp:effectExtent l="0" t="0" r="0" b="0"/>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dmin_30_query.png"/>
                    <pic:cNvPicPr/>
                  </pic:nvPicPr>
                  <pic:blipFill>
                    <a:blip r:embed="rId52"/>
                    <a:stretch>
                      <a:fillRect/>
                    </a:stretch>
                  </pic:blipFill>
                  <pic:spPr>
                    <a:xfrm>
                      <a:off x="0" y="0"/>
                      <a:ext cx="5669280" cy="2752178"/>
                    </a:xfrm>
                    <a:prstGeom prst="rect">
                      <a:avLst/>
                    </a:prstGeom>
                  </pic:spPr>
                </pic:pic>
              </a:graphicData>
            </a:graphic>
          </wp:inline>
        </w:drawing>
      </w:r>
    </w:p>
    <w:p w14:paraId="119AAD5E" w14:textId="77777777" w:rsidR="006F0792" w:rsidRDefault="006F0792">
      <w:pPr>
        <w:keepNext/>
        <w:jc w:val="both"/>
      </w:pPr>
      <w:r>
        <w:rPr>
          <w:b/>
        </w:rPr>
        <w:t>View Account Details (System Administrator)</w:t>
      </w:r>
    </w:p>
    <w:p w14:paraId="75F99882" w14:textId="77777777" w:rsidR="006F0792" w:rsidRDefault="006F0792">
      <w:pPr>
        <w:spacing w:after="60"/>
        <w:jc w:val="center"/>
      </w:pPr>
      <w:r>
        <w:rPr>
          <w:noProof/>
        </w:rPr>
        <w:drawing>
          <wp:inline distT="0" distB="0" distL="0" distR="0" wp14:anchorId="210BAEC0" wp14:editId="583BB1D9">
            <wp:extent cx="5669280" cy="2752178"/>
            <wp:effectExtent l="0" t="0" r="0" b="0"/>
            <wp:docPr id="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dmin_31_view_account.png"/>
                    <pic:cNvPicPr/>
                  </pic:nvPicPr>
                  <pic:blipFill>
                    <a:blip r:embed="rId53"/>
                    <a:stretch>
                      <a:fillRect/>
                    </a:stretch>
                  </pic:blipFill>
                  <pic:spPr>
                    <a:xfrm>
                      <a:off x="0" y="0"/>
                      <a:ext cx="5669280" cy="2752178"/>
                    </a:xfrm>
                    <a:prstGeom prst="rect">
                      <a:avLst/>
                    </a:prstGeom>
                  </pic:spPr>
                </pic:pic>
              </a:graphicData>
            </a:graphic>
          </wp:inline>
        </w:drawing>
      </w:r>
    </w:p>
    <w:p w14:paraId="035C9743" w14:textId="77777777" w:rsidR="006F0792" w:rsidRDefault="006F0792">
      <w:pPr>
        <w:keepNext/>
        <w:jc w:val="both"/>
      </w:pPr>
      <w:r>
        <w:rPr>
          <w:b/>
        </w:rPr>
        <w:lastRenderedPageBreak/>
        <w:t>Create Operational Account (System Administrator)</w:t>
      </w:r>
    </w:p>
    <w:p w14:paraId="12238556" w14:textId="77777777" w:rsidR="006F0792" w:rsidRDefault="006F0792">
      <w:pPr>
        <w:spacing w:after="60"/>
        <w:jc w:val="center"/>
      </w:pPr>
      <w:r>
        <w:rPr>
          <w:noProof/>
        </w:rPr>
        <w:drawing>
          <wp:inline distT="0" distB="0" distL="0" distR="0" wp14:anchorId="0522B138" wp14:editId="1EF56D97">
            <wp:extent cx="5669280" cy="2752178"/>
            <wp:effectExtent l="0" t="0" r="0" b="0"/>
            <wp:docPr id="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admin_32_create_account.png"/>
                    <pic:cNvPicPr/>
                  </pic:nvPicPr>
                  <pic:blipFill>
                    <a:blip r:embed="rId54"/>
                    <a:stretch>
                      <a:fillRect/>
                    </a:stretch>
                  </pic:blipFill>
                  <pic:spPr>
                    <a:xfrm>
                      <a:off x="0" y="0"/>
                      <a:ext cx="5669280" cy="2752178"/>
                    </a:xfrm>
                    <a:prstGeom prst="rect">
                      <a:avLst/>
                    </a:prstGeom>
                  </pic:spPr>
                </pic:pic>
              </a:graphicData>
            </a:graphic>
          </wp:inline>
        </w:drawing>
      </w:r>
    </w:p>
    <w:p w14:paraId="77BEFD38" w14:textId="77777777" w:rsidR="006F0792" w:rsidRDefault="006F0792">
      <w:pPr>
        <w:keepNext/>
        <w:jc w:val="both"/>
      </w:pPr>
      <w:r>
        <w:rPr>
          <w:b/>
        </w:rPr>
        <w:t>Suspend Account (System Administrator)</w:t>
      </w:r>
    </w:p>
    <w:p w14:paraId="75054A65" w14:textId="77777777" w:rsidR="006F0792" w:rsidRDefault="006F0792">
      <w:pPr>
        <w:spacing w:after="60"/>
        <w:jc w:val="center"/>
      </w:pPr>
      <w:r>
        <w:rPr>
          <w:noProof/>
        </w:rPr>
        <w:drawing>
          <wp:inline distT="0" distB="0" distL="0" distR="0" wp14:anchorId="4879EED4" wp14:editId="08CC24F8">
            <wp:extent cx="5669280" cy="2752178"/>
            <wp:effectExtent l="0" t="0" r="0" b="0"/>
            <wp:docPr id="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admin_33_suspend.png"/>
                    <pic:cNvPicPr/>
                  </pic:nvPicPr>
                  <pic:blipFill>
                    <a:blip r:embed="rId55"/>
                    <a:stretch>
                      <a:fillRect/>
                    </a:stretch>
                  </pic:blipFill>
                  <pic:spPr>
                    <a:xfrm>
                      <a:off x="0" y="0"/>
                      <a:ext cx="5669280" cy="2752178"/>
                    </a:xfrm>
                    <a:prstGeom prst="rect">
                      <a:avLst/>
                    </a:prstGeom>
                  </pic:spPr>
                </pic:pic>
              </a:graphicData>
            </a:graphic>
          </wp:inline>
        </w:drawing>
      </w:r>
    </w:p>
    <w:p w14:paraId="67040B09" w14:textId="77777777" w:rsidR="006F0792" w:rsidRDefault="006F0792">
      <w:pPr>
        <w:keepNext/>
        <w:jc w:val="both"/>
      </w:pPr>
      <w:r>
        <w:rPr>
          <w:b/>
        </w:rPr>
        <w:t>Unsuspend Account (System Administrator)</w:t>
      </w:r>
    </w:p>
    <w:p w14:paraId="21284C56" w14:textId="77777777" w:rsidR="006F0792" w:rsidRDefault="006F0792">
      <w:pPr>
        <w:spacing w:after="60"/>
        <w:jc w:val="center"/>
      </w:pPr>
      <w:r>
        <w:rPr>
          <w:noProof/>
        </w:rPr>
        <w:drawing>
          <wp:inline distT="0" distB="0" distL="0" distR="0" wp14:anchorId="1AB2EB6E" wp14:editId="5CFE8A50">
            <wp:extent cx="5669280" cy="2752178"/>
            <wp:effectExtent l="0" t="0" r="0" b="0"/>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admin_34_unsuspend.png"/>
                    <pic:cNvPicPr/>
                  </pic:nvPicPr>
                  <pic:blipFill>
                    <a:blip r:embed="rId56"/>
                    <a:stretch>
                      <a:fillRect/>
                    </a:stretch>
                  </pic:blipFill>
                  <pic:spPr>
                    <a:xfrm>
                      <a:off x="0" y="0"/>
                      <a:ext cx="5669280" cy="2752178"/>
                    </a:xfrm>
                    <a:prstGeom prst="rect">
                      <a:avLst/>
                    </a:prstGeom>
                  </pic:spPr>
                </pic:pic>
              </a:graphicData>
            </a:graphic>
          </wp:inline>
        </w:drawing>
      </w:r>
    </w:p>
    <w:p w14:paraId="22054095" w14:textId="77777777" w:rsidR="006F0792" w:rsidRDefault="006F0792">
      <w:pPr>
        <w:keepNext/>
        <w:jc w:val="both"/>
      </w:pPr>
      <w:r>
        <w:rPr>
          <w:b/>
        </w:rPr>
        <w:lastRenderedPageBreak/>
        <w:t>View User Feedback (System Administrator)</w:t>
      </w:r>
    </w:p>
    <w:p w14:paraId="3E8B5697" w14:textId="77777777" w:rsidR="006F0792" w:rsidRDefault="006F0792">
      <w:pPr>
        <w:spacing w:after="60"/>
        <w:jc w:val="center"/>
      </w:pPr>
      <w:r>
        <w:rPr>
          <w:noProof/>
        </w:rPr>
        <w:drawing>
          <wp:inline distT="0" distB="0" distL="0" distR="0" wp14:anchorId="2C0D1779" wp14:editId="0D4A52D4">
            <wp:extent cx="5669280" cy="2752178"/>
            <wp:effectExtent l="0" t="0" r="0" b="0"/>
            <wp:docPr id="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admin_35_feedback.png"/>
                    <pic:cNvPicPr/>
                  </pic:nvPicPr>
                  <pic:blipFill>
                    <a:blip r:embed="rId57"/>
                    <a:stretch>
                      <a:fillRect/>
                    </a:stretch>
                  </pic:blipFill>
                  <pic:spPr>
                    <a:xfrm>
                      <a:off x="0" y="0"/>
                      <a:ext cx="5669280" cy="2752178"/>
                    </a:xfrm>
                    <a:prstGeom prst="rect">
                      <a:avLst/>
                    </a:prstGeom>
                  </pic:spPr>
                </pic:pic>
              </a:graphicData>
            </a:graphic>
          </wp:inline>
        </w:drawing>
      </w:r>
    </w:p>
    <w:p w14:paraId="0285BD1F" w14:textId="77777777" w:rsidR="006F0792" w:rsidRDefault="006F0792">
      <w:pPr>
        <w:pStyle w:val="Heading3"/>
      </w:pPr>
      <w:bookmarkStart w:id="200" w:name="_Toc239726431"/>
      <w:r>
        <w:rPr>
          <w:rFonts w:ascii="Arial" w:hAnsi="Arial"/>
        </w:rPr>
        <w:t>16.5.2 Free User</w:t>
      </w:r>
      <w:bookmarkEnd w:id="200"/>
    </w:p>
    <w:p w14:paraId="5FB4EEB4" w14:textId="77777777" w:rsidR="006F0792" w:rsidRDefault="006F0792">
      <w:pPr>
        <w:keepNext/>
        <w:jc w:val="both"/>
      </w:pPr>
      <w:r>
        <w:rPr>
          <w:b/>
        </w:rPr>
        <w:t>Login (Free User)</w:t>
      </w:r>
    </w:p>
    <w:p w14:paraId="3B36622F" w14:textId="77777777" w:rsidR="006F0792" w:rsidRDefault="006F0792">
      <w:pPr>
        <w:spacing w:after="60"/>
        <w:jc w:val="center"/>
      </w:pPr>
      <w:r>
        <w:rPr>
          <w:noProof/>
        </w:rPr>
        <w:drawing>
          <wp:inline distT="0" distB="0" distL="0" distR="0" wp14:anchorId="775848A2" wp14:editId="10E762D8">
            <wp:extent cx="5669280" cy="3329413"/>
            <wp:effectExtent l="0" t="0" r="0" b="0"/>
            <wp:docPr id="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ree_01_login.png"/>
                    <pic:cNvPicPr/>
                  </pic:nvPicPr>
                  <pic:blipFill>
                    <a:blip r:embed="rId58"/>
                    <a:stretch>
                      <a:fillRect/>
                    </a:stretch>
                  </pic:blipFill>
                  <pic:spPr>
                    <a:xfrm>
                      <a:off x="0" y="0"/>
                      <a:ext cx="5669280" cy="3329413"/>
                    </a:xfrm>
                    <a:prstGeom prst="rect">
                      <a:avLst/>
                    </a:prstGeom>
                  </pic:spPr>
                </pic:pic>
              </a:graphicData>
            </a:graphic>
          </wp:inline>
        </w:drawing>
      </w:r>
    </w:p>
    <w:p w14:paraId="30617A0B" w14:textId="77777777" w:rsidR="006F0792" w:rsidRDefault="006F0792">
      <w:pPr>
        <w:keepNext/>
        <w:jc w:val="both"/>
      </w:pPr>
      <w:r>
        <w:rPr>
          <w:b/>
        </w:rPr>
        <w:lastRenderedPageBreak/>
        <w:t>Logout (Free User)</w:t>
      </w:r>
    </w:p>
    <w:p w14:paraId="2693D116" w14:textId="77777777" w:rsidR="006F0792" w:rsidRDefault="006F0792">
      <w:pPr>
        <w:spacing w:after="60"/>
        <w:jc w:val="center"/>
      </w:pPr>
      <w:r>
        <w:rPr>
          <w:noProof/>
        </w:rPr>
        <w:drawing>
          <wp:inline distT="0" distB="0" distL="0" distR="0" wp14:anchorId="17C7B2D7" wp14:editId="6324A8B0">
            <wp:extent cx="5669280" cy="2752178"/>
            <wp:effectExtent l="0" t="0" r="0" b="0"/>
            <wp:docPr id="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ree_02_logout.png"/>
                    <pic:cNvPicPr/>
                  </pic:nvPicPr>
                  <pic:blipFill>
                    <a:blip r:embed="rId59"/>
                    <a:stretch>
                      <a:fillRect/>
                    </a:stretch>
                  </pic:blipFill>
                  <pic:spPr>
                    <a:xfrm>
                      <a:off x="0" y="0"/>
                      <a:ext cx="5669280" cy="2752178"/>
                    </a:xfrm>
                    <a:prstGeom prst="rect">
                      <a:avLst/>
                    </a:prstGeom>
                  </pic:spPr>
                </pic:pic>
              </a:graphicData>
            </a:graphic>
          </wp:inline>
        </w:drawing>
      </w:r>
    </w:p>
    <w:p w14:paraId="0FC911B6" w14:textId="77777777" w:rsidR="006F0792" w:rsidRDefault="006F0792">
      <w:pPr>
        <w:keepNext/>
        <w:jc w:val="both"/>
      </w:pPr>
      <w:r>
        <w:rPr>
          <w:b/>
        </w:rPr>
        <w:t>Delete Account (Free User)</w:t>
      </w:r>
    </w:p>
    <w:p w14:paraId="2FB928FE" w14:textId="77777777" w:rsidR="006F0792" w:rsidRDefault="006F0792">
      <w:pPr>
        <w:spacing w:after="60"/>
        <w:jc w:val="center"/>
      </w:pPr>
      <w:r>
        <w:rPr>
          <w:noProof/>
        </w:rPr>
        <w:drawing>
          <wp:inline distT="0" distB="0" distL="0" distR="0" wp14:anchorId="106845D3" wp14:editId="0B4B79FC">
            <wp:extent cx="5669280" cy="2752178"/>
            <wp:effectExtent l="0" t="0" r="0" b="0"/>
            <wp:docPr id="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ree_03_delete_account.png"/>
                    <pic:cNvPicPr/>
                  </pic:nvPicPr>
                  <pic:blipFill>
                    <a:blip r:embed="rId60"/>
                    <a:stretch>
                      <a:fillRect/>
                    </a:stretch>
                  </pic:blipFill>
                  <pic:spPr>
                    <a:xfrm>
                      <a:off x="0" y="0"/>
                      <a:ext cx="5669280" cy="2752178"/>
                    </a:xfrm>
                    <a:prstGeom prst="rect">
                      <a:avLst/>
                    </a:prstGeom>
                  </pic:spPr>
                </pic:pic>
              </a:graphicData>
            </a:graphic>
          </wp:inline>
        </w:drawing>
      </w:r>
    </w:p>
    <w:p w14:paraId="6D6662C0" w14:textId="77777777" w:rsidR="006F0792" w:rsidRDefault="006F0792">
      <w:pPr>
        <w:keepNext/>
        <w:jc w:val="both"/>
      </w:pPr>
      <w:r>
        <w:rPr>
          <w:b/>
        </w:rPr>
        <w:lastRenderedPageBreak/>
        <w:t>Reset Password (Free User)</w:t>
      </w:r>
    </w:p>
    <w:p w14:paraId="0BE74EB9" w14:textId="77777777" w:rsidR="006F0792" w:rsidRDefault="006F0792">
      <w:pPr>
        <w:spacing w:after="60"/>
        <w:jc w:val="center"/>
      </w:pPr>
      <w:r>
        <w:rPr>
          <w:noProof/>
        </w:rPr>
        <w:drawing>
          <wp:inline distT="0" distB="0" distL="0" distR="0" wp14:anchorId="69937337" wp14:editId="58B7E76F">
            <wp:extent cx="5669280" cy="3329413"/>
            <wp:effectExtent l="0" t="0" r="0" b="0"/>
            <wp:docPr id="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ree_04_reset_password.png"/>
                    <pic:cNvPicPr/>
                  </pic:nvPicPr>
                  <pic:blipFill>
                    <a:blip r:embed="rId61"/>
                    <a:stretch>
                      <a:fillRect/>
                    </a:stretch>
                  </pic:blipFill>
                  <pic:spPr>
                    <a:xfrm>
                      <a:off x="0" y="0"/>
                      <a:ext cx="5669280" cy="3329413"/>
                    </a:xfrm>
                    <a:prstGeom prst="rect">
                      <a:avLst/>
                    </a:prstGeom>
                  </pic:spPr>
                </pic:pic>
              </a:graphicData>
            </a:graphic>
          </wp:inline>
        </w:drawing>
      </w:r>
    </w:p>
    <w:p w14:paraId="43C3C322" w14:textId="77777777" w:rsidR="006F0792" w:rsidRDefault="006F0792">
      <w:pPr>
        <w:keepNext/>
        <w:jc w:val="both"/>
      </w:pPr>
      <w:r>
        <w:rPr>
          <w:b/>
        </w:rPr>
        <w:t>View Profile (Free User)</w:t>
      </w:r>
    </w:p>
    <w:p w14:paraId="4821C478" w14:textId="77777777" w:rsidR="006F0792" w:rsidRDefault="006F0792">
      <w:pPr>
        <w:spacing w:after="60"/>
        <w:jc w:val="center"/>
      </w:pPr>
      <w:r>
        <w:rPr>
          <w:noProof/>
        </w:rPr>
        <w:drawing>
          <wp:inline distT="0" distB="0" distL="0" distR="0" wp14:anchorId="22368117" wp14:editId="20031B2F">
            <wp:extent cx="5669280" cy="2752178"/>
            <wp:effectExtent l="0" t="0" r="0" b="0"/>
            <wp:docPr id="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free_05_view_profile.png"/>
                    <pic:cNvPicPr/>
                  </pic:nvPicPr>
                  <pic:blipFill>
                    <a:blip r:embed="rId62"/>
                    <a:stretch>
                      <a:fillRect/>
                    </a:stretch>
                  </pic:blipFill>
                  <pic:spPr>
                    <a:xfrm>
                      <a:off x="0" y="0"/>
                      <a:ext cx="5669280" cy="2752178"/>
                    </a:xfrm>
                    <a:prstGeom prst="rect">
                      <a:avLst/>
                    </a:prstGeom>
                  </pic:spPr>
                </pic:pic>
              </a:graphicData>
            </a:graphic>
          </wp:inline>
        </w:drawing>
      </w:r>
    </w:p>
    <w:p w14:paraId="527B169F" w14:textId="77777777" w:rsidR="006F0792" w:rsidRDefault="006F0792">
      <w:pPr>
        <w:keepNext/>
        <w:jc w:val="both"/>
      </w:pPr>
      <w:r>
        <w:rPr>
          <w:b/>
        </w:rPr>
        <w:lastRenderedPageBreak/>
        <w:t>Update Profile (Free User)</w:t>
      </w:r>
    </w:p>
    <w:p w14:paraId="571FA23C" w14:textId="77777777" w:rsidR="006F0792" w:rsidRDefault="006F0792">
      <w:pPr>
        <w:spacing w:after="60"/>
        <w:jc w:val="center"/>
      </w:pPr>
      <w:r>
        <w:rPr>
          <w:noProof/>
        </w:rPr>
        <w:drawing>
          <wp:inline distT="0" distB="0" distL="0" distR="0" wp14:anchorId="3236AD05" wp14:editId="76987593">
            <wp:extent cx="5669280" cy="2752178"/>
            <wp:effectExtent l="0" t="0" r="0" b="0"/>
            <wp:docPr id="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ree_06_update_profile.png"/>
                    <pic:cNvPicPr/>
                  </pic:nvPicPr>
                  <pic:blipFill>
                    <a:blip r:embed="rId63"/>
                    <a:stretch>
                      <a:fillRect/>
                    </a:stretch>
                  </pic:blipFill>
                  <pic:spPr>
                    <a:xfrm>
                      <a:off x="0" y="0"/>
                      <a:ext cx="5669280" cy="2752178"/>
                    </a:xfrm>
                    <a:prstGeom prst="rect">
                      <a:avLst/>
                    </a:prstGeom>
                  </pic:spPr>
                </pic:pic>
              </a:graphicData>
            </a:graphic>
          </wp:inline>
        </w:drawing>
      </w:r>
    </w:p>
    <w:p w14:paraId="739FB4C8" w14:textId="77777777" w:rsidR="006F0792" w:rsidRDefault="006F0792">
      <w:pPr>
        <w:keepNext/>
        <w:jc w:val="both"/>
      </w:pPr>
      <w:r>
        <w:rPr>
          <w:b/>
        </w:rPr>
        <w:t>Analyse Short-form Text (Free User)</w:t>
      </w:r>
    </w:p>
    <w:p w14:paraId="50E74674" w14:textId="77777777" w:rsidR="006F0792" w:rsidRDefault="006F0792">
      <w:pPr>
        <w:spacing w:after="60"/>
        <w:jc w:val="center"/>
      </w:pPr>
      <w:r>
        <w:rPr>
          <w:noProof/>
        </w:rPr>
        <w:drawing>
          <wp:inline distT="0" distB="0" distL="0" distR="0" wp14:anchorId="51E383A9" wp14:editId="203EBC98">
            <wp:extent cx="5669280" cy="2752178"/>
            <wp:effectExtent l="0" t="0" r="0" b="0"/>
            <wp:docPr id="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ree_07_text_analysis.png"/>
                    <pic:cNvPicPr/>
                  </pic:nvPicPr>
                  <pic:blipFill>
                    <a:blip r:embed="rId64"/>
                    <a:stretch>
                      <a:fillRect/>
                    </a:stretch>
                  </pic:blipFill>
                  <pic:spPr>
                    <a:xfrm>
                      <a:off x="0" y="0"/>
                      <a:ext cx="5669280" cy="2752178"/>
                    </a:xfrm>
                    <a:prstGeom prst="rect">
                      <a:avLst/>
                    </a:prstGeom>
                  </pic:spPr>
                </pic:pic>
              </a:graphicData>
            </a:graphic>
          </wp:inline>
        </w:drawing>
      </w:r>
    </w:p>
    <w:p w14:paraId="5386BC43" w14:textId="77777777" w:rsidR="006F0792" w:rsidRDefault="006F0792">
      <w:pPr>
        <w:keepNext/>
        <w:jc w:val="both"/>
      </w:pPr>
      <w:r>
        <w:rPr>
          <w:b/>
        </w:rPr>
        <w:t>Analyse Public Webpage Link (Free User)</w:t>
      </w:r>
    </w:p>
    <w:p w14:paraId="72F1344C" w14:textId="77777777" w:rsidR="006F0792" w:rsidRDefault="006F0792">
      <w:pPr>
        <w:spacing w:after="60"/>
        <w:jc w:val="center"/>
      </w:pPr>
      <w:r>
        <w:rPr>
          <w:noProof/>
        </w:rPr>
        <w:drawing>
          <wp:inline distT="0" distB="0" distL="0" distR="0" wp14:anchorId="21D5D0AA" wp14:editId="22B2BB23">
            <wp:extent cx="5669280" cy="2752178"/>
            <wp:effectExtent l="0" t="0" r="0" b="0"/>
            <wp:docPr id="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ree_08_link_analysis.png"/>
                    <pic:cNvPicPr/>
                  </pic:nvPicPr>
                  <pic:blipFill>
                    <a:blip r:embed="rId65"/>
                    <a:stretch>
                      <a:fillRect/>
                    </a:stretch>
                  </pic:blipFill>
                  <pic:spPr>
                    <a:xfrm>
                      <a:off x="0" y="0"/>
                      <a:ext cx="5669280" cy="2752178"/>
                    </a:xfrm>
                    <a:prstGeom prst="rect">
                      <a:avLst/>
                    </a:prstGeom>
                  </pic:spPr>
                </pic:pic>
              </a:graphicData>
            </a:graphic>
          </wp:inline>
        </w:drawing>
      </w:r>
    </w:p>
    <w:p w14:paraId="2A703F46" w14:textId="77777777" w:rsidR="006F0792" w:rsidRDefault="006F0792">
      <w:pPr>
        <w:keepNext/>
        <w:jc w:val="both"/>
      </w:pPr>
      <w:r>
        <w:rPr>
          <w:b/>
        </w:rPr>
        <w:lastRenderedPageBreak/>
        <w:t>View Result History (Free User)</w:t>
      </w:r>
    </w:p>
    <w:p w14:paraId="2F38170E" w14:textId="77777777" w:rsidR="006F0792" w:rsidRDefault="006F0792">
      <w:pPr>
        <w:spacing w:after="60"/>
        <w:jc w:val="center"/>
      </w:pPr>
      <w:r>
        <w:rPr>
          <w:noProof/>
        </w:rPr>
        <w:drawing>
          <wp:inline distT="0" distB="0" distL="0" distR="0" wp14:anchorId="3DC1FC17" wp14:editId="55F0D80B">
            <wp:extent cx="5669280" cy="2752178"/>
            <wp:effectExtent l="0" t="0" r="0" b="0"/>
            <wp:docPr id="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ree_09_result_history.png"/>
                    <pic:cNvPicPr/>
                  </pic:nvPicPr>
                  <pic:blipFill>
                    <a:blip r:embed="rId66"/>
                    <a:stretch>
                      <a:fillRect/>
                    </a:stretch>
                  </pic:blipFill>
                  <pic:spPr>
                    <a:xfrm>
                      <a:off x="0" y="0"/>
                      <a:ext cx="5669280" cy="2752178"/>
                    </a:xfrm>
                    <a:prstGeom prst="rect">
                      <a:avLst/>
                    </a:prstGeom>
                  </pic:spPr>
                </pic:pic>
              </a:graphicData>
            </a:graphic>
          </wp:inline>
        </w:drawing>
      </w:r>
    </w:p>
    <w:p w14:paraId="15D93786" w14:textId="77777777" w:rsidR="006F0792" w:rsidRDefault="006F0792">
      <w:pPr>
        <w:keepNext/>
        <w:jc w:val="both"/>
      </w:pPr>
      <w:r>
        <w:rPr>
          <w:b/>
        </w:rPr>
        <w:t>View Result Details (Free User)</w:t>
      </w:r>
    </w:p>
    <w:p w14:paraId="4933D570" w14:textId="77777777" w:rsidR="006F0792" w:rsidRDefault="006F0792">
      <w:pPr>
        <w:spacing w:after="60"/>
        <w:jc w:val="center"/>
      </w:pPr>
      <w:r>
        <w:rPr>
          <w:noProof/>
        </w:rPr>
        <w:drawing>
          <wp:inline distT="0" distB="0" distL="0" distR="0" wp14:anchorId="139D0819" wp14:editId="0A4C625B">
            <wp:extent cx="5669280" cy="2752178"/>
            <wp:effectExtent l="0" t="0" r="0" b="0"/>
            <wp:docPr id="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ree_10_result_details.png"/>
                    <pic:cNvPicPr/>
                  </pic:nvPicPr>
                  <pic:blipFill>
                    <a:blip r:embed="rId67"/>
                    <a:stretch>
                      <a:fillRect/>
                    </a:stretch>
                  </pic:blipFill>
                  <pic:spPr>
                    <a:xfrm>
                      <a:off x="0" y="0"/>
                      <a:ext cx="5669280" cy="2752178"/>
                    </a:xfrm>
                    <a:prstGeom prst="rect">
                      <a:avLst/>
                    </a:prstGeom>
                  </pic:spPr>
                </pic:pic>
              </a:graphicData>
            </a:graphic>
          </wp:inline>
        </w:drawing>
      </w:r>
    </w:p>
    <w:p w14:paraId="649007A5" w14:textId="77777777" w:rsidR="006F0792" w:rsidRDefault="006F0792">
      <w:pPr>
        <w:keepNext/>
        <w:jc w:val="both"/>
      </w:pPr>
      <w:r>
        <w:rPr>
          <w:b/>
        </w:rPr>
        <w:t>View Remaining Allowance (Free User)</w:t>
      </w:r>
    </w:p>
    <w:p w14:paraId="04823C9B" w14:textId="77777777" w:rsidR="006F0792" w:rsidRDefault="006F0792">
      <w:pPr>
        <w:spacing w:after="60"/>
        <w:jc w:val="center"/>
      </w:pPr>
      <w:r>
        <w:rPr>
          <w:noProof/>
        </w:rPr>
        <w:drawing>
          <wp:inline distT="0" distB="0" distL="0" distR="0" wp14:anchorId="2F65E42C" wp14:editId="72EF3EC7">
            <wp:extent cx="5669280" cy="2752178"/>
            <wp:effectExtent l="0" t="0" r="0" b="0"/>
            <wp:docPr id="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ree_11_allowance.png"/>
                    <pic:cNvPicPr/>
                  </pic:nvPicPr>
                  <pic:blipFill>
                    <a:blip r:embed="rId68"/>
                    <a:stretch>
                      <a:fillRect/>
                    </a:stretch>
                  </pic:blipFill>
                  <pic:spPr>
                    <a:xfrm>
                      <a:off x="0" y="0"/>
                      <a:ext cx="5669280" cy="2752178"/>
                    </a:xfrm>
                    <a:prstGeom prst="rect">
                      <a:avLst/>
                    </a:prstGeom>
                  </pic:spPr>
                </pic:pic>
              </a:graphicData>
            </a:graphic>
          </wp:inline>
        </w:drawing>
      </w:r>
    </w:p>
    <w:p w14:paraId="135BBCDC" w14:textId="77777777" w:rsidR="006F0792" w:rsidRDefault="006F0792">
      <w:pPr>
        <w:keepNext/>
        <w:jc w:val="both"/>
      </w:pPr>
      <w:r>
        <w:rPr>
          <w:b/>
        </w:rPr>
        <w:lastRenderedPageBreak/>
        <w:t>Delete Results (Free User)</w:t>
      </w:r>
    </w:p>
    <w:p w14:paraId="41690064" w14:textId="77777777" w:rsidR="006F0792" w:rsidRDefault="006F0792">
      <w:pPr>
        <w:spacing w:after="60"/>
        <w:jc w:val="center"/>
      </w:pPr>
      <w:r>
        <w:rPr>
          <w:noProof/>
        </w:rPr>
        <w:drawing>
          <wp:inline distT="0" distB="0" distL="0" distR="0" wp14:anchorId="5F484D7B" wp14:editId="73D144D1">
            <wp:extent cx="5669280" cy="2752178"/>
            <wp:effectExtent l="0" t="0" r="0" b="0"/>
            <wp:docPr id="6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ree_12_delete_results.png"/>
                    <pic:cNvPicPr/>
                  </pic:nvPicPr>
                  <pic:blipFill>
                    <a:blip r:embed="rId69"/>
                    <a:stretch>
                      <a:fillRect/>
                    </a:stretch>
                  </pic:blipFill>
                  <pic:spPr>
                    <a:xfrm>
                      <a:off x="0" y="0"/>
                      <a:ext cx="5669280" cy="2752178"/>
                    </a:xfrm>
                    <a:prstGeom prst="rect">
                      <a:avLst/>
                    </a:prstGeom>
                  </pic:spPr>
                </pic:pic>
              </a:graphicData>
            </a:graphic>
          </wp:inline>
        </w:drawing>
      </w:r>
    </w:p>
    <w:p w14:paraId="7440C634" w14:textId="77777777" w:rsidR="006F0792" w:rsidRDefault="006F0792">
      <w:pPr>
        <w:keepNext/>
        <w:jc w:val="both"/>
      </w:pPr>
      <w:r>
        <w:rPr>
          <w:b/>
        </w:rPr>
        <w:t>Report Incorrect Result (Free User)</w:t>
      </w:r>
    </w:p>
    <w:p w14:paraId="7400BCD6" w14:textId="77777777" w:rsidR="006F0792" w:rsidRDefault="006F0792">
      <w:pPr>
        <w:spacing w:after="60"/>
        <w:jc w:val="center"/>
      </w:pPr>
      <w:r>
        <w:rPr>
          <w:noProof/>
        </w:rPr>
        <w:drawing>
          <wp:inline distT="0" distB="0" distL="0" distR="0" wp14:anchorId="3E49FDA9" wp14:editId="3795206D">
            <wp:extent cx="5669280" cy="2752178"/>
            <wp:effectExtent l="0" t="0" r="0" b="0"/>
            <wp:docPr id="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ree_13_report_result.png"/>
                    <pic:cNvPicPr/>
                  </pic:nvPicPr>
                  <pic:blipFill>
                    <a:blip r:embed="rId70"/>
                    <a:stretch>
                      <a:fillRect/>
                    </a:stretch>
                  </pic:blipFill>
                  <pic:spPr>
                    <a:xfrm>
                      <a:off x="0" y="0"/>
                      <a:ext cx="5669280" cy="2752178"/>
                    </a:xfrm>
                    <a:prstGeom prst="rect">
                      <a:avLst/>
                    </a:prstGeom>
                  </pic:spPr>
                </pic:pic>
              </a:graphicData>
            </a:graphic>
          </wp:inline>
        </w:drawing>
      </w:r>
    </w:p>
    <w:p w14:paraId="5B5958FF" w14:textId="77777777" w:rsidR="006F0792" w:rsidRDefault="006F0792">
      <w:pPr>
        <w:keepNext/>
        <w:jc w:val="both"/>
      </w:pPr>
      <w:r>
        <w:rPr>
          <w:b/>
        </w:rPr>
        <w:t>Leave a Review (Free User)</w:t>
      </w:r>
    </w:p>
    <w:p w14:paraId="0DB82733" w14:textId="77777777" w:rsidR="006F0792" w:rsidRDefault="006F0792">
      <w:pPr>
        <w:spacing w:after="60"/>
        <w:jc w:val="center"/>
      </w:pPr>
      <w:r>
        <w:rPr>
          <w:noProof/>
        </w:rPr>
        <w:drawing>
          <wp:inline distT="0" distB="0" distL="0" distR="0" wp14:anchorId="6F09BBE1" wp14:editId="63798F1D">
            <wp:extent cx="5669280" cy="2752178"/>
            <wp:effectExtent l="0" t="0" r="0" b="0"/>
            <wp:docPr id="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free_14_review.png"/>
                    <pic:cNvPicPr/>
                  </pic:nvPicPr>
                  <pic:blipFill>
                    <a:blip r:embed="rId71"/>
                    <a:stretch>
                      <a:fillRect/>
                    </a:stretch>
                  </pic:blipFill>
                  <pic:spPr>
                    <a:xfrm>
                      <a:off x="0" y="0"/>
                      <a:ext cx="5669280" cy="2752178"/>
                    </a:xfrm>
                    <a:prstGeom prst="rect">
                      <a:avLst/>
                    </a:prstGeom>
                  </pic:spPr>
                </pic:pic>
              </a:graphicData>
            </a:graphic>
          </wp:inline>
        </w:drawing>
      </w:r>
    </w:p>
    <w:p w14:paraId="6CC48CF7" w14:textId="77777777" w:rsidR="006F0792" w:rsidRDefault="006F0792">
      <w:pPr>
        <w:keepNext/>
        <w:jc w:val="both"/>
      </w:pPr>
      <w:r>
        <w:rPr>
          <w:b/>
        </w:rPr>
        <w:lastRenderedPageBreak/>
        <w:t>Share Result (Free User)</w:t>
      </w:r>
    </w:p>
    <w:p w14:paraId="4B60DDD6" w14:textId="77777777" w:rsidR="006F0792" w:rsidRDefault="006F0792">
      <w:pPr>
        <w:spacing w:after="60"/>
        <w:jc w:val="center"/>
      </w:pPr>
      <w:r>
        <w:rPr>
          <w:noProof/>
        </w:rPr>
        <w:drawing>
          <wp:inline distT="0" distB="0" distL="0" distR="0" wp14:anchorId="4974266C" wp14:editId="07F2E3BD">
            <wp:extent cx="5669280" cy="2752178"/>
            <wp:effectExtent l="0" t="0" r="0" b="0"/>
            <wp:docPr id="6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free_15_share.png"/>
                    <pic:cNvPicPr/>
                  </pic:nvPicPr>
                  <pic:blipFill>
                    <a:blip r:embed="rId72"/>
                    <a:stretch>
                      <a:fillRect/>
                    </a:stretch>
                  </pic:blipFill>
                  <pic:spPr>
                    <a:xfrm>
                      <a:off x="0" y="0"/>
                      <a:ext cx="5669280" cy="2752178"/>
                    </a:xfrm>
                    <a:prstGeom prst="rect">
                      <a:avLst/>
                    </a:prstGeom>
                  </pic:spPr>
                </pic:pic>
              </a:graphicData>
            </a:graphic>
          </wp:inline>
        </w:drawing>
      </w:r>
    </w:p>
    <w:p w14:paraId="5E2B2931" w14:textId="77777777" w:rsidR="006F0792" w:rsidRDefault="006F0792">
      <w:pPr>
        <w:keepNext/>
        <w:jc w:val="both"/>
      </w:pPr>
      <w:r>
        <w:rPr>
          <w:b/>
        </w:rPr>
        <w:t>Create Account (Free User)</w:t>
      </w:r>
    </w:p>
    <w:p w14:paraId="38D81D76" w14:textId="77777777" w:rsidR="006F0792" w:rsidRDefault="006F0792">
      <w:pPr>
        <w:spacing w:after="60"/>
        <w:jc w:val="center"/>
      </w:pPr>
      <w:r>
        <w:rPr>
          <w:noProof/>
        </w:rPr>
        <w:drawing>
          <wp:inline distT="0" distB="0" distL="0" distR="0" wp14:anchorId="0C178FB9" wp14:editId="7EF1594F">
            <wp:extent cx="5669280" cy="4483885"/>
            <wp:effectExtent l="0" t="0" r="0" b="0"/>
            <wp:docPr id="6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free_16_create_account.png"/>
                    <pic:cNvPicPr/>
                  </pic:nvPicPr>
                  <pic:blipFill>
                    <a:blip r:embed="rId73"/>
                    <a:stretch>
                      <a:fillRect/>
                    </a:stretch>
                  </pic:blipFill>
                  <pic:spPr>
                    <a:xfrm>
                      <a:off x="0" y="0"/>
                      <a:ext cx="5669280" cy="4483885"/>
                    </a:xfrm>
                    <a:prstGeom prst="rect">
                      <a:avLst/>
                    </a:prstGeom>
                  </pic:spPr>
                </pic:pic>
              </a:graphicData>
            </a:graphic>
          </wp:inline>
        </w:drawing>
      </w:r>
    </w:p>
    <w:p w14:paraId="55EEF77B" w14:textId="77777777" w:rsidR="006F0792" w:rsidRDefault="006F0792">
      <w:pPr>
        <w:keepNext/>
        <w:jc w:val="both"/>
      </w:pPr>
      <w:r>
        <w:rPr>
          <w:b/>
        </w:rPr>
        <w:lastRenderedPageBreak/>
        <w:t>Upgrade to Premium (Free User)</w:t>
      </w:r>
    </w:p>
    <w:p w14:paraId="4B990BB0" w14:textId="77777777" w:rsidR="006F0792" w:rsidRDefault="006F0792">
      <w:pPr>
        <w:spacing w:after="60"/>
        <w:jc w:val="center"/>
      </w:pPr>
      <w:r>
        <w:rPr>
          <w:noProof/>
        </w:rPr>
        <w:drawing>
          <wp:inline distT="0" distB="0" distL="0" distR="0" wp14:anchorId="0BFC393E" wp14:editId="662CB7A5">
            <wp:extent cx="5669280" cy="3329413"/>
            <wp:effectExtent l="0" t="0" r="0" b="0"/>
            <wp:docPr id="6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ree_17_upgrade.png"/>
                    <pic:cNvPicPr/>
                  </pic:nvPicPr>
                  <pic:blipFill>
                    <a:blip r:embed="rId74"/>
                    <a:stretch>
                      <a:fillRect/>
                    </a:stretch>
                  </pic:blipFill>
                  <pic:spPr>
                    <a:xfrm>
                      <a:off x="0" y="0"/>
                      <a:ext cx="5669280" cy="3329413"/>
                    </a:xfrm>
                    <a:prstGeom prst="rect">
                      <a:avLst/>
                    </a:prstGeom>
                  </pic:spPr>
                </pic:pic>
              </a:graphicData>
            </a:graphic>
          </wp:inline>
        </w:drawing>
      </w:r>
    </w:p>
    <w:p w14:paraId="49624F41" w14:textId="77777777" w:rsidR="006F0792" w:rsidRDefault="006F0792">
      <w:pPr>
        <w:pStyle w:val="Heading3"/>
      </w:pPr>
      <w:bookmarkStart w:id="201" w:name="_Toc239726432"/>
      <w:r>
        <w:rPr>
          <w:rFonts w:ascii="Arial" w:hAnsi="Arial"/>
        </w:rPr>
        <w:t>16.5.3 Premium User</w:t>
      </w:r>
      <w:bookmarkEnd w:id="201"/>
    </w:p>
    <w:p w14:paraId="5B87552A" w14:textId="77777777" w:rsidR="006F0792" w:rsidRDefault="006F0792">
      <w:pPr>
        <w:keepNext/>
        <w:jc w:val="both"/>
      </w:pPr>
      <w:r>
        <w:rPr>
          <w:b/>
        </w:rPr>
        <w:t>Login (Premium User)</w:t>
      </w:r>
    </w:p>
    <w:p w14:paraId="71DB2351" w14:textId="77777777" w:rsidR="006F0792" w:rsidRDefault="006F0792">
      <w:pPr>
        <w:spacing w:after="60"/>
        <w:jc w:val="center"/>
      </w:pPr>
      <w:r>
        <w:rPr>
          <w:noProof/>
        </w:rPr>
        <w:drawing>
          <wp:inline distT="0" distB="0" distL="0" distR="0" wp14:anchorId="5C8E10A7" wp14:editId="5121BD18">
            <wp:extent cx="5669280" cy="3329413"/>
            <wp:effectExtent l="0" t="0" r="0" b="0"/>
            <wp:docPr id="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remium_01_login.png"/>
                    <pic:cNvPicPr/>
                  </pic:nvPicPr>
                  <pic:blipFill>
                    <a:blip r:embed="rId75"/>
                    <a:stretch>
                      <a:fillRect/>
                    </a:stretch>
                  </pic:blipFill>
                  <pic:spPr>
                    <a:xfrm>
                      <a:off x="0" y="0"/>
                      <a:ext cx="5669280" cy="3329413"/>
                    </a:xfrm>
                    <a:prstGeom prst="rect">
                      <a:avLst/>
                    </a:prstGeom>
                  </pic:spPr>
                </pic:pic>
              </a:graphicData>
            </a:graphic>
          </wp:inline>
        </w:drawing>
      </w:r>
    </w:p>
    <w:p w14:paraId="7EE6CC50" w14:textId="77777777" w:rsidR="006F0792" w:rsidRDefault="006F0792">
      <w:pPr>
        <w:keepNext/>
        <w:jc w:val="both"/>
      </w:pPr>
      <w:r>
        <w:rPr>
          <w:b/>
        </w:rPr>
        <w:lastRenderedPageBreak/>
        <w:t>Create Account (Premium User)</w:t>
      </w:r>
    </w:p>
    <w:p w14:paraId="77391CDC" w14:textId="77777777" w:rsidR="006F0792" w:rsidRDefault="006F0792">
      <w:pPr>
        <w:spacing w:after="60"/>
        <w:jc w:val="center"/>
      </w:pPr>
      <w:r>
        <w:rPr>
          <w:noProof/>
        </w:rPr>
        <w:drawing>
          <wp:inline distT="0" distB="0" distL="0" distR="0" wp14:anchorId="1660272D" wp14:editId="01CB9A94">
            <wp:extent cx="5669280" cy="5349739"/>
            <wp:effectExtent l="0" t="0" r="0" b="0"/>
            <wp:docPr id="6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remium_18_create_account.png"/>
                    <pic:cNvPicPr/>
                  </pic:nvPicPr>
                  <pic:blipFill>
                    <a:blip r:embed="rId76"/>
                    <a:stretch>
                      <a:fillRect/>
                    </a:stretch>
                  </pic:blipFill>
                  <pic:spPr>
                    <a:xfrm>
                      <a:off x="0" y="0"/>
                      <a:ext cx="5669280" cy="5349739"/>
                    </a:xfrm>
                    <a:prstGeom prst="rect">
                      <a:avLst/>
                    </a:prstGeom>
                  </pic:spPr>
                </pic:pic>
              </a:graphicData>
            </a:graphic>
          </wp:inline>
        </w:drawing>
      </w:r>
    </w:p>
    <w:p w14:paraId="6515113E" w14:textId="77777777" w:rsidR="006F0792" w:rsidRDefault="006F0792">
      <w:pPr>
        <w:keepNext/>
        <w:jc w:val="both"/>
      </w:pPr>
      <w:r>
        <w:rPr>
          <w:b/>
        </w:rPr>
        <w:lastRenderedPageBreak/>
        <w:t>Renew Subscription (Premium User)</w:t>
      </w:r>
    </w:p>
    <w:p w14:paraId="744351F6" w14:textId="77777777" w:rsidR="006F0792" w:rsidRDefault="006F0792">
      <w:pPr>
        <w:spacing w:after="60"/>
        <w:jc w:val="center"/>
      </w:pPr>
      <w:r>
        <w:rPr>
          <w:noProof/>
        </w:rPr>
        <w:drawing>
          <wp:inline distT="0" distB="0" distL="0" distR="0" wp14:anchorId="7AF5E033" wp14:editId="45A70CD3">
            <wp:extent cx="5669280" cy="3329413"/>
            <wp:effectExtent l="0" t="0" r="0"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remium_19_renew.png"/>
                    <pic:cNvPicPr/>
                  </pic:nvPicPr>
                  <pic:blipFill>
                    <a:blip r:embed="rId77"/>
                    <a:stretch>
                      <a:fillRect/>
                    </a:stretch>
                  </pic:blipFill>
                  <pic:spPr>
                    <a:xfrm>
                      <a:off x="0" y="0"/>
                      <a:ext cx="5669280" cy="3329413"/>
                    </a:xfrm>
                    <a:prstGeom prst="rect">
                      <a:avLst/>
                    </a:prstGeom>
                  </pic:spPr>
                </pic:pic>
              </a:graphicData>
            </a:graphic>
          </wp:inline>
        </w:drawing>
      </w:r>
    </w:p>
    <w:p w14:paraId="55AC2D6C" w14:textId="77777777" w:rsidR="006F0792" w:rsidRDefault="006F0792">
      <w:pPr>
        <w:keepNext/>
        <w:jc w:val="both"/>
      </w:pPr>
      <w:r>
        <w:rPr>
          <w:b/>
        </w:rPr>
        <w:t>Cancel Subscription (Premium User)</w:t>
      </w:r>
    </w:p>
    <w:p w14:paraId="4957672B" w14:textId="77777777" w:rsidR="006F0792" w:rsidRDefault="006F0792">
      <w:pPr>
        <w:spacing w:after="60"/>
        <w:jc w:val="center"/>
      </w:pPr>
      <w:r>
        <w:rPr>
          <w:noProof/>
        </w:rPr>
        <w:drawing>
          <wp:inline distT="0" distB="0" distL="0" distR="0" wp14:anchorId="34A3D4A4" wp14:editId="0C217731">
            <wp:extent cx="5669280" cy="2752178"/>
            <wp:effectExtent l="0" t="0" r="0" b="0"/>
            <wp:docPr id="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remium_20_cancel.png"/>
                    <pic:cNvPicPr/>
                  </pic:nvPicPr>
                  <pic:blipFill>
                    <a:blip r:embed="rId78"/>
                    <a:stretch>
                      <a:fillRect/>
                    </a:stretch>
                  </pic:blipFill>
                  <pic:spPr>
                    <a:xfrm>
                      <a:off x="0" y="0"/>
                      <a:ext cx="5669280" cy="2752178"/>
                    </a:xfrm>
                    <a:prstGeom prst="rect">
                      <a:avLst/>
                    </a:prstGeom>
                  </pic:spPr>
                </pic:pic>
              </a:graphicData>
            </a:graphic>
          </wp:inline>
        </w:drawing>
      </w:r>
    </w:p>
    <w:p w14:paraId="391DBBC8" w14:textId="77777777" w:rsidR="006F0792" w:rsidRDefault="006F0792">
      <w:pPr>
        <w:keepNext/>
        <w:jc w:val="both"/>
      </w:pPr>
      <w:r>
        <w:rPr>
          <w:b/>
        </w:rPr>
        <w:lastRenderedPageBreak/>
        <w:t>Image and Caption Analysis (Premium User)</w:t>
      </w:r>
    </w:p>
    <w:p w14:paraId="44B9B55B" w14:textId="77777777" w:rsidR="006F0792" w:rsidRDefault="006F0792">
      <w:pPr>
        <w:spacing w:after="60"/>
        <w:jc w:val="center"/>
      </w:pPr>
      <w:r>
        <w:rPr>
          <w:noProof/>
        </w:rPr>
        <w:drawing>
          <wp:inline distT="0" distB="0" distL="0" distR="0" wp14:anchorId="7AE63D95" wp14:editId="6DD57277">
            <wp:extent cx="5669280" cy="2752178"/>
            <wp:effectExtent l="0" t="0" r="0" b="0"/>
            <wp:docPr id="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remium_21_image_caption.png"/>
                    <pic:cNvPicPr/>
                  </pic:nvPicPr>
                  <pic:blipFill>
                    <a:blip r:embed="rId79"/>
                    <a:stretch>
                      <a:fillRect/>
                    </a:stretch>
                  </pic:blipFill>
                  <pic:spPr>
                    <a:xfrm>
                      <a:off x="0" y="0"/>
                      <a:ext cx="5669280" cy="2752178"/>
                    </a:xfrm>
                    <a:prstGeom prst="rect">
                      <a:avLst/>
                    </a:prstGeom>
                  </pic:spPr>
                </pic:pic>
              </a:graphicData>
            </a:graphic>
          </wp:inline>
        </w:drawing>
      </w:r>
    </w:p>
    <w:p w14:paraId="236F4BC3" w14:textId="77777777" w:rsidR="006F0792" w:rsidRDefault="006F0792">
      <w:pPr>
        <w:keepNext/>
        <w:jc w:val="both"/>
      </w:pPr>
      <w:r>
        <w:rPr>
          <w:b/>
        </w:rPr>
        <w:t>Caption-Image Context Analysis (Premium User)</w:t>
      </w:r>
    </w:p>
    <w:p w14:paraId="7FBA3A4C" w14:textId="77777777" w:rsidR="006F0792" w:rsidRDefault="006F0792">
      <w:pPr>
        <w:spacing w:after="60"/>
        <w:jc w:val="center"/>
      </w:pPr>
      <w:r>
        <w:rPr>
          <w:noProof/>
        </w:rPr>
        <w:drawing>
          <wp:inline distT="0" distB="0" distL="0" distR="0" wp14:anchorId="30952A74" wp14:editId="658A7B48">
            <wp:extent cx="5669280" cy="2752178"/>
            <wp:effectExtent l="0" t="0" r="0" b="0"/>
            <wp:docPr id="7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remium_22_context.png"/>
                    <pic:cNvPicPr/>
                  </pic:nvPicPr>
                  <pic:blipFill>
                    <a:blip r:embed="rId80"/>
                    <a:stretch>
                      <a:fillRect/>
                    </a:stretch>
                  </pic:blipFill>
                  <pic:spPr>
                    <a:xfrm>
                      <a:off x="0" y="0"/>
                      <a:ext cx="5669280" cy="2752178"/>
                    </a:xfrm>
                    <a:prstGeom prst="rect">
                      <a:avLst/>
                    </a:prstGeom>
                  </pic:spPr>
                </pic:pic>
              </a:graphicData>
            </a:graphic>
          </wp:inline>
        </w:drawing>
      </w:r>
    </w:p>
    <w:p w14:paraId="265B7A3C" w14:textId="77777777" w:rsidR="006F0792" w:rsidRDefault="006F0792">
      <w:pPr>
        <w:keepNext/>
        <w:jc w:val="both"/>
      </w:pPr>
      <w:r>
        <w:rPr>
          <w:b/>
        </w:rPr>
        <w:lastRenderedPageBreak/>
        <w:t>OCR Image Analysis (Premium User)</w:t>
      </w:r>
    </w:p>
    <w:p w14:paraId="1E6D16C2" w14:textId="77777777" w:rsidR="006F0792" w:rsidRDefault="006F0792">
      <w:pPr>
        <w:spacing w:after="60"/>
        <w:jc w:val="center"/>
      </w:pPr>
      <w:r>
        <w:rPr>
          <w:noProof/>
        </w:rPr>
        <w:drawing>
          <wp:inline distT="0" distB="0" distL="0" distR="0" wp14:anchorId="0CA85C84" wp14:editId="31F1E1E3">
            <wp:extent cx="5669280" cy="3618031"/>
            <wp:effectExtent l="0" t="0" r="0" b="0"/>
            <wp:docPr id="7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remium_23_ocr.png"/>
                    <pic:cNvPicPr/>
                  </pic:nvPicPr>
                  <pic:blipFill>
                    <a:blip r:embed="rId81"/>
                    <a:stretch>
                      <a:fillRect/>
                    </a:stretch>
                  </pic:blipFill>
                  <pic:spPr>
                    <a:xfrm>
                      <a:off x="0" y="0"/>
                      <a:ext cx="5669280" cy="3618031"/>
                    </a:xfrm>
                    <a:prstGeom prst="rect">
                      <a:avLst/>
                    </a:prstGeom>
                  </pic:spPr>
                </pic:pic>
              </a:graphicData>
            </a:graphic>
          </wp:inline>
        </w:drawing>
      </w:r>
    </w:p>
    <w:p w14:paraId="5A0EC47A" w14:textId="77777777" w:rsidR="006F0792" w:rsidRDefault="006F0792">
      <w:pPr>
        <w:keepNext/>
        <w:jc w:val="both"/>
      </w:pPr>
      <w:r>
        <w:rPr>
          <w:b/>
        </w:rPr>
        <w:t>Deepfake/AI Image Analysis (Premium User)</w:t>
      </w:r>
    </w:p>
    <w:p w14:paraId="03945869" w14:textId="77777777" w:rsidR="006F0792" w:rsidRDefault="006F0792">
      <w:pPr>
        <w:spacing w:after="60"/>
        <w:jc w:val="center"/>
      </w:pPr>
      <w:r>
        <w:rPr>
          <w:noProof/>
        </w:rPr>
        <w:drawing>
          <wp:inline distT="0" distB="0" distL="0" distR="0" wp14:anchorId="27738234" wp14:editId="1556DC56">
            <wp:extent cx="5669280" cy="2752178"/>
            <wp:effectExtent l="0" t="0" r="0" b="0"/>
            <wp:docPr id="7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remium_24_deepfake.png"/>
                    <pic:cNvPicPr/>
                  </pic:nvPicPr>
                  <pic:blipFill>
                    <a:blip r:embed="rId82"/>
                    <a:stretch>
                      <a:fillRect/>
                    </a:stretch>
                  </pic:blipFill>
                  <pic:spPr>
                    <a:xfrm>
                      <a:off x="0" y="0"/>
                      <a:ext cx="5669280" cy="2752178"/>
                    </a:xfrm>
                    <a:prstGeom prst="rect">
                      <a:avLst/>
                    </a:prstGeom>
                  </pic:spPr>
                </pic:pic>
              </a:graphicData>
            </a:graphic>
          </wp:inline>
        </w:drawing>
      </w:r>
    </w:p>
    <w:p w14:paraId="6D1070AF" w14:textId="77777777" w:rsidR="006F0792" w:rsidRDefault="006F0792">
      <w:pPr>
        <w:pStyle w:val="Heading3"/>
      </w:pPr>
      <w:bookmarkStart w:id="202" w:name="_Toc239726433"/>
      <w:r>
        <w:rPr>
          <w:rFonts w:ascii="Arial" w:hAnsi="Arial"/>
        </w:rPr>
        <w:lastRenderedPageBreak/>
        <w:t>16.5.4 Data Engineer</w:t>
      </w:r>
      <w:bookmarkEnd w:id="202"/>
    </w:p>
    <w:p w14:paraId="2ABFE0C9" w14:textId="77777777" w:rsidR="006F0792" w:rsidRDefault="006F0792">
      <w:pPr>
        <w:keepNext/>
        <w:jc w:val="both"/>
      </w:pPr>
      <w:r>
        <w:rPr>
          <w:b/>
        </w:rPr>
        <w:t>Login (Data Engineer)</w:t>
      </w:r>
    </w:p>
    <w:p w14:paraId="1E1F5890" w14:textId="77777777" w:rsidR="006F0792" w:rsidRDefault="006F0792">
      <w:pPr>
        <w:spacing w:after="60"/>
        <w:jc w:val="center"/>
      </w:pPr>
      <w:r>
        <w:rPr>
          <w:noProof/>
        </w:rPr>
        <w:drawing>
          <wp:inline distT="0" distB="0" distL="0" distR="0" wp14:anchorId="404F81BF" wp14:editId="45314032">
            <wp:extent cx="5669280" cy="3329413"/>
            <wp:effectExtent l="0" t="0" r="0" b="0"/>
            <wp:docPr id="7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data_36_login.png"/>
                    <pic:cNvPicPr/>
                  </pic:nvPicPr>
                  <pic:blipFill>
                    <a:blip r:embed="rId83"/>
                    <a:stretch>
                      <a:fillRect/>
                    </a:stretch>
                  </pic:blipFill>
                  <pic:spPr>
                    <a:xfrm>
                      <a:off x="0" y="0"/>
                      <a:ext cx="5669280" cy="3329413"/>
                    </a:xfrm>
                    <a:prstGeom prst="rect">
                      <a:avLst/>
                    </a:prstGeom>
                  </pic:spPr>
                </pic:pic>
              </a:graphicData>
            </a:graphic>
          </wp:inline>
        </w:drawing>
      </w:r>
    </w:p>
    <w:p w14:paraId="3395421D" w14:textId="77777777" w:rsidR="006F0792" w:rsidRDefault="006F0792">
      <w:pPr>
        <w:keepNext/>
        <w:jc w:val="both"/>
      </w:pPr>
      <w:r>
        <w:rPr>
          <w:b/>
        </w:rPr>
        <w:t>Logout (Data Engineer)</w:t>
      </w:r>
    </w:p>
    <w:p w14:paraId="0016160D" w14:textId="77777777" w:rsidR="006F0792" w:rsidRDefault="006F0792">
      <w:pPr>
        <w:spacing w:after="60"/>
        <w:jc w:val="center"/>
      </w:pPr>
      <w:r>
        <w:rPr>
          <w:noProof/>
        </w:rPr>
        <w:drawing>
          <wp:inline distT="0" distB="0" distL="0" distR="0" wp14:anchorId="0D78A6C4" wp14:editId="68A2768E">
            <wp:extent cx="5669280" cy="2752178"/>
            <wp:effectExtent l="0" t="0" r="0" b="0"/>
            <wp:docPr id="7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data_37_logout.png"/>
                    <pic:cNvPicPr/>
                  </pic:nvPicPr>
                  <pic:blipFill>
                    <a:blip r:embed="rId84"/>
                    <a:stretch>
                      <a:fillRect/>
                    </a:stretch>
                  </pic:blipFill>
                  <pic:spPr>
                    <a:xfrm>
                      <a:off x="0" y="0"/>
                      <a:ext cx="5669280" cy="2752178"/>
                    </a:xfrm>
                    <a:prstGeom prst="rect">
                      <a:avLst/>
                    </a:prstGeom>
                  </pic:spPr>
                </pic:pic>
              </a:graphicData>
            </a:graphic>
          </wp:inline>
        </w:drawing>
      </w:r>
    </w:p>
    <w:p w14:paraId="6A589715" w14:textId="77777777" w:rsidR="006F0792" w:rsidRDefault="006F0792">
      <w:pPr>
        <w:keepNext/>
        <w:jc w:val="both"/>
      </w:pPr>
      <w:r>
        <w:rPr>
          <w:b/>
        </w:rPr>
        <w:lastRenderedPageBreak/>
        <w:t>Reset Password (Data Engineer)</w:t>
      </w:r>
    </w:p>
    <w:p w14:paraId="63A900D5" w14:textId="77777777" w:rsidR="006F0792" w:rsidRDefault="006F0792">
      <w:pPr>
        <w:spacing w:after="60"/>
        <w:jc w:val="center"/>
      </w:pPr>
      <w:r>
        <w:rPr>
          <w:noProof/>
        </w:rPr>
        <w:drawing>
          <wp:inline distT="0" distB="0" distL="0" distR="0" wp14:anchorId="3BAB1F1F" wp14:editId="2ED5B391">
            <wp:extent cx="5669280" cy="3329413"/>
            <wp:effectExtent l="0" t="0" r="0" b="0"/>
            <wp:docPr id="7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data_38_reset.png"/>
                    <pic:cNvPicPr/>
                  </pic:nvPicPr>
                  <pic:blipFill>
                    <a:blip r:embed="rId85"/>
                    <a:stretch>
                      <a:fillRect/>
                    </a:stretch>
                  </pic:blipFill>
                  <pic:spPr>
                    <a:xfrm>
                      <a:off x="0" y="0"/>
                      <a:ext cx="5669280" cy="3329413"/>
                    </a:xfrm>
                    <a:prstGeom prst="rect">
                      <a:avLst/>
                    </a:prstGeom>
                  </pic:spPr>
                </pic:pic>
              </a:graphicData>
            </a:graphic>
          </wp:inline>
        </w:drawing>
      </w:r>
    </w:p>
    <w:p w14:paraId="6591CAB0" w14:textId="77777777" w:rsidR="006F0792" w:rsidRDefault="006F0792">
      <w:pPr>
        <w:keepNext/>
        <w:jc w:val="both"/>
      </w:pPr>
      <w:r>
        <w:rPr>
          <w:b/>
        </w:rPr>
        <w:t>View Profile (Data Engineer)</w:t>
      </w:r>
    </w:p>
    <w:p w14:paraId="25199D94" w14:textId="77777777" w:rsidR="006F0792" w:rsidRDefault="006F0792">
      <w:pPr>
        <w:spacing w:after="60"/>
        <w:jc w:val="center"/>
      </w:pPr>
      <w:r>
        <w:rPr>
          <w:noProof/>
        </w:rPr>
        <w:drawing>
          <wp:inline distT="0" distB="0" distL="0" distR="0" wp14:anchorId="57568A35" wp14:editId="2E00E680">
            <wp:extent cx="5669280" cy="2752178"/>
            <wp:effectExtent l="0" t="0" r="0" b="0"/>
            <wp:docPr id="7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data_39_view_profile.png"/>
                    <pic:cNvPicPr/>
                  </pic:nvPicPr>
                  <pic:blipFill>
                    <a:blip r:embed="rId86"/>
                    <a:stretch>
                      <a:fillRect/>
                    </a:stretch>
                  </pic:blipFill>
                  <pic:spPr>
                    <a:xfrm>
                      <a:off x="0" y="0"/>
                      <a:ext cx="5669280" cy="2752178"/>
                    </a:xfrm>
                    <a:prstGeom prst="rect">
                      <a:avLst/>
                    </a:prstGeom>
                  </pic:spPr>
                </pic:pic>
              </a:graphicData>
            </a:graphic>
          </wp:inline>
        </w:drawing>
      </w:r>
    </w:p>
    <w:p w14:paraId="62BEEFDC" w14:textId="77777777" w:rsidR="006F0792" w:rsidRDefault="006F0792">
      <w:pPr>
        <w:keepNext/>
        <w:jc w:val="both"/>
      </w:pPr>
      <w:r>
        <w:rPr>
          <w:b/>
        </w:rPr>
        <w:lastRenderedPageBreak/>
        <w:t>Update Profile (Data Engineer)</w:t>
      </w:r>
    </w:p>
    <w:p w14:paraId="5204B47F" w14:textId="77777777" w:rsidR="006F0792" w:rsidRDefault="006F0792">
      <w:pPr>
        <w:spacing w:after="60"/>
        <w:jc w:val="center"/>
      </w:pPr>
      <w:r>
        <w:rPr>
          <w:noProof/>
        </w:rPr>
        <w:drawing>
          <wp:inline distT="0" distB="0" distL="0" distR="0" wp14:anchorId="73978EC5" wp14:editId="184D0658">
            <wp:extent cx="5669280" cy="2752178"/>
            <wp:effectExtent l="0" t="0" r="0" b="0"/>
            <wp:docPr id="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data_40_update_profile.png"/>
                    <pic:cNvPicPr/>
                  </pic:nvPicPr>
                  <pic:blipFill>
                    <a:blip r:embed="rId87"/>
                    <a:stretch>
                      <a:fillRect/>
                    </a:stretch>
                  </pic:blipFill>
                  <pic:spPr>
                    <a:xfrm>
                      <a:off x="0" y="0"/>
                      <a:ext cx="5669280" cy="2752178"/>
                    </a:xfrm>
                    <a:prstGeom prst="rect">
                      <a:avLst/>
                    </a:prstGeom>
                  </pic:spPr>
                </pic:pic>
              </a:graphicData>
            </a:graphic>
          </wp:inline>
        </w:drawing>
      </w:r>
    </w:p>
    <w:p w14:paraId="198D435B" w14:textId="77777777" w:rsidR="006F0792" w:rsidRDefault="006F0792">
      <w:pPr>
        <w:keepNext/>
        <w:jc w:val="both"/>
      </w:pPr>
      <w:r>
        <w:rPr>
          <w:b/>
        </w:rPr>
        <w:t>View Incorrect Results Dashboard (Data Engineer)</w:t>
      </w:r>
    </w:p>
    <w:p w14:paraId="5B5DBE04" w14:textId="77777777" w:rsidR="006F0792" w:rsidRDefault="006F0792">
      <w:pPr>
        <w:spacing w:after="60"/>
        <w:jc w:val="center"/>
      </w:pPr>
      <w:r>
        <w:rPr>
          <w:noProof/>
        </w:rPr>
        <w:drawing>
          <wp:inline distT="0" distB="0" distL="0" distR="0" wp14:anchorId="5DF90B4D" wp14:editId="36335EB1">
            <wp:extent cx="5669280" cy="2752178"/>
            <wp:effectExtent l="0" t="0" r="0" b="0"/>
            <wp:docPr id="8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data_41_dashboard.png"/>
                    <pic:cNvPicPr/>
                  </pic:nvPicPr>
                  <pic:blipFill>
                    <a:blip r:embed="rId88"/>
                    <a:stretch>
                      <a:fillRect/>
                    </a:stretch>
                  </pic:blipFill>
                  <pic:spPr>
                    <a:xfrm>
                      <a:off x="0" y="0"/>
                      <a:ext cx="5669280" cy="2752178"/>
                    </a:xfrm>
                    <a:prstGeom prst="rect">
                      <a:avLst/>
                    </a:prstGeom>
                  </pic:spPr>
                </pic:pic>
              </a:graphicData>
            </a:graphic>
          </wp:inline>
        </w:drawing>
      </w:r>
    </w:p>
    <w:p w14:paraId="364F95FE" w14:textId="77777777" w:rsidR="006F0792" w:rsidRDefault="006F0792">
      <w:pPr>
        <w:keepNext/>
        <w:jc w:val="both"/>
      </w:pPr>
      <w:r>
        <w:rPr>
          <w:b/>
        </w:rPr>
        <w:lastRenderedPageBreak/>
        <w:t>View Incorrect Result Report (Data Engineer)</w:t>
      </w:r>
    </w:p>
    <w:p w14:paraId="2639F263" w14:textId="77777777" w:rsidR="006F0792" w:rsidRDefault="006F0792">
      <w:pPr>
        <w:spacing w:after="60"/>
        <w:jc w:val="center"/>
      </w:pPr>
      <w:r>
        <w:rPr>
          <w:noProof/>
        </w:rPr>
        <w:drawing>
          <wp:inline distT="0" distB="0" distL="0" distR="0" wp14:anchorId="6BC47E58" wp14:editId="6C2FF233">
            <wp:extent cx="5669280" cy="3618031"/>
            <wp:effectExtent l="0" t="0" r="0" b="0"/>
            <wp:docPr id="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data_42_report.png"/>
                    <pic:cNvPicPr/>
                  </pic:nvPicPr>
                  <pic:blipFill>
                    <a:blip r:embed="rId89"/>
                    <a:stretch>
                      <a:fillRect/>
                    </a:stretch>
                  </pic:blipFill>
                  <pic:spPr>
                    <a:xfrm>
                      <a:off x="0" y="0"/>
                      <a:ext cx="5669280" cy="3618031"/>
                    </a:xfrm>
                    <a:prstGeom prst="rect">
                      <a:avLst/>
                    </a:prstGeom>
                  </pic:spPr>
                </pic:pic>
              </a:graphicData>
            </a:graphic>
          </wp:inline>
        </w:drawing>
      </w:r>
    </w:p>
    <w:p w14:paraId="181493E3" w14:textId="77777777" w:rsidR="006F0792" w:rsidRDefault="006F0792">
      <w:pPr>
        <w:keepNext/>
        <w:jc w:val="both"/>
      </w:pPr>
      <w:r>
        <w:rPr>
          <w:b/>
        </w:rPr>
        <w:t>Monitor Data-Ingestion Pipelines (Data Engineer)</w:t>
      </w:r>
    </w:p>
    <w:p w14:paraId="687A2FB9" w14:textId="77777777" w:rsidR="006F0792" w:rsidRDefault="006F0792">
      <w:pPr>
        <w:spacing w:after="60"/>
        <w:jc w:val="center"/>
      </w:pPr>
      <w:r>
        <w:rPr>
          <w:noProof/>
        </w:rPr>
        <w:drawing>
          <wp:inline distT="0" distB="0" distL="0" distR="0" wp14:anchorId="066B6EAA" wp14:editId="62812508">
            <wp:extent cx="5669280" cy="3618031"/>
            <wp:effectExtent l="0" t="0" r="0" b="0"/>
            <wp:docPr id="8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data_43_pipelines.png"/>
                    <pic:cNvPicPr/>
                  </pic:nvPicPr>
                  <pic:blipFill>
                    <a:blip r:embed="rId90"/>
                    <a:stretch>
                      <a:fillRect/>
                    </a:stretch>
                  </pic:blipFill>
                  <pic:spPr>
                    <a:xfrm>
                      <a:off x="0" y="0"/>
                      <a:ext cx="5669280" cy="3618031"/>
                    </a:xfrm>
                    <a:prstGeom prst="rect">
                      <a:avLst/>
                    </a:prstGeom>
                  </pic:spPr>
                </pic:pic>
              </a:graphicData>
            </a:graphic>
          </wp:inline>
        </w:drawing>
      </w:r>
    </w:p>
    <w:p w14:paraId="3285B841" w14:textId="77777777" w:rsidR="00FE01B6" w:rsidRDefault="006F0792">
      <w:pPr>
        <w:pStyle w:val="Heading2"/>
      </w:pPr>
      <w:bookmarkStart w:id="203" w:name="_Toc239726434"/>
      <w:r>
        <w:rPr>
          <w:rFonts w:ascii="Arial" w:hAnsi="Arial"/>
        </w:rPr>
        <w:lastRenderedPageBreak/>
        <w:t>16.6 Activity Diagrams</w:t>
      </w:r>
      <w:bookmarkEnd w:id="203"/>
    </w:p>
    <w:p w14:paraId="4EFA6C9B" w14:textId="77777777" w:rsidR="006F0792" w:rsidRDefault="006F0792">
      <w:pPr>
        <w:pStyle w:val="Heading3"/>
      </w:pPr>
      <w:bookmarkStart w:id="204" w:name="_Toc239726435"/>
      <w:r>
        <w:rPr>
          <w:rFonts w:ascii="Arial" w:hAnsi="Arial"/>
        </w:rPr>
        <w:t>16.6.1 System Administrator</w:t>
      </w:r>
      <w:bookmarkEnd w:id="204"/>
    </w:p>
    <w:p w14:paraId="78254BB9" w14:textId="77777777" w:rsidR="006F0792" w:rsidRDefault="006F0792">
      <w:pPr>
        <w:spacing w:after="60"/>
        <w:jc w:val="center"/>
      </w:pPr>
      <w:r>
        <w:rPr>
          <w:noProof/>
        </w:rPr>
        <w:drawing>
          <wp:inline distT="0" distB="0" distL="0" distR="0" wp14:anchorId="641F3171" wp14:editId="1BB8B42A">
            <wp:extent cx="5577840" cy="6458552"/>
            <wp:effectExtent l="0" t="0" r="0" b="0"/>
            <wp:docPr id="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ystem_administrator_activity.png"/>
                    <pic:cNvPicPr/>
                  </pic:nvPicPr>
                  <pic:blipFill>
                    <a:blip r:embed="rId91"/>
                    <a:stretch>
                      <a:fillRect/>
                    </a:stretch>
                  </pic:blipFill>
                  <pic:spPr>
                    <a:xfrm>
                      <a:off x="0" y="0"/>
                      <a:ext cx="5577840" cy="6458552"/>
                    </a:xfrm>
                    <a:prstGeom prst="rect">
                      <a:avLst/>
                    </a:prstGeom>
                  </pic:spPr>
                </pic:pic>
              </a:graphicData>
            </a:graphic>
          </wp:inline>
        </w:drawing>
      </w:r>
    </w:p>
    <w:p w14:paraId="49D6FB1B" w14:textId="77777777" w:rsidR="006F0792" w:rsidRDefault="006F0792">
      <w:pPr>
        <w:pStyle w:val="Heading3"/>
      </w:pPr>
      <w:bookmarkStart w:id="205" w:name="_Toc239726436"/>
      <w:r>
        <w:rPr>
          <w:rFonts w:ascii="Arial" w:hAnsi="Arial"/>
        </w:rPr>
        <w:lastRenderedPageBreak/>
        <w:t>16.6.2 Free User</w:t>
      </w:r>
      <w:bookmarkEnd w:id="205"/>
    </w:p>
    <w:p w14:paraId="576C213C" w14:textId="77777777" w:rsidR="006F0792" w:rsidRDefault="006F0792">
      <w:pPr>
        <w:spacing w:after="60"/>
        <w:jc w:val="center"/>
      </w:pPr>
      <w:r>
        <w:rPr>
          <w:noProof/>
        </w:rPr>
        <w:drawing>
          <wp:inline distT="0" distB="0" distL="0" distR="0" wp14:anchorId="17E46941" wp14:editId="30A6ACB8">
            <wp:extent cx="5623560" cy="6908945"/>
            <wp:effectExtent l="0" t="0" r="0" b="0"/>
            <wp:docPr id="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UIABO_Free_User_Activity_Diagram_Screenshot.png"/>
                    <pic:cNvPicPr/>
                  </pic:nvPicPr>
                  <pic:blipFill>
                    <a:blip r:embed="rId92"/>
                    <a:stretch>
                      <a:fillRect/>
                    </a:stretch>
                  </pic:blipFill>
                  <pic:spPr>
                    <a:xfrm>
                      <a:off x="0" y="0"/>
                      <a:ext cx="5623560" cy="6908945"/>
                    </a:xfrm>
                    <a:prstGeom prst="rect">
                      <a:avLst/>
                    </a:prstGeom>
                  </pic:spPr>
                </pic:pic>
              </a:graphicData>
            </a:graphic>
          </wp:inline>
        </w:drawing>
      </w:r>
    </w:p>
    <w:p w14:paraId="6A43E03F" w14:textId="77777777" w:rsidR="006F0792" w:rsidRDefault="006F0792">
      <w:pPr>
        <w:pStyle w:val="Heading3"/>
      </w:pPr>
      <w:bookmarkStart w:id="206" w:name="_Toc239726437"/>
      <w:r>
        <w:rPr>
          <w:rFonts w:ascii="Arial" w:hAnsi="Arial"/>
        </w:rPr>
        <w:lastRenderedPageBreak/>
        <w:t>16.6.3 Premium User</w:t>
      </w:r>
      <w:bookmarkEnd w:id="206"/>
    </w:p>
    <w:p w14:paraId="48FECED7" w14:textId="77777777" w:rsidR="006F0792" w:rsidRDefault="006F0792">
      <w:pPr>
        <w:spacing w:after="60"/>
        <w:jc w:val="center"/>
      </w:pPr>
      <w:r>
        <w:rPr>
          <w:noProof/>
        </w:rPr>
        <w:drawing>
          <wp:inline distT="0" distB="0" distL="0" distR="0" wp14:anchorId="053CDAFA" wp14:editId="0AA94AEB">
            <wp:extent cx="5349240" cy="7241660"/>
            <wp:effectExtent l="0" t="0" r="0" b="0"/>
            <wp:docPr id="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UIABO_Premium_User_Activity_Diagram_Screenshot.png"/>
                    <pic:cNvPicPr/>
                  </pic:nvPicPr>
                  <pic:blipFill>
                    <a:blip r:embed="rId93"/>
                    <a:stretch>
                      <a:fillRect/>
                    </a:stretch>
                  </pic:blipFill>
                  <pic:spPr>
                    <a:xfrm>
                      <a:off x="0" y="0"/>
                      <a:ext cx="5349240" cy="7241660"/>
                    </a:xfrm>
                    <a:prstGeom prst="rect">
                      <a:avLst/>
                    </a:prstGeom>
                  </pic:spPr>
                </pic:pic>
              </a:graphicData>
            </a:graphic>
          </wp:inline>
        </w:drawing>
      </w:r>
    </w:p>
    <w:p w14:paraId="7251F4E8" w14:textId="77777777" w:rsidR="006F0792" w:rsidRDefault="006F0792">
      <w:pPr>
        <w:pStyle w:val="Heading3"/>
      </w:pPr>
      <w:bookmarkStart w:id="207" w:name="_Toc239726438"/>
      <w:r>
        <w:rPr>
          <w:rFonts w:ascii="Arial" w:hAnsi="Arial"/>
        </w:rPr>
        <w:lastRenderedPageBreak/>
        <w:t>16.6.4 Data Engineer</w:t>
      </w:r>
      <w:bookmarkEnd w:id="207"/>
    </w:p>
    <w:p w14:paraId="4D2D4A36" w14:textId="77777777" w:rsidR="006F0792" w:rsidRDefault="006F0792">
      <w:pPr>
        <w:spacing w:after="60"/>
        <w:jc w:val="center"/>
      </w:pPr>
      <w:r>
        <w:rPr>
          <w:noProof/>
        </w:rPr>
        <w:drawing>
          <wp:inline distT="0" distB="0" distL="0" distR="0" wp14:anchorId="1BABBF4A" wp14:editId="26D629EA">
            <wp:extent cx="5532120" cy="6696777"/>
            <wp:effectExtent l="0" t="0" r="0" b="0"/>
            <wp:docPr id="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data_engineer_activity.png"/>
                    <pic:cNvPicPr/>
                  </pic:nvPicPr>
                  <pic:blipFill>
                    <a:blip r:embed="rId94"/>
                    <a:stretch>
                      <a:fillRect/>
                    </a:stretch>
                  </pic:blipFill>
                  <pic:spPr>
                    <a:xfrm>
                      <a:off x="0" y="0"/>
                      <a:ext cx="5532120" cy="6696777"/>
                    </a:xfrm>
                    <a:prstGeom prst="rect">
                      <a:avLst/>
                    </a:prstGeom>
                  </pic:spPr>
                </pic:pic>
              </a:graphicData>
            </a:graphic>
          </wp:inline>
        </w:drawing>
      </w:r>
    </w:p>
    <w:p w14:paraId="5D84E30A" w14:textId="77777777" w:rsidR="00FE01B6" w:rsidRDefault="006F0792">
      <w:pPr>
        <w:pStyle w:val="Heading2"/>
      </w:pPr>
      <w:bookmarkStart w:id="208" w:name="_Toc239726439"/>
      <w:r>
        <w:rPr>
          <w:rFonts w:ascii="Arial" w:hAnsi="Arial"/>
        </w:rPr>
        <w:t>16.7 Current Authentication, Persistence and Retry Design</w:t>
      </w:r>
      <w:bookmarkEnd w:id="208"/>
    </w:p>
    <w:p w14:paraId="4E06E647" w14:textId="77777777" w:rsidR="00FE01B6" w:rsidRDefault="006F0792">
      <w:pPr>
        <w:jc w:val="both"/>
      </w:pPr>
      <w:r>
        <w:t>The Android client obtains a Firebase ID token and sends it to FastAPI. The backend verifies the token, email-verification state and active account, then derives the owner and tier from server-side records. It does not accept a client-selected user_id, role or allowance. Result/history reads use authenticated API routes.</w:t>
      </w:r>
    </w:p>
    <w:tbl>
      <w:tblPr>
        <w:tblStyle w:val="LightShading-Accent1"/>
        <w:tblW w:w="0" w:type="auto"/>
        <w:tblLook w:val="04A0" w:firstRow="1" w:lastRow="0" w:firstColumn="1" w:lastColumn="0" w:noHBand="0" w:noVBand="1"/>
      </w:tblPr>
      <w:tblGrid>
        <w:gridCol w:w="4819"/>
        <w:gridCol w:w="4819"/>
      </w:tblGrid>
      <w:tr w:rsidR="00FE01B6" w14:paraId="6EA800F7"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79BCFDFE" w14:textId="77777777" w:rsidR="00FE01B6" w:rsidRDefault="006F0792">
            <w:pPr>
              <w:spacing w:after="80" w:line="240" w:lineRule="auto"/>
            </w:pPr>
            <w:r>
              <w:rPr>
                <w:sz w:val="19"/>
              </w:rPr>
              <w:t>Step</w:t>
            </w:r>
          </w:p>
        </w:tc>
        <w:tc>
          <w:tcPr>
            <w:tcW w:w="4819" w:type="dxa"/>
          </w:tcPr>
          <w:p w14:paraId="6268EF0F"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Current behavior</w:t>
            </w:r>
          </w:p>
        </w:tc>
      </w:tr>
      <w:tr w:rsidR="00FE01B6" w14:paraId="7758E0BF"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E3A00DC" w14:textId="77777777" w:rsidR="00FE01B6" w:rsidRDefault="006F0792">
            <w:pPr>
              <w:spacing w:after="80" w:line="240" w:lineRule="auto"/>
            </w:pPr>
            <w:r>
              <w:rPr>
                <w:sz w:val="19"/>
              </w:rPr>
              <w:t>Reserve</w:t>
            </w:r>
          </w:p>
        </w:tc>
        <w:tc>
          <w:tcPr>
            <w:tcW w:w="4819" w:type="dxa"/>
          </w:tcPr>
          <w:p w14:paraId="523FDEF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An idempotency key and text fingerprint identify the submission. A bounded per-user lease prevents concurrent requests from consuming the same allowance.</w:t>
            </w:r>
          </w:p>
        </w:tc>
      </w:tr>
      <w:tr w:rsidR="00FE01B6" w14:paraId="644AF4B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27B302BD" w14:textId="77777777" w:rsidR="00FE01B6" w:rsidRDefault="006F0792">
            <w:pPr>
              <w:spacing w:after="80" w:line="240" w:lineRule="auto"/>
            </w:pPr>
            <w:r>
              <w:rPr>
                <w:sz w:val="19"/>
              </w:rPr>
              <w:lastRenderedPageBreak/>
              <w:t>Analyse</w:t>
            </w:r>
          </w:p>
        </w:tc>
        <w:tc>
          <w:tcPr>
            <w:tcW w:w="4819" w:type="dxa"/>
          </w:tcPr>
          <w:p w14:paraId="197CD02C"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The pipeline runs with request-local intermediate storage and validated component handoffs.</w:t>
            </w:r>
          </w:p>
        </w:tc>
      </w:tr>
      <w:tr w:rsidR="00FE01B6" w14:paraId="08CF493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A9AC3F5" w14:textId="77777777" w:rsidR="00FE01B6" w:rsidRDefault="006F0792">
            <w:pPr>
              <w:spacing w:after="80" w:line="240" w:lineRule="auto"/>
            </w:pPr>
            <w:r>
              <w:rPr>
                <w:sz w:val="19"/>
              </w:rPr>
              <w:t>Commit</w:t>
            </w:r>
          </w:p>
        </w:tc>
        <w:tc>
          <w:tcPr>
            <w:tcW w:w="4819" w:type="dxa"/>
          </w:tcPr>
          <w:p w14:paraId="0E5C5FA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 transaction saves the authoritative owned result and decrements allowance for a completed analysis together. Failed analyses are saved without a charge.</w:t>
            </w:r>
          </w:p>
        </w:tc>
      </w:tr>
      <w:tr w:rsidR="00FE01B6" w14:paraId="5C114AD2"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819" w:type="dxa"/>
          </w:tcPr>
          <w:p w14:paraId="13397763" w14:textId="77777777" w:rsidR="00FE01B6" w:rsidRDefault="006F0792">
            <w:pPr>
              <w:spacing w:after="80" w:line="240" w:lineRule="auto"/>
            </w:pPr>
            <w:r>
              <w:rPr>
                <w:sz w:val="19"/>
              </w:rPr>
              <w:t>Retry</w:t>
            </w:r>
          </w:p>
        </w:tc>
        <w:tc>
          <w:tcPr>
            <w:tcW w:w="4819" w:type="dxa"/>
          </w:tcPr>
          <w:p w14:paraId="1EA5DCB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A successful repeated request with the same key/text returns its existing result. Reusing a key for different text is rejected.</w:t>
            </w:r>
          </w:p>
        </w:tc>
      </w:tr>
      <w:tr w:rsidR="00FE01B6" w14:paraId="19E3B98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1E703B2C" w14:textId="77777777" w:rsidR="00FE01B6" w:rsidRDefault="006F0792">
            <w:pPr>
              <w:spacing w:after="80" w:line="240" w:lineRule="auto"/>
            </w:pPr>
            <w:r>
              <w:rPr>
                <w:sz w:val="19"/>
              </w:rPr>
              <w:t>Read history</w:t>
            </w:r>
          </w:p>
        </w:tc>
        <w:tc>
          <w:tcPr>
            <w:tcW w:w="4819" w:type="dxa"/>
          </w:tcPr>
          <w:p w14:paraId="529ADB8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Query records belonging to the user, sort by creation time and result ID, then paginate. Other users cannot retrieve the record through the API.</w:t>
            </w:r>
          </w:p>
        </w:tc>
      </w:tr>
    </w:tbl>
    <w:p w14:paraId="50507B4E" w14:textId="77777777" w:rsidR="00FE01B6" w:rsidRDefault="006F0792">
      <w:pPr>
        <w:jc w:val="both"/>
      </w:pPr>
      <w:r>
        <w:t>Free counters reset each Singapore calendar day; premium counters reset each Singapore calendar month. A completed Not Enough Information result consumes one check. A client connection timeout may happen after server completion, so the app directs users to inspect saved history before starting a new request.</w:t>
      </w:r>
    </w:p>
    <w:p w14:paraId="3A973953" w14:textId="77777777" w:rsidR="00FE01B6" w:rsidRDefault="006F0792">
      <w:pPr>
        <w:jc w:val="both"/>
      </w:pPr>
      <w:r>
        <w:t>Current Firestore additions include analysis_locks/{uid}, request_fingerprint and owner metadata on analysis_results. The history implementation reads the user’s matching records and sorts them in the backend. A proposed composite index exists in firestore.indexes.json but was not deployed because the current service account lacks index-administration permission; large histories need query optimization.</w:t>
      </w:r>
    </w:p>
    <w:p w14:paraId="567F04C3" w14:textId="77777777" w:rsidR="00FE01B6" w:rsidRDefault="006F0792">
      <w:pPr>
        <w:jc w:val="both"/>
      </w:pPr>
      <w:r>
        <w:t>Evidence / source: backend/app/analyses/store.py; accounts/repository.py; routers/analysis.py; Firebase ID-token verification and transaction documentation listed in Section 19.3.</w:t>
      </w:r>
    </w:p>
    <w:p w14:paraId="61E67DFC" w14:textId="77777777" w:rsidR="00FE01B6" w:rsidRDefault="006F0792">
      <w:pPr>
        <w:pStyle w:val="Heading1"/>
        <w:pageBreakBefore/>
      </w:pPr>
      <w:bookmarkStart w:id="209" w:name="_Toc239726440"/>
      <w:r>
        <w:rPr>
          <w:rFonts w:ascii="Arial" w:hAnsi="Arial"/>
        </w:rPr>
        <w:lastRenderedPageBreak/>
        <w:t>17. Conclusion</w:t>
      </w:r>
      <w:bookmarkEnd w:id="209"/>
    </w:p>
    <w:p w14:paraId="627C21E2" w14:textId="77777777" w:rsidR="00FE01B6" w:rsidRDefault="006F0792">
      <w:pPr>
        <w:jc w:val="both"/>
      </w:pPr>
      <w:r>
        <w:t>UIABO has progressed from a mock API and disconnected components to a working authenticated text-check journey in an Android emulator. Claim analysis, evidence retrieval, baseline assessment, cited results, owned Firestore history and server-enforced free/premium allowances are connected. Dated tests support those operational claims.</w:t>
      </w:r>
    </w:p>
    <w:p w14:paraId="4F2CC62C" w14:textId="77777777" w:rsidR="00FE01B6" w:rsidRDefault="006F0792">
      <w:pPr>
        <w:jc w:val="both"/>
      </w:pPr>
      <w:r>
        <w:t>The most important remaining quality gap is evidence interpretation: the current lexical stance component can misread myth quotations and unrelated negation. Required static-image/deepfake work, direct links, payments and operational portals remain unfinished. Documentation now describes these as planned, and it does not equate integration with validated factual accuracy.</w:t>
      </w:r>
    </w:p>
    <w:p w14:paraId="03BB757B" w14:textId="77777777" w:rsidR="00FE01B6" w:rsidRDefault="006F0792">
      <w:pPr>
        <w:pStyle w:val="Heading2"/>
      </w:pPr>
      <w:bookmarkStart w:id="210" w:name="_Toc239726441"/>
      <w:r>
        <w:rPr>
          <w:rFonts w:ascii="Arial" w:hAnsi="Arial"/>
        </w:rPr>
        <w:t>17.1 Remaining Deliverables and Acceptance Evidence</w:t>
      </w:r>
      <w:bookmarkEnd w:id="210"/>
    </w:p>
    <w:tbl>
      <w:tblPr>
        <w:tblStyle w:val="LightShading-Accent1"/>
        <w:tblW w:w="0" w:type="auto"/>
        <w:tblLook w:val="04A0" w:firstRow="1" w:lastRow="0" w:firstColumn="1" w:lastColumn="0" w:noHBand="0" w:noVBand="1"/>
      </w:tblPr>
      <w:tblGrid>
        <w:gridCol w:w="4320"/>
        <w:gridCol w:w="4320"/>
      </w:tblGrid>
      <w:tr w:rsidR="00FE01B6" w14:paraId="63C27D52"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4996ADF3" w14:textId="77777777" w:rsidR="00FE01B6" w:rsidRDefault="006F0792">
            <w:pPr>
              <w:spacing w:after="80" w:line="240" w:lineRule="auto"/>
            </w:pPr>
            <w:r>
              <w:rPr>
                <w:sz w:val="19"/>
              </w:rPr>
              <w:t>Item</w:t>
            </w:r>
          </w:p>
        </w:tc>
        <w:tc>
          <w:tcPr>
            <w:tcW w:w="4320" w:type="dxa"/>
          </w:tcPr>
          <w:p w14:paraId="349C1AF2"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Required next evidence / decision</w:t>
            </w:r>
          </w:p>
        </w:tc>
      </w:tr>
      <w:tr w:rsidR="00FE01B6" w14:paraId="2606C07E"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74E909A" w14:textId="77777777" w:rsidR="00FE01B6" w:rsidRDefault="006F0792">
            <w:pPr>
              <w:spacing w:after="80" w:line="240" w:lineRule="auto"/>
            </w:pPr>
            <w:r>
              <w:rPr>
                <w:sz w:val="19"/>
              </w:rPr>
              <w:t>Assessment evaluation</w:t>
            </w:r>
          </w:p>
        </w:tc>
        <w:tc>
          <w:tcPr>
            <w:tcW w:w="4320" w:type="dxa"/>
          </w:tcPr>
          <w:p w14:paraId="5C0E274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Labelled dataset, independent review, held-out metrics and agreed acceptance criteria.</w:t>
            </w:r>
          </w:p>
        </w:tc>
      </w:tr>
      <w:tr w:rsidR="00FE01B6" w14:paraId="33F43C1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6C135D7D" w14:textId="77777777" w:rsidR="00FE01B6" w:rsidRDefault="006F0792">
            <w:pPr>
              <w:spacing w:after="80" w:line="240" w:lineRule="auto"/>
            </w:pPr>
            <w:r>
              <w:rPr>
                <w:sz w:val="19"/>
              </w:rPr>
              <w:t>Image/deepfake delivery</w:t>
            </w:r>
          </w:p>
        </w:tc>
        <w:tc>
          <w:tcPr>
            <w:tcW w:w="4320" w:type="dxa"/>
          </w:tcPr>
          <w:p w14:paraId="3DF67BB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Named owners, detector/services, input limits, implementation and evaluation.</w:t>
            </w:r>
          </w:p>
        </w:tc>
      </w:tr>
      <w:tr w:rsidR="00FE01B6" w14:paraId="6B4DA0F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BB25C28" w14:textId="77777777" w:rsidR="00FE01B6" w:rsidRDefault="006F0792">
            <w:pPr>
              <w:spacing w:after="80" w:line="240" w:lineRule="auto"/>
            </w:pPr>
            <w:r>
              <w:rPr>
                <w:sz w:val="19"/>
              </w:rPr>
              <w:t>Remaining user/operational functions</w:t>
            </w:r>
          </w:p>
        </w:tc>
        <w:tc>
          <w:tcPr>
            <w:tcW w:w="4320" w:type="dxa"/>
          </w:tcPr>
          <w:p w14:paraId="4486328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Link screening, subscriptions, deletion, reports, public result links and portals according to agreed priority.</w:t>
            </w:r>
          </w:p>
        </w:tc>
      </w:tr>
      <w:tr w:rsidR="00FE01B6" w14:paraId="114EFF4F"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C24EC7D" w14:textId="77777777" w:rsidR="00FE01B6" w:rsidRDefault="006F0792">
            <w:pPr>
              <w:spacing w:after="80" w:line="240" w:lineRule="auto"/>
            </w:pPr>
            <w:r>
              <w:rPr>
                <w:sz w:val="19"/>
              </w:rPr>
              <w:t>Deployment/privacy</w:t>
            </w:r>
          </w:p>
        </w:tc>
        <w:tc>
          <w:tcPr>
            <w:tcW w:w="4320" w:type="dxa"/>
          </w:tcPr>
          <w:p w14:paraId="4F91394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Release package, public addresses if required, configuration/rules/IAM, privacy/terms, retention/deletion and recovery procedures.</w:t>
            </w:r>
          </w:p>
        </w:tc>
      </w:tr>
      <w:tr w:rsidR="00FE01B6" w14:paraId="0C9B2DDF"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EA53B1D" w14:textId="77777777" w:rsidR="00FE01B6" w:rsidRDefault="006F0792">
            <w:pPr>
              <w:spacing w:after="80" w:line="240" w:lineRule="auto"/>
            </w:pPr>
            <w:r>
              <w:rPr>
                <w:sz w:val="19"/>
              </w:rPr>
              <w:t>Non-functional validation</w:t>
            </w:r>
          </w:p>
        </w:tc>
        <w:tc>
          <w:tcPr>
            <w:tcW w:w="4320" w:type="dxa"/>
          </w:tcPr>
          <w:p w14:paraId="43D990F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Load, response-time distribution, physical-device testing, inactivity rules, accessibility and older-user comprehension.</w:t>
            </w:r>
          </w:p>
        </w:tc>
      </w:tr>
      <w:tr w:rsidR="00FE01B6" w14:paraId="45567043"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383B8B32" w14:textId="77777777" w:rsidR="00FE01B6" w:rsidRDefault="006F0792">
            <w:pPr>
              <w:spacing w:after="80" w:line="240" w:lineRule="auto"/>
            </w:pPr>
            <w:r>
              <w:rPr>
                <w:sz w:val="19"/>
              </w:rPr>
              <w:t>Management records</w:t>
            </w:r>
          </w:p>
        </w:tc>
        <w:tc>
          <w:tcPr>
            <w:tcW w:w="4320" w:type="dxa"/>
          </w:tcPr>
          <w:p w14:paraId="5F57C61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Official November deadline, rebaselined Gantt/WBS dates, approved learning objectives/charter, complete meeting minutes and contribution attribution.</w:t>
            </w:r>
          </w:p>
        </w:tc>
      </w:tr>
    </w:tbl>
    <w:p w14:paraId="201D9E5F" w14:textId="77777777" w:rsidR="00FE01B6" w:rsidRDefault="006F0792">
      <w:pPr>
        <w:jc w:val="both"/>
      </w:pPr>
      <w:r>
        <w:t>The report follows the sample’s progression from project rationale through requirements to design. Supporting test records, actual meeting notes and references are collected in Chapter 19. PTD_MISSING_INFORMATION.md remains the companion checklist for unresolved information and implementation work.</w:t>
      </w:r>
    </w:p>
    <w:p w14:paraId="2B5168CC" w14:textId="77777777" w:rsidR="00FE01B6" w:rsidRDefault="006F0792">
      <w:pPr>
        <w:pStyle w:val="Heading1"/>
        <w:pageBreakBefore/>
      </w:pPr>
      <w:bookmarkStart w:id="211" w:name="_Toc239726442"/>
      <w:r>
        <w:rPr>
          <w:rFonts w:ascii="Arial" w:hAnsi="Arial"/>
        </w:rPr>
        <w:lastRenderedPageBreak/>
        <w:t>18. Glossary</w:t>
      </w:r>
      <w:bookmarkEnd w:id="211"/>
    </w:p>
    <w:tbl>
      <w:tblPr>
        <w:tblStyle w:val="LightShading-Accent1"/>
        <w:tblW w:w="0" w:type="auto"/>
        <w:tblLook w:val="04A0" w:firstRow="1" w:lastRow="0" w:firstColumn="1" w:lastColumn="0" w:noHBand="0" w:noVBand="1"/>
      </w:tblPr>
      <w:tblGrid>
        <w:gridCol w:w="4320"/>
        <w:gridCol w:w="4320"/>
      </w:tblGrid>
      <w:tr w:rsidR="00FE01B6" w14:paraId="314B3470"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6D2E1C1E" w14:textId="77777777" w:rsidR="00FE01B6" w:rsidRDefault="006F0792">
            <w:pPr>
              <w:spacing w:after="80" w:line="240" w:lineRule="auto"/>
            </w:pPr>
            <w:r>
              <w:rPr>
                <w:sz w:val="19"/>
              </w:rPr>
              <w:t>Term</w:t>
            </w:r>
          </w:p>
        </w:tc>
        <w:tc>
          <w:tcPr>
            <w:tcW w:w="4320" w:type="dxa"/>
          </w:tcPr>
          <w:p w14:paraId="1CF9AC14"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Meaning in uiabo</w:t>
            </w:r>
          </w:p>
        </w:tc>
      </w:tr>
      <w:tr w:rsidR="00FE01B6" w14:paraId="726B64B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D2776DE" w14:textId="77777777" w:rsidR="00FE01B6" w:rsidRDefault="006F0792">
            <w:pPr>
              <w:spacing w:after="80" w:line="240" w:lineRule="auto"/>
            </w:pPr>
            <w:r>
              <w:rPr>
                <w:sz w:val="19"/>
              </w:rPr>
              <w:t>API</w:t>
            </w:r>
          </w:p>
        </w:tc>
        <w:tc>
          <w:tcPr>
            <w:tcW w:w="4320" w:type="dxa"/>
          </w:tcPr>
          <w:p w14:paraId="5E07F5B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The interface used by the Android client to request backend operations.</w:t>
            </w:r>
          </w:p>
        </w:tc>
      </w:tr>
      <w:tr w:rsidR="00FE01B6" w14:paraId="4D06E46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D03D9DC" w14:textId="77777777" w:rsidR="00FE01B6" w:rsidRDefault="006F0792">
            <w:pPr>
              <w:spacing w:after="80" w:line="240" w:lineRule="auto"/>
            </w:pPr>
            <w:r>
              <w:rPr>
                <w:sz w:val="19"/>
              </w:rPr>
              <w:t>Authentication / authorization</w:t>
            </w:r>
          </w:p>
        </w:tc>
        <w:tc>
          <w:tcPr>
            <w:tcW w:w="4320" w:type="dxa"/>
          </w:tcPr>
          <w:p w14:paraId="37C99FD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Establishing identity / deciding what that identity is allowed to access.</w:t>
            </w:r>
          </w:p>
        </w:tc>
      </w:tr>
      <w:tr w:rsidR="00FE01B6" w14:paraId="6E2082F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C75650A" w14:textId="77777777" w:rsidR="00FE01B6" w:rsidRDefault="006F0792">
            <w:pPr>
              <w:spacing w:after="80" w:line="240" w:lineRule="auto"/>
            </w:pPr>
            <w:r>
              <w:rPr>
                <w:sz w:val="19"/>
              </w:rPr>
              <w:t>Firebase UID / ID token</w:t>
            </w:r>
          </w:p>
        </w:tc>
        <w:tc>
          <w:tcPr>
            <w:tcW w:w="4320" w:type="dxa"/>
          </w:tcPr>
          <w:p w14:paraId="5EB202C1"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Account identifier / signed client identity token verified by the backend.</w:t>
            </w:r>
          </w:p>
        </w:tc>
      </w:tr>
      <w:tr w:rsidR="00FE01B6" w14:paraId="4AD4A34B"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704C8023" w14:textId="77777777" w:rsidR="00FE01B6" w:rsidRDefault="006F0792">
            <w:pPr>
              <w:spacing w:after="80" w:line="240" w:lineRule="auto"/>
            </w:pPr>
            <w:r>
              <w:rPr>
                <w:sz w:val="19"/>
              </w:rPr>
              <w:t>Firestore</w:t>
            </w:r>
          </w:p>
        </w:tc>
        <w:tc>
          <w:tcPr>
            <w:tcW w:w="4320" w:type="dxa"/>
          </w:tcPr>
          <w:p w14:paraId="41DCB33B"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Document database used for account, allowance and owned result records.</w:t>
            </w:r>
          </w:p>
        </w:tc>
      </w:tr>
      <w:tr w:rsidR="00FE01B6" w14:paraId="0A85CC32"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A894B50" w14:textId="77777777" w:rsidR="00FE01B6" w:rsidRDefault="006F0792">
            <w:pPr>
              <w:spacing w:after="80" w:line="240" w:lineRule="auto"/>
            </w:pPr>
            <w:r>
              <w:rPr>
                <w:sz w:val="19"/>
              </w:rPr>
              <w:t>Claim</w:t>
            </w:r>
          </w:p>
        </w:tc>
        <w:tc>
          <w:tcPr>
            <w:tcW w:w="4320" w:type="dxa"/>
          </w:tcPr>
          <w:p w14:paraId="601B1873"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The factual assertion selected from submitted content for evidence checking.</w:t>
            </w:r>
          </w:p>
        </w:tc>
      </w:tr>
      <w:tr w:rsidR="00FE01B6" w14:paraId="35FDBBD6"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49F75A87" w14:textId="77777777" w:rsidR="00FE01B6" w:rsidRDefault="006F0792">
            <w:pPr>
              <w:spacing w:after="80" w:line="240" w:lineRule="auto"/>
            </w:pPr>
            <w:r>
              <w:rPr>
                <w:sz w:val="19"/>
              </w:rPr>
              <w:t>ClaimReview</w:t>
            </w:r>
          </w:p>
        </w:tc>
        <w:tc>
          <w:tcPr>
            <w:tcW w:w="4320" w:type="dxa"/>
          </w:tcPr>
          <w:p w14:paraId="3158C80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Published fact-check metadata used to discover existing reviews.</w:t>
            </w:r>
          </w:p>
        </w:tc>
      </w:tr>
      <w:tr w:rsidR="00FE01B6" w14:paraId="028039BF"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21BC2AD" w14:textId="77777777" w:rsidR="00FE01B6" w:rsidRDefault="006F0792">
            <w:pPr>
              <w:spacing w:after="80" w:line="240" w:lineRule="auto"/>
            </w:pPr>
            <w:r>
              <w:rPr>
                <w:sz w:val="19"/>
              </w:rPr>
              <w:t>Evidence stance</w:t>
            </w:r>
          </w:p>
        </w:tc>
        <w:tc>
          <w:tcPr>
            <w:tcW w:w="4320" w:type="dxa"/>
          </w:tcPr>
          <w:p w14:paraId="5E08610E"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Whether a passage supports, contradicts or is neutral toward the specific claim.</w:t>
            </w:r>
          </w:p>
        </w:tc>
      </w:tr>
      <w:tr w:rsidR="00FE01B6" w14:paraId="548374C9"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0C33F7D5" w14:textId="77777777" w:rsidR="00FE01B6" w:rsidRDefault="006F0792">
            <w:pPr>
              <w:spacing w:after="80" w:line="240" w:lineRule="auto"/>
            </w:pPr>
            <w:r>
              <w:rPr>
                <w:sz w:val="19"/>
              </w:rPr>
              <w:t>Provenance</w:t>
            </w:r>
          </w:p>
        </w:tc>
        <w:tc>
          <w:tcPr>
            <w:tcW w:w="4320" w:type="dxa"/>
          </w:tcPr>
          <w:p w14:paraId="40B756A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Where evidence came from and the source/time/context needed to inspect it.</w:t>
            </w:r>
          </w:p>
        </w:tc>
      </w:tr>
      <w:tr w:rsidR="00FE01B6" w14:paraId="49C7D723"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2241BCF" w14:textId="77777777" w:rsidR="00FE01B6" w:rsidRDefault="006F0792">
            <w:pPr>
              <w:spacing w:after="80" w:line="240" w:lineRule="auto"/>
            </w:pPr>
            <w:r>
              <w:rPr>
                <w:sz w:val="19"/>
              </w:rPr>
              <w:t>Not Enough Information</w:t>
            </w:r>
          </w:p>
        </w:tc>
        <w:tc>
          <w:tcPr>
            <w:tcW w:w="4320" w:type="dxa"/>
          </w:tcPr>
          <w:p w14:paraId="4E4BB767"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 suitable checkable claim or decisive evidence; not equivalent to false.</w:t>
            </w:r>
          </w:p>
        </w:tc>
      </w:tr>
      <w:tr w:rsidR="00FE01B6" w14:paraId="71EC93FC"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2954910" w14:textId="77777777" w:rsidR="00FE01B6" w:rsidRDefault="006F0792">
            <w:pPr>
              <w:spacing w:after="80" w:line="240" w:lineRule="auto"/>
            </w:pPr>
            <w:r>
              <w:rPr>
                <w:sz w:val="19"/>
              </w:rPr>
              <w:t>Risk score</w:t>
            </w:r>
          </w:p>
        </w:tc>
        <w:tc>
          <w:tcPr>
            <w:tcW w:w="4320" w:type="dxa"/>
          </w:tcPr>
          <w:p w14:paraId="04209B25"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Current heuristic concern indicator, not a calibrated probability of falsehood.</w:t>
            </w:r>
          </w:p>
        </w:tc>
      </w:tr>
      <w:tr w:rsidR="00FE01B6" w14:paraId="6684D97C"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BF61792" w14:textId="77777777" w:rsidR="00FE01B6" w:rsidRDefault="006F0792">
            <w:pPr>
              <w:spacing w:after="80" w:line="240" w:lineRule="auto"/>
            </w:pPr>
            <w:r>
              <w:rPr>
                <w:sz w:val="19"/>
              </w:rPr>
              <w:t>Uncertainty</w:t>
            </w:r>
          </w:p>
        </w:tc>
        <w:tc>
          <w:tcPr>
            <w:tcW w:w="4320" w:type="dxa"/>
          </w:tcPr>
          <w:p w14:paraId="4AF2FA9B"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 statement of limitations, weak evidence or disagreement in an assessment.</w:t>
            </w:r>
          </w:p>
        </w:tc>
      </w:tr>
      <w:tr w:rsidR="00FE01B6" w14:paraId="76847812"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11984756" w14:textId="77777777" w:rsidR="00FE01B6" w:rsidRDefault="006F0792">
            <w:pPr>
              <w:spacing w:after="80" w:line="240" w:lineRule="auto"/>
            </w:pPr>
            <w:r>
              <w:rPr>
                <w:sz w:val="19"/>
              </w:rPr>
              <w:t>OCR</w:t>
            </w:r>
          </w:p>
        </w:tc>
        <w:tc>
          <w:tcPr>
            <w:tcW w:w="4320" w:type="dxa"/>
          </w:tcPr>
          <w:p w14:paraId="19F56731"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Extraction of visible text from an image, with user correction planned.</w:t>
            </w:r>
          </w:p>
        </w:tc>
      </w:tr>
      <w:tr w:rsidR="00FE01B6" w14:paraId="42DD479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2FF505C" w14:textId="77777777" w:rsidR="00FE01B6" w:rsidRDefault="006F0792">
            <w:pPr>
              <w:spacing w:after="80" w:line="240" w:lineRule="auto"/>
            </w:pPr>
            <w:r>
              <w:rPr>
                <w:sz w:val="19"/>
              </w:rPr>
              <w:t>Deepfake / AI-image analysis</w:t>
            </w:r>
          </w:p>
        </w:tc>
        <w:tc>
          <w:tcPr>
            <w:tcW w:w="4320" w:type="dxa"/>
          </w:tcPr>
          <w:p w14:paraId="27BAC32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Planned static-image generation/manipulation likelihood assessment, separate from factual truth.</w:t>
            </w:r>
          </w:p>
        </w:tc>
      </w:tr>
      <w:tr w:rsidR="00FE01B6" w14:paraId="7CF2F79F"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3E10744D" w14:textId="77777777" w:rsidR="00FE01B6" w:rsidRDefault="006F0792">
            <w:pPr>
              <w:spacing w:after="80" w:line="240" w:lineRule="auto"/>
            </w:pPr>
            <w:r>
              <w:rPr>
                <w:sz w:val="19"/>
              </w:rPr>
              <w:t>Idempotency</w:t>
            </w:r>
          </w:p>
        </w:tc>
        <w:tc>
          <w:tcPr>
            <w:tcW w:w="4320" w:type="dxa"/>
          </w:tcPr>
          <w:p w14:paraId="184A7EE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Repeating the same successful request returns the same result without another charge.</w:t>
            </w:r>
          </w:p>
        </w:tc>
      </w:tr>
      <w:tr w:rsidR="00FE01B6" w14:paraId="3F138257"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0128633" w14:textId="77777777" w:rsidR="00FE01B6" w:rsidRDefault="006F0792">
            <w:pPr>
              <w:spacing w:after="80" w:line="240" w:lineRule="auto"/>
            </w:pPr>
            <w:r>
              <w:rPr>
                <w:sz w:val="19"/>
              </w:rPr>
              <w:t>Transaction / lease</w:t>
            </w:r>
          </w:p>
        </w:tc>
        <w:tc>
          <w:tcPr>
            <w:tcW w:w="4320" w:type="dxa"/>
          </w:tcPr>
          <w:p w14:paraId="31B31AA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Atomic group of storage changes / temporary per-user reservation preventing overlapping work.</w:t>
            </w:r>
          </w:p>
        </w:tc>
      </w:tr>
      <w:tr w:rsidR="00FE01B6" w14:paraId="38EECE5C"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6A7C2A7B" w14:textId="77777777" w:rsidR="00FE01B6" w:rsidRDefault="006F0792">
            <w:pPr>
              <w:spacing w:after="80" w:line="240" w:lineRule="auto"/>
            </w:pPr>
            <w:r>
              <w:rPr>
                <w:sz w:val="19"/>
              </w:rPr>
              <w:t>Ground truth / held-out set</w:t>
            </w:r>
          </w:p>
        </w:tc>
        <w:tc>
          <w:tcPr>
            <w:tcW w:w="4320" w:type="dxa"/>
          </w:tcPr>
          <w:p w14:paraId="3876999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Reviewed reference labels / evaluation examples excluded from development tuning.</w:t>
            </w:r>
          </w:p>
        </w:tc>
      </w:tr>
      <w:tr w:rsidR="00FE01B6" w14:paraId="42E06944"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C6F621C" w14:textId="77777777" w:rsidR="00FE01B6" w:rsidRDefault="006F0792">
            <w:pPr>
              <w:spacing w:after="80" w:line="240" w:lineRule="auto"/>
            </w:pPr>
            <w:r>
              <w:rPr>
                <w:sz w:val="19"/>
              </w:rPr>
              <w:t>WBS</w:t>
            </w:r>
          </w:p>
        </w:tc>
        <w:tc>
          <w:tcPr>
            <w:tcW w:w="4320" w:type="dxa"/>
          </w:tcPr>
          <w:p w14:paraId="181398F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Work breakdown structure: deliverables divided into manageable work packages.</w:t>
            </w:r>
          </w:p>
        </w:tc>
      </w:tr>
      <w:tr w:rsidR="00FE01B6" w14:paraId="38B7A9F1"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36332341" w14:textId="77777777" w:rsidR="00FE01B6" w:rsidRDefault="006F0792">
            <w:pPr>
              <w:spacing w:after="80" w:line="240" w:lineRule="auto"/>
            </w:pPr>
            <w:r>
              <w:rPr>
                <w:sz w:val="19"/>
              </w:rPr>
              <w:t>Traceability</w:t>
            </w:r>
          </w:p>
        </w:tc>
        <w:tc>
          <w:tcPr>
            <w:tcW w:w="4320" w:type="dxa"/>
          </w:tcPr>
          <w:p w14:paraId="62DC4E6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Mapping a requirement to design, implementation and verification evidence.</w:t>
            </w:r>
          </w:p>
        </w:tc>
      </w:tr>
    </w:tbl>
    <w:p w14:paraId="78FF600F" w14:textId="77777777" w:rsidR="00FE01B6" w:rsidRDefault="006F0792">
      <w:pPr>
        <w:pStyle w:val="Heading1"/>
        <w:pageBreakBefore/>
      </w:pPr>
      <w:bookmarkStart w:id="212" w:name="_Toc239726443"/>
      <w:r>
        <w:rPr>
          <w:rFonts w:ascii="Arial" w:hAnsi="Arial"/>
        </w:rPr>
        <w:lastRenderedPageBreak/>
        <w:t>19. Appendix</w:t>
      </w:r>
      <w:bookmarkEnd w:id="212"/>
    </w:p>
    <w:p w14:paraId="781513A9" w14:textId="77777777" w:rsidR="00FE01B6" w:rsidRDefault="006F0792">
      <w:pPr>
        <w:jc w:val="both"/>
      </w:pPr>
      <w:r>
        <w:t>The appendix preserves supporting progress evidence, meeting records and references. These records remain dated; reformatting the report does not create new test results, meeting approvals or completion claims.</w:t>
      </w:r>
    </w:p>
    <w:p w14:paraId="5BA0301B" w14:textId="77777777" w:rsidR="00FE01B6" w:rsidRDefault="006F0792">
      <w:pPr>
        <w:pStyle w:val="Heading2"/>
      </w:pPr>
      <w:bookmarkStart w:id="213" w:name="_Toc239726444"/>
      <w:r>
        <w:rPr>
          <w:rFonts w:ascii="Arial" w:hAnsi="Arial"/>
        </w:rPr>
        <w:t>19.1 System Test Summary</w:t>
      </w:r>
      <w:bookmarkEnd w:id="213"/>
    </w:p>
    <w:p w14:paraId="2B626370" w14:textId="77777777" w:rsidR="00FE01B6" w:rsidRDefault="006F0792">
      <w:pPr>
        <w:pStyle w:val="Heading3"/>
      </w:pPr>
      <w:bookmarkStart w:id="214" w:name="_Toc239726445"/>
      <w:r>
        <w:rPr>
          <w:rFonts w:ascii="Arial" w:hAnsi="Arial"/>
        </w:rPr>
        <w:t>19.1.1 Overview</w:t>
      </w:r>
      <w:bookmarkEnd w:id="214"/>
    </w:p>
    <w:p w14:paraId="788D7B2D" w14:textId="77777777" w:rsidR="00FE01B6" w:rsidRDefault="006F0792">
      <w:pPr>
        <w:jc w:val="both"/>
      </w:pPr>
      <w:r>
        <w:t>The former PTD reported 154 tests and disconnected claim/retrieval stages. The latest recorded integration snapshot reports 262 passing backend tests, a successful Android export and live authenticated Firestore checks. Claim analysis and retrieval are now connected. These results verify behavior and integration; they do not establish misinformation-detection accuracy.</w:t>
      </w:r>
    </w:p>
    <w:p w14:paraId="66BB7617" w14:textId="77777777" w:rsidR="00FE01B6" w:rsidRDefault="006F0792">
      <w:pPr>
        <w:pStyle w:val="Heading3"/>
      </w:pPr>
      <w:bookmarkStart w:id="215" w:name="_Toc239726446"/>
      <w:r>
        <w:rPr>
          <w:rFonts w:ascii="Arial" w:hAnsi="Arial"/>
        </w:rPr>
        <w:t>19.1.2 Scope and methodology</w:t>
      </w:r>
      <w:bookmarkEnd w:id="215"/>
    </w:p>
    <w:p w14:paraId="40AE3D3A" w14:textId="77777777" w:rsidR="00FE01B6" w:rsidRDefault="006F0792">
      <w:pPr>
        <w:pStyle w:val="ListBullet"/>
      </w:pPr>
      <w:r>
        <w:t>Unit/contract tests cover input preparation, language checks, AI response validation, retrieval filtering/fallback, lexical assessment and orchestrator stopping rules.</w:t>
      </w:r>
    </w:p>
    <w:p w14:paraId="776FB0FC" w14:textId="77777777" w:rsidR="00FE01B6" w:rsidRDefault="006F0792">
      <w:pPr>
        <w:pStyle w:val="ListBullet"/>
      </w:pPr>
      <w:r>
        <w:t>FastAPI tests verify authenticated access, owner-only history/detail, quota, retries, conflicting keys and controlled errors.</w:t>
      </w:r>
    </w:p>
    <w:p w14:paraId="12E5A85D" w14:textId="77777777" w:rsidR="00FE01B6" w:rsidRDefault="006F0792">
      <w:pPr>
        <w:pStyle w:val="ListBullet"/>
      </w:pPr>
      <w:r>
        <w:t>Transaction/lease tests exercise duplicate completion, concurrent requests, stale leases, rollback, calendar resets and denial of client-selected Premium.</w:t>
      </w:r>
    </w:p>
    <w:p w14:paraId="0F78B228" w14:textId="77777777" w:rsidR="00FE01B6" w:rsidRDefault="006F0792">
      <w:pPr>
        <w:pStyle w:val="ListBullet"/>
      </w:pPr>
      <w:r>
        <w:t>Offline tests use mocked providers and in-memory/fake stores. Separate opt-in live smoke tests consume provider quota and use isolated integration accounts.</w:t>
      </w:r>
    </w:p>
    <w:p w14:paraId="24576F1E" w14:textId="77777777" w:rsidR="00FE01B6" w:rsidRDefault="006F0792">
      <w:pPr>
        <w:pStyle w:val="ListBullet"/>
      </w:pPr>
      <w:r>
        <w:t>Android export verifies bundling; emulator captures and API observations establish selected user flows. They are not physical-device or elderly-user acceptance tests.</w:t>
      </w:r>
    </w:p>
    <w:p w14:paraId="494E896C" w14:textId="77777777" w:rsidR="00FE01B6" w:rsidRDefault="006F0792">
      <w:pPr>
        <w:pStyle w:val="Heading3"/>
      </w:pPr>
      <w:bookmarkStart w:id="216" w:name="_Toc239726447"/>
      <w:r>
        <w:rPr>
          <w:rFonts w:ascii="Arial" w:hAnsi="Arial"/>
        </w:rPr>
        <w:t>19.1.3 Dated result summary</w:t>
      </w:r>
      <w:bookmarkEnd w:id="216"/>
    </w:p>
    <w:tbl>
      <w:tblPr>
        <w:tblStyle w:val="LightShading-Accent1"/>
        <w:tblW w:w="0" w:type="auto"/>
        <w:tblLook w:val="04A0" w:firstRow="1" w:lastRow="0" w:firstColumn="1" w:lastColumn="0" w:noHBand="0" w:noVBand="1"/>
      </w:tblPr>
      <w:tblGrid>
        <w:gridCol w:w="2880"/>
        <w:gridCol w:w="2880"/>
        <w:gridCol w:w="2880"/>
      </w:tblGrid>
      <w:tr w:rsidR="00FE01B6" w14:paraId="53064000"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64FABE90" w14:textId="77777777" w:rsidR="00FE01B6" w:rsidRDefault="006F0792">
            <w:pPr>
              <w:spacing w:after="80" w:line="240" w:lineRule="auto"/>
            </w:pPr>
            <w:r>
              <w:rPr>
                <w:sz w:val="19"/>
              </w:rPr>
              <w:t>Date / record</w:t>
            </w:r>
          </w:p>
        </w:tc>
        <w:tc>
          <w:tcPr>
            <w:tcW w:w="2880" w:type="dxa"/>
          </w:tcPr>
          <w:p w14:paraId="026D7B59"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Observed result</w:t>
            </w:r>
          </w:p>
        </w:tc>
        <w:tc>
          <w:tcPr>
            <w:tcW w:w="2880" w:type="dxa"/>
          </w:tcPr>
          <w:p w14:paraId="3D21C16D"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Limit</w:t>
            </w:r>
          </w:p>
        </w:tc>
      </w:tr>
      <w:tr w:rsidR="00FE01B6" w14:paraId="5F724D21"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1D222D5" w14:textId="77777777" w:rsidR="00FE01B6" w:rsidRDefault="006F0792">
            <w:pPr>
              <w:spacing w:after="80" w:line="240" w:lineRule="auto"/>
            </w:pPr>
            <w:r>
              <w:rPr>
                <w:sz w:val="19"/>
              </w:rPr>
              <w:t>6 Sep — Matthew claim report</w:t>
            </w:r>
          </w:p>
        </w:tc>
        <w:tc>
          <w:tcPr>
            <w:tcW w:w="2880" w:type="dxa"/>
          </w:tcPr>
          <w:p w14:paraId="658F0F42"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207 backend tests at that point; 7/8 synthetic claim-stage examples matched; satire disagreed.</w:t>
            </w:r>
          </w:p>
        </w:tc>
        <w:tc>
          <w:tcPr>
            <w:tcW w:w="2880" w:type="dxa"/>
          </w:tcPr>
          <w:p w14:paraId="3C49349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Not a held-out benchmark or factual-veracity accuracy.</w:t>
            </w:r>
          </w:p>
        </w:tc>
      </w:tr>
      <w:tr w:rsidR="00FE01B6" w14:paraId="4FFEB3D0"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3F05DC81" w14:textId="77777777" w:rsidR="00FE01B6" w:rsidRDefault="006F0792">
            <w:pPr>
              <w:spacing w:after="80" w:line="240" w:lineRule="auto"/>
            </w:pPr>
            <w:r>
              <w:rPr>
                <w:sz w:val="19"/>
              </w:rPr>
              <w:t>7 Sep — retrieval report</w:t>
            </w:r>
          </w:p>
        </w:tc>
        <w:tc>
          <w:tcPr>
            <w:tcW w:w="2880" w:type="dxa"/>
          </w:tcPr>
          <w:p w14:paraId="5EE921D2"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247 backend tests at that point; 45 retrieval tests. Three live text-pipeline requests completed with real providers.</w:t>
            </w:r>
          </w:p>
        </w:tc>
        <w:tc>
          <w:tcPr>
            <w:tcW w:w="2880" w:type="dxa"/>
          </w:tcPr>
          <w:p w14:paraId="30C350C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Operational success includes an observed incorrect stance on a myth passage.</w:t>
            </w:r>
          </w:p>
        </w:tc>
      </w:tr>
      <w:tr w:rsidR="00FE01B6" w14:paraId="5285F250"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79452460" w14:textId="77777777" w:rsidR="00FE01B6" w:rsidRDefault="006F0792">
            <w:pPr>
              <w:spacing w:after="80" w:line="240" w:lineRule="auto"/>
            </w:pPr>
            <w:r>
              <w:rPr>
                <w:sz w:val="19"/>
              </w:rPr>
              <w:t>7 Sep — app integration</w:t>
            </w:r>
          </w:p>
        </w:tc>
        <w:tc>
          <w:tcPr>
            <w:tcW w:w="2880" w:type="dxa"/>
          </w:tcPr>
          <w:p w14:paraId="6C9173B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262 backend tests passed; one existing Starlette/httpx deprecation warning. Android production export succeeded.</w:t>
            </w:r>
          </w:p>
        </w:tc>
        <w:tc>
          <w:tcPr>
            <w:tcW w:w="2880" w:type="dxa"/>
          </w:tcPr>
          <w:p w14:paraId="2310B1E9"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Dated recorded run; no new full test execution was needed for this documentation update.</w:t>
            </w:r>
          </w:p>
        </w:tc>
      </w:tr>
      <w:tr w:rsidR="00FE01B6" w14:paraId="38F65F4D"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77ADC984" w14:textId="77777777" w:rsidR="00FE01B6" w:rsidRDefault="006F0792">
            <w:pPr>
              <w:spacing w:after="80" w:line="240" w:lineRule="auto"/>
            </w:pPr>
            <w:r>
              <w:rPr>
                <w:sz w:val="19"/>
              </w:rPr>
              <w:t>7 Sep — live Firestore report</w:t>
            </w:r>
          </w:p>
        </w:tc>
        <w:tc>
          <w:tcPr>
            <w:tcW w:w="2880" w:type="dxa"/>
          </w:tcPr>
          <w:p w14:paraId="6118C0B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9 recorded checks: replay, owned history/detail, other-user denial, quota, stored evidence and direct-read denial.</w:t>
            </w:r>
          </w:p>
        </w:tc>
        <w:tc>
          <w:tcPr>
            <w:tcW w:w="2880" w:type="dxa"/>
          </w:tcPr>
          <w:p w14:paraId="0DA61EC0"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Focused checks with isolated accounts, not a complete security audit.</w:t>
            </w:r>
          </w:p>
        </w:tc>
      </w:tr>
      <w:tr w:rsidR="00FE01B6" w14:paraId="3CA93A6B"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5EB2E59C" w14:textId="77777777" w:rsidR="00FE01B6" w:rsidRDefault="006F0792">
            <w:pPr>
              <w:spacing w:after="80" w:line="240" w:lineRule="auto"/>
            </w:pPr>
            <w:r>
              <w:rPr>
                <w:sz w:val="19"/>
              </w:rPr>
              <w:t>7 Sep — Android captures</w:t>
            </w:r>
          </w:p>
        </w:tc>
        <w:tc>
          <w:tcPr>
            <w:tcW w:w="2880" w:type="dxa"/>
          </w:tcPr>
          <w:p w14:paraId="101F8D4F"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Premium Home, private history and saved result opened in emulator.</w:t>
            </w:r>
          </w:p>
        </w:tc>
        <w:tc>
          <w:tcPr>
            <w:tcW w:w="2880" w:type="dxa"/>
          </w:tcPr>
          <w:p w14:paraId="257CB7F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 paid subscription, physical-device matrix or older-user study proven.</w:t>
            </w:r>
          </w:p>
        </w:tc>
      </w:tr>
    </w:tbl>
    <w:p w14:paraId="4332F89B" w14:textId="77777777" w:rsidR="00FE01B6" w:rsidRDefault="006F0792">
      <w:pPr>
        <w:pStyle w:val="Heading3"/>
      </w:pPr>
      <w:bookmarkStart w:id="217" w:name="_Toc239726448"/>
      <w:r>
        <w:rPr>
          <w:rFonts w:ascii="Arial" w:hAnsi="Arial"/>
        </w:rPr>
        <w:t>19.1.4 Live integration observations</w:t>
      </w:r>
      <w:bookmarkEnd w:id="217"/>
    </w:p>
    <w:tbl>
      <w:tblPr>
        <w:tblStyle w:val="LightShading-Accent1"/>
        <w:tblW w:w="0" w:type="auto"/>
        <w:tblLook w:val="04A0" w:firstRow="1" w:lastRow="0" w:firstColumn="1" w:lastColumn="0" w:noHBand="0" w:noVBand="1"/>
      </w:tblPr>
      <w:tblGrid>
        <w:gridCol w:w="2880"/>
        <w:gridCol w:w="2880"/>
        <w:gridCol w:w="2880"/>
      </w:tblGrid>
      <w:tr w:rsidR="00FE01B6" w14:paraId="57CF1078"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15783511" w14:textId="77777777" w:rsidR="00FE01B6" w:rsidRDefault="006F0792">
            <w:pPr>
              <w:spacing w:after="80" w:line="240" w:lineRule="auto"/>
            </w:pPr>
            <w:r>
              <w:rPr>
                <w:sz w:val="19"/>
              </w:rPr>
              <w:t>Input / experiment</w:t>
            </w:r>
          </w:p>
        </w:tc>
        <w:tc>
          <w:tcPr>
            <w:tcW w:w="2880" w:type="dxa"/>
          </w:tcPr>
          <w:p w14:paraId="3F989016"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Observed output</w:t>
            </w:r>
          </w:p>
        </w:tc>
        <w:tc>
          <w:tcPr>
            <w:tcW w:w="2880" w:type="dxa"/>
          </w:tcPr>
          <w:p w14:paraId="5ADC7DB3"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Interpretation</w:t>
            </w:r>
          </w:p>
        </w:tc>
      </w:tr>
      <w:tr w:rsidR="00FE01B6" w14:paraId="3FB4E85F"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DB7C0A2" w14:textId="77777777" w:rsidR="00FE01B6" w:rsidRDefault="006F0792">
            <w:pPr>
              <w:spacing w:after="80" w:line="240" w:lineRule="auto"/>
            </w:pPr>
            <w:r>
              <w:rPr>
                <w:sz w:val="19"/>
              </w:rPr>
              <w:lastRenderedPageBreak/>
              <w:t>Great Wall visible from the Moon</w:t>
            </w:r>
          </w:p>
        </w:tc>
        <w:tc>
          <w:tcPr>
            <w:tcW w:w="2880" w:type="dxa"/>
          </w:tcPr>
          <w:p w14:paraId="4D65D60D"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Needs Caution, score 67; Snopes and two NASA sources; recorded 6.36 s.</w:t>
            </w:r>
          </w:p>
        </w:tc>
        <w:tc>
          <w:tcPr>
            <w:tcW w:w="2880" w:type="dxa"/>
          </w:tcPr>
          <w:p w14:paraId="56D18A56"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A NASA myth-description passage was wrongly treated as supporting. Operational pass; assessment error remains.</w:t>
            </w:r>
          </w:p>
        </w:tc>
      </w:tr>
      <w:tr w:rsidR="00FE01B6" w14:paraId="03C8339A"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1A436A44" w14:textId="77777777" w:rsidR="00FE01B6" w:rsidRDefault="006F0792">
            <w:pPr>
              <w:spacing w:after="80" w:line="240" w:lineRule="auto"/>
            </w:pPr>
            <w:r>
              <w:rPr>
                <w:sz w:val="19"/>
              </w:rPr>
              <w:t>Singapore independence on 9 August 1965</w:t>
            </w:r>
          </w:p>
        </w:tc>
        <w:tc>
          <w:tcPr>
            <w:tcW w:w="2880" w:type="dxa"/>
          </w:tcPr>
          <w:p w14:paraId="27507FCE"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Low Concern, score 25; NUS/NLB sources; recorded 14.90 s in the pipeline check.</w:t>
            </w:r>
          </w:p>
        </w:tc>
        <w:tc>
          <w:tcPr>
            <w:tcW w:w="2880" w:type="dxa"/>
          </w:tcPr>
          <w:p w14:paraId="5643D82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One factual example, not a general accuracy or latency measure.</w:t>
            </w:r>
          </w:p>
        </w:tc>
      </w:tr>
      <w:tr w:rsidR="00FE01B6" w14:paraId="01511791"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2704FD9" w14:textId="77777777" w:rsidR="00FE01B6" w:rsidRDefault="006F0792">
            <w:pPr>
              <w:spacing w:after="80" w:line="240" w:lineRule="auto"/>
            </w:pPr>
            <w:r>
              <w:rPr>
                <w:sz w:val="19"/>
              </w:rPr>
              <w:t>Chicken rice preference</w:t>
            </w:r>
          </w:p>
        </w:tc>
        <w:tc>
          <w:tcPr>
            <w:tcW w:w="2880" w:type="dxa"/>
          </w:tcPr>
          <w:p w14:paraId="19B3F47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Not Enough Information, null score; retrieval skipped; recorded 12.89 s.</w:t>
            </w:r>
          </w:p>
        </w:tc>
        <w:tc>
          <w:tcPr>
            <w:tcW w:w="2880" w:type="dxa"/>
          </w:tcPr>
          <w:p w14:paraId="27B5B798"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Non-checkable stopping path observed.</w:t>
            </w:r>
          </w:p>
        </w:tc>
      </w:tr>
      <w:tr w:rsidR="00FE01B6" w14:paraId="3B3D01F4"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2880" w:type="dxa"/>
          </w:tcPr>
          <w:p w14:paraId="1F01C4E2" w14:textId="77777777" w:rsidR="00FE01B6" w:rsidRDefault="006F0792">
            <w:pPr>
              <w:spacing w:after="80" w:line="240" w:lineRule="auto"/>
            </w:pPr>
            <w:r>
              <w:rPr>
                <w:sz w:val="19"/>
              </w:rPr>
              <w:t>Authenticated Firestore smoke flow</w:t>
            </w:r>
          </w:p>
        </w:tc>
        <w:tc>
          <w:tcPr>
            <w:tcW w:w="2880" w:type="dxa"/>
          </w:tcPr>
          <w:p w14:paraId="21EAD637"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Saved independent-Singapore claim with evidence; repeat returned same result; next free submission rejected with 429.</w:t>
            </w:r>
          </w:p>
        </w:tc>
        <w:tc>
          <w:tcPr>
            <w:tcW w:w="2880" w:type="dxa"/>
          </w:tcPr>
          <w:p w14:paraId="4928BF3A"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Checks ownership and charging; 11.72 s report duration covers the smoke sequence, not a single inference latency.</w:t>
            </w:r>
          </w:p>
        </w:tc>
      </w:tr>
    </w:tbl>
    <w:p w14:paraId="2E80C2C3" w14:textId="77777777" w:rsidR="00FE01B6" w:rsidRDefault="006F0792">
      <w:pPr>
        <w:pStyle w:val="Heading3"/>
      </w:pPr>
      <w:bookmarkStart w:id="218" w:name="_Toc239726449"/>
      <w:r>
        <w:rPr>
          <w:rFonts w:ascii="Arial" w:hAnsi="Arial"/>
        </w:rPr>
        <w:t>19.1.5 Evaluation still required</w:t>
      </w:r>
      <w:bookmarkEnd w:id="218"/>
    </w:p>
    <w:tbl>
      <w:tblPr>
        <w:tblStyle w:val="LightShading-Accent1"/>
        <w:tblW w:w="0" w:type="auto"/>
        <w:tblLook w:val="04A0" w:firstRow="1" w:lastRow="0" w:firstColumn="1" w:lastColumn="0" w:noHBand="0" w:noVBand="1"/>
      </w:tblPr>
      <w:tblGrid>
        <w:gridCol w:w="4320"/>
        <w:gridCol w:w="4320"/>
      </w:tblGrid>
      <w:tr w:rsidR="00FE01B6" w14:paraId="39227C3B" w14:textId="77777777" w:rsidTr="00FE01B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1CBC7381" w14:textId="77777777" w:rsidR="00FE01B6" w:rsidRDefault="006F0792">
            <w:pPr>
              <w:spacing w:after="80" w:line="240" w:lineRule="auto"/>
            </w:pPr>
            <w:r>
              <w:rPr>
                <w:sz w:val="19"/>
              </w:rPr>
              <w:t>Area</w:t>
            </w:r>
          </w:p>
        </w:tc>
        <w:tc>
          <w:tcPr>
            <w:tcW w:w="4320" w:type="dxa"/>
          </w:tcPr>
          <w:p w14:paraId="04A7EC57" w14:textId="77777777" w:rsidR="00FE01B6" w:rsidRDefault="006F0792">
            <w:pPr>
              <w:spacing w:after="80" w:line="240" w:lineRule="auto"/>
              <w:cnfStyle w:val="100000000000" w:firstRow="1" w:lastRow="0" w:firstColumn="0" w:lastColumn="0" w:oddVBand="0" w:evenVBand="0" w:oddHBand="0" w:evenHBand="0" w:firstRowFirstColumn="0" w:firstRowLastColumn="0" w:lastRowFirstColumn="0" w:lastRowLastColumn="0"/>
            </w:pPr>
            <w:r>
              <w:rPr>
                <w:sz w:val="19"/>
              </w:rPr>
              <w:t>Evidence needed</w:t>
            </w:r>
          </w:p>
        </w:tc>
      </w:tr>
      <w:tr w:rsidR="00FE01B6" w14:paraId="3546299A"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B04A6DE" w14:textId="77777777" w:rsidR="00FE01B6" w:rsidRDefault="006F0792">
            <w:pPr>
              <w:spacing w:after="80" w:line="240" w:lineRule="auto"/>
            </w:pPr>
            <w:r>
              <w:rPr>
                <w:sz w:val="19"/>
              </w:rPr>
              <w:t>Assessment accuracy</w:t>
            </w:r>
          </w:p>
        </w:tc>
        <w:tc>
          <w:tcPr>
            <w:tcW w:w="4320" w:type="dxa"/>
          </w:tcPr>
          <w:p w14:paraId="7C827EC4"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Team-labelled, held-out claims/passages; per-class precision/recall/F1, confusion matrix and false Low Concern rate.</w:t>
            </w:r>
          </w:p>
        </w:tc>
      </w:tr>
      <w:tr w:rsidR="00FE01B6" w14:paraId="09752BE1"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5FB6D149" w14:textId="77777777" w:rsidR="00FE01B6" w:rsidRDefault="006F0792">
            <w:pPr>
              <w:spacing w:after="80" w:line="240" w:lineRule="auto"/>
            </w:pPr>
            <w:r>
              <w:rPr>
                <w:sz w:val="19"/>
              </w:rPr>
              <w:t>Retrieval quality</w:t>
            </w:r>
          </w:p>
        </w:tc>
        <w:tc>
          <w:tcPr>
            <w:tcW w:w="4320" w:type="dxa"/>
          </w:tcPr>
          <w:p w14:paraId="0387BD48"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Relevant decisive evidence found, passage context retained, date/entity alignment and source independence.</w:t>
            </w:r>
          </w:p>
        </w:tc>
      </w:tr>
      <w:tr w:rsidR="00FE01B6" w14:paraId="62097B08"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F211D78" w14:textId="77777777" w:rsidR="00FE01B6" w:rsidRDefault="006F0792">
            <w:pPr>
              <w:spacing w:after="80" w:line="240" w:lineRule="auto"/>
            </w:pPr>
            <w:r>
              <w:rPr>
                <w:sz w:val="19"/>
              </w:rPr>
              <w:t>Performance/capacity</w:t>
            </w:r>
          </w:p>
        </w:tc>
        <w:tc>
          <w:tcPr>
            <w:tcW w:w="4320" w:type="dxa"/>
          </w:tcPr>
          <w:p w14:paraId="6474706A"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Repeated latency measurements including p50/p95, concurrent-load testing against 100 users / 100 requests per minute targets.</w:t>
            </w:r>
          </w:p>
        </w:tc>
      </w:tr>
      <w:tr w:rsidR="00FE01B6" w14:paraId="1CCA4915"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20C1CAA9" w14:textId="77777777" w:rsidR="00FE01B6" w:rsidRDefault="006F0792">
            <w:pPr>
              <w:spacing w:after="80" w:line="240" w:lineRule="auto"/>
            </w:pPr>
            <w:r>
              <w:rPr>
                <w:sz w:val="19"/>
              </w:rPr>
              <w:t>Usability/accessibility</w:t>
            </w:r>
          </w:p>
        </w:tc>
        <w:tc>
          <w:tcPr>
            <w:tcW w:w="4320" w:type="dxa"/>
          </w:tcPr>
          <w:p w14:paraId="45886653"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Task completion, comprehension of uncertainty, errors and navigation with older users or justified representatives.</w:t>
            </w:r>
          </w:p>
        </w:tc>
      </w:tr>
      <w:tr w:rsidR="00FE01B6" w14:paraId="58E70B36" w14:textId="77777777" w:rsidTr="00FE01B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76276AF" w14:textId="77777777" w:rsidR="00FE01B6" w:rsidRDefault="006F0792">
            <w:pPr>
              <w:spacing w:after="80" w:line="240" w:lineRule="auto"/>
            </w:pPr>
            <w:r>
              <w:rPr>
                <w:sz w:val="19"/>
              </w:rPr>
              <w:t>Security/privacy/recovery</w:t>
            </w:r>
          </w:p>
        </w:tc>
        <w:tc>
          <w:tcPr>
            <w:tcW w:w="4320" w:type="dxa"/>
          </w:tcPr>
          <w:p w14:paraId="376FD910" w14:textId="77777777" w:rsidR="00FE01B6" w:rsidRDefault="006F0792">
            <w:pPr>
              <w:spacing w:after="80" w:line="240" w:lineRule="auto"/>
              <w:cnfStyle w:val="000000100000" w:firstRow="0" w:lastRow="0" w:firstColumn="0" w:lastColumn="0" w:oddVBand="0" w:evenVBand="0" w:oddHBand="1" w:evenHBand="0" w:firstRowFirstColumn="0" w:firstRowLastColumn="0" w:lastRowFirstColumn="0" w:lastRowLastColumn="0"/>
            </w:pPr>
            <w:r>
              <w:rPr>
                <w:sz w:val="19"/>
              </w:rPr>
              <w:t>Broader rules/IAM review, adversarial prompts, deployment transport, backup/recovery and retention/deletion validation.</w:t>
            </w:r>
          </w:p>
        </w:tc>
      </w:tr>
      <w:tr w:rsidR="00FE01B6" w14:paraId="54E8A150" w14:textId="77777777" w:rsidTr="00FE01B6">
        <w:trPr>
          <w:cantSplit/>
        </w:trPr>
        <w:tc>
          <w:tcPr>
            <w:cnfStyle w:val="001000000000" w:firstRow="0" w:lastRow="0" w:firstColumn="1" w:lastColumn="0" w:oddVBand="0" w:evenVBand="0" w:oddHBand="0" w:evenHBand="0" w:firstRowFirstColumn="0" w:firstRowLastColumn="0" w:lastRowFirstColumn="0" w:lastRowLastColumn="0"/>
            <w:tcW w:w="4320" w:type="dxa"/>
          </w:tcPr>
          <w:p w14:paraId="32A5ECA3" w14:textId="77777777" w:rsidR="00FE01B6" w:rsidRDefault="006F0792">
            <w:pPr>
              <w:spacing w:after="80" w:line="240" w:lineRule="auto"/>
            </w:pPr>
            <w:r>
              <w:rPr>
                <w:sz w:val="19"/>
              </w:rPr>
              <w:t>Image and release acceptance</w:t>
            </w:r>
          </w:p>
        </w:tc>
        <w:tc>
          <w:tcPr>
            <w:tcW w:w="4320" w:type="dxa"/>
          </w:tcPr>
          <w:p w14:paraId="2273F0C6" w14:textId="77777777" w:rsidR="00FE01B6" w:rsidRDefault="006F0792">
            <w:pPr>
              <w:spacing w:after="80" w:line="240" w:lineRule="auto"/>
              <w:cnfStyle w:val="000000000000" w:firstRow="0" w:lastRow="0" w:firstColumn="0" w:lastColumn="0" w:oddVBand="0" w:evenVBand="0" w:oddHBand="0" w:evenHBand="0" w:firstRowFirstColumn="0" w:firstRowLastColumn="0" w:lastRowFirstColumn="0" w:lastRowLastColumn="0"/>
            </w:pPr>
            <w:r>
              <w:rPr>
                <w:sz w:val="19"/>
              </w:rPr>
              <w:t>Selected detector evaluation, OCR/context tests, physical devices and signed release package.</w:t>
            </w:r>
          </w:p>
        </w:tc>
      </w:tr>
    </w:tbl>
    <w:p w14:paraId="7B815B8A" w14:textId="77777777" w:rsidR="00FE01B6" w:rsidRDefault="006F0792">
      <w:pPr>
        <w:pStyle w:val="Heading3"/>
      </w:pPr>
      <w:bookmarkStart w:id="219" w:name="_Toc239726450"/>
      <w:r>
        <w:rPr>
          <w:rFonts w:ascii="Arial" w:hAnsi="Arial"/>
        </w:rPr>
        <w:t>19.1.6 Proposed assessment-improvement experiment</w:t>
      </w:r>
      <w:bookmarkEnd w:id="219"/>
    </w:p>
    <w:p w14:paraId="2CA1C966" w14:textId="77777777" w:rsidR="00FE01B6" w:rsidRDefault="006F0792">
      <w:pPr>
        <w:jc w:val="both"/>
      </w:pPr>
      <w:r>
        <w:t>Compare the current lexical baseline with an evidence-grounded LLM or evaluated entailment model. Require per-source stance, an exact evidence quote and a short justification; validate the quote against the passage. Check entities, dates, amounts and eligibility, and retain a neutral/insufficient-evidence outcome. Deduplicate dependent sources before aggregation. This is a proposed experiment, not an implemented fix.</w:t>
      </w:r>
    </w:p>
    <w:p w14:paraId="55B82917" w14:textId="77777777" w:rsidR="00FE01B6" w:rsidRDefault="006F0792">
      <w:pPr>
        <w:jc w:val="both"/>
      </w:pPr>
      <w:r>
        <w:t>Start with 60–100 balanced claims including myths, unrelated negation, dated announcements and missing evidence. Two teammates should label and reconcile disagreements. Separate development examples from held-out evaluation and report coverage as well as errors, so returning Not Enough Information for everything is not mistaken for good accuracy. No final numeric acceptance target has been approved.</w:t>
      </w:r>
    </w:p>
    <w:p w14:paraId="150D4BCC" w14:textId="77777777" w:rsidR="00FE01B6" w:rsidRDefault="006F0792">
      <w:pPr>
        <w:jc w:val="both"/>
      </w:pPr>
      <w:r>
        <w:rPr>
          <w:color w:val="536779"/>
          <w:sz w:val="18"/>
        </w:rPr>
        <w:t>Evidence / source: evaluation/reports/matthew_claim_evaluation.md; chu_retrieval_evaluation.md; text_pipeline_live_2026-09-07.json; app-integration/README.md and firestore-live.json. Existing synthetic samples are not independent ground truth.</w:t>
      </w:r>
    </w:p>
    <w:p w14:paraId="3A218EED" w14:textId="77777777" w:rsidR="00FE01B6" w:rsidRDefault="006F0792">
      <w:pPr>
        <w:pStyle w:val="Heading2"/>
      </w:pPr>
      <w:bookmarkStart w:id="220" w:name="_Toc239726451"/>
      <w:r>
        <w:rPr>
          <w:rFonts w:ascii="Arial" w:hAnsi="Arial"/>
        </w:rPr>
        <w:lastRenderedPageBreak/>
        <w:t>19.2 Meeting Minutes</w:t>
      </w:r>
      <w:bookmarkEnd w:id="220"/>
    </w:p>
    <w:p w14:paraId="3474EE51" w14:textId="77777777" w:rsidR="00FE01B6" w:rsidRDefault="006F0792">
      <w:pPr>
        <w:jc w:val="both"/>
      </w:pPr>
      <w:r>
        <w:t>Historical meeting records are retained as recorded; they are not rewritten to reflect later progress. The earlier note treating deepfake as scope-sensitive is superseded for current planning by the user’s confirmation that deepfake is required and audio excluded. This later clarification is not claimed as a recorded supervisor approval at the August meeting.</w:t>
      </w:r>
    </w:p>
    <w:p w14:paraId="04E77990" w14:textId="77777777" w:rsidR="00FE01B6" w:rsidRDefault="006F0792">
      <w:pPr>
        <w:pStyle w:val="Heading3"/>
      </w:pPr>
      <w:bookmarkStart w:id="221" w:name="_Toc239726452"/>
      <w:r>
        <w:rPr>
          <w:rFonts w:ascii="Arial" w:hAnsi="Arial"/>
        </w:rPr>
        <w:t>19.2.1 Implementation Planning Meeting – 13 August 2026</w:t>
      </w:r>
      <w:bookmarkEnd w:id="221"/>
    </w:p>
    <w:p w14:paraId="3F2F3E83" w14:textId="77777777" w:rsidR="00FE01B6" w:rsidRDefault="006F0792">
      <w:pPr>
        <w:keepNext/>
        <w:jc w:val="both"/>
      </w:pPr>
      <w:r>
        <w:rPr>
          <w:b/>
        </w:rPr>
        <w:t>Objective</w:t>
      </w:r>
    </w:p>
    <w:p w14:paraId="127E0015" w14:textId="77777777" w:rsidR="00FE01B6" w:rsidRDefault="006F0792">
      <w:pPr>
        <w:jc w:val="both"/>
      </w:pPr>
      <w:r>
        <w:t>Review the current UIABO implementation, agree on the first evidence-backed misinformation pipeline and divide Sprint 1 work.</w:t>
      </w:r>
    </w:p>
    <w:p w14:paraId="06D5ECF7" w14:textId="77777777" w:rsidR="00FE01B6" w:rsidRDefault="006F0792">
      <w:pPr>
        <w:keepNext/>
        <w:jc w:val="both"/>
      </w:pPr>
      <w:r>
        <w:rPr>
          <w:b/>
        </w:rPr>
        <w:t>Recorded Progress</w:t>
      </w:r>
    </w:p>
    <w:p w14:paraId="57F07035" w14:textId="77777777" w:rsidR="00FE01B6" w:rsidRDefault="006F0792">
      <w:pPr>
        <w:pStyle w:val="ListBullet"/>
      </w:pPr>
      <w:r>
        <w:t>Initial FastAPI application, health endpoint and text-analysis endpoint created.</w:t>
      </w:r>
    </w:p>
    <w:p w14:paraId="3E0D8F19" w14:textId="77777777" w:rsidR="00FE01B6" w:rsidRDefault="006F0792">
      <w:pPr>
        <w:pStyle w:val="ListBullet"/>
      </w:pPr>
      <w:r>
        <w:t>Request and response validation and initial automated API tests completed.</w:t>
      </w:r>
    </w:p>
    <w:p w14:paraId="293796DD" w14:textId="77777777" w:rsidR="00FE01B6" w:rsidRDefault="006F0792">
      <w:pPr>
        <w:pStyle w:val="ListBullet"/>
      </w:pPr>
      <w:r>
        <w:t>Firebase project and Cloud Firestore connection established, with a successful write-and-read smoke test.</w:t>
      </w:r>
    </w:p>
    <w:p w14:paraId="54A35B86" w14:textId="77777777" w:rsidR="00FE01B6" w:rsidRDefault="006F0792">
      <w:pPr>
        <w:pStyle w:val="ListBullet"/>
      </w:pPr>
      <w:r>
        <w:t>The original fixed mock result was identified as unsuitable for a real misinformation assessment.</w:t>
      </w:r>
    </w:p>
    <w:p w14:paraId="19FB0936" w14:textId="77777777" w:rsidR="00FE01B6" w:rsidRDefault="006F0792">
      <w:pPr>
        <w:keepNext/>
        <w:jc w:val="both"/>
      </w:pPr>
      <w:r>
        <w:rPr>
          <w:b/>
        </w:rPr>
        <w:t>Decisions and Actions</w:t>
      </w:r>
    </w:p>
    <w:p w14:paraId="4E9D14D0" w14:textId="77777777" w:rsidR="00FE01B6" w:rsidRDefault="006F0792">
      <w:pPr>
        <w:pStyle w:val="ListBullet"/>
      </w:pPr>
      <w:r>
        <w:t>Use a staged pipeline: input preparation, claim analysis, evidence retrieval, evidence assessment and final integration.</w:t>
      </w:r>
    </w:p>
    <w:p w14:paraId="7B34523D" w14:textId="77777777" w:rsidR="00FE01B6" w:rsidRDefault="006F0792">
      <w:pPr>
        <w:pStyle w:val="ListBullet"/>
      </w:pPr>
      <w:r>
        <w:t>Develop against shared Pydantic and JSON interfaces so members can work independently.</w:t>
      </w:r>
    </w:p>
    <w:p w14:paraId="2143F6D5" w14:textId="77777777" w:rsidR="00FE01B6" w:rsidRDefault="006F0792">
      <w:pPr>
        <w:pStyle w:val="ListBullet"/>
      </w:pPr>
      <w:r>
        <w:t>Return Not Enough Information rather than inventing a risk score when a claim is not checkable or evidence is insufficient.</w:t>
      </w:r>
    </w:p>
    <w:p w14:paraId="476108D8" w14:textId="77777777" w:rsidR="00FE01B6" w:rsidRDefault="006F0792">
      <w:pPr>
        <w:pStyle w:val="ListBullet"/>
      </w:pPr>
      <w:r>
        <w:t>Treat deepfake or AI-generated-image detection as scope-sensitive until it is confirmed with the supervisor.</w:t>
      </w:r>
    </w:p>
    <w:p w14:paraId="709D1A89" w14:textId="77777777" w:rsidR="00FE01B6" w:rsidRDefault="006F0792">
      <w:pPr>
        <w:pStyle w:val="ListBullet"/>
      </w:pPr>
      <w:r>
        <w:t>Create a small evaluation dataset and test each component before complete integration.</w:t>
      </w:r>
    </w:p>
    <w:p w14:paraId="560FF254" w14:textId="77777777" w:rsidR="00FE01B6" w:rsidRDefault="006F0792">
      <w:pPr>
        <w:pStyle w:val="Heading3"/>
      </w:pPr>
      <w:bookmarkStart w:id="222" w:name="_Toc239726453"/>
      <w:r>
        <w:rPr>
          <w:rFonts w:ascii="Arial" w:hAnsi="Arial"/>
        </w:rPr>
        <w:t>19.2.2 Available Supporting Records</w:t>
      </w:r>
      <w:bookmarkEnd w:id="222"/>
    </w:p>
    <w:tbl>
      <w:tblPr>
        <w:tblStyle w:val="TableGrid"/>
        <w:tblW w:w="0" w:type="auto"/>
        <w:jc w:val="center"/>
        <w:tblLook w:val="04A0" w:firstRow="1" w:lastRow="0" w:firstColumn="1" w:lastColumn="0" w:noHBand="0" w:noVBand="1"/>
      </w:tblPr>
      <w:tblGrid>
        <w:gridCol w:w="5652"/>
        <w:gridCol w:w="4088"/>
      </w:tblGrid>
      <w:tr w:rsidR="00FE01B6" w14:paraId="51E11AAC" w14:textId="77777777">
        <w:trPr>
          <w:jc w:val="center"/>
        </w:trPr>
        <w:tc>
          <w:tcPr>
            <w:tcW w:w="4320" w:type="dxa"/>
            <w:vAlign w:val="center"/>
          </w:tcPr>
          <w:p w14:paraId="3CD06465" w14:textId="77777777" w:rsidR="00FE01B6" w:rsidRDefault="006F0792">
            <w:pPr>
              <w:spacing w:after="80" w:line="240" w:lineRule="auto"/>
            </w:pPr>
            <w:r>
              <w:rPr>
                <w:b/>
                <w:sz w:val="20"/>
              </w:rPr>
              <w:t>Record</w:t>
            </w:r>
          </w:p>
        </w:tc>
        <w:tc>
          <w:tcPr>
            <w:tcW w:w="4320" w:type="dxa"/>
            <w:vAlign w:val="center"/>
          </w:tcPr>
          <w:p w14:paraId="21A85567" w14:textId="77777777" w:rsidR="00FE01B6" w:rsidRDefault="006F0792">
            <w:pPr>
              <w:spacing w:after="80" w:line="240" w:lineRule="auto"/>
            </w:pPr>
            <w:r>
              <w:rPr>
                <w:b/>
                <w:sz w:val="20"/>
              </w:rPr>
              <w:t>Purpose</w:t>
            </w:r>
          </w:p>
        </w:tc>
      </w:tr>
      <w:tr w:rsidR="00FE01B6" w14:paraId="16FB74B7" w14:textId="77777777">
        <w:trPr>
          <w:jc w:val="center"/>
        </w:trPr>
        <w:tc>
          <w:tcPr>
            <w:tcW w:w="4320" w:type="dxa"/>
            <w:vAlign w:val="center"/>
          </w:tcPr>
          <w:p w14:paraId="43C9128C" w14:textId="77777777" w:rsidR="00FE01B6" w:rsidRDefault="006F0792">
            <w:pPr>
              <w:spacing w:after="80" w:line="240" w:lineRule="auto"/>
            </w:pPr>
            <w:r>
              <w:rPr>
                <w:sz w:val="20"/>
              </w:rPr>
              <w:t>MeetingNotes/uiabo_meeting_notes.md</w:t>
            </w:r>
          </w:p>
        </w:tc>
        <w:tc>
          <w:tcPr>
            <w:tcW w:w="4320" w:type="dxa"/>
            <w:vAlign w:val="center"/>
          </w:tcPr>
          <w:p w14:paraId="13D96B70" w14:textId="77777777" w:rsidR="00FE01B6" w:rsidRDefault="006F0792">
            <w:pPr>
              <w:spacing w:after="80" w:line="240" w:lineRule="auto"/>
            </w:pPr>
            <w:r>
              <w:rPr>
                <w:sz w:val="20"/>
              </w:rPr>
              <w:t>Detailed implementation review, pipeline proposal and decisions required.</w:t>
            </w:r>
          </w:p>
        </w:tc>
      </w:tr>
      <w:tr w:rsidR="00FE01B6" w14:paraId="2893A891" w14:textId="77777777">
        <w:trPr>
          <w:jc w:val="center"/>
        </w:trPr>
        <w:tc>
          <w:tcPr>
            <w:tcW w:w="4320" w:type="dxa"/>
            <w:vAlign w:val="center"/>
          </w:tcPr>
          <w:p w14:paraId="47B95FD4" w14:textId="77777777" w:rsidR="00FE01B6" w:rsidRDefault="006F0792">
            <w:pPr>
              <w:spacing w:after="80" w:line="240" w:lineRule="auto"/>
            </w:pPr>
            <w:r>
              <w:rPr>
                <w:sz w:val="20"/>
              </w:rPr>
              <w:t>MeetingNotes/team_meeting_brief_2026-08-13.md</w:t>
            </w:r>
          </w:p>
        </w:tc>
        <w:tc>
          <w:tcPr>
            <w:tcW w:w="4320" w:type="dxa"/>
            <w:vAlign w:val="center"/>
          </w:tcPr>
          <w:p w14:paraId="2D9E2F91" w14:textId="77777777" w:rsidR="00FE01B6" w:rsidRDefault="006F0792">
            <w:pPr>
              <w:spacing w:after="80" w:line="240" w:lineRule="auto"/>
            </w:pPr>
            <w:r>
              <w:rPr>
                <w:sz w:val="20"/>
              </w:rPr>
              <w:t>Condensed meeting brief and suggested next-sprint goal.</w:t>
            </w:r>
          </w:p>
        </w:tc>
      </w:tr>
      <w:tr w:rsidR="00FE01B6" w14:paraId="6BE70404" w14:textId="77777777">
        <w:trPr>
          <w:jc w:val="center"/>
        </w:trPr>
        <w:tc>
          <w:tcPr>
            <w:tcW w:w="4320" w:type="dxa"/>
            <w:vAlign w:val="center"/>
          </w:tcPr>
          <w:p w14:paraId="43B682D1" w14:textId="77777777" w:rsidR="00FE01B6" w:rsidRDefault="006F0792">
            <w:pPr>
              <w:spacing w:after="80" w:line="240" w:lineRule="auto"/>
            </w:pPr>
            <w:r>
              <w:rPr>
                <w:sz w:val="20"/>
              </w:rPr>
              <w:t>MeetingNotes/Meeting1Slides.md</w:t>
            </w:r>
          </w:p>
        </w:tc>
        <w:tc>
          <w:tcPr>
            <w:tcW w:w="4320" w:type="dxa"/>
            <w:vAlign w:val="center"/>
          </w:tcPr>
          <w:p w14:paraId="4BC551FC" w14:textId="77777777" w:rsidR="00FE01B6" w:rsidRDefault="006F0792">
            <w:pPr>
              <w:spacing w:after="80" w:line="240" w:lineRule="auto"/>
            </w:pPr>
            <w:r>
              <w:rPr>
                <w:sz w:val="20"/>
              </w:rPr>
              <w:t>Slides used to present the Sprint 1 plan.</w:t>
            </w:r>
          </w:p>
        </w:tc>
      </w:tr>
      <w:tr w:rsidR="00FE01B6" w14:paraId="0D13062C" w14:textId="77777777">
        <w:trPr>
          <w:jc w:val="center"/>
        </w:trPr>
        <w:tc>
          <w:tcPr>
            <w:tcW w:w="4320" w:type="dxa"/>
            <w:vAlign w:val="center"/>
          </w:tcPr>
          <w:p w14:paraId="1891F4A2" w14:textId="77777777" w:rsidR="00FE01B6" w:rsidRDefault="006F0792">
            <w:pPr>
              <w:spacing w:after="80" w:line="240" w:lineRule="auto"/>
            </w:pPr>
            <w:r>
              <w:rPr>
                <w:sz w:val="20"/>
              </w:rPr>
              <w:t>MeetingNotes/Meeting1_Speaker_Notes.md</w:t>
            </w:r>
          </w:p>
        </w:tc>
        <w:tc>
          <w:tcPr>
            <w:tcW w:w="4320" w:type="dxa"/>
            <w:vAlign w:val="center"/>
          </w:tcPr>
          <w:p w14:paraId="3262A2F9" w14:textId="77777777" w:rsidR="00FE01B6" w:rsidRDefault="006F0792">
            <w:pPr>
              <w:spacing w:after="80" w:line="240" w:lineRule="auto"/>
            </w:pPr>
            <w:r>
              <w:rPr>
                <w:sz w:val="20"/>
              </w:rPr>
              <w:t>Slide-by-slide presentation guidance.</w:t>
            </w:r>
          </w:p>
        </w:tc>
      </w:tr>
      <w:tr w:rsidR="00FE01B6" w14:paraId="5FFF8627" w14:textId="77777777">
        <w:trPr>
          <w:jc w:val="center"/>
        </w:trPr>
        <w:tc>
          <w:tcPr>
            <w:tcW w:w="4320" w:type="dxa"/>
            <w:vAlign w:val="center"/>
          </w:tcPr>
          <w:p w14:paraId="2DE0860D" w14:textId="77777777" w:rsidR="00FE01B6" w:rsidRDefault="006F0792">
            <w:pPr>
              <w:spacing w:after="80" w:line="240" w:lineRule="auto"/>
            </w:pPr>
            <w:r>
              <w:rPr>
                <w:sz w:val="20"/>
              </w:rPr>
              <w:t>MeetingNotes/Sprint1/UIABO_SPRINT_1_TEAM_TASKS.md</w:t>
            </w:r>
          </w:p>
        </w:tc>
        <w:tc>
          <w:tcPr>
            <w:tcW w:w="4320" w:type="dxa"/>
            <w:vAlign w:val="center"/>
          </w:tcPr>
          <w:p w14:paraId="19835FD1" w14:textId="77777777" w:rsidR="00FE01B6" w:rsidRDefault="006F0792">
            <w:pPr>
              <w:spacing w:after="80" w:line="240" w:lineRule="auto"/>
            </w:pPr>
            <w:r>
              <w:rPr>
                <w:sz w:val="20"/>
              </w:rPr>
              <w:t>Team ownership, interface examples and completion checklist.</w:t>
            </w:r>
          </w:p>
        </w:tc>
      </w:tr>
    </w:tbl>
    <w:p w14:paraId="68CA6CF8" w14:textId="77777777" w:rsidR="00FE01B6" w:rsidRDefault="006F0792">
      <w:pPr>
        <w:pStyle w:val="Heading3"/>
      </w:pPr>
      <w:bookmarkStart w:id="223" w:name="_Toc239726454"/>
      <w:r>
        <w:rPr>
          <w:rFonts w:ascii="Arial" w:hAnsi="Arial"/>
        </w:rPr>
        <w:t>19.2.3 Later progress records and missing minute fields</w:t>
      </w:r>
      <w:bookmarkEnd w:id="223"/>
    </w:p>
    <w:p w14:paraId="38C34807" w14:textId="77777777" w:rsidR="00FE01B6" w:rsidRDefault="006F0792">
      <w:pPr>
        <w:jc w:val="both"/>
      </w:pPr>
      <w:r>
        <w:t>The September provider and app-integration reports are technical progress evidence, not formal meeting minutes. No meeting time, attendance, minute taker or approval has been invented from those reports. Complete these fields from actual team records before final submission.</w:t>
      </w:r>
    </w:p>
    <w:p w14:paraId="36AEF788" w14:textId="77777777" w:rsidR="00FE01B6" w:rsidRDefault="006F0792">
      <w:pPr>
        <w:pStyle w:val="Heading2"/>
      </w:pPr>
      <w:bookmarkStart w:id="224" w:name="_Toc239726455"/>
      <w:r>
        <w:rPr>
          <w:rFonts w:ascii="Arial" w:hAnsi="Arial"/>
        </w:rPr>
        <w:lastRenderedPageBreak/>
        <w:t>19.3 References</w:t>
      </w:r>
      <w:bookmarkEnd w:id="224"/>
    </w:p>
    <w:p w14:paraId="715ADEB7" w14:textId="77777777" w:rsidR="00FE01B6" w:rsidRDefault="006F0792">
      <w:pPr>
        <w:jc w:val="both"/>
      </w:pPr>
      <w:r>
        <w:t>The existing PRD market-research references are retained with their original recorded access dates; that historical comparison was not re-audited during this documentation update. Technical references below were consulted for the current integration description.</w:t>
      </w:r>
    </w:p>
    <w:p w14:paraId="461F092B" w14:textId="359A7C68" w:rsidR="006F0792" w:rsidRDefault="006F0792">
      <w:pPr>
        <w:pStyle w:val="APAReference"/>
        <w:spacing w:after="120" w:line="240" w:lineRule="auto"/>
      </w:pPr>
      <w:r>
        <w:rPr>
          <w:rFonts w:cs="Arial"/>
        </w:rPr>
        <w:t xml:space="preserve">Corney, D. (2025, February 11). </w:t>
      </w:r>
      <w:r>
        <w:rPr>
          <w:rFonts w:cs="Arial"/>
          <w:i/>
        </w:rPr>
        <w:t>How AI can help fact checkers.</w:t>
      </w:r>
      <w:r>
        <w:rPr>
          <w:rFonts w:cs="Arial"/>
        </w:rPr>
        <w:t xml:space="preserve"> Full Fact AI. </w:t>
      </w:r>
      <w:hyperlink r:id="rId95">
        <w:r>
          <w:rPr>
            <w:color w:val="0563C1"/>
            <w:u w:val="single"/>
          </w:rPr>
          <w:t>https://fullfact.ai/blog/how-ai-can-help-fact-checkers/</w:t>
        </w:r>
      </w:hyperlink>
    </w:p>
    <w:p w14:paraId="2FAF85AC" w14:textId="51C7F718" w:rsidR="006F0792" w:rsidRDefault="006F0792">
      <w:pPr>
        <w:pStyle w:val="APAReference"/>
        <w:spacing w:after="120" w:line="240" w:lineRule="auto"/>
      </w:pPr>
      <w:r>
        <w:rPr>
          <w:rFonts w:cs="Arial"/>
        </w:rPr>
        <w:t xml:space="preserve">Digital for Life. (2025, July 8). </w:t>
      </w:r>
      <w:r>
        <w:rPr>
          <w:rFonts w:cs="Arial"/>
          <w:i/>
        </w:rPr>
        <w:t>Seniors Go Digital: Digital skills for seniors.</w:t>
      </w:r>
      <w:r>
        <w:rPr>
          <w:rFonts w:cs="Arial"/>
        </w:rPr>
        <w:t xml:space="preserve"> </w:t>
      </w:r>
      <w:hyperlink r:id="rId96">
        <w:r>
          <w:rPr>
            <w:color w:val="0563C1"/>
            <w:u w:val="single"/>
          </w:rPr>
          <w:t>https://www.digitalforlife.gov.sg/About/Our-Projects/Seniors-Go-Digital</w:t>
        </w:r>
      </w:hyperlink>
    </w:p>
    <w:p w14:paraId="7BA7E329" w14:textId="001BFE5F" w:rsidR="006F0792" w:rsidRDefault="006F0792">
      <w:pPr>
        <w:pStyle w:val="APAReference"/>
        <w:spacing w:after="120" w:line="240" w:lineRule="auto"/>
      </w:pPr>
      <w:r>
        <w:rPr>
          <w:rFonts w:cs="Arial"/>
        </w:rPr>
        <w:t xml:space="preserve">Factiverse. (n.d.-a). </w:t>
      </w:r>
      <w:r>
        <w:rPr>
          <w:rFonts w:cs="Arial"/>
          <w:i/>
        </w:rPr>
        <w:t>Factiverse API.</w:t>
      </w:r>
      <w:r>
        <w:rPr>
          <w:rFonts w:cs="Arial"/>
        </w:rPr>
        <w:t xml:space="preserve"> Retrieved July 31, 2026, from </w:t>
      </w:r>
      <w:hyperlink r:id="rId97">
        <w:r>
          <w:rPr>
            <w:color w:val="0563C1"/>
            <w:u w:val="single"/>
          </w:rPr>
          <w:t>https://www.factiverse.ai/solutions/api</w:t>
        </w:r>
      </w:hyperlink>
    </w:p>
    <w:p w14:paraId="72C28744" w14:textId="35F5FC96" w:rsidR="006F0792" w:rsidRDefault="006F0792">
      <w:pPr>
        <w:pStyle w:val="APAReference"/>
        <w:spacing w:after="120" w:line="240" w:lineRule="auto"/>
      </w:pPr>
      <w:r>
        <w:rPr>
          <w:rFonts w:cs="Arial"/>
        </w:rPr>
        <w:t xml:space="preserve">Factiverse. (n.d.-b). </w:t>
      </w:r>
      <w:r>
        <w:rPr>
          <w:rFonts w:cs="Arial"/>
          <w:i/>
        </w:rPr>
        <w:t>Factiverse Gather.</w:t>
      </w:r>
      <w:r>
        <w:rPr>
          <w:rFonts w:cs="Arial"/>
        </w:rPr>
        <w:t xml:space="preserve"> Retrieved July 31, 2026, from </w:t>
      </w:r>
      <w:hyperlink r:id="rId98">
        <w:r>
          <w:rPr>
            <w:color w:val="0563C1"/>
            <w:u w:val="single"/>
          </w:rPr>
          <w:t>https://www.factiverse.ai/solutions/gather</w:t>
        </w:r>
      </w:hyperlink>
    </w:p>
    <w:p w14:paraId="2BCC20C8" w14:textId="2EECD8B6" w:rsidR="006F0792" w:rsidRDefault="006F0792">
      <w:pPr>
        <w:pStyle w:val="APAReference"/>
        <w:spacing w:after="120" w:line="240" w:lineRule="auto"/>
      </w:pPr>
      <w:r>
        <w:rPr>
          <w:rFonts w:cs="Arial"/>
        </w:rPr>
        <w:t xml:space="preserve">Factiverse. (n.d.-c). </w:t>
      </w:r>
      <w:r>
        <w:rPr>
          <w:rFonts w:cs="Arial"/>
          <w:i/>
        </w:rPr>
        <w:t>Factiverse Live.</w:t>
      </w:r>
      <w:r>
        <w:rPr>
          <w:rFonts w:cs="Arial"/>
        </w:rPr>
        <w:t xml:space="preserve"> Retrieved July 31, 2026, from </w:t>
      </w:r>
      <w:hyperlink r:id="rId99">
        <w:r>
          <w:rPr>
            <w:color w:val="0563C1"/>
            <w:u w:val="single"/>
          </w:rPr>
          <w:t>https://www.factiverse.ai/solutions/live</w:t>
        </w:r>
      </w:hyperlink>
    </w:p>
    <w:p w14:paraId="511273D8" w14:textId="48D7E329" w:rsidR="006F0792" w:rsidRDefault="006F0792">
      <w:pPr>
        <w:pStyle w:val="APAReference"/>
        <w:spacing w:after="120" w:line="240" w:lineRule="auto"/>
      </w:pPr>
      <w:r>
        <w:rPr>
          <w:rFonts w:cs="Arial"/>
        </w:rPr>
        <w:t xml:space="preserve">Full Fact AI. (n.d.). </w:t>
      </w:r>
      <w:r>
        <w:rPr>
          <w:rFonts w:cs="Arial"/>
          <w:i/>
        </w:rPr>
        <w:t>How we do it.</w:t>
      </w:r>
      <w:r>
        <w:rPr>
          <w:rFonts w:cs="Arial"/>
        </w:rPr>
        <w:t xml:space="preserve"> Retrieved July 31, 2026, from </w:t>
      </w:r>
      <w:hyperlink r:id="rId100">
        <w:r>
          <w:rPr>
            <w:color w:val="0563C1"/>
            <w:u w:val="single"/>
          </w:rPr>
          <w:t>https://fullfact.ai/product/</w:t>
        </w:r>
      </w:hyperlink>
    </w:p>
    <w:p w14:paraId="4BF3017B" w14:textId="3151DC33" w:rsidR="006F0792" w:rsidRDefault="006F0792">
      <w:pPr>
        <w:pStyle w:val="APAReference"/>
        <w:spacing w:after="120" w:line="240" w:lineRule="auto"/>
      </w:pPr>
      <w:r>
        <w:rPr>
          <w:rFonts w:cs="Arial"/>
        </w:rPr>
        <w:t xml:space="preserve">Google. (2024, August 8). </w:t>
      </w:r>
      <w:r>
        <w:rPr>
          <w:rFonts w:cs="Arial"/>
          <w:i/>
        </w:rPr>
        <w:t>Fact Check Tools API.</w:t>
      </w:r>
      <w:r>
        <w:rPr>
          <w:rFonts w:cs="Arial"/>
        </w:rPr>
        <w:t xml:space="preserve"> Google for Developers. </w:t>
      </w:r>
      <w:hyperlink r:id="rId101">
        <w:r>
          <w:rPr>
            <w:color w:val="0563C1"/>
            <w:u w:val="single"/>
          </w:rPr>
          <w:t>https://developers.google.com/fact-check/tools/api/reference/rest</w:t>
        </w:r>
      </w:hyperlink>
    </w:p>
    <w:p w14:paraId="448CA79F" w14:textId="44B99A72" w:rsidR="006F0792" w:rsidRDefault="006F0792">
      <w:pPr>
        <w:pStyle w:val="APAReference"/>
        <w:spacing w:after="120" w:line="240" w:lineRule="auto"/>
      </w:pPr>
      <w:r>
        <w:rPr>
          <w:rFonts w:cs="Arial"/>
        </w:rPr>
        <w:t xml:space="preserve">Johnston, C. (2025, October 1). </w:t>
      </w:r>
      <w:r>
        <w:rPr>
          <w:rFonts w:cs="Arial"/>
          <w:i/>
        </w:rPr>
        <w:t>How we're using generative AI to transcribe challenging audio.</w:t>
      </w:r>
      <w:r>
        <w:rPr>
          <w:rFonts w:cs="Arial"/>
        </w:rPr>
        <w:t xml:space="preserve"> Full Fact AI. </w:t>
      </w:r>
      <w:hyperlink r:id="rId102">
        <w:r>
          <w:rPr>
            <w:color w:val="0563C1"/>
            <w:u w:val="single"/>
          </w:rPr>
          <w:t>https://fullfact.ai/blog/using-generative-aI-to-transcribe-challenging-audio/</w:t>
        </w:r>
      </w:hyperlink>
    </w:p>
    <w:p w14:paraId="630753BB" w14:textId="4B09F332" w:rsidR="006F0792" w:rsidRDefault="006F0792">
      <w:pPr>
        <w:pStyle w:val="APAReference"/>
        <w:spacing w:after="120" w:line="240" w:lineRule="auto"/>
      </w:pPr>
      <w:r>
        <w:rPr>
          <w:rFonts w:cs="Arial"/>
        </w:rPr>
        <w:t xml:space="preserve">National Population and Talent Division. (2026, July 8). </w:t>
      </w:r>
      <w:r>
        <w:rPr>
          <w:rFonts w:cs="Arial"/>
          <w:i/>
        </w:rPr>
        <w:t>Longevity.</w:t>
      </w:r>
      <w:r>
        <w:rPr>
          <w:rFonts w:cs="Arial"/>
        </w:rPr>
        <w:t xml:space="preserve"> </w:t>
      </w:r>
      <w:hyperlink r:id="rId103">
        <w:r>
          <w:rPr>
            <w:color w:val="0563C1"/>
            <w:u w:val="single"/>
          </w:rPr>
          <w:t>https://www.population.gov.sg/our-population/population-trends/longevity/</w:t>
        </w:r>
      </w:hyperlink>
    </w:p>
    <w:p w14:paraId="2B240606" w14:textId="07923136" w:rsidR="006F0792" w:rsidRDefault="006F0792">
      <w:pPr>
        <w:pStyle w:val="APAReference"/>
        <w:spacing w:after="120" w:line="240" w:lineRule="auto"/>
      </w:pPr>
      <w:r>
        <w:rPr>
          <w:rFonts w:cs="Arial"/>
        </w:rPr>
        <w:t xml:space="preserve">NewsGuard. (n.d.-a). </w:t>
      </w:r>
      <w:r>
        <w:rPr>
          <w:rFonts w:cs="Arial"/>
          <w:i/>
        </w:rPr>
        <w:t>False Claim Fingerprints.</w:t>
      </w:r>
      <w:r>
        <w:rPr>
          <w:rFonts w:cs="Arial"/>
        </w:rPr>
        <w:t xml:space="preserve"> Retrieved July 31, 2026, from </w:t>
      </w:r>
      <w:hyperlink r:id="rId104">
        <w:r>
          <w:rPr>
            <w:color w:val="0563C1"/>
            <w:u w:val="single"/>
          </w:rPr>
          <w:t>https://www.newsguardtech.com/solutions/false-claim-fingerprints/</w:t>
        </w:r>
      </w:hyperlink>
    </w:p>
    <w:p w14:paraId="2007ECE6" w14:textId="75B2EE07" w:rsidR="006F0792" w:rsidRDefault="006F0792">
      <w:pPr>
        <w:pStyle w:val="APAReference"/>
        <w:spacing w:after="120" w:line="240" w:lineRule="auto"/>
      </w:pPr>
      <w:r>
        <w:rPr>
          <w:rFonts w:cs="Arial"/>
        </w:rPr>
        <w:t xml:space="preserve">NewsGuard. (n.d.-b). </w:t>
      </w:r>
      <w:r>
        <w:rPr>
          <w:rFonts w:cs="Arial"/>
          <w:i/>
        </w:rPr>
        <w:t>False Claim Fingerprints process.</w:t>
      </w:r>
      <w:r>
        <w:rPr>
          <w:rFonts w:cs="Arial"/>
        </w:rPr>
        <w:t xml:space="preserve"> Retrieved July 31, 2026, from </w:t>
      </w:r>
      <w:hyperlink r:id="rId105">
        <w:r>
          <w:rPr>
            <w:color w:val="0563C1"/>
            <w:u w:val="single"/>
          </w:rPr>
          <w:t>https://www.newsguardtech.com/ratings/false-claim-fingerprints-process/</w:t>
        </w:r>
      </w:hyperlink>
    </w:p>
    <w:p w14:paraId="6B17E96D" w14:textId="1844C1E6" w:rsidR="006F0792" w:rsidRDefault="006F0792">
      <w:pPr>
        <w:pStyle w:val="APAReference"/>
        <w:spacing w:after="120" w:line="240" w:lineRule="auto"/>
      </w:pPr>
      <w:r>
        <w:rPr>
          <w:rFonts w:cs="Arial"/>
        </w:rPr>
        <w:t xml:space="preserve">NewsGuard. (n.d.-c). </w:t>
      </w:r>
      <w:r>
        <w:rPr>
          <w:rFonts w:cs="Arial"/>
          <w:i/>
        </w:rPr>
        <w:t>News Reliability Ratings.</w:t>
      </w:r>
      <w:r>
        <w:rPr>
          <w:rFonts w:cs="Arial"/>
        </w:rPr>
        <w:t xml:space="preserve"> Retrieved July 31, 2026, from </w:t>
      </w:r>
      <w:hyperlink r:id="rId106">
        <w:r>
          <w:rPr>
            <w:color w:val="0563C1"/>
            <w:u w:val="single"/>
          </w:rPr>
          <w:t>https://www.newsguardtech.com/solutions/news-reliability-ratings/</w:t>
        </w:r>
      </w:hyperlink>
    </w:p>
    <w:p w14:paraId="0F62EB71" w14:textId="4B7E2768" w:rsidR="006F0792" w:rsidRDefault="006F0792">
      <w:pPr>
        <w:pStyle w:val="APAReference"/>
        <w:spacing w:after="120" w:line="240" w:lineRule="auto"/>
      </w:pPr>
      <w:r>
        <w:rPr>
          <w:rFonts w:cs="Arial"/>
        </w:rPr>
        <w:t xml:space="preserve">Soon, C., Bala Krishnan, N., &amp; Goh, S. (2022, March 17). </w:t>
      </w:r>
      <w:r>
        <w:rPr>
          <w:rFonts w:cs="Arial"/>
          <w:i/>
        </w:rPr>
        <w:t>Why are some people more immune to falsehoods and what can we learn from them?</w:t>
      </w:r>
      <w:r>
        <w:rPr>
          <w:rFonts w:cs="Arial"/>
        </w:rPr>
        <w:t xml:space="preserve"> Institute of Policy Studies. </w:t>
      </w:r>
      <w:hyperlink r:id="rId107">
        <w:r>
          <w:rPr>
            <w:color w:val="0563C1"/>
            <w:u w:val="single"/>
          </w:rPr>
          <w:t>https://lkyspp.nus.edu.sg/ips/publications/details/commentary-why-are-some-people-more-immune-to-falsehoods-and-what-can-we-learn-from-them</w:t>
        </w:r>
      </w:hyperlink>
    </w:p>
    <w:p w14:paraId="60EF16CE" w14:textId="2D046BDE" w:rsidR="006F0792" w:rsidRDefault="006F0792">
      <w:pPr>
        <w:pStyle w:val="APAReference"/>
        <w:spacing w:after="120" w:line="240" w:lineRule="auto"/>
      </w:pPr>
      <w:r>
        <w:rPr>
          <w:rFonts w:cs="Arial"/>
        </w:rPr>
        <w:t xml:space="preserve">WeVerify. (n.d.-a). </w:t>
      </w:r>
      <w:r>
        <w:rPr>
          <w:rFonts w:cs="Arial"/>
          <w:i/>
        </w:rPr>
        <w:t>Context aggregation and analysis.</w:t>
      </w:r>
      <w:r>
        <w:rPr>
          <w:rFonts w:cs="Arial"/>
        </w:rPr>
        <w:t xml:space="preserve"> Retrieved July 31, 2026, from </w:t>
      </w:r>
      <w:hyperlink r:id="rId108">
        <w:r>
          <w:rPr>
            <w:color w:val="0563C1"/>
            <w:u w:val="single"/>
          </w:rPr>
          <w:t>https://weverify.eu/tools/caa/</w:t>
        </w:r>
      </w:hyperlink>
    </w:p>
    <w:p w14:paraId="4F4AC4FC" w14:textId="4391F8AB" w:rsidR="006F0792" w:rsidRDefault="006F0792">
      <w:pPr>
        <w:pStyle w:val="APAReference"/>
        <w:spacing w:after="120" w:line="240" w:lineRule="auto"/>
      </w:pPr>
      <w:r>
        <w:rPr>
          <w:rFonts w:cs="Arial"/>
        </w:rPr>
        <w:t xml:space="preserve">WeVerify. (n.d.-b). </w:t>
      </w:r>
      <w:r>
        <w:rPr>
          <w:rFonts w:cs="Arial"/>
          <w:i/>
        </w:rPr>
        <w:t>Image Verification Assistant.</w:t>
      </w:r>
      <w:r>
        <w:rPr>
          <w:rFonts w:cs="Arial"/>
        </w:rPr>
        <w:t xml:space="preserve"> Retrieved July 31, 2026, from </w:t>
      </w:r>
      <w:hyperlink r:id="rId109">
        <w:r>
          <w:rPr>
            <w:color w:val="0563C1"/>
            <w:u w:val="single"/>
          </w:rPr>
          <w:t>https://weverify.eu/tools/image-verification-assistant/</w:t>
        </w:r>
      </w:hyperlink>
    </w:p>
    <w:p w14:paraId="0273E3D3" w14:textId="089E92FD" w:rsidR="006F0792" w:rsidRDefault="006F0792">
      <w:pPr>
        <w:pStyle w:val="APAReference"/>
        <w:spacing w:after="120" w:line="240" w:lineRule="auto"/>
      </w:pPr>
      <w:r>
        <w:rPr>
          <w:rFonts w:cs="Arial"/>
        </w:rPr>
        <w:t xml:space="preserve">WeVerify. (n.d.-c). </w:t>
      </w:r>
      <w:r>
        <w:rPr>
          <w:rFonts w:cs="Arial"/>
          <w:i/>
        </w:rPr>
        <w:t>Tools.</w:t>
      </w:r>
      <w:r>
        <w:rPr>
          <w:rFonts w:cs="Arial"/>
        </w:rPr>
        <w:t xml:space="preserve"> Retrieved July 31, 2026, from </w:t>
      </w:r>
      <w:hyperlink r:id="rId110">
        <w:r>
          <w:rPr>
            <w:color w:val="0563C1"/>
            <w:u w:val="single"/>
          </w:rPr>
          <w:t>https://weverify.eu/tools/</w:t>
        </w:r>
      </w:hyperlink>
    </w:p>
    <w:p w14:paraId="32F7B4D3" w14:textId="46C93399" w:rsidR="006F0792" w:rsidRDefault="006F0792">
      <w:pPr>
        <w:pStyle w:val="APAReference"/>
        <w:spacing w:after="120" w:line="240" w:lineRule="auto"/>
      </w:pPr>
      <w:r>
        <w:rPr>
          <w:rFonts w:cs="Arial"/>
        </w:rPr>
        <w:t xml:space="preserve">WeVerify. (n.d.-d). </w:t>
      </w:r>
      <w:r>
        <w:rPr>
          <w:rFonts w:cs="Arial"/>
          <w:i/>
        </w:rPr>
        <w:t>Verification plugin.</w:t>
      </w:r>
      <w:r>
        <w:rPr>
          <w:rFonts w:cs="Arial"/>
        </w:rPr>
        <w:t xml:space="preserve"> Retrieved July 31, 2026, from </w:t>
      </w:r>
      <w:hyperlink r:id="rId111">
        <w:r>
          <w:rPr>
            <w:color w:val="0563C1"/>
            <w:u w:val="single"/>
          </w:rPr>
          <w:t>https://weverify.eu/verification-plugin/</w:t>
        </w:r>
      </w:hyperlink>
    </w:p>
    <w:p w14:paraId="63E0CBB5" w14:textId="73770932" w:rsidR="006F0792" w:rsidRDefault="006F0792">
      <w:pPr>
        <w:pStyle w:val="APAReference"/>
        <w:spacing w:after="120" w:line="240" w:lineRule="auto"/>
      </w:pPr>
      <w:r>
        <w:rPr>
          <w:rFonts w:cs="Arial"/>
        </w:rPr>
        <w:t xml:space="preserve">World Wide Web Consortium. (2025, November 20). </w:t>
      </w:r>
      <w:r>
        <w:rPr>
          <w:rFonts w:cs="Arial"/>
          <w:i/>
        </w:rPr>
        <w:t>Older users and web accessibility: Meeting the needs of ageing web users.</w:t>
      </w:r>
      <w:r>
        <w:rPr>
          <w:rFonts w:cs="Arial"/>
        </w:rPr>
        <w:t xml:space="preserve"> </w:t>
      </w:r>
      <w:hyperlink r:id="rId112">
        <w:r>
          <w:rPr>
            <w:color w:val="0563C1"/>
            <w:u w:val="single"/>
          </w:rPr>
          <w:t>https://www.w3.org/WAI/older-users/</w:t>
        </w:r>
      </w:hyperlink>
    </w:p>
    <w:p w14:paraId="41F3D36B" w14:textId="77777777" w:rsidR="00FE01B6" w:rsidRDefault="006F0792">
      <w:pPr>
        <w:pStyle w:val="Heading3"/>
      </w:pPr>
      <w:bookmarkStart w:id="225" w:name="_Toc239726456"/>
      <w:r>
        <w:rPr>
          <w:rFonts w:ascii="Arial" w:hAnsi="Arial"/>
        </w:rPr>
        <w:t>19.3.1 Implementation references</w:t>
      </w:r>
      <w:bookmarkEnd w:id="225"/>
    </w:p>
    <w:p w14:paraId="42028298" w14:textId="77777777" w:rsidR="00FE01B6" w:rsidRDefault="006F0792">
      <w:pPr>
        <w:jc w:val="both"/>
      </w:pPr>
      <w:r>
        <w:t>Expo. SDK 57 reference. Accessed 7 September 2026. https://docs.expo.dev/versions/v57.0.0/</w:t>
      </w:r>
    </w:p>
    <w:p w14:paraId="7558C912" w14:textId="77777777" w:rsidR="00FE01B6" w:rsidRDefault="006F0792">
      <w:pPr>
        <w:jc w:val="both"/>
      </w:pPr>
      <w:r>
        <w:t>Firebase. Verify ID tokens. Accessed 7 September 2026. https://firebase.google.com/docs/auth/admin/verify-id-tokens</w:t>
      </w:r>
    </w:p>
    <w:p w14:paraId="6A26BF28" w14:textId="77777777" w:rsidR="00FE01B6" w:rsidRDefault="006F0792">
      <w:pPr>
        <w:jc w:val="both"/>
      </w:pPr>
      <w:r>
        <w:t>Firebase. Transactions and batched writes. Accessed 7 September 2026. https://firebase.google.com/docs/firestore/manage-data/transactions</w:t>
      </w:r>
    </w:p>
    <w:p w14:paraId="6B80590A" w14:textId="77777777" w:rsidR="00FE01B6" w:rsidRDefault="006F0792">
      <w:pPr>
        <w:jc w:val="both"/>
      </w:pPr>
      <w:r>
        <w:lastRenderedPageBreak/>
        <w:t>Ollama. Cloud. Accessed 7 September 2026. https://docs.ollama.com/cloud</w:t>
      </w:r>
    </w:p>
    <w:p w14:paraId="35E4C9F9" w14:textId="77777777" w:rsidR="00FE01B6" w:rsidRDefault="006F0792">
      <w:pPr>
        <w:jc w:val="both"/>
      </w:pPr>
      <w:r>
        <w:t>Google. Fact Check Tools API: claims.search. Accessed 7 September 2026. https://developers.google.com/fact-check/tools/api/reference/rest/v1alpha1/claims/search</w:t>
      </w:r>
    </w:p>
    <w:p w14:paraId="25251A51" w14:textId="77777777" w:rsidR="00FE01B6" w:rsidRDefault="006F0792">
      <w:pPr>
        <w:jc w:val="both"/>
      </w:pPr>
      <w:r>
        <w:t>Tavily. Search API. Accessed 7 September 2026. https://docs.tavily.com/documentation/api-reference/endpoint/search</w:t>
      </w:r>
    </w:p>
    <w:p w14:paraId="1B6F6C7F" w14:textId="77777777" w:rsidR="00FE01B6" w:rsidRDefault="006F0792">
      <w:pPr>
        <w:jc w:val="both"/>
      </w:pPr>
      <w:r>
        <w:t>Tavily. Extract API. Accessed 7 September 2026. https://docs.tavily.com/documentation/api-reference/endpoint/extract</w:t>
      </w:r>
    </w:p>
    <w:p w14:paraId="1CA1FA2A" w14:textId="77777777" w:rsidR="00FE01B6" w:rsidRDefault="006F0792">
      <w:pPr>
        <w:pStyle w:val="Heading3"/>
      </w:pPr>
      <w:bookmarkStart w:id="226" w:name="_Toc239726457"/>
      <w:r>
        <w:rPr>
          <w:rFonts w:ascii="Arial" w:hAnsi="Arial"/>
        </w:rPr>
        <w:t>19.3.2 Internal evidence and submission references</w:t>
      </w:r>
      <w:bookmarkEnd w:id="226"/>
    </w:p>
    <w:p w14:paraId="0D06CF50" w14:textId="77777777" w:rsidR="00FE01B6" w:rsidRDefault="006F0792">
      <w:pPr>
        <w:jc w:val="both"/>
      </w:pPr>
      <w:r>
        <w:t>PRD/FYP-26-S3-30_PRD.docx; URS/FYP-26-S3-30_URS.pdf; TDM/FYP-26-S3-30_TDM.pdf.</w:t>
      </w:r>
    </w:p>
    <w:p w14:paraId="594BF06D" w14:textId="77777777" w:rsidR="00FE01B6" w:rsidRDefault="006F0792">
      <w:pPr>
        <w:jc w:val="both"/>
      </w:pPr>
      <w:r>
        <w:t>MeetingNotes/team_meeting_brief_2026-08-13.md and Sprint1/UIABO_SPRINT_1_TEAM_TASKS.md.</w:t>
      </w:r>
    </w:p>
    <w:p w14:paraId="5153608F" w14:textId="77777777" w:rsidR="00FE01B6" w:rsidRDefault="006F0792">
      <w:pPr>
        <w:jc w:val="both"/>
      </w:pPr>
      <w:r>
        <w:t>uiabo/evaluation/reports/matthew_claim_evaluation.md and matthew_claim_live_2026-09-06.json.</w:t>
      </w:r>
    </w:p>
    <w:p w14:paraId="06AC3B6C" w14:textId="77777777" w:rsidR="00FE01B6" w:rsidRDefault="006F0792">
      <w:pPr>
        <w:jc w:val="both"/>
      </w:pPr>
      <w:r>
        <w:t>uiabo/evaluation/reports/chu_retrieval_evaluation.md and text_pipeline_live_2026-09-07.json.</w:t>
      </w:r>
    </w:p>
    <w:p w14:paraId="1870602D" w14:textId="77777777" w:rsidR="00FE01B6" w:rsidRDefault="006F0792">
      <w:pPr>
        <w:jc w:val="both"/>
      </w:pPr>
      <w:r>
        <w:t>uiabo/evaluation/reports/app-integration/README.md, firestore-live.json and Android captures.</w:t>
      </w:r>
    </w:p>
    <w:p w14:paraId="2A264BD5" w14:textId="77777777" w:rsidR="00FE01B6" w:rsidRDefault="006F0792">
      <w:pPr>
        <w:jc w:val="both"/>
      </w:pPr>
      <w:r>
        <w:t>uiabo/evaluation/trusted_sources/README.md and pipeline component READMEs.</w:t>
      </w:r>
    </w:p>
    <w:p w14:paraId="1A37E7AC" w14:textId="77777777" w:rsidR="00FE01B6" w:rsidRDefault="006F0792">
      <w:pPr>
        <w:jc w:val="both"/>
      </w:pPr>
      <w:r>
        <w:t>Submission1/PUM/FYP-26-S3-30_PrelimUserManual_DRAFT.docx and PUM_MISSING_INFORMATION.md.</w:t>
      </w:r>
    </w:p>
    <w:p w14:paraId="6DBF7B49" w14:textId="77777777" w:rsidR="00FE01B6" w:rsidRDefault="006F0792">
      <w:pPr>
        <w:pStyle w:val="Heading2"/>
      </w:pPr>
      <w:bookmarkStart w:id="227" w:name="_Toc239726458"/>
      <w:r>
        <w:rPr>
          <w:rFonts w:ascii="Arial" w:hAnsi="Arial"/>
        </w:rPr>
        <w:t>19.4 Project Website and Submission Status</w:t>
      </w:r>
      <w:bookmarkEnd w:id="227"/>
    </w:p>
    <w:p w14:paraId="65E99C7F" w14:textId="77777777" w:rsidR="00FE01B6" w:rsidRDefault="006F0792">
      <w:pPr>
        <w:jc w:val="both"/>
      </w:pPr>
      <w:r>
        <w:t>No deployed UIABO project website or public operational portal has been supplied. The current deliverables are the local Android prototype, source repository and submission documents. A website URL, hosting record and screenshots remain pending if a website is required.</w:t>
      </w:r>
    </w:p>
    <w:p w14:paraId="4E25B370" w14:textId="77777777" w:rsidR="00FE01B6" w:rsidRDefault="006F0792">
      <w:pPr>
        <w:jc w:val="both"/>
      </w:pPr>
      <w:r>
        <w:t>This Word revision is dated 8 September 2026 and follows the supplied sample’s report structure. The previous PDF has intentionally not been regenerated. The structural crosswalk is in PTD_UPDATE_SUMMARY.md, and remaining evidence is recorded in PTD_MISSING_INFORMATION.md.</w:t>
      </w:r>
    </w:p>
    <w:sectPr w:rsidR="00FE01B6" w:rsidSect="00034616">
      <w:headerReference w:type="even" r:id="rId113"/>
      <w:headerReference w:type="default" r:id="rId114"/>
      <w:footerReference w:type="even" r:id="rId115"/>
      <w:footerReference w:type="default" r:id="rId116"/>
      <w:headerReference w:type="first" r:id="rId117"/>
      <w:footerReference w:type="first" r:id="rId118"/>
      <w:pgSz w:w="11906" w:h="16838"/>
      <w:pgMar w:top="1134" w:right="1191" w:bottom="1134" w:left="1191"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E66A" w14:textId="77777777" w:rsidR="006F0792" w:rsidRDefault="006F0792">
      <w:pPr>
        <w:spacing w:after="0" w:line="240" w:lineRule="auto"/>
      </w:pPr>
      <w:r>
        <w:separator/>
      </w:r>
    </w:p>
  </w:endnote>
  <w:endnote w:type="continuationSeparator" w:id="0">
    <w:p w14:paraId="4555AFC4" w14:textId="77777777" w:rsidR="006F0792" w:rsidRDefault="006F0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44099" w14:textId="77777777" w:rsidR="00380420" w:rsidRDefault="003804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9656" w14:textId="77777777" w:rsidR="00FE01B6" w:rsidRDefault="006F0792">
    <w:pPr>
      <w:pStyle w:val="Footer"/>
      <w:jc w:val="right"/>
    </w:pPr>
    <w:r>
      <w:fldChar w:fldCharType="begin"/>
    </w:r>
    <w:r>
      <w:instrText xml:space="preserve"> PAGE </w:instrText>
    </w:r>
    <w:r>
      <w:fldChar w:fldCharType="separate"/>
    </w:r>
    <w:r w:rsidR="00380420">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B58F8" w14:textId="77777777" w:rsidR="00380420" w:rsidRDefault="003804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03DE7" w14:textId="77777777" w:rsidR="006F0792" w:rsidRDefault="006F0792">
      <w:pPr>
        <w:spacing w:after="0" w:line="240" w:lineRule="auto"/>
      </w:pPr>
      <w:r>
        <w:separator/>
      </w:r>
    </w:p>
  </w:footnote>
  <w:footnote w:type="continuationSeparator" w:id="0">
    <w:p w14:paraId="2D03487E" w14:textId="77777777" w:rsidR="006F0792" w:rsidRDefault="006F0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F490A" w14:textId="77777777" w:rsidR="00380420" w:rsidRDefault="003804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FC5A8" w14:textId="77777777" w:rsidR="00FE01B6" w:rsidRDefault="006F0792">
    <w:pPr>
      <w:pStyle w:val="Header"/>
    </w:pPr>
    <w:r>
      <w:rPr>
        <w:sz w:val="16"/>
      </w:rPr>
      <w:t>FYP-26-S3-30  |  uiabo  |  Preliminary Technical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2542" w14:textId="77777777" w:rsidR="00380420" w:rsidRDefault="003804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205A0"/>
    <w:multiLevelType w:val="multilevel"/>
    <w:tmpl w:val="1624C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10C94AE"/>
    <w:multiLevelType w:val="multilevel"/>
    <w:tmpl w:val="64FA2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16B302E"/>
    <w:multiLevelType w:val="multilevel"/>
    <w:tmpl w:val="AE76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1E0BBE6"/>
    <w:multiLevelType w:val="multilevel"/>
    <w:tmpl w:val="8B62C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291FA7E"/>
    <w:multiLevelType w:val="multilevel"/>
    <w:tmpl w:val="80223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5D06F17"/>
    <w:multiLevelType w:val="multilevel"/>
    <w:tmpl w:val="33860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8183009">
    <w:abstractNumId w:val="8"/>
  </w:num>
  <w:num w:numId="2" w16cid:durableId="410929833">
    <w:abstractNumId w:val="6"/>
  </w:num>
  <w:num w:numId="3" w16cid:durableId="1968469159">
    <w:abstractNumId w:val="5"/>
  </w:num>
  <w:num w:numId="4" w16cid:durableId="890532000">
    <w:abstractNumId w:val="4"/>
  </w:num>
  <w:num w:numId="5" w16cid:durableId="110101630">
    <w:abstractNumId w:val="7"/>
  </w:num>
  <w:num w:numId="6" w16cid:durableId="661349077">
    <w:abstractNumId w:val="3"/>
  </w:num>
  <w:num w:numId="7" w16cid:durableId="829562877">
    <w:abstractNumId w:val="2"/>
  </w:num>
  <w:num w:numId="8" w16cid:durableId="331839041">
    <w:abstractNumId w:val="1"/>
  </w:num>
  <w:num w:numId="9" w16cid:durableId="1825588456">
    <w:abstractNumId w:val="13"/>
  </w:num>
  <w:num w:numId="10" w16cid:durableId="1824811404">
    <w:abstractNumId w:val="9"/>
  </w:num>
  <w:num w:numId="11" w16cid:durableId="137965239">
    <w:abstractNumId w:val="12"/>
  </w:num>
  <w:num w:numId="12" w16cid:durableId="1156721016">
    <w:abstractNumId w:val="11"/>
  </w:num>
  <w:num w:numId="13" w16cid:durableId="2010329676">
    <w:abstractNumId w:val="14"/>
  </w:num>
  <w:num w:numId="14" w16cid:durableId="1388647126">
    <w:abstractNumId w:val="10"/>
  </w:num>
  <w:num w:numId="15" w16cid:durableId="2007197815">
    <w:abstractNumId w:val="7"/>
    <w:lvlOverride w:ilvl="0">
      <w:startOverride w:val="1"/>
    </w:lvlOverride>
  </w:num>
  <w:num w:numId="16" w16cid:durableId="2007197815">
    <w:abstractNumId w:val="7"/>
    <w:lvlOverride w:ilvl="0">
      <w:startOverride w:val="1"/>
    </w:lvlOverride>
  </w:num>
  <w:num w:numId="17" w16cid:durableId="681708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E6F"/>
    <w:rsid w:val="00326F90"/>
    <w:rsid w:val="00380420"/>
    <w:rsid w:val="006F0792"/>
    <w:rsid w:val="00AA1D8D"/>
    <w:rsid w:val="00B47730"/>
    <w:rsid w:val="00CB0664"/>
    <w:rsid w:val="00FC693F"/>
    <w:rsid w:val="00FE01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795D4"/>
  <w14:defaultImageDpi w14:val="300"/>
  <w15:docId w15:val="{F5536264-D606-4CBB-81AA-9A435A9D4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rial" w:hAnsi="Arial"/>
    </w:rPr>
  </w:style>
  <w:style w:type="paragraph" w:styleId="Heading1">
    <w:name w:val="heading 1"/>
    <w:basedOn w:val="Normal"/>
    <w:next w:val="Normal"/>
    <w:link w:val="Heading1Char"/>
    <w:uiPriority w:val="9"/>
    <w:qFormat/>
    <w:rsid w:val="00FC693F"/>
    <w:pPr>
      <w:keepNext/>
      <w:keepLines/>
      <w:spacing w:before="240" w:after="120" w:line="259" w:lineRule="auto"/>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59" w:lineRule="auto"/>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59"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59"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matter Heading"/>
    <w:basedOn w:val="Heading2"/>
    <w:pPr>
      <w:outlineLvl w:val="9"/>
    </w:pPr>
  </w:style>
  <w:style w:type="paragraph" w:customStyle="1" w:styleId="TableCaption">
    <w:name w:val="Table Caption"/>
    <w:pPr>
      <w:keepNext/>
      <w:spacing w:before="140" w:after="60"/>
    </w:pPr>
    <w:rPr>
      <w:rFonts w:ascii="Arial" w:eastAsia="Arial" w:hAnsi="Arial"/>
      <w:i/>
      <w:color w:val="404040"/>
      <w:sz w:val="19"/>
    </w:rPr>
  </w:style>
  <w:style w:type="table" w:customStyle="1" w:styleId="a">
    <w:tblPr>
      <w:tblStyleRowBandSize w:val="1"/>
      <w:tblStyleColBandSize w:val="1"/>
      <w:tblCellMar>
        <w:top w:w="0" w:type="dxa"/>
        <w:left w:w="0" w:type="dxa"/>
        <w:bottom w:w="0" w:type="dxa"/>
        <w:right w:w="0" w:type="dxa"/>
      </w:tblCellMar>
    </w:tblPr>
  </w:style>
  <w:style w:type="paragraph" w:customStyle="1" w:styleId="APAReference">
    <w:name w:val="APA Reference"/>
    <w:pPr>
      <w:spacing w:after="140"/>
      <w:ind w:left="720" w:hanging="720"/>
    </w:pPr>
    <w:rPr>
      <w:rFonts w:ascii="Arial" w:eastAsia="Arial" w:hAnsi="Arial"/>
      <w:sz w:val="21"/>
    </w:rPr>
  </w:style>
  <w:style w:type="paragraph" w:styleId="TOC1">
    <w:name w:val="toc 1"/>
    <w:basedOn w:val="Normal"/>
    <w:next w:val="Normal"/>
    <w:autoRedefine/>
    <w:uiPriority w:val="39"/>
    <w:unhideWhenUsed/>
    <w:rsid w:val="00380420"/>
    <w:pPr>
      <w:spacing w:after="100"/>
    </w:pPr>
  </w:style>
  <w:style w:type="paragraph" w:styleId="TOC2">
    <w:name w:val="toc 2"/>
    <w:basedOn w:val="Normal"/>
    <w:next w:val="Normal"/>
    <w:autoRedefine/>
    <w:uiPriority w:val="39"/>
    <w:unhideWhenUsed/>
    <w:rsid w:val="00380420"/>
    <w:pPr>
      <w:spacing w:after="100"/>
      <w:ind w:left="220"/>
    </w:pPr>
  </w:style>
  <w:style w:type="paragraph" w:styleId="TOC3">
    <w:name w:val="toc 3"/>
    <w:basedOn w:val="Normal"/>
    <w:next w:val="Normal"/>
    <w:autoRedefine/>
    <w:uiPriority w:val="39"/>
    <w:unhideWhenUsed/>
    <w:rsid w:val="00380420"/>
    <w:pPr>
      <w:spacing w:after="100"/>
      <w:ind w:left="440"/>
    </w:pPr>
  </w:style>
  <w:style w:type="paragraph" w:styleId="TOC4">
    <w:name w:val="toc 4"/>
    <w:basedOn w:val="Normal"/>
    <w:next w:val="Normal"/>
    <w:autoRedefine/>
    <w:uiPriority w:val="39"/>
    <w:unhideWhenUsed/>
    <w:rsid w:val="00380420"/>
    <w:pPr>
      <w:spacing w:after="100" w:line="278" w:lineRule="auto"/>
      <w:ind w:left="720"/>
    </w:pPr>
    <w:rPr>
      <w:rFonts w:asciiTheme="minorHAnsi" w:hAnsiTheme="minorHAnsi"/>
      <w:kern w:val="2"/>
      <w:sz w:val="24"/>
      <w:szCs w:val="24"/>
      <w:lang w:val="en-SG" w:eastAsia="en-SG"/>
      <w14:ligatures w14:val="standardContextual"/>
    </w:rPr>
  </w:style>
  <w:style w:type="paragraph" w:styleId="TOC5">
    <w:name w:val="toc 5"/>
    <w:basedOn w:val="Normal"/>
    <w:next w:val="Normal"/>
    <w:autoRedefine/>
    <w:uiPriority w:val="39"/>
    <w:unhideWhenUsed/>
    <w:rsid w:val="00380420"/>
    <w:pPr>
      <w:spacing w:after="100" w:line="278" w:lineRule="auto"/>
      <w:ind w:left="960"/>
    </w:pPr>
    <w:rPr>
      <w:rFonts w:asciiTheme="minorHAnsi" w:hAnsiTheme="minorHAnsi"/>
      <w:kern w:val="2"/>
      <w:sz w:val="24"/>
      <w:szCs w:val="24"/>
      <w:lang w:val="en-SG" w:eastAsia="en-SG"/>
      <w14:ligatures w14:val="standardContextual"/>
    </w:rPr>
  </w:style>
  <w:style w:type="paragraph" w:styleId="TOC6">
    <w:name w:val="toc 6"/>
    <w:basedOn w:val="Normal"/>
    <w:next w:val="Normal"/>
    <w:autoRedefine/>
    <w:uiPriority w:val="39"/>
    <w:unhideWhenUsed/>
    <w:rsid w:val="00380420"/>
    <w:pPr>
      <w:spacing w:after="100" w:line="278" w:lineRule="auto"/>
      <w:ind w:left="1200"/>
    </w:pPr>
    <w:rPr>
      <w:rFonts w:asciiTheme="minorHAnsi" w:hAnsiTheme="minorHAnsi"/>
      <w:kern w:val="2"/>
      <w:sz w:val="24"/>
      <w:szCs w:val="24"/>
      <w:lang w:val="en-SG" w:eastAsia="en-SG"/>
      <w14:ligatures w14:val="standardContextual"/>
    </w:rPr>
  </w:style>
  <w:style w:type="paragraph" w:styleId="TOC7">
    <w:name w:val="toc 7"/>
    <w:basedOn w:val="Normal"/>
    <w:next w:val="Normal"/>
    <w:autoRedefine/>
    <w:uiPriority w:val="39"/>
    <w:unhideWhenUsed/>
    <w:rsid w:val="00380420"/>
    <w:pPr>
      <w:spacing w:after="100" w:line="278" w:lineRule="auto"/>
      <w:ind w:left="1440"/>
    </w:pPr>
    <w:rPr>
      <w:rFonts w:asciiTheme="minorHAnsi" w:hAnsiTheme="minorHAnsi"/>
      <w:kern w:val="2"/>
      <w:sz w:val="24"/>
      <w:szCs w:val="24"/>
      <w:lang w:val="en-SG" w:eastAsia="en-SG"/>
      <w14:ligatures w14:val="standardContextual"/>
    </w:rPr>
  </w:style>
  <w:style w:type="paragraph" w:styleId="TOC8">
    <w:name w:val="toc 8"/>
    <w:basedOn w:val="Normal"/>
    <w:next w:val="Normal"/>
    <w:autoRedefine/>
    <w:uiPriority w:val="39"/>
    <w:unhideWhenUsed/>
    <w:rsid w:val="00380420"/>
    <w:pPr>
      <w:spacing w:after="100" w:line="278" w:lineRule="auto"/>
      <w:ind w:left="1680"/>
    </w:pPr>
    <w:rPr>
      <w:rFonts w:asciiTheme="minorHAnsi" w:hAnsiTheme="minorHAnsi"/>
      <w:kern w:val="2"/>
      <w:sz w:val="24"/>
      <w:szCs w:val="24"/>
      <w:lang w:val="en-SG" w:eastAsia="en-SG"/>
      <w14:ligatures w14:val="standardContextual"/>
    </w:rPr>
  </w:style>
  <w:style w:type="paragraph" w:styleId="TOC9">
    <w:name w:val="toc 9"/>
    <w:basedOn w:val="Normal"/>
    <w:next w:val="Normal"/>
    <w:autoRedefine/>
    <w:uiPriority w:val="39"/>
    <w:unhideWhenUsed/>
    <w:rsid w:val="00380420"/>
    <w:pPr>
      <w:spacing w:after="100" w:line="278" w:lineRule="auto"/>
      <w:ind w:left="1920"/>
    </w:pPr>
    <w:rPr>
      <w:rFonts w:asciiTheme="minorHAnsi" w:hAnsiTheme="minorHAnsi"/>
      <w:kern w:val="2"/>
      <w:sz w:val="24"/>
      <w:szCs w:val="24"/>
      <w:lang w:val="en-SG" w:eastAsia="en-SG"/>
      <w14:ligatures w14:val="standardContextual"/>
    </w:rPr>
  </w:style>
  <w:style w:type="character" w:styleId="Hyperlink">
    <w:name w:val="Hyperlink"/>
    <w:basedOn w:val="DefaultParagraphFont"/>
    <w:uiPriority w:val="99"/>
    <w:unhideWhenUsed/>
    <w:rsid w:val="00380420"/>
    <w:rPr>
      <w:color w:val="0000FF" w:themeColor="hyperlink"/>
      <w:u w:val="single"/>
    </w:rPr>
  </w:style>
  <w:style w:type="character" w:styleId="UnresolvedMention">
    <w:name w:val="Unresolved Mention"/>
    <w:basedOn w:val="DefaultParagraphFont"/>
    <w:uiPriority w:val="99"/>
    <w:semiHidden/>
    <w:unhideWhenUsed/>
    <w:rsid w:val="003804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3.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yperlink" Target="https://www.w3.org/WAI/older-users/" TargetMode="External"/><Relationship Id="rId16" Type="http://schemas.openxmlformats.org/officeDocument/2006/relationships/image" Target="media/image9.png"/><Relationship Id="rId107" Type="http://schemas.openxmlformats.org/officeDocument/2006/relationships/hyperlink" Target="https://lkyspp.nus.edu.sg/ips/publications/details/commentary-why-are-some-people-more-immune-to-falsehoods-and-what-can-we-learn-from-them"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hyperlink" Target="https://fullfact.ai/blog/using-generative-aI-to-transcribe-challenging-audio/" TargetMode="Externa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hyperlink" Target="https://fullfact.ai/blog/how-ai-can-help-fact-checkers/"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eader" Target="header1.xml"/><Relationship Id="rId118" Type="http://schemas.openxmlformats.org/officeDocument/2006/relationships/footer" Target="foot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population.gov.sg/our-population/population-trends/longevity/" TargetMode="External"/><Relationship Id="rId108" Type="http://schemas.openxmlformats.org/officeDocument/2006/relationships/hyperlink" Target="https://weverify.eu/tools/caa/" TargetMode="Externa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hyperlink" Target="https://www.digitalforlife.gov.sg/About/Our-Projects/Seniors-Go-Digita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eader" Target="header2.xml"/><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www.factiverse.ai/solutions/live" TargetMode="External"/><Relationship Id="rId101" Type="http://schemas.openxmlformats.org/officeDocument/2006/relationships/hyperlink" Target="https://developers.google.com/fact-check/tools/api/reference/res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weverify.eu/tools/image-verification-assistant/"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www.factiverse.ai/solutions/api" TargetMode="External"/><Relationship Id="rId104" Type="http://schemas.openxmlformats.org/officeDocument/2006/relationships/hyperlink" Target="https://www.newsguardtech.com/solutions/false-claim-fingerprints/"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https://weverify.eu/tools/" TargetMode="External"/><Relationship Id="rId115"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fullfact.ai/product/" TargetMode="External"/><Relationship Id="rId105" Type="http://schemas.openxmlformats.org/officeDocument/2006/relationships/hyperlink" Target="https://www.newsguardtech.com/ratings/false-claim-fingerprints-process/"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yperlink" Target="https://www.factiverse.ai/solutions/gather"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weverify.eu/verification-plugin/"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www.newsguardtech.com/solutions/news-reliability-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149</Pages>
  <Words>34798</Words>
  <Characters>198354</Characters>
  <Application>Microsoft Office Word</Application>
  <DocSecurity>0</DocSecurity>
  <Lines>1652</Lines>
  <Paragraphs>465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UIABO Preliminary Technical Documentation</dc:title>
  <dc:subject>FYP-26-S3-30 — sample-aligned report structure</dc:subject>
  <dc:creator>FYP-26-S3-30 project team</dc:creator>
  <cp:keywords/>
  <dc:description>Version 0.3, 8 September 2026. Word-only structural revision.</dc:description>
  <cp:lastModifiedBy>HO SZE WEI, DONOVAN</cp:lastModifiedBy>
  <cp:revision>2</cp:revision>
  <dcterms:created xsi:type="dcterms:W3CDTF">2013-12-23T23:15:00Z</dcterms:created>
  <dcterms:modified xsi:type="dcterms:W3CDTF">2026-09-07T18:13:00Z</dcterms:modified>
  <cp:category/>
</cp:coreProperties>
</file>