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F34A" w14:textId="2145F164" w:rsidR="0019497A" w:rsidRDefault="0019497A">
      <w:r>
        <w:rPr>
          <w:rFonts w:hint="eastAsia"/>
        </w:rPr>
        <w:t>初步思路：</w:t>
      </w:r>
    </w:p>
    <w:p w14:paraId="14AA31C4" w14:textId="265D1CE3" w:rsidR="0019497A" w:rsidRDefault="0019497A" w:rsidP="0019497A">
      <w:r>
        <w:rPr>
          <w:rFonts w:hint="eastAsia"/>
        </w:rPr>
        <w:t>1</w:t>
      </w:r>
      <w:r>
        <w:rPr>
          <w:rFonts w:hint="eastAsia"/>
        </w:rPr>
        <w:t>、最小</w:t>
      </w:r>
      <w:r>
        <w:rPr>
          <w:rFonts w:hint="eastAsia"/>
        </w:rPr>
        <w:t xml:space="preserve"> core + testbench </w:t>
      </w:r>
      <w:r>
        <w:rPr>
          <w:rFonts w:hint="eastAsia"/>
        </w:rPr>
        <w:t>仿真</w:t>
      </w:r>
    </w:p>
    <w:p w14:paraId="6043D7E2" w14:textId="65E1A17D" w:rsidR="0019497A" w:rsidRDefault="0019497A" w:rsidP="0019497A">
      <w:r>
        <w:rPr>
          <w:rFonts w:hint="eastAsia"/>
        </w:rPr>
        <w:t>2</w:t>
      </w:r>
      <w:r>
        <w:rPr>
          <w:rFonts w:hint="eastAsia"/>
        </w:rPr>
        <w:t>、补</w:t>
      </w:r>
      <w:r>
        <w:rPr>
          <w:rFonts w:hint="eastAsia"/>
        </w:rPr>
        <w:t xml:space="preserve"> Fail </w:t>
      </w:r>
      <w:r>
        <w:rPr>
          <w:rFonts w:hint="eastAsia"/>
        </w:rPr>
        <w:t>判定</w:t>
      </w:r>
    </w:p>
    <w:p w14:paraId="25BDF556" w14:textId="49049F6D" w:rsidR="0019497A" w:rsidRDefault="0019497A" w:rsidP="0019497A">
      <w:r>
        <w:rPr>
          <w:rFonts w:hint="eastAsia"/>
        </w:rPr>
        <w:t>3</w:t>
      </w:r>
      <w:r>
        <w:rPr>
          <w:rFonts w:hint="eastAsia"/>
        </w:rPr>
        <w:t>、补三次平均值</w:t>
      </w:r>
    </w:p>
    <w:p w14:paraId="03799DDE" w14:textId="35F3B804" w:rsidR="0019497A" w:rsidRDefault="0019497A" w:rsidP="0019497A">
      <w:r>
        <w:rPr>
          <w:rFonts w:hint="eastAsia"/>
        </w:rPr>
        <w:t>4</w:t>
      </w:r>
      <w:r>
        <w:rPr>
          <w:rFonts w:hint="eastAsia"/>
        </w:rPr>
        <w:t>、补</w:t>
      </w:r>
      <w:r>
        <w:rPr>
          <w:rFonts w:hint="eastAsia"/>
        </w:rPr>
        <w:t xml:space="preserve"> LFSR </w:t>
      </w:r>
      <w:r>
        <w:rPr>
          <w:rFonts w:hint="eastAsia"/>
        </w:rPr>
        <w:t>随机等待</w:t>
      </w:r>
    </w:p>
    <w:p w14:paraId="6BA9F4E9" w14:textId="375FB76A" w:rsidR="0019497A" w:rsidRDefault="0019497A" w:rsidP="0019497A">
      <w:r>
        <w:rPr>
          <w:rFonts w:hint="eastAsia"/>
        </w:rPr>
        <w:t>5</w:t>
      </w:r>
      <w:r>
        <w:rPr>
          <w:rFonts w:hint="eastAsia"/>
        </w:rPr>
        <w:t>、补按键消抖</w:t>
      </w:r>
    </w:p>
    <w:p w14:paraId="72256F60" w14:textId="4E1DC34C" w:rsidR="0019497A" w:rsidRDefault="0019497A" w:rsidP="0019497A">
      <w:r>
        <w:rPr>
          <w:rFonts w:hint="eastAsia"/>
        </w:rPr>
        <w:t>6</w:t>
      </w:r>
      <w:r>
        <w:rPr>
          <w:rFonts w:hint="eastAsia"/>
        </w:rPr>
        <w:t>、补七段数码管显示</w:t>
      </w:r>
    </w:p>
    <w:p w14:paraId="0BFBBDB3" w14:textId="707AC325" w:rsidR="00DD51D2" w:rsidRDefault="0019497A"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 xml:space="preserve">Vivado </w:t>
      </w:r>
      <w:r>
        <w:rPr>
          <w:rFonts w:hint="eastAsia"/>
        </w:rPr>
        <w:t>综合、实现、时序报告</w:t>
      </w:r>
    </w:p>
    <w:p w14:paraId="1E7141A0" w14:textId="77777777" w:rsidR="005755C6" w:rsidRDefault="005755C6"/>
    <w:p w14:paraId="5579F580" w14:textId="77777777" w:rsidR="005755C6" w:rsidRDefault="005755C6" w:rsidP="005755C6">
      <w:r>
        <w:rPr>
          <w:rFonts w:hint="eastAsia"/>
        </w:rPr>
        <w:t>关键设计决策说明</w:t>
      </w:r>
    </w:p>
    <w:p w14:paraId="42CBFFFA" w14:textId="42E302FF" w:rsidR="005755C6" w:rsidRDefault="005755C6" w:rsidP="005755C6">
      <w:r>
        <w:rPr>
          <w:rFonts w:hint="eastAsia"/>
        </w:rPr>
        <w:t>1</w:t>
      </w:r>
      <w:r>
        <w:rPr>
          <w:rFonts w:hint="eastAsia"/>
        </w:rPr>
        <w:t>、时钟分频策略：</w:t>
      </w:r>
      <w:r>
        <w:rPr>
          <w:rFonts w:hint="eastAsia"/>
        </w:rPr>
        <w:t xml:space="preserve">PYNQ-Z2 </w:t>
      </w:r>
      <w:r>
        <w:rPr>
          <w:rFonts w:hint="eastAsia"/>
        </w:rPr>
        <w:t>系统时钟是</w:t>
      </w:r>
      <w:r>
        <w:rPr>
          <w:rFonts w:hint="eastAsia"/>
        </w:rPr>
        <w:t xml:space="preserve"> 125 MHz</w:t>
      </w:r>
      <w:r>
        <w:rPr>
          <w:rFonts w:hint="eastAsia"/>
        </w:rPr>
        <w:t>，需要从中分出</w:t>
      </w:r>
      <w:r>
        <w:rPr>
          <w:rFonts w:hint="eastAsia"/>
        </w:rPr>
        <w:t xml:space="preserve"> 1 kHz</w:t>
      </w:r>
      <w:r>
        <w:rPr>
          <w:rFonts w:hint="eastAsia"/>
        </w:rPr>
        <w:t>（周期</w:t>
      </w:r>
      <w:r>
        <w:rPr>
          <w:rFonts w:hint="eastAsia"/>
        </w:rPr>
        <w:t xml:space="preserve"> 1 ms</w:t>
      </w:r>
      <w:r>
        <w:rPr>
          <w:rFonts w:hint="eastAsia"/>
        </w:rPr>
        <w:t>）用于计时，以及</w:t>
      </w:r>
      <w:r>
        <w:rPr>
          <w:rFonts w:hint="eastAsia"/>
        </w:rPr>
        <w:t xml:space="preserve"> ~1 kHz </w:t>
      </w:r>
      <w:r>
        <w:rPr>
          <w:rFonts w:hint="eastAsia"/>
        </w:rPr>
        <w:t>用于数码管扫描。无板仿真时直接用</w:t>
      </w:r>
      <w:r>
        <w:rPr>
          <w:rFonts w:hint="eastAsia"/>
        </w:rPr>
        <w:t xml:space="preserve"> 1 MHz </w:t>
      </w:r>
      <w:r>
        <w:rPr>
          <w:rFonts w:hint="eastAsia"/>
        </w:rPr>
        <w:t>测试时钟。</w:t>
      </w:r>
    </w:p>
    <w:p w14:paraId="2727E773" w14:textId="2C6094E1" w:rsidR="005755C6" w:rsidRDefault="005755C6" w:rsidP="005755C6">
      <w:r>
        <w:rPr>
          <w:rFonts w:hint="eastAsia"/>
        </w:rPr>
        <w:t>2</w:t>
      </w:r>
      <w:r>
        <w:rPr>
          <w:rFonts w:hint="eastAsia"/>
        </w:rPr>
        <w:t>、随机数用</w:t>
      </w:r>
      <w:r>
        <w:rPr>
          <w:rFonts w:hint="eastAsia"/>
        </w:rPr>
        <w:t xml:space="preserve"> LFSR</w:t>
      </w:r>
      <w:r>
        <w:rPr>
          <w:rFonts w:hint="eastAsia"/>
        </w:rPr>
        <w:t>：线性反馈移位寄存器是</w:t>
      </w:r>
      <w:r>
        <w:rPr>
          <w:rFonts w:hint="eastAsia"/>
        </w:rPr>
        <w:t xml:space="preserve"> FPGA </w:t>
      </w:r>
      <w:r>
        <w:rPr>
          <w:rFonts w:hint="eastAsia"/>
        </w:rPr>
        <w:t>上最常用的伪随机数方法，电路极简（一排触发器</w:t>
      </w:r>
      <w:r>
        <w:rPr>
          <w:rFonts w:hint="eastAsia"/>
        </w:rPr>
        <w:t xml:space="preserve"> + </w:t>
      </w:r>
      <w:r>
        <w:rPr>
          <w:rFonts w:hint="eastAsia"/>
        </w:rPr>
        <w:t>几个异或门），可综合，不需要任何</w:t>
      </w:r>
      <w:r>
        <w:rPr>
          <w:rFonts w:hint="eastAsia"/>
        </w:rPr>
        <w:t xml:space="preserve"> IP </w:t>
      </w:r>
      <w:r>
        <w:rPr>
          <w:rFonts w:hint="eastAsia"/>
        </w:rPr>
        <w:t>核。</w:t>
      </w:r>
    </w:p>
    <w:p w14:paraId="52C91EDD" w14:textId="4A766CE0" w:rsidR="003734A3" w:rsidRDefault="005755C6" w:rsidP="005755C6">
      <w:r>
        <w:rPr>
          <w:rFonts w:hint="eastAsia"/>
        </w:rPr>
        <w:t>3</w:t>
      </w:r>
      <w:r>
        <w:rPr>
          <w:rFonts w:hint="eastAsia"/>
        </w:rPr>
        <w:t>、数码管显示策略：</w:t>
      </w:r>
      <w:r>
        <w:rPr>
          <w:rFonts w:hint="eastAsia"/>
        </w:rPr>
        <w:t xml:space="preserve">4 </w:t>
      </w:r>
      <w:r>
        <w:rPr>
          <w:rFonts w:hint="eastAsia"/>
        </w:rPr>
        <w:t>位数码管采用动态扫描（每次只点亮一位，人眼看起来是同时亮的），需要扫描频率约</w:t>
      </w:r>
      <w:r>
        <w:rPr>
          <w:rFonts w:hint="eastAsia"/>
        </w:rPr>
        <w:t xml:space="preserve"> 200~1000 Hz</w:t>
      </w:r>
      <w:r>
        <w:rPr>
          <w:rFonts w:hint="eastAsia"/>
        </w:rPr>
        <w:t>。显示内容需要提前把二进制转成</w:t>
      </w:r>
      <w:r>
        <w:rPr>
          <w:rFonts w:hint="eastAsia"/>
        </w:rPr>
        <w:t xml:space="preserve"> BCD </w:t>
      </w:r>
      <w:r>
        <w:rPr>
          <w:rFonts w:hint="eastAsia"/>
        </w:rPr>
        <w:t>再转成段码。</w:t>
      </w:r>
    </w:p>
    <w:p w14:paraId="411A1928" w14:textId="4AFEA18D" w:rsidR="003734A3" w:rsidRDefault="00264EB8" w:rsidP="003734A3">
      <w:pPr>
        <w:pStyle w:val="1"/>
        <w:rPr>
          <w:rFonts w:hint="eastAsia"/>
        </w:rPr>
      </w:pPr>
      <w:r>
        <w:rPr>
          <w:rFonts w:hint="eastAsia"/>
        </w:rPr>
        <w:t>1、</w:t>
      </w:r>
      <w:r w:rsidR="003734A3">
        <w:rPr>
          <w:rFonts w:hint="eastAsia"/>
        </w:rPr>
        <w:t>时钟分频模块</w:t>
      </w:r>
    </w:p>
    <w:p w14:paraId="1B34A2A4" w14:textId="09B48371" w:rsidR="003734A3" w:rsidRDefault="003734A3" w:rsidP="003734A3">
      <w:r>
        <w:rPr>
          <w:rFonts w:hint="eastAsia"/>
        </w:rPr>
        <w:t>功能：将输入时钟分频，产生</w:t>
      </w:r>
      <w:r>
        <w:rPr>
          <w:rFonts w:hint="eastAsia"/>
        </w:rPr>
        <w:t>1 ms</w:t>
      </w:r>
      <w:r>
        <w:rPr>
          <w:rFonts w:hint="eastAsia"/>
        </w:rPr>
        <w:t>周期的使能脉冲（</w:t>
      </w:r>
      <w:r>
        <w:rPr>
          <w:rFonts w:hint="eastAsia"/>
        </w:rPr>
        <w:t>1kHz tick</w:t>
      </w:r>
      <w:r>
        <w:rPr>
          <w:rFonts w:hint="eastAsia"/>
        </w:rPr>
        <w:t>）</w:t>
      </w:r>
    </w:p>
    <w:p w14:paraId="2CB14BA2" w14:textId="195661DB" w:rsidR="003734A3" w:rsidRDefault="003734A3" w:rsidP="003734A3">
      <w:r>
        <w:rPr>
          <w:rFonts w:hint="eastAsia"/>
        </w:rPr>
        <w:t>设计思路：用一个计数器从</w:t>
      </w:r>
      <w:r>
        <w:rPr>
          <w:rFonts w:hint="eastAsia"/>
        </w:rPr>
        <w:t>0</w:t>
      </w:r>
      <w:r>
        <w:rPr>
          <w:rFonts w:hint="eastAsia"/>
        </w:rPr>
        <w:t>数到</w:t>
      </w:r>
      <w:r>
        <w:rPr>
          <w:rFonts w:hint="eastAsia"/>
        </w:rPr>
        <w:t>DIVIDER-1</w:t>
      </w:r>
      <w:r>
        <w:rPr>
          <w:rFonts w:hint="eastAsia"/>
        </w:rPr>
        <w:t>，每当溢出时输出一个单周期高脉冲。这个</w:t>
      </w:r>
      <w:r>
        <w:rPr>
          <w:rFonts w:hint="eastAsia"/>
        </w:rPr>
        <w:t>tick</w:t>
      </w:r>
      <w:r>
        <w:rPr>
          <w:rFonts w:hint="eastAsia"/>
        </w:rPr>
        <w:t>脉冲将作为整个系统的</w:t>
      </w:r>
      <w:r>
        <w:rPr>
          <w:rFonts w:hint="eastAsia"/>
        </w:rPr>
        <w:t>1</w:t>
      </w:r>
      <w:r w:rsidR="0079519B">
        <w:rPr>
          <w:rFonts w:hint="eastAsia"/>
        </w:rPr>
        <w:t xml:space="preserve"> </w:t>
      </w:r>
      <w:r>
        <w:rPr>
          <w:rFonts w:hint="eastAsia"/>
        </w:rPr>
        <w:t>ms</w:t>
      </w:r>
      <w:r>
        <w:rPr>
          <w:rFonts w:hint="eastAsia"/>
        </w:rPr>
        <w:t>基准时间单元</w:t>
      </w:r>
    </w:p>
    <w:p w14:paraId="769BE28E" w14:textId="77777777" w:rsidR="00862DEC" w:rsidRDefault="00862DEC" w:rsidP="003734A3"/>
    <w:p w14:paraId="1527DD7F" w14:textId="2BFB7E17" w:rsidR="00862DEC" w:rsidRDefault="00862DEC" w:rsidP="00862DEC">
      <w:r>
        <w:rPr>
          <w:rFonts w:hint="eastAsia"/>
        </w:rPr>
        <w:t>Testbench</w:t>
      </w:r>
      <w:r>
        <w:rPr>
          <w:rFonts w:hint="eastAsia"/>
        </w:rPr>
        <w:t>：验证</w:t>
      </w:r>
      <w:r>
        <w:rPr>
          <w:rFonts w:hint="eastAsia"/>
        </w:rPr>
        <w:t>clk_div</w:t>
      </w:r>
      <w:r>
        <w:rPr>
          <w:rFonts w:hint="eastAsia"/>
        </w:rPr>
        <w:t>模块能否正确产生</w:t>
      </w:r>
      <w:r>
        <w:rPr>
          <w:rFonts w:hint="eastAsia"/>
        </w:rPr>
        <w:t>1ms tick</w:t>
      </w:r>
      <w:r>
        <w:rPr>
          <w:rFonts w:hint="eastAsia"/>
        </w:rPr>
        <w:t>脉冲</w:t>
      </w:r>
      <w:r w:rsidR="0079519B">
        <w:rPr>
          <w:rFonts w:hint="eastAsia"/>
        </w:rPr>
        <w:t>。</w:t>
      </w:r>
    </w:p>
    <w:p w14:paraId="5E87753C" w14:textId="678B8B94" w:rsidR="00862DEC" w:rsidRDefault="00862DEC" w:rsidP="00862DEC">
      <w:r>
        <w:rPr>
          <w:rFonts w:hint="eastAsia"/>
        </w:rPr>
        <w:t>仿真策略：将</w:t>
      </w:r>
      <w:r>
        <w:rPr>
          <w:rFonts w:hint="eastAsia"/>
        </w:rPr>
        <w:t>DIVIDER</w:t>
      </w:r>
      <w:r>
        <w:rPr>
          <w:rFonts w:hint="eastAsia"/>
        </w:rPr>
        <w:t>改为小值（</w:t>
      </w:r>
      <w:r>
        <w:rPr>
          <w:rFonts w:hint="eastAsia"/>
        </w:rPr>
        <w:t>10</w:t>
      </w:r>
      <w:r>
        <w:rPr>
          <w:rFonts w:hint="eastAsia"/>
        </w:rPr>
        <w:t>）加速仿真，观察</w:t>
      </w:r>
      <w:r>
        <w:rPr>
          <w:rFonts w:hint="eastAsia"/>
        </w:rPr>
        <w:t>tick</w:t>
      </w:r>
      <w:r>
        <w:rPr>
          <w:rFonts w:hint="eastAsia"/>
        </w:rPr>
        <w:t>周期是否正确</w:t>
      </w:r>
      <w:r w:rsidR="0079519B">
        <w:rPr>
          <w:rFonts w:hint="eastAsia"/>
        </w:rPr>
        <w:t>。</w:t>
      </w:r>
    </w:p>
    <w:p w14:paraId="47396148" w14:textId="77777777" w:rsidR="0079519B" w:rsidRDefault="0079519B" w:rsidP="0079519B">
      <w:r>
        <w:rPr>
          <w:rFonts w:hint="eastAsia"/>
        </w:rPr>
        <w:t>计数器位宽设置：</w:t>
      </w:r>
      <w:r w:rsidRPr="003734A3">
        <w:t>数到</w:t>
      </w:r>
      <w:r w:rsidRPr="003734A3">
        <w:t>DIVIDER-1</w:t>
      </w:r>
    </w:p>
    <w:p w14:paraId="34376305" w14:textId="3CCE6A38" w:rsidR="00264EB8" w:rsidRDefault="00264EB8" w:rsidP="00862DEC"/>
    <w:p w14:paraId="5BDD3539" w14:textId="76E14CD1" w:rsidR="00264EB8" w:rsidRDefault="00264EB8" w:rsidP="00862DEC">
      <w:r>
        <w:rPr>
          <w:rFonts w:hint="eastAsia"/>
        </w:rPr>
        <w:t>开发平台说明</w:t>
      </w:r>
    </w:p>
    <w:p w14:paraId="1A2D0A41" w14:textId="39086E6E" w:rsidR="00264EB8" w:rsidRDefault="00264EB8" w:rsidP="00264EB8">
      <w:r>
        <w:rPr>
          <w:rFonts w:hint="eastAsia"/>
        </w:rPr>
        <w:t>工具：</w:t>
      </w:r>
      <w:r>
        <w:rPr>
          <w:rFonts w:hint="eastAsia"/>
        </w:rPr>
        <w:t>Xilinx Vivado 2024.x</w:t>
      </w:r>
      <w:r>
        <w:rPr>
          <w:rFonts w:hint="eastAsia"/>
        </w:rPr>
        <w:t>，使用内置</w:t>
      </w:r>
      <w:r>
        <w:rPr>
          <w:rFonts w:hint="eastAsia"/>
        </w:rPr>
        <w:t>XSIM</w:t>
      </w:r>
      <w:r>
        <w:rPr>
          <w:rFonts w:hint="eastAsia"/>
        </w:rPr>
        <w:t>仿真器，无需额外</w:t>
      </w:r>
      <w:r>
        <w:rPr>
          <w:rFonts w:hint="eastAsia"/>
        </w:rPr>
        <w:t>License</w:t>
      </w:r>
    </w:p>
    <w:p w14:paraId="4CEF2C57" w14:textId="77777777" w:rsidR="00264EB8" w:rsidRDefault="00264EB8" w:rsidP="00264EB8">
      <w:r>
        <w:rPr>
          <w:rFonts w:hint="eastAsia"/>
        </w:rPr>
        <w:t>目标器件：</w:t>
      </w:r>
      <w:r>
        <w:rPr>
          <w:rFonts w:hint="eastAsia"/>
        </w:rPr>
        <w:t>xc7z020clg400-1</w:t>
      </w:r>
      <w:r>
        <w:rPr>
          <w:rFonts w:hint="eastAsia"/>
        </w:rPr>
        <w:t>（</w:t>
      </w:r>
      <w:r>
        <w:rPr>
          <w:rFonts w:hint="eastAsia"/>
        </w:rPr>
        <w:t>Zynq-7020</w:t>
      </w:r>
      <w:r>
        <w:rPr>
          <w:rFonts w:hint="eastAsia"/>
        </w:rPr>
        <w:t>，</w:t>
      </w:r>
      <w:r>
        <w:rPr>
          <w:rFonts w:hint="eastAsia"/>
        </w:rPr>
        <w:t xml:space="preserve">PYNQ-Z2 </w:t>
      </w:r>
      <w:r>
        <w:rPr>
          <w:rFonts w:hint="eastAsia"/>
        </w:rPr>
        <w:t>板载</w:t>
      </w:r>
      <w:r>
        <w:rPr>
          <w:rFonts w:hint="eastAsia"/>
        </w:rPr>
        <w:t xml:space="preserve"> FPGA</w:t>
      </w:r>
      <w:r>
        <w:rPr>
          <w:rFonts w:hint="eastAsia"/>
        </w:rPr>
        <w:t>）</w:t>
      </w:r>
    </w:p>
    <w:p w14:paraId="0E84DF73" w14:textId="13813746" w:rsidR="00264EB8" w:rsidRDefault="00264EB8" w:rsidP="00264EB8">
      <w:r>
        <w:rPr>
          <w:rFonts w:hint="eastAsia"/>
        </w:rPr>
        <w:t>仿真方式：行为级仿真，验证</w:t>
      </w:r>
      <w:r>
        <w:rPr>
          <w:rFonts w:hint="eastAsia"/>
        </w:rPr>
        <w:t xml:space="preserve"> RTL </w:t>
      </w:r>
      <w:r>
        <w:rPr>
          <w:rFonts w:hint="eastAsia"/>
        </w:rPr>
        <w:t>功能正确性</w:t>
      </w:r>
    </w:p>
    <w:p w14:paraId="6D7DC390" w14:textId="5F322C94" w:rsidR="00264EB8" w:rsidRDefault="00264EB8" w:rsidP="00264EB8">
      <w:r>
        <w:rPr>
          <w:rFonts w:hint="eastAsia"/>
        </w:rPr>
        <w:t>设计语言：</w:t>
      </w:r>
      <w:r>
        <w:rPr>
          <w:rFonts w:hint="eastAsia"/>
        </w:rPr>
        <w:t>Verilog HDL</w:t>
      </w:r>
      <w:r>
        <w:rPr>
          <w:rFonts w:hint="eastAsia"/>
        </w:rPr>
        <w:t>，采用可综合子集编写所有设计文件，</w:t>
      </w:r>
      <w:r>
        <w:rPr>
          <w:rFonts w:hint="eastAsia"/>
        </w:rPr>
        <w:t>testbench</w:t>
      </w:r>
      <w:r>
        <w:rPr>
          <w:rFonts w:hint="eastAsia"/>
        </w:rPr>
        <w:t>使用仿真专用语法</w:t>
      </w:r>
    </w:p>
    <w:p w14:paraId="704CA8D3" w14:textId="77777777" w:rsidR="00264EB8" w:rsidRDefault="00264EB8" w:rsidP="00264EB8"/>
    <w:p w14:paraId="5008E780" w14:textId="28A877EA" w:rsidR="00B540EE" w:rsidRDefault="00074646" w:rsidP="00264EB8">
      <w:r>
        <w:rPr>
          <w:rFonts w:hint="eastAsia"/>
        </w:rPr>
        <w:t>这部分</w:t>
      </w:r>
      <w:r w:rsidR="00264EB8" w:rsidRPr="00264EB8">
        <w:t>核心目的是验证开发环境的可用性，并建立后续所有模块开发所依赖的基础工作流。在正式实现反应测试仪的功能逻辑之前，必须确认</w:t>
      </w:r>
      <w:r w:rsidR="00264EB8" w:rsidRPr="00264EB8">
        <w:t>Vivado</w:t>
      </w:r>
      <w:r w:rsidR="00264EB8" w:rsidRPr="00264EB8">
        <w:t>工具链能够正确完成编写</w:t>
      </w:r>
      <w:r>
        <w:rPr>
          <w:rFonts w:hint="eastAsia"/>
        </w:rPr>
        <w:t>“</w:t>
      </w:r>
      <w:r w:rsidR="00264EB8" w:rsidRPr="00264EB8">
        <w:t xml:space="preserve">RTL </w:t>
      </w:r>
      <w:r w:rsidR="00264EB8" w:rsidRPr="00264EB8">
        <w:t>代码</w:t>
      </w:r>
      <w:r w:rsidR="00264EB8" w:rsidRPr="00264EB8">
        <w:t xml:space="preserve"> </w:t>
      </w:r>
      <w:r>
        <w:rPr>
          <w:rFonts w:hint="eastAsia"/>
        </w:rPr>
        <w:t>&gt;</w:t>
      </w:r>
      <w:r w:rsidR="00264EB8" w:rsidRPr="00264EB8">
        <w:t xml:space="preserve"> </w:t>
      </w:r>
      <w:r w:rsidR="00264EB8" w:rsidRPr="00264EB8">
        <w:t>添加仿真激励</w:t>
      </w:r>
      <w:r w:rsidR="00264EB8" w:rsidRPr="00264EB8">
        <w:t xml:space="preserve"> </w:t>
      </w:r>
      <w:r>
        <w:rPr>
          <w:rFonts w:hint="eastAsia"/>
        </w:rPr>
        <w:t>&gt;</w:t>
      </w:r>
      <w:r w:rsidR="00264EB8" w:rsidRPr="00264EB8">
        <w:t xml:space="preserve"> </w:t>
      </w:r>
      <w:r w:rsidR="00264EB8" w:rsidRPr="00264EB8">
        <w:t>运行行为级仿真</w:t>
      </w:r>
      <w:r w:rsidR="00264EB8" w:rsidRPr="00264EB8">
        <w:t xml:space="preserve"> </w:t>
      </w:r>
      <w:r>
        <w:rPr>
          <w:rFonts w:hint="eastAsia"/>
        </w:rPr>
        <w:t>&gt;</w:t>
      </w:r>
      <w:r w:rsidR="00264EB8" w:rsidRPr="00264EB8">
        <w:t xml:space="preserve"> </w:t>
      </w:r>
      <w:r w:rsidR="00264EB8" w:rsidRPr="00264EB8">
        <w:t>观察波形</w:t>
      </w:r>
      <w:r>
        <w:rPr>
          <w:rFonts w:hint="eastAsia"/>
        </w:rPr>
        <w:t>“</w:t>
      </w:r>
      <w:r w:rsidR="00264EB8" w:rsidRPr="00264EB8">
        <w:t>这一完整闭环。本阶段以时钟分频模块（</w:t>
      </w:r>
      <w:r w:rsidR="00264EB8" w:rsidRPr="00264EB8">
        <w:t>clk_div.v</w:t>
      </w:r>
      <w:r w:rsidR="00264EB8" w:rsidRPr="00264EB8">
        <w:t>）作为验证载体。</w:t>
      </w:r>
    </w:p>
    <w:p w14:paraId="2D384A18" w14:textId="77777777" w:rsidR="00074646" w:rsidRDefault="00074646" w:rsidP="00264EB8"/>
    <w:p w14:paraId="29971495" w14:textId="4541C2B4" w:rsidR="00B540EE" w:rsidRDefault="00264EB8" w:rsidP="00264EB8">
      <w:r w:rsidRPr="00264EB8">
        <w:t>模块</w:t>
      </w:r>
      <w:r w:rsidR="00074646">
        <w:rPr>
          <w:rFonts w:hint="eastAsia"/>
        </w:rPr>
        <w:t>clk_div</w:t>
      </w:r>
      <w:r w:rsidRPr="00264EB8">
        <w:t>的功能是将系统输入时钟（目标板</w:t>
      </w:r>
      <w:r w:rsidRPr="00264EB8">
        <w:t>PYNQ-Z2</w:t>
      </w:r>
      <w:r w:rsidRPr="00264EB8">
        <w:t>上为</w:t>
      </w:r>
      <w:r w:rsidRPr="00264EB8">
        <w:t>125 MHz</w:t>
      </w:r>
      <w:r w:rsidRPr="00264EB8">
        <w:t>）通过计数器分频，每隔固定周期输出一个单周期高电平脉冲（</w:t>
      </w:r>
      <w:r w:rsidRPr="00264EB8">
        <w:t>tick</w:t>
      </w:r>
      <w:r w:rsidRPr="00264EB8">
        <w:t>），作为整个系统的</w:t>
      </w:r>
      <w:r w:rsidRPr="00264EB8">
        <w:t>1 ms</w:t>
      </w:r>
      <w:r w:rsidRPr="00264EB8">
        <w:t>基准时间单元。模块采用参数化设计，分频系数</w:t>
      </w:r>
      <w:r w:rsidRPr="00264EB8">
        <w:t>DIVIDER</w:t>
      </w:r>
      <w:r w:rsidRPr="00264EB8">
        <w:t>可在例化时指定，在仿真中将其设为</w:t>
      </w:r>
      <w:r w:rsidRPr="00264EB8">
        <w:t>10</w:t>
      </w:r>
      <w:r w:rsidRPr="00264EB8">
        <w:t>以</w:t>
      </w:r>
      <w:r w:rsidRPr="00264EB8">
        <w:lastRenderedPageBreak/>
        <w:t>加速验证，在最终综合时设为</w:t>
      </w:r>
      <w:r w:rsidRPr="00264EB8">
        <w:t>125000</w:t>
      </w:r>
      <w:r w:rsidRPr="00264EB8">
        <w:t>以匹配真实时钟。仿真激励文件</w:t>
      </w:r>
      <w:r w:rsidRPr="00264EB8">
        <w:t xml:space="preserve">tb_clk_div.v </w:t>
      </w:r>
      <w:r w:rsidRPr="00264EB8">
        <w:t>采用</w:t>
      </w:r>
      <w:r w:rsidRPr="00264EB8">
        <w:t>1ns/1ps</w:t>
      </w:r>
      <w:r w:rsidRPr="00264EB8">
        <w:t>的时间精度，产生</w:t>
      </w:r>
      <w:r w:rsidRPr="00264EB8">
        <w:t>10 ns</w:t>
      </w:r>
      <w:r w:rsidRPr="00264EB8">
        <w:t>周期的测试时钟，先施加</w:t>
      </w:r>
      <w:r w:rsidRPr="00264EB8">
        <w:t>25 ns</w:t>
      </w:r>
      <w:r w:rsidRPr="00264EB8">
        <w:t>低电平复位，释放后持续运行</w:t>
      </w:r>
      <w:r w:rsidRPr="00264EB8">
        <w:t>600 ns</w:t>
      </w:r>
      <w:r w:rsidRPr="00264EB8">
        <w:t>。</w:t>
      </w:r>
    </w:p>
    <w:p w14:paraId="195E0F60" w14:textId="77777777" w:rsidR="00074646" w:rsidRDefault="00074646" w:rsidP="00264EB8"/>
    <w:p w14:paraId="7089E8BA" w14:textId="099D7785" w:rsidR="00BB5387" w:rsidRDefault="00264EB8" w:rsidP="00264EB8">
      <w:r w:rsidRPr="00264EB8">
        <w:t>仿真结果通过</w:t>
      </w:r>
      <w:r w:rsidRPr="00264EB8">
        <w:t>Vivado XSIM</w:t>
      </w:r>
      <w:r w:rsidRPr="00264EB8">
        <w:t>波形窗口验证：</w:t>
      </w:r>
      <w:r w:rsidRPr="00264EB8">
        <w:t>cnt</w:t>
      </w:r>
      <w:r w:rsidRPr="00264EB8">
        <w:t>信号从</w:t>
      </w:r>
      <w:r w:rsidRPr="00264EB8">
        <w:t>0</w:t>
      </w:r>
      <w:r w:rsidRPr="00264EB8">
        <w:t>递增至</w:t>
      </w:r>
      <w:r w:rsidRPr="00264EB8">
        <w:t>9</w:t>
      </w:r>
      <w:r w:rsidRPr="00264EB8">
        <w:t>后归零，</w:t>
      </w:r>
      <w:r w:rsidRPr="00264EB8">
        <w:t>tick</w:t>
      </w:r>
      <w:r w:rsidRPr="00264EB8">
        <w:t>信号在每次归零时输出恰好一个时钟周期宽度的高脉冲，与预期完全一致。</w:t>
      </w:r>
      <w:r w:rsidRPr="00264EB8">
        <w:t>$display</w:t>
      </w:r>
      <w:r w:rsidRPr="00264EB8">
        <w:t>语句在</w:t>
      </w:r>
      <w:r w:rsidRPr="00264EB8">
        <w:t>Tcl Console</w:t>
      </w:r>
      <w:r w:rsidRPr="00264EB8">
        <w:t>中同步打印了每次</w:t>
      </w:r>
      <w:r w:rsidRPr="00264EB8">
        <w:t>tick</w:t>
      </w:r>
      <w:r w:rsidRPr="00264EB8">
        <w:t>出现的仿真时间戳，进一步确认了时序正确性。</w:t>
      </w:r>
    </w:p>
    <w:p w14:paraId="2BDBCD05" w14:textId="77777777" w:rsidR="00074646" w:rsidRDefault="00074646" w:rsidP="00264EB8"/>
    <w:p w14:paraId="33F2899F" w14:textId="6751DAFA" w:rsidR="00264EB8" w:rsidRDefault="00264EB8" w:rsidP="00264EB8">
      <w:r w:rsidRPr="00264EB8">
        <w:t>本阶段确认了以下开发平台信息：工具为</w:t>
      </w:r>
      <w:r w:rsidRPr="00264EB8">
        <w:t>Xilinx Vivado</w:t>
      </w:r>
      <w:r w:rsidRPr="00264EB8">
        <w:t>（内置</w:t>
      </w:r>
      <w:r w:rsidRPr="00264EB8">
        <w:t>XSIM</w:t>
      </w:r>
      <w:r w:rsidRPr="00264EB8">
        <w:t>仿真器，无需额外</w:t>
      </w:r>
      <w:r w:rsidRPr="00264EB8">
        <w:t>License</w:t>
      </w:r>
      <w:r w:rsidRPr="00264EB8">
        <w:t>），目标器件为</w:t>
      </w:r>
      <w:r w:rsidRPr="00264EB8">
        <w:t>xc7z020clg400-1</w:t>
      </w:r>
      <w:r w:rsidRPr="00264EB8">
        <w:t>（</w:t>
      </w:r>
      <w:r w:rsidRPr="00264EB8">
        <w:t>PYNQ-Z2</w:t>
      </w:r>
      <w:r w:rsidRPr="00264EB8">
        <w:t>板载</w:t>
      </w:r>
      <w:r w:rsidRPr="00264EB8">
        <w:t>Zynq-7020</w:t>
      </w:r>
      <w:r w:rsidRPr="00264EB8">
        <w:t>），设计语言为</w:t>
      </w:r>
      <w:r w:rsidRPr="00264EB8">
        <w:t>Verilog HDL</w:t>
      </w:r>
      <w:r w:rsidRPr="00264EB8">
        <w:t>，所有设计文件使用可综合子集编写，</w:t>
      </w:r>
      <w:r w:rsidRPr="00264EB8">
        <w:t>testbench</w:t>
      </w:r>
      <w:r w:rsidRPr="00264EB8">
        <w:t>使用仿真专用语法且不参与综合。环境验证通过，为后续各功能模块的开发奠定了基础。</w:t>
      </w:r>
    </w:p>
    <w:p w14:paraId="4E675560" w14:textId="3BE04BA0" w:rsidR="00B540EE" w:rsidRDefault="00B540EE" w:rsidP="00264EB8">
      <w:r w:rsidRPr="00264EB8">
        <w:rPr>
          <w:noProof/>
        </w:rPr>
        <w:drawing>
          <wp:inline distT="0" distB="0" distL="0" distR="0" wp14:anchorId="26C1FA77" wp14:editId="295F0159">
            <wp:extent cx="5274310" cy="1348105"/>
            <wp:effectExtent l="0" t="0" r="2540" b="4445"/>
            <wp:docPr id="1847152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52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EF46" w14:textId="1E6A277E" w:rsidR="00B540EE" w:rsidRDefault="00B540EE" w:rsidP="00B540EE">
      <w:pPr>
        <w:jc w:val="center"/>
      </w:pPr>
      <w:r>
        <w:rPr>
          <w:rFonts w:hint="eastAsia"/>
        </w:rPr>
        <w:t>clk</w:t>
      </w:r>
      <w:r>
        <w:rPr>
          <w:rFonts w:hint="eastAsia"/>
        </w:rPr>
        <w:t>波形验证</w:t>
      </w:r>
    </w:p>
    <w:p w14:paraId="01EA853B" w14:textId="2387B8DF" w:rsidR="00B540EE" w:rsidRDefault="006E201A" w:rsidP="006E201A">
      <w:pPr>
        <w:pStyle w:val="1"/>
        <w:rPr>
          <w:rFonts w:hint="eastAsia"/>
        </w:rPr>
      </w:pPr>
      <w:r>
        <w:rPr>
          <w:rFonts w:hint="eastAsia"/>
        </w:rPr>
        <w:t>2、按键去抖</w:t>
      </w:r>
      <w:r w:rsidR="00BC3CB4">
        <w:rPr>
          <w:rFonts w:hint="eastAsia"/>
        </w:rPr>
        <w:t>debounce</w:t>
      </w:r>
    </w:p>
    <w:p w14:paraId="7EE1E3EA" w14:textId="77777777" w:rsidR="0001386C" w:rsidRDefault="0001386C" w:rsidP="0001386C">
      <w:r>
        <w:rPr>
          <w:rFonts w:hint="eastAsia"/>
        </w:rPr>
        <w:t>去抖原理：稳定计数法</w:t>
      </w:r>
    </w:p>
    <w:p w14:paraId="2ADDBC14" w14:textId="11F704A1" w:rsidR="006E201A" w:rsidRDefault="0001386C" w:rsidP="0001386C">
      <w:r>
        <w:rPr>
          <w:rFonts w:hint="eastAsia"/>
        </w:rPr>
        <w:t>去抖的方法有多种，本项目采用稳定计数法：设置一个计数器，只有当输入信号连续保持同一电平超过</w:t>
      </w:r>
      <w:r>
        <w:rPr>
          <w:rFonts w:hint="eastAsia"/>
        </w:rPr>
        <w:t>N</w:t>
      </w:r>
      <w:r>
        <w:rPr>
          <w:rFonts w:hint="eastAsia"/>
        </w:rPr>
        <w:t>个</w:t>
      </w:r>
      <w:r>
        <w:rPr>
          <w:rFonts w:hint="eastAsia"/>
        </w:rPr>
        <w:t>tick</w:t>
      </w:r>
      <w:r>
        <w:rPr>
          <w:rFonts w:hint="eastAsia"/>
        </w:rPr>
        <w:t>（即</w:t>
      </w:r>
      <w:r>
        <w:rPr>
          <w:rFonts w:hint="eastAsia"/>
        </w:rPr>
        <w:t>N ms</w:t>
      </w:r>
      <w:r>
        <w:rPr>
          <w:rFonts w:hint="eastAsia"/>
        </w:rPr>
        <w:t>）之后，才认为这是一次有效的电平变化，并更新输出。任何短于</w:t>
      </w:r>
      <w:r>
        <w:rPr>
          <w:rFonts w:hint="eastAsia"/>
        </w:rPr>
        <w:t>N ms</w:t>
      </w:r>
      <w:r>
        <w:rPr>
          <w:rFonts w:hint="eastAsia"/>
        </w:rPr>
        <w:t>的跳变都被视为抖动，直接忽略。典型的</w:t>
      </w:r>
      <w:r>
        <w:rPr>
          <w:rFonts w:hint="eastAsia"/>
        </w:rPr>
        <w:t>N</w:t>
      </w:r>
      <w:r>
        <w:rPr>
          <w:rFonts w:hint="eastAsia"/>
        </w:rPr>
        <w:t>取值是</w:t>
      </w:r>
      <w:r>
        <w:rPr>
          <w:rFonts w:hint="eastAsia"/>
        </w:rPr>
        <w:t>20</w:t>
      </w:r>
      <w:r>
        <w:rPr>
          <w:rFonts w:hint="eastAsia"/>
        </w:rPr>
        <w:t>，即</w:t>
      </w:r>
      <w:r>
        <w:rPr>
          <w:rFonts w:hint="eastAsia"/>
        </w:rPr>
        <w:t>20 ms</w:t>
      </w:r>
      <w:r>
        <w:rPr>
          <w:rFonts w:hint="eastAsia"/>
        </w:rPr>
        <w:t>去抖窗口，足以覆盖绝大多数机械按键的抖动时长。</w:t>
      </w:r>
    </w:p>
    <w:p w14:paraId="771EAE2B" w14:textId="77777777" w:rsidR="004B78F3" w:rsidRDefault="004B78F3" w:rsidP="0001386C"/>
    <w:p w14:paraId="53C5B904" w14:textId="577CDAF4" w:rsidR="004B78F3" w:rsidRDefault="004B78F3" w:rsidP="0001386C">
      <w:r>
        <w:rPr>
          <w:rFonts w:hint="eastAsia"/>
        </w:rPr>
        <w:t>稳定计数</w:t>
      </w:r>
      <w:r w:rsidR="009B00AB">
        <w:rPr>
          <w:rFonts w:hint="eastAsia"/>
        </w:rPr>
        <w:t>实现</w:t>
      </w:r>
      <w:r w:rsidR="00BC3CB4">
        <w:rPr>
          <w:rFonts w:hint="eastAsia"/>
        </w:rPr>
        <w:t>(debounce)</w:t>
      </w:r>
      <w:r>
        <w:rPr>
          <w:rFonts w:hint="eastAsia"/>
        </w:rPr>
        <w:t>：</w:t>
      </w:r>
    </w:p>
    <w:p w14:paraId="211D836F" w14:textId="18EFF040" w:rsidR="004B78F3" w:rsidRDefault="004B78F3" w:rsidP="004B78F3">
      <w:r>
        <w:rPr>
          <w:rFonts w:hint="eastAsia"/>
        </w:rPr>
        <w:t>每个</w:t>
      </w:r>
      <w:r>
        <w:rPr>
          <w:rFonts w:hint="eastAsia"/>
        </w:rPr>
        <w:t>tick</w:t>
      </w:r>
      <w:r>
        <w:rPr>
          <w:rFonts w:hint="eastAsia"/>
        </w:rPr>
        <w:t>（</w:t>
      </w:r>
      <w:r>
        <w:rPr>
          <w:rFonts w:hint="eastAsia"/>
        </w:rPr>
        <w:t>1ms</w:t>
      </w:r>
      <w:r>
        <w:rPr>
          <w:rFonts w:hint="eastAsia"/>
        </w:rPr>
        <w:t>）检查同步后的输入是否与当前输出一致，不一致则计数。计数达到</w:t>
      </w:r>
      <w:r>
        <w:rPr>
          <w:rFonts w:hint="eastAsia"/>
        </w:rPr>
        <w:t>STABLE_COUNT</w:t>
      </w:r>
      <w:r>
        <w:rPr>
          <w:rFonts w:hint="eastAsia"/>
        </w:rPr>
        <w:t>则更新输出并清零计数器。如果中途信号又变回去，计数器清零重来。</w:t>
      </w:r>
    </w:p>
    <w:p w14:paraId="62E78A9E" w14:textId="77777777" w:rsidR="004B78F3" w:rsidRDefault="004B78F3" w:rsidP="004B78F3"/>
    <w:p w14:paraId="28AD1ECE" w14:textId="7FAE4F39" w:rsidR="004B78F3" w:rsidRDefault="004B78F3" w:rsidP="004B78F3">
      <w:r>
        <w:rPr>
          <w:rFonts w:hint="eastAsia"/>
        </w:rPr>
        <w:t>仿真策略</w:t>
      </w:r>
      <w:r w:rsidR="00BC3CB4">
        <w:rPr>
          <w:rFonts w:hint="eastAsia"/>
        </w:rPr>
        <w:t>(tb_debounce)</w:t>
      </w:r>
      <w:r>
        <w:rPr>
          <w:rFonts w:hint="eastAsia"/>
        </w:rPr>
        <w:t>：</w:t>
      </w:r>
      <w:r>
        <w:rPr>
          <w:rFonts w:hint="eastAsia"/>
        </w:rPr>
        <w:t>STABLE_COUNT=4</w:t>
      </w:r>
      <w:r>
        <w:rPr>
          <w:rFonts w:hint="eastAsia"/>
        </w:rPr>
        <w:t>（</w:t>
      </w:r>
      <w:r>
        <w:rPr>
          <w:rFonts w:hint="eastAsia"/>
        </w:rPr>
        <w:t>4ms</w:t>
      </w:r>
      <w:r>
        <w:rPr>
          <w:rFonts w:hint="eastAsia"/>
        </w:rPr>
        <w:t>），模拟三种情况：</w:t>
      </w:r>
    </w:p>
    <w:p w14:paraId="14837DC9" w14:textId="07058A42" w:rsidR="004B78F3" w:rsidRDefault="004B78F3" w:rsidP="004B78F3">
      <w:r>
        <w:rPr>
          <w:rFonts w:hint="eastAsia"/>
        </w:rPr>
        <w:t xml:space="preserve">1. </w:t>
      </w:r>
      <w:r>
        <w:rPr>
          <w:rFonts w:hint="eastAsia"/>
        </w:rPr>
        <w:t>正常按下（含抖动）：应产生一次</w:t>
      </w:r>
      <w:r>
        <w:rPr>
          <w:rFonts w:hint="eastAsia"/>
        </w:rPr>
        <w:t>btn_pulse</w:t>
      </w:r>
      <w:r w:rsidR="00BC3CB4">
        <w:rPr>
          <w:rFonts w:hint="eastAsia"/>
        </w:rPr>
        <w:t>。</w:t>
      </w:r>
    </w:p>
    <w:p w14:paraId="137D3D4C" w14:textId="4A21A00A" w:rsidR="004B78F3" w:rsidRDefault="004B78F3" w:rsidP="004B78F3">
      <w:r>
        <w:rPr>
          <w:rFonts w:hint="eastAsia"/>
        </w:rPr>
        <w:t xml:space="preserve">2. </w:t>
      </w:r>
      <w:r>
        <w:rPr>
          <w:rFonts w:hint="eastAsia"/>
        </w:rPr>
        <w:t>抖动太短（</w:t>
      </w:r>
      <w:r>
        <w:rPr>
          <w:rFonts w:hint="eastAsia"/>
        </w:rPr>
        <w:t>&lt;4ms</w:t>
      </w:r>
      <w:r>
        <w:rPr>
          <w:rFonts w:hint="eastAsia"/>
        </w:rPr>
        <w:t>）：不应产生任何输出变化</w:t>
      </w:r>
      <w:r w:rsidR="00BC3CB4">
        <w:rPr>
          <w:rFonts w:hint="eastAsia"/>
        </w:rPr>
        <w:t>。</w:t>
      </w:r>
    </w:p>
    <w:p w14:paraId="74CCDB67" w14:textId="63471A0C" w:rsidR="004B78F3" w:rsidRDefault="004B78F3" w:rsidP="004B78F3">
      <w:r>
        <w:rPr>
          <w:rFonts w:hint="eastAsia"/>
        </w:rPr>
        <w:t xml:space="preserve">3. </w:t>
      </w:r>
      <w:r>
        <w:rPr>
          <w:rFonts w:hint="eastAsia"/>
        </w:rPr>
        <w:t>正常释放：</w:t>
      </w:r>
      <w:r>
        <w:rPr>
          <w:rFonts w:hint="eastAsia"/>
        </w:rPr>
        <w:t>btn_out</w:t>
      </w:r>
      <w:r>
        <w:rPr>
          <w:rFonts w:hint="eastAsia"/>
        </w:rPr>
        <w:t>归零，不产生脉冲</w:t>
      </w:r>
      <w:r w:rsidR="00BC3CB4">
        <w:rPr>
          <w:rFonts w:hint="eastAsia"/>
        </w:rPr>
        <w:t>。</w:t>
      </w:r>
    </w:p>
    <w:p w14:paraId="60BADFD7" w14:textId="38B6C3E7" w:rsidR="00E172CA" w:rsidRDefault="00E172CA" w:rsidP="00E172CA">
      <w:r>
        <w:rPr>
          <w:rFonts w:hint="eastAsia"/>
        </w:rPr>
        <w:t>注：</w:t>
      </w:r>
      <w:r>
        <w:rPr>
          <w:rFonts w:hint="eastAsia"/>
        </w:rPr>
        <w:t>btn_out</w:t>
      </w:r>
      <w:r>
        <w:rPr>
          <w:rFonts w:hint="eastAsia"/>
        </w:rPr>
        <w:t>：去抖后的稳定电平（与输入同极性）；</w:t>
      </w:r>
      <w:r>
        <w:rPr>
          <w:rFonts w:hint="eastAsia"/>
        </w:rPr>
        <w:t>btn_pulse</w:t>
      </w:r>
      <w:r>
        <w:rPr>
          <w:rFonts w:hint="eastAsia"/>
        </w:rPr>
        <w:t>：按键按下瞬间的单周期高脉冲（上升沿检测）</w:t>
      </w:r>
    </w:p>
    <w:p w14:paraId="02285769" w14:textId="77777777" w:rsidR="005B292D" w:rsidRDefault="005B292D" w:rsidP="00E172CA"/>
    <w:p w14:paraId="159EDB3C" w14:textId="01AA0C37" w:rsidR="00E97382" w:rsidRDefault="00E97382" w:rsidP="009E11BD">
      <w:r>
        <w:rPr>
          <w:rFonts w:hint="eastAsia"/>
        </w:rPr>
        <w:t>本阶段的目的是实现并验证按键去抖动模块，解决机械按键在物理层面产生的信号抖动问题。由于</w:t>
      </w:r>
      <w:r>
        <w:rPr>
          <w:rFonts w:hint="eastAsia"/>
        </w:rPr>
        <w:t>FPGA</w:t>
      </w:r>
      <w:r>
        <w:rPr>
          <w:rFonts w:hint="eastAsia"/>
        </w:rPr>
        <w:t>工作在</w:t>
      </w:r>
      <w:r>
        <w:rPr>
          <w:rFonts w:hint="eastAsia"/>
        </w:rPr>
        <w:t>MHz</w:t>
      </w:r>
      <w:r>
        <w:rPr>
          <w:rFonts w:hint="eastAsia"/>
        </w:rPr>
        <w:t>级时钟频率下，未经处理的按键信号中数毫秒的抖动会被误识</w:t>
      </w:r>
      <w:r>
        <w:rPr>
          <w:rFonts w:hint="eastAsia"/>
        </w:rPr>
        <w:lastRenderedPageBreak/>
        <w:t>别为数千次独立按键事件，导致状态机行为完全混乱，因此去抖处理是整个系统可靠运行的前提。</w:t>
      </w:r>
    </w:p>
    <w:p w14:paraId="251A3027" w14:textId="77777777" w:rsidR="009E11BD" w:rsidRDefault="009E11BD" w:rsidP="009E11BD"/>
    <w:p w14:paraId="0A4D40A7" w14:textId="36090408" w:rsidR="00E97382" w:rsidRDefault="00E97382" w:rsidP="009E11BD">
      <w:r>
        <w:rPr>
          <w:rFonts w:hint="eastAsia"/>
        </w:rPr>
        <w:t>本阶段实现了</w:t>
      </w:r>
      <w:r>
        <w:rPr>
          <w:rFonts w:hint="eastAsia"/>
        </w:rPr>
        <w:t>debounce.v</w:t>
      </w:r>
      <w:r>
        <w:rPr>
          <w:rFonts w:hint="eastAsia"/>
        </w:rPr>
        <w:t>模块，采用稳定计数法：以</w:t>
      </w:r>
      <w:r>
        <w:rPr>
          <w:rFonts w:hint="eastAsia"/>
        </w:rPr>
        <w:t>clk_div</w:t>
      </w:r>
      <w:r>
        <w:rPr>
          <w:rFonts w:hint="eastAsia"/>
        </w:rPr>
        <w:t>产生的</w:t>
      </w:r>
      <w:r>
        <w:rPr>
          <w:rFonts w:hint="eastAsia"/>
        </w:rPr>
        <w:t>1 ms tick</w:t>
      </w:r>
      <w:r>
        <w:rPr>
          <w:rFonts w:hint="eastAsia"/>
        </w:rPr>
        <w:t>为采样节拍，对原始按键输入先经过两级同步寄存器消除亚稳态，再通过计数器检测连续稳定电平，只有持续超过</w:t>
      </w:r>
      <w:r>
        <w:rPr>
          <w:rFonts w:hint="eastAsia"/>
        </w:rPr>
        <w:t>STABLE_COUNT</w:t>
      </w:r>
      <w:r>
        <w:rPr>
          <w:rFonts w:hint="eastAsia"/>
        </w:rPr>
        <w:t>（实际设定</w:t>
      </w:r>
      <w:r>
        <w:rPr>
          <w:rFonts w:hint="eastAsia"/>
        </w:rPr>
        <w:t>20ms</w:t>
      </w:r>
      <w:r>
        <w:rPr>
          <w:rFonts w:hint="eastAsia"/>
        </w:rPr>
        <w:t>，测试阶段设定</w:t>
      </w:r>
      <w:r>
        <w:rPr>
          <w:rFonts w:hint="eastAsia"/>
        </w:rPr>
        <w:t>4ms</w:t>
      </w:r>
      <w:r>
        <w:rPr>
          <w:rFonts w:hint="eastAsia"/>
        </w:rPr>
        <w:t>）的电平变化才被确认为有效输入。模块输出两路信号：去抖后的稳定电平</w:t>
      </w:r>
      <w:r>
        <w:rPr>
          <w:rFonts w:hint="eastAsia"/>
        </w:rPr>
        <w:t>btn_out</w:t>
      </w:r>
      <w:r>
        <w:rPr>
          <w:rFonts w:hint="eastAsia"/>
        </w:rPr>
        <w:t>和按下瞬间的单周期高脉冲</w:t>
      </w:r>
      <w:r>
        <w:rPr>
          <w:rFonts w:hint="eastAsia"/>
        </w:rPr>
        <w:t>btn_pulse</w:t>
      </w:r>
      <w:r>
        <w:rPr>
          <w:rFonts w:hint="eastAsia"/>
        </w:rPr>
        <w:t>，后者将在后续直接驱动主状态机的状态跳转。</w:t>
      </w:r>
    </w:p>
    <w:p w14:paraId="7D26E533" w14:textId="77777777" w:rsidR="009E11BD" w:rsidRDefault="009E11BD" w:rsidP="009E11BD">
      <w:pPr>
        <w:jc w:val="left"/>
      </w:pPr>
    </w:p>
    <w:p w14:paraId="55735183" w14:textId="77777777" w:rsidR="009E11BD" w:rsidRDefault="00E97382" w:rsidP="009E11BD">
      <w:pPr>
        <w:jc w:val="left"/>
      </w:pPr>
      <w:r>
        <w:rPr>
          <w:rFonts w:hint="eastAsia"/>
        </w:rPr>
        <w:t>仿真激励</w:t>
      </w:r>
      <w:r>
        <w:rPr>
          <w:rFonts w:hint="eastAsia"/>
        </w:rPr>
        <w:t xml:space="preserve">tb_debounce.v </w:t>
      </w:r>
      <w:r>
        <w:rPr>
          <w:rFonts w:hint="eastAsia"/>
        </w:rPr>
        <w:t>将</w:t>
      </w:r>
      <w:r>
        <w:rPr>
          <w:rFonts w:hint="eastAsia"/>
        </w:rPr>
        <w:t>STABLE_COUNT</w:t>
      </w:r>
      <w:r>
        <w:rPr>
          <w:rFonts w:hint="eastAsia"/>
        </w:rPr>
        <w:t>缩小为</w:t>
      </w:r>
      <w:r>
        <w:rPr>
          <w:rFonts w:hint="eastAsia"/>
        </w:rPr>
        <w:t>4</w:t>
      </w:r>
      <w:r>
        <w:rPr>
          <w:rFonts w:hint="eastAsia"/>
        </w:rPr>
        <w:t>以加速验证，设计了三个测试场景：</w:t>
      </w:r>
      <w:r>
        <w:rPr>
          <w:rFonts w:hint="eastAsia"/>
        </w:rPr>
        <w:t>1</w:t>
      </w:r>
      <w:r>
        <w:rPr>
          <w:rFonts w:hint="eastAsia"/>
        </w:rPr>
        <w:t>）含抖动的正常按下、</w:t>
      </w:r>
      <w:r>
        <w:rPr>
          <w:rFonts w:hint="eastAsia"/>
        </w:rPr>
        <w:t>2</w:t>
      </w:r>
      <w:r>
        <w:rPr>
          <w:rFonts w:hint="eastAsia"/>
        </w:rPr>
        <w:t>）持续时间不足的短脉冲干扰、</w:t>
      </w:r>
      <w:r>
        <w:rPr>
          <w:rFonts w:hint="eastAsia"/>
        </w:rPr>
        <w:t>3</w:t>
      </w:r>
      <w:r>
        <w:rPr>
          <w:rFonts w:hint="eastAsia"/>
        </w:rPr>
        <w:t>）正常释放。</w:t>
      </w:r>
    </w:p>
    <w:p w14:paraId="7BD8322E" w14:textId="5833C758" w:rsidR="00E172CA" w:rsidRDefault="00E97382" w:rsidP="009E11BD">
      <w:pPr>
        <w:jc w:val="left"/>
      </w:pPr>
      <w:r>
        <w:rPr>
          <w:rFonts w:hint="eastAsia"/>
        </w:rPr>
        <w:t>仿真结果通过波形窗口和</w:t>
      </w:r>
      <w:r>
        <w:rPr>
          <w:rFonts w:hint="eastAsia"/>
        </w:rPr>
        <w:t>$display</w:t>
      </w:r>
      <w:r>
        <w:rPr>
          <w:rFonts w:hint="eastAsia"/>
        </w:rPr>
        <w:t>输出共同验证：场景一中</w:t>
      </w:r>
      <w:r>
        <w:rPr>
          <w:rFonts w:hint="eastAsia"/>
        </w:rPr>
        <w:t xml:space="preserve"> btn_pulse</w:t>
      </w:r>
      <w:r>
        <w:rPr>
          <w:rFonts w:hint="eastAsia"/>
        </w:rPr>
        <w:t>仅在信号稳定达到阈值后触发一次，场景三中短于阈值的抖动未引起任何输出变化，</w:t>
      </w:r>
      <w:r>
        <w:rPr>
          <w:rFonts w:hint="eastAsia"/>
        </w:rPr>
        <w:t>btn_out</w:t>
      </w:r>
      <w:r>
        <w:rPr>
          <w:rFonts w:hint="eastAsia"/>
        </w:rPr>
        <w:t>保持低电平不变。三个验证点全部通过，模块行为与设计预期完全一致。</w:t>
      </w:r>
      <w:r w:rsidR="00B36B85" w:rsidRPr="00B36B85">
        <w:rPr>
          <w:noProof/>
        </w:rPr>
        <w:drawing>
          <wp:inline distT="0" distB="0" distL="0" distR="0" wp14:anchorId="1044D607" wp14:editId="01E8F2BA">
            <wp:extent cx="5274310" cy="2201545"/>
            <wp:effectExtent l="0" t="0" r="2540" b="8255"/>
            <wp:docPr id="1387496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96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C0A8" w14:textId="1829A318" w:rsidR="005B292D" w:rsidRDefault="005B292D" w:rsidP="005B292D">
      <w:pPr>
        <w:jc w:val="center"/>
      </w:pPr>
      <w:r>
        <w:rPr>
          <w:rFonts w:hint="eastAsia"/>
        </w:rPr>
        <w:t>按键去抖</w:t>
      </w:r>
    </w:p>
    <w:p w14:paraId="72774C74" w14:textId="6FE9DE69" w:rsidR="003F0165" w:rsidRDefault="00086D84" w:rsidP="00086D84">
      <w:pPr>
        <w:pStyle w:val="1"/>
        <w:rPr>
          <w:rFonts w:hint="eastAsia"/>
        </w:rPr>
      </w:pPr>
      <w:r>
        <w:rPr>
          <w:rFonts w:hint="eastAsia"/>
        </w:rPr>
        <w:t>3、</w:t>
      </w:r>
      <w:r w:rsidRPr="00086D84">
        <w:t>LFSR 随机数生成器+计时器模块</w:t>
      </w:r>
    </w:p>
    <w:p w14:paraId="7CDD6D1A" w14:textId="54D6B721" w:rsidR="00086D84" w:rsidRDefault="00086D84" w:rsidP="00086D84">
      <w:r>
        <w:rPr>
          <w:rFonts w:hint="eastAsia"/>
        </w:rPr>
        <w:t>这部分将实现系统中两个相互独立但同等重要的功能模块</w:t>
      </w:r>
      <w:r w:rsidR="00A3477C">
        <w:rPr>
          <w:rFonts w:hint="eastAsia"/>
        </w:rPr>
        <w:t>，</w:t>
      </w:r>
      <w:r>
        <w:rPr>
          <w:rFonts w:hint="eastAsia"/>
        </w:rPr>
        <w:t>它们共同构成反应测试仪时间维度的全部逻辑：</w:t>
      </w:r>
      <w:r>
        <w:rPr>
          <w:rFonts w:hint="eastAsia"/>
        </w:rPr>
        <w:t>LFSR</w:t>
      </w:r>
      <w:r>
        <w:rPr>
          <w:rFonts w:hint="eastAsia"/>
        </w:rPr>
        <w:t>负责制造不可预测的等待时长，计时器负责精确度量反应时间。</w:t>
      </w:r>
    </w:p>
    <w:p w14:paraId="06184AC0" w14:textId="77777777" w:rsidR="00BB6BDE" w:rsidRDefault="00BB6BDE" w:rsidP="00086D84"/>
    <w:p w14:paraId="55AF6BEA" w14:textId="570C1897" w:rsidR="00086D84" w:rsidRDefault="00086D84" w:rsidP="00086D84">
      <w:r>
        <w:rPr>
          <w:rFonts w:hint="eastAsia"/>
        </w:rPr>
        <w:t>随机等待必须满足两个条件：</w:t>
      </w:r>
      <w:r w:rsidR="00A3477C">
        <w:rPr>
          <w:rFonts w:hint="eastAsia"/>
        </w:rPr>
        <w:t>1</w:t>
      </w:r>
      <w:r w:rsidR="00A3477C">
        <w:rPr>
          <w:rFonts w:hint="eastAsia"/>
        </w:rPr>
        <w:t>）</w:t>
      </w:r>
      <w:r>
        <w:rPr>
          <w:rFonts w:hint="eastAsia"/>
        </w:rPr>
        <w:t>范围足够宽</w:t>
      </w:r>
      <w:r w:rsidR="00BB6BDE">
        <w:rPr>
          <w:rFonts w:hint="eastAsia"/>
        </w:rPr>
        <w:t>，本项目为</w:t>
      </w:r>
      <w:r>
        <w:rPr>
          <w:rFonts w:hint="eastAsia"/>
        </w:rPr>
        <w:t>500 ms</w:t>
      </w:r>
      <w:r>
        <w:rPr>
          <w:rFonts w:hint="eastAsia"/>
        </w:rPr>
        <w:t>到</w:t>
      </w:r>
      <w:r>
        <w:rPr>
          <w:rFonts w:hint="eastAsia"/>
        </w:rPr>
        <w:t>5</w:t>
      </w:r>
      <w:r w:rsidR="00A3477C">
        <w:rPr>
          <w:rFonts w:hint="eastAsia"/>
        </w:rPr>
        <w:t xml:space="preserve"> </w:t>
      </w:r>
      <w:r>
        <w:rPr>
          <w:rFonts w:hint="eastAsia"/>
        </w:rPr>
        <w:t>s</w:t>
      </w:r>
      <w:r w:rsidR="00BB6BDE">
        <w:rPr>
          <w:rFonts w:hint="eastAsia"/>
        </w:rPr>
        <w:t>；</w:t>
      </w:r>
      <w:r w:rsidR="00A3477C">
        <w:rPr>
          <w:rFonts w:hint="eastAsia"/>
        </w:rPr>
        <w:t>2</w:t>
      </w:r>
      <w:r w:rsidR="00A3477C">
        <w:rPr>
          <w:rFonts w:hint="eastAsia"/>
        </w:rPr>
        <w:t>）</w:t>
      </w:r>
      <w:r>
        <w:rPr>
          <w:rFonts w:hint="eastAsia"/>
        </w:rPr>
        <w:t>序列足够不规则，无法预测下一次何时触发</w:t>
      </w:r>
      <w:r w:rsidR="00BB6BDE">
        <w:rPr>
          <w:rFonts w:hint="eastAsia"/>
        </w:rPr>
        <w:t>，</w:t>
      </w:r>
      <w:r w:rsidR="00A3477C">
        <w:rPr>
          <w:rFonts w:hint="eastAsia"/>
        </w:rPr>
        <w:t>避免测出的“反应时间”实际上是被测者的预判时间。</w:t>
      </w:r>
    </w:p>
    <w:p w14:paraId="3E5D0CBF" w14:textId="77777777" w:rsidR="00BB6BDE" w:rsidRPr="00BB6BDE" w:rsidRDefault="00BB6BDE" w:rsidP="00086D84"/>
    <w:p w14:paraId="03A22BC8" w14:textId="77777777" w:rsidR="00FB0385" w:rsidRDefault="00156A5C" w:rsidP="00156A5C">
      <w:r>
        <w:rPr>
          <w:rFonts w:hint="eastAsia"/>
        </w:rPr>
        <w:t>关于</w:t>
      </w:r>
      <w:r>
        <w:rPr>
          <w:rFonts w:hint="eastAsia"/>
        </w:rPr>
        <w:t>LFSR</w:t>
      </w:r>
      <w:r>
        <w:rPr>
          <w:rFonts w:hint="eastAsia"/>
        </w:rPr>
        <w:t>：</w:t>
      </w:r>
    </w:p>
    <w:p w14:paraId="6A08C1FB" w14:textId="417D6BED" w:rsidR="00CD2CAF" w:rsidRDefault="00156A5C" w:rsidP="00156A5C">
      <w:r w:rsidRPr="00156A5C">
        <w:t>一排</w:t>
      </w:r>
      <w:r w:rsidRPr="00156A5C">
        <w:t>N</w:t>
      </w:r>
      <w:r w:rsidRPr="00156A5C">
        <w:t>位寄存器，每个时钟周期整体右移一位，最高位由特定位置的异或结果填入。</w:t>
      </w:r>
      <w:r>
        <w:rPr>
          <w:rFonts w:hint="eastAsia"/>
        </w:rPr>
        <w:t>选取合适的位数参与异或，</w:t>
      </w:r>
      <w:r>
        <w:t xml:space="preserve">LFSR </w:t>
      </w:r>
      <w:r>
        <w:rPr>
          <w:rFonts w:hint="eastAsia"/>
        </w:rPr>
        <w:t>能在归零之前遍历</w:t>
      </w:r>
      <w:r w:rsidR="00BB6BDE"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 w:rsidR="00BB6BDE">
        <w:rPr>
          <w:rFonts w:hint="eastAsia"/>
        </w:rPr>
        <w:t xml:space="preserve"> </w:t>
      </w:r>
      <w:r>
        <w:rPr>
          <w:rFonts w:hint="eastAsia"/>
        </w:rPr>
        <w:t>个不同状态</w:t>
      </w:r>
      <w:r w:rsidR="00CD2CAF">
        <w:rPr>
          <w:rFonts w:hint="eastAsia"/>
        </w:rPr>
        <w:t>（</w:t>
      </w:r>
      <w:r>
        <w:rPr>
          <w:rFonts w:hint="eastAsia"/>
        </w:rPr>
        <w:t>最大序列长度</w:t>
      </w:r>
      <w:r w:rsidR="00CD2CAF">
        <w:rPr>
          <w:rFonts w:hint="eastAsia"/>
        </w:rPr>
        <w:t>）</w:t>
      </w:r>
      <w:r>
        <w:rPr>
          <w:rFonts w:hint="eastAsia"/>
        </w:rPr>
        <w:t>。本项目使用</w:t>
      </w:r>
      <w:r>
        <w:t>16</w:t>
      </w:r>
      <w:r>
        <w:rPr>
          <w:rFonts w:hint="eastAsia"/>
        </w:rPr>
        <w:t>位</w:t>
      </w:r>
      <w:r>
        <w:t>LFSR</w:t>
      </w:r>
      <w:r>
        <w:rPr>
          <w:rFonts w:hint="eastAsia"/>
        </w:rPr>
        <w:t>，</w:t>
      </w:r>
      <w:r w:rsidR="00CD2CAF">
        <w:rPr>
          <w:rFonts w:hint="eastAsia"/>
        </w:rPr>
        <w:t>抽</w:t>
      </w:r>
      <w:r w:rsidR="00CD2CAF">
        <w:rPr>
          <w:rFonts w:hint="eastAsia"/>
        </w:rPr>
        <w:t>16</w:t>
      </w:r>
      <w:r w:rsidR="00CD2CAF">
        <w:rPr>
          <w:rFonts w:hint="eastAsia"/>
        </w:rPr>
        <w:t>、</w:t>
      </w:r>
      <w:r w:rsidR="00CD2CAF">
        <w:rPr>
          <w:rFonts w:hint="eastAsia"/>
        </w:rPr>
        <w:t>14</w:t>
      </w:r>
      <w:r w:rsidR="00CD2CAF">
        <w:rPr>
          <w:rFonts w:hint="eastAsia"/>
        </w:rPr>
        <w:t>、</w:t>
      </w:r>
      <w:r w:rsidR="00CD2CAF">
        <w:rPr>
          <w:rFonts w:hint="eastAsia"/>
        </w:rPr>
        <w:t>13</w:t>
      </w:r>
      <w:r w:rsidR="00CD2CAF">
        <w:rPr>
          <w:rFonts w:hint="eastAsia"/>
        </w:rPr>
        <w:t>、</w:t>
      </w:r>
      <w:r w:rsidR="00CD2CAF">
        <w:rPr>
          <w:rFonts w:hint="eastAsia"/>
        </w:rPr>
        <w:t>11</w:t>
      </w:r>
      <w:r w:rsidR="00CD2CAF">
        <w:rPr>
          <w:rFonts w:hint="eastAsia"/>
        </w:rPr>
        <w:t>位，</w:t>
      </w:r>
      <w:r>
        <w:rPr>
          <w:rFonts w:hint="eastAsia"/>
        </w:rPr>
        <w:t>反馈多项式为</w:t>
      </w:r>
      <w:r w:rsidR="00CD2CAF">
        <w:rPr>
          <w:rFonts w:hint="eastAsia"/>
        </w:rPr>
        <w:t>：</w:t>
      </w:r>
    </w:p>
    <w:p w14:paraId="6711702E" w14:textId="77777777" w:rsidR="00CD2CAF" w:rsidRDefault="00000000" w:rsidP="00156A5C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14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</w:p>
    <w:p w14:paraId="55A5E4BD" w14:textId="4BD4F99A" w:rsidR="00CD2CAF" w:rsidRDefault="00156A5C" w:rsidP="00156A5C">
      <w:r>
        <w:rPr>
          <w:rFonts w:hint="eastAsia"/>
        </w:rPr>
        <w:t>最大序列长度为</w:t>
      </w:r>
      <w:r>
        <w:rPr>
          <w:rFonts w:hint="eastAsia"/>
        </w:rPr>
        <w:t>65535</w:t>
      </w:r>
      <w:r>
        <w:rPr>
          <w:rFonts w:hint="eastAsia"/>
        </w:rPr>
        <w:t>，随机性满足需求。生成的</w:t>
      </w:r>
      <w:r>
        <w:rPr>
          <w:rFonts w:hint="eastAsia"/>
        </w:rPr>
        <w:t>16</w:t>
      </w:r>
      <w:r>
        <w:rPr>
          <w:rFonts w:hint="eastAsia"/>
        </w:rPr>
        <w:t>位伪随机数范围是</w:t>
      </w:r>
      <w:r>
        <w:rPr>
          <w:rFonts w:hint="eastAsia"/>
        </w:rPr>
        <w:t>1</w:t>
      </w:r>
      <w:r w:rsidR="00CD2CAF">
        <w:rPr>
          <w:rFonts w:hint="eastAsia"/>
        </w:rPr>
        <w:t xml:space="preserve"> ~ </w:t>
      </w:r>
      <w:r>
        <w:rPr>
          <w:rFonts w:hint="eastAsia"/>
        </w:rPr>
        <w:t>65535</w:t>
      </w:r>
      <w:r>
        <w:rPr>
          <w:rFonts w:hint="eastAsia"/>
        </w:rPr>
        <w:t>，映</w:t>
      </w:r>
      <w:r>
        <w:rPr>
          <w:rFonts w:hint="eastAsia"/>
        </w:rPr>
        <w:lastRenderedPageBreak/>
        <w:t>射到</w:t>
      </w:r>
      <w:r>
        <w:rPr>
          <w:rFonts w:hint="eastAsia"/>
        </w:rPr>
        <w:t>500 ms</w:t>
      </w:r>
      <w:r>
        <w:rPr>
          <w:rFonts w:hint="eastAsia"/>
        </w:rPr>
        <w:t>到</w:t>
      </w:r>
      <w:r>
        <w:rPr>
          <w:rFonts w:hint="eastAsia"/>
        </w:rPr>
        <w:t>5000 ms</w:t>
      </w:r>
      <w:r>
        <w:rPr>
          <w:rFonts w:hint="eastAsia"/>
        </w:rPr>
        <w:t>。映射方法是取模后加偏移：</w:t>
      </w:r>
    </w:p>
    <w:p w14:paraId="024B3DCF" w14:textId="659664CC" w:rsidR="00156A5C" w:rsidRDefault="00CD2CAF" w:rsidP="00156A5C">
      <m:oMathPara>
        <m:oMath>
          <m:r>
            <w:rPr>
              <w:rFonts w:ascii="Cambria Math" w:hAnsi="Cambria Math"/>
            </w:rPr>
            <m:t>wai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ms</m:t>
              </m:r>
            </m:sub>
          </m:sSub>
          <m:r>
            <w:rPr>
              <w:rFonts w:ascii="Cambria Math" w:hAnsi="Cambria Math" w:hint="eastAsia"/>
            </w:rPr>
            <m:t>=</m:t>
          </m:r>
          <m:r>
            <w:rPr>
              <w:rFonts w:ascii="Cambria Math" w:hAnsi="Cambria Math"/>
            </w:rPr>
            <m:t>(lfs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% 4501)+500</m:t>
          </m:r>
        </m:oMath>
      </m:oMathPara>
    </w:p>
    <w:p w14:paraId="04C7FD77" w14:textId="58BD72D6" w:rsidR="00156A5C" w:rsidRDefault="00156A5C" w:rsidP="00156A5C">
      <w:r>
        <w:rPr>
          <w:rFonts w:hint="eastAsia"/>
        </w:rPr>
        <w:t>结果范围恰好是</w:t>
      </w:r>
      <w:r>
        <w:rPr>
          <w:rFonts w:hint="eastAsia"/>
        </w:rPr>
        <w:t xml:space="preserve"> 500 </w:t>
      </w:r>
      <w:r>
        <w:rPr>
          <w:rFonts w:hint="eastAsia"/>
        </w:rPr>
        <w:t>到</w:t>
      </w:r>
      <w:r>
        <w:rPr>
          <w:rFonts w:hint="eastAsia"/>
        </w:rPr>
        <w:t xml:space="preserve"> 5000</w:t>
      </w:r>
      <w:r>
        <w:rPr>
          <w:rFonts w:hint="eastAsia"/>
        </w:rPr>
        <w:t>，分布相对均匀。</w:t>
      </w:r>
    </w:p>
    <w:p w14:paraId="6381AD14" w14:textId="77777777" w:rsidR="00714320" w:rsidRDefault="00714320" w:rsidP="00156A5C"/>
    <w:p w14:paraId="1440B114" w14:textId="64482749" w:rsidR="00C61170" w:rsidRDefault="00086D84" w:rsidP="00086D84">
      <w:r>
        <w:rPr>
          <w:rFonts w:hint="eastAsia"/>
        </w:rPr>
        <w:t>计时器的精度要求</w:t>
      </w:r>
      <w:r w:rsidR="00A3477C">
        <w:rPr>
          <w:rFonts w:hint="eastAsia"/>
        </w:rPr>
        <w:t>：项目</w:t>
      </w:r>
      <w:r>
        <w:rPr>
          <w:rFonts w:hint="eastAsia"/>
        </w:rPr>
        <w:t>要求</w:t>
      </w:r>
      <w:r>
        <w:rPr>
          <w:rFonts w:hint="eastAsia"/>
        </w:rPr>
        <w:t>1 ms</w:t>
      </w:r>
      <w:r>
        <w:rPr>
          <w:rFonts w:hint="eastAsia"/>
        </w:rPr>
        <w:t>分辨率、最大</w:t>
      </w:r>
      <w:r>
        <w:rPr>
          <w:rFonts w:hint="eastAsia"/>
        </w:rPr>
        <w:t>5000 ms</w:t>
      </w:r>
      <w:r>
        <w:rPr>
          <w:rFonts w:hint="eastAsia"/>
        </w:rPr>
        <w:t>，计数器需要能表示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5000</w:t>
      </w:r>
      <w:r>
        <w:rPr>
          <w:rFonts w:hint="eastAsia"/>
        </w:rPr>
        <w:t>的整数，即至少</w:t>
      </w:r>
      <w:r>
        <w:rPr>
          <w:rFonts w:hint="eastAsia"/>
        </w:rPr>
        <w:t>13</w:t>
      </w:r>
      <w:r>
        <w:rPr>
          <w:rFonts w:hint="eastAsia"/>
        </w:rPr>
        <w:t>位宽（</w:t>
      </w:r>
      <w:r>
        <w:rPr>
          <w:rFonts w:hint="eastAsia"/>
        </w:rPr>
        <w:t>2</w:t>
      </w:r>
      <w:r w:rsidR="00A3477C">
        <w:rPr>
          <w:rFonts w:hint="eastAsia"/>
        </w:rPr>
        <w:t>^</w:t>
      </w:r>
      <w:r>
        <w:rPr>
          <w:rFonts w:hint="eastAsia"/>
        </w:rPr>
        <w:t>13</w:t>
      </w:r>
      <w:r w:rsidR="00A3477C">
        <w:rPr>
          <w:rFonts w:hint="eastAsia"/>
        </w:rPr>
        <w:t xml:space="preserve"> </w:t>
      </w:r>
      <w:r>
        <w:rPr>
          <w:rFonts w:hint="eastAsia"/>
        </w:rPr>
        <w:t>=</w:t>
      </w:r>
      <w:r w:rsidR="00A3477C">
        <w:rPr>
          <w:rFonts w:hint="eastAsia"/>
        </w:rPr>
        <w:t xml:space="preserve"> </w:t>
      </w:r>
      <w:r>
        <w:rPr>
          <w:rFonts w:hint="eastAsia"/>
        </w:rPr>
        <w:t>8192</w:t>
      </w:r>
      <w:r w:rsidR="00A3477C">
        <w:rPr>
          <w:rFonts w:hint="eastAsia"/>
        </w:rPr>
        <w:t xml:space="preserve"> </w:t>
      </w:r>
      <w:r>
        <w:rPr>
          <w:rFonts w:hint="eastAsia"/>
        </w:rPr>
        <w:t>&gt;</w:t>
      </w:r>
      <w:r w:rsidR="00A3477C">
        <w:rPr>
          <w:rFonts w:hint="eastAsia"/>
        </w:rPr>
        <w:t xml:space="preserve"> </w:t>
      </w:r>
      <w:r>
        <w:rPr>
          <w:rFonts w:hint="eastAsia"/>
        </w:rPr>
        <w:t>5000</w:t>
      </w:r>
      <w:r w:rsidR="00A3477C">
        <w:rPr>
          <w:rFonts w:hint="eastAsia"/>
        </w:rPr>
        <w:t>）</w:t>
      </w:r>
      <w:r>
        <w:rPr>
          <w:rFonts w:hint="eastAsia"/>
        </w:rPr>
        <w:t>。计时器的启停必须受状态机精确控制，且需要在复位时能立刻清零以备下次使用。</w:t>
      </w:r>
    </w:p>
    <w:p w14:paraId="7946DC59" w14:textId="77777777" w:rsidR="00FB0385" w:rsidRDefault="00FB0385" w:rsidP="00086D84"/>
    <w:p w14:paraId="15E493D2" w14:textId="5C6D2488" w:rsidR="00C61170" w:rsidRDefault="00C61170" w:rsidP="00086D84">
      <w:r>
        <w:t>T</w:t>
      </w:r>
      <w:r>
        <w:rPr>
          <w:rFonts w:hint="eastAsia"/>
        </w:rPr>
        <w:t>imer</w:t>
      </w:r>
      <w:r>
        <w:rPr>
          <w:rFonts w:hint="eastAsia"/>
        </w:rPr>
        <w:t>功能：</w:t>
      </w:r>
    </w:p>
    <w:p w14:paraId="454D89A9" w14:textId="77777777" w:rsidR="00C61170" w:rsidRDefault="00C61170" w:rsidP="00C61170">
      <w:r>
        <w:rPr>
          <w:rFonts w:hint="eastAsia"/>
        </w:rPr>
        <w:t xml:space="preserve">- start </w:t>
      </w:r>
      <w:r>
        <w:rPr>
          <w:rFonts w:hint="eastAsia"/>
        </w:rPr>
        <w:t>高电平时开始计数（每</w:t>
      </w:r>
      <w:r>
        <w:rPr>
          <w:rFonts w:hint="eastAsia"/>
        </w:rPr>
        <w:t xml:space="preserve"> tick </w:t>
      </w:r>
      <w:r>
        <w:rPr>
          <w:rFonts w:hint="eastAsia"/>
        </w:rPr>
        <w:t>加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4AA6E618" w14:textId="19D81600" w:rsidR="00C61170" w:rsidRDefault="00C61170" w:rsidP="00C61170">
      <w:r>
        <w:rPr>
          <w:rFonts w:hint="eastAsia"/>
        </w:rPr>
        <w:t xml:space="preserve">- start </w:t>
      </w:r>
      <w:r>
        <w:rPr>
          <w:rFonts w:hint="eastAsia"/>
        </w:rPr>
        <w:t>变低时停止计数，保持当前值</w:t>
      </w:r>
    </w:p>
    <w:p w14:paraId="7FD60E6A" w14:textId="11D0CBC7" w:rsidR="00C61170" w:rsidRDefault="00C61170" w:rsidP="00C61170">
      <w:r>
        <w:rPr>
          <w:rFonts w:hint="eastAsia"/>
        </w:rPr>
        <w:t xml:space="preserve">- clear </w:t>
      </w:r>
      <w:r>
        <w:rPr>
          <w:rFonts w:hint="eastAsia"/>
        </w:rPr>
        <w:t>高电平时异步清零（为下次测试做准备）</w:t>
      </w:r>
    </w:p>
    <w:p w14:paraId="7BD8182B" w14:textId="1226599A" w:rsidR="00C61170" w:rsidRDefault="00C61170" w:rsidP="00C61170">
      <w:r>
        <w:rPr>
          <w:rFonts w:hint="eastAsia"/>
        </w:rPr>
        <w:t xml:space="preserve">- timeout </w:t>
      </w:r>
      <w:r>
        <w:rPr>
          <w:rFonts w:hint="eastAsia"/>
        </w:rPr>
        <w:t>在计数达到</w:t>
      </w:r>
      <w:r>
        <w:rPr>
          <w:rFonts w:hint="eastAsia"/>
        </w:rPr>
        <w:t xml:space="preserve"> MAX_TIME </w:t>
      </w:r>
      <w:r>
        <w:rPr>
          <w:rFonts w:hint="eastAsia"/>
        </w:rPr>
        <w:t>时拉高，通知状态机超时</w:t>
      </w:r>
    </w:p>
    <w:p w14:paraId="289B98DD" w14:textId="77777777" w:rsidR="00456EFF" w:rsidRDefault="00456EFF" w:rsidP="00C61170"/>
    <w:p w14:paraId="7BAFE38C" w14:textId="17D695D5" w:rsidR="00456EFF" w:rsidRDefault="00456EFF" w:rsidP="009E11BD">
      <w:pPr>
        <w:rPr>
          <w:rFonts w:ascii="Cambria Math" w:hAnsi="Cambria Math"/>
          <w:i/>
        </w:rPr>
      </w:pPr>
      <w:r>
        <w:rPr>
          <w:rFonts w:hint="eastAsia"/>
        </w:rPr>
        <w:t>本阶段实现了随机等待时间生成模块</w:t>
      </w:r>
      <w:r>
        <w:rPr>
          <w:rFonts w:hint="eastAsia"/>
        </w:rPr>
        <w:t>lfsr.v</w:t>
      </w:r>
      <w:r>
        <w:rPr>
          <w:rFonts w:hint="eastAsia"/>
        </w:rPr>
        <w:t>和反应时间计时模块</w:t>
      </w:r>
      <w:r>
        <w:rPr>
          <w:rFonts w:hint="eastAsia"/>
        </w:rPr>
        <w:t>timer.v</w:t>
      </w:r>
      <w:r>
        <w:rPr>
          <w:rFonts w:hint="eastAsia"/>
        </w:rPr>
        <w:t>。</w:t>
      </w:r>
      <w:r>
        <w:rPr>
          <w:rFonts w:hint="eastAsia"/>
        </w:rPr>
        <w:t>LFSR</w:t>
      </w:r>
      <w:r>
        <w:rPr>
          <w:rFonts w:hint="eastAsia"/>
        </w:rPr>
        <w:t>模块采用</w:t>
      </w:r>
      <w:r>
        <w:rPr>
          <w:rFonts w:hint="eastAsia"/>
        </w:rPr>
        <w:t>16</w:t>
      </w:r>
      <w:r>
        <w:rPr>
          <w:rFonts w:hint="eastAsia"/>
        </w:rPr>
        <w:t>位最大长度线性反馈移位寄存器，反馈多项式为：</w:t>
      </w:r>
    </w:p>
    <w:p w14:paraId="354948CB" w14:textId="69FF215D" w:rsidR="00456EFF" w:rsidRDefault="00000000" w:rsidP="00456EFF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14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</w:p>
    <w:p w14:paraId="7E732399" w14:textId="77777777" w:rsidR="00456EFF" w:rsidRDefault="00456EFF" w:rsidP="00AD5CCD">
      <w:r>
        <w:rPr>
          <w:rFonts w:hint="eastAsia"/>
        </w:rPr>
        <w:t>序列长度</w:t>
      </w:r>
      <w:r>
        <w:rPr>
          <w:rFonts w:hint="eastAsia"/>
        </w:rPr>
        <w:t>65535</w:t>
      </w:r>
      <w:r>
        <w:rPr>
          <w:rFonts w:hint="eastAsia"/>
        </w:rPr>
        <w:t>，每个</w:t>
      </w:r>
      <w:r>
        <w:rPr>
          <w:rFonts w:hint="eastAsia"/>
        </w:rPr>
        <w:t>1 ms tick</w:t>
      </w:r>
      <w:r>
        <w:rPr>
          <w:rFonts w:hint="eastAsia"/>
        </w:rPr>
        <w:t>推进一次移位以持续随机化；在状态机发出</w:t>
      </w:r>
      <w:r>
        <w:rPr>
          <w:rFonts w:hint="eastAsia"/>
        </w:rPr>
        <w:t>sample</w:t>
      </w:r>
      <w:r>
        <w:rPr>
          <w:rFonts w:hint="eastAsia"/>
        </w:rPr>
        <w:t>信号时锁存当前值，经取模加偏移映射至</w:t>
      </w:r>
      <w:r>
        <w:rPr>
          <w:rFonts w:hint="eastAsia"/>
        </w:rPr>
        <w:t>500~5000 ms</w:t>
      </w:r>
      <w:r>
        <w:rPr>
          <w:rFonts w:hint="eastAsia"/>
        </w:rPr>
        <w:t>范围作为本次等待时长。计时器模块以</w:t>
      </w:r>
      <w:r>
        <w:rPr>
          <w:rFonts w:hint="eastAsia"/>
        </w:rPr>
        <w:t>13</w:t>
      </w:r>
      <w:r>
        <w:rPr>
          <w:rFonts w:hint="eastAsia"/>
        </w:rPr>
        <w:t>位计数器实现</w:t>
      </w:r>
      <w:r>
        <w:rPr>
          <w:rFonts w:hint="eastAsia"/>
        </w:rPr>
        <w:t>1 ms</w:t>
      </w:r>
      <w:r>
        <w:rPr>
          <w:rFonts w:hint="eastAsia"/>
        </w:rPr>
        <w:t>分辨率、最大</w:t>
      </w:r>
      <w:r>
        <w:rPr>
          <w:rFonts w:hint="eastAsia"/>
        </w:rPr>
        <w:t>5000 ms</w:t>
      </w:r>
      <w:r>
        <w:rPr>
          <w:rFonts w:hint="eastAsia"/>
        </w:rPr>
        <w:t>的计时功能，支持</w:t>
      </w:r>
      <w:r>
        <w:rPr>
          <w:rFonts w:hint="eastAsia"/>
        </w:rPr>
        <w:t>start</w:t>
      </w:r>
      <w:r>
        <w:rPr>
          <w:rFonts w:hint="eastAsia"/>
        </w:rPr>
        <w:t>使能控制和</w:t>
      </w:r>
      <w:r>
        <w:rPr>
          <w:rFonts w:hint="eastAsia"/>
        </w:rPr>
        <w:t>clear</w:t>
      </w:r>
      <w:r>
        <w:rPr>
          <w:rFonts w:hint="eastAsia"/>
        </w:rPr>
        <w:t>同步清零，并在计数达到</w:t>
      </w:r>
      <w:r>
        <w:rPr>
          <w:rFonts w:hint="eastAsia"/>
        </w:rPr>
        <w:t>5000</w:t>
      </w:r>
      <w:r>
        <w:rPr>
          <w:rFonts w:hint="eastAsia"/>
        </w:rPr>
        <w:t>时自动置高</w:t>
      </w:r>
      <w:r>
        <w:rPr>
          <w:rFonts w:hint="eastAsia"/>
        </w:rPr>
        <w:t>timeout</w:t>
      </w:r>
      <w:r>
        <w:rPr>
          <w:rFonts w:hint="eastAsia"/>
        </w:rPr>
        <w:t>信号并停止递增。</w:t>
      </w:r>
    </w:p>
    <w:p w14:paraId="466C926C" w14:textId="77777777" w:rsidR="009E11BD" w:rsidRDefault="009E11BD" w:rsidP="009E11BD"/>
    <w:p w14:paraId="72794106" w14:textId="2A92379F" w:rsidR="00456EFF" w:rsidRDefault="00456EFF" w:rsidP="009E11BD">
      <w:r>
        <w:rPr>
          <w:rFonts w:hint="eastAsia"/>
        </w:rPr>
        <w:t>联合仿真通过</w:t>
      </w:r>
      <w:r>
        <w:rPr>
          <w:rFonts w:hint="eastAsia"/>
        </w:rPr>
        <w:t>$display</w:t>
      </w:r>
      <w:r>
        <w:rPr>
          <w:rFonts w:hint="eastAsia"/>
        </w:rPr>
        <w:t>语句验证了随机值范围合法性、伪随机序列不重复性、计时精度及超时检测的正确性，全部测试点通过。</w:t>
      </w:r>
    </w:p>
    <w:p w14:paraId="1DF4C7FA" w14:textId="1FC769A1" w:rsidR="007B7A14" w:rsidRDefault="007B7A14" w:rsidP="00C61170">
      <w:r w:rsidRPr="007B7A14">
        <w:rPr>
          <w:noProof/>
        </w:rPr>
        <w:drawing>
          <wp:inline distT="0" distB="0" distL="0" distR="0" wp14:anchorId="402C0195" wp14:editId="05B8E3EB">
            <wp:extent cx="5274310" cy="1633220"/>
            <wp:effectExtent l="0" t="0" r="2540" b="5080"/>
            <wp:docPr id="920241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41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60B1" w14:textId="41368BF5" w:rsidR="007B7A14" w:rsidRDefault="007B7A14" w:rsidP="00EC2893">
      <w:pPr>
        <w:jc w:val="center"/>
      </w:pPr>
      <w:r>
        <w:t>T</w:t>
      </w:r>
      <w:r>
        <w:rPr>
          <w:rFonts w:hint="eastAsia"/>
        </w:rPr>
        <w:t>cl Console</w:t>
      </w:r>
      <w:r w:rsidR="00EC2893">
        <w:rPr>
          <w:rFonts w:hint="eastAsia"/>
        </w:rPr>
        <w:t>输出</w:t>
      </w:r>
    </w:p>
    <w:p w14:paraId="64961C9A" w14:textId="77777777" w:rsidR="000F6A46" w:rsidRDefault="00132455" w:rsidP="003F1F29">
      <w:pPr>
        <w:pStyle w:val="2"/>
        <w:rPr>
          <w:rFonts w:hint="eastAsia"/>
        </w:rPr>
      </w:pPr>
      <w:r>
        <w:rPr>
          <w:rFonts w:hint="eastAsia"/>
        </w:rPr>
        <w:t>设计思考：</w:t>
      </w:r>
    </w:p>
    <w:p w14:paraId="0B34D250" w14:textId="48FE7332" w:rsidR="000F6A46" w:rsidRDefault="000F6A46" w:rsidP="000F6A46">
      <m:oMathPara>
        <m:oMath>
          <m:r>
            <w:rPr>
              <w:rFonts w:ascii="Cambria Math" w:hAnsi="Cambria Math"/>
            </w:rPr>
            <m:t>assign mapped = (lfsr_reg % 4501);</m:t>
          </m:r>
        </m:oMath>
      </m:oMathPara>
    </w:p>
    <w:p w14:paraId="1B3E41AD" w14:textId="1C5C087C" w:rsidR="00132455" w:rsidRDefault="00392F5A" w:rsidP="00132455">
      <w:r w:rsidRPr="00392F5A">
        <w:t>对非</w:t>
      </w:r>
      <w:r w:rsidRPr="00392F5A">
        <w:t>2</w:t>
      </w:r>
      <w:r w:rsidRPr="00392F5A">
        <w:t>的幂常数取模，在硬件里可能会综合成比较复杂的组合逻辑</w:t>
      </w:r>
      <w:r>
        <w:rPr>
          <w:rFonts w:hint="eastAsia"/>
        </w:rPr>
        <w:t>。还有一种方法是</w:t>
      </w:r>
      <w:r w:rsidRPr="00392F5A">
        <w:t>截断近似</w:t>
      </w:r>
      <w:r>
        <w:rPr>
          <w:rFonts w:hint="eastAsia"/>
        </w:rPr>
        <w:t>。</w:t>
      </w:r>
      <w:r w:rsidR="000F6A46">
        <w:rPr>
          <w:rFonts w:hint="eastAsia"/>
        </w:rPr>
        <w:t>下面对两种方法进行比较。</w:t>
      </w:r>
    </w:p>
    <w:p w14:paraId="368F8294" w14:textId="77777777" w:rsidR="000F6A46" w:rsidRDefault="000F6A46" w:rsidP="00132455"/>
    <w:p w14:paraId="1B8887BD" w14:textId="48CF0D4B" w:rsidR="00392F5A" w:rsidRDefault="00392F5A" w:rsidP="00132455">
      <w:r>
        <w:rPr>
          <w:rFonts w:hint="eastAsia"/>
        </w:rPr>
        <w:t>1</w:t>
      </w:r>
      <w:r>
        <w:rPr>
          <w:rFonts w:hint="eastAsia"/>
        </w:rPr>
        <w:t>）</w:t>
      </w:r>
      <w:r w:rsidRPr="00392F5A">
        <w:t>综合工具对常数取模自动优化</w:t>
      </w:r>
    </w:p>
    <w:p w14:paraId="27BC389A" w14:textId="0ADDAD22" w:rsidR="00392F5A" w:rsidRDefault="00392F5A" w:rsidP="00132455">
      <w:r>
        <w:rPr>
          <w:rFonts w:hint="eastAsia"/>
        </w:rPr>
        <w:t>若保持</w:t>
      </w:r>
      <w:r>
        <w:rPr>
          <w:rFonts w:hint="eastAsia"/>
        </w:rPr>
        <w:t>%4501</w:t>
      </w:r>
      <w:r>
        <w:rPr>
          <w:rFonts w:hint="eastAsia"/>
        </w:rPr>
        <w:t>，考虑到</w:t>
      </w:r>
      <w:r w:rsidRPr="00392F5A">
        <w:t>Vivado</w:t>
      </w:r>
      <w:r w:rsidRPr="00392F5A">
        <w:t>综合器处理常数除法时会自动用乘法逆元优化，实际生成的电路远比通用除法器小，对</w:t>
      </w:r>
      <w:r>
        <w:rPr>
          <w:rFonts w:hint="eastAsia"/>
        </w:rPr>
        <w:t>项目硬件实现板</w:t>
      </w:r>
      <w:r w:rsidRPr="00392F5A">
        <w:t>Zynq-7020</w:t>
      </w:r>
      <w:r w:rsidRPr="00392F5A">
        <w:t>这种资源充裕的器件没有压力。时序上只要综合后</w:t>
      </w:r>
      <w:r w:rsidR="00BC7C17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 xml:space="preserve">WNS ≥ 0 </m:t>
        </m:r>
      </m:oMath>
      <w:r w:rsidRPr="00392F5A">
        <w:t>就没问题。</w:t>
      </w:r>
    </w:p>
    <w:p w14:paraId="125EBAA0" w14:textId="77777777" w:rsidR="00606835" w:rsidRDefault="00606835" w:rsidP="00132455"/>
    <w:p w14:paraId="41AD17B0" w14:textId="4E9553C4" w:rsidR="00392F5A" w:rsidRDefault="00392F5A" w:rsidP="00132455">
      <w:r>
        <w:rPr>
          <w:rFonts w:hint="eastAsia"/>
        </w:rPr>
        <w:t>2</w:t>
      </w:r>
      <w:r>
        <w:rPr>
          <w:rFonts w:hint="eastAsia"/>
        </w:rPr>
        <w:t>）略微降低输出范围换取逻辑资源</w:t>
      </w:r>
    </w:p>
    <w:p w14:paraId="705C350A" w14:textId="612BF7EF" w:rsidR="00392F5A" w:rsidRDefault="00392F5A" w:rsidP="00132455">
      <w:r>
        <w:rPr>
          <w:rFonts w:hint="eastAsia"/>
        </w:rPr>
        <w:t>如图，修改映射逻辑。</w:t>
      </w:r>
      <w:r w:rsidRPr="00392F5A">
        <w:t>范围变为</w:t>
      </w:r>
      <w:r w:rsidRPr="00392F5A">
        <w:t>500–4595 ms</w:t>
      </w:r>
      <w:r w:rsidRPr="00392F5A">
        <w:t>，仍在题目要求的</w:t>
      </w:r>
      <w:r w:rsidRPr="00392F5A">
        <w:t>500–5000 ms</w:t>
      </w:r>
      <w:r w:rsidRPr="00392F5A">
        <w:t>之内，电路简化为纯连线，综合零开销，分布均匀性好。</w:t>
      </w:r>
    </w:p>
    <w:p w14:paraId="4660D6C2" w14:textId="1C5077E0" w:rsidR="000F6A46" w:rsidRDefault="000F6A46" w:rsidP="00132455"/>
    <w:p w14:paraId="12B3B2CA" w14:textId="6EB9DB4C" w:rsidR="00DD7D1B" w:rsidRPr="00DD7D1B" w:rsidRDefault="00DD7D1B" w:rsidP="00132455">
      <w:r>
        <w:rPr>
          <w:rFonts w:hint="eastAsia"/>
        </w:rPr>
        <w:t>首先</w:t>
      </w:r>
      <w:r w:rsidR="000F6A46">
        <w:rPr>
          <w:rFonts w:hint="eastAsia"/>
        </w:rPr>
        <w:t>为了精确起见</w:t>
      </w:r>
      <w:r w:rsidR="00C0711D">
        <w:rPr>
          <w:rFonts w:hint="eastAsia"/>
        </w:rPr>
        <w:t>实现方案</w:t>
      </w:r>
      <w:r w:rsidR="000F6A46">
        <w:rPr>
          <w:rFonts w:hint="eastAsia"/>
        </w:rPr>
        <w:t>选择方案一不变。</w:t>
      </w:r>
      <w:r>
        <w:rPr>
          <w:rFonts w:hint="eastAsia"/>
        </w:rPr>
        <w:t>但综合阶段</w:t>
      </w:r>
      <w:r>
        <w:rPr>
          <w:rFonts w:hint="eastAsia"/>
        </w:rPr>
        <w:t>WNS</w:t>
      </w:r>
      <w:r>
        <w:rPr>
          <w:rFonts w:hint="eastAsia"/>
        </w:rPr>
        <w:t>结果表明无法接受直接取模带来的路径延时开销，所以需要选择方案二。</w:t>
      </w:r>
    </w:p>
    <w:p w14:paraId="1D6BABA5" w14:textId="1E4B523A" w:rsidR="00392F5A" w:rsidRDefault="00392F5A" w:rsidP="00132455">
      <w:r w:rsidRPr="00392F5A">
        <w:rPr>
          <w:noProof/>
        </w:rPr>
        <w:drawing>
          <wp:inline distT="0" distB="0" distL="0" distR="0" wp14:anchorId="4A9E4420" wp14:editId="3E2F21AC">
            <wp:extent cx="5274310" cy="1217295"/>
            <wp:effectExtent l="0" t="0" r="2540" b="1905"/>
            <wp:docPr id="548257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57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68CE" w14:textId="64E23545" w:rsidR="00581251" w:rsidRDefault="00D01109" w:rsidP="008013F2">
      <w:pPr>
        <w:jc w:val="center"/>
      </w:pPr>
      <w:r>
        <w:rPr>
          <w:rFonts w:hint="eastAsia"/>
        </w:rPr>
        <w:t>一种映射逻辑优化</w:t>
      </w:r>
    </w:p>
    <w:p w14:paraId="1936F6B3" w14:textId="2B187480" w:rsidR="00DD7D1B" w:rsidRDefault="00DD7D1B" w:rsidP="00D01109">
      <w:pPr>
        <w:jc w:val="center"/>
      </w:pPr>
      <w:r w:rsidRPr="00DD7D1B">
        <w:rPr>
          <w:noProof/>
        </w:rPr>
        <w:drawing>
          <wp:inline distT="0" distB="0" distL="0" distR="0" wp14:anchorId="643A1F00" wp14:editId="42CE6034">
            <wp:extent cx="5274310" cy="684530"/>
            <wp:effectExtent l="0" t="0" r="2540" b="1270"/>
            <wp:docPr id="959734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34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6D3A" w14:textId="5339F15C" w:rsidR="00DD7D1B" w:rsidRDefault="00DD7D1B" w:rsidP="00D01109">
      <w:pPr>
        <w:jc w:val="center"/>
      </w:pPr>
      <w:r>
        <w:t>I</w:t>
      </w:r>
      <w:r>
        <w:rPr>
          <w:rFonts w:hint="eastAsia"/>
        </w:rPr>
        <w:t>mplementation</w:t>
      </w:r>
      <w:r>
        <w:rPr>
          <w:rFonts w:hint="eastAsia"/>
        </w:rPr>
        <w:t>阶段</w:t>
      </w:r>
      <w:r w:rsidR="0053674F">
        <w:rPr>
          <w:rFonts w:hint="eastAsia"/>
        </w:rPr>
        <w:t xml:space="preserve">timing summary </w:t>
      </w:r>
      <w:r>
        <w:rPr>
          <w:rFonts w:hint="eastAsia"/>
        </w:rPr>
        <w:t>report</w:t>
      </w:r>
      <w:r w:rsidR="0053674F">
        <w:rPr>
          <w:rFonts w:hint="eastAsia"/>
        </w:rPr>
        <w:t>最坏路径</w:t>
      </w:r>
    </w:p>
    <w:p w14:paraId="73EAC281" w14:textId="6E9AD322" w:rsidR="00D01109" w:rsidRDefault="00C36427" w:rsidP="00C36427">
      <w:pPr>
        <w:pStyle w:val="1"/>
        <w:rPr>
          <w:rFonts w:hint="eastAsia"/>
        </w:rPr>
      </w:pPr>
      <w:r w:rsidRPr="00C36427">
        <w:t>4</w:t>
      </w:r>
      <w:r>
        <w:rPr>
          <w:rFonts w:hint="eastAsia"/>
        </w:rPr>
        <w:t>、</w:t>
      </w:r>
      <w:r w:rsidRPr="00C36427">
        <w:t>主状态机 FSM</w:t>
      </w:r>
    </w:p>
    <w:p w14:paraId="03351CD6" w14:textId="2AD920F5" w:rsidR="00C36427" w:rsidRDefault="003F1F29" w:rsidP="00C36427">
      <w:r w:rsidRPr="003F1F29">
        <w:t>前三个</w:t>
      </w:r>
      <w:r w:rsidRPr="003F1F29">
        <w:t>phase</w:t>
      </w:r>
      <w:r w:rsidRPr="003F1F29">
        <w:t>实现的所有模块</w:t>
      </w:r>
      <w:r>
        <w:rPr>
          <w:rFonts w:hint="eastAsia"/>
        </w:rPr>
        <w:t>（</w:t>
      </w:r>
      <w:r w:rsidRPr="003F1F29">
        <w:t>时钟分频、去抖动、随机数、计时器</w:t>
      </w:r>
      <w:r>
        <w:rPr>
          <w:rFonts w:hint="eastAsia"/>
        </w:rPr>
        <w:t>）</w:t>
      </w:r>
      <w:r w:rsidRPr="003F1F29">
        <w:t>都只是被动功能单元等待被调用。</w:t>
      </w:r>
      <w:r w:rsidRPr="003F1F29">
        <w:t>FSM</w:t>
      </w:r>
      <w:r w:rsidRPr="003F1F29">
        <w:t>决定了系统任意时刻状态，各模块的控制信号拨动</w:t>
      </w:r>
      <w:r>
        <w:rPr>
          <w:rFonts w:hint="eastAsia"/>
        </w:rPr>
        <w:t>方式</w:t>
      </w:r>
      <w:r w:rsidRPr="003F1F29">
        <w:t>，以及下一步跳转</w:t>
      </w:r>
      <w:r>
        <w:rPr>
          <w:rFonts w:hint="eastAsia"/>
        </w:rPr>
        <w:t>位置</w:t>
      </w:r>
      <w:r w:rsidRPr="003F1F29">
        <w:t>。</w:t>
      </w:r>
    </w:p>
    <w:tbl>
      <w:tblPr>
        <w:tblW w:w="7340" w:type="dxa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559"/>
        <w:gridCol w:w="3376"/>
      </w:tblGrid>
      <w:tr w:rsidR="00600DA9" w:rsidRPr="00600DA9" w14:paraId="59BD8B5B" w14:textId="77777777" w:rsidTr="00B005AB">
        <w:trPr>
          <w:trHeight w:val="339"/>
          <w:jc w:val="center"/>
        </w:trPr>
        <w:tc>
          <w:tcPr>
            <w:tcW w:w="11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D9D9"/>
            <w:noWrap/>
            <w:vAlign w:val="center"/>
            <w:hideMark/>
          </w:tcPr>
          <w:p w14:paraId="506C4B4A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t>状态编码</w:t>
            </w:r>
          </w:p>
        </w:tc>
        <w:tc>
          <w:tcPr>
            <w:tcW w:w="1276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D9D9D9"/>
            <w:noWrap/>
            <w:vAlign w:val="center"/>
            <w:hideMark/>
          </w:tcPr>
          <w:p w14:paraId="65913903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t>状态名</w:t>
            </w:r>
          </w:p>
        </w:tc>
        <w:tc>
          <w:tcPr>
            <w:tcW w:w="1559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D9D9D9"/>
            <w:noWrap/>
            <w:vAlign w:val="center"/>
            <w:hideMark/>
          </w:tcPr>
          <w:p w14:paraId="0F450DD9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t>数码管显示</w:t>
            </w:r>
          </w:p>
        </w:tc>
        <w:tc>
          <w:tcPr>
            <w:tcW w:w="3376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D9D9D9"/>
            <w:noWrap/>
            <w:vAlign w:val="center"/>
            <w:hideMark/>
          </w:tcPr>
          <w:p w14:paraId="6730E491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t>语义</w:t>
            </w:r>
          </w:p>
        </w:tc>
      </w:tr>
      <w:tr w:rsidR="00600DA9" w:rsidRPr="00600DA9" w14:paraId="19F10E93" w14:textId="77777777" w:rsidTr="00B005AB">
        <w:trPr>
          <w:trHeight w:val="339"/>
          <w:jc w:val="center"/>
        </w:trPr>
        <w:tc>
          <w:tcPr>
            <w:tcW w:w="112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5798057D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3‘d0</w:t>
            </w:r>
          </w:p>
        </w:tc>
        <w:tc>
          <w:tcPr>
            <w:tcW w:w="127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E1767AB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IDLE</w:t>
            </w:r>
          </w:p>
        </w:tc>
        <w:tc>
          <w:tcPr>
            <w:tcW w:w="155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62F11476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----</w:t>
            </w:r>
          </w:p>
        </w:tc>
        <w:tc>
          <w:tcPr>
            <w:tcW w:w="337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5AAF11F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上电或测试结束，等待 START</w:t>
            </w:r>
          </w:p>
        </w:tc>
      </w:tr>
      <w:tr w:rsidR="00600DA9" w:rsidRPr="00600DA9" w14:paraId="0F41E0FE" w14:textId="77777777" w:rsidTr="00B005AB">
        <w:trPr>
          <w:trHeight w:val="339"/>
          <w:jc w:val="center"/>
        </w:trPr>
        <w:tc>
          <w:tcPr>
            <w:tcW w:w="112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4FC8EED9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3'd1</w:t>
            </w:r>
          </w:p>
        </w:tc>
        <w:tc>
          <w:tcPr>
            <w:tcW w:w="127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6A7FE5AD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WAIT</w:t>
            </w:r>
          </w:p>
        </w:tc>
        <w:tc>
          <w:tcPr>
            <w:tcW w:w="155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479B1ECD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----</w:t>
            </w:r>
          </w:p>
        </w:tc>
        <w:tc>
          <w:tcPr>
            <w:tcW w:w="337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4F9691A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随机倒计时，等待触发时刻</w:t>
            </w:r>
          </w:p>
        </w:tc>
      </w:tr>
      <w:tr w:rsidR="00600DA9" w:rsidRPr="00600DA9" w14:paraId="1052D299" w14:textId="77777777" w:rsidTr="00B005AB">
        <w:trPr>
          <w:trHeight w:val="339"/>
          <w:jc w:val="center"/>
        </w:trPr>
        <w:tc>
          <w:tcPr>
            <w:tcW w:w="112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6D611BE1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3'd2</w:t>
            </w:r>
          </w:p>
        </w:tc>
        <w:tc>
          <w:tcPr>
            <w:tcW w:w="127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41777C00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REACT</w:t>
            </w:r>
          </w:p>
        </w:tc>
        <w:tc>
          <w:tcPr>
            <w:tcW w:w="155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FDCF02E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| | | |</w:t>
            </w:r>
          </w:p>
        </w:tc>
        <w:tc>
          <w:tcPr>
            <w:tcW w:w="337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9F6E8ED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显示提示，计时中</w:t>
            </w:r>
          </w:p>
        </w:tc>
      </w:tr>
      <w:tr w:rsidR="00600DA9" w:rsidRPr="00600DA9" w14:paraId="79906FCC" w14:textId="77777777" w:rsidTr="00B005AB">
        <w:trPr>
          <w:trHeight w:val="339"/>
          <w:jc w:val="center"/>
        </w:trPr>
        <w:tc>
          <w:tcPr>
            <w:tcW w:w="112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5465ECDB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3'd3</w:t>
            </w:r>
          </w:p>
        </w:tc>
        <w:tc>
          <w:tcPr>
            <w:tcW w:w="127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653C6D04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SHOW</w:t>
            </w:r>
          </w:p>
        </w:tc>
        <w:tc>
          <w:tcPr>
            <w:tcW w:w="155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5A2F1C07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反应时间ms</w:t>
            </w:r>
          </w:p>
        </w:tc>
        <w:tc>
          <w:tcPr>
            <w:tcW w:w="337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5C530FC2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显示本次结果</w:t>
            </w:r>
          </w:p>
        </w:tc>
      </w:tr>
      <w:tr w:rsidR="00600DA9" w:rsidRPr="00600DA9" w14:paraId="068BCED2" w14:textId="77777777" w:rsidTr="00B005AB">
        <w:trPr>
          <w:trHeight w:val="339"/>
          <w:jc w:val="center"/>
        </w:trPr>
        <w:tc>
          <w:tcPr>
            <w:tcW w:w="112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51DDBA6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3'd4</w:t>
            </w:r>
          </w:p>
        </w:tc>
        <w:tc>
          <w:tcPr>
            <w:tcW w:w="127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55803091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AVG</w:t>
            </w:r>
          </w:p>
        </w:tc>
        <w:tc>
          <w:tcPr>
            <w:tcW w:w="155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1D40C89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平均值ms</w:t>
            </w:r>
          </w:p>
        </w:tc>
        <w:tc>
          <w:tcPr>
            <w:tcW w:w="337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2EF19FCA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显示三次均值</w:t>
            </w:r>
          </w:p>
        </w:tc>
      </w:tr>
      <w:tr w:rsidR="00600DA9" w:rsidRPr="00600DA9" w14:paraId="23468F02" w14:textId="77777777" w:rsidTr="00B005AB">
        <w:trPr>
          <w:trHeight w:val="339"/>
          <w:jc w:val="center"/>
        </w:trPr>
        <w:tc>
          <w:tcPr>
            <w:tcW w:w="112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C89F7E0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3'd5</w:t>
            </w:r>
          </w:p>
        </w:tc>
        <w:tc>
          <w:tcPr>
            <w:tcW w:w="127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3F71EF3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FAIL</w:t>
            </w:r>
          </w:p>
        </w:tc>
        <w:tc>
          <w:tcPr>
            <w:tcW w:w="1559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0A6B0A33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Fail</w:t>
            </w:r>
          </w:p>
        </w:tc>
        <w:tc>
          <w:tcPr>
            <w:tcW w:w="337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477309AA" w14:textId="77777777" w:rsidR="00600DA9" w:rsidRPr="00600DA9" w:rsidRDefault="00600DA9" w:rsidP="00600DA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600DA9">
              <w:rPr>
                <w:rFonts w:ascii="等线" w:eastAsia="等线" w:hAnsi="等线" w:cs="宋体"/>
                <w:color w:val="000000"/>
                <w:kern w:val="0"/>
                <w:sz w:val="22"/>
              </w:rPr>
              <w:t>非法结果提示</w:t>
            </w:r>
          </w:p>
        </w:tc>
      </w:tr>
    </w:tbl>
    <w:p w14:paraId="7ADEAF1C" w14:textId="400A4F08" w:rsidR="002F6944" w:rsidRDefault="00600DA9" w:rsidP="00600DA9">
      <w:pPr>
        <w:jc w:val="center"/>
      </w:pPr>
      <w:r>
        <w:rPr>
          <w:rFonts w:hint="eastAsia"/>
        </w:rPr>
        <w:t>系统主状态</w:t>
      </w:r>
    </w:p>
    <w:p w14:paraId="794283BC" w14:textId="5CEC7153" w:rsidR="007361FA" w:rsidRDefault="007802D7" w:rsidP="00600DA9">
      <w:r>
        <w:rPr>
          <w:rFonts w:hint="eastAsia"/>
        </w:rPr>
        <w:t>FSM</w:t>
      </w:r>
      <w:r w:rsidR="007361FA" w:rsidRPr="007361FA">
        <w:t>采用三段式写法：</w:t>
      </w:r>
    </w:p>
    <w:p w14:paraId="1B02C1BB" w14:textId="77777777" w:rsidR="007361FA" w:rsidRDefault="007361FA" w:rsidP="00600DA9">
      <w:r>
        <w:rPr>
          <w:rFonts w:hint="eastAsia"/>
        </w:rPr>
        <w:t>1</w:t>
      </w:r>
      <w:r>
        <w:rPr>
          <w:rFonts w:hint="eastAsia"/>
        </w:rPr>
        <w:t>）</w:t>
      </w:r>
      <w:r w:rsidRPr="007361FA">
        <w:t>状态寄存器（时序</w:t>
      </w:r>
      <w:r>
        <w:rPr>
          <w:rFonts w:hint="eastAsia"/>
        </w:rPr>
        <w:t>）</w:t>
      </w:r>
    </w:p>
    <w:p w14:paraId="4129AA23" w14:textId="7440894A" w:rsidR="007361FA" w:rsidRDefault="007361FA" w:rsidP="00600DA9">
      <w:r>
        <w:rPr>
          <w:rFonts w:hint="eastAsia"/>
        </w:rPr>
        <w:t>2</w:t>
      </w:r>
      <w:r>
        <w:rPr>
          <w:rFonts w:hint="eastAsia"/>
        </w:rPr>
        <w:t>）</w:t>
      </w:r>
      <w:r w:rsidRPr="007361FA">
        <w:t>次态逻辑（组合）</w:t>
      </w:r>
      <w:r w:rsidRPr="007361FA">
        <w:t xml:space="preserve"> </w:t>
      </w:r>
    </w:p>
    <w:p w14:paraId="3B2A3FD9" w14:textId="236F941C" w:rsidR="007802D7" w:rsidRDefault="007361FA" w:rsidP="00600DA9">
      <w:r>
        <w:rPr>
          <w:rFonts w:hint="eastAsia"/>
        </w:rPr>
        <w:t>3</w:t>
      </w:r>
      <w:r>
        <w:rPr>
          <w:rFonts w:hint="eastAsia"/>
        </w:rPr>
        <w:t>）</w:t>
      </w:r>
      <w:r w:rsidRPr="007361FA">
        <w:t>输出逻辑（组合）</w:t>
      </w:r>
    </w:p>
    <w:p w14:paraId="5BE5596C" w14:textId="4A06A77D" w:rsidR="007802D7" w:rsidRDefault="00C040CE" w:rsidP="00DD5EC9">
      <w:pPr>
        <w:pStyle w:val="2"/>
        <w:rPr>
          <w:rFonts w:hint="eastAsia"/>
        </w:rPr>
      </w:pPr>
      <w:r>
        <w:rPr>
          <w:rFonts w:hint="eastAsia"/>
        </w:rPr>
        <w:t>设计细节：</w:t>
      </w:r>
    </w:p>
    <w:p w14:paraId="46F54BA3" w14:textId="09777FEF" w:rsidR="00C040CE" w:rsidRDefault="00C040CE" w:rsidP="00C040CE">
      <w:r>
        <w:rPr>
          <w:rFonts w:hint="eastAsia"/>
        </w:rPr>
        <w:t>wait_cnt</w:t>
      </w:r>
      <w:r>
        <w:rPr>
          <w:rFonts w:hint="eastAsia"/>
        </w:rPr>
        <w:t>进</w:t>
      </w:r>
      <w:r>
        <w:rPr>
          <w:rFonts w:hint="eastAsia"/>
        </w:rPr>
        <w:t>WAIT</w:t>
      </w:r>
      <w:r>
        <w:rPr>
          <w:rFonts w:hint="eastAsia"/>
        </w:rPr>
        <w:t>后的第一拍初始化。因为在</w:t>
      </w:r>
      <w:r>
        <w:rPr>
          <w:rFonts w:hint="eastAsia"/>
        </w:rPr>
        <w:t>IDLE &gt; WAIT</w:t>
      </w:r>
      <w:r>
        <w:rPr>
          <w:rFonts w:hint="eastAsia"/>
        </w:rPr>
        <w:t>跳转时，</w:t>
      </w:r>
      <w:r>
        <w:rPr>
          <w:rFonts w:hint="eastAsia"/>
        </w:rPr>
        <w:t>lfsr_sample</w:t>
      </w:r>
      <w:r>
        <w:rPr>
          <w:rFonts w:hint="eastAsia"/>
        </w:rPr>
        <w:t>已</w:t>
      </w:r>
      <w:r>
        <w:rPr>
          <w:rFonts w:hint="eastAsia"/>
        </w:rPr>
        <w:lastRenderedPageBreak/>
        <w:t>拉高，</w:t>
      </w:r>
      <w:r>
        <w:rPr>
          <w:rFonts w:hint="eastAsia"/>
        </w:rPr>
        <w:t>wait_val</w:t>
      </w:r>
      <w:r>
        <w:rPr>
          <w:rFonts w:hint="eastAsia"/>
        </w:rPr>
        <w:t>在下一拍更新，再下一拍</w:t>
      </w:r>
      <w:r>
        <w:rPr>
          <w:rFonts w:hint="eastAsia"/>
        </w:rPr>
        <w:t>wait_cnt</w:t>
      </w:r>
      <w:r>
        <w:rPr>
          <w:rFonts w:hint="eastAsia"/>
        </w:rPr>
        <w:t>才能正确载入。</w:t>
      </w:r>
      <w:r w:rsidRPr="00C040CE">
        <w:t>为简化时序，在检测到状态刚变为</w:t>
      </w:r>
      <w:r w:rsidRPr="00C040CE">
        <w:t xml:space="preserve"> WAIT </w:t>
      </w:r>
      <w:r w:rsidRPr="00C040CE">
        <w:t>时重新载入</w:t>
      </w:r>
      <w:r>
        <w:rPr>
          <w:rFonts w:hint="eastAsia"/>
        </w:rPr>
        <w:t>。</w:t>
      </w:r>
      <w:r w:rsidR="00B67610">
        <w:rPr>
          <w:rFonts w:hint="eastAsia"/>
        </w:rPr>
        <w:t>因此在</w:t>
      </w:r>
      <w:r w:rsidR="00B67610">
        <w:rPr>
          <w:rFonts w:hint="eastAsia"/>
        </w:rPr>
        <w:t>fsm.v</w:t>
      </w:r>
      <w:r w:rsidR="00B67610">
        <w:rPr>
          <w:rFonts w:hint="eastAsia"/>
        </w:rPr>
        <w:t>的结尾加上</w:t>
      </w:r>
    </w:p>
    <w:p w14:paraId="28041D32" w14:textId="2177EDCA" w:rsidR="00B67610" w:rsidRPr="00B67610" w:rsidRDefault="00B67610" w:rsidP="00B67610">
      <m:oMathPara>
        <m:oMath>
          <m:r>
            <w:rPr>
              <w:rFonts w:ascii="Cambria Math" w:hAnsi="Cambria Math"/>
            </w:rPr>
            <m:t xml:space="preserve">if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state == IDLE &amp;&amp; nex</m:t>
              </m:r>
              <m:r>
                <w:rPr>
                  <w:rFonts w:ascii="Cambria Math" w:hAnsi="Cambria Math" w:hint="eastAsia"/>
                </w:rPr>
                <m:t>t</m:t>
              </m:r>
              <m:r>
                <w:rPr>
                  <w:rFonts w:ascii="Cambria Math" w:hAnsi="Cambria Math"/>
                </w:rPr>
                <m:t>_state== WAIT</m:t>
              </m:r>
            </m:e>
          </m:d>
          <m:r>
            <w:rPr>
              <w:rFonts w:ascii="Cambria Math" w:hAnsi="Cambria Math"/>
            </w:rPr>
            <m:t xml:space="preserve">  wait_cnt &lt;= wait_val;</m:t>
          </m:r>
        </m:oMath>
      </m:oMathPara>
    </w:p>
    <w:p w14:paraId="3FAA3612" w14:textId="77777777" w:rsidR="00B67610" w:rsidRDefault="00B67610" w:rsidP="00B67610"/>
    <w:p w14:paraId="3C048332" w14:textId="7F713D5E" w:rsidR="00365DBB" w:rsidRDefault="00365DBB" w:rsidP="00365DBB">
      <w:r>
        <w:rPr>
          <w:rFonts w:hint="eastAsia"/>
        </w:rPr>
        <w:t>小模块</w:t>
      </w:r>
      <w:r>
        <w:t>result_calc.v</w:t>
      </w:r>
      <w:r>
        <w:rPr>
          <w:rFonts w:hint="eastAsia"/>
        </w:rPr>
        <w:t>：</w:t>
      </w:r>
    </w:p>
    <w:p w14:paraId="0D5BBF5C" w14:textId="5DFD22C7" w:rsidR="00365DBB" w:rsidRPr="00365DBB" w:rsidRDefault="00365DBB" w:rsidP="00365DBB">
      <w:r>
        <w:rPr>
          <w:rFonts w:hint="eastAsia"/>
        </w:rPr>
        <w:t>维护最近三次有效反应时间，计算平均值。采用位移存储：</w:t>
      </w:r>
      <w:r w:rsidRPr="00365DBB">
        <w:t>新值进</w:t>
      </w:r>
      <w:r w:rsidRPr="00365DBB">
        <w:t xml:space="preserve"> hist[0]</w:t>
      </w:r>
      <w:r w:rsidRPr="00365DBB">
        <w:t>，旧值依次后移</w:t>
      </w:r>
      <w:r>
        <w:rPr>
          <w:rFonts w:hint="eastAsia"/>
        </w:rPr>
        <w:t>（最旧为</w:t>
      </w:r>
      <w:r>
        <w:rPr>
          <w:rFonts w:hint="eastAsia"/>
        </w:rPr>
        <w:t>hist[2]</w:t>
      </w:r>
      <w:r>
        <w:rPr>
          <w:rFonts w:hint="eastAsia"/>
        </w:rPr>
        <w:t>）。</w:t>
      </w:r>
    </w:p>
    <w:p w14:paraId="58A31EEB" w14:textId="77777777" w:rsidR="00986F26" w:rsidRDefault="00986F26" w:rsidP="00DD5EC9">
      <w:pPr>
        <w:pStyle w:val="2"/>
        <w:rPr>
          <w:rFonts w:hint="eastAsia"/>
        </w:rPr>
      </w:pPr>
      <w:r>
        <w:rPr>
          <w:rFonts w:hint="eastAsia"/>
        </w:rPr>
        <w:t>设计要点：</w:t>
      </w:r>
    </w:p>
    <w:p w14:paraId="354BE487" w14:textId="6D21FF74" w:rsidR="00986F26" w:rsidRDefault="00986F26">
      <w:r>
        <w:rPr>
          <w:rFonts w:hint="eastAsia"/>
        </w:rPr>
        <w:t>此时需要扩展位宽。</w:t>
      </w:r>
      <w:r w:rsidRPr="00986F26">
        <w:t>位宽扩展防止加法溢出（</w:t>
      </w:r>
      <w:r>
        <w:rPr>
          <w:rFonts w:hint="eastAsia"/>
        </w:rPr>
        <w:t>现在</w:t>
      </w:r>
      <w:r w:rsidRPr="00986F26">
        <w:t>13</w:t>
      </w:r>
      <w:r w:rsidRPr="00986F26">
        <w:t>位</w:t>
      </w:r>
      <w:r w:rsidRPr="00986F26">
        <w:t>+13</w:t>
      </w:r>
      <w:r w:rsidRPr="00986F26">
        <w:t>位</w:t>
      </w:r>
      <w:r w:rsidRPr="00986F26">
        <w:t>+13</w:t>
      </w:r>
      <w:r w:rsidRPr="00986F26">
        <w:t>位最大</w:t>
      </w:r>
      <w:r w:rsidRPr="00986F26">
        <w:t>39</w:t>
      </w:r>
      <w:r w:rsidRPr="00986F26">
        <w:t>位，需</w:t>
      </w:r>
      <w:r w:rsidRPr="00986F26">
        <w:t>15</w:t>
      </w:r>
      <w:r w:rsidRPr="00986F26">
        <w:t>位）</w:t>
      </w:r>
    </w:p>
    <w:p w14:paraId="0607EA5C" w14:textId="77777777" w:rsidR="00EC7572" w:rsidRDefault="00EC7572"/>
    <w:p w14:paraId="0E9BE8A6" w14:textId="2698C5A1" w:rsidR="00EC7572" w:rsidRDefault="00EC7572" w:rsidP="00EC7572">
      <w:r>
        <w:rPr>
          <w:rFonts w:hint="eastAsia"/>
        </w:rPr>
        <w:t>tb_fsm.v</w:t>
      </w:r>
      <w:r>
        <w:rPr>
          <w:rFonts w:hint="eastAsia"/>
        </w:rPr>
        <w:t>覆盖所有状态跳转路径：</w:t>
      </w:r>
    </w:p>
    <w:p w14:paraId="0E38D710" w14:textId="1795F9CA" w:rsidR="00EC7572" w:rsidRDefault="00EC7572" w:rsidP="00EC7572">
      <w:r>
        <w:rPr>
          <w:rFonts w:hint="eastAsia"/>
        </w:rPr>
        <w:t>路径</w:t>
      </w: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Fonts w:hint="eastAsia"/>
        </w:rPr>
        <w:t>IDLE &gt; WAIT &gt; REACT &gt; SHOW &gt; AVG &gt; IDLE</w:t>
      </w:r>
      <w:r>
        <w:rPr>
          <w:rFonts w:hint="eastAsia"/>
        </w:rPr>
        <w:t>（正常流程）</w:t>
      </w:r>
    </w:p>
    <w:p w14:paraId="359F417A" w14:textId="5278C5EC" w:rsidR="00EC7572" w:rsidRDefault="00EC7572" w:rsidP="00EC7572">
      <w:r>
        <w:rPr>
          <w:rFonts w:hint="eastAsia"/>
        </w:rPr>
        <w:t>路径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 xml:space="preserve">WAIT </w:t>
      </w:r>
      <w:r>
        <w:rPr>
          <w:rFonts w:hint="eastAsia"/>
        </w:rPr>
        <w:t>期间提前按键</w:t>
      </w:r>
      <w:r>
        <w:rPr>
          <w:rFonts w:hint="eastAsia"/>
        </w:rPr>
        <w:t xml:space="preserve"> &gt; FAIL &gt; IDLE</w:t>
      </w:r>
    </w:p>
    <w:p w14:paraId="09606F90" w14:textId="42DB608E" w:rsidR="00EC7572" w:rsidRDefault="00EC7572" w:rsidP="00EC7572">
      <w:r>
        <w:rPr>
          <w:rFonts w:hint="eastAsia"/>
        </w:rPr>
        <w:t>路径</w:t>
      </w:r>
      <w:r>
        <w:rPr>
          <w:rFonts w:hint="eastAsia"/>
        </w:rPr>
        <w:t>C</w:t>
      </w:r>
      <w:r>
        <w:rPr>
          <w:rFonts w:hint="eastAsia"/>
        </w:rPr>
        <w:t>：</w:t>
      </w:r>
      <w:r>
        <w:rPr>
          <w:rFonts w:hint="eastAsia"/>
        </w:rPr>
        <w:t xml:space="preserve">REACT </w:t>
      </w:r>
      <w:r>
        <w:rPr>
          <w:rFonts w:hint="eastAsia"/>
        </w:rPr>
        <w:t>超时</w:t>
      </w:r>
      <w:r>
        <w:rPr>
          <w:rFonts w:hint="eastAsia"/>
        </w:rPr>
        <w:t xml:space="preserve"> &gt; SHOW(Fail) &gt; AVG &gt; IDLE</w:t>
      </w:r>
    </w:p>
    <w:p w14:paraId="78D92A23" w14:textId="77777777" w:rsidR="00DD5EC9" w:rsidRDefault="00DD5EC9" w:rsidP="00EC7572"/>
    <w:p w14:paraId="10C19E02" w14:textId="3623F678" w:rsidR="00DD5EC9" w:rsidRDefault="00074646" w:rsidP="00EC7572">
      <w:r>
        <w:rPr>
          <w:rFonts w:hint="eastAsia"/>
        </w:rPr>
        <w:t>设计调整：</w:t>
      </w:r>
    </w:p>
    <w:p w14:paraId="4A7B6335" w14:textId="332F4B54" w:rsidR="00DD5EC9" w:rsidRDefault="00DD5EC9" w:rsidP="00EC7572">
      <w:r>
        <w:rPr>
          <w:rFonts w:hint="eastAsia"/>
        </w:rPr>
        <w:t>1</w:t>
      </w:r>
      <w:r>
        <w:rPr>
          <w:rFonts w:hint="eastAsia"/>
        </w:rPr>
        <w:t>）</w:t>
      </w:r>
      <w:r w:rsidR="007E0DA0">
        <w:rPr>
          <w:rFonts w:hint="eastAsia"/>
        </w:rPr>
        <w:t>testbench</w:t>
      </w:r>
      <w:r w:rsidR="007D5B88">
        <w:rPr>
          <w:rFonts w:hint="eastAsia"/>
        </w:rPr>
        <w:t>要</w:t>
      </w:r>
      <w:r w:rsidR="007E0DA0" w:rsidRPr="007E0DA0">
        <w:t>在时钟沿中间驱动激励</w:t>
      </w:r>
      <w:r w:rsidR="007E0DA0">
        <w:rPr>
          <w:rFonts w:hint="eastAsia"/>
        </w:rPr>
        <w:t>：</w:t>
      </w:r>
    </w:p>
    <w:p w14:paraId="78E2F332" w14:textId="5E45DD95" w:rsidR="00DD5EC9" w:rsidRDefault="00DD5EC9" w:rsidP="00EC7572">
      <w:r>
        <w:rPr>
          <w:rFonts w:hint="eastAsia"/>
        </w:rPr>
        <w:t>在</w:t>
      </w:r>
      <w:r>
        <w:rPr>
          <w:rFonts w:hint="eastAsia"/>
        </w:rPr>
        <w:t>tcl console</w:t>
      </w:r>
      <w:r>
        <w:rPr>
          <w:rFonts w:hint="eastAsia"/>
        </w:rPr>
        <w:t>出现：</w:t>
      </w:r>
    </w:p>
    <w:p w14:paraId="0B7FCFA7" w14:textId="42B8DAA5" w:rsidR="004E1AFA" w:rsidRDefault="00DD5EC9" w:rsidP="00EC7572">
      <m:oMathPara>
        <m:oMath>
          <m:r>
            <w:rPr>
              <w:rFonts w:ascii="Cambria Math" w:hAnsi="Cambria Math"/>
            </w:rPr>
            <m:t>[SHOW] disp_mode=1 disp_val=250 (expect 2, 250)</m:t>
          </m:r>
        </m:oMath>
      </m:oMathPara>
    </w:p>
    <w:p w14:paraId="507DD822" w14:textId="77777777" w:rsidR="004E1AFA" w:rsidRDefault="004E1AFA" w:rsidP="004E1AFA">
      <w:r>
        <w:rPr>
          <w:rFonts w:hint="eastAsia"/>
        </w:rPr>
        <w:t>原因是：</w:t>
      </w:r>
      <w:r w:rsidRPr="004E1AFA">
        <w:t>在最初的</w:t>
      </w:r>
      <w:r w:rsidRPr="004E1AFA">
        <w:t>testbench</w:t>
      </w:r>
      <w:r w:rsidRPr="004E1AFA">
        <w:t>中，</w:t>
      </w:r>
      <w:r w:rsidRPr="004E1AFA">
        <w:t>start_pulse</w:t>
      </w:r>
      <w:r w:rsidRPr="004E1AFA">
        <w:t>、</w:t>
      </w:r>
      <w:r w:rsidRPr="004E1AFA">
        <w:t>react_pulse</w:t>
      </w:r>
      <w:r w:rsidRPr="004E1AFA">
        <w:t>、</w:t>
      </w:r>
      <w:r w:rsidRPr="004E1AFA">
        <w:t>tick</w:t>
      </w:r>
      <w:r w:rsidRPr="004E1AFA">
        <w:t>等输入激励信号均在</w:t>
      </w:r>
      <w:r w:rsidRPr="004E1AFA">
        <w:t>posedge clk</w:t>
      </w:r>
      <w:r w:rsidRPr="004E1AFA">
        <w:t>附近产生，而</w:t>
      </w:r>
      <w:r w:rsidRPr="004E1AFA">
        <w:t>FSM</w:t>
      </w:r>
      <w:r w:rsidRPr="004E1AFA">
        <w:t>模块内部同样在</w:t>
      </w:r>
      <w:r w:rsidRPr="004E1AFA">
        <w:t>posedge clk</w:t>
      </w:r>
      <w:r w:rsidRPr="004E1AFA">
        <w:t>对这些输入进行采样并更新状态。因此，</w:t>
      </w:r>
      <w:r w:rsidRPr="004E1AFA">
        <w:t>testbench</w:t>
      </w:r>
      <w:r w:rsidRPr="004E1AFA">
        <w:t>改变输入信号和</w:t>
      </w:r>
      <w:r w:rsidRPr="004E1AFA">
        <w:t>DUT</w:t>
      </w:r>
      <w:r w:rsidRPr="004E1AFA">
        <w:t>采样输入信号发生在同一个仿真时刻，容易产生</w:t>
      </w:r>
      <w:r w:rsidRPr="004E1AFA">
        <w:t>Verilog simulation</w:t>
      </w:r>
      <w:r w:rsidRPr="004E1AFA">
        <w:t>中的</w:t>
      </w:r>
      <w:r w:rsidRPr="004E1AFA">
        <w:t>race condition</w:t>
      </w:r>
      <w:r w:rsidRPr="004E1AFA">
        <w:t>。</w:t>
      </w:r>
    </w:p>
    <w:p w14:paraId="5D22131A" w14:textId="77777777" w:rsidR="004E1AFA" w:rsidRDefault="004E1AFA" w:rsidP="004E1AFA"/>
    <w:p w14:paraId="431458BF" w14:textId="5B6DBF9A" w:rsidR="004E1AFA" w:rsidRPr="004E1AFA" w:rsidRDefault="004E1AFA" w:rsidP="004E1AFA">
      <w:r w:rsidRPr="004E1AFA">
        <w:t>此时仿真器对同一时间点不同</w:t>
      </w:r>
      <w:r w:rsidRPr="004E1AFA">
        <w:t>always/task</w:t>
      </w:r>
      <w:r w:rsidRPr="004E1AFA">
        <w:t>语句的执行先后顺序不一定符合预期，</w:t>
      </w:r>
      <w:r w:rsidRPr="004E1AFA">
        <w:t>FSM</w:t>
      </w:r>
      <w:r w:rsidRPr="004E1AFA">
        <w:t>可能采样到输入信号改变前的旧值，也可能采样到改变后的新值，从而导致部分显示信号短暂停留在上一状态。</w:t>
      </w:r>
      <w:r>
        <w:rPr>
          <w:rFonts w:hint="eastAsia"/>
        </w:rPr>
        <w:t>这里就是</w:t>
      </w:r>
      <w:r w:rsidRPr="004E1AFA">
        <w:t>在正常反应流程中，</w:t>
      </w:r>
      <w:r w:rsidRPr="004E1AFA">
        <w:t>disp_val</w:t>
      </w:r>
      <w:r w:rsidRPr="004E1AFA">
        <w:t>已经被正确锁存为</w:t>
      </w:r>
      <w:r w:rsidRPr="004E1AFA">
        <w:t>250 ms</w:t>
      </w:r>
      <w:r w:rsidRPr="004E1AFA">
        <w:t>，但</w:t>
      </w:r>
      <w:r w:rsidRPr="004E1AFA">
        <w:t>disp_mode</w:t>
      </w:r>
      <w:r w:rsidRPr="004E1AFA">
        <w:t>仍显示为上一阶段</w:t>
      </w:r>
      <w:r w:rsidRPr="004E1AFA">
        <w:t>REACT</w:t>
      </w:r>
      <w:r w:rsidRPr="004E1AFA">
        <w:t>状态对应的值</w:t>
      </w:r>
      <w:r w:rsidRPr="004E1AFA">
        <w:t>1</w:t>
      </w:r>
      <w:r w:rsidRPr="004E1AFA">
        <w:t>，而不是</w:t>
      </w:r>
      <w:r w:rsidRPr="004E1AFA">
        <w:t>SHOW</w:t>
      </w:r>
      <w:r w:rsidRPr="004E1AFA">
        <w:t>状态期望的值</w:t>
      </w:r>
      <w:r w:rsidRPr="004E1AFA">
        <w:t xml:space="preserve"> 2</w:t>
      </w:r>
      <w:r w:rsidRPr="004E1AFA">
        <w:t>。</w:t>
      </w:r>
    </w:p>
    <w:p w14:paraId="5E877024" w14:textId="77777777" w:rsidR="00492559" w:rsidRDefault="00492559" w:rsidP="004E1AFA"/>
    <w:p w14:paraId="557FAC26" w14:textId="77777777" w:rsidR="00492559" w:rsidRDefault="00492559" w:rsidP="004E1AFA">
      <w:r>
        <w:rPr>
          <w:rFonts w:hint="eastAsia"/>
        </w:rPr>
        <w:t>修改：</w:t>
      </w:r>
      <w:r w:rsidRPr="00492559">
        <w:t>把</w:t>
      </w:r>
      <w:r w:rsidRPr="00492559">
        <w:t>do_tick, pulse_start, pulse_react</w:t>
      </w:r>
      <w:r w:rsidRPr="00492559">
        <w:t>中的</w:t>
      </w:r>
      <w:r w:rsidRPr="00492559">
        <w:t>posedge</w:t>
      </w:r>
      <w:r w:rsidRPr="00492559">
        <w:t>全改成</w:t>
      </w:r>
      <w:r w:rsidRPr="00492559">
        <w:t>negedge</w:t>
      </w:r>
      <w:r>
        <w:rPr>
          <w:rFonts w:hint="eastAsia"/>
        </w:rPr>
        <w:t>。</w:t>
      </w:r>
      <w:r w:rsidR="004E1AFA" w:rsidRPr="004E1AFA">
        <w:t>将</w:t>
      </w:r>
      <w:r w:rsidR="004E1AFA" w:rsidRPr="004E1AFA">
        <w:t>testbench</w:t>
      </w:r>
      <w:r w:rsidR="004E1AFA" w:rsidRPr="004E1AFA">
        <w:t>中产生激励的时刻由</w:t>
      </w:r>
      <w:r w:rsidR="004E1AFA" w:rsidRPr="004E1AFA">
        <w:t>posedge clk</w:t>
      </w:r>
      <w:r w:rsidR="004E1AFA" w:rsidRPr="004E1AFA">
        <w:t>改为</w:t>
      </w:r>
      <w:r w:rsidR="004E1AFA" w:rsidRPr="004E1AFA">
        <w:t>negedge clk</w:t>
      </w:r>
      <w:r w:rsidR="004E1AFA" w:rsidRPr="004E1AFA">
        <w:t>后，输入信号会在时钟下降沿改变，并在下一个上升沿到来之前保持稳定。这样</w:t>
      </w:r>
      <w:r w:rsidR="004E1AFA" w:rsidRPr="004E1AFA">
        <w:t>DUT</w:t>
      </w:r>
      <w:r w:rsidR="004E1AFA" w:rsidRPr="004E1AFA">
        <w:t>在</w:t>
      </w:r>
      <w:r w:rsidR="004E1AFA" w:rsidRPr="004E1AFA">
        <w:t>posedge clk</w:t>
      </w:r>
      <w:r w:rsidR="004E1AFA" w:rsidRPr="004E1AFA">
        <w:t>采样时，输入已经具有半个时钟周期的稳定时间，相当于满足了同步电路中的</w:t>
      </w:r>
      <w:r w:rsidR="004E1AFA" w:rsidRPr="004E1AFA">
        <w:t>setup time</w:t>
      </w:r>
      <w:r w:rsidR="004E1AFA" w:rsidRPr="004E1AFA">
        <w:t>要求，避免了</w:t>
      </w:r>
      <w:r w:rsidR="004E1AFA" w:rsidRPr="004E1AFA">
        <w:t>testbench</w:t>
      </w:r>
      <w:r w:rsidR="004E1AFA" w:rsidRPr="004E1AFA">
        <w:t>激励与</w:t>
      </w:r>
      <w:r w:rsidR="004E1AFA" w:rsidRPr="004E1AFA">
        <w:t>FSM</w:t>
      </w:r>
      <w:r w:rsidR="004E1AFA" w:rsidRPr="004E1AFA">
        <w:t>采样在同一时刻竞争的问题。</w:t>
      </w:r>
    </w:p>
    <w:p w14:paraId="6B44D983" w14:textId="77777777" w:rsidR="00492559" w:rsidRDefault="00492559" w:rsidP="004E1AFA"/>
    <w:p w14:paraId="7E9D79EA" w14:textId="48879298" w:rsidR="004E1AFA" w:rsidRPr="004E1AFA" w:rsidRDefault="004E1AFA" w:rsidP="004E1AFA">
      <w:r w:rsidRPr="004E1AFA">
        <w:t>因此，修改后</w:t>
      </w:r>
      <w:r w:rsidRPr="004E1AFA">
        <w:t>FSM</w:t>
      </w:r>
      <w:r w:rsidRPr="004E1AFA">
        <w:t>的状态转移、结果锁存和显示模式更新都能按照预期执行，仿真输出中的</w:t>
      </w:r>
      <w:r w:rsidRPr="004E1AFA">
        <w:t>disp_mode</w:t>
      </w:r>
      <w:r w:rsidRPr="004E1AFA">
        <w:t>能正确变为</w:t>
      </w:r>
      <w:r w:rsidRPr="004E1AFA">
        <w:t>2</w:t>
      </w:r>
      <w:r w:rsidRPr="004E1AFA">
        <w:t>，说明该问题非</w:t>
      </w:r>
      <w:r w:rsidRPr="004E1AFA">
        <w:t>FSM</w:t>
      </w:r>
      <w:r w:rsidRPr="004E1AFA">
        <w:t>功能逻辑错误，是</w:t>
      </w:r>
      <w:r w:rsidRPr="004E1AFA">
        <w:t>testbench</w:t>
      </w:r>
      <w:r w:rsidRPr="004E1AFA">
        <w:t>激励时序设置不合理导致的仿真竞争问题。</w:t>
      </w:r>
    </w:p>
    <w:p w14:paraId="7724BEFB" w14:textId="77777777" w:rsidR="00DD5EC9" w:rsidRPr="004E1AFA" w:rsidRDefault="00DD5EC9" w:rsidP="00DD5EC9"/>
    <w:p w14:paraId="18B8BA02" w14:textId="664DF5D1" w:rsidR="00E83F68" w:rsidRDefault="00E83F68" w:rsidP="00DD5EC9">
      <w:r>
        <w:rPr>
          <w:rFonts w:hint="eastAsia"/>
        </w:rPr>
        <w:t>2</w:t>
      </w:r>
      <w:r>
        <w:rPr>
          <w:rFonts w:hint="eastAsia"/>
        </w:rPr>
        <w:t>）改进平均值计算方法</w:t>
      </w:r>
    </w:p>
    <w:p w14:paraId="36773850" w14:textId="1C818571" w:rsidR="00E83F68" w:rsidRDefault="00E83F68" w:rsidP="00DD5EC9">
      <w:r w:rsidRPr="00E83F68">
        <w:t>result_calc</w:t>
      </w:r>
      <w:r w:rsidRPr="00E83F68">
        <w:t>均值计算按</w:t>
      </w:r>
      <w:r w:rsidRPr="00E83F68">
        <w:t>count</w:t>
      </w:r>
      <w:r w:rsidRPr="00E83F68">
        <w:t>分类</w:t>
      </w:r>
      <w:r w:rsidR="00C736DF">
        <w:rPr>
          <w:rFonts w:hint="eastAsia"/>
        </w:rPr>
        <w:t>。之前平均值计算：</w:t>
      </w:r>
      <w:r w:rsidR="00C736DF">
        <w:rPr>
          <w:rFonts w:hint="eastAsia"/>
        </w:rPr>
        <w:t>(a+b+c)/3</w:t>
      </w:r>
      <w:r w:rsidR="00C736DF">
        <w:rPr>
          <w:rFonts w:hint="eastAsia"/>
        </w:rPr>
        <w:t>，并且设计</w:t>
      </w:r>
      <w:r w:rsidR="00C736DF" w:rsidRPr="00365DBB">
        <w:t>始终用三个槽，不足三次时旧槽为</w:t>
      </w:r>
      <w:r w:rsidR="00C736DF" w:rsidRPr="00365DBB">
        <w:t>0</w:t>
      </w:r>
      <w:r w:rsidR="00C736DF">
        <w:rPr>
          <w:rFonts w:hint="eastAsia"/>
        </w:rPr>
        <w:t>。这将导致测试</w:t>
      </w:r>
      <w:r w:rsidR="00C736DF">
        <w:rPr>
          <w:rFonts w:hint="eastAsia"/>
        </w:rPr>
        <w:t>1&amp;2</w:t>
      </w:r>
      <w:r w:rsidR="00C736DF">
        <w:rPr>
          <w:rFonts w:hint="eastAsia"/>
        </w:rPr>
        <w:t>次</w:t>
      </w:r>
      <w:r w:rsidR="00C736DF" w:rsidRPr="00986F26">
        <w:t>时，平均值偏低</w:t>
      </w:r>
      <w:r w:rsidR="00C736DF">
        <w:rPr>
          <w:rFonts w:hint="eastAsia"/>
        </w:rPr>
        <w:t>，需要改进成分</w:t>
      </w:r>
      <w:r w:rsidR="00C736DF">
        <w:rPr>
          <w:rFonts w:hint="eastAsia"/>
        </w:rPr>
        <w:t>count</w:t>
      </w:r>
      <w:r w:rsidR="00C736DF">
        <w:rPr>
          <w:rFonts w:hint="eastAsia"/>
        </w:rPr>
        <w:lastRenderedPageBreak/>
        <w:t>计算。</w:t>
      </w:r>
      <w:r w:rsidR="00825C67">
        <w:rPr>
          <w:rFonts w:hint="eastAsia"/>
        </w:rPr>
        <w:t>新增</w:t>
      </w:r>
      <w:r w:rsidR="00825C67">
        <w:rPr>
          <w:rFonts w:hint="eastAsia"/>
        </w:rPr>
        <w:t>case(count)</w:t>
      </w:r>
      <w:r w:rsidR="00825C67">
        <w:rPr>
          <w:rFonts w:hint="eastAsia"/>
        </w:rPr>
        <w:t>。</w:t>
      </w:r>
    </w:p>
    <w:p w14:paraId="4123C798" w14:textId="77777777" w:rsidR="00492559" w:rsidRDefault="00492559" w:rsidP="00DD5EC9"/>
    <w:p w14:paraId="06059536" w14:textId="76619237" w:rsidR="00C736DF" w:rsidRDefault="00C736DF" w:rsidP="00DD5EC9">
      <w:r w:rsidRPr="00C736DF">
        <w:t>注意</w:t>
      </w:r>
      <w:r w:rsidRPr="00C736DF">
        <w:t>count</w:t>
      </w:r>
      <w:r w:rsidRPr="00C736DF">
        <w:t>在</w:t>
      </w:r>
      <w:r w:rsidRPr="00C736DF">
        <w:t>result_valid</w:t>
      </w:r>
      <w:r w:rsidRPr="00C736DF">
        <w:t>触发时还未更新（非阻塞赋值），所以</w:t>
      </w:r>
      <w:r w:rsidRPr="00C736DF">
        <w:t>case(count)</w:t>
      </w:r>
      <w:r w:rsidRPr="00C736DF">
        <w:t>里</w:t>
      </w:r>
      <w:r w:rsidRPr="00C736DF">
        <w:t>2'd0</w:t>
      </w:r>
      <w:r w:rsidRPr="00C736DF">
        <w:t>对应的是</w:t>
      </w:r>
      <w:r>
        <w:rPr>
          <w:rFonts w:hint="eastAsia"/>
        </w:rPr>
        <w:t>“</w:t>
      </w:r>
      <w:r w:rsidRPr="00C736DF">
        <w:t>当前是第</w:t>
      </w:r>
      <w:r w:rsidRPr="00C736DF">
        <w:t>1</w:t>
      </w:r>
      <w:r w:rsidRPr="00C736DF">
        <w:t>次存入</w:t>
      </w:r>
      <w:r>
        <w:rPr>
          <w:rFonts w:hint="eastAsia"/>
        </w:rPr>
        <w:t>“</w:t>
      </w:r>
      <w:r w:rsidRPr="00C736DF">
        <w:t>，逻辑上完全对应。均值计算根据有效历史记录数量动态选择分母，避免了空槽零值对结果的干扰，提升了测试前期显示结果的准确性。</w:t>
      </w:r>
    </w:p>
    <w:p w14:paraId="56293F71" w14:textId="77777777" w:rsidR="00C736DF" w:rsidRPr="00C736DF" w:rsidRDefault="00C736DF" w:rsidP="00DD5EC9"/>
    <w:p w14:paraId="7827FD57" w14:textId="77777777" w:rsidR="00DD5EC9" w:rsidRDefault="00DD5EC9" w:rsidP="00EC7572">
      <w:r w:rsidRPr="00DD5EC9">
        <w:t>本阶段实现了系统核心控制模块</w:t>
      </w:r>
      <w:r w:rsidRPr="00DD5EC9">
        <w:t>fsm.v</w:t>
      </w:r>
      <w:r w:rsidRPr="00DD5EC9">
        <w:t>及配套的历史结果计算模块</w:t>
      </w:r>
      <w:r w:rsidRPr="00DD5EC9">
        <w:t>result_calc.v</w:t>
      </w:r>
      <w:r w:rsidRPr="00DD5EC9">
        <w:t>。</w:t>
      </w:r>
      <w:r w:rsidRPr="00DD5EC9">
        <w:t xml:space="preserve">FSM </w:t>
      </w:r>
      <w:r w:rsidRPr="00DD5EC9">
        <w:t>采用三段式写法，共定义六个状态：</w:t>
      </w:r>
      <w:r w:rsidRPr="00DD5EC9">
        <w:t>IDLE</w:t>
      </w:r>
      <w:r>
        <w:rPr>
          <w:rFonts w:hint="eastAsia"/>
        </w:rPr>
        <w:t xml:space="preserve">, </w:t>
      </w:r>
      <w:r w:rsidRPr="00DD5EC9">
        <w:t>WAIT</w:t>
      </w:r>
      <w:r>
        <w:rPr>
          <w:rFonts w:hint="eastAsia"/>
        </w:rPr>
        <w:t xml:space="preserve">, </w:t>
      </w:r>
      <w:r w:rsidRPr="00DD5EC9">
        <w:t>REACT</w:t>
      </w:r>
      <w:r>
        <w:rPr>
          <w:rFonts w:hint="eastAsia"/>
        </w:rPr>
        <w:t xml:space="preserve">, </w:t>
      </w:r>
      <w:r w:rsidRPr="00DD5EC9">
        <w:t>SHOW</w:t>
      </w:r>
      <w:r>
        <w:rPr>
          <w:rFonts w:hint="eastAsia"/>
        </w:rPr>
        <w:t xml:space="preserve">, </w:t>
      </w:r>
      <w:r w:rsidRPr="00DD5EC9">
        <w:t>AVG</w:t>
      </w:r>
      <w:r>
        <w:rPr>
          <w:rFonts w:hint="eastAsia"/>
        </w:rPr>
        <w:t xml:space="preserve">, </w:t>
      </w:r>
      <w:r w:rsidRPr="00DD5EC9">
        <w:t>FAIL</w:t>
      </w:r>
      <w:r w:rsidRPr="00DD5EC9">
        <w:t>，状态转移逻辑与输出逻辑严格分离。</w:t>
      </w:r>
    </w:p>
    <w:p w14:paraId="431618B5" w14:textId="77777777" w:rsidR="00DD5EC9" w:rsidRDefault="00DD5EC9" w:rsidP="00EC7572"/>
    <w:p w14:paraId="726A9241" w14:textId="77777777" w:rsidR="00DD5EC9" w:rsidRDefault="00DD5EC9" w:rsidP="00EC7572">
      <w:r w:rsidRPr="00DD5EC9">
        <w:t xml:space="preserve">WAIT </w:t>
      </w:r>
      <w:r w:rsidRPr="00DD5EC9">
        <w:t>状态内置</w:t>
      </w:r>
      <w:r w:rsidRPr="00DD5EC9">
        <w:t xml:space="preserve"> 13 </w:t>
      </w:r>
      <w:r w:rsidRPr="00DD5EC9">
        <w:t>位倒计时计数器，以</w:t>
      </w:r>
      <w:r w:rsidRPr="00DD5EC9">
        <w:t xml:space="preserve"> LFSR </w:t>
      </w:r>
      <w:r w:rsidRPr="00DD5EC9">
        <w:t>采样值为初值，每</w:t>
      </w:r>
      <w:r w:rsidRPr="00DD5EC9">
        <w:t xml:space="preserve"> tick </w:t>
      </w:r>
      <w:r w:rsidRPr="00DD5EC9">
        <w:t>递减，归零时触发</w:t>
      </w:r>
      <w:r w:rsidRPr="00DD5EC9">
        <w:t xml:space="preserve"> REACT</w:t>
      </w:r>
      <w:r w:rsidRPr="00DD5EC9">
        <w:t>；</w:t>
      </w:r>
      <w:r w:rsidRPr="00DD5EC9">
        <w:t xml:space="preserve">REACT </w:t>
      </w:r>
      <w:r w:rsidRPr="00DD5EC9">
        <w:t>状态启动计时器并监测反应按键和超时两路信号；</w:t>
      </w:r>
      <w:r w:rsidRPr="00DD5EC9">
        <w:t xml:space="preserve">SHOW </w:t>
      </w:r>
      <w:r w:rsidRPr="00DD5EC9">
        <w:t>和</w:t>
      </w:r>
      <w:r w:rsidRPr="00DD5EC9">
        <w:t xml:space="preserve"> AVG </w:t>
      </w:r>
      <w:r w:rsidRPr="00DD5EC9">
        <w:t>状态分别显示本次结果和三次均值，均通过</w:t>
      </w:r>
      <w:r w:rsidRPr="00DD5EC9">
        <w:t xml:space="preserve"> START </w:t>
      </w:r>
      <w:r w:rsidRPr="00DD5EC9">
        <w:t>脉冲推进；</w:t>
      </w:r>
      <w:r w:rsidRPr="00DD5EC9">
        <w:t xml:space="preserve">FAIL </w:t>
      </w:r>
      <w:r w:rsidRPr="00DD5EC9">
        <w:t>状态覆盖三种非法情况：</w:t>
      </w:r>
      <w:r w:rsidRPr="00DD5EC9">
        <w:t xml:space="preserve">WAIT </w:t>
      </w:r>
      <w:r w:rsidRPr="00DD5EC9">
        <w:t>期间提前按键（时间为负语义）、反应时间低于</w:t>
      </w:r>
      <w:r w:rsidRPr="00DD5EC9">
        <w:t xml:space="preserve"> 100 ms</w:t>
      </w:r>
      <w:r w:rsidRPr="00DD5EC9">
        <w:t>、计时超过</w:t>
      </w:r>
      <w:r w:rsidRPr="00DD5EC9">
        <w:t xml:space="preserve"> 5000 ms</w:t>
      </w:r>
      <w:r w:rsidRPr="00DD5EC9">
        <w:t>。</w:t>
      </w:r>
    </w:p>
    <w:p w14:paraId="4987FEB9" w14:textId="77777777" w:rsidR="00DD5EC9" w:rsidRDefault="00DD5EC9" w:rsidP="00EC7572"/>
    <w:p w14:paraId="2F0D7136" w14:textId="20B14CA4" w:rsidR="00DD5EC9" w:rsidRDefault="00DD5EC9" w:rsidP="00EC7572">
      <w:r w:rsidRPr="00DD5EC9">
        <w:t>仿真激励覆盖了三条完整跳转路径，波形与</w:t>
      </w:r>
      <w:r w:rsidRPr="00DD5EC9">
        <w:t>$display</w:t>
      </w:r>
      <w:r w:rsidRPr="00DD5EC9">
        <w:t>输出共同确认所有状态跳转条件和输出信号均符合设计规格。</w:t>
      </w:r>
    </w:p>
    <w:p w14:paraId="58614EF7" w14:textId="05C126CF" w:rsidR="00293D81" w:rsidRDefault="001E0C15" w:rsidP="00EC7572">
      <w:r w:rsidRPr="001E0C15">
        <w:rPr>
          <w:noProof/>
        </w:rPr>
        <w:drawing>
          <wp:inline distT="0" distB="0" distL="0" distR="0" wp14:anchorId="5DFA8759" wp14:editId="37ECDD1B">
            <wp:extent cx="5274310" cy="3008630"/>
            <wp:effectExtent l="0" t="0" r="2540" b="1270"/>
            <wp:docPr id="1433816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16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DAF2" w14:textId="0AC607D8" w:rsidR="00293D81" w:rsidRDefault="00293D81" w:rsidP="00293D81">
      <w:pPr>
        <w:jc w:val="center"/>
      </w:pPr>
      <w:r>
        <w:t>T</w:t>
      </w:r>
      <w:r>
        <w:rPr>
          <w:rFonts w:hint="eastAsia"/>
        </w:rPr>
        <w:t>cl console</w:t>
      </w:r>
      <w:r>
        <w:rPr>
          <w:rFonts w:hint="eastAsia"/>
        </w:rPr>
        <w:t>输出</w:t>
      </w:r>
    </w:p>
    <w:p w14:paraId="0AC89818" w14:textId="5A2980BB" w:rsidR="00293D81" w:rsidRDefault="001E0C15" w:rsidP="00293D81">
      <w:r w:rsidRPr="001E0C15">
        <w:rPr>
          <w:noProof/>
        </w:rPr>
        <w:lastRenderedPageBreak/>
        <w:drawing>
          <wp:inline distT="0" distB="0" distL="0" distR="0" wp14:anchorId="053C5EE1" wp14:editId="74A54E52">
            <wp:extent cx="5274310" cy="2420620"/>
            <wp:effectExtent l="0" t="0" r="2540" b="0"/>
            <wp:docPr id="2053483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83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1F40" w14:textId="52222A1B" w:rsidR="00D721BB" w:rsidRDefault="00D721BB" w:rsidP="00D721BB">
      <w:pPr>
        <w:jc w:val="center"/>
      </w:pPr>
      <w:r>
        <w:t>W</w:t>
      </w:r>
      <w:r>
        <w:rPr>
          <w:rFonts w:hint="eastAsia"/>
        </w:rPr>
        <w:t>aveform</w:t>
      </w:r>
    </w:p>
    <w:p w14:paraId="00BC7EB8" w14:textId="00F62E90" w:rsidR="00D721BB" w:rsidRDefault="002906A0" w:rsidP="002906A0">
      <w:pPr>
        <w:pStyle w:val="1"/>
        <w:rPr>
          <w:rFonts w:hint="eastAsia"/>
        </w:rPr>
      </w:pPr>
      <w:r>
        <w:rPr>
          <w:rFonts w:hint="eastAsia"/>
        </w:rPr>
        <w:t>5、</w:t>
      </w:r>
      <w:r w:rsidRPr="002906A0">
        <w:t>7段数码管驱动+顶层集成</w:t>
      </w:r>
    </w:p>
    <w:p w14:paraId="6952E038" w14:textId="0A98D21D" w:rsidR="007B76EC" w:rsidRDefault="007B76EC" w:rsidP="007B76EC">
      <w:r w:rsidRPr="007B76EC">
        <w:t>分两个部分：先实现数码管驱动，再把所有模块连接成顶层。</w:t>
      </w:r>
    </w:p>
    <w:p w14:paraId="3770AE9B" w14:textId="3A24B43E" w:rsidR="00143EA4" w:rsidRDefault="00143EA4" w:rsidP="007B76EC">
      <w:r>
        <w:rPr>
          <w:rFonts w:hint="eastAsia"/>
        </w:rPr>
        <w:t>1</w:t>
      </w:r>
      <w:r>
        <w:rPr>
          <w:rFonts w:hint="eastAsia"/>
        </w:rPr>
        <w:t>）</w:t>
      </w:r>
      <w:r w:rsidR="007B76EC">
        <w:rPr>
          <w:rFonts w:hint="eastAsia"/>
        </w:rPr>
        <w:t>数码管驱动解决显示问题：</w:t>
      </w:r>
    </w:p>
    <w:p w14:paraId="4BD99E01" w14:textId="5450B65B" w:rsidR="007B76EC" w:rsidRDefault="007B76EC" w:rsidP="007B76EC">
      <w:r>
        <w:rPr>
          <w:rFonts w:hint="eastAsia"/>
        </w:rPr>
        <w:t xml:space="preserve">FSM </w:t>
      </w:r>
      <w:r>
        <w:rPr>
          <w:rFonts w:hint="eastAsia"/>
        </w:rPr>
        <w:t>输出的是抽象的</w:t>
      </w:r>
      <w:r>
        <w:rPr>
          <w:rFonts w:hint="eastAsia"/>
        </w:rPr>
        <w:t>disp_mode</w:t>
      </w:r>
      <w:r>
        <w:rPr>
          <w:rFonts w:hint="eastAsia"/>
        </w:rPr>
        <w:t>和</w:t>
      </w:r>
      <w:r>
        <w:rPr>
          <w:rFonts w:hint="eastAsia"/>
        </w:rPr>
        <w:t>13</w:t>
      </w:r>
      <w:r>
        <w:rPr>
          <w:rFonts w:hint="eastAsia"/>
        </w:rPr>
        <w:t>位二进制数值，而硬件上是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7</w:t>
      </w:r>
      <w:r>
        <w:rPr>
          <w:rFonts w:hint="eastAsia"/>
        </w:rPr>
        <w:t>段数码管，需要把数值转换成每一段的亮灭信号，同时用动态扫描让</w:t>
      </w:r>
      <w:r>
        <w:rPr>
          <w:rFonts w:hint="eastAsia"/>
        </w:rPr>
        <w:t>4</w:t>
      </w:r>
      <w:r>
        <w:rPr>
          <w:rFonts w:hint="eastAsia"/>
        </w:rPr>
        <w:t>位同时“看起来“都亮着。</w:t>
      </w:r>
    </w:p>
    <w:p w14:paraId="1969A6E5" w14:textId="462B7B13" w:rsidR="00143EA4" w:rsidRDefault="00143EA4" w:rsidP="007B76EC">
      <w:r>
        <w:rPr>
          <w:rFonts w:hint="eastAsia"/>
        </w:rPr>
        <w:t>2</w:t>
      </w:r>
      <w:r>
        <w:rPr>
          <w:rFonts w:hint="eastAsia"/>
        </w:rPr>
        <w:t>）</w:t>
      </w:r>
      <w:r w:rsidR="007B76EC">
        <w:rPr>
          <w:rFonts w:hint="eastAsia"/>
        </w:rPr>
        <w:t>顶层集成解决连线问题：</w:t>
      </w:r>
    </w:p>
    <w:p w14:paraId="2A6194F0" w14:textId="3490285F" w:rsidR="007B76EC" w:rsidRDefault="007B76EC" w:rsidP="007B76EC">
      <w:r>
        <w:rPr>
          <w:rFonts w:hint="eastAsia"/>
        </w:rPr>
        <w:t>把</w:t>
      </w:r>
      <w:r>
        <w:rPr>
          <w:rFonts w:hint="eastAsia"/>
        </w:rPr>
        <w:t>clk_div, debounce, lfsr, timer, fsm, result_calc, seg7_driver</w:t>
      </w:r>
      <w:r>
        <w:rPr>
          <w:rFonts w:hint="eastAsia"/>
        </w:rPr>
        <w:t>七个模块的端口按照信号流向正确连接，形成一个完整可综合的系统。仿真验证链条最终闭环，顶层</w:t>
      </w:r>
      <w:r>
        <w:rPr>
          <w:rFonts w:hint="eastAsia"/>
        </w:rPr>
        <w:t>testbench</w:t>
      </w:r>
      <w:r>
        <w:rPr>
          <w:rFonts w:hint="eastAsia"/>
        </w:rPr>
        <w:t>可以从按键输入一直验证到数码管段码输出。</w:t>
      </w:r>
    </w:p>
    <w:p w14:paraId="6A8D943F" w14:textId="77777777" w:rsidR="00475D1C" w:rsidRDefault="00475D1C" w:rsidP="007B76EC"/>
    <w:p w14:paraId="4C630019" w14:textId="77777777" w:rsidR="007B0D53" w:rsidRDefault="008B2D48" w:rsidP="007B76EC">
      <w:r w:rsidRPr="008B2D48">
        <w:t>数码管驱动</w:t>
      </w:r>
    </w:p>
    <w:p w14:paraId="6DF5D055" w14:textId="65F4DE38" w:rsidR="008B2D48" w:rsidRDefault="00746D5D" w:rsidP="007B76EC">
      <w:r>
        <w:rPr>
          <w:rFonts w:hint="eastAsia"/>
        </w:rPr>
        <w:t>a</w:t>
      </w:r>
      <w:r>
        <w:rPr>
          <w:rFonts w:hint="eastAsia"/>
        </w:rPr>
        <w:t>）</w:t>
      </w:r>
      <w:r w:rsidR="008B2D48">
        <w:rPr>
          <w:rFonts w:hint="eastAsia"/>
        </w:rPr>
        <w:t>目标</w:t>
      </w:r>
      <w:r w:rsidR="008B2D48" w:rsidRPr="008B2D48">
        <w:t>：二进制转</w:t>
      </w:r>
      <w:r w:rsidR="008B2D48" w:rsidRPr="008B2D48">
        <w:t>BCD</w:t>
      </w:r>
      <w:r w:rsidR="008B2D48" w:rsidRPr="008B2D48">
        <w:t>、</w:t>
      </w:r>
      <w:r w:rsidR="008B2D48" w:rsidRPr="008B2D48">
        <w:t>BCD</w:t>
      </w:r>
      <w:r w:rsidR="008B2D48" w:rsidRPr="008B2D48">
        <w:t>转段码、动态扫描。</w:t>
      </w:r>
    </w:p>
    <w:p w14:paraId="42EF2379" w14:textId="17BE7867" w:rsidR="007B0D53" w:rsidRDefault="00746D5D" w:rsidP="007B76EC">
      <w:r>
        <w:rPr>
          <w:rFonts w:hint="eastAsia"/>
        </w:rPr>
        <w:t>b</w:t>
      </w:r>
      <w:r>
        <w:rPr>
          <w:rFonts w:hint="eastAsia"/>
        </w:rPr>
        <w:t>）</w:t>
      </w:r>
      <w:r w:rsidR="007B0D53" w:rsidRPr="007B0D53">
        <w:t>功能：将</w:t>
      </w:r>
      <w:r w:rsidR="007B0D53" w:rsidRPr="007B0D53">
        <w:t>FSM</w:t>
      </w:r>
      <w:r w:rsidR="007B0D53" w:rsidRPr="007B0D53">
        <w:t>的显示指令转换为</w:t>
      </w:r>
      <w:r w:rsidR="007B0D53" w:rsidRPr="007B0D53">
        <w:t>4</w:t>
      </w:r>
      <w:r w:rsidR="007B0D53" w:rsidRPr="007B0D53">
        <w:t>位</w:t>
      </w:r>
      <w:r w:rsidR="007B0D53" w:rsidRPr="007B0D53">
        <w:t>7</w:t>
      </w:r>
      <w:r w:rsidR="007B0D53" w:rsidRPr="007B0D53">
        <w:t>段数码管的扫描驱动信号</w:t>
      </w:r>
    </w:p>
    <w:p w14:paraId="01415575" w14:textId="77777777" w:rsidR="00AE2730" w:rsidRDefault="00746D5D" w:rsidP="00746D5D">
      <w:r>
        <w:rPr>
          <w:rFonts w:hint="eastAsia"/>
        </w:rPr>
        <w:t>c</w:t>
      </w:r>
      <w:r>
        <w:rPr>
          <w:rFonts w:hint="eastAsia"/>
        </w:rPr>
        <w:t>）动态扫描原理：</w:t>
      </w:r>
    </w:p>
    <w:p w14:paraId="17E6D50C" w14:textId="1A3513B2" w:rsidR="00746D5D" w:rsidRDefault="00746D5D" w:rsidP="00746D5D">
      <w:r>
        <w:rPr>
          <w:rFonts w:hint="eastAsia"/>
        </w:rPr>
        <w:t>每次只使能一位数码管（拉低对应位选），以约</w:t>
      </w:r>
      <w:r>
        <w:rPr>
          <w:rFonts w:hint="eastAsia"/>
        </w:rPr>
        <w:t>500Hz</w:t>
      </w:r>
      <w:r>
        <w:rPr>
          <w:rFonts w:hint="eastAsia"/>
        </w:rPr>
        <w:t>的速率轮流切换，人眼视觉暂留使四位看起来同时亮着</w:t>
      </w:r>
    </w:p>
    <w:p w14:paraId="0223A9F0" w14:textId="3BB601BF" w:rsidR="00746D5D" w:rsidRDefault="00746D5D" w:rsidP="00746D5D">
      <w:r>
        <w:rPr>
          <w:rFonts w:hint="eastAsia"/>
        </w:rPr>
        <w:t>d</w:t>
      </w:r>
      <w:r>
        <w:rPr>
          <w:rFonts w:hint="eastAsia"/>
        </w:rPr>
        <w:t>）端口说明（共阳极数码管，低电平点亮段）：</w:t>
      </w:r>
    </w:p>
    <w:p w14:paraId="2D3B143C" w14:textId="20F86CEF" w:rsidR="00746D5D" w:rsidRDefault="00746D5D" w:rsidP="00746D5D">
      <w:r>
        <w:rPr>
          <w:rFonts w:hint="eastAsia"/>
        </w:rPr>
        <w:t>s</w:t>
      </w:r>
      <w:r>
        <w:t>eg[6:0] = {seg_a, seg_b, seg_c, seg_d, seg_e, seg_f, seg_g}</w:t>
      </w:r>
    </w:p>
    <w:p w14:paraId="0E26E737" w14:textId="7577BF8C" w:rsidR="00746D5D" w:rsidRDefault="00746D5D" w:rsidP="00746D5D">
      <w:r>
        <w:rPr>
          <w:rFonts w:hint="eastAsia"/>
        </w:rPr>
        <w:t xml:space="preserve">an[3:0]  = </w:t>
      </w:r>
      <w:r>
        <w:rPr>
          <w:rFonts w:hint="eastAsia"/>
        </w:rPr>
        <w:t>位选，低电平有效，</w:t>
      </w:r>
      <w:r>
        <w:rPr>
          <w:rFonts w:hint="eastAsia"/>
        </w:rPr>
        <w:t>an[3]</w:t>
      </w:r>
      <w:r>
        <w:rPr>
          <w:rFonts w:hint="eastAsia"/>
        </w:rPr>
        <w:t>对应最高位（千位）</w:t>
      </w:r>
    </w:p>
    <w:p w14:paraId="25863F6D" w14:textId="0E64662F" w:rsidR="00746D5D" w:rsidRDefault="00EA61B6" w:rsidP="00746D5D">
      <w:r>
        <w:rPr>
          <w:rFonts w:hint="eastAsia"/>
        </w:rPr>
        <w:t>e</w:t>
      </w:r>
      <w:r>
        <w:rPr>
          <w:rFonts w:hint="eastAsia"/>
        </w:rPr>
        <w:t>）实现细节：</w:t>
      </w:r>
    </w:p>
    <w:p w14:paraId="309F2C00" w14:textId="53BFDCED" w:rsidR="00EA61B6" w:rsidRDefault="00EA61B6" w:rsidP="00746D5D">
      <w:r w:rsidRPr="00EA61B6">
        <w:t>扫描计数器：每</w:t>
      </w:r>
      <w:r w:rsidRPr="00EA61B6">
        <w:t>2</w:t>
      </w:r>
      <w:r w:rsidRPr="00EA61B6">
        <w:t>个</w:t>
      </w:r>
      <w:r w:rsidRPr="00EA61B6">
        <w:t>tick</w:t>
      </w:r>
      <w:r w:rsidRPr="00EA61B6">
        <w:t>切换一位，扫描频率</w:t>
      </w:r>
      <w:r w:rsidRPr="00EA61B6">
        <w:t>500Hz</w:t>
      </w:r>
      <w:r>
        <w:rPr>
          <w:rFonts w:hint="eastAsia"/>
        </w:rPr>
        <w:t>。</w:t>
      </w:r>
    </w:p>
    <w:p w14:paraId="778AEDAB" w14:textId="1ABEC42C" w:rsidR="005236B5" w:rsidRDefault="005236B5" w:rsidP="00746D5D">
      <w:r w:rsidRPr="005236B5">
        <w:t>BCD</w:t>
      </w:r>
      <w:r w:rsidRPr="005236B5">
        <w:t>分解：将</w:t>
      </w:r>
      <w:r w:rsidRPr="005236B5">
        <w:t>disp_val</w:t>
      </w:r>
      <w:r w:rsidRPr="005236B5">
        <w:t>拆成千、百、十、个位</w:t>
      </w:r>
      <w:r>
        <w:rPr>
          <w:rFonts w:hint="eastAsia"/>
        </w:rPr>
        <w:t>。</w:t>
      </w:r>
    </w:p>
    <w:p w14:paraId="60852620" w14:textId="3A027CF4" w:rsidR="005236B5" w:rsidRDefault="005236B5" w:rsidP="00746D5D">
      <w:r w:rsidRPr="005236B5">
        <w:t>段码查找表：输入</w:t>
      </w:r>
      <w:r w:rsidRPr="005236B5">
        <w:t>BCD</w:t>
      </w:r>
      <w:r w:rsidRPr="005236B5">
        <w:t>值，输出</w:t>
      </w:r>
      <w:r w:rsidRPr="005236B5">
        <w:t>7</w:t>
      </w:r>
      <w:r w:rsidRPr="005236B5">
        <w:t>段编码（共阳极，低有效）</w:t>
      </w:r>
      <w:r w:rsidR="00E71226">
        <w:rPr>
          <w:rFonts w:hint="eastAsia"/>
        </w:rPr>
        <w:t>。</w:t>
      </w:r>
      <w:r w:rsidR="00E71226" w:rsidRPr="00E71226">
        <w:t>段序</w:t>
      </w:r>
      <w:r w:rsidR="00E71226" w:rsidRPr="00E71226">
        <w:t>{a, b, c, d, e, f, g}</w:t>
      </w:r>
      <w:r>
        <w:rPr>
          <w:rFonts w:hint="eastAsia"/>
        </w:rPr>
        <w:t>。</w:t>
      </w:r>
      <w:r w:rsidR="00AE5EEE" w:rsidRPr="00AE5EEE">
        <w:t>根据扫描位和显示模式决定当前位的段码和位选</w:t>
      </w:r>
      <w:r w:rsidR="00AE5EEE">
        <w:rPr>
          <w:rFonts w:hint="eastAsia"/>
        </w:rPr>
        <w:t>。</w:t>
      </w:r>
    </w:p>
    <w:p w14:paraId="6035F175" w14:textId="77777777" w:rsidR="00AE5EEE" w:rsidRDefault="00AE5EEE" w:rsidP="00746D5D"/>
    <w:p w14:paraId="17971C64" w14:textId="77777777" w:rsidR="00AE5EEE" w:rsidRDefault="00AE5EEE" w:rsidP="00AE5EEE">
      <w:r>
        <w:rPr>
          <w:rFonts w:hint="eastAsia"/>
        </w:rPr>
        <w:t>顶层模块</w:t>
      </w:r>
    </w:p>
    <w:p w14:paraId="119C4D99" w14:textId="1618E3AF" w:rsidR="00CE7EAA" w:rsidRDefault="00AE5EEE" w:rsidP="00BB2E20">
      <w:pPr>
        <w:jc w:val="left"/>
      </w:pPr>
      <w:r>
        <w:rPr>
          <w:rFonts w:hint="eastAsia"/>
        </w:rPr>
        <w:lastRenderedPageBreak/>
        <w:t>连接所有子模块，完整实现</w:t>
      </w:r>
      <w:r w:rsidR="00BB2E20">
        <w:rPr>
          <w:rFonts w:hint="eastAsia"/>
        </w:rPr>
        <w:t>。</w:t>
      </w:r>
      <w:r w:rsidR="00BB2E20">
        <w:rPr>
          <w:noProof/>
        </w:rPr>
        <w:drawing>
          <wp:inline distT="0" distB="0" distL="0" distR="0" wp14:anchorId="044CA430" wp14:editId="5344BD30">
            <wp:extent cx="5265420" cy="3726180"/>
            <wp:effectExtent l="0" t="0" r="0" b="7620"/>
            <wp:docPr id="1399024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7208E" w14:textId="079DFECD" w:rsidR="00BB2E20" w:rsidRDefault="00BB2E20" w:rsidP="00BB2E20">
      <w:pPr>
        <w:jc w:val="center"/>
      </w:pPr>
      <w:r>
        <w:rPr>
          <w:rFonts w:hint="eastAsia"/>
        </w:rPr>
        <w:t>顶层模块流程图</w:t>
      </w:r>
    </w:p>
    <w:p w14:paraId="0CDF24DC" w14:textId="77777777" w:rsidR="00BB2E20" w:rsidRDefault="00CE7EAA" w:rsidP="00CE7EAA">
      <w:r>
        <w:rPr>
          <w:rFonts w:hint="eastAsia"/>
        </w:rPr>
        <w:t>简化处理：</w:t>
      </w:r>
    </w:p>
    <w:p w14:paraId="69F02FF2" w14:textId="6795BC66" w:rsidR="00CE7EAA" w:rsidRDefault="00CE7EAA" w:rsidP="00CE7EAA">
      <w:r>
        <w:rPr>
          <w:rFonts w:hint="eastAsia"/>
        </w:rPr>
        <w:t>顶层直接将</w:t>
      </w:r>
      <w:r>
        <w:rPr>
          <w:rFonts w:hint="eastAsia"/>
        </w:rPr>
        <w:t>avg_val</w:t>
      </w:r>
      <w:r>
        <w:rPr>
          <w:rFonts w:hint="eastAsia"/>
        </w:rPr>
        <w:t>接回</w:t>
      </w:r>
      <w:r>
        <w:rPr>
          <w:rFonts w:hint="eastAsia"/>
        </w:rPr>
        <w:t>FSM</w:t>
      </w:r>
      <w:r>
        <w:rPr>
          <w:rFonts w:hint="eastAsia"/>
        </w:rPr>
        <w:t>的显示值输入。实际</w:t>
      </w:r>
      <w:r>
        <w:rPr>
          <w:rFonts w:hint="eastAsia"/>
        </w:rPr>
        <w:t>AVG</w:t>
      </w:r>
      <w:r>
        <w:rPr>
          <w:rFonts w:hint="eastAsia"/>
        </w:rPr>
        <w:t>状态的</w:t>
      </w:r>
      <w:r>
        <w:rPr>
          <w:rFonts w:hint="eastAsia"/>
        </w:rPr>
        <w:t>disp_val</w:t>
      </w:r>
      <w:r>
        <w:rPr>
          <w:rFonts w:hint="eastAsia"/>
        </w:rPr>
        <w:t>由</w:t>
      </w:r>
      <w:r>
        <w:rPr>
          <w:rFonts w:hint="eastAsia"/>
        </w:rPr>
        <w:t>FSM</w:t>
      </w:r>
      <w:r>
        <w:rPr>
          <w:rFonts w:hint="eastAsia"/>
        </w:rPr>
        <w:t>在跳转时更新，此处通过</w:t>
      </w:r>
      <w:r>
        <w:rPr>
          <w:rFonts w:hint="eastAsia"/>
        </w:rPr>
        <w:t>fsm</w:t>
      </w:r>
      <w:r>
        <w:rPr>
          <w:rFonts w:hint="eastAsia"/>
        </w:rPr>
        <w:t>内部逻辑处理。因此顶层直接用</w:t>
      </w:r>
      <w:r>
        <w:rPr>
          <w:rFonts w:hint="eastAsia"/>
        </w:rPr>
        <w:t>disp_val_fsm</w:t>
      </w:r>
      <w:r>
        <w:rPr>
          <w:rFonts w:hint="eastAsia"/>
        </w:rPr>
        <w:t>，</w:t>
      </w:r>
      <w:r>
        <w:rPr>
          <w:rFonts w:hint="eastAsia"/>
        </w:rPr>
        <w:t>FSM</w:t>
      </w:r>
      <w:r>
        <w:rPr>
          <w:rFonts w:hint="eastAsia"/>
        </w:rPr>
        <w:t>在进入</w:t>
      </w:r>
      <w:r>
        <w:rPr>
          <w:rFonts w:hint="eastAsia"/>
        </w:rPr>
        <w:t>AVG</w:t>
      </w:r>
      <w:r>
        <w:rPr>
          <w:rFonts w:hint="eastAsia"/>
        </w:rPr>
        <w:t>时需要能读到</w:t>
      </w:r>
      <w:r>
        <w:rPr>
          <w:rFonts w:hint="eastAsia"/>
        </w:rPr>
        <w:t>avg_val</w:t>
      </w:r>
      <w:r w:rsidR="00BB2E20">
        <w:rPr>
          <w:rFonts w:hint="eastAsia"/>
        </w:rPr>
        <w:t>。</w:t>
      </w:r>
    </w:p>
    <w:p w14:paraId="6C30265A" w14:textId="7F51727E" w:rsidR="00CE7EAA" w:rsidRDefault="00CE7EAA" w:rsidP="00CE7EAA">
      <w:pPr>
        <w:pStyle w:val="a9"/>
        <w:numPr>
          <w:ilvl w:val="0"/>
          <w:numId w:val="2"/>
        </w:numPr>
      </w:pPr>
      <w:r>
        <w:rPr>
          <w:rFonts w:hint="eastAsia"/>
        </w:rPr>
        <w:t>将</w:t>
      </w:r>
      <w:r>
        <w:rPr>
          <w:rFonts w:hint="eastAsia"/>
        </w:rPr>
        <w:t xml:space="preserve"> avg_val </w:t>
      </w:r>
      <w:r>
        <w:rPr>
          <w:rFonts w:hint="eastAsia"/>
        </w:rPr>
        <w:t>作为</w:t>
      </w:r>
      <w:r>
        <w:rPr>
          <w:rFonts w:hint="eastAsia"/>
        </w:rPr>
        <w:t xml:space="preserve"> FSM </w:t>
      </w:r>
      <w:r>
        <w:rPr>
          <w:rFonts w:hint="eastAsia"/>
        </w:rPr>
        <w:t>的额外输入端口（修订</w:t>
      </w:r>
      <w:r>
        <w:rPr>
          <w:rFonts w:hint="eastAsia"/>
        </w:rPr>
        <w:t>fsm</w:t>
      </w:r>
      <w:r>
        <w:rPr>
          <w:rFonts w:hint="eastAsia"/>
        </w:rPr>
        <w:t>端口，新增</w:t>
      </w:r>
      <w:r>
        <w:rPr>
          <w:rFonts w:hint="eastAsia"/>
        </w:rPr>
        <w:t xml:space="preserve">input </w:t>
      </w:r>
      <w:r w:rsidRPr="00CE7EAA">
        <w:t>wire [12:0] avg_val,</w:t>
      </w:r>
      <w:r>
        <w:rPr>
          <w:rFonts w:hint="eastAsia"/>
        </w:rPr>
        <w:t>）</w:t>
      </w:r>
    </w:p>
    <w:p w14:paraId="5E1C1E37" w14:textId="77777777" w:rsidR="00EA3879" w:rsidRDefault="00EA3879" w:rsidP="00AE5EEE"/>
    <w:p w14:paraId="46D2A24E" w14:textId="63ED4488" w:rsidR="00C20A30" w:rsidRDefault="00C20A30" w:rsidP="00AE5EEE">
      <w:r>
        <w:rPr>
          <w:rFonts w:hint="eastAsia"/>
        </w:rPr>
        <w:t>顶层仿真</w:t>
      </w:r>
    </w:p>
    <w:p w14:paraId="448DF159" w14:textId="3B63A641" w:rsidR="00C20A30" w:rsidRDefault="00C20A30" w:rsidP="00AE5EEE">
      <w:r w:rsidRPr="00C20A30">
        <w:t>集成仿真：从按键输入到数码管段码输出的完整端到端验证</w:t>
      </w:r>
      <w:r>
        <w:rPr>
          <w:rFonts w:hint="eastAsia"/>
        </w:rPr>
        <w:t>。</w:t>
      </w:r>
    </w:p>
    <w:p w14:paraId="151712E3" w14:textId="65FD243A" w:rsidR="00C20A30" w:rsidRDefault="00C20A30" w:rsidP="00AE5EEE">
      <w:r w:rsidRPr="00C20A30">
        <w:t>仿真参数：</w:t>
      </w:r>
      <w:r w:rsidRPr="00C20A30">
        <w:t>clk_div DIVIDER</w:t>
      </w:r>
      <w:r>
        <w:rPr>
          <w:rFonts w:hint="eastAsia"/>
        </w:rPr>
        <w:t xml:space="preserve"> </w:t>
      </w:r>
      <w:r w:rsidRPr="00C20A30">
        <w:t>=</w:t>
      </w:r>
      <w:r>
        <w:rPr>
          <w:rFonts w:hint="eastAsia"/>
        </w:rPr>
        <w:t xml:space="preserve"> </w:t>
      </w:r>
      <w:r w:rsidRPr="00C20A30">
        <w:t>10</w:t>
      </w:r>
      <w:r w:rsidRPr="00C20A30">
        <w:t>，</w:t>
      </w:r>
      <w:r w:rsidRPr="00C20A30">
        <w:t>debounce STABLE_COUNT</w:t>
      </w:r>
      <w:r>
        <w:rPr>
          <w:rFonts w:hint="eastAsia"/>
        </w:rPr>
        <w:t xml:space="preserve"> </w:t>
      </w:r>
      <w:r w:rsidRPr="00C20A30">
        <w:t>=</w:t>
      </w:r>
      <w:r>
        <w:rPr>
          <w:rFonts w:hint="eastAsia"/>
        </w:rPr>
        <w:t xml:space="preserve"> </w:t>
      </w:r>
      <w:r w:rsidRPr="00C20A30">
        <w:t>4</w:t>
      </w:r>
      <w:r w:rsidRPr="00C20A30">
        <w:t>，加速仿真</w:t>
      </w:r>
      <w:r>
        <w:rPr>
          <w:rFonts w:hint="eastAsia"/>
        </w:rPr>
        <w:t>。</w:t>
      </w:r>
    </w:p>
    <w:p w14:paraId="75EE11B0" w14:textId="609D9044" w:rsidR="00186472" w:rsidRDefault="00186472" w:rsidP="00AE5EEE">
      <w:r w:rsidRPr="00186472">
        <w:t>等待随机倒计时</w:t>
      </w:r>
      <w:r>
        <w:rPr>
          <w:rFonts w:hint="eastAsia"/>
        </w:rPr>
        <w:t>中，</w:t>
      </w:r>
      <w:r w:rsidRPr="00186472">
        <w:t>仿真</w:t>
      </w:r>
      <w:r w:rsidRPr="00186472">
        <w:t>wait_val</w:t>
      </w:r>
      <w:r w:rsidRPr="00186472">
        <w:t>较小，等待足够</w:t>
      </w:r>
      <w:r w:rsidRPr="00186472">
        <w:t>tick</w:t>
      </w:r>
      <w:r>
        <w:rPr>
          <w:rFonts w:hint="eastAsia"/>
        </w:rPr>
        <w:t>即可（</w:t>
      </w:r>
      <w:r>
        <w:rPr>
          <w:rFonts w:hint="eastAsia"/>
        </w:rPr>
        <w:t>tb</w:t>
      </w:r>
      <w:r w:rsidR="0034167C">
        <w:rPr>
          <w:rFonts w:hint="eastAsia"/>
        </w:rPr>
        <w:t>_top</w:t>
      </w:r>
      <w:r>
        <w:rPr>
          <w:rFonts w:hint="eastAsia"/>
        </w:rPr>
        <w:t>中取</w:t>
      </w:r>
      <w:r>
        <w:rPr>
          <w:rFonts w:hint="eastAsia"/>
        </w:rPr>
        <w:t>200</w:t>
      </w:r>
      <w:r>
        <w:rPr>
          <w:rFonts w:hint="eastAsia"/>
        </w:rPr>
        <w:t>）。</w:t>
      </w:r>
    </w:p>
    <w:p w14:paraId="5676C394" w14:textId="77777777" w:rsidR="00716020" w:rsidRDefault="00716020" w:rsidP="00AE5EEE"/>
    <w:p w14:paraId="1E2FF597" w14:textId="1758E90A" w:rsidR="00716020" w:rsidRDefault="00716020" w:rsidP="00716020">
      <w:r>
        <w:rPr>
          <w:rFonts w:hint="eastAsia"/>
        </w:rPr>
        <w:t>出现问题：</w:t>
      </w:r>
      <w:r w:rsidRPr="00716020">
        <w:t>顶层仿真提前截断</w:t>
      </w:r>
      <w:r w:rsidR="00C40884">
        <w:rPr>
          <w:rFonts w:hint="eastAsia"/>
        </w:rPr>
        <w:t>。</w:t>
      </w:r>
      <w:r w:rsidRPr="00716020">
        <w:t>现象是</w:t>
      </w:r>
      <w:r w:rsidRPr="00716020">
        <w:t>TCL Console</w:t>
      </w:r>
      <w:r w:rsidRPr="00716020">
        <w:t>显示仿真只运行了</w:t>
      </w:r>
      <w:r w:rsidRPr="00716020">
        <w:t>1000ns</w:t>
      </w:r>
      <w:r w:rsidRPr="00716020">
        <w:t>就结束，按键后状态没有任何变化。</w:t>
      </w:r>
    </w:p>
    <w:p w14:paraId="0D72DF12" w14:textId="317802CC" w:rsidR="00716020" w:rsidRDefault="00716020" w:rsidP="00716020">
      <w:r w:rsidRPr="00716020">
        <w:t>根本原因：</w:t>
      </w:r>
    </w:p>
    <w:p w14:paraId="242D111B" w14:textId="199BD534" w:rsidR="006949F4" w:rsidRPr="006949F4" w:rsidRDefault="00716020" w:rsidP="00716020">
      <w:r>
        <w:rPr>
          <w:rFonts w:hint="eastAsia"/>
        </w:rPr>
        <w:t>1</w:t>
      </w:r>
      <w:r>
        <w:rPr>
          <w:rFonts w:hint="eastAsia"/>
        </w:rPr>
        <w:t>）</w:t>
      </w:r>
      <w:r w:rsidRPr="00716020">
        <w:t>Vivado XSIM</w:t>
      </w:r>
      <w:r w:rsidRPr="00716020">
        <w:t>默认仿真时长为</w:t>
      </w:r>
      <w:r w:rsidRPr="00716020">
        <w:t>1000</w:t>
      </w:r>
      <w:r>
        <w:rPr>
          <w:rFonts w:hint="eastAsia"/>
        </w:rPr>
        <w:t xml:space="preserve"> </w:t>
      </w:r>
      <w:r w:rsidRPr="00716020">
        <w:t>ns</w:t>
      </w:r>
      <w:r w:rsidRPr="00716020">
        <w:t>，而顶层参数未被覆盖，</w:t>
      </w:r>
      <w:r w:rsidRPr="00716020">
        <w:t>clk_div</w:t>
      </w:r>
      <w:r w:rsidRPr="00716020">
        <w:t>的</w:t>
      </w:r>
      <w:r w:rsidRPr="00716020">
        <w:t>DIVIDER=125000</w:t>
      </w:r>
      <w:r w:rsidRPr="00716020">
        <w:t>导致一个</w:t>
      </w:r>
      <w:r w:rsidRPr="00716020">
        <w:t>tick</w:t>
      </w:r>
      <w:r w:rsidRPr="00716020">
        <w:t>需要</w:t>
      </w:r>
      <w:r w:rsidRPr="00716020">
        <w:t>1.25</w:t>
      </w:r>
      <w:r>
        <w:rPr>
          <w:rFonts w:hint="eastAsia"/>
        </w:rPr>
        <w:t xml:space="preserve"> </w:t>
      </w:r>
      <w:r w:rsidRPr="00716020">
        <w:t xml:space="preserve">ms </w:t>
      </w:r>
      <w:r w:rsidRPr="00716020">
        <w:t>真实仿真时间，</w:t>
      </w:r>
      <w:r w:rsidRPr="00716020">
        <w:t>500</w:t>
      </w:r>
      <w:r>
        <w:rPr>
          <w:rFonts w:hint="eastAsia"/>
        </w:rPr>
        <w:t xml:space="preserve"> </w:t>
      </w:r>
      <w:r w:rsidRPr="00716020">
        <w:t>ms</w:t>
      </w:r>
      <w:r w:rsidRPr="00716020">
        <w:t>起步的随机等待在</w:t>
      </w:r>
      <w:r w:rsidRPr="00716020">
        <w:t>1000</w:t>
      </w:r>
      <w:r>
        <w:rPr>
          <w:rFonts w:hint="eastAsia"/>
        </w:rPr>
        <w:t xml:space="preserve"> </w:t>
      </w:r>
      <w:r w:rsidRPr="00716020">
        <w:t>ns</w:t>
      </w:r>
      <w:r w:rsidRPr="00716020">
        <w:t>内完全无法推进</w:t>
      </w:r>
      <w:r>
        <w:rPr>
          <w:rFonts w:hint="eastAsia"/>
        </w:rPr>
        <w:t>。</w:t>
      </w:r>
    </w:p>
    <w:p w14:paraId="29FCDF00" w14:textId="4EAE3F8D" w:rsidR="00716020" w:rsidRDefault="00716020" w:rsidP="00716020">
      <w:r>
        <w:rPr>
          <w:rFonts w:hint="eastAsia"/>
        </w:rPr>
        <w:t>2</w:t>
      </w:r>
      <w:r>
        <w:rPr>
          <w:rFonts w:hint="eastAsia"/>
        </w:rPr>
        <w:t>）</w:t>
      </w:r>
      <w:r w:rsidRPr="00716020">
        <w:t>testbench</w:t>
      </w:r>
      <w:r w:rsidRPr="00716020">
        <w:t>的按键模拟脉冲宽度只有</w:t>
      </w:r>
      <w:r w:rsidRPr="00716020">
        <w:t>50</w:t>
      </w:r>
      <w:r>
        <w:rPr>
          <w:rFonts w:hint="eastAsia"/>
        </w:rPr>
        <w:t xml:space="preserve"> </w:t>
      </w:r>
      <w:r w:rsidRPr="00716020">
        <w:t>ns</w:t>
      </w:r>
      <w:r w:rsidRPr="00716020">
        <w:t>，远短于去抖模块所需的稳定窗口（</w:t>
      </w:r>
      <w:r w:rsidRPr="00716020">
        <w:t>STABLE_COUNT×tick</w:t>
      </w:r>
      <w:r w:rsidRPr="00716020">
        <w:t>），按键事件根本无法被识别。</w:t>
      </w:r>
    </w:p>
    <w:p w14:paraId="181E2CEB" w14:textId="77777777" w:rsidR="006949F4" w:rsidRDefault="006949F4" w:rsidP="00716020"/>
    <w:p w14:paraId="1FB89029" w14:textId="77777777" w:rsidR="00716020" w:rsidRDefault="00716020" w:rsidP="00716020">
      <w:r w:rsidRPr="00716020">
        <w:t>解决方案：</w:t>
      </w:r>
    </w:p>
    <w:p w14:paraId="02F37245" w14:textId="791BB359" w:rsidR="00716020" w:rsidRDefault="00716020" w:rsidP="00716020">
      <w:r>
        <w:rPr>
          <w:rFonts w:hint="eastAsia"/>
        </w:rPr>
        <w:t>1</w:t>
      </w:r>
      <w:r>
        <w:rPr>
          <w:rFonts w:hint="eastAsia"/>
        </w:rPr>
        <w:t>）</w:t>
      </w:r>
      <w:r w:rsidRPr="00716020">
        <w:t>将顶层子模块参数提升为可覆盖的顶层</w:t>
      </w:r>
      <w:r w:rsidRPr="00716020">
        <w:t>parameter</w:t>
      </w:r>
      <w:r w:rsidRPr="00716020">
        <w:t>，在</w:t>
      </w:r>
      <w:r w:rsidRPr="00716020">
        <w:t>testbench</w:t>
      </w:r>
      <w:r w:rsidRPr="00716020">
        <w:t>例化时将</w:t>
      </w:r>
      <w:r w:rsidRPr="00716020">
        <w:lastRenderedPageBreak/>
        <w:t>CLK_DIVIDER</w:t>
      </w:r>
      <w:r w:rsidRPr="00716020">
        <w:t>覆盖为</w:t>
      </w:r>
      <w:r w:rsidRPr="00716020">
        <w:t>10</w:t>
      </w:r>
      <w:r w:rsidRPr="00716020">
        <w:t>、</w:t>
      </w:r>
      <w:r w:rsidRPr="00716020">
        <w:t>DEBOUNCE_COUNT</w:t>
      </w:r>
      <w:r w:rsidRPr="00716020">
        <w:t>覆盖为</w:t>
      </w:r>
      <w:r w:rsidRPr="00716020">
        <w:t>4</w:t>
      </w:r>
      <w:r w:rsidRPr="00716020">
        <w:t>以大幅加速仿真；</w:t>
      </w:r>
    </w:p>
    <w:p w14:paraId="77E1DEE3" w14:textId="6FFE0A52" w:rsidR="00716020" w:rsidRDefault="00716020" w:rsidP="00716020">
      <w:r>
        <w:rPr>
          <w:rFonts w:hint="eastAsia"/>
        </w:rPr>
        <w:t>2</w:t>
      </w:r>
      <w:r>
        <w:rPr>
          <w:rFonts w:hint="eastAsia"/>
        </w:rPr>
        <w:t>）</w:t>
      </w:r>
      <w:r w:rsidRPr="00716020">
        <w:t>将按键脉冲宽度改为至少</w:t>
      </w:r>
      <w:r w:rsidRPr="00716020">
        <w:t>60</w:t>
      </w:r>
      <w:r w:rsidRPr="00716020">
        <w:t>个时钟周期以确保通过去抖检测；</w:t>
      </w:r>
    </w:p>
    <w:p w14:paraId="2571732C" w14:textId="38B2D3F8" w:rsidR="00716020" w:rsidRPr="00716020" w:rsidRDefault="00716020" w:rsidP="00716020">
      <w:r>
        <w:rPr>
          <w:rFonts w:hint="eastAsia"/>
        </w:rPr>
        <w:t>3</w:t>
      </w:r>
      <w:r>
        <w:rPr>
          <w:rFonts w:hint="eastAsia"/>
        </w:rPr>
        <w:t>）</w:t>
      </w:r>
      <w:r w:rsidRPr="00716020">
        <w:t>在</w:t>
      </w:r>
      <w:r w:rsidRPr="00716020">
        <w:t>Vivado Simulation Settings</w:t>
      </w:r>
      <w:r w:rsidRPr="00716020">
        <w:t>中将</w:t>
      </w:r>
      <w:r w:rsidRPr="00716020">
        <w:t>Runtime</w:t>
      </w:r>
      <w:r w:rsidRPr="00716020">
        <w:t>改为</w:t>
      </w:r>
      <w:r w:rsidRPr="00716020">
        <w:t>all</w:t>
      </w:r>
      <w:r w:rsidRPr="00716020">
        <w:t>，让仿真运行至</w:t>
      </w:r>
      <w:r w:rsidRPr="00716020">
        <w:t>$finish</w:t>
      </w:r>
      <w:r w:rsidRPr="00716020">
        <w:t>而非固定时长截断。</w:t>
      </w:r>
    </w:p>
    <w:p w14:paraId="5B352FFE" w14:textId="77777777" w:rsidR="00716020" w:rsidRPr="00716020" w:rsidRDefault="00716020" w:rsidP="00AE5EEE"/>
    <w:p w14:paraId="05C5A7C1" w14:textId="77777777" w:rsidR="007E17FA" w:rsidRDefault="00EA3879" w:rsidP="00AE5EEE">
      <w:r w:rsidRPr="00EA3879">
        <w:t>本阶段完成了显示驱动模块</w:t>
      </w:r>
      <w:r w:rsidRPr="00EA3879">
        <w:t>seg7_driver.v</w:t>
      </w:r>
      <w:r w:rsidRPr="00EA3879">
        <w:t>和系统顶层集成模块</w:t>
      </w:r>
      <w:r w:rsidRPr="00EA3879">
        <w:t>top.v</w:t>
      </w:r>
      <w:r w:rsidRPr="00EA3879">
        <w:t>的设计与验证。</w:t>
      </w:r>
    </w:p>
    <w:p w14:paraId="7127D6D3" w14:textId="20696147" w:rsidR="007E17FA" w:rsidRDefault="00EA3879" w:rsidP="00AE5EEE">
      <w:r w:rsidRPr="00EA3879">
        <w:t>数码管驱动采用动态扫描方案，以</w:t>
      </w:r>
      <w:r w:rsidRPr="00EA3879">
        <w:t>1 ms tick</w:t>
      </w:r>
      <w:r w:rsidRPr="00EA3879">
        <w:t>二分频产生约</w:t>
      </w:r>
      <w:r w:rsidRPr="00EA3879">
        <w:t>500 Hz</w:t>
      </w:r>
      <w:r w:rsidRPr="00EA3879">
        <w:t>的扫描节拍，轮流使能四位数码管</w:t>
      </w:r>
      <w:r w:rsidR="007E17FA">
        <w:rPr>
          <w:rFonts w:hint="eastAsia"/>
        </w:rPr>
        <w:t>。</w:t>
      </w:r>
      <w:r w:rsidRPr="00EA3879">
        <w:t>支持四种显示模式，分别对应等待阶段的</w:t>
      </w:r>
      <w:r w:rsidR="007E17FA">
        <w:rPr>
          <w:rFonts w:hint="eastAsia"/>
        </w:rPr>
        <w:t>“</w:t>
      </w:r>
      <w:r w:rsidRPr="00EA3879">
        <w:t>----</w:t>
      </w:r>
      <w:r w:rsidR="007E17FA">
        <w:rPr>
          <w:rFonts w:hint="eastAsia"/>
        </w:rPr>
        <w:t>”</w:t>
      </w:r>
      <w:r w:rsidRPr="00EA3879">
        <w:t>、反应提示的</w:t>
      </w:r>
      <w:r w:rsidR="007E17FA">
        <w:rPr>
          <w:rFonts w:hint="eastAsia"/>
        </w:rPr>
        <w:t>“</w:t>
      </w:r>
      <w:r w:rsidRPr="00EA3879">
        <w:t>||||</w:t>
      </w:r>
      <w:r w:rsidR="007E17FA">
        <w:rPr>
          <w:rFonts w:hint="eastAsia"/>
        </w:rPr>
        <w:t>”</w:t>
      </w:r>
      <w:r w:rsidRPr="00EA3879">
        <w:t>、毫秒数值的</w:t>
      </w:r>
      <w:r w:rsidRPr="00EA3879">
        <w:t>BCD</w:t>
      </w:r>
      <w:r w:rsidRPr="00EA3879">
        <w:t>十进制显示，以及失败提示的</w:t>
      </w:r>
      <w:r w:rsidR="007E17FA">
        <w:rPr>
          <w:rFonts w:hint="eastAsia"/>
        </w:rPr>
        <w:t>“</w:t>
      </w:r>
      <w:r w:rsidRPr="00EA3879">
        <w:t>F</w:t>
      </w:r>
      <w:r w:rsidR="00074646">
        <w:rPr>
          <w:rFonts w:hint="eastAsia"/>
        </w:rPr>
        <w:t>AI</w:t>
      </w:r>
      <w:r w:rsidRPr="00EA3879">
        <w:t>L</w:t>
      </w:r>
      <w:r w:rsidR="007E17FA">
        <w:rPr>
          <w:rFonts w:hint="eastAsia"/>
        </w:rPr>
        <w:t>”</w:t>
      </w:r>
      <w:r w:rsidRPr="00EA3879">
        <w:t>字符，</w:t>
      </w:r>
      <w:r w:rsidRPr="00EA3879">
        <w:t>BCD</w:t>
      </w:r>
      <w:r w:rsidRPr="00EA3879">
        <w:t>转换通过组合逻辑查找表实现。</w:t>
      </w:r>
    </w:p>
    <w:p w14:paraId="346B73A0" w14:textId="77777777" w:rsidR="007E17FA" w:rsidRDefault="007E17FA" w:rsidP="00AE5EEE"/>
    <w:p w14:paraId="1E25542F" w14:textId="0CC7A6D1" w:rsidR="00EA3879" w:rsidRDefault="00EA3879" w:rsidP="00AE5EEE">
      <w:r w:rsidRPr="00EA3879">
        <w:t>顶层模块将七个子模块按信号流向完整例化连接，</w:t>
      </w:r>
      <w:r w:rsidRPr="00EA3879">
        <w:t>avg_val</w:t>
      </w:r>
      <w:r w:rsidRPr="00EA3879">
        <w:t>反馈路径将</w:t>
      </w:r>
      <w:r w:rsidRPr="00EA3879">
        <w:t>result_calc</w:t>
      </w:r>
      <w:r w:rsidRPr="00EA3879">
        <w:t>的均值输出接入</w:t>
      </w:r>
      <w:r w:rsidRPr="00EA3879">
        <w:t>FSM</w:t>
      </w:r>
      <w:r w:rsidRPr="00EA3879">
        <w:t>的</w:t>
      </w:r>
      <w:r w:rsidRPr="00EA3879">
        <w:t>AVG</w:t>
      </w:r>
      <w:r w:rsidRPr="00EA3879">
        <w:t>状态显示逻辑，形成闭环。顶层</w:t>
      </w:r>
      <w:r w:rsidRPr="00EA3879">
        <w:t>testbench</w:t>
      </w:r>
      <w:r w:rsidRPr="00EA3879">
        <w:t>从物理按键输入出发，端到端验证至段码输出，覆盖了完整的正常测试流程，确认各模块间接口连接正确，系统整体行为与设计规格一致。</w:t>
      </w:r>
    </w:p>
    <w:p w14:paraId="4E79FAAE" w14:textId="77777777" w:rsidR="007E17FA" w:rsidRDefault="007E17FA" w:rsidP="007E17FA">
      <w:r w:rsidRPr="007A0D0B">
        <w:rPr>
          <w:noProof/>
        </w:rPr>
        <w:drawing>
          <wp:inline distT="0" distB="0" distL="0" distR="0" wp14:anchorId="62B5AA48" wp14:editId="6E527FD8">
            <wp:extent cx="5274310" cy="1416685"/>
            <wp:effectExtent l="0" t="0" r="2540" b="0"/>
            <wp:docPr id="836412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12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C33F" w14:textId="77777777" w:rsidR="007E17FA" w:rsidRDefault="007E17FA" w:rsidP="007E17FA">
      <w:pPr>
        <w:jc w:val="center"/>
      </w:pPr>
      <w:r>
        <w:rPr>
          <w:rFonts w:hint="eastAsia"/>
        </w:rPr>
        <w:t>Tcl console</w:t>
      </w:r>
      <w:r>
        <w:rPr>
          <w:rFonts w:hint="eastAsia"/>
        </w:rPr>
        <w:t>输出</w:t>
      </w:r>
    </w:p>
    <w:p w14:paraId="71592026" w14:textId="77777777" w:rsidR="007E17FA" w:rsidRDefault="007E17FA" w:rsidP="007E17FA">
      <w:r w:rsidRPr="00D175C9">
        <w:rPr>
          <w:noProof/>
        </w:rPr>
        <w:drawing>
          <wp:inline distT="0" distB="0" distL="0" distR="0" wp14:anchorId="6DFF83B1" wp14:editId="7E6C11D0">
            <wp:extent cx="5274310" cy="1361440"/>
            <wp:effectExtent l="0" t="0" r="2540" b="0"/>
            <wp:docPr id="1864965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65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50F6" w14:textId="77777777" w:rsidR="007E17FA" w:rsidRDefault="007E17FA" w:rsidP="007E17FA">
      <w:pPr>
        <w:jc w:val="center"/>
      </w:pPr>
      <w:r>
        <w:rPr>
          <w:rFonts w:hint="eastAsia"/>
        </w:rPr>
        <w:t>仿真波形图</w:t>
      </w:r>
    </w:p>
    <w:p w14:paraId="28C952CB" w14:textId="1857F15A" w:rsidR="007E17FA" w:rsidRDefault="007E17FA" w:rsidP="007E17FA">
      <w:pPr>
        <w:pStyle w:val="1"/>
        <w:rPr>
          <w:rFonts w:hint="eastAsia"/>
        </w:rPr>
      </w:pPr>
      <w:r>
        <w:rPr>
          <w:rFonts w:hint="eastAsia"/>
        </w:rPr>
        <w:t>6、</w:t>
      </w:r>
      <w:r w:rsidRPr="007E17FA">
        <w:t>综合、实现与静态时序分析</w:t>
      </w:r>
    </w:p>
    <w:p w14:paraId="6BAD391B" w14:textId="77777777" w:rsidR="003A7790" w:rsidRDefault="00FA2D82" w:rsidP="00FA2D82">
      <w:r w:rsidRPr="00FA2D82">
        <w:t>前</w:t>
      </w:r>
      <w:r>
        <w:rPr>
          <w:rFonts w:hint="eastAsia"/>
        </w:rPr>
        <w:t>面</w:t>
      </w:r>
      <w:r w:rsidRPr="00FA2D82">
        <w:t>所有工作都在描述电路和验证功能</w:t>
      </w:r>
      <w:r>
        <w:rPr>
          <w:rFonts w:hint="eastAsia"/>
        </w:rPr>
        <w:t>，该阶段将</w:t>
      </w:r>
      <w:r w:rsidRPr="00FA2D82">
        <w:t>第一次让</w:t>
      </w:r>
      <w:r w:rsidRPr="00FA2D82">
        <w:t>Vivado</w:t>
      </w:r>
      <w:r w:rsidRPr="00FA2D82">
        <w:t>把</w:t>
      </w:r>
      <w:r w:rsidRPr="00FA2D82">
        <w:t>Verilog</w:t>
      </w:r>
      <w:r w:rsidRPr="00FA2D82">
        <w:t>真正变成可以在硅片上运行的电路。这个过程分三步：</w:t>
      </w:r>
    </w:p>
    <w:p w14:paraId="0C684B18" w14:textId="77777777" w:rsidR="003A7790" w:rsidRDefault="00EC135D" w:rsidP="00FA2D82">
      <w:r>
        <w:rPr>
          <w:rFonts w:hint="eastAsia"/>
        </w:rPr>
        <w:t>1</w:t>
      </w:r>
      <w:r>
        <w:rPr>
          <w:rFonts w:hint="eastAsia"/>
        </w:rPr>
        <w:t>）</w:t>
      </w:r>
      <w:r w:rsidR="00FA2D82" w:rsidRPr="00FA2D82">
        <w:t>Synthesis</w:t>
      </w:r>
      <w:r w:rsidR="00FA2D82" w:rsidRPr="00FA2D82">
        <w:t>把</w:t>
      </w:r>
      <w:r w:rsidR="00FA2D82" w:rsidRPr="00FA2D82">
        <w:t>RTL</w:t>
      </w:r>
      <w:r w:rsidR="00FA2D82" w:rsidRPr="00FA2D82">
        <w:t>变成门级网表</w:t>
      </w:r>
      <w:r w:rsidR="003A7790">
        <w:rPr>
          <w:rFonts w:hint="eastAsia"/>
        </w:rPr>
        <w:t>。</w:t>
      </w:r>
    </w:p>
    <w:p w14:paraId="736C86DB" w14:textId="77777777" w:rsidR="003A7790" w:rsidRDefault="00EC135D" w:rsidP="00FA2D82">
      <w:r>
        <w:rPr>
          <w:rFonts w:hint="eastAsia"/>
        </w:rPr>
        <w:t>2</w:t>
      </w:r>
      <w:r>
        <w:rPr>
          <w:rFonts w:hint="eastAsia"/>
        </w:rPr>
        <w:t>）</w:t>
      </w:r>
      <w:r w:rsidR="00FA2D82" w:rsidRPr="00FA2D82">
        <w:t>Implementation</w:t>
      </w:r>
      <w:r w:rsidR="00FA2D82" w:rsidRPr="00FA2D82">
        <w:t>把网表布局布线到</w:t>
      </w:r>
      <w:r w:rsidR="00FA2D82" w:rsidRPr="00FA2D82">
        <w:t>Zynq-7020</w:t>
      </w:r>
      <w:r w:rsidR="00FA2D82" w:rsidRPr="00FA2D82">
        <w:t>的具体资源上</w:t>
      </w:r>
      <w:r w:rsidR="003A7790">
        <w:rPr>
          <w:rFonts w:hint="eastAsia"/>
        </w:rPr>
        <w:t>。</w:t>
      </w:r>
    </w:p>
    <w:p w14:paraId="63C6F7BC" w14:textId="7FF81E40" w:rsidR="00825F78" w:rsidRDefault="00EC135D" w:rsidP="00FA2D82">
      <w:r>
        <w:rPr>
          <w:rFonts w:hint="eastAsia"/>
        </w:rPr>
        <w:t>3</w:t>
      </w:r>
      <w:r>
        <w:rPr>
          <w:rFonts w:hint="eastAsia"/>
        </w:rPr>
        <w:t>）</w:t>
      </w:r>
      <w:r w:rsidR="00FA2D82" w:rsidRPr="00FA2D82">
        <w:t>最后生成可以烧入</w:t>
      </w:r>
      <w:r w:rsidR="00FA2D82" w:rsidRPr="00FA2D82">
        <w:t>FPGA</w:t>
      </w:r>
      <w:r w:rsidR="00FA2D82" w:rsidRPr="00FA2D82">
        <w:t>的配置文件</w:t>
      </w:r>
      <w:r w:rsidR="00FA2D82" w:rsidRPr="00FA2D82">
        <w:t>Bitstream</w:t>
      </w:r>
      <w:r w:rsidR="00FA2D82" w:rsidRPr="00FA2D82">
        <w:t>。</w:t>
      </w:r>
    </w:p>
    <w:p w14:paraId="0E069232" w14:textId="24E1B00E" w:rsidR="00825F78" w:rsidRPr="00825F78" w:rsidRDefault="00825F78" w:rsidP="00825F78">
      <w:pPr>
        <w:pStyle w:val="2"/>
        <w:rPr>
          <w:rFonts w:hint="eastAsia"/>
        </w:rPr>
      </w:pPr>
      <w:r w:rsidRPr="00825F78">
        <w:t>综合时序优化过程</w:t>
      </w:r>
    </w:p>
    <w:p w14:paraId="2D23325A" w14:textId="6CD52FB2" w:rsidR="00825F78" w:rsidRPr="00825F78" w:rsidRDefault="00825F78" w:rsidP="00825F78">
      <w:r>
        <w:rPr>
          <w:rFonts w:hint="eastAsia"/>
        </w:rPr>
        <w:t>1</w:t>
      </w:r>
      <w:r>
        <w:rPr>
          <w:rFonts w:hint="eastAsia"/>
        </w:rPr>
        <w:t>）</w:t>
      </w:r>
      <w:r w:rsidRPr="00825F78">
        <w:t>第一轮优化：</w:t>
      </w:r>
      <w:r w:rsidRPr="00825F78">
        <w:t>BCD</w:t>
      </w:r>
      <w:r w:rsidRPr="00825F78">
        <w:t>转换逻辑重构</w:t>
      </w:r>
    </w:p>
    <w:p w14:paraId="42E2E7FB" w14:textId="609EA7AF" w:rsidR="00825F78" w:rsidRPr="00825F78" w:rsidRDefault="00825F78" w:rsidP="00825F78">
      <w:r w:rsidRPr="00825F78">
        <w:lastRenderedPageBreak/>
        <w:t>问题</w:t>
      </w:r>
      <w:r>
        <w:rPr>
          <w:rFonts w:hint="eastAsia"/>
        </w:rPr>
        <w:t>：</w:t>
      </w:r>
      <w:r w:rsidRPr="00825F78">
        <w:t>初始实现中，</w:t>
      </w:r>
      <w:r w:rsidRPr="00825F78">
        <w:t>seg7_driver.v</w:t>
      </w:r>
      <w:r w:rsidRPr="00825F78">
        <w:t>的</w:t>
      </w:r>
      <w:r w:rsidRPr="00825F78">
        <w:t>BCD</w:t>
      </w:r>
      <w:r w:rsidRPr="00825F78">
        <w:t>分解直接使用</w:t>
      </w:r>
      <w:r w:rsidRPr="00825F78">
        <w:t>Verilog</w:t>
      </w:r>
      <w:r w:rsidRPr="00825F78">
        <w:t>除法和取模运算符对</w:t>
      </w:r>
      <w:r w:rsidRPr="00825F78">
        <w:t xml:space="preserve"> 13 </w:t>
      </w:r>
      <w:r w:rsidRPr="00825F78">
        <w:t>位输入进行计算</w:t>
      </w:r>
      <w:r w:rsidRPr="001B4FB9">
        <w:rPr>
          <w:rFonts w:hint="eastAsia"/>
          <w:highlight w:val="yellow"/>
        </w:rPr>
        <w:t>（图）</w:t>
      </w:r>
      <w:r>
        <w:rPr>
          <w:rFonts w:hint="eastAsia"/>
        </w:rPr>
        <w:t>。</w:t>
      </w:r>
    </w:p>
    <w:p w14:paraId="1676E3C8" w14:textId="77777777" w:rsidR="00825F78" w:rsidRDefault="00825F78" w:rsidP="00825F78"/>
    <w:p w14:paraId="15EA554A" w14:textId="2B11A1D5" w:rsidR="00825F78" w:rsidRDefault="00825F78" w:rsidP="00825F78">
      <w:r w:rsidRPr="00825F78">
        <w:t>综合器在处理非</w:t>
      </w:r>
      <w:r w:rsidRPr="00825F78">
        <w:t>2</w:t>
      </w:r>
      <w:r w:rsidRPr="00825F78">
        <w:t>的幂次的常数除法时，必须将其展开为多级加法器和比较器链。对于</w:t>
      </w:r>
      <w:r w:rsidRPr="00825F78">
        <w:t>13</w:t>
      </w:r>
      <w:r w:rsidRPr="00825F78">
        <w:t>位输入除以</w:t>
      </w:r>
      <w:r w:rsidRPr="00825F78">
        <w:t>1000</w:t>
      </w:r>
      <w:r w:rsidRPr="00825F78">
        <w:t>这样的操作，综合后的组合逻辑深度达到</w:t>
      </w:r>
      <w:r w:rsidRPr="00825F78">
        <w:t>7</w:t>
      </w:r>
      <w:r w:rsidRPr="00825F78">
        <w:t>级以上，信号传播延迟超过</w:t>
      </w:r>
      <w:r w:rsidRPr="00825F78">
        <w:t>8 ns</w:t>
      </w:r>
      <w:r w:rsidRPr="00825F78">
        <w:t>时钟周期，导致</w:t>
      </w:r>
      <w:r w:rsidRPr="00825F78">
        <w:t>WNS = -3.287 ns</w:t>
      </w:r>
      <w:r w:rsidRPr="00825F78">
        <w:t>，</w:t>
      </w:r>
      <w:r w:rsidRPr="00825F78">
        <w:t>33</w:t>
      </w:r>
      <w:r w:rsidRPr="00825F78">
        <w:t>个端点违例</w:t>
      </w:r>
      <w:r w:rsidRPr="001B4FB9">
        <w:rPr>
          <w:rFonts w:hint="eastAsia"/>
          <w:highlight w:val="yellow"/>
        </w:rPr>
        <w:t>（图）</w:t>
      </w:r>
      <w:r w:rsidRPr="00825F78">
        <w:t>。</w:t>
      </w:r>
      <w:r>
        <w:rPr>
          <w:rFonts w:hint="eastAsia"/>
        </w:rPr>
        <w:t>此外</w:t>
      </w:r>
      <w:r w:rsidRPr="00825F78">
        <w:t>result_calc.v</w:t>
      </w:r>
      <w:r w:rsidRPr="00825F78">
        <w:t>中的</w:t>
      </w:r>
      <w:r w:rsidRPr="00825F78">
        <w:t>/ 3</w:t>
      </w:r>
      <w:r w:rsidRPr="00825F78">
        <w:t>和</w:t>
      </w:r>
      <w:r w:rsidRPr="00825F78">
        <w:t>/ 2</w:t>
      </w:r>
      <w:r w:rsidRPr="00825F78">
        <w:t>同样综合为乘法器或加法链，也贡献了部分违例路径。</w:t>
      </w:r>
    </w:p>
    <w:p w14:paraId="6F329507" w14:textId="77777777" w:rsidR="00825F78" w:rsidRPr="00825F78" w:rsidRDefault="00825F78" w:rsidP="00825F78"/>
    <w:p w14:paraId="6B6955CB" w14:textId="77777777" w:rsidR="00825F78" w:rsidRDefault="00825F78" w:rsidP="00825F78">
      <w:r w:rsidRPr="00825F78">
        <w:t>解决思路</w:t>
      </w:r>
      <w:r>
        <w:rPr>
          <w:rFonts w:hint="eastAsia"/>
        </w:rPr>
        <w:t>：</w:t>
      </w:r>
      <w:r w:rsidRPr="00825F78">
        <w:t>核心思路是消除组合逻辑路径中的除法运算。</w:t>
      </w:r>
    </w:p>
    <w:p w14:paraId="34703AF7" w14:textId="480B4299" w:rsidR="00825F78" w:rsidRDefault="00825F78" w:rsidP="00825F78">
      <w:r>
        <w:rPr>
          <w:rFonts w:hint="eastAsia"/>
        </w:rPr>
        <w:t>a</w:t>
      </w:r>
      <w:r>
        <w:rPr>
          <w:rFonts w:hint="eastAsia"/>
        </w:rPr>
        <w:t>）</w:t>
      </w:r>
      <w:r w:rsidRPr="00825F78">
        <w:t>对于二进制转</w:t>
      </w:r>
      <w:r w:rsidRPr="00825F78">
        <w:t>BCD</w:t>
      </w:r>
      <w:r w:rsidRPr="00825F78">
        <w:t>，</w:t>
      </w:r>
      <w:r>
        <w:rPr>
          <w:rFonts w:hint="eastAsia"/>
        </w:rPr>
        <w:t>采用</w:t>
      </w:r>
      <w:r w:rsidRPr="00825F78">
        <w:t>FPGA</w:t>
      </w:r>
      <w:r>
        <w:rPr>
          <w:rFonts w:hint="eastAsia"/>
        </w:rPr>
        <w:t>常用的</w:t>
      </w:r>
      <w:r w:rsidRPr="00825F78">
        <w:t>无除法算法</w:t>
      </w:r>
      <w:r w:rsidRPr="00825F78">
        <w:t>Double Dabble</w:t>
      </w:r>
      <w:r w:rsidRPr="00825F78">
        <w:t>（移位加三算法）：将</w:t>
      </w:r>
      <w:r w:rsidRPr="00825F78">
        <w:t>13</w:t>
      </w:r>
      <w:r w:rsidRPr="00825F78">
        <w:t>位二进制数从高位到低位逐位移入，每次移位前检查各</w:t>
      </w:r>
      <w:r w:rsidRPr="00825F78">
        <w:t>BCD</w:t>
      </w:r>
      <w:r w:rsidRPr="00825F78">
        <w:t>位是否大于等于</w:t>
      </w:r>
      <w:r w:rsidRPr="00825F78">
        <w:t>5</w:t>
      </w:r>
      <w:r w:rsidRPr="00825F78">
        <w:t>，若是则加</w:t>
      </w:r>
      <w:r w:rsidRPr="00825F78">
        <w:t>3</w:t>
      </w:r>
      <w:r w:rsidRPr="00825F78">
        <w:t>，经过</w:t>
      </w:r>
      <w:r w:rsidRPr="00825F78">
        <w:t>13</w:t>
      </w:r>
      <w:r w:rsidRPr="00825F78">
        <w:t>次迭代后各</w:t>
      </w:r>
      <w:r w:rsidRPr="00825F78">
        <w:t>BCD</w:t>
      </w:r>
      <w:r w:rsidRPr="00825F78">
        <w:t>位自然分离。该算法展开为纯组合逻辑后只包含比较器和加法器，逻辑级数远低于除法实现。</w:t>
      </w:r>
    </w:p>
    <w:p w14:paraId="683C5B1E" w14:textId="77777777" w:rsidR="00825F78" w:rsidRDefault="00825F78" w:rsidP="00825F78"/>
    <w:p w14:paraId="0281F96D" w14:textId="77777777" w:rsidR="00825F78" w:rsidRDefault="00825F78" w:rsidP="00825F78">
      <w:r>
        <w:rPr>
          <w:rFonts w:hint="eastAsia"/>
        </w:rPr>
        <w:t>b</w:t>
      </w:r>
      <w:r>
        <w:rPr>
          <w:rFonts w:hint="eastAsia"/>
        </w:rPr>
        <w:t>）</w:t>
      </w:r>
      <w:r w:rsidRPr="00825F78">
        <w:t>对于</w:t>
      </w:r>
      <w:r w:rsidRPr="00825F78">
        <w:t>result_calc.v</w:t>
      </w:r>
      <w:r>
        <w:rPr>
          <w:rFonts w:hint="eastAsia"/>
        </w:rPr>
        <w:t>的</w:t>
      </w:r>
      <w:r>
        <w:rPr>
          <w:rFonts w:hint="eastAsia"/>
        </w:rPr>
        <w:t>/</w:t>
      </w:r>
      <w:r w:rsidRPr="00825F78">
        <w:t>3</w:t>
      </w:r>
      <w:r w:rsidRPr="00825F78">
        <w:t>操作，改用移位加法近似：</w:t>
      </w:r>
    </w:p>
    <w:p w14:paraId="1934171E" w14:textId="77777777" w:rsidR="00825F78" w:rsidRDefault="00825F78" w:rsidP="00825F78">
      <m:oMathPara>
        <m:oMath>
          <m:r>
            <w:rPr>
              <w:rFonts w:ascii="Cambria Math" w:hAnsi="Cambria Math"/>
            </w:rPr>
            <m:t>sum/3 ≈ (sum&gt;&gt;2) + (sum&gt;&gt;4) + (sum&gt;&gt;6)</m:t>
          </m:r>
        </m:oMath>
      </m:oMathPara>
    </w:p>
    <w:p w14:paraId="1AF1A02D" w14:textId="64E9B615" w:rsidR="00825F78" w:rsidRPr="00825F78" w:rsidRDefault="00825F78" w:rsidP="00825F78">
      <w:r w:rsidRPr="00825F78">
        <w:t>移位操作综合为纯连线零开销，三次加法的路径延迟在</w:t>
      </w:r>
      <w:r w:rsidRPr="00825F78">
        <w:t>3 ns</w:t>
      </w:r>
      <w:r w:rsidRPr="00825F78">
        <w:t>以内。</w:t>
      </w:r>
    </w:p>
    <w:p w14:paraId="61195117" w14:textId="77777777" w:rsidR="00825F78" w:rsidRDefault="00825F78" w:rsidP="00825F78"/>
    <w:p w14:paraId="3F0FBADE" w14:textId="4193C3BC" w:rsidR="00825F78" w:rsidRPr="00825F78" w:rsidRDefault="00825F78" w:rsidP="00825F78">
      <w:r>
        <w:rPr>
          <w:rFonts w:hint="eastAsia"/>
        </w:rPr>
        <w:t>优化</w:t>
      </w:r>
      <w:r w:rsidRPr="00825F78">
        <w:t>效果</w:t>
      </w:r>
      <w:r>
        <w:rPr>
          <w:rFonts w:hint="eastAsia"/>
        </w:rPr>
        <w:t>：</w:t>
      </w:r>
      <w:r w:rsidRPr="00825F78">
        <w:t>替换后</w:t>
      </w:r>
      <w:r w:rsidRPr="00825F78">
        <w:t>LUT</w:t>
      </w:r>
      <w:r w:rsidRPr="00825F78">
        <w:t>从</w:t>
      </w:r>
      <w:r w:rsidRPr="00825F78">
        <w:t>496</w:t>
      </w:r>
      <w:r w:rsidRPr="00825F78">
        <w:t>降至</w:t>
      </w:r>
      <w:r w:rsidRPr="00825F78">
        <w:t>298</w:t>
      </w:r>
      <w:r w:rsidRPr="00825F78">
        <w:t>，违例端点从</w:t>
      </w:r>
      <w:r w:rsidRPr="00825F78">
        <w:t>33</w:t>
      </w:r>
      <w:r w:rsidRPr="00825F78">
        <w:t>降至</w:t>
      </w:r>
      <w:r w:rsidRPr="00825F78">
        <w:t>17</w:t>
      </w:r>
      <w:r w:rsidRPr="00825F78">
        <w:t>，</w:t>
      </w:r>
      <w:r w:rsidRPr="00825F78">
        <w:t>WNS</w:t>
      </w:r>
      <w:r w:rsidRPr="00825F78">
        <w:t>从</w:t>
      </w:r>
      <w:r w:rsidRPr="00825F78">
        <w:t>-3.287 ns</w:t>
      </w:r>
      <w:r w:rsidRPr="00825F78">
        <w:t>改善至</w:t>
      </w:r>
      <w:r w:rsidRPr="00825F78">
        <w:t>-0.707 ns</w:t>
      </w:r>
      <w:r w:rsidRPr="001B4FB9">
        <w:rPr>
          <w:rFonts w:hint="eastAsia"/>
          <w:highlight w:val="yellow"/>
        </w:rPr>
        <w:t>（图）</w:t>
      </w:r>
      <w:r w:rsidRPr="00825F78">
        <w:t>。</w:t>
      </w:r>
      <w:r w:rsidRPr="00825F78">
        <w:t>BCD</w:t>
      </w:r>
      <w:r w:rsidRPr="00825F78">
        <w:t>相关的违例路径全部消除，但时序仍未收敛，最差路径转移至</w:t>
      </w:r>
      <w:r w:rsidRPr="00825F78">
        <w:t>LFSR</w:t>
      </w:r>
      <w:r w:rsidRPr="00825F78">
        <w:t>模块内部</w:t>
      </w:r>
      <w:r w:rsidRPr="001B4FB9">
        <w:rPr>
          <w:rFonts w:hint="eastAsia"/>
          <w:highlight w:val="yellow"/>
        </w:rPr>
        <w:t>（图）</w:t>
      </w:r>
      <w:r w:rsidRPr="00825F78">
        <w:t>。</w:t>
      </w:r>
    </w:p>
    <w:p w14:paraId="23BB4AC8" w14:textId="77777777" w:rsidR="00C30C7A" w:rsidRDefault="00C30C7A" w:rsidP="00C30C7A">
      <w:pPr>
        <w:jc w:val="center"/>
      </w:pPr>
      <w:r w:rsidRPr="005B1127">
        <w:rPr>
          <w:noProof/>
        </w:rPr>
        <w:drawing>
          <wp:inline distT="0" distB="0" distL="0" distR="0" wp14:anchorId="6AC7E62E" wp14:editId="7AFD8E56">
            <wp:extent cx="4160520" cy="2033676"/>
            <wp:effectExtent l="0" t="0" r="0" b="5080"/>
            <wp:docPr id="256469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690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5267" cy="203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A4FC" w14:textId="77777777" w:rsidR="00C30C7A" w:rsidRDefault="00C30C7A" w:rsidP="00C30C7A">
      <w:pPr>
        <w:jc w:val="center"/>
      </w:pPr>
      <w:r w:rsidRPr="006965C2">
        <w:t>BCD</w:t>
      </w:r>
      <w:r w:rsidRPr="006965C2">
        <w:t>除法组合逻辑</w:t>
      </w:r>
      <w:r>
        <w:rPr>
          <w:rFonts w:hint="eastAsia"/>
        </w:rPr>
        <w:t>下的静态时序分析</w:t>
      </w:r>
    </w:p>
    <w:p w14:paraId="5C363894" w14:textId="77777777" w:rsidR="00C30C7A" w:rsidRDefault="00C30C7A" w:rsidP="00C30C7A">
      <w:pPr>
        <w:jc w:val="center"/>
      </w:pPr>
      <w:r w:rsidRPr="009D5D63">
        <w:rPr>
          <w:noProof/>
        </w:rPr>
        <w:drawing>
          <wp:inline distT="0" distB="0" distL="0" distR="0" wp14:anchorId="67DB912B" wp14:editId="618C7BB8">
            <wp:extent cx="3352800" cy="670560"/>
            <wp:effectExtent l="0" t="0" r="0" b="0"/>
            <wp:docPr id="1218411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11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7457" cy="67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6839" w14:textId="77777777" w:rsidR="00C30C7A" w:rsidRDefault="00C30C7A" w:rsidP="00C30C7A">
      <w:pPr>
        <w:jc w:val="center"/>
      </w:pPr>
      <w:r>
        <w:rPr>
          <w:rFonts w:hint="eastAsia"/>
        </w:rPr>
        <w:t>对应</w:t>
      </w:r>
      <w:r>
        <w:rPr>
          <w:rFonts w:hint="eastAsia"/>
        </w:rPr>
        <w:t>seg7_driver.v</w:t>
      </w:r>
      <w:r>
        <w:rPr>
          <w:rFonts w:hint="eastAsia"/>
        </w:rPr>
        <w:t>代码</w:t>
      </w:r>
    </w:p>
    <w:p w14:paraId="611C201B" w14:textId="77777777" w:rsidR="00C30C7A" w:rsidRDefault="00C30C7A" w:rsidP="00C30C7A">
      <w:pPr>
        <w:jc w:val="center"/>
      </w:pPr>
      <w:r w:rsidRPr="00DD48C7">
        <w:rPr>
          <w:noProof/>
        </w:rPr>
        <w:drawing>
          <wp:inline distT="0" distB="0" distL="0" distR="0" wp14:anchorId="25CB14FA" wp14:editId="6CCAD7E4">
            <wp:extent cx="3580838" cy="1102360"/>
            <wp:effectExtent l="0" t="0" r="635" b="2540"/>
            <wp:docPr id="1973732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320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6259" cy="111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9E01" w14:textId="77777777" w:rsidR="00C30C7A" w:rsidRDefault="00C30C7A" w:rsidP="00C30C7A">
      <w:pPr>
        <w:jc w:val="center"/>
      </w:pPr>
      <w:r>
        <w:rPr>
          <w:rFonts w:hint="eastAsia"/>
        </w:rPr>
        <w:lastRenderedPageBreak/>
        <w:t>双</w:t>
      </w:r>
      <w:r>
        <w:rPr>
          <w:rFonts w:hint="eastAsia"/>
        </w:rPr>
        <w:t>BCD</w:t>
      </w:r>
      <w:r>
        <w:rPr>
          <w:rFonts w:hint="eastAsia"/>
        </w:rPr>
        <w:t>处理后的</w:t>
      </w:r>
      <w:r>
        <w:rPr>
          <w:rFonts w:hint="eastAsia"/>
        </w:rPr>
        <w:t>seg7_driver.v</w:t>
      </w:r>
    </w:p>
    <w:p w14:paraId="58A238F2" w14:textId="77777777" w:rsidR="00C30C7A" w:rsidRDefault="00C30C7A" w:rsidP="00C30C7A">
      <w:pPr>
        <w:jc w:val="center"/>
      </w:pPr>
      <w:r w:rsidRPr="00DD48C7">
        <w:rPr>
          <w:noProof/>
        </w:rPr>
        <w:drawing>
          <wp:inline distT="0" distB="0" distL="0" distR="0" wp14:anchorId="77594D89" wp14:editId="38006566">
            <wp:extent cx="4381500" cy="1084034"/>
            <wp:effectExtent l="0" t="0" r="0" b="1905"/>
            <wp:docPr id="1790105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051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719" cy="108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78AC" w14:textId="77777777" w:rsidR="00C30C7A" w:rsidRDefault="00C30C7A" w:rsidP="00C30C7A">
      <w:pPr>
        <w:jc w:val="center"/>
      </w:pPr>
      <w:r>
        <w:rPr>
          <w:rFonts w:hint="eastAsia"/>
        </w:rPr>
        <w:t>平均值计算方法修改</w:t>
      </w:r>
    </w:p>
    <w:p w14:paraId="697559BD" w14:textId="198AB08C" w:rsidR="00C30C7A" w:rsidRDefault="00C30C7A" w:rsidP="00C30C7A">
      <w:pPr>
        <w:jc w:val="center"/>
      </w:pPr>
      <w:r w:rsidRPr="00AB7274">
        <w:rPr>
          <w:noProof/>
        </w:rPr>
        <w:drawing>
          <wp:inline distT="0" distB="0" distL="0" distR="0" wp14:anchorId="023ED1CD" wp14:editId="78A3A9DF">
            <wp:extent cx="4511040" cy="1794966"/>
            <wp:effectExtent l="0" t="0" r="3810" b="0"/>
            <wp:docPr id="678391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912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1088" cy="179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A025" w14:textId="5B552F94" w:rsidR="00C30C7A" w:rsidRDefault="0082601F" w:rsidP="00C30C7A">
      <w:pPr>
        <w:jc w:val="center"/>
      </w:pPr>
      <w:r>
        <w:rPr>
          <w:rFonts w:hint="eastAsia"/>
        </w:rPr>
        <w:t>第一轮优化后</w:t>
      </w:r>
      <w:r w:rsidR="00C30C7A">
        <w:rPr>
          <w:rFonts w:hint="eastAsia"/>
        </w:rPr>
        <w:t>的静态分析</w:t>
      </w:r>
    </w:p>
    <w:p w14:paraId="710C8846" w14:textId="77777777" w:rsidR="00C30C7A" w:rsidRDefault="00C30C7A" w:rsidP="00C30C7A">
      <w:pPr>
        <w:jc w:val="center"/>
      </w:pPr>
      <w:r w:rsidRPr="00372BB9">
        <w:rPr>
          <w:noProof/>
        </w:rPr>
        <w:drawing>
          <wp:inline distT="0" distB="0" distL="0" distR="0" wp14:anchorId="7CC067BC" wp14:editId="7C589865">
            <wp:extent cx="5274310" cy="987425"/>
            <wp:effectExtent l="0" t="0" r="2540" b="3175"/>
            <wp:docPr id="1979766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666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AE77" w14:textId="45A57A14" w:rsidR="00825F78" w:rsidRPr="00825F78" w:rsidRDefault="002D5235" w:rsidP="00C30C7A">
      <w:pPr>
        <w:jc w:val="center"/>
      </w:pPr>
      <w:r>
        <w:rPr>
          <w:rFonts w:hint="eastAsia"/>
        </w:rPr>
        <w:t>第一轮优化后</w:t>
      </w:r>
      <w:r w:rsidR="00C30C7A">
        <w:rPr>
          <w:rFonts w:hint="eastAsia"/>
        </w:rPr>
        <w:t>最坏路径</w:t>
      </w:r>
    </w:p>
    <w:p w14:paraId="38B1E093" w14:textId="6F5689BE" w:rsidR="00825F78" w:rsidRPr="00825F78" w:rsidRDefault="00825F78" w:rsidP="00825F78">
      <w:r>
        <w:rPr>
          <w:rFonts w:hint="eastAsia"/>
        </w:rPr>
        <w:t>2</w:t>
      </w:r>
      <w:r>
        <w:rPr>
          <w:rFonts w:hint="eastAsia"/>
        </w:rPr>
        <w:t>）</w:t>
      </w:r>
      <w:r w:rsidRPr="00825F78">
        <w:t>第二轮优化：</w:t>
      </w:r>
      <w:r w:rsidRPr="00825F78">
        <w:t>LFSR</w:t>
      </w:r>
      <w:r w:rsidRPr="00825F78">
        <w:t>随机数映射重构</w:t>
      </w:r>
    </w:p>
    <w:p w14:paraId="198CE092" w14:textId="1B0B01C1" w:rsidR="00825F78" w:rsidRPr="00825F78" w:rsidRDefault="00825F78" w:rsidP="00825F78">
      <w:r w:rsidRPr="00825F78">
        <w:t>问题</w:t>
      </w:r>
      <w:r>
        <w:rPr>
          <w:rFonts w:hint="eastAsia"/>
        </w:rPr>
        <w:t>：</w:t>
      </w:r>
      <w:r w:rsidRPr="00825F78">
        <w:t>第一轮优化后，最差路径定位于</w:t>
      </w:r>
      <w:r w:rsidRPr="00825F78">
        <w:t>u_lfsr/lfsr_reg_reg[5]/C</w:t>
      </w:r>
      <w:r w:rsidRPr="00825F78">
        <w:t>到</w:t>
      </w:r>
      <w:r w:rsidRPr="00825F78">
        <w:t>u_lfsr/wait_val_reg[10]/D</w:t>
      </w:r>
      <w:r w:rsidRPr="00825F78">
        <w:t>，两个端点均在</w:t>
      </w:r>
      <w:r w:rsidRPr="00825F78">
        <w:t>lfsr.v</w:t>
      </w:r>
      <w:r w:rsidRPr="00825F78">
        <w:t>内部</w:t>
      </w:r>
      <w:r w:rsidRPr="001B4FB9">
        <w:rPr>
          <w:rFonts w:hint="eastAsia"/>
          <w:highlight w:val="yellow"/>
        </w:rPr>
        <w:t>（图）</w:t>
      </w:r>
      <w:r w:rsidRPr="00825F78">
        <w:t>。</w:t>
      </w:r>
      <w:r>
        <w:rPr>
          <w:rFonts w:hint="eastAsia"/>
        </w:rPr>
        <w:t>原因</w:t>
      </w:r>
      <w:r w:rsidRPr="00825F78">
        <w:t>是随机数映射使用了非</w:t>
      </w:r>
      <w:r w:rsidRPr="00825F78">
        <w:t>2</w:t>
      </w:r>
      <w:r w:rsidRPr="00825F78">
        <w:t>的幂次取模运算：</w:t>
      </w:r>
    </w:p>
    <w:p w14:paraId="4C8FF8C9" w14:textId="45A0EBF6" w:rsidR="00825F78" w:rsidRPr="00825F78" w:rsidRDefault="00825F78" w:rsidP="00825F78">
      <m:oMathPara>
        <m:oMath>
          <m:r>
            <w:rPr>
              <w:rFonts w:ascii="Cambria Math" w:hAnsi="Cambria Math"/>
            </w:rPr>
            <m:t>assign mapped = (lfsr_reg % 4501);</m:t>
          </m:r>
        </m:oMath>
      </m:oMathPara>
    </w:p>
    <w:p w14:paraId="4A481641" w14:textId="603CEFED" w:rsidR="00825F78" w:rsidRPr="00825F78" w:rsidRDefault="00825F78" w:rsidP="00825F78">
      <w:r>
        <w:rPr>
          <w:rFonts w:hint="eastAsia"/>
        </w:rPr>
        <w:t>是已经分析过，</w:t>
      </w:r>
      <w:r w:rsidRPr="00825F78">
        <w:t>与</w:t>
      </w:r>
      <w:r w:rsidRPr="00825F78">
        <w:t>BCD</w:t>
      </w:r>
      <w:r w:rsidRPr="00825F78">
        <w:t>除法问题性质相同，综合器将</w:t>
      </w:r>
      <w:r w:rsidRPr="00825F78">
        <w:t xml:space="preserve"> % 4501 </w:t>
      </w:r>
      <w:r w:rsidRPr="00825F78">
        <w:t>展开为复杂的加法比较链，产生超过时钟周期的组合逻辑延迟。这一问题在设计初期</w:t>
      </w:r>
      <w:r>
        <w:rPr>
          <w:rFonts w:hint="eastAsia"/>
        </w:rPr>
        <w:t>（见第</w:t>
      </w:r>
      <w:r>
        <w:rPr>
          <w:rFonts w:hint="eastAsia"/>
        </w:rPr>
        <w:t>3</w:t>
      </w:r>
      <w:r>
        <w:rPr>
          <w:rFonts w:hint="eastAsia"/>
        </w:rPr>
        <w:t>节设计思考）</w:t>
      </w:r>
      <w:r w:rsidRPr="00825F78">
        <w:t>已被识别并讨论，当时因为对综合影响估计不足而保留了原写法，在实际综合后得到了验证。</w:t>
      </w:r>
    </w:p>
    <w:p w14:paraId="02F7640D" w14:textId="77777777" w:rsidR="00825F78" w:rsidRDefault="00825F78" w:rsidP="00825F78"/>
    <w:p w14:paraId="1AAFD143" w14:textId="65FBABB6" w:rsidR="00825F78" w:rsidRDefault="00825F78" w:rsidP="00825F78">
      <w:r w:rsidRPr="00825F78">
        <w:t>解决思路</w:t>
      </w:r>
      <w:r>
        <w:rPr>
          <w:rFonts w:hint="eastAsia"/>
        </w:rPr>
        <w:t>：</w:t>
      </w:r>
    </w:p>
    <w:p w14:paraId="40CDFDBC" w14:textId="371D3452" w:rsidR="00825F78" w:rsidRPr="00825F78" w:rsidRDefault="00825F78" w:rsidP="00825F78">
      <w:r w:rsidRPr="00825F78">
        <w:t>LFSR</w:t>
      </w:r>
      <w:r w:rsidRPr="00825F78">
        <w:t>的输出是伪随机序列，对映射范围的精确性要求并不严格</w:t>
      </w:r>
      <w:r>
        <w:rPr>
          <w:rFonts w:hint="eastAsia"/>
        </w:rPr>
        <w:t>：</w:t>
      </w:r>
      <w:r w:rsidRPr="00825F78">
        <w:t>题目要求的是</w:t>
      </w:r>
      <w:r w:rsidRPr="00825F78">
        <w:t>500 ms</w:t>
      </w:r>
      <w:r w:rsidRPr="00825F78">
        <w:t>到</w:t>
      </w:r>
      <w:r w:rsidRPr="00825F78">
        <w:t>5000 ms</w:t>
      </w:r>
      <w:r w:rsidRPr="00825F78">
        <w:t>之间的不可预测等待，而非精确的均匀分布。因此可以用位截断完全替代取模运算：直接取</w:t>
      </w:r>
      <w:r w:rsidRPr="00825F78">
        <w:t>LFSR</w:t>
      </w:r>
      <w:r w:rsidRPr="00825F78">
        <w:t>寄存器的低</w:t>
      </w:r>
      <w:r w:rsidRPr="00825F78">
        <w:t>12</w:t>
      </w:r>
      <w:r w:rsidRPr="00825F78">
        <w:t>位，其值域为</w:t>
      </w:r>
      <w:r w:rsidRPr="00825F78">
        <w:t>0</w:t>
      </w:r>
      <w:r w:rsidRPr="00825F78">
        <w:t>到</w:t>
      </w:r>
      <w:r w:rsidRPr="00825F78">
        <w:t>4095</w:t>
      </w:r>
      <w:r w:rsidRPr="00825F78">
        <w:t>，加上</w:t>
      </w:r>
      <w:r w:rsidRPr="00825F78">
        <w:t>500 ms</w:t>
      </w:r>
      <w:r w:rsidRPr="00825F78">
        <w:t>的偏移后范围为</w:t>
      </w:r>
      <w:r w:rsidRPr="00825F78">
        <w:t>500 ms</w:t>
      </w:r>
      <w:r w:rsidRPr="00825F78">
        <w:t>到</w:t>
      </w:r>
      <w:r w:rsidRPr="00825F78">
        <w:t>4595 ms</w:t>
      </w:r>
      <w:r w:rsidRPr="00825F78">
        <w:t>，完全满足题目要求且分布足够均匀。位截断在综合后等价于纯连线，零逻辑资源，零传播延迟，从根本上消除了这条违例路径。</w:t>
      </w:r>
    </w:p>
    <w:p w14:paraId="398BFE7F" w14:textId="505A36B1" w:rsidR="00825F78" w:rsidRPr="00C30C7A" w:rsidRDefault="00C30C7A" w:rsidP="00825F78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wire [12:0] mapped = {1'b0, lfsr_reg[11:0]};</m:t>
          </m:r>
        </m:oMath>
      </m:oMathPara>
    </w:p>
    <w:p w14:paraId="4AAF28E0" w14:textId="4EDED3E2" w:rsidR="00825F78" w:rsidRPr="00C30C7A" w:rsidRDefault="00C30C7A" w:rsidP="00825F78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wait_val &lt;= mapped + 13'd500;</m:t>
          </m:r>
        </m:oMath>
      </m:oMathPara>
    </w:p>
    <w:p w14:paraId="2F4EC64A" w14:textId="77777777" w:rsidR="00C30C7A" w:rsidRPr="00C30C7A" w:rsidRDefault="00C30C7A" w:rsidP="00825F78"/>
    <w:p w14:paraId="3CBFF1F1" w14:textId="71C50B48" w:rsidR="00825F78" w:rsidRPr="00C30C7A" w:rsidRDefault="00C30C7A" w:rsidP="00825F78">
      <w:r>
        <w:rPr>
          <w:rFonts w:hint="eastAsia"/>
        </w:rPr>
        <w:lastRenderedPageBreak/>
        <w:t>优化</w:t>
      </w:r>
      <w:r w:rsidR="00825F78" w:rsidRPr="00C30C7A">
        <w:t>效果</w:t>
      </w:r>
      <w:r>
        <w:rPr>
          <w:rFonts w:hint="eastAsia"/>
        </w:rPr>
        <w:t>：</w:t>
      </w:r>
    </w:p>
    <w:p w14:paraId="2AB178DA" w14:textId="59CDCA1D" w:rsidR="00825F78" w:rsidRPr="00825F78" w:rsidRDefault="00825F78" w:rsidP="00825F78">
      <w:r w:rsidRPr="00825F78">
        <w:t>替换后剩余</w:t>
      </w:r>
      <w:r w:rsidRPr="00825F78">
        <w:t>17</w:t>
      </w:r>
      <w:r w:rsidRPr="00825F78">
        <w:t>个违例端点全部清零，</w:t>
      </w:r>
      <w:r w:rsidRPr="00825F78">
        <w:t>WNS</w:t>
      </w:r>
      <w:r w:rsidRPr="00825F78">
        <w:t>从</w:t>
      </w:r>
      <w:r w:rsidRPr="00825F78">
        <w:t>-0.707 ns</w:t>
      </w:r>
      <w:r w:rsidRPr="00825F78">
        <w:t>转正至</w:t>
      </w:r>
      <w:r w:rsidRPr="00825F78">
        <w:t>+0.607 ns</w:t>
      </w:r>
      <w:r w:rsidRPr="00825F78">
        <w:t>，</w:t>
      </w:r>
      <w:r w:rsidRPr="00825F78">
        <w:t>TNS</w:t>
      </w:r>
      <w:r w:rsidRPr="00825F78">
        <w:t>归零，时序完全收敛。最终资源占用为</w:t>
      </w:r>
      <w:r w:rsidRPr="00825F78">
        <w:t>LUT 244</w:t>
      </w:r>
      <w:r w:rsidR="00C30C7A">
        <w:rPr>
          <w:rFonts w:hint="eastAsia"/>
        </w:rPr>
        <w:t>，</w:t>
      </w:r>
      <w:r w:rsidRPr="00825F78">
        <w:t>FF 199</w:t>
      </w:r>
      <w:r w:rsidRPr="00825F78">
        <w:t>，相比初始综合结果</w:t>
      </w:r>
      <w:r w:rsidRPr="00825F78">
        <w:t>LUT</w:t>
      </w:r>
      <w:r w:rsidRPr="00825F78">
        <w:t>减少</w:t>
      </w:r>
      <w:r w:rsidRPr="00825F78">
        <w:t>51%</w:t>
      </w:r>
      <w:r w:rsidR="00C30C7A" w:rsidRPr="001B4FB9">
        <w:rPr>
          <w:rFonts w:hint="eastAsia"/>
          <w:highlight w:val="yellow"/>
        </w:rPr>
        <w:t>（图）</w:t>
      </w:r>
      <w:r w:rsidRPr="00825F78">
        <w:t>。最差路径退化为从</w:t>
      </w:r>
      <w:r w:rsidRPr="00825F78">
        <w:t>u_fsm/disp_val_reg[9]</w:t>
      </w:r>
      <w:r w:rsidRPr="00825F78">
        <w:t>到</w:t>
      </w:r>
      <w:r w:rsidRPr="00825F78">
        <w:t>u_seg7/seg_reg[2]</w:t>
      </w:r>
      <w:r w:rsidRPr="00825F78">
        <w:t>的布线延迟主导路径，数据路径延迟</w:t>
      </w:r>
      <w:r w:rsidRPr="00825F78">
        <w:t>7.375 ns</w:t>
      </w:r>
      <w:r w:rsidRPr="00825F78">
        <w:t>，其中布线延迟占</w:t>
      </w:r>
      <w:r w:rsidRPr="00825F78">
        <w:t>77%</w:t>
      </w:r>
      <w:r w:rsidRPr="00825F78">
        <w:t>，逻辑延迟仅占</w:t>
      </w:r>
      <w:r w:rsidRPr="00825F78">
        <w:t>23%</w:t>
      </w:r>
      <w:r w:rsidR="00C30C7A" w:rsidRPr="001B4FB9">
        <w:rPr>
          <w:rFonts w:hint="eastAsia"/>
          <w:highlight w:val="yellow"/>
        </w:rPr>
        <w:t>（图）</w:t>
      </w:r>
      <w:r w:rsidRPr="00825F78">
        <w:t>，说明逻辑层面已无优化空间，当前瓶颈是布局布线的物理距离，</w:t>
      </w:r>
      <w:r w:rsidRPr="00825F78">
        <w:t>slack</w:t>
      </w:r>
      <w:r w:rsidRPr="00825F78">
        <w:t>为</w:t>
      </w:r>
      <w:r w:rsidRPr="00825F78">
        <w:t>+0.607 ns</w:t>
      </w:r>
      <w:r w:rsidRPr="00825F78">
        <w:t>，时序满足要求。比特流成功生成。</w:t>
      </w:r>
    </w:p>
    <w:p w14:paraId="07DB8EF4" w14:textId="77777777" w:rsidR="0072713B" w:rsidRDefault="0072713B" w:rsidP="0072713B">
      <w:pPr>
        <w:jc w:val="center"/>
      </w:pPr>
      <w:r w:rsidRPr="0024149F">
        <w:rPr>
          <w:noProof/>
        </w:rPr>
        <w:drawing>
          <wp:inline distT="0" distB="0" distL="0" distR="0" wp14:anchorId="74574438" wp14:editId="5661F443">
            <wp:extent cx="4518660" cy="1676681"/>
            <wp:effectExtent l="0" t="0" r="0" b="0"/>
            <wp:docPr id="1478805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058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7736" cy="168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D792" w14:textId="44AD0C84" w:rsidR="0072713B" w:rsidRDefault="0082601F" w:rsidP="0072713B">
      <w:pPr>
        <w:jc w:val="center"/>
      </w:pPr>
      <w:r>
        <w:rPr>
          <w:rFonts w:hint="eastAsia"/>
        </w:rPr>
        <w:t>第二轮优化</w:t>
      </w:r>
      <w:r w:rsidR="0072713B">
        <w:rPr>
          <w:rFonts w:hint="eastAsia"/>
        </w:rPr>
        <w:t>后的静态分析</w:t>
      </w:r>
    </w:p>
    <w:p w14:paraId="00E5C6F9" w14:textId="77777777" w:rsidR="0072713B" w:rsidRDefault="0072713B" w:rsidP="0072713B">
      <w:pPr>
        <w:jc w:val="center"/>
      </w:pPr>
      <w:r w:rsidRPr="003215E0">
        <w:rPr>
          <w:noProof/>
        </w:rPr>
        <w:drawing>
          <wp:inline distT="0" distB="0" distL="0" distR="0" wp14:anchorId="1C7B1272" wp14:editId="353C7BD8">
            <wp:extent cx="4480560" cy="990945"/>
            <wp:effectExtent l="0" t="0" r="0" b="0"/>
            <wp:docPr id="1749911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115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8051" cy="99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E426" w14:textId="5C2CEE7A" w:rsidR="0072713B" w:rsidRDefault="00625E13" w:rsidP="0072713B">
      <w:pPr>
        <w:jc w:val="center"/>
      </w:pPr>
      <w:r>
        <w:rPr>
          <w:rFonts w:hint="eastAsia"/>
        </w:rPr>
        <w:t>两轮优化后</w:t>
      </w:r>
      <w:r w:rsidR="0072713B">
        <w:rPr>
          <w:rFonts w:hint="eastAsia"/>
        </w:rPr>
        <w:t>时序收敛</w:t>
      </w:r>
    </w:p>
    <w:p w14:paraId="7853474A" w14:textId="77777777" w:rsidR="0072713B" w:rsidRDefault="0072713B" w:rsidP="0072713B">
      <w:pPr>
        <w:jc w:val="center"/>
        <w:rPr>
          <w:b/>
          <w:bCs/>
        </w:rPr>
      </w:pPr>
      <w:r w:rsidRPr="00887AED">
        <w:rPr>
          <w:b/>
          <w:bCs/>
          <w:noProof/>
        </w:rPr>
        <w:drawing>
          <wp:inline distT="0" distB="0" distL="0" distR="0" wp14:anchorId="0850DE5B" wp14:editId="69537818">
            <wp:extent cx="5274310" cy="1141730"/>
            <wp:effectExtent l="0" t="0" r="2540" b="1270"/>
            <wp:docPr id="1911697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979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15EA" w14:textId="2229B238" w:rsidR="00825F78" w:rsidRDefault="002D5235" w:rsidP="005C450B">
      <w:pPr>
        <w:jc w:val="center"/>
      </w:pPr>
      <w:r>
        <w:rPr>
          <w:rFonts w:hint="eastAsia"/>
        </w:rPr>
        <w:t>第二轮优化后</w:t>
      </w:r>
      <w:r w:rsidR="0072713B">
        <w:rPr>
          <w:rFonts w:hint="eastAsia"/>
        </w:rPr>
        <w:t>的最差路径</w:t>
      </w:r>
    </w:p>
    <w:p w14:paraId="17509E3E" w14:textId="0AC4362C" w:rsidR="00C30C7A" w:rsidRPr="00825F78" w:rsidRDefault="00C30C7A" w:rsidP="00825F78">
      <w:r>
        <w:rPr>
          <w:rFonts w:hint="eastAsia"/>
        </w:rPr>
        <w:t>优化小结：</w:t>
      </w:r>
    </w:p>
    <w:p w14:paraId="14D7A8BC" w14:textId="0320A69E" w:rsidR="00825F78" w:rsidRDefault="00825F78" w:rsidP="00FA2D82">
      <w:r w:rsidRPr="00825F78">
        <w:t>两轮优化的共同规律：</w:t>
      </w:r>
      <w:r w:rsidRPr="00C30C7A">
        <w:t>在</w:t>
      </w:r>
      <w:r w:rsidRPr="00C30C7A">
        <w:t>FPGA</w:t>
      </w:r>
      <w:r w:rsidRPr="00C30C7A">
        <w:t>设计中，对非</w:t>
      </w:r>
      <w:r w:rsidRPr="00C30C7A">
        <w:t>2</w:t>
      </w:r>
      <w:r w:rsidRPr="00C30C7A">
        <w:t>的幂次进行除法或取模是最常见的时序违例根源之一</w:t>
      </w:r>
      <w:r w:rsidRPr="00825F78">
        <w:t>。</w:t>
      </w:r>
      <w:r w:rsidR="00C30C7A">
        <w:rPr>
          <w:rFonts w:hint="eastAsia"/>
        </w:rPr>
        <w:t>在</w:t>
      </w:r>
      <w:r w:rsidRPr="00825F78">
        <w:t>工程实践中</w:t>
      </w:r>
      <w:r w:rsidR="00C30C7A">
        <w:rPr>
          <w:rFonts w:hint="eastAsia"/>
        </w:rPr>
        <w:t>，</w:t>
      </w:r>
      <w:r w:rsidRPr="00825F78">
        <w:t>能用位操作替代的不用算术运算，必须用算术运算时要么插入流水线寄存器打断路径，要么用移位加法近似替代乘除法。本项目经过两轮针对性优化，将</w:t>
      </w:r>
      <w:r w:rsidRPr="00825F78">
        <w:t>WNS</w:t>
      </w:r>
      <w:r w:rsidRPr="00825F78">
        <w:t>从</w:t>
      </w:r>
      <w:r w:rsidRPr="00825F78">
        <w:t>-3.287 ns</w:t>
      </w:r>
      <w:r w:rsidRPr="00825F78">
        <w:t>提升至</w:t>
      </w:r>
      <w:r w:rsidRPr="00825F78">
        <w:t>+0.607 ns</w:t>
      </w:r>
      <w:r w:rsidRPr="00825F78">
        <w:t>，验证了这一原则的有效性。</w:t>
      </w:r>
    </w:p>
    <w:p w14:paraId="231215D0" w14:textId="77777777" w:rsidR="0072713B" w:rsidRPr="00825F78" w:rsidRDefault="0072713B" w:rsidP="00FA2D82"/>
    <w:p w14:paraId="4B27BC83" w14:textId="4FE82588" w:rsidR="00DD7D1B" w:rsidRDefault="00F6159A" w:rsidP="00DD7D1B">
      <w:r w:rsidRPr="00FA2D82">
        <w:t>这一阶段核心内容</w:t>
      </w:r>
      <w:r w:rsidR="00CF2A19">
        <w:rPr>
          <w:rFonts w:hint="eastAsia"/>
        </w:rPr>
        <w:t>是</w:t>
      </w:r>
      <w:r w:rsidR="00CF2A19" w:rsidRPr="00FA2D82">
        <w:t>静态时序分析</w:t>
      </w:r>
      <w:r w:rsidR="00CF2A19" w:rsidRPr="00FA2D82">
        <w:t>STA</w:t>
      </w:r>
      <w:r>
        <w:rPr>
          <w:rFonts w:hint="eastAsia"/>
        </w:rPr>
        <w:t>，</w:t>
      </w:r>
      <w:r w:rsidRPr="00FA2D82">
        <w:t>通过数学方法计算每条信号路径的传播延迟，判断在目标时钟频率下电路能否正确工作。关键指标是</w:t>
      </w:r>
      <w:r w:rsidRPr="00EC135D">
        <w:t>Worst Negative Slack</w:t>
      </w:r>
      <w:r>
        <w:rPr>
          <w:rFonts w:hint="eastAsia"/>
        </w:rPr>
        <w:t>（</w:t>
      </w:r>
      <w:r>
        <w:rPr>
          <w:rFonts w:hint="eastAsia"/>
        </w:rPr>
        <w:t>WNS</w:t>
      </w:r>
      <w:r>
        <w:rPr>
          <w:rFonts w:hint="eastAsia"/>
        </w:rPr>
        <w:t>）</w:t>
      </w:r>
      <w:r w:rsidRPr="00EC135D">
        <w:t>：</w:t>
      </w:r>
      <w:r w:rsidRPr="00FA2D82">
        <w:t xml:space="preserve">WNS </w:t>
      </w:r>
      <w:r w:rsidR="00ED2906">
        <w:rPr>
          <w:rFonts w:hint="eastAsia"/>
        </w:rPr>
        <w:t>&gt;=</w:t>
      </w:r>
      <w:r w:rsidRPr="00FA2D82">
        <w:t xml:space="preserve"> 0</w:t>
      </w:r>
      <w:r w:rsidRPr="00FA2D82">
        <w:t>表示时序收敛，电路可以在目标频率下可靠运行；</w:t>
      </w:r>
      <w:r w:rsidRPr="00FA2D82">
        <w:t>WNS &lt; 0</w:t>
      </w:r>
      <w:r w:rsidRPr="00FA2D82">
        <w:t>表示存在时序违例，上板后会出现不确定行为</w:t>
      </w:r>
      <w:r w:rsidR="00F36029">
        <w:rPr>
          <w:rFonts w:hint="eastAsia"/>
        </w:rPr>
        <w:t>，此时无法生成比特流文件</w:t>
      </w:r>
      <w:r w:rsidRPr="00FA2D82">
        <w:t>。</w:t>
      </w:r>
    </w:p>
    <w:p w14:paraId="15566E2D" w14:textId="07A0021B" w:rsidR="00B05A45" w:rsidRDefault="00B05A45" w:rsidP="00B05A45">
      <w:pPr>
        <w:pStyle w:val="1"/>
        <w:rPr>
          <w:rFonts w:hint="eastAsia"/>
        </w:rPr>
      </w:pPr>
      <w:r>
        <w:rPr>
          <w:rFonts w:hint="eastAsia"/>
        </w:rPr>
        <w:lastRenderedPageBreak/>
        <w:t>7、</w:t>
      </w:r>
      <w:r w:rsidR="001B4FB9">
        <w:rPr>
          <w:rFonts w:hint="eastAsia"/>
        </w:rPr>
        <w:t>数码管外接与上板调试问题分析</w:t>
      </w:r>
    </w:p>
    <w:p w14:paraId="012B08EA" w14:textId="42A62D8B" w:rsidR="001B4FB9" w:rsidRDefault="001B4FB9" w:rsidP="001B4FB9">
      <w:r>
        <w:rPr>
          <w:rFonts w:hint="eastAsia"/>
        </w:rPr>
        <w:t>本实验使用</w:t>
      </w:r>
      <w:r>
        <w:rPr>
          <w:rFonts w:hint="eastAsia"/>
        </w:rPr>
        <w:t>PYNQ-Z2</w:t>
      </w:r>
      <w:r>
        <w:rPr>
          <w:rFonts w:hint="eastAsia"/>
        </w:rPr>
        <w:t>开发板外接四位七段数码管，实现反应计时器的显示输出。外接数码管为共阳极结构，因此其控制逻辑为：位选信号</w:t>
      </w:r>
      <w:r>
        <w:rPr>
          <w:rFonts w:hint="eastAsia"/>
        </w:rPr>
        <w:t>an</w:t>
      </w:r>
      <w:r>
        <w:rPr>
          <w:rFonts w:hint="eastAsia"/>
        </w:rPr>
        <w:t>高电平有效，即</w:t>
      </w:r>
      <w:r>
        <w:rPr>
          <w:rFonts w:hint="eastAsia"/>
        </w:rPr>
        <w:t>an = 1</w:t>
      </w:r>
      <w:r>
        <w:rPr>
          <w:rFonts w:hint="eastAsia"/>
        </w:rPr>
        <w:t>时选中对应数码管；段选信号</w:t>
      </w:r>
      <w:r>
        <w:rPr>
          <w:rFonts w:hint="eastAsia"/>
        </w:rPr>
        <w:t>seg</w:t>
      </w:r>
      <w:r>
        <w:rPr>
          <w:rFonts w:hint="eastAsia"/>
        </w:rPr>
        <w:t>低电平有效，即</w:t>
      </w:r>
      <w:r>
        <w:rPr>
          <w:rFonts w:hint="eastAsia"/>
        </w:rPr>
        <w:t>seg = 0</w:t>
      </w:r>
      <w:r>
        <w:rPr>
          <w:rFonts w:hint="eastAsia"/>
        </w:rPr>
        <w:t>时对应段点亮。数码管段码约定</w:t>
      </w:r>
      <w:r w:rsidRPr="001B4FB9">
        <w:rPr>
          <w:rFonts w:hint="eastAsia"/>
          <w:highlight w:val="yellow"/>
        </w:rPr>
        <w:t>见表</w:t>
      </w:r>
      <w:r>
        <w:rPr>
          <w:rFonts w:hint="eastAsia"/>
        </w:rPr>
        <w:t>。</w:t>
      </w:r>
    </w:p>
    <w:p w14:paraId="6B01AD15" w14:textId="77777777" w:rsidR="001B4FB9" w:rsidRDefault="001B4FB9" w:rsidP="001B4FB9"/>
    <w:p w14:paraId="3A59E1B0" w14:textId="13112B2C" w:rsidR="001B4FB9" w:rsidRDefault="001B4FB9" w:rsidP="001B4FB9">
      <w:r>
        <w:rPr>
          <w:rFonts w:hint="eastAsia"/>
        </w:rPr>
        <w:t>根据数码管商品引脚图</w:t>
      </w:r>
      <w:r w:rsidRPr="001B4FB9">
        <w:rPr>
          <w:rFonts w:hint="eastAsia"/>
          <w:highlight w:val="yellow"/>
        </w:rPr>
        <w:t>（图）</w:t>
      </w:r>
      <w:r>
        <w:rPr>
          <w:rFonts w:hint="eastAsia"/>
        </w:rPr>
        <w:t>，数码管物理引脚与功能对应关系、位选约定</w:t>
      </w:r>
      <w:r w:rsidRPr="001B4FB9">
        <w:rPr>
          <w:rFonts w:hint="eastAsia"/>
          <w:highlight w:val="yellow"/>
        </w:rPr>
        <w:t>见表</w:t>
      </w:r>
      <w:r w:rsidRPr="001B4FB9">
        <w:rPr>
          <w:rFonts w:hint="eastAsia"/>
        </w:rPr>
        <w:t>。</w:t>
      </w:r>
      <w:r>
        <w:rPr>
          <w:rFonts w:hint="eastAsia"/>
        </w:rPr>
        <w:t>实际连接时，</w:t>
      </w:r>
      <w:r>
        <w:rPr>
          <w:rFonts w:hint="eastAsia"/>
        </w:rPr>
        <w:t>PMODA</w:t>
      </w:r>
      <w:r>
        <w:rPr>
          <w:rFonts w:hint="eastAsia"/>
        </w:rPr>
        <w:t>用于连接段选信号，</w:t>
      </w:r>
      <w:r>
        <w:rPr>
          <w:rFonts w:hint="eastAsia"/>
        </w:rPr>
        <w:t>PMODB</w:t>
      </w:r>
      <w:r>
        <w:rPr>
          <w:rFonts w:hint="eastAsia"/>
        </w:rPr>
        <w:t>用于连接位选信号。连接情况</w:t>
      </w:r>
      <w:r w:rsidRPr="001B4FB9">
        <w:rPr>
          <w:rFonts w:hint="eastAsia"/>
          <w:highlight w:val="yellow"/>
        </w:rPr>
        <w:t>见表</w:t>
      </w:r>
      <w:r>
        <w:rPr>
          <w:rFonts w:hint="eastAsia"/>
        </w:rPr>
        <w:t>。需要注意，</w:t>
      </w:r>
      <w:r>
        <w:rPr>
          <w:rFonts w:hint="eastAsia"/>
        </w:rPr>
        <w:t>PMOD</w:t>
      </w:r>
      <w:r>
        <w:rPr>
          <w:rFonts w:hint="eastAsia"/>
        </w:rPr>
        <w:t>接口中的</w:t>
      </w:r>
      <w:r>
        <w:rPr>
          <w:rFonts w:hint="eastAsia"/>
        </w:rPr>
        <w:t>pin 5</w:t>
      </w:r>
      <w:r>
        <w:rPr>
          <w:rFonts w:hint="eastAsia"/>
        </w:rPr>
        <w:t>和</w:t>
      </w:r>
      <w:r>
        <w:rPr>
          <w:rFonts w:hint="eastAsia"/>
        </w:rPr>
        <w:t>pin 11</w:t>
      </w:r>
      <w:r>
        <w:rPr>
          <w:rFonts w:hint="eastAsia"/>
        </w:rPr>
        <w:t>为</w:t>
      </w:r>
      <w:r>
        <w:rPr>
          <w:rFonts w:hint="eastAsia"/>
        </w:rPr>
        <w:t>GND</w:t>
      </w:r>
      <w:r>
        <w:rPr>
          <w:rFonts w:hint="eastAsia"/>
        </w:rPr>
        <w:t>，</w:t>
      </w:r>
      <w:r>
        <w:rPr>
          <w:rFonts w:hint="eastAsia"/>
        </w:rPr>
        <w:t>pin 6</w:t>
      </w:r>
      <w:r>
        <w:rPr>
          <w:rFonts w:hint="eastAsia"/>
        </w:rPr>
        <w:t>和</w:t>
      </w:r>
      <w:r>
        <w:rPr>
          <w:rFonts w:hint="eastAsia"/>
        </w:rPr>
        <w:t>pin 12</w:t>
      </w:r>
      <w:r>
        <w:rPr>
          <w:rFonts w:hint="eastAsia"/>
        </w:rPr>
        <w:t>为</w:t>
      </w:r>
      <w:r>
        <w:rPr>
          <w:rFonts w:hint="eastAsia"/>
        </w:rPr>
        <w:t>VCC</w:t>
      </w:r>
      <w:r>
        <w:rPr>
          <w:rFonts w:hint="eastAsia"/>
        </w:rPr>
        <w:t>，不能误接为数码管的位选端。</w:t>
      </w:r>
    </w:p>
    <w:p w14:paraId="2533E0E6" w14:textId="77777777" w:rsidR="001B4FB9" w:rsidRDefault="001B4FB9" w:rsidP="001B4FB9"/>
    <w:p w14:paraId="48BAE04E" w14:textId="77777777" w:rsidR="001B4FB9" w:rsidRDefault="001B4FB9" w:rsidP="001B4FB9">
      <w:r>
        <w:rPr>
          <w:rFonts w:hint="eastAsia"/>
        </w:rPr>
        <w:t>最初的约束文件中存在两个主要问题：</w:t>
      </w:r>
    </w:p>
    <w:p w14:paraId="2EC32AF9" w14:textId="77777777" w:rsidR="001B4FB9" w:rsidRDefault="001B4FB9" w:rsidP="001B4FB9">
      <w:r>
        <w:rPr>
          <w:rFonts w:hint="eastAsia"/>
        </w:rPr>
        <w:t>1</w:t>
      </w:r>
      <w:r>
        <w:rPr>
          <w:rFonts w:hint="eastAsia"/>
        </w:rPr>
        <w:t>）部分数码管段选约束复用了板载</w:t>
      </w:r>
      <w:r>
        <w:rPr>
          <w:rFonts w:hint="eastAsia"/>
        </w:rPr>
        <w:t>LED</w:t>
      </w:r>
      <w:r>
        <w:rPr>
          <w:rFonts w:hint="eastAsia"/>
        </w:rPr>
        <w:t>的</w:t>
      </w:r>
      <w:r>
        <w:rPr>
          <w:rFonts w:hint="eastAsia"/>
        </w:rPr>
        <w:t>FPGA pin</w:t>
      </w:r>
      <w:r>
        <w:rPr>
          <w:rFonts w:hint="eastAsia"/>
        </w:rPr>
        <w:t>，例如</w:t>
      </w:r>
      <w:r>
        <w:rPr>
          <w:rFonts w:hint="eastAsia"/>
        </w:rPr>
        <w:t>N16</w:t>
      </w:r>
      <w:r>
        <w:rPr>
          <w:rFonts w:hint="eastAsia"/>
        </w:rPr>
        <w:t>和</w:t>
      </w:r>
      <w:r>
        <w:rPr>
          <w:rFonts w:hint="eastAsia"/>
        </w:rPr>
        <w:t>M14</w:t>
      </w:r>
      <w:r>
        <w:rPr>
          <w:rFonts w:hint="eastAsia"/>
        </w:rPr>
        <w:t>同时被分配给板载</w:t>
      </w:r>
      <w:r>
        <w:rPr>
          <w:rFonts w:hint="eastAsia"/>
        </w:rPr>
        <w:t>LED</w:t>
      </w:r>
      <w:r>
        <w:rPr>
          <w:rFonts w:hint="eastAsia"/>
        </w:rPr>
        <w:t>和数码管段选，导致端口约束冲突。</w:t>
      </w:r>
    </w:p>
    <w:p w14:paraId="5247A7BA" w14:textId="5E871846" w:rsidR="001B4FB9" w:rsidRDefault="001B4FB9" w:rsidP="004356AF">
      <w:r>
        <w:rPr>
          <w:rFonts w:hint="eastAsia"/>
        </w:rPr>
        <w:t>2</w:t>
      </w:r>
      <w:r>
        <w:rPr>
          <w:rFonts w:hint="eastAsia"/>
        </w:rPr>
        <w:t>）原约束文件中</w:t>
      </w:r>
      <w:r w:rsidR="004356AF">
        <w:rPr>
          <w:rFonts w:hint="eastAsia"/>
        </w:rPr>
        <w:t>,</w:t>
      </w:r>
      <w:r>
        <w:rPr>
          <w:rFonts w:hint="eastAsia"/>
        </w:rPr>
        <w:t>标注为</w:t>
      </w:r>
      <w:r>
        <w:rPr>
          <w:rFonts w:hint="eastAsia"/>
        </w:rPr>
        <w:t>PMODA</w:t>
      </w:r>
      <w:r>
        <w:rPr>
          <w:rFonts w:hint="eastAsia"/>
        </w:rPr>
        <w:t>的段选引脚并未按照实际</w:t>
      </w:r>
      <w:r>
        <w:rPr>
          <w:rFonts w:hint="eastAsia"/>
        </w:rPr>
        <w:t>PMODA</w:t>
      </w:r>
      <w:r>
        <w:rPr>
          <w:rFonts w:hint="eastAsia"/>
        </w:rPr>
        <w:t>的物理</w:t>
      </w:r>
      <w:r>
        <w:rPr>
          <w:rFonts w:hint="eastAsia"/>
        </w:rPr>
        <w:t>pin</w:t>
      </w:r>
      <w:r>
        <w:rPr>
          <w:rFonts w:hint="eastAsia"/>
        </w:rPr>
        <w:t>进行分配，容易造成段线映射错误。因此，重新整理约束文件后，将</w:t>
      </w:r>
      <w:r>
        <w:rPr>
          <w:rFonts w:hint="eastAsia"/>
        </w:rPr>
        <w:t>PMODA</w:t>
      </w:r>
      <w:r>
        <w:rPr>
          <w:rFonts w:hint="eastAsia"/>
        </w:rPr>
        <w:t>的</w:t>
      </w:r>
      <w:r w:rsidR="004356AF">
        <w:t>”</w:t>
      </w:r>
      <w:r>
        <w:rPr>
          <w:rFonts w:hint="eastAsia"/>
        </w:rPr>
        <w:t>Y18/Y19/Y16/Y17/U18/U19/W18/W19</w:t>
      </w:r>
      <w:r w:rsidR="004356AF">
        <w:t>”</w:t>
      </w:r>
      <w:r>
        <w:rPr>
          <w:rFonts w:hint="eastAsia"/>
        </w:rPr>
        <w:t>分别分配给</w:t>
      </w:r>
      <w:r>
        <w:rPr>
          <w:rFonts w:hint="eastAsia"/>
        </w:rPr>
        <w:t>seg[0]~seg[6]</w:t>
      </w:r>
      <w:r>
        <w:rPr>
          <w:rFonts w:hint="eastAsia"/>
        </w:rPr>
        <w:t>和</w:t>
      </w:r>
      <w:r>
        <w:rPr>
          <w:rFonts w:hint="eastAsia"/>
        </w:rPr>
        <w:t>dp</w:t>
      </w:r>
      <w:r>
        <w:rPr>
          <w:rFonts w:hint="eastAsia"/>
        </w:rPr>
        <w:t>，将</w:t>
      </w:r>
      <w:r>
        <w:rPr>
          <w:rFonts w:hint="eastAsia"/>
        </w:rPr>
        <w:t>PMODB</w:t>
      </w:r>
      <w:r>
        <w:rPr>
          <w:rFonts w:hint="eastAsia"/>
        </w:rPr>
        <w:t>的</w:t>
      </w:r>
      <w:r w:rsidR="004356AF">
        <w:t>”</w:t>
      </w:r>
      <w:r>
        <w:rPr>
          <w:rFonts w:hint="eastAsia"/>
        </w:rPr>
        <w:t>W14/Y14/T11/T10</w:t>
      </w:r>
      <w:r w:rsidR="004356AF">
        <w:t>”</w:t>
      </w:r>
      <w:r>
        <w:rPr>
          <w:rFonts w:hint="eastAsia"/>
        </w:rPr>
        <w:t>分别分配给</w:t>
      </w:r>
      <w:r>
        <w:rPr>
          <w:rFonts w:hint="eastAsia"/>
        </w:rPr>
        <w:t>an[0]~an[3]</w:t>
      </w:r>
      <w:r>
        <w:rPr>
          <w:rFonts w:hint="eastAsia"/>
        </w:rPr>
        <w:t>，从而保证</w:t>
      </w:r>
      <w:r>
        <w:rPr>
          <w:rFonts w:hint="eastAsia"/>
        </w:rPr>
        <w:t>Verilog</w:t>
      </w:r>
      <w:r>
        <w:rPr>
          <w:rFonts w:hint="eastAsia"/>
        </w:rPr>
        <w:t>逻辑信号与实际数码管引脚一致。</w:t>
      </w:r>
    </w:p>
    <w:p w14:paraId="21FA720C" w14:textId="77777777" w:rsidR="001B4FB9" w:rsidRDefault="001B4FB9" w:rsidP="001B4FB9"/>
    <w:p w14:paraId="1FF60A48" w14:textId="5361396D" w:rsidR="001B4FB9" w:rsidRDefault="001B4FB9" w:rsidP="001B4FB9">
      <w:r>
        <w:rPr>
          <w:rFonts w:hint="eastAsia"/>
        </w:rPr>
        <w:t>在上板调试过程中，最初烧录</w:t>
      </w:r>
      <w:r>
        <w:rPr>
          <w:rFonts w:hint="eastAsia"/>
        </w:rPr>
        <w:t>bitstream</w:t>
      </w:r>
      <w:r>
        <w:rPr>
          <w:rFonts w:hint="eastAsia"/>
        </w:rPr>
        <w:t>后数码管完全不亮。首先排查了复位、按键和时钟问题。由于工程中</w:t>
      </w:r>
      <w:r>
        <w:rPr>
          <w:rFonts w:hint="eastAsia"/>
        </w:rPr>
        <w:t>rst_n</w:t>
      </w:r>
      <w:r>
        <w:rPr>
          <w:rFonts w:hint="eastAsia"/>
        </w:rPr>
        <w:t>为低有效复位，若</w:t>
      </w:r>
      <w:r>
        <w:rPr>
          <w:rFonts w:hint="eastAsia"/>
        </w:rPr>
        <w:t>SW0</w:t>
      </w:r>
      <w:r>
        <w:rPr>
          <w:rFonts w:hint="eastAsia"/>
        </w:rPr>
        <w:t>未拨到释放复位的方向，系统会一直停留在</w:t>
      </w:r>
      <w:r>
        <w:rPr>
          <w:rFonts w:hint="eastAsia"/>
        </w:rPr>
        <w:t>reset</w:t>
      </w:r>
      <w:r>
        <w:rPr>
          <w:rFonts w:hint="eastAsia"/>
        </w:rPr>
        <w:t>状态，表现为按键无响应、数码管无显示。之后通过板载</w:t>
      </w:r>
      <w:r>
        <w:rPr>
          <w:rFonts w:hint="eastAsia"/>
        </w:rPr>
        <w:t>LED</w:t>
      </w:r>
      <w:r>
        <w:rPr>
          <w:rFonts w:hint="eastAsia"/>
        </w:rPr>
        <w:t>辅助观察</w:t>
      </w:r>
      <w:r>
        <w:rPr>
          <w:rFonts w:hint="eastAsia"/>
        </w:rPr>
        <w:t>rst_n</w:t>
      </w:r>
      <w:r>
        <w:rPr>
          <w:rFonts w:hint="eastAsia"/>
        </w:rPr>
        <w:t>、按键输入和时钟，确认系统已正常运行，</w:t>
      </w:r>
      <w:r>
        <w:rPr>
          <w:rFonts w:hint="eastAsia"/>
        </w:rPr>
        <w:t>FSM</w:t>
      </w:r>
      <w:r>
        <w:rPr>
          <w:rFonts w:hint="eastAsia"/>
        </w:rPr>
        <w:t>状态机可以响应</w:t>
      </w:r>
      <w:r>
        <w:rPr>
          <w:rFonts w:hint="eastAsia"/>
        </w:rPr>
        <w:t>BTN0</w:t>
      </w:r>
      <w:r>
        <w:rPr>
          <w:rFonts w:hint="eastAsia"/>
        </w:rPr>
        <w:t>和</w:t>
      </w:r>
      <w:r>
        <w:rPr>
          <w:rFonts w:hint="eastAsia"/>
        </w:rPr>
        <w:t>BTN1</w:t>
      </w:r>
      <w:r>
        <w:rPr>
          <w:rFonts w:hint="eastAsia"/>
        </w:rPr>
        <w:t>，因此问题不在主控制逻辑，而在显示模块或引脚映射。</w:t>
      </w:r>
    </w:p>
    <w:p w14:paraId="3CF5306B" w14:textId="77777777" w:rsidR="001B4FB9" w:rsidRDefault="001B4FB9" w:rsidP="001B4FB9"/>
    <w:p w14:paraId="254F3E8E" w14:textId="21FA413B" w:rsidR="001B4FB9" w:rsidRDefault="001B4FB9" w:rsidP="001B4FB9">
      <w:r>
        <w:rPr>
          <w:rFonts w:hint="eastAsia"/>
        </w:rPr>
        <w:t>随后针对共阳极数码管的极性进行了调试。最初尝试在</w:t>
      </w:r>
      <w:r>
        <w:rPr>
          <w:rFonts w:hint="eastAsia"/>
        </w:rPr>
        <w:t>top.v</w:t>
      </w:r>
      <w:r>
        <w:rPr>
          <w:rFonts w:hint="eastAsia"/>
        </w:rPr>
        <w:t>中直接加入</w:t>
      </w:r>
      <w:r>
        <w:rPr>
          <w:rFonts w:hint="eastAsia"/>
        </w:rPr>
        <w:t>assign seg = ~seg; assign an = ~an;</w:t>
      </w:r>
      <w:r>
        <w:rPr>
          <w:rFonts w:hint="eastAsia"/>
        </w:rPr>
        <w:t>，但这种写法等价于信号自反相驱动，会形成组合反馈环路，并且可能造成同一输出端口被多个源同时驱动，导致</w:t>
      </w:r>
      <w:r>
        <w:rPr>
          <w:rFonts w:hint="eastAsia"/>
        </w:rPr>
        <w:t>implementation</w:t>
      </w:r>
      <w:r>
        <w:rPr>
          <w:rFonts w:hint="eastAsia"/>
        </w:rPr>
        <w:t>阶段报错。应当是通过内部中间信号，</w:t>
      </w:r>
      <w:r>
        <w:rPr>
          <w:rFonts w:hint="eastAsia"/>
        </w:rPr>
        <w:t>seg_internal</w:t>
      </w:r>
      <w:r>
        <w:rPr>
          <w:rFonts w:hint="eastAsia"/>
        </w:rPr>
        <w:t>和</w:t>
      </w:r>
      <w:r>
        <w:rPr>
          <w:rFonts w:hint="eastAsia"/>
        </w:rPr>
        <w:t>an_internal</w:t>
      </w:r>
      <w:r>
        <w:rPr>
          <w:rFonts w:hint="eastAsia"/>
        </w:rPr>
        <w:t>，再由</w:t>
      </w:r>
      <w:r>
        <w:rPr>
          <w:rFonts w:hint="eastAsia"/>
        </w:rPr>
        <w:t>top</w:t>
      </w:r>
      <w:r>
        <w:rPr>
          <w:rFonts w:hint="eastAsia"/>
        </w:rPr>
        <w:t>层输出。但后续独立测试证明，当前数码管段码和位选逻辑本身已经适配共阳极，因此最终不需要在</w:t>
      </w:r>
      <w:r>
        <w:rPr>
          <w:rFonts w:hint="eastAsia"/>
        </w:rPr>
        <w:t>top</w:t>
      </w:r>
      <w:r>
        <w:rPr>
          <w:rFonts w:hint="eastAsia"/>
        </w:rPr>
        <w:t>层整体取反，而应保持</w:t>
      </w:r>
      <w:r>
        <w:rPr>
          <w:rFonts w:hint="eastAsia"/>
        </w:rPr>
        <w:t>assign seg = seg_internal; assign an = an_internal;</w:t>
      </w:r>
      <w:r>
        <w:rPr>
          <w:rFonts w:hint="eastAsia"/>
        </w:rPr>
        <w:t>。</w:t>
      </w:r>
    </w:p>
    <w:p w14:paraId="6C1FA493" w14:textId="77777777" w:rsidR="001B4FB9" w:rsidRDefault="001B4FB9" w:rsidP="001B4FB9"/>
    <w:p w14:paraId="14F99730" w14:textId="259B6C74" w:rsidR="001B4FB9" w:rsidRDefault="001B4FB9" w:rsidP="001B4FB9">
      <w:r>
        <w:rPr>
          <w:rFonts w:hint="eastAsia"/>
        </w:rPr>
        <w:t>为进一步确认硬件连接是否正确，单独编写七段数码管测试</w:t>
      </w:r>
      <w:r>
        <w:rPr>
          <w:rFonts w:hint="eastAsia"/>
        </w:rPr>
        <w:t>top</w:t>
      </w:r>
      <w:r>
        <w:rPr>
          <w:rFonts w:hint="eastAsia"/>
        </w:rPr>
        <w:t>文件</w:t>
      </w:r>
      <w:r w:rsidR="004356AF" w:rsidRPr="004356AF">
        <w:t>seg_digit_test_top</w:t>
      </w:r>
      <w:r w:rsidR="004356AF">
        <w:rPr>
          <w:rFonts w:hint="eastAsia"/>
        </w:rPr>
        <w:t>.v</w:t>
      </w:r>
      <w:r w:rsidR="004356AF">
        <w:rPr>
          <w:rFonts w:hint="eastAsia"/>
        </w:rPr>
        <w:t>和约束文件</w:t>
      </w:r>
      <w:r w:rsidR="004356AF" w:rsidRPr="004356AF">
        <w:t>pynq_z2_seg_test</w:t>
      </w:r>
      <w:r w:rsidR="004356AF">
        <w:rPr>
          <w:rFonts w:hint="eastAsia"/>
        </w:rPr>
        <w:t>.xdc</w:t>
      </w:r>
      <w:r>
        <w:rPr>
          <w:rFonts w:hint="eastAsia"/>
        </w:rPr>
        <w:t>。该测试文件烧录后默认显示</w:t>
      </w:r>
      <w:r>
        <w:rPr>
          <w:rFonts w:hint="eastAsia"/>
        </w:rPr>
        <w:t>0000</w:t>
      </w:r>
      <w:r>
        <w:rPr>
          <w:rFonts w:hint="eastAsia"/>
        </w:rPr>
        <w:t>，每按一次</w:t>
      </w:r>
      <w:r>
        <w:rPr>
          <w:rFonts w:hint="eastAsia"/>
        </w:rPr>
        <w:t>BTN0</w:t>
      </w:r>
      <w:r>
        <w:rPr>
          <w:rFonts w:hint="eastAsia"/>
        </w:rPr>
        <w:t>，四位数码管同时加一，依次显示</w:t>
      </w:r>
      <w:r>
        <w:rPr>
          <w:rFonts w:hint="eastAsia"/>
        </w:rPr>
        <w:t>1111</w:t>
      </w:r>
      <w:r w:rsidR="004356AF">
        <w:rPr>
          <w:rFonts w:hint="eastAsia"/>
        </w:rPr>
        <w:t xml:space="preserve">, </w:t>
      </w:r>
      <w:r>
        <w:rPr>
          <w:rFonts w:hint="eastAsia"/>
        </w:rPr>
        <w:t>2222</w:t>
      </w:r>
      <w:r w:rsidR="004356AF">
        <w:rPr>
          <w:rFonts w:hint="eastAsia"/>
        </w:rPr>
        <w:t xml:space="preserve">, </w:t>
      </w:r>
      <w:r w:rsidR="004356AF">
        <w:t>…</w:t>
      </w:r>
      <w:r w:rsidR="004356AF">
        <w:rPr>
          <w:rFonts w:hint="eastAsia"/>
        </w:rPr>
        <w:t xml:space="preserve">, </w:t>
      </w:r>
      <w:r>
        <w:rPr>
          <w:rFonts w:hint="eastAsia"/>
        </w:rPr>
        <w:t>9999</w:t>
      </w:r>
      <w:r>
        <w:rPr>
          <w:rFonts w:hint="eastAsia"/>
        </w:rPr>
        <w:t>，再回到</w:t>
      </w:r>
      <w:r>
        <w:rPr>
          <w:rFonts w:hint="eastAsia"/>
        </w:rPr>
        <w:t>0000</w:t>
      </w:r>
      <w:r>
        <w:rPr>
          <w:rFonts w:hint="eastAsia"/>
        </w:rPr>
        <w:t>。测试结果显示所有数字均能正确显示，说明</w:t>
      </w:r>
      <w:r>
        <w:rPr>
          <w:rFonts w:hint="eastAsia"/>
        </w:rPr>
        <w:t>PMODA/PMODB</w:t>
      </w:r>
      <w:r>
        <w:rPr>
          <w:rFonts w:hint="eastAsia"/>
        </w:rPr>
        <w:t>连接和约束文件中的段选、位选映射是正确的。因此，后续显示异常不再归因于硬件接线，而应回到项目自身的显示驱动模块中排查。</w:t>
      </w:r>
    </w:p>
    <w:p w14:paraId="4629C29C" w14:textId="77777777" w:rsidR="001B4FB9" w:rsidRDefault="001B4FB9" w:rsidP="001B4FB9"/>
    <w:p w14:paraId="4B1BC106" w14:textId="064B6D69" w:rsidR="001B4FB9" w:rsidRDefault="001B4FB9" w:rsidP="001B4FB9">
      <w:r>
        <w:rPr>
          <w:rFonts w:hint="eastAsia"/>
        </w:rPr>
        <w:t>在恢复反应计时器工程后，发现</w:t>
      </w:r>
      <w:r w:rsidR="004356AF">
        <w:rPr>
          <w:rFonts w:hint="eastAsia"/>
        </w:rPr>
        <w:t xml:space="preserve"> </w:t>
      </w:r>
      <w:r>
        <w:rPr>
          <w:rFonts w:hint="eastAsia"/>
        </w:rPr>
        <w:t>----</w:t>
      </w:r>
      <w:r w:rsidR="004356AF">
        <w:rPr>
          <w:rFonts w:hint="eastAsia"/>
        </w:rPr>
        <w:t xml:space="preserve"> </w:t>
      </w:r>
      <w:r>
        <w:rPr>
          <w:rFonts w:hint="eastAsia"/>
        </w:rPr>
        <w:t>和</w:t>
      </w:r>
      <w:r w:rsidR="004356AF">
        <w:rPr>
          <w:rFonts w:hint="eastAsia"/>
        </w:rPr>
        <w:t xml:space="preserve"> </w:t>
      </w:r>
      <w:r>
        <w:rPr>
          <w:rFonts w:hint="eastAsia"/>
        </w:rPr>
        <w:t>||||</w:t>
      </w:r>
      <w:r w:rsidR="004356AF">
        <w:rPr>
          <w:rFonts w:hint="eastAsia"/>
        </w:rPr>
        <w:t xml:space="preserve"> </w:t>
      </w:r>
      <w:r>
        <w:rPr>
          <w:rFonts w:hint="eastAsia"/>
        </w:rPr>
        <w:t>可以正常显示，但数字和</w:t>
      </w:r>
      <w:r>
        <w:rPr>
          <w:rFonts w:hint="eastAsia"/>
        </w:rPr>
        <w:t>FAIL</w:t>
      </w:r>
      <w:r>
        <w:rPr>
          <w:rFonts w:hint="eastAsia"/>
        </w:rPr>
        <w:t>显示异常。该现象说明段码表本身基本正确，因为</w:t>
      </w:r>
      <w:r w:rsidR="004356AF">
        <w:rPr>
          <w:rFonts w:hint="eastAsia"/>
        </w:rPr>
        <w:t xml:space="preserve"> ---- </w:t>
      </w:r>
      <w:r>
        <w:rPr>
          <w:rFonts w:hint="eastAsia"/>
        </w:rPr>
        <w:t>只依赖</w:t>
      </w:r>
      <w:r>
        <w:rPr>
          <w:rFonts w:hint="eastAsia"/>
        </w:rPr>
        <w:t>G</w:t>
      </w:r>
      <w:r>
        <w:rPr>
          <w:rFonts w:hint="eastAsia"/>
        </w:rPr>
        <w:t>段，</w:t>
      </w:r>
      <w:r>
        <w:rPr>
          <w:rFonts w:hint="eastAsia"/>
        </w:rPr>
        <w:t>||||</w:t>
      </w:r>
      <w:r w:rsidR="004356AF">
        <w:rPr>
          <w:rFonts w:hint="eastAsia"/>
        </w:rPr>
        <w:t xml:space="preserve"> </w:t>
      </w:r>
      <w:r>
        <w:rPr>
          <w:rFonts w:hint="eastAsia"/>
        </w:rPr>
        <w:t>只依赖</w:t>
      </w:r>
      <w:r>
        <w:rPr>
          <w:rFonts w:hint="eastAsia"/>
        </w:rPr>
        <w:t>B</w:t>
      </w:r>
      <w:r w:rsidR="004356AF">
        <w:rPr>
          <w:rFonts w:hint="eastAsia"/>
        </w:rPr>
        <w:t xml:space="preserve">, </w:t>
      </w:r>
      <w:r>
        <w:rPr>
          <w:rFonts w:hint="eastAsia"/>
        </w:rPr>
        <w:t>C</w:t>
      </w:r>
      <w:r>
        <w:rPr>
          <w:rFonts w:hint="eastAsia"/>
        </w:rPr>
        <w:t>段；但数字和</w:t>
      </w:r>
      <w:r>
        <w:rPr>
          <w:rFonts w:hint="eastAsia"/>
        </w:rPr>
        <w:t>FAIL</w:t>
      </w:r>
      <w:r>
        <w:rPr>
          <w:rFonts w:hint="eastAsia"/>
        </w:rPr>
        <w:t>每一位显示内容不同，因此更容易暴露动态扫描位选逻辑的问题。检查</w:t>
      </w:r>
      <w:r>
        <w:rPr>
          <w:rFonts w:hint="eastAsia"/>
        </w:rPr>
        <w:lastRenderedPageBreak/>
        <w:t>seg7_driver.v</w:t>
      </w:r>
      <w:r>
        <w:rPr>
          <w:rFonts w:hint="eastAsia"/>
        </w:rPr>
        <w:t>后发现，原位选写法为</w:t>
      </w:r>
      <w:r>
        <w:rPr>
          <w:rFonts w:hint="eastAsia"/>
        </w:rPr>
        <w:t>an &lt;= ~(4'b0001 &lt;&lt; scan_cnt);</w:t>
      </w:r>
      <w:r>
        <w:rPr>
          <w:rFonts w:hint="eastAsia"/>
        </w:rPr>
        <w:t>，这是低有效位选逻辑，而实际共阳极数码管的位选应为高有效。因此在</w:t>
      </w:r>
      <w:r>
        <w:rPr>
          <w:rFonts w:hint="eastAsia"/>
        </w:rPr>
        <w:t xml:space="preserve"> ---- </w:t>
      </w:r>
      <w:r>
        <w:rPr>
          <w:rFonts w:hint="eastAsia"/>
        </w:rPr>
        <w:t>和</w:t>
      </w:r>
      <w:r>
        <w:rPr>
          <w:rFonts w:hint="eastAsia"/>
        </w:rPr>
        <w:t xml:space="preserve"> |||| </w:t>
      </w:r>
      <w:r>
        <w:rPr>
          <w:rFonts w:hint="eastAsia"/>
        </w:rPr>
        <w:t>这种四位显示相同内容的状态下，即使位选逻辑错误，视觉上仍可能表现正常；但在显示反应时间或</w:t>
      </w:r>
      <w:r>
        <w:rPr>
          <w:rFonts w:hint="eastAsia"/>
        </w:rPr>
        <w:t>FAIL</w:t>
      </w:r>
      <w:r>
        <w:rPr>
          <w:rFonts w:hint="eastAsia"/>
        </w:rPr>
        <w:t>时，不同字符会出现在错误的位上或发生叠加，导致显示乱码。</w:t>
      </w:r>
    </w:p>
    <w:p w14:paraId="02C8E1AB" w14:textId="77777777" w:rsidR="001B4FB9" w:rsidRDefault="001B4FB9" w:rsidP="001B4FB9"/>
    <w:p w14:paraId="6F861278" w14:textId="22BF37ED" w:rsidR="001B4FB9" w:rsidRDefault="001B4FB9" w:rsidP="001B4FB9">
      <w:r>
        <w:rPr>
          <w:rFonts w:hint="eastAsia"/>
        </w:rPr>
        <w:t>最终修改策略是：保持</w:t>
      </w:r>
      <w:r>
        <w:rPr>
          <w:rFonts w:hint="eastAsia"/>
        </w:rPr>
        <w:t>top</w:t>
      </w:r>
      <w:r>
        <w:rPr>
          <w:rFonts w:hint="eastAsia"/>
        </w:rPr>
        <w:t>层输出不取反，即</w:t>
      </w:r>
      <w:r>
        <w:rPr>
          <w:rFonts w:hint="eastAsia"/>
        </w:rPr>
        <w:t>assign seg = seg_internal; assign an = an_internal;</w:t>
      </w:r>
      <w:r w:rsidR="004356AF"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seg7_driver.v</w:t>
      </w:r>
      <w:r>
        <w:rPr>
          <w:rFonts w:hint="eastAsia"/>
        </w:rPr>
        <w:t>中将位选逻辑统一改为高有效</w:t>
      </w:r>
      <w:r>
        <w:rPr>
          <w:rFonts w:hint="eastAsia"/>
        </w:rPr>
        <w:t>an &lt;= (4'b0001 &lt;&lt; scan_cnt);</w:t>
      </w:r>
      <w:r>
        <w:rPr>
          <w:rFonts w:hint="eastAsia"/>
        </w:rPr>
        <w:t>。同时，数字段码表采用共阳极低有效编码，数字</w:t>
      </w:r>
      <w:r>
        <w:rPr>
          <w:rFonts w:hint="eastAsia"/>
        </w:rPr>
        <w:t>0</w:t>
      </w:r>
      <w:r>
        <w:rPr>
          <w:rFonts w:hint="eastAsia"/>
        </w:rPr>
        <w:t>为</w:t>
      </w:r>
      <w:r>
        <w:rPr>
          <w:rFonts w:hint="eastAsia"/>
        </w:rPr>
        <w:t>7'b1000000</w:t>
      </w:r>
      <w:r>
        <w:rPr>
          <w:rFonts w:hint="eastAsia"/>
        </w:rPr>
        <w:t>，数字</w:t>
      </w:r>
      <w:r>
        <w:rPr>
          <w:rFonts w:hint="eastAsia"/>
        </w:rPr>
        <w:t xml:space="preserve"> 1 </w:t>
      </w:r>
      <w:r>
        <w:rPr>
          <w:rFonts w:hint="eastAsia"/>
        </w:rPr>
        <w:t>为</w:t>
      </w:r>
      <w:r>
        <w:rPr>
          <w:rFonts w:hint="eastAsia"/>
        </w:rPr>
        <w:t>7'b1111001</w:t>
      </w:r>
      <w:r>
        <w:rPr>
          <w:rFonts w:hint="eastAsia"/>
        </w:rPr>
        <w:t>。修改后，反应计时器的</w:t>
      </w:r>
      <w:r>
        <w:rPr>
          <w:rFonts w:hint="eastAsia"/>
        </w:rPr>
        <w:t xml:space="preserve"> ----</w:t>
      </w:r>
      <w:r w:rsidR="004356AF">
        <w:rPr>
          <w:rFonts w:hint="eastAsia"/>
        </w:rPr>
        <w:t>、</w:t>
      </w:r>
      <w:r>
        <w:rPr>
          <w:rFonts w:hint="eastAsia"/>
        </w:rPr>
        <w:t>||||</w:t>
      </w:r>
      <w:r>
        <w:rPr>
          <w:rFonts w:hint="eastAsia"/>
        </w:rPr>
        <w:t>、反应时间数值、平均值以及</w:t>
      </w:r>
      <w:r>
        <w:rPr>
          <w:rFonts w:hint="eastAsia"/>
        </w:rPr>
        <w:t xml:space="preserve"> FAIL</w:t>
      </w:r>
      <w:r>
        <w:rPr>
          <w:rFonts w:hint="eastAsia"/>
        </w:rPr>
        <w:t>均可以正确显示，说明上板显示问题已经解决。</w:t>
      </w:r>
    </w:p>
    <w:p w14:paraId="057F6C07" w14:textId="77777777" w:rsidR="001B4FB9" w:rsidRDefault="001B4FB9" w:rsidP="001B4FB9"/>
    <w:p w14:paraId="4BAAFBD8" w14:textId="5533E049" w:rsidR="001B4FB9" w:rsidRPr="001B4FB9" w:rsidRDefault="001B4FB9" w:rsidP="001B4FB9">
      <w:r>
        <w:rPr>
          <w:rFonts w:hint="eastAsia"/>
        </w:rPr>
        <w:t>综上，</w:t>
      </w:r>
      <w:r w:rsidR="0066390D">
        <w:rPr>
          <w:rFonts w:hint="eastAsia"/>
        </w:rPr>
        <w:t>实验中</w:t>
      </w:r>
      <w:r>
        <w:rPr>
          <w:rFonts w:hint="eastAsia"/>
        </w:rPr>
        <w:t>上板调试</w:t>
      </w:r>
      <w:r w:rsidR="0066390D">
        <w:rPr>
          <w:rFonts w:hint="eastAsia"/>
        </w:rPr>
        <w:t>采取</w:t>
      </w:r>
      <w:r>
        <w:rPr>
          <w:rFonts w:hint="eastAsia"/>
        </w:rPr>
        <w:t>分层定位</w:t>
      </w:r>
      <w:r w:rsidR="0066390D">
        <w:rPr>
          <w:rFonts w:hint="eastAsia"/>
        </w:rPr>
        <w:t>问题的策略。</w:t>
      </w:r>
      <w:r>
        <w:rPr>
          <w:rFonts w:hint="eastAsia"/>
        </w:rPr>
        <w:t>首先确认</w:t>
      </w:r>
      <w:r>
        <w:rPr>
          <w:rFonts w:hint="eastAsia"/>
        </w:rPr>
        <w:t>bitstream</w:t>
      </w:r>
      <w:r>
        <w:rPr>
          <w:rFonts w:hint="eastAsia"/>
        </w:rPr>
        <w:t>是否真正运行、复位是否释放、按键是否进入</w:t>
      </w:r>
      <w:r>
        <w:rPr>
          <w:rFonts w:hint="eastAsia"/>
        </w:rPr>
        <w:t>FPGA</w:t>
      </w:r>
      <w:r>
        <w:rPr>
          <w:rFonts w:hint="eastAsia"/>
        </w:rPr>
        <w:t>；其次用独立数码管测试工程验证</w:t>
      </w:r>
      <w:r>
        <w:rPr>
          <w:rFonts w:hint="eastAsia"/>
        </w:rPr>
        <w:t>PMOD</w:t>
      </w:r>
      <w:r>
        <w:rPr>
          <w:rFonts w:hint="eastAsia"/>
        </w:rPr>
        <w:t>接线和</w:t>
      </w:r>
      <w:r>
        <w:rPr>
          <w:rFonts w:hint="eastAsia"/>
        </w:rPr>
        <w:t>XDC</w:t>
      </w:r>
      <w:r>
        <w:rPr>
          <w:rFonts w:hint="eastAsia"/>
        </w:rPr>
        <w:t>约束；最后回到项目显示驱动模块，修正共阳极数码管的段选低有效、位选高有效逻辑。通过这种分层排查方法，可以避免在</w:t>
      </w:r>
      <w:r>
        <w:rPr>
          <w:rFonts w:hint="eastAsia"/>
        </w:rPr>
        <w:t>FSM</w:t>
      </w:r>
      <w:r>
        <w:rPr>
          <w:rFonts w:hint="eastAsia"/>
        </w:rPr>
        <w:t>、计时器、</w:t>
      </w:r>
      <w:r>
        <w:rPr>
          <w:rFonts w:hint="eastAsia"/>
        </w:rPr>
        <w:t>LFSR</w:t>
      </w:r>
      <w:r>
        <w:rPr>
          <w:rFonts w:hint="eastAsia"/>
        </w:rPr>
        <w:t>和显示硬件之间盲目猜测问题来源，提高了硬件调试效率。</w:t>
      </w:r>
    </w:p>
    <w:p w14:paraId="6CBA0FE6" w14:textId="604891DE" w:rsidR="00B05A45" w:rsidRDefault="00B05A45" w:rsidP="001B4FB9">
      <w:pPr>
        <w:jc w:val="center"/>
      </w:pPr>
      <w:r w:rsidRPr="00B05A45">
        <w:rPr>
          <w:noProof/>
        </w:rPr>
        <w:drawing>
          <wp:inline distT="0" distB="0" distL="0" distR="0" wp14:anchorId="5B10CC63" wp14:editId="721946AD">
            <wp:extent cx="5274310" cy="1906905"/>
            <wp:effectExtent l="0" t="0" r="2540" b="0"/>
            <wp:docPr id="1469361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19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09E7" w14:textId="397BB41E" w:rsidR="001B4FB9" w:rsidRDefault="001B4FB9" w:rsidP="001B4FB9">
      <w:pPr>
        <w:jc w:val="center"/>
      </w:pPr>
      <w:r>
        <w:rPr>
          <w:rFonts w:hint="eastAsia"/>
        </w:rPr>
        <w:t>引脚连接对照表</w:t>
      </w:r>
    </w:p>
    <w:p w14:paraId="43234C02" w14:textId="117579A2" w:rsidR="001B4FB9" w:rsidRDefault="001B4FB9" w:rsidP="001B4FB9">
      <w:pPr>
        <w:jc w:val="center"/>
      </w:pPr>
      <w:r>
        <w:rPr>
          <w:noProof/>
        </w:rPr>
        <w:drawing>
          <wp:inline distT="0" distB="0" distL="0" distR="0" wp14:anchorId="7B0241A9" wp14:editId="50D02355">
            <wp:extent cx="2941320" cy="2405168"/>
            <wp:effectExtent l="0" t="0" r="0" b="0"/>
            <wp:docPr id="1563761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117" cy="2412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8FF5" w14:textId="2C208A07" w:rsidR="001B4FB9" w:rsidRDefault="001B4FB9" w:rsidP="001B4FB9">
      <w:pPr>
        <w:jc w:val="center"/>
      </w:pPr>
      <w:r>
        <w:rPr>
          <w:rFonts w:hint="eastAsia"/>
        </w:rPr>
        <w:t>数码管参数</w:t>
      </w:r>
    </w:p>
    <w:p w14:paraId="04AA790E" w14:textId="7B7F1C31" w:rsidR="00844F7B" w:rsidRPr="00844F7B" w:rsidRDefault="00844F7B" w:rsidP="00844F7B">
      <w:pPr>
        <w:pStyle w:val="2"/>
      </w:pPr>
      <w:r>
        <w:rPr>
          <w:rFonts w:hint="eastAsia"/>
        </w:rPr>
        <w:t>数值显示与平均值计算问题分析</w:t>
      </w:r>
    </w:p>
    <w:p w14:paraId="1AF2BE44" w14:textId="46EB41D8" w:rsidR="00844F7B" w:rsidRDefault="00844F7B" w:rsidP="00844F7B">
      <w:pPr>
        <w:rPr>
          <w:rFonts w:hint="eastAsia"/>
        </w:rPr>
      </w:pPr>
      <w:r>
        <w:rPr>
          <w:rFonts w:hint="eastAsia"/>
        </w:rPr>
        <w:t>在完成数码管接线、段码映射和位选逻辑修正后，反应计时器的基本显示功能已经能够正常</w:t>
      </w:r>
      <w:r>
        <w:rPr>
          <w:rFonts w:hint="eastAsia"/>
        </w:rPr>
        <w:lastRenderedPageBreak/>
        <w:t>运行，包括等待状态显示</w:t>
      </w:r>
      <w:r>
        <w:rPr>
          <w:rFonts w:hint="eastAsia"/>
        </w:rPr>
        <w:t xml:space="preserve"> ----</w:t>
      </w:r>
      <w:r>
        <w:rPr>
          <w:rFonts w:hint="eastAsia"/>
        </w:rPr>
        <w:t>、反应状态显示</w:t>
      </w:r>
      <w:r>
        <w:rPr>
          <w:rFonts w:hint="eastAsia"/>
        </w:rPr>
        <w:t xml:space="preserve"> ||||</w:t>
      </w:r>
      <w:r>
        <w:rPr>
          <w:rFonts w:hint="eastAsia"/>
        </w:rPr>
        <w:t>、失败状态显示</w:t>
      </w:r>
      <w:r>
        <w:rPr>
          <w:rFonts w:hint="eastAsia"/>
        </w:rPr>
        <w:t>FAIL</w:t>
      </w:r>
      <w:r>
        <w:rPr>
          <w:rFonts w:hint="eastAsia"/>
        </w:rPr>
        <w:t>，以及成功反应后的本次反应时间显示。随后进行连续上板测试时，发现本次反应时间能够正常显示，但“近三次平均值”在部分情况下存在异常</w:t>
      </w:r>
      <w:r w:rsidRPr="00844F7B">
        <w:rPr>
          <w:rFonts w:hint="eastAsia"/>
          <w:highlight w:val="yellow"/>
        </w:rPr>
        <w:t>（表）</w:t>
      </w:r>
      <w:r>
        <w:rPr>
          <w:rFonts w:hint="eastAsia"/>
        </w:rPr>
        <w:t>。说明问题并非来自数码管段码或位选连接，而是来自结果统计与平均值计算逻辑。</w:t>
      </w:r>
    </w:p>
    <w:p w14:paraId="6D7A08AC" w14:textId="77777777" w:rsidR="00844F7B" w:rsidRDefault="00844F7B" w:rsidP="00844F7B"/>
    <w:p w14:paraId="7DABA3BE" w14:textId="4C27F9D3" w:rsidR="00844F7B" w:rsidRDefault="00844F7B" w:rsidP="00844F7B">
      <w:pPr>
        <w:rPr>
          <w:rFonts w:hint="eastAsia"/>
        </w:rPr>
      </w:pPr>
      <w:r>
        <w:rPr>
          <w:rFonts w:hint="eastAsia"/>
        </w:rPr>
        <w:t>为定位该问题，首先将显示链路与计算链路分开分析。此前已经通过独立的数码管测试程序验证了</w:t>
      </w:r>
      <w:r>
        <w:rPr>
          <w:rFonts w:hint="eastAsia"/>
        </w:rPr>
        <w:t>0000</w:t>
      </w:r>
      <w:r>
        <w:rPr>
          <w:rFonts w:hint="eastAsia"/>
        </w:rPr>
        <w:t>到</w:t>
      </w:r>
      <w:r>
        <w:rPr>
          <w:rFonts w:hint="eastAsia"/>
        </w:rPr>
        <w:t>9999</w:t>
      </w:r>
      <w:r>
        <w:rPr>
          <w:rFonts w:hint="eastAsia"/>
        </w:rPr>
        <w:t>均能正确显示</w:t>
      </w:r>
      <w:r>
        <w:rPr>
          <w:rFonts w:hint="eastAsia"/>
        </w:rPr>
        <w:t>（项目</w:t>
      </w:r>
      <w:r>
        <w:rPr>
          <w:rFonts w:hint="eastAsia"/>
        </w:rPr>
        <w:t>seg_test</w:t>
      </w:r>
      <w:r>
        <w:rPr>
          <w:rFonts w:hint="eastAsia"/>
        </w:rPr>
        <w:t>）</w:t>
      </w:r>
      <w:r>
        <w:rPr>
          <w:rFonts w:hint="eastAsia"/>
        </w:rPr>
        <w:t>，说明</w:t>
      </w:r>
      <w:r>
        <w:rPr>
          <w:rFonts w:hint="eastAsia"/>
        </w:rPr>
        <w:t>PMOD</w:t>
      </w:r>
      <w:r>
        <w:rPr>
          <w:rFonts w:hint="eastAsia"/>
        </w:rPr>
        <w:t>接线、</w:t>
      </w:r>
      <w:r>
        <w:rPr>
          <w:rFonts w:hint="eastAsia"/>
        </w:rPr>
        <w:t>XDC</w:t>
      </w:r>
      <w:r>
        <w:rPr>
          <w:rFonts w:hint="eastAsia"/>
        </w:rPr>
        <w:t>约束、共阳极低有效段码以及高有效位选逻辑均已正确。因此问题应集中在</w:t>
      </w:r>
      <w:r>
        <w:rPr>
          <w:rFonts w:hint="eastAsia"/>
        </w:rPr>
        <w:t>result_calc</w:t>
      </w:r>
      <w:r>
        <w:rPr>
          <w:rFonts w:hint="eastAsia"/>
        </w:rPr>
        <w:t>模块或</w:t>
      </w:r>
      <w:r>
        <w:rPr>
          <w:rFonts w:hint="eastAsia"/>
        </w:rPr>
        <w:t>FSM</w:t>
      </w:r>
      <w:r>
        <w:rPr>
          <w:rFonts w:hint="eastAsia"/>
        </w:rPr>
        <w:t>对平均值的读取时机上。</w:t>
      </w:r>
      <w:r>
        <w:rPr>
          <w:rFonts w:hint="eastAsia"/>
        </w:rPr>
        <w:t>由第</w:t>
      </w:r>
      <w:r>
        <w:rPr>
          <w:rFonts w:hint="eastAsia"/>
        </w:rPr>
        <w:t>6</w:t>
      </w:r>
      <w:r>
        <w:rPr>
          <w:rFonts w:hint="eastAsia"/>
        </w:rPr>
        <w:t>节</w:t>
      </w:r>
      <w:r>
        <w:rPr>
          <w:rFonts w:hint="eastAsia"/>
        </w:rPr>
        <w:t>WNS</w:t>
      </w:r>
      <w:r>
        <w:rPr>
          <w:rFonts w:hint="eastAsia"/>
        </w:rPr>
        <w:t>改善环节可知，</w:t>
      </w:r>
      <w:r>
        <w:rPr>
          <w:rFonts w:hint="eastAsia"/>
        </w:rPr>
        <w:t>平均值计算模块中为了改善</w:t>
      </w:r>
      <w:r>
        <w:rPr>
          <w:rFonts w:hint="eastAsia"/>
        </w:rPr>
        <w:t>timing</w:t>
      </w:r>
      <w:r>
        <w:rPr>
          <w:rFonts w:hint="eastAsia"/>
        </w:rPr>
        <w:t>、避免直接使用复杂除法器，采用了移位近似除法和流水寄存的方式进行计算。</w:t>
      </w:r>
    </w:p>
    <w:p w14:paraId="3CB5BA91" w14:textId="77777777" w:rsidR="00844F7B" w:rsidRDefault="00844F7B" w:rsidP="00844F7B"/>
    <w:p w14:paraId="22C320F9" w14:textId="1DB5D427" w:rsidR="00844F7B" w:rsidRDefault="00844F7B" w:rsidP="00844F7B">
      <w:pPr>
        <w:rPr>
          <w:rFonts w:hint="eastAsia"/>
        </w:rPr>
      </w:pPr>
      <w:r>
        <w:rPr>
          <w:rFonts w:hint="eastAsia"/>
        </w:rPr>
        <w:t>原计算逻辑中，三次反应时间的和</w:t>
      </w:r>
      <w:r>
        <w:rPr>
          <w:rFonts w:hint="eastAsia"/>
        </w:rPr>
        <w:t>sum3</w:t>
      </w:r>
      <w:r>
        <w:rPr>
          <w:rFonts w:hint="eastAsia"/>
        </w:rPr>
        <w:t>与平均值</w:t>
      </w:r>
      <w:r>
        <w:rPr>
          <w:rFonts w:hint="eastAsia"/>
        </w:rPr>
        <w:t>avg_val</w:t>
      </w:r>
      <w:r>
        <w:rPr>
          <w:rFonts w:hint="eastAsia"/>
        </w:rPr>
        <w:t>在同一时钟沿中被更新。由于</w:t>
      </w:r>
      <w:r>
        <w:rPr>
          <w:rFonts w:hint="eastAsia"/>
        </w:rPr>
        <w:t>Verilog</w:t>
      </w:r>
      <w:r>
        <w:rPr>
          <w:rFonts w:hint="eastAsia"/>
        </w:rPr>
        <w:t>中非阻塞赋值右侧读取的是当前时钟沿之前的旧值，因此当执行</w:t>
      </w:r>
      <w:r>
        <w:rPr>
          <w:rFonts w:hint="eastAsia"/>
        </w:rPr>
        <w:t>avg_val &lt;= f(sum3)</w:t>
      </w:r>
      <w:r>
        <w:rPr>
          <w:rFonts w:hint="eastAsia"/>
        </w:rPr>
        <w:t>时，使用的并不是本拍刚刚计算出的新</w:t>
      </w:r>
      <w:r>
        <w:rPr>
          <w:rFonts w:hint="eastAsia"/>
        </w:rPr>
        <w:t>sum3</w:t>
      </w:r>
      <w:r>
        <w:rPr>
          <w:rFonts w:hint="eastAsia"/>
        </w:rPr>
        <w:t>，而是上一拍保留下来的旧</w:t>
      </w:r>
      <w:r>
        <w:rPr>
          <w:rFonts w:hint="eastAsia"/>
        </w:rPr>
        <w:t>sum3</w:t>
      </w:r>
      <w:r>
        <w:rPr>
          <w:rFonts w:hint="eastAsia"/>
        </w:rPr>
        <w:t>。这会导致平均值计算相对于历史数据滞后一轮；在第三次首次进入“三次平均”分支时，旧的</w:t>
      </w:r>
      <w:r>
        <w:rPr>
          <w:rFonts w:hint="eastAsia"/>
        </w:rPr>
        <w:t>sum3</w:t>
      </w:r>
      <w:r>
        <w:rPr>
          <w:rFonts w:hint="eastAsia"/>
        </w:rPr>
        <w:t>可能仍为初始值，因此出现平均值显示为</w:t>
      </w:r>
      <w:r>
        <w:rPr>
          <w:rFonts w:hint="eastAsia"/>
        </w:rPr>
        <w:t>0000</w:t>
      </w:r>
      <w:r>
        <w:rPr>
          <w:rFonts w:hint="eastAsia"/>
        </w:rPr>
        <w:t>的现象。</w:t>
      </w:r>
      <w:r w:rsidR="00B65273">
        <w:rPr>
          <w:rFonts w:hint="eastAsia"/>
        </w:rPr>
        <w:t>为</w:t>
      </w:r>
      <w:r>
        <w:rPr>
          <w:rFonts w:hint="eastAsia"/>
        </w:rPr>
        <w:t>寄存器更新时序与平均值读取时机不一致造成的计算逻辑错误。</w:t>
      </w:r>
    </w:p>
    <w:p w14:paraId="32D4B132" w14:textId="77777777" w:rsidR="00844F7B" w:rsidRDefault="00844F7B" w:rsidP="00844F7B"/>
    <w:p w14:paraId="249EA29B" w14:textId="7BEF9FD5" w:rsidR="00844F7B" w:rsidRDefault="00844F7B" w:rsidP="00844F7B">
      <w:pPr>
        <w:rPr>
          <w:rFonts w:hint="eastAsia"/>
        </w:rPr>
      </w:pPr>
      <w:r>
        <w:rPr>
          <w:rFonts w:hint="eastAsia"/>
        </w:rPr>
        <w:t>解决思路是在保持当前</w:t>
      </w:r>
      <w:r>
        <w:rPr>
          <w:rFonts w:hint="eastAsia"/>
        </w:rPr>
        <w:t>timing-friendly</w:t>
      </w:r>
      <w:r>
        <w:rPr>
          <w:rFonts w:hint="eastAsia"/>
        </w:rPr>
        <w:t>计算方式的基础上，对平均值计算过程进行流水化处理。即在收到</w:t>
      </w:r>
      <w:r>
        <w:rPr>
          <w:rFonts w:hint="eastAsia"/>
        </w:rPr>
        <w:t>result_valid</w:t>
      </w:r>
      <w:r>
        <w:rPr>
          <w:rFonts w:hint="eastAsia"/>
        </w:rPr>
        <w:t>后，先将新的三次数据求和结果寄存下来，使</w:t>
      </w:r>
      <w:r>
        <w:rPr>
          <w:rFonts w:hint="eastAsia"/>
        </w:rPr>
        <w:t>sum3</w:t>
      </w:r>
      <w:r>
        <w:rPr>
          <w:rFonts w:hint="eastAsia"/>
        </w:rPr>
        <w:t>在一个时钟周期后稳定；随后再基于稳定后的</w:t>
      </w:r>
      <w:r>
        <w:rPr>
          <w:rFonts w:hint="eastAsia"/>
        </w:rPr>
        <w:t>sum3</w:t>
      </w:r>
      <w:r>
        <w:rPr>
          <w:rFonts w:hint="eastAsia"/>
        </w:rPr>
        <w:t>进行移位近似除法，得到平均值</w:t>
      </w:r>
      <w:r>
        <w:rPr>
          <w:rFonts w:hint="eastAsia"/>
        </w:rPr>
        <w:t>avg_val</w:t>
      </w:r>
      <w:r>
        <w:rPr>
          <w:rFonts w:hint="eastAsia"/>
        </w:rPr>
        <w:t>。这样避免了在同一个时钟沿中同时更新</w:t>
      </w:r>
      <w:r>
        <w:rPr>
          <w:rFonts w:hint="eastAsia"/>
        </w:rPr>
        <w:t>sum3</w:t>
      </w:r>
      <w:r>
        <w:rPr>
          <w:rFonts w:hint="eastAsia"/>
        </w:rPr>
        <w:t>并使用新</w:t>
      </w:r>
      <w:r>
        <w:rPr>
          <w:rFonts w:hint="eastAsia"/>
        </w:rPr>
        <w:t>sum3</w:t>
      </w:r>
      <w:r>
        <w:rPr>
          <w:rFonts w:hint="eastAsia"/>
        </w:rPr>
        <w:t>的错误假设。对于前两次有效反应数据，由于只涉及单次赋值或二次平均，可以分别直接输出本次值或通过右移一位实现</w:t>
      </w:r>
      <w:r w:rsidR="00B65273">
        <w:rPr>
          <w:rFonts w:hint="eastAsia"/>
        </w:rPr>
        <w:t>/</w:t>
      </w:r>
      <w:r>
        <w:rPr>
          <w:rFonts w:hint="eastAsia"/>
        </w:rPr>
        <w:t>2</w:t>
      </w:r>
      <w:r>
        <w:rPr>
          <w:rFonts w:hint="eastAsia"/>
        </w:rPr>
        <w:t>；对于第三次及以后，则采用最近三次数据求和后再进行</w:t>
      </w:r>
      <w:r w:rsidR="00B65273">
        <w:rPr>
          <w:rFonts w:hint="eastAsia"/>
        </w:rPr>
        <w:t>/</w:t>
      </w:r>
      <w:r>
        <w:rPr>
          <w:rFonts w:hint="eastAsia"/>
        </w:rPr>
        <w:t>3</w:t>
      </w:r>
      <w:r>
        <w:rPr>
          <w:rFonts w:hint="eastAsia"/>
        </w:rPr>
        <w:t>的近似计算。</w:t>
      </w:r>
    </w:p>
    <w:p w14:paraId="74D0ED2C" w14:textId="77777777" w:rsidR="00844F7B" w:rsidRDefault="00844F7B" w:rsidP="00844F7B"/>
    <w:p w14:paraId="0E937FD1" w14:textId="63907F1C" w:rsidR="00844F7B" w:rsidRDefault="00844F7B" w:rsidP="00844F7B">
      <w:r>
        <w:rPr>
          <w:rFonts w:hint="eastAsia"/>
        </w:rPr>
        <w:t>在最终实现中，为了兼顾计算精度与时序收敛，仍保留了移位近似除法方法，而没有直接使用通用</w:t>
      </w:r>
      <w:r>
        <w:rPr>
          <w:rFonts w:hint="eastAsia"/>
        </w:rPr>
        <w:t>/3</w:t>
      </w:r>
      <w:r>
        <w:rPr>
          <w:rFonts w:hint="eastAsia"/>
        </w:rPr>
        <w:t>除法器。</w:t>
      </w:r>
      <w:r w:rsidR="00B65273">
        <w:rPr>
          <w:rFonts w:hint="eastAsia"/>
        </w:rPr>
        <w:t>修改后重新进行上板测试，</w:t>
      </w:r>
      <w:r w:rsidR="00B65273" w:rsidRPr="00B65273">
        <w:rPr>
          <w:rFonts w:hint="eastAsia"/>
          <w:highlight w:val="yellow"/>
        </w:rPr>
        <w:t>（表）</w:t>
      </w:r>
      <w:r w:rsidR="00B65273">
        <w:rPr>
          <w:rFonts w:hint="eastAsia"/>
        </w:rPr>
        <w:t>可以看见会出现</w:t>
      </w:r>
      <w:r>
        <w:rPr>
          <w:rFonts w:hint="eastAsia"/>
        </w:rPr>
        <w:t>1 ms</w:t>
      </w:r>
      <w:r>
        <w:rPr>
          <w:rFonts w:hint="eastAsia"/>
        </w:rPr>
        <w:t>左右的截断或近似误差，</w:t>
      </w:r>
      <w:r w:rsidR="00B65273">
        <w:rPr>
          <w:rFonts w:hint="eastAsia"/>
        </w:rPr>
        <w:t>该偏差主要来自整数运算和近似除法</w:t>
      </w:r>
      <w:r w:rsidR="00B65273">
        <w:rPr>
          <w:rFonts w:hint="eastAsia"/>
        </w:rPr>
        <w:t>。</w:t>
      </w:r>
      <w:r>
        <w:rPr>
          <w:rFonts w:hint="eastAsia"/>
        </w:rPr>
        <w:t>但</w:t>
      </w:r>
      <w:r w:rsidR="00B65273">
        <w:rPr>
          <w:rFonts w:hint="eastAsia"/>
        </w:rPr>
        <w:t>考虑到这种方法</w:t>
      </w:r>
      <w:r>
        <w:rPr>
          <w:rFonts w:hint="eastAsia"/>
        </w:rPr>
        <w:t>硬件资源消耗小、组合路径短，</w:t>
      </w:r>
      <w:r w:rsidR="00B65273">
        <w:rPr>
          <w:rFonts w:hint="eastAsia"/>
        </w:rPr>
        <w:t>且</w:t>
      </w:r>
      <w:r>
        <w:rPr>
          <w:rFonts w:hint="eastAsia"/>
        </w:rPr>
        <w:t>本实验中</w:t>
      </w:r>
      <w:r w:rsidR="00B65273">
        <w:rPr>
          <w:rFonts w:hint="eastAsia"/>
        </w:rPr>
        <w:t>计时</w:t>
      </w:r>
      <w:r>
        <w:rPr>
          <w:rFonts w:hint="eastAsia"/>
        </w:rPr>
        <w:t>以</w:t>
      </w:r>
      <w:r>
        <w:rPr>
          <w:rFonts w:hint="eastAsia"/>
        </w:rPr>
        <w:t>1 ms</w:t>
      </w:r>
      <w:r>
        <w:rPr>
          <w:rFonts w:hint="eastAsia"/>
        </w:rPr>
        <w:t>为分辨率</w:t>
      </w:r>
      <w:r w:rsidR="00B65273">
        <w:rPr>
          <w:rFonts w:hint="eastAsia"/>
        </w:rPr>
        <w:t>，认为该误差可以接受。</w:t>
      </w:r>
    </w:p>
    <w:p w14:paraId="1E0A3F52" w14:textId="77777777" w:rsidR="00844F7B" w:rsidRDefault="00844F7B" w:rsidP="00844F7B"/>
    <w:p w14:paraId="1693177A" w14:textId="18CD770A" w:rsidR="00CB781F" w:rsidRDefault="00844F7B" w:rsidP="00844F7B">
      <w:r>
        <w:rPr>
          <w:rFonts w:hint="eastAsia"/>
        </w:rPr>
        <w:t>综上，本次数值显示问题的定位过程表明：在</w:t>
      </w:r>
      <w:r>
        <w:rPr>
          <w:rFonts w:hint="eastAsia"/>
        </w:rPr>
        <w:t>FPGA</w:t>
      </w:r>
      <w:r>
        <w:rPr>
          <w:rFonts w:hint="eastAsia"/>
        </w:rPr>
        <w:t>上板调试中，应先确认显示硬件链路是否正确，再进一步分析数据计算链路。数码管能够正确显示单独数字后，平均值异常应优先检查</w:t>
      </w:r>
      <w:r>
        <w:rPr>
          <w:rFonts w:hint="eastAsia"/>
        </w:rPr>
        <w:t xml:space="preserve"> result_valid </w:t>
      </w:r>
      <w:r>
        <w:rPr>
          <w:rFonts w:hint="eastAsia"/>
        </w:rPr>
        <w:t>脉冲、历史数据缓存、寄存器非阻塞赋值时序以及平均值更新时机。最终通过将三次求和与平均值计算分拍处理，在保持</w:t>
      </w:r>
      <w:r>
        <w:rPr>
          <w:rFonts w:hint="eastAsia"/>
        </w:rPr>
        <w:t>WNS</w:t>
      </w:r>
      <w:r>
        <w:rPr>
          <w:rFonts w:hint="eastAsia"/>
        </w:rPr>
        <w:t>为正的前提下修正了平均值显示异常，使系统能够正确显示本次反应时间、近三次平均值，并且不会将</w:t>
      </w:r>
      <w:r>
        <w:rPr>
          <w:rFonts w:hint="eastAsia"/>
        </w:rPr>
        <w:t>FAIL</w:t>
      </w:r>
      <w:r>
        <w:rPr>
          <w:rFonts w:hint="eastAsia"/>
        </w:rPr>
        <w:t>结果计入平均值。</w:t>
      </w:r>
    </w:p>
    <w:tbl>
      <w:tblPr>
        <w:tblW w:w="8020" w:type="dxa"/>
        <w:jc w:val="center"/>
        <w:tblLook w:val="04A0" w:firstRow="1" w:lastRow="0" w:firstColumn="1" w:lastColumn="0" w:noHBand="0" w:noVBand="1"/>
      </w:tblPr>
      <w:tblGrid>
        <w:gridCol w:w="2140"/>
        <w:gridCol w:w="840"/>
        <w:gridCol w:w="840"/>
        <w:gridCol w:w="840"/>
        <w:gridCol w:w="840"/>
        <w:gridCol w:w="840"/>
        <w:gridCol w:w="840"/>
        <w:gridCol w:w="840"/>
      </w:tblGrid>
      <w:tr w:rsidR="00844F7B" w:rsidRPr="00844F7B" w14:paraId="7A42A578" w14:textId="77777777" w:rsidTr="00844F7B">
        <w:trPr>
          <w:trHeight w:val="600"/>
          <w:jc w:val="center"/>
        </w:trPr>
        <w:tc>
          <w:tcPr>
            <w:tcW w:w="21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D9D9"/>
            <w:noWrap/>
            <w:vAlign w:val="center"/>
            <w:hideMark/>
          </w:tcPr>
          <w:p w14:paraId="3603C435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t>次数</w:t>
            </w:r>
          </w:p>
        </w:tc>
        <w:tc>
          <w:tcPr>
            <w:tcW w:w="84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498AF102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84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24CA5B3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84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017DCB47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84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51EC1106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84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6855EFCA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84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43DD112B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84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2E870F8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7</w:t>
            </w:r>
          </w:p>
        </w:tc>
      </w:tr>
      <w:tr w:rsidR="00844F7B" w:rsidRPr="00844F7B" w14:paraId="11AEE74F" w14:textId="77777777" w:rsidTr="00844F7B">
        <w:trPr>
          <w:trHeight w:val="600"/>
          <w:jc w:val="center"/>
        </w:trPr>
        <w:tc>
          <w:tcPr>
            <w:tcW w:w="214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D9D9"/>
            <w:vAlign w:val="center"/>
            <w:hideMark/>
          </w:tcPr>
          <w:p w14:paraId="69D2E274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t>当次反应时间</w:t>
            </w:r>
            <w:r w:rsidRPr="00844F7B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br/>
              <w:t>(ms)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5A4671B4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428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5B84E001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518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392697F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546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2E5EC86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546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9AFC424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498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670495D5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1050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5F4F6DA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976</w:t>
            </w:r>
          </w:p>
        </w:tc>
      </w:tr>
      <w:tr w:rsidR="00844F7B" w:rsidRPr="00844F7B" w14:paraId="6AF3D262" w14:textId="77777777" w:rsidTr="00844F7B">
        <w:trPr>
          <w:trHeight w:val="600"/>
          <w:jc w:val="center"/>
        </w:trPr>
        <w:tc>
          <w:tcPr>
            <w:tcW w:w="214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D9D9"/>
            <w:vAlign w:val="center"/>
            <w:hideMark/>
          </w:tcPr>
          <w:p w14:paraId="7DEC7A91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t>近三次平均时间</w:t>
            </w:r>
            <w:r w:rsidRPr="00844F7B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br/>
              <w:t>(实验)(ms)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42707B5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428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85F8E7C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472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24E9FBE5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F7159A8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486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A895739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526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01E413B5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518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25D4ACBF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684</w:t>
            </w:r>
          </w:p>
        </w:tc>
      </w:tr>
      <w:tr w:rsidR="00844F7B" w:rsidRPr="00844F7B" w14:paraId="34FEACDD" w14:textId="77777777" w:rsidTr="00844F7B">
        <w:trPr>
          <w:trHeight w:val="600"/>
          <w:jc w:val="center"/>
        </w:trPr>
        <w:tc>
          <w:tcPr>
            <w:tcW w:w="214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D9D9"/>
            <w:vAlign w:val="center"/>
            <w:hideMark/>
          </w:tcPr>
          <w:p w14:paraId="26DAF6E2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t>近三次平均时间</w:t>
            </w:r>
            <w:r w:rsidRPr="00844F7B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br/>
              <w:t>(理论)(ms)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93E0A8D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428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C27A3E2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473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7C6D4B7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497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61DB527C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536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5F84F5E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530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2098758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698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299E54E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841</w:t>
            </w:r>
          </w:p>
        </w:tc>
      </w:tr>
    </w:tbl>
    <w:p w14:paraId="4DFF7E82" w14:textId="1E17DCD1" w:rsidR="00CB781F" w:rsidRDefault="00844F7B" w:rsidP="00844F7B">
      <w:pPr>
        <w:jc w:val="center"/>
      </w:pPr>
      <w:r>
        <w:rPr>
          <w:rFonts w:hint="eastAsia"/>
        </w:rPr>
        <w:lastRenderedPageBreak/>
        <w:t>实验数据记录</w:t>
      </w:r>
      <w:r>
        <w:rPr>
          <w:rFonts w:hint="eastAsia"/>
        </w:rPr>
        <w:t>1</w:t>
      </w:r>
    </w:p>
    <w:tbl>
      <w:tblPr>
        <w:tblW w:w="9918" w:type="dxa"/>
        <w:jc w:val="center"/>
        <w:tblLook w:val="04A0" w:firstRow="1" w:lastRow="0" w:firstColumn="1" w:lastColumn="0" w:noHBand="0" w:noVBand="1"/>
      </w:tblPr>
      <w:tblGrid>
        <w:gridCol w:w="2140"/>
        <w:gridCol w:w="840"/>
        <w:gridCol w:w="840"/>
        <w:gridCol w:w="840"/>
        <w:gridCol w:w="840"/>
        <w:gridCol w:w="840"/>
        <w:gridCol w:w="840"/>
        <w:gridCol w:w="2738"/>
      </w:tblGrid>
      <w:tr w:rsidR="00844F7B" w:rsidRPr="00844F7B" w14:paraId="50C5A673" w14:textId="77777777" w:rsidTr="00844F7B">
        <w:trPr>
          <w:trHeight w:val="639"/>
          <w:jc w:val="center"/>
        </w:trPr>
        <w:tc>
          <w:tcPr>
            <w:tcW w:w="21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D9D9"/>
            <w:noWrap/>
            <w:vAlign w:val="center"/>
            <w:hideMark/>
          </w:tcPr>
          <w:p w14:paraId="0CA06075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t>次数</w:t>
            </w:r>
          </w:p>
        </w:tc>
        <w:tc>
          <w:tcPr>
            <w:tcW w:w="84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FA130E2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84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65DD39C6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84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2FE3B84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84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E3E27F3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84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518F4575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84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00686B7B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273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2F2F2"/>
            <w:vAlign w:val="center"/>
            <w:hideMark/>
          </w:tcPr>
          <w:p w14:paraId="40EFF638" w14:textId="1CD625A3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注：设计在FAIL情况下</w:t>
            </w: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br/>
              <w:t>显示FAIL后</w:t>
            </w: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br/>
              <w:t>再按BTN0直接进入</w:t>
            </w: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br/>
              <w:t>---- 状态，</w:t>
            </w: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br/>
              <w:t>认为本轮无效，</w:t>
            </w: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br/>
              <w:t>不显示平均值，</w:t>
            </w: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br/>
              <w:t>直到下次有效轮</w:t>
            </w: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br/>
              <w:t>之前不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计</w:t>
            </w: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入</w:t>
            </w: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br/>
              <w:t>近三次平均值计算</w:t>
            </w:r>
          </w:p>
        </w:tc>
      </w:tr>
      <w:tr w:rsidR="00844F7B" w:rsidRPr="00844F7B" w14:paraId="39E945F1" w14:textId="77777777" w:rsidTr="00844F7B">
        <w:trPr>
          <w:trHeight w:val="639"/>
          <w:jc w:val="center"/>
        </w:trPr>
        <w:tc>
          <w:tcPr>
            <w:tcW w:w="214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D9D9"/>
            <w:vAlign w:val="center"/>
            <w:hideMark/>
          </w:tcPr>
          <w:p w14:paraId="498F656A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t>当次反应时间</w:t>
            </w:r>
            <w:r w:rsidRPr="00844F7B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br/>
              <w:t>(ms)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D3272F8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1158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371574E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612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E2F228E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594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114D658D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1020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13D7C08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FAIL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0ECC2663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592</w:t>
            </w:r>
          </w:p>
        </w:tc>
        <w:tc>
          <w:tcPr>
            <w:tcW w:w="2738" w:type="dxa"/>
            <w:vMerge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8E95185" w14:textId="77777777" w:rsidR="00844F7B" w:rsidRPr="00844F7B" w:rsidRDefault="00844F7B" w:rsidP="00844F7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844F7B" w:rsidRPr="00844F7B" w14:paraId="1A0BD002" w14:textId="77777777" w:rsidTr="00844F7B">
        <w:trPr>
          <w:trHeight w:val="639"/>
          <w:jc w:val="center"/>
        </w:trPr>
        <w:tc>
          <w:tcPr>
            <w:tcW w:w="214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D9D9"/>
            <w:vAlign w:val="center"/>
            <w:hideMark/>
          </w:tcPr>
          <w:p w14:paraId="452CF43C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t>近三次平均时间</w:t>
            </w:r>
            <w:r w:rsidRPr="00844F7B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br/>
              <w:t>(实验)(ms)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68A278C9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1158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C00B2CD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884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01D83F03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788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5FF61614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742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EB9DBC0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-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B304777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734</w:t>
            </w:r>
          </w:p>
        </w:tc>
        <w:tc>
          <w:tcPr>
            <w:tcW w:w="2738" w:type="dxa"/>
            <w:vMerge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6327DAA" w14:textId="77777777" w:rsidR="00844F7B" w:rsidRPr="00844F7B" w:rsidRDefault="00844F7B" w:rsidP="00844F7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844F7B" w:rsidRPr="00844F7B" w14:paraId="50C8D140" w14:textId="77777777" w:rsidTr="00844F7B">
        <w:trPr>
          <w:trHeight w:val="639"/>
          <w:jc w:val="center"/>
        </w:trPr>
        <w:tc>
          <w:tcPr>
            <w:tcW w:w="214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D9D9"/>
            <w:vAlign w:val="center"/>
            <w:hideMark/>
          </w:tcPr>
          <w:p w14:paraId="523789C2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t>近三次平均时间</w:t>
            </w:r>
            <w:r w:rsidRPr="00844F7B"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  <w:br/>
              <w:t>(理论)(ms)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7ACB7AF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1158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780F971A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885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0924BB2E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788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612D9B91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742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2DB5EAEF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-</w:t>
            </w:r>
          </w:p>
        </w:tc>
        <w:tc>
          <w:tcPr>
            <w:tcW w:w="8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noWrap/>
            <w:vAlign w:val="center"/>
            <w:hideMark/>
          </w:tcPr>
          <w:p w14:paraId="3702A3D3" w14:textId="77777777" w:rsidR="00844F7B" w:rsidRPr="00844F7B" w:rsidRDefault="00844F7B" w:rsidP="00844F7B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844F7B">
              <w:rPr>
                <w:rFonts w:ascii="等线" w:eastAsia="等线" w:hAnsi="等线" w:cs="宋体"/>
                <w:color w:val="000000"/>
                <w:kern w:val="0"/>
                <w:sz w:val="22"/>
              </w:rPr>
              <w:t>735</w:t>
            </w:r>
          </w:p>
        </w:tc>
        <w:tc>
          <w:tcPr>
            <w:tcW w:w="2738" w:type="dxa"/>
            <w:vMerge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B5396B0" w14:textId="77777777" w:rsidR="00844F7B" w:rsidRPr="00844F7B" w:rsidRDefault="00844F7B" w:rsidP="00844F7B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697D9A5B" w14:textId="48671A78" w:rsidR="00844F7B" w:rsidRPr="00B05A45" w:rsidRDefault="00844F7B" w:rsidP="00844F7B">
      <w:pPr>
        <w:jc w:val="center"/>
        <w:rPr>
          <w:rFonts w:hint="eastAsia"/>
        </w:rPr>
      </w:pPr>
      <w:r>
        <w:rPr>
          <w:rFonts w:hint="eastAsia"/>
        </w:rPr>
        <w:t>实验数据记录</w:t>
      </w:r>
      <w:r>
        <w:rPr>
          <w:rFonts w:hint="eastAsia"/>
        </w:rPr>
        <w:t>2</w:t>
      </w:r>
    </w:p>
    <w:sectPr w:rsidR="00844F7B" w:rsidRPr="00B05A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C2CEE" w14:textId="77777777" w:rsidR="000B6B6F" w:rsidRDefault="000B6B6F" w:rsidP="00A76116">
      <w:r>
        <w:separator/>
      </w:r>
    </w:p>
  </w:endnote>
  <w:endnote w:type="continuationSeparator" w:id="0">
    <w:p w14:paraId="455CFED2" w14:textId="77777777" w:rsidR="000B6B6F" w:rsidRDefault="000B6B6F" w:rsidP="00A76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723FF" w14:textId="77777777" w:rsidR="000B6B6F" w:rsidRDefault="000B6B6F" w:rsidP="00A76116">
      <w:r>
        <w:separator/>
      </w:r>
    </w:p>
  </w:footnote>
  <w:footnote w:type="continuationSeparator" w:id="0">
    <w:p w14:paraId="5BD3E794" w14:textId="77777777" w:rsidR="000B6B6F" w:rsidRDefault="000B6B6F" w:rsidP="00A761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D1E"/>
    <w:multiLevelType w:val="multilevel"/>
    <w:tmpl w:val="461E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AB1B35"/>
    <w:multiLevelType w:val="hybridMultilevel"/>
    <w:tmpl w:val="9A567A1C"/>
    <w:lvl w:ilvl="0" w:tplc="F9E8E80C">
      <w:start w:val="1"/>
      <w:numFmt w:val="decimal"/>
      <w:lvlText w:val="%1）"/>
      <w:lvlJc w:val="left"/>
      <w:pPr>
        <w:ind w:left="396" w:hanging="39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1D66741"/>
    <w:multiLevelType w:val="hybridMultilevel"/>
    <w:tmpl w:val="19CAA0A8"/>
    <w:lvl w:ilvl="0" w:tplc="38C423C2"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18257470">
    <w:abstractNumId w:val="0"/>
  </w:num>
  <w:num w:numId="2" w16cid:durableId="1497455922">
    <w:abstractNumId w:val="2"/>
  </w:num>
  <w:num w:numId="3" w16cid:durableId="192494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E4"/>
    <w:rsid w:val="0001386C"/>
    <w:rsid w:val="0003352F"/>
    <w:rsid w:val="00074646"/>
    <w:rsid w:val="00086D84"/>
    <w:rsid w:val="000B6B6F"/>
    <w:rsid w:val="000E2F4B"/>
    <w:rsid w:val="000F6A46"/>
    <w:rsid w:val="00132455"/>
    <w:rsid w:val="00143EA4"/>
    <w:rsid w:val="00156A5C"/>
    <w:rsid w:val="00186472"/>
    <w:rsid w:val="0019497A"/>
    <w:rsid w:val="001B4FB9"/>
    <w:rsid w:val="001E0C15"/>
    <w:rsid w:val="00207B93"/>
    <w:rsid w:val="0024149F"/>
    <w:rsid w:val="00255D4A"/>
    <w:rsid w:val="00264EB8"/>
    <w:rsid w:val="0028215C"/>
    <w:rsid w:val="002906A0"/>
    <w:rsid w:val="00293318"/>
    <w:rsid w:val="00293D81"/>
    <w:rsid w:val="002C3366"/>
    <w:rsid w:val="002D5235"/>
    <w:rsid w:val="002F6944"/>
    <w:rsid w:val="003215E0"/>
    <w:rsid w:val="0034167C"/>
    <w:rsid w:val="00365DBB"/>
    <w:rsid w:val="00372BB9"/>
    <w:rsid w:val="003734A3"/>
    <w:rsid w:val="00392F5A"/>
    <w:rsid w:val="003937F5"/>
    <w:rsid w:val="003A7790"/>
    <w:rsid w:val="003E5010"/>
    <w:rsid w:val="003F0165"/>
    <w:rsid w:val="003F1F29"/>
    <w:rsid w:val="004159AC"/>
    <w:rsid w:val="004356AF"/>
    <w:rsid w:val="00456EFF"/>
    <w:rsid w:val="00475D1C"/>
    <w:rsid w:val="00492559"/>
    <w:rsid w:val="004B78F3"/>
    <w:rsid w:val="004E1AFA"/>
    <w:rsid w:val="005236B5"/>
    <w:rsid w:val="005238FA"/>
    <w:rsid w:val="0053674F"/>
    <w:rsid w:val="00574BB0"/>
    <w:rsid w:val="005755C6"/>
    <w:rsid w:val="00581251"/>
    <w:rsid w:val="005B1127"/>
    <w:rsid w:val="005B292D"/>
    <w:rsid w:val="005C450B"/>
    <w:rsid w:val="005D2C29"/>
    <w:rsid w:val="00600DA9"/>
    <w:rsid w:val="00606835"/>
    <w:rsid w:val="0062082C"/>
    <w:rsid w:val="00625E13"/>
    <w:rsid w:val="0065069F"/>
    <w:rsid w:val="0066390D"/>
    <w:rsid w:val="006949F4"/>
    <w:rsid w:val="006965C2"/>
    <w:rsid w:val="006E201A"/>
    <w:rsid w:val="00703922"/>
    <w:rsid w:val="00714320"/>
    <w:rsid w:val="00716020"/>
    <w:rsid w:val="0072713B"/>
    <w:rsid w:val="007361FA"/>
    <w:rsid w:val="00746D5D"/>
    <w:rsid w:val="00757B29"/>
    <w:rsid w:val="007802D7"/>
    <w:rsid w:val="0079519B"/>
    <w:rsid w:val="007A0D0B"/>
    <w:rsid w:val="007B014C"/>
    <w:rsid w:val="007B0D53"/>
    <w:rsid w:val="007B76EC"/>
    <w:rsid w:val="007B7A14"/>
    <w:rsid w:val="007C04E4"/>
    <w:rsid w:val="007D5B88"/>
    <w:rsid w:val="007E0DA0"/>
    <w:rsid w:val="007E17FA"/>
    <w:rsid w:val="008013F2"/>
    <w:rsid w:val="00825C67"/>
    <w:rsid w:val="00825F78"/>
    <w:rsid w:val="0082601F"/>
    <w:rsid w:val="00844F7B"/>
    <w:rsid w:val="0085208F"/>
    <w:rsid w:val="00862DEC"/>
    <w:rsid w:val="00887AED"/>
    <w:rsid w:val="008A6FCA"/>
    <w:rsid w:val="008B2D48"/>
    <w:rsid w:val="008B662A"/>
    <w:rsid w:val="008C0BAF"/>
    <w:rsid w:val="008F11D5"/>
    <w:rsid w:val="00984CBC"/>
    <w:rsid w:val="00986F26"/>
    <w:rsid w:val="009B00AB"/>
    <w:rsid w:val="009D5D63"/>
    <w:rsid w:val="009E11BD"/>
    <w:rsid w:val="009E1741"/>
    <w:rsid w:val="00A069BF"/>
    <w:rsid w:val="00A22FEA"/>
    <w:rsid w:val="00A24CD4"/>
    <w:rsid w:val="00A3477C"/>
    <w:rsid w:val="00A65395"/>
    <w:rsid w:val="00A76116"/>
    <w:rsid w:val="00AA34FF"/>
    <w:rsid w:val="00AB7274"/>
    <w:rsid w:val="00AD5CCD"/>
    <w:rsid w:val="00AE2730"/>
    <w:rsid w:val="00AE5A08"/>
    <w:rsid w:val="00AE5EEE"/>
    <w:rsid w:val="00B005AB"/>
    <w:rsid w:val="00B05A45"/>
    <w:rsid w:val="00B36B85"/>
    <w:rsid w:val="00B540EE"/>
    <w:rsid w:val="00B65273"/>
    <w:rsid w:val="00B67610"/>
    <w:rsid w:val="00B67B6D"/>
    <w:rsid w:val="00B92FE7"/>
    <w:rsid w:val="00BB2E20"/>
    <w:rsid w:val="00BB5387"/>
    <w:rsid w:val="00BB6BDE"/>
    <w:rsid w:val="00BC3CB4"/>
    <w:rsid w:val="00BC7C17"/>
    <w:rsid w:val="00BE4CBD"/>
    <w:rsid w:val="00C040CE"/>
    <w:rsid w:val="00C0711D"/>
    <w:rsid w:val="00C153E6"/>
    <w:rsid w:val="00C20A30"/>
    <w:rsid w:val="00C30C7A"/>
    <w:rsid w:val="00C36427"/>
    <w:rsid w:val="00C40884"/>
    <w:rsid w:val="00C61170"/>
    <w:rsid w:val="00C736DF"/>
    <w:rsid w:val="00C80184"/>
    <w:rsid w:val="00CB781F"/>
    <w:rsid w:val="00CD2CAF"/>
    <w:rsid w:val="00CE6DBF"/>
    <w:rsid w:val="00CE7EAA"/>
    <w:rsid w:val="00CF2A19"/>
    <w:rsid w:val="00D01109"/>
    <w:rsid w:val="00D175C9"/>
    <w:rsid w:val="00D51651"/>
    <w:rsid w:val="00D721BB"/>
    <w:rsid w:val="00DC1939"/>
    <w:rsid w:val="00DD48C7"/>
    <w:rsid w:val="00DD51D2"/>
    <w:rsid w:val="00DD5EC9"/>
    <w:rsid w:val="00DD7D1B"/>
    <w:rsid w:val="00DE7B6E"/>
    <w:rsid w:val="00E172CA"/>
    <w:rsid w:val="00E43322"/>
    <w:rsid w:val="00E71226"/>
    <w:rsid w:val="00E83F68"/>
    <w:rsid w:val="00E93A01"/>
    <w:rsid w:val="00E97382"/>
    <w:rsid w:val="00EA3879"/>
    <w:rsid w:val="00EA61B6"/>
    <w:rsid w:val="00EC135D"/>
    <w:rsid w:val="00EC2893"/>
    <w:rsid w:val="00EC7572"/>
    <w:rsid w:val="00ED2906"/>
    <w:rsid w:val="00EF4ACB"/>
    <w:rsid w:val="00F01967"/>
    <w:rsid w:val="00F36029"/>
    <w:rsid w:val="00F4684D"/>
    <w:rsid w:val="00F6159A"/>
    <w:rsid w:val="00F71C9A"/>
    <w:rsid w:val="00F73BBC"/>
    <w:rsid w:val="00FA2D82"/>
    <w:rsid w:val="00FB0385"/>
    <w:rsid w:val="00FB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4FDB40"/>
  <w15:chartTrackingRefBased/>
  <w15:docId w15:val="{677F76DF-6DF4-4BCE-B9E3-C39AA7C88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scadia Code" w:eastAsiaTheme="minorEastAsia" w:hAnsi="Cascadia Code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F7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04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C0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4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04E4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04E4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04E4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04E4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04E4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04E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04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C0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0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04E4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04E4"/>
    <w:rPr>
      <w:rFonts w:asciiTheme="minorHAnsi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04E4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04E4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04E4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04E4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04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0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04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04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04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04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04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04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0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04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04E4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D2CAF"/>
    <w:rPr>
      <w:color w:val="666666"/>
    </w:rPr>
  </w:style>
  <w:style w:type="paragraph" w:styleId="af">
    <w:name w:val="header"/>
    <w:basedOn w:val="a"/>
    <w:link w:val="af0"/>
    <w:uiPriority w:val="99"/>
    <w:unhideWhenUsed/>
    <w:rsid w:val="00A761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7611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761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761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F6BB5-8764-4887-889F-94DB2BF02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3055</TotalTime>
  <Pages>17</Pages>
  <Words>5791</Words>
  <Characters>8224</Characters>
  <Application>Microsoft Office Word</Application>
  <DocSecurity>0</DocSecurity>
  <Lines>432</Lines>
  <Paragraphs>467</Paragraphs>
  <ScaleCrop>false</ScaleCrop>
  <Company/>
  <LinksUpToDate>false</LinksUpToDate>
  <CharactersWithSpaces>13548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睿涵 李</dc:creator>
  <cp:keywords/>
  <dc:description/>
  <cp:lastModifiedBy>睿涵 李</cp:lastModifiedBy>
  <cp:revision>127</cp:revision>
  <dcterms:created xsi:type="dcterms:W3CDTF">2026-06-08T12:34:00Z</dcterms:created>
  <dcterms:modified xsi:type="dcterms:W3CDTF">2026-06-15T12:19:00Z</dcterms:modified>
</cp:coreProperties>
</file>