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EFC22" w14:textId="30F4BAD5" w:rsidR="0067164D" w:rsidRDefault="0067164D" w:rsidP="0067164D">
      <w:pPr>
        <w:pStyle w:val="Tytu"/>
        <w:jc w:val="center"/>
      </w:pPr>
      <w:r>
        <w:t>Laboratorium VIII</w:t>
      </w:r>
    </w:p>
    <w:p w14:paraId="7F0EDFF3" w14:textId="77777777" w:rsidR="0067164D" w:rsidRDefault="0067164D" w:rsidP="0067164D">
      <w:pPr>
        <w:pStyle w:val="Podtytu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</w:t>
      </w:r>
      <w:r w:rsidRPr="0067164D">
        <w:rPr>
          <w:b/>
          <w:bCs/>
          <w:i/>
          <w:iCs/>
        </w:rPr>
        <w:t xml:space="preserve">synchroniczne wykonanie zadań w puli </w:t>
      </w:r>
    </w:p>
    <w:p w14:paraId="584DDAF6" w14:textId="1B860231" w:rsidR="0067164D" w:rsidRPr="0067164D" w:rsidRDefault="0067164D" w:rsidP="0067164D">
      <w:pPr>
        <w:pStyle w:val="Podtytu"/>
        <w:spacing w:line="278" w:lineRule="auto"/>
        <w:jc w:val="center"/>
        <w:rPr>
          <w:b/>
          <w:bCs/>
          <w:i/>
          <w:iCs/>
        </w:rPr>
      </w:pPr>
      <w:r w:rsidRPr="0067164D">
        <w:rPr>
          <w:b/>
          <w:bCs/>
          <w:i/>
          <w:iCs/>
        </w:rPr>
        <w:t>wątków przy użyciu wzorców Executor i Future</w:t>
      </w:r>
    </w:p>
    <w:p w14:paraId="33D497B3" w14:textId="77777777" w:rsidR="0067164D" w:rsidRDefault="0067164D" w:rsidP="0067164D">
      <w:pPr>
        <w:pStyle w:val="Podtytu"/>
        <w:jc w:val="center"/>
        <w:rPr>
          <w:i/>
          <w:iCs/>
        </w:rPr>
      </w:pPr>
      <w:r>
        <w:rPr>
          <w:i/>
          <w:iCs/>
        </w:rPr>
        <w:t>Dominik Marek</w:t>
      </w:r>
    </w:p>
    <w:p w14:paraId="7DCC86AA" w14:textId="571CEAC6" w:rsidR="0067164D" w:rsidRDefault="0067164D" w:rsidP="0067164D">
      <w:pPr>
        <w:pStyle w:val="Podtytu"/>
        <w:jc w:val="center"/>
        <w:rPr>
          <w:i/>
          <w:iCs/>
        </w:rPr>
      </w:pPr>
      <w:r>
        <w:rPr>
          <w:i/>
          <w:iCs/>
        </w:rPr>
        <w:t>25 listopada 2024</w:t>
      </w:r>
    </w:p>
    <w:p w14:paraId="2A572364" w14:textId="77777777" w:rsidR="0067164D" w:rsidRDefault="0067164D" w:rsidP="0067164D">
      <w:pPr>
        <w:jc w:val="center"/>
      </w:pPr>
      <w:r>
        <w:rPr>
          <w:noProof/>
        </w:rPr>
        <w:drawing>
          <wp:inline distT="0" distB="0" distL="0" distR="0" wp14:anchorId="6BF58213" wp14:editId="448C0F6F">
            <wp:extent cx="2981325" cy="3781425"/>
            <wp:effectExtent l="0" t="0" r="9525" b="9525"/>
            <wp:docPr id="792020242" name="Obraz 1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braz zawierający tekst, Czcionka, logo, Grafi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4010" w14:textId="485837F1" w:rsidR="0067164D" w:rsidRPr="0067164D" w:rsidRDefault="0067164D" w:rsidP="0067164D">
      <w:pPr>
        <w:rPr>
          <w:rFonts w:ascii="Cambria Math" w:hAnsi="Cambria Math"/>
          <w:b/>
          <w:bCs/>
          <w:i/>
          <w:iCs/>
        </w:rPr>
      </w:pPr>
      <w:r w:rsidRPr="0067164D">
        <w:rPr>
          <w:rFonts w:ascii="Cambria Math" w:hAnsi="Cambria Math"/>
          <w:b/>
          <w:bCs/>
          <w:i/>
          <w:iCs/>
        </w:rPr>
        <w:t>1.Zadania</w:t>
      </w:r>
    </w:p>
    <w:p w14:paraId="0A216915" w14:textId="77777777" w:rsidR="0067164D" w:rsidRPr="0067164D" w:rsidRDefault="0067164D" w:rsidP="0067164D">
      <w:pPr>
        <w:rPr>
          <w:rFonts w:ascii="Cambria Math" w:hAnsi="Cambria Math"/>
          <w:b/>
          <w:bCs/>
          <w:sz w:val="22"/>
          <w:szCs w:val="22"/>
        </w:rPr>
      </w:pPr>
      <w:r w:rsidRPr="0067164D">
        <w:rPr>
          <w:rFonts w:ascii="Cambria Math" w:hAnsi="Cambria Math"/>
          <w:b/>
          <w:bCs/>
          <w:sz w:val="22"/>
          <w:szCs w:val="22"/>
        </w:rPr>
        <w:t>Interfejs java.util.concurrent.Executor i java.util.concurrent.ExecutorService</w:t>
      </w:r>
    </w:p>
    <w:p w14:paraId="3EC8F078" w14:textId="77777777" w:rsidR="0067164D" w:rsidRPr="0067164D" w:rsidRDefault="0067164D" w:rsidP="0067164D">
      <w:pPr>
        <w:numPr>
          <w:ilvl w:val="0"/>
          <w:numId w:val="1"/>
        </w:numPr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>Executor służy do asynchronicznego wykonania zadań typu Runnable. Zamiast tworzyć osobne wątki:</w:t>
      </w:r>
    </w:p>
    <w:p w14:paraId="3DBDFB05" w14:textId="77777777" w:rsidR="0067164D" w:rsidRPr="0067164D" w:rsidRDefault="0067164D" w:rsidP="0067164D">
      <w:pPr>
        <w:numPr>
          <w:ilvl w:val="0"/>
          <w:numId w:val="1"/>
        </w:numPr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>new Thread(new(RunnableTask())).start()</w:t>
      </w:r>
    </w:p>
    <w:p w14:paraId="3C53B6F9" w14:textId="77777777" w:rsidR="0067164D" w:rsidRPr="0067164D" w:rsidRDefault="0067164D" w:rsidP="0067164D">
      <w:pPr>
        <w:ind w:left="360"/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>można użyć metody execute():</w:t>
      </w:r>
    </w:p>
    <w:p w14:paraId="729F4539" w14:textId="77777777" w:rsidR="0067164D" w:rsidRPr="0067164D" w:rsidRDefault="0067164D" w:rsidP="0067164D">
      <w:pPr>
        <w:ind w:left="360"/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 xml:space="preserve"> executor.execute(new RunnableTask1());</w:t>
      </w:r>
    </w:p>
    <w:p w14:paraId="632F8295" w14:textId="77777777" w:rsidR="0067164D" w:rsidRPr="0067164D" w:rsidRDefault="0067164D" w:rsidP="0067164D">
      <w:pPr>
        <w:ind w:left="360"/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 xml:space="preserve"> executor.execute(new RunnableTask2());</w:t>
      </w:r>
    </w:p>
    <w:p w14:paraId="30B1771B" w14:textId="2782DD90" w:rsidR="0067164D" w:rsidRPr="0067164D" w:rsidRDefault="0067164D" w:rsidP="0067164D">
      <w:pPr>
        <w:rPr>
          <w:rFonts w:ascii="Cambria Math" w:hAnsi="Cambria Math"/>
          <w:sz w:val="22"/>
          <w:szCs w:val="22"/>
        </w:rPr>
      </w:pPr>
    </w:p>
    <w:p w14:paraId="23330CA5" w14:textId="77777777" w:rsidR="0067164D" w:rsidRPr="0067164D" w:rsidRDefault="0067164D" w:rsidP="0067164D">
      <w:pPr>
        <w:numPr>
          <w:ilvl w:val="0"/>
          <w:numId w:val="1"/>
        </w:numPr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>Metoda submit() w interfejsie ExecutorService działa podobnie do execute(), ale przyjmuje zadania implementujące interfejs Callable, które mogą zwrócić wartość (metoda run() jest typu void). Zadanie może implementować interfejs Future.</w:t>
      </w:r>
    </w:p>
    <w:p w14:paraId="15F145F3" w14:textId="77777777" w:rsidR="0067164D" w:rsidRDefault="0067164D" w:rsidP="0067164D">
      <w:pPr>
        <w:rPr>
          <w:rFonts w:ascii="Cambria Math" w:hAnsi="Cambria Math"/>
          <w:sz w:val="22"/>
          <w:szCs w:val="22"/>
        </w:rPr>
      </w:pPr>
    </w:p>
    <w:p w14:paraId="4E7D4C67" w14:textId="77777777" w:rsidR="0067164D" w:rsidRPr="0067164D" w:rsidRDefault="0067164D" w:rsidP="0067164D">
      <w:pPr>
        <w:numPr>
          <w:ilvl w:val="0"/>
          <w:numId w:val="1"/>
        </w:numPr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>Implementacje:</w:t>
      </w:r>
    </w:p>
    <w:p w14:paraId="37E8E8DB" w14:textId="77777777" w:rsidR="0067164D" w:rsidRPr="0067164D" w:rsidRDefault="0067164D" w:rsidP="0067164D">
      <w:pPr>
        <w:numPr>
          <w:ilvl w:val="1"/>
          <w:numId w:val="1"/>
        </w:numPr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>newSingleThreadExecutor</w:t>
      </w:r>
    </w:p>
    <w:p w14:paraId="7D39E070" w14:textId="77777777" w:rsidR="0067164D" w:rsidRPr="0067164D" w:rsidRDefault="0067164D" w:rsidP="0067164D">
      <w:pPr>
        <w:numPr>
          <w:ilvl w:val="1"/>
          <w:numId w:val="1"/>
        </w:numPr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>newFixedThreadPool</w:t>
      </w:r>
    </w:p>
    <w:p w14:paraId="30642272" w14:textId="77777777" w:rsidR="0067164D" w:rsidRPr="0067164D" w:rsidRDefault="0067164D" w:rsidP="0067164D">
      <w:pPr>
        <w:numPr>
          <w:ilvl w:val="1"/>
          <w:numId w:val="1"/>
        </w:numPr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>newCachedThreadPool</w:t>
      </w:r>
    </w:p>
    <w:p w14:paraId="0C8A4FB3" w14:textId="77777777" w:rsidR="0067164D" w:rsidRPr="0067164D" w:rsidRDefault="0067164D" w:rsidP="0067164D">
      <w:pPr>
        <w:numPr>
          <w:ilvl w:val="1"/>
          <w:numId w:val="1"/>
        </w:numPr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>newWorkStealingPool</w:t>
      </w:r>
    </w:p>
    <w:p w14:paraId="3120492A" w14:textId="77777777" w:rsidR="0067164D" w:rsidRPr="0067164D" w:rsidRDefault="0067164D" w:rsidP="0067164D">
      <w:pPr>
        <w:rPr>
          <w:rFonts w:ascii="Cambria Math" w:hAnsi="Cambria Math"/>
          <w:b/>
          <w:bCs/>
          <w:sz w:val="22"/>
          <w:szCs w:val="22"/>
        </w:rPr>
      </w:pPr>
      <w:r w:rsidRPr="0067164D">
        <w:rPr>
          <w:rFonts w:ascii="Cambria Math" w:hAnsi="Cambria Math"/>
          <w:b/>
          <w:bCs/>
          <w:sz w:val="22"/>
          <w:szCs w:val="22"/>
        </w:rPr>
        <w:t>Zadania</w:t>
      </w:r>
    </w:p>
    <w:p w14:paraId="3EA3A082" w14:textId="77777777" w:rsidR="0067164D" w:rsidRPr="0067164D" w:rsidRDefault="0067164D" w:rsidP="0067164D">
      <w:pPr>
        <w:numPr>
          <w:ilvl w:val="0"/>
          <w:numId w:val="2"/>
        </w:numPr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>Proszę zaimplementować przy użyciu Executor i Future program wykonujący obliczanie zbioru Mandelbrota w puli wątków. Jako podstawę implementacji proszę wykorzystać </w:t>
      </w:r>
      <w:hyperlink r:id="rId9" w:anchor="Java" w:history="1">
        <w:r w:rsidRPr="0067164D">
          <w:rPr>
            <w:rStyle w:val="Hipercze"/>
            <w:rFonts w:ascii="Cambria Math" w:hAnsi="Cambria Math"/>
            <w:color w:val="auto"/>
            <w:sz w:val="22"/>
            <w:szCs w:val="22"/>
            <w:u w:val="none"/>
          </w:rPr>
          <w:t>kod w Javie</w:t>
        </w:r>
      </w:hyperlink>
      <w:r w:rsidRPr="0067164D">
        <w:rPr>
          <w:rFonts w:ascii="Cambria Math" w:hAnsi="Cambria Math"/>
          <w:sz w:val="22"/>
          <w:szCs w:val="22"/>
        </w:rPr>
        <w:t>.</w:t>
      </w:r>
    </w:p>
    <w:p w14:paraId="2651634F" w14:textId="77777777" w:rsidR="0067164D" w:rsidRDefault="0067164D" w:rsidP="0067164D">
      <w:pPr>
        <w:numPr>
          <w:ilvl w:val="0"/>
          <w:numId w:val="2"/>
        </w:numPr>
        <w:rPr>
          <w:rFonts w:ascii="Cambria Math" w:hAnsi="Cambria Math"/>
          <w:sz w:val="22"/>
          <w:szCs w:val="22"/>
        </w:rPr>
      </w:pPr>
      <w:r w:rsidRPr="0067164D">
        <w:rPr>
          <w:rFonts w:ascii="Cambria Math" w:hAnsi="Cambria Math"/>
          <w:sz w:val="22"/>
          <w:szCs w:val="22"/>
        </w:rPr>
        <w:t>Proszę przetestować szybkość działania programu w zależności od implementacji Executora i jego parametrów (np. liczba wątków w puli). Czas obliczeń można zwiększać manipulując parametrami problemu, np. liczbą iteracji (MAX_ITER).</w:t>
      </w:r>
    </w:p>
    <w:p w14:paraId="1E7E1375" w14:textId="77777777" w:rsidR="0067164D" w:rsidRPr="0067164D" w:rsidRDefault="0067164D" w:rsidP="0067164D">
      <w:pPr>
        <w:ind w:left="720"/>
        <w:rPr>
          <w:rFonts w:ascii="Cambria Math" w:hAnsi="Cambria Math"/>
          <w:sz w:val="22"/>
          <w:szCs w:val="22"/>
        </w:rPr>
      </w:pPr>
    </w:p>
    <w:p w14:paraId="7B3F1CA4" w14:textId="61DF5F55" w:rsidR="0067164D" w:rsidRDefault="0067164D">
      <w:pPr>
        <w:rPr>
          <w:rFonts w:ascii="Cambria Math" w:hAnsi="Cambria Math"/>
          <w:b/>
          <w:bCs/>
        </w:rPr>
      </w:pPr>
      <w:r w:rsidRPr="0067164D">
        <w:rPr>
          <w:rFonts w:ascii="Cambria Math" w:hAnsi="Cambria Math"/>
          <w:b/>
          <w:bCs/>
        </w:rPr>
        <w:t>2.Rozwiązania</w:t>
      </w:r>
    </w:p>
    <w:p w14:paraId="4E59A532" w14:textId="7AC9B093" w:rsidR="000B477A" w:rsidRPr="000B477A" w:rsidRDefault="004B2F25" w:rsidP="000B477A">
      <w:pPr>
        <w:rPr>
          <w:rFonts w:ascii="Cambria Math" w:hAnsi="Cambria Math"/>
          <w:sz w:val="22"/>
          <w:szCs w:val="22"/>
        </w:rPr>
      </w:pPr>
      <w:r w:rsidRPr="004B2F25">
        <w:rPr>
          <w:rFonts w:ascii="Cambria Math" w:hAnsi="Cambria Math"/>
          <w:sz w:val="22"/>
          <w:szCs w:val="22"/>
        </w:rPr>
        <w:t xml:space="preserve">Poniższy </w:t>
      </w:r>
      <w:r w:rsidR="000B477A" w:rsidRPr="000B477A">
        <w:rPr>
          <w:rFonts w:ascii="Cambria Math" w:hAnsi="Cambria Math"/>
          <w:sz w:val="22"/>
          <w:szCs w:val="22"/>
        </w:rPr>
        <w:t>kod w języku Java generuje i renderuje fraktal Mandelbrota, przy wykorzystaniu podejścia równoległego do obliczeń pikseli. Klasa PixelOperator implementuje interfejs Callable i odpowiada za obliczenie koloru dla pojedynczego piksela na podstawie równania Mandelbrota. Każda instancja tej klasy działa na określonym punkcie współrzędnych (x, y) w obrazie i zwraca wynik w formie obiektu PixelResult.</w:t>
      </w:r>
      <w:r>
        <w:rPr>
          <w:rFonts w:ascii="Cambria Math" w:hAnsi="Cambria Math"/>
          <w:sz w:val="22"/>
          <w:szCs w:val="22"/>
        </w:rPr>
        <w:t xml:space="preserve"> </w:t>
      </w:r>
      <w:r w:rsidR="000B477A" w:rsidRPr="000B477A">
        <w:rPr>
          <w:rFonts w:ascii="Cambria Math" w:hAnsi="Cambria Math"/>
          <w:sz w:val="22"/>
          <w:szCs w:val="22"/>
        </w:rPr>
        <w:t xml:space="preserve">Klasa Mandelbrot jest główną klasą programu i rozszerza JFrame, umożliwiając graficzne wyświetlenie wygenerowanego obrazu. Używa wątku ExecutorService z różnymi liczbami wątków (od 1 do 20), aby równolegle obliczać piksele obrazu. Wyniki obliczeń pikseli są pobierane za pomocą listy Future i zapisywane do obiektu </w:t>
      </w:r>
      <w:proofErr w:type="spellStart"/>
      <w:r w:rsidR="000B477A" w:rsidRPr="000B477A">
        <w:rPr>
          <w:rFonts w:ascii="Cambria Math" w:hAnsi="Cambria Math"/>
          <w:sz w:val="22"/>
          <w:szCs w:val="22"/>
        </w:rPr>
        <w:t>BufferedImage</w:t>
      </w:r>
      <w:proofErr w:type="spellEnd"/>
      <w:r w:rsidR="000B477A" w:rsidRPr="000B477A">
        <w:rPr>
          <w:rFonts w:ascii="Cambria Math" w:hAnsi="Cambria Math"/>
          <w:sz w:val="22"/>
          <w:szCs w:val="22"/>
        </w:rPr>
        <w:t>, który przechowuje gotowy obraz.</w:t>
      </w:r>
      <w:r>
        <w:rPr>
          <w:rFonts w:ascii="Cambria Math" w:hAnsi="Cambria Math"/>
          <w:sz w:val="22"/>
          <w:szCs w:val="22"/>
        </w:rPr>
        <w:t xml:space="preserve"> </w:t>
      </w:r>
      <w:r w:rsidR="000B477A" w:rsidRPr="000B477A">
        <w:rPr>
          <w:rFonts w:ascii="Cambria Math" w:hAnsi="Cambria Math"/>
          <w:sz w:val="22"/>
          <w:szCs w:val="22"/>
        </w:rPr>
        <w:t>Metoda runSimulation odpowiada za podział pracy na równoległe zadania i koordynację procesu obliczeń oraz renderowania obrazu. Wyświetlenie obrazu odbywa się w metodzie paint, która rysuje wynikowy fraktal na ekranie.</w:t>
      </w:r>
      <w:r>
        <w:rPr>
          <w:rFonts w:ascii="Cambria Math" w:hAnsi="Cambria Math"/>
          <w:sz w:val="22"/>
          <w:szCs w:val="22"/>
        </w:rPr>
        <w:t xml:space="preserve"> </w:t>
      </w:r>
      <w:r w:rsidR="000B477A" w:rsidRPr="000B477A">
        <w:rPr>
          <w:rFonts w:ascii="Cambria Math" w:hAnsi="Cambria Math"/>
          <w:sz w:val="22"/>
          <w:szCs w:val="22"/>
        </w:rPr>
        <w:t>W pętli testowej w konstruktorze programu mierzony jest czas wykonania symulacji dla różnych liczb wątków, a wyniki są wyświetlane w konsoli. Dzięki temu można przeanalizować wpływ liczby wątków na czas generowania fraktala.</w:t>
      </w:r>
      <w:r>
        <w:rPr>
          <w:rFonts w:ascii="Cambria Math" w:hAnsi="Cambria Math"/>
          <w:sz w:val="22"/>
          <w:szCs w:val="22"/>
        </w:rPr>
        <w:t xml:space="preserve"> </w:t>
      </w:r>
      <w:r w:rsidR="000B477A" w:rsidRPr="000B477A">
        <w:rPr>
          <w:rFonts w:ascii="Cambria Math" w:hAnsi="Cambria Math"/>
          <w:sz w:val="22"/>
          <w:szCs w:val="22"/>
        </w:rPr>
        <w:t>Kod demonstruje równoległe przetwarzanie i wizualizację złożonych obliczeń matematycznych, przy czym wykorzystywany jest model programowania współbieżnego w Javie</w:t>
      </w:r>
    </w:p>
    <w:p w14:paraId="6BF3C095" w14:textId="77777777" w:rsidR="000B477A" w:rsidRDefault="000B477A">
      <w:pPr>
        <w:rPr>
          <w:rFonts w:ascii="Cambria Math" w:hAnsi="Cambria Math"/>
          <w:b/>
          <w:bCs/>
        </w:rPr>
      </w:pPr>
    </w:p>
    <w:p w14:paraId="2AEDC50C" w14:textId="77777777" w:rsidR="000B477A" w:rsidRDefault="000B477A">
      <w:pPr>
        <w:rPr>
          <w:rFonts w:ascii="Cambria Math" w:hAnsi="Cambria Math"/>
          <w:b/>
          <w:bCs/>
        </w:rPr>
      </w:pPr>
    </w:p>
    <w:p w14:paraId="526E47C4" w14:textId="77777777" w:rsidR="000B477A" w:rsidRDefault="000B477A">
      <w:pPr>
        <w:rPr>
          <w:rFonts w:ascii="Cambria Math" w:hAnsi="Cambria Math"/>
          <w:b/>
          <w:bCs/>
        </w:rPr>
      </w:pPr>
    </w:p>
    <w:p w14:paraId="01C1C4BB" w14:textId="77777777" w:rsidR="00A75A74" w:rsidRPr="00A75A74" w:rsidRDefault="00A75A74" w:rsidP="00A75A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java.util.concurrent.Callable;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class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PixelOperator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implements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Callable&lt;PixelResult&gt;  {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int 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y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double  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ZOOM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int 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MAX_ITER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br/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r w:rsidRPr="00A75A7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PixelOperator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x,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y ,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double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ZOOM,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MAX_ITER) {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x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x;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y;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ZOOM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ZOOM;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MAX_ITER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MAX_ITER;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75A7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t>@Override</w:t>
      </w:r>
      <w:r w:rsidRPr="00A75A7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PixelResult </w:t>
      </w:r>
      <w:r w:rsidRPr="00A75A7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call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double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zx, cX, </w:t>
      </w:r>
      <w:proofErr w:type="spellStart"/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cY</w:t>
      </w:r>
      <w:proofErr w:type="spellEnd"/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zy;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zx = zy = </w:t>
      </w:r>
      <w:r w:rsidRPr="00A75A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cX = (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x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- </w:t>
      </w:r>
      <w:r w:rsidRPr="00A75A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400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/ 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ZOOM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cY</w:t>
      </w:r>
      <w:proofErr w:type="spellEnd"/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(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y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- </w:t>
      </w:r>
      <w:r w:rsidRPr="00A75A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300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/ 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ZOOM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iter = 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MAX_ITER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while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(zx * zx + zy * zy &lt; </w:t>
      </w:r>
      <w:r w:rsidRPr="00A75A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4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&amp;&amp; iter &gt; </w:t>
      </w:r>
      <w:r w:rsidRPr="00A75A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double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tmp = zx * zx - zy * zy + cX;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zy = </w:t>
      </w:r>
      <w:r w:rsidRPr="00A75A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2.0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* zx * zy + </w:t>
      </w:r>
      <w:proofErr w:type="spellStart"/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cY</w:t>
      </w:r>
      <w:proofErr w:type="spellEnd"/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zx = tmp;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iter--;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color = iter | (iter &lt;&lt; </w:t>
      </w:r>
      <w:r w:rsidRPr="00A75A7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new 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PixelResult(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A75A7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A75A7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y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color);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A75A7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4CDB0547" w14:textId="77777777" w:rsidR="00A75A74" w:rsidRDefault="00A75A74">
      <w:pPr>
        <w:rPr>
          <w:rFonts w:ascii="Cambria Math" w:hAnsi="Cambria Math"/>
          <w:b/>
          <w:bCs/>
        </w:rPr>
      </w:pPr>
    </w:p>
    <w:p w14:paraId="37192C53" w14:textId="77777777" w:rsidR="001B7EE0" w:rsidRPr="001B7EE0" w:rsidRDefault="001B7EE0" w:rsidP="001B7E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1B7E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record </w:t>
      </w:r>
      <w:r w:rsidRPr="001B7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PixelResult(</w:t>
      </w:r>
      <w:r w:rsidRPr="001B7E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1B7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x, </w:t>
      </w:r>
      <w:r w:rsidRPr="001B7E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1B7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y, </w:t>
      </w:r>
      <w:r w:rsidRPr="001B7E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1B7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color) {</w:t>
      </w:r>
      <w:r w:rsidRPr="001B7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3403389D" w14:textId="77777777" w:rsidR="00A75A74" w:rsidRDefault="00A75A74">
      <w:pPr>
        <w:rPr>
          <w:rFonts w:ascii="Cambria Math" w:hAnsi="Cambria Math"/>
          <w:b/>
          <w:bCs/>
        </w:rPr>
      </w:pPr>
    </w:p>
    <w:p w14:paraId="279842BA" w14:textId="5A279E77" w:rsidR="00A75A74" w:rsidRPr="001B0037" w:rsidRDefault="001B0037" w:rsidP="001B00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java.awt.Graphics;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java.awt.image.BufferedImage;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java.util.ArrayList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java.util.List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java.util.concurrent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.*;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javax.swing.JFrame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class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Mandelbrot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extends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JFrame 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 static final int </w:t>
      </w:r>
      <w:r w:rsidRPr="001B00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 xml:space="preserve">MAX_ITER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3000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static final double </w:t>
      </w:r>
      <w:r w:rsidRPr="001B00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 xml:space="preserve">ZOOM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150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BufferedImage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1B003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I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r w:rsidRPr="001B003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Mandelbrot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System.</w:t>
      </w:r>
      <w:r w:rsidRPr="001B00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.println(</w:t>
      </w:r>
      <w:r w:rsidRPr="001B00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"newFixedThreadPool: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\n</w:t>
      </w:r>
      <w:r w:rsidRPr="001B00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List&lt;Integer&gt;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threadsNum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List.</w:t>
      </w:r>
      <w:r w:rsidRPr="001B00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of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2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4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6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12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14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16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18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20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List&lt;Double&gt;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executionTime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ArrayList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&lt;&gt;();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for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nThreads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: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threadsNum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ExecutorService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executor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Executors.</w:t>
      </w:r>
      <w:r w:rsidRPr="001B00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newFixedThreadPool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nThreads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double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startTime =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1B00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nanoTime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runSimulation(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executor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double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endTime =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1B003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nanoTime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executionTime.add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((endTime - startTime) /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1_000_000.0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for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double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execTime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executionTime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1B003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//System.out.println(</w:t>
      </w:r>
      <w:proofErr w:type="spellStart"/>
      <w:r w:rsidRPr="001B003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execTime</w:t>
      </w:r>
      <w:proofErr w:type="spellEnd"/>
      <w:r w:rsidRPr="001B003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1B00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.println(</w:t>
      </w:r>
      <w:r w:rsidRPr="001B00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"Number of </w:t>
      </w:r>
      <w:proofErr w:type="spellStart"/>
      <w:r w:rsidRPr="001B00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threads</w:t>
      </w:r>
      <w:proofErr w:type="spellEnd"/>
      <w:r w:rsidRPr="001B00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"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+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threadsNum.get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executionTime.indexOf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execTime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)) + </w:t>
      </w:r>
      <w:r w:rsidRPr="001B00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 time: "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execTime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void </w:t>
      </w:r>
      <w:r w:rsidRPr="001B003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runSimulation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(ExecutorService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executor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setBounds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800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600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setResizable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false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setDefaultCloseOperation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1B00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EXIT_ON_CLOSE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1B003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I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BufferedImage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getWidth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(),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getHeight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(),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BufferedImage.</w:t>
      </w:r>
      <w:r w:rsidRPr="001B00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TYPE_INT_RGB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List&lt;Future&lt;PixelResult&gt;&gt;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futures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ArrayList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&lt;&gt;();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y =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y &lt;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getHeight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 y++) 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x =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x &lt;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getWidth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 x++) 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Callable&lt;PixelResult&gt;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task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PixelOperator(x, y, </w:t>
      </w:r>
      <w:r w:rsidRPr="001B00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ZOOM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MAX_ITER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futures.add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executor.submit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task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(Future&lt;PixelResult&gt;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future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: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futures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try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PixelResult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result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future.get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1B003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I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.setRGB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result.x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(),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result.y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(),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result.color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}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catch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(Exception e) 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e.printStackTrace();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executor.shutdown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B003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t>@Override</w:t>
      </w:r>
      <w:r w:rsidRPr="001B003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void </w:t>
      </w:r>
      <w:r w:rsidRPr="001B003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paint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(Graphics g) 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g.drawImage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1B003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I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static void </w:t>
      </w:r>
      <w:r w:rsidRPr="001B003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main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(String[] args) {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Mandelbrot().</w:t>
      </w:r>
      <w:proofErr w:type="spellStart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setVisible</w:t>
      </w:r>
      <w:proofErr w:type="spellEnd"/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1B003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true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1B00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3C345369" w14:textId="77777777" w:rsidR="00A75A74" w:rsidRDefault="00A75A74">
      <w:pPr>
        <w:rPr>
          <w:rFonts w:ascii="Cambria Math" w:hAnsi="Cambria Math"/>
          <w:b/>
          <w:bCs/>
        </w:rPr>
      </w:pPr>
    </w:p>
    <w:p w14:paraId="2EE4B0D9" w14:textId="77777777" w:rsidR="00A75A74" w:rsidRDefault="00A75A74">
      <w:pPr>
        <w:rPr>
          <w:rFonts w:ascii="Cambria Math" w:hAnsi="Cambria Math"/>
          <w:b/>
          <w:bCs/>
        </w:rPr>
      </w:pPr>
    </w:p>
    <w:p w14:paraId="00B1AACF" w14:textId="77777777" w:rsidR="00565229" w:rsidRDefault="00565229">
      <w:pPr>
        <w:rPr>
          <w:rFonts w:ascii="Cambria Math" w:hAnsi="Cambria Math"/>
          <w:b/>
          <w:bCs/>
        </w:rPr>
      </w:pPr>
    </w:p>
    <w:p w14:paraId="035630A7" w14:textId="77777777" w:rsidR="00565229" w:rsidRDefault="00565229">
      <w:pPr>
        <w:rPr>
          <w:rFonts w:ascii="Cambria Math" w:hAnsi="Cambria Math"/>
          <w:b/>
          <w:bCs/>
        </w:rPr>
      </w:pPr>
    </w:p>
    <w:tbl>
      <w:tblPr>
        <w:tblStyle w:val="Tabela-Siatka"/>
        <w:tblW w:w="0" w:type="auto"/>
        <w:tblInd w:w="2122" w:type="dxa"/>
        <w:tblLook w:val="04A0" w:firstRow="1" w:lastRow="0" w:firstColumn="1" w:lastColumn="0" w:noHBand="0" w:noVBand="1"/>
      </w:tblPr>
      <w:tblGrid>
        <w:gridCol w:w="2324"/>
        <w:gridCol w:w="2920"/>
      </w:tblGrid>
      <w:tr w:rsidR="00356CE3" w:rsidRPr="00356CE3" w14:paraId="6F1202D4" w14:textId="77777777" w:rsidTr="00C46479">
        <w:trPr>
          <w:trHeight w:val="300"/>
        </w:trPr>
        <w:tc>
          <w:tcPr>
            <w:tcW w:w="5244" w:type="dxa"/>
            <w:gridSpan w:val="2"/>
            <w:shd w:val="clear" w:color="auto" w:fill="ADADAD" w:themeFill="background2" w:themeFillShade="BF"/>
            <w:noWrap/>
          </w:tcPr>
          <w:p w14:paraId="5AC5BDDF" w14:textId="0A071D00" w:rsidR="00356CE3" w:rsidRPr="001E3578" w:rsidRDefault="001E3578" w:rsidP="00356CE3">
            <w:pPr>
              <w:jc w:val="center"/>
              <w:rPr>
                <w:rFonts w:ascii="Cambria Math" w:hAnsi="Cambria Math"/>
                <w:b/>
                <w:bCs/>
              </w:rPr>
            </w:pPr>
            <w:r w:rsidRPr="001E3578">
              <w:rPr>
                <w:rFonts w:ascii="Cambria Math" w:hAnsi="Cambria Math"/>
                <w:b/>
                <w:bCs/>
              </w:rPr>
              <w:lastRenderedPageBreak/>
              <w:t>Czas wykonania programu względem liczby wątków dla FIxedThreadExecutor</w:t>
            </w:r>
          </w:p>
        </w:tc>
      </w:tr>
      <w:tr w:rsidR="00356CE3" w:rsidRPr="00356CE3" w14:paraId="1F8AB5DF" w14:textId="77777777" w:rsidTr="00C46479">
        <w:trPr>
          <w:trHeight w:val="300"/>
        </w:trPr>
        <w:tc>
          <w:tcPr>
            <w:tcW w:w="2324" w:type="dxa"/>
            <w:shd w:val="clear" w:color="auto" w:fill="ADADAD" w:themeFill="background2" w:themeFillShade="BF"/>
            <w:noWrap/>
            <w:hideMark/>
          </w:tcPr>
          <w:p w14:paraId="21E6D289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b/>
                <w:bCs/>
              </w:rPr>
            </w:pPr>
            <w:r w:rsidRPr="001E3578">
              <w:rPr>
                <w:rFonts w:ascii="Cambria Math" w:hAnsi="Cambria Math"/>
                <w:b/>
                <w:bCs/>
              </w:rPr>
              <w:t>liczba wątków</w:t>
            </w:r>
          </w:p>
        </w:tc>
        <w:tc>
          <w:tcPr>
            <w:tcW w:w="2920" w:type="dxa"/>
            <w:shd w:val="clear" w:color="auto" w:fill="ADADAD" w:themeFill="background2" w:themeFillShade="BF"/>
            <w:noWrap/>
            <w:hideMark/>
          </w:tcPr>
          <w:p w14:paraId="2F27A8FD" w14:textId="22D2B6A9" w:rsidR="00356CE3" w:rsidRPr="001E3578" w:rsidRDefault="00356CE3" w:rsidP="00356CE3">
            <w:pPr>
              <w:jc w:val="center"/>
              <w:rPr>
                <w:rFonts w:ascii="Cambria Math" w:hAnsi="Cambria Math"/>
                <w:b/>
                <w:bCs/>
              </w:rPr>
            </w:pPr>
            <w:r w:rsidRPr="001E3578">
              <w:rPr>
                <w:rFonts w:ascii="Cambria Math" w:hAnsi="Cambria Math"/>
                <w:b/>
                <w:bCs/>
              </w:rPr>
              <w:t>czas wykonania [ ms]</w:t>
            </w:r>
          </w:p>
        </w:tc>
      </w:tr>
      <w:tr w:rsidR="00356CE3" w:rsidRPr="00356CE3" w14:paraId="0F45BB25" w14:textId="77777777" w:rsidTr="00356CE3">
        <w:trPr>
          <w:trHeight w:val="300"/>
        </w:trPr>
        <w:tc>
          <w:tcPr>
            <w:tcW w:w="2324" w:type="dxa"/>
            <w:noWrap/>
            <w:hideMark/>
          </w:tcPr>
          <w:p w14:paraId="276FFC30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1</w:t>
            </w:r>
          </w:p>
        </w:tc>
        <w:tc>
          <w:tcPr>
            <w:tcW w:w="2920" w:type="dxa"/>
            <w:noWrap/>
            <w:hideMark/>
          </w:tcPr>
          <w:p w14:paraId="0E2A7E8E" w14:textId="666897D3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653,2196</w:t>
            </w:r>
          </w:p>
        </w:tc>
      </w:tr>
      <w:tr w:rsidR="00356CE3" w:rsidRPr="00356CE3" w14:paraId="7D01C0E4" w14:textId="77777777" w:rsidTr="00356CE3">
        <w:trPr>
          <w:trHeight w:val="300"/>
        </w:trPr>
        <w:tc>
          <w:tcPr>
            <w:tcW w:w="2324" w:type="dxa"/>
            <w:noWrap/>
            <w:hideMark/>
          </w:tcPr>
          <w:p w14:paraId="01293EB5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2</w:t>
            </w:r>
          </w:p>
        </w:tc>
        <w:tc>
          <w:tcPr>
            <w:tcW w:w="2920" w:type="dxa"/>
            <w:noWrap/>
            <w:hideMark/>
          </w:tcPr>
          <w:p w14:paraId="26574513" w14:textId="55956C84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427,1624</w:t>
            </w:r>
          </w:p>
        </w:tc>
      </w:tr>
      <w:tr w:rsidR="00356CE3" w:rsidRPr="00356CE3" w14:paraId="07A284C3" w14:textId="77777777" w:rsidTr="00356CE3">
        <w:trPr>
          <w:trHeight w:val="300"/>
        </w:trPr>
        <w:tc>
          <w:tcPr>
            <w:tcW w:w="2324" w:type="dxa"/>
            <w:noWrap/>
            <w:hideMark/>
          </w:tcPr>
          <w:p w14:paraId="4751F21C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4</w:t>
            </w:r>
          </w:p>
        </w:tc>
        <w:tc>
          <w:tcPr>
            <w:tcW w:w="2920" w:type="dxa"/>
            <w:noWrap/>
            <w:hideMark/>
          </w:tcPr>
          <w:p w14:paraId="2DC20765" w14:textId="6070EF40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264,7698</w:t>
            </w:r>
          </w:p>
        </w:tc>
      </w:tr>
      <w:tr w:rsidR="00356CE3" w:rsidRPr="00356CE3" w14:paraId="114C89C2" w14:textId="77777777" w:rsidTr="00356CE3">
        <w:trPr>
          <w:trHeight w:val="300"/>
        </w:trPr>
        <w:tc>
          <w:tcPr>
            <w:tcW w:w="2324" w:type="dxa"/>
            <w:noWrap/>
            <w:hideMark/>
          </w:tcPr>
          <w:p w14:paraId="00CBE2DE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6</w:t>
            </w:r>
          </w:p>
        </w:tc>
        <w:tc>
          <w:tcPr>
            <w:tcW w:w="2920" w:type="dxa"/>
            <w:noWrap/>
            <w:hideMark/>
          </w:tcPr>
          <w:p w14:paraId="28CB10B4" w14:textId="67974848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210,6304</w:t>
            </w:r>
          </w:p>
        </w:tc>
      </w:tr>
      <w:tr w:rsidR="00356CE3" w:rsidRPr="00356CE3" w14:paraId="17B17D12" w14:textId="77777777" w:rsidTr="00356CE3">
        <w:trPr>
          <w:trHeight w:val="300"/>
        </w:trPr>
        <w:tc>
          <w:tcPr>
            <w:tcW w:w="2324" w:type="dxa"/>
            <w:noWrap/>
            <w:hideMark/>
          </w:tcPr>
          <w:p w14:paraId="404D9794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8</w:t>
            </w:r>
          </w:p>
        </w:tc>
        <w:tc>
          <w:tcPr>
            <w:tcW w:w="2920" w:type="dxa"/>
            <w:noWrap/>
            <w:hideMark/>
          </w:tcPr>
          <w:p w14:paraId="7BBCDE85" w14:textId="31BCF0C9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200,3586</w:t>
            </w:r>
          </w:p>
        </w:tc>
      </w:tr>
      <w:tr w:rsidR="00356CE3" w:rsidRPr="00356CE3" w14:paraId="028ACE84" w14:textId="77777777" w:rsidTr="00356CE3">
        <w:trPr>
          <w:trHeight w:val="300"/>
        </w:trPr>
        <w:tc>
          <w:tcPr>
            <w:tcW w:w="2324" w:type="dxa"/>
            <w:noWrap/>
            <w:hideMark/>
          </w:tcPr>
          <w:p w14:paraId="0F17CC9F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10</w:t>
            </w:r>
          </w:p>
        </w:tc>
        <w:tc>
          <w:tcPr>
            <w:tcW w:w="2920" w:type="dxa"/>
            <w:noWrap/>
            <w:hideMark/>
          </w:tcPr>
          <w:p w14:paraId="1F11A244" w14:textId="386E27CF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200,1025</w:t>
            </w:r>
          </w:p>
        </w:tc>
      </w:tr>
      <w:tr w:rsidR="00356CE3" w:rsidRPr="00356CE3" w14:paraId="7E5D45B3" w14:textId="77777777" w:rsidTr="00356CE3">
        <w:trPr>
          <w:trHeight w:val="300"/>
        </w:trPr>
        <w:tc>
          <w:tcPr>
            <w:tcW w:w="2324" w:type="dxa"/>
            <w:noWrap/>
            <w:hideMark/>
          </w:tcPr>
          <w:p w14:paraId="22216031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12</w:t>
            </w:r>
          </w:p>
        </w:tc>
        <w:tc>
          <w:tcPr>
            <w:tcW w:w="2920" w:type="dxa"/>
            <w:noWrap/>
            <w:hideMark/>
          </w:tcPr>
          <w:p w14:paraId="75740128" w14:textId="74FA136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170,2929</w:t>
            </w:r>
          </w:p>
        </w:tc>
      </w:tr>
      <w:tr w:rsidR="00356CE3" w:rsidRPr="00356CE3" w14:paraId="4E44146B" w14:textId="77777777" w:rsidTr="00356CE3">
        <w:trPr>
          <w:trHeight w:val="300"/>
        </w:trPr>
        <w:tc>
          <w:tcPr>
            <w:tcW w:w="2324" w:type="dxa"/>
            <w:noWrap/>
            <w:hideMark/>
          </w:tcPr>
          <w:p w14:paraId="5B47F310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14</w:t>
            </w:r>
          </w:p>
        </w:tc>
        <w:tc>
          <w:tcPr>
            <w:tcW w:w="2920" w:type="dxa"/>
            <w:noWrap/>
            <w:hideMark/>
          </w:tcPr>
          <w:p w14:paraId="7244A392" w14:textId="38C74324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189,5025</w:t>
            </w:r>
          </w:p>
        </w:tc>
      </w:tr>
      <w:tr w:rsidR="00356CE3" w:rsidRPr="00356CE3" w14:paraId="4B582A78" w14:textId="77777777" w:rsidTr="00356CE3">
        <w:trPr>
          <w:trHeight w:val="300"/>
        </w:trPr>
        <w:tc>
          <w:tcPr>
            <w:tcW w:w="2324" w:type="dxa"/>
            <w:noWrap/>
            <w:hideMark/>
          </w:tcPr>
          <w:p w14:paraId="24D03ACB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16</w:t>
            </w:r>
          </w:p>
        </w:tc>
        <w:tc>
          <w:tcPr>
            <w:tcW w:w="2920" w:type="dxa"/>
            <w:noWrap/>
            <w:hideMark/>
          </w:tcPr>
          <w:p w14:paraId="636C4321" w14:textId="4F678522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159,1747</w:t>
            </w:r>
          </w:p>
        </w:tc>
      </w:tr>
      <w:tr w:rsidR="00356CE3" w:rsidRPr="00356CE3" w14:paraId="1F3F7E6D" w14:textId="77777777" w:rsidTr="00356CE3">
        <w:trPr>
          <w:trHeight w:val="300"/>
        </w:trPr>
        <w:tc>
          <w:tcPr>
            <w:tcW w:w="2324" w:type="dxa"/>
            <w:noWrap/>
            <w:hideMark/>
          </w:tcPr>
          <w:p w14:paraId="10622380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18</w:t>
            </w:r>
          </w:p>
        </w:tc>
        <w:tc>
          <w:tcPr>
            <w:tcW w:w="2920" w:type="dxa"/>
            <w:noWrap/>
            <w:hideMark/>
          </w:tcPr>
          <w:p w14:paraId="1FF89A2D" w14:textId="516B4703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208,6295</w:t>
            </w:r>
          </w:p>
        </w:tc>
      </w:tr>
      <w:tr w:rsidR="00356CE3" w:rsidRPr="00356CE3" w14:paraId="36233EB4" w14:textId="77777777" w:rsidTr="00356CE3">
        <w:trPr>
          <w:trHeight w:val="300"/>
        </w:trPr>
        <w:tc>
          <w:tcPr>
            <w:tcW w:w="2324" w:type="dxa"/>
            <w:noWrap/>
            <w:hideMark/>
          </w:tcPr>
          <w:p w14:paraId="61E1D969" w14:textId="77777777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20</w:t>
            </w:r>
          </w:p>
        </w:tc>
        <w:tc>
          <w:tcPr>
            <w:tcW w:w="2920" w:type="dxa"/>
            <w:noWrap/>
            <w:hideMark/>
          </w:tcPr>
          <w:p w14:paraId="305E8BBA" w14:textId="1B9019E1" w:rsidR="00356CE3" w:rsidRPr="001E3578" w:rsidRDefault="00356CE3" w:rsidP="00356CE3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1E3578">
              <w:rPr>
                <w:rFonts w:ascii="Cambria Math" w:hAnsi="Cambria Math"/>
                <w:sz w:val="22"/>
                <w:szCs w:val="22"/>
              </w:rPr>
              <w:t>159,7834</w:t>
            </w:r>
          </w:p>
        </w:tc>
      </w:tr>
    </w:tbl>
    <w:p w14:paraId="1FB7DED7" w14:textId="77777777" w:rsidR="00F32B17" w:rsidRPr="00356CE3" w:rsidRDefault="00F32B17" w:rsidP="00356CE3"/>
    <w:p w14:paraId="7100CB9D" w14:textId="77777777" w:rsidR="00F32B17" w:rsidRPr="0067164D" w:rsidRDefault="00F32B17">
      <w:pPr>
        <w:rPr>
          <w:rFonts w:ascii="Cambria Math" w:hAnsi="Cambria Math"/>
          <w:b/>
          <w:bCs/>
        </w:rPr>
      </w:pPr>
    </w:p>
    <w:p w14:paraId="678C1C58" w14:textId="32BF9668" w:rsidR="0067164D" w:rsidRDefault="002539A6">
      <w:pPr>
        <w:rPr>
          <w:rFonts w:ascii="Cambria Math" w:hAnsi="Cambria Math"/>
          <w:sz w:val="22"/>
          <w:szCs w:val="22"/>
        </w:rPr>
      </w:pPr>
      <w:r>
        <w:rPr>
          <w:noProof/>
        </w:rPr>
        <w:drawing>
          <wp:inline distT="0" distB="0" distL="0" distR="0" wp14:anchorId="7AF9D0C5" wp14:editId="0B09D316">
            <wp:extent cx="5057775" cy="2938462"/>
            <wp:effectExtent l="0" t="0" r="9525" b="14605"/>
            <wp:docPr id="50265921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8F6AB94-35C0-178B-CDAC-DBD58140C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26E7FD" w14:textId="77777777" w:rsidR="002B1C1B" w:rsidRDefault="002B1C1B">
      <w:pPr>
        <w:rPr>
          <w:rFonts w:ascii="Cambria Math" w:hAnsi="Cambria Math"/>
          <w:sz w:val="22"/>
          <w:szCs w:val="22"/>
        </w:rPr>
      </w:pPr>
    </w:p>
    <w:p w14:paraId="72839E61" w14:textId="6658C393" w:rsidR="00D04711" w:rsidRPr="00D04711" w:rsidRDefault="00EF74D2" w:rsidP="00D04711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Analizując powyższy wykres możemy zauważyć, </w:t>
      </w:r>
      <w:r w:rsidR="00D04711" w:rsidRPr="00D04711">
        <w:rPr>
          <w:rFonts w:ascii="Cambria Math" w:hAnsi="Cambria Math"/>
          <w:sz w:val="22"/>
          <w:szCs w:val="22"/>
        </w:rPr>
        <w:t>że zwiększanie liczby wątków początkowo znacząco skraca czas wykonania programu, szczególnie przy przejściu z 1 do 4 wątków. Optymalny czas (ok. 159 ms) osiągnięto przy 12-16 wątkach, co odpowiada liczbie logicznych wątków procesora Intel i7-9750H (6 rdzeni, 12 wątków). Po przekroczeniu tej liczby czas wykonania zaczyna rosnąć, co wynika z narzutu związanego z zarządzaniem wątkami i przełączaniem kontekstu.</w:t>
      </w:r>
    </w:p>
    <w:p w14:paraId="00824126" w14:textId="77777777" w:rsidR="00D5063C" w:rsidRDefault="00D04711" w:rsidP="00D04711">
      <w:pPr>
        <w:rPr>
          <w:rFonts w:ascii="Cambria Math" w:hAnsi="Cambria Math"/>
          <w:sz w:val="22"/>
          <w:szCs w:val="22"/>
        </w:rPr>
      </w:pPr>
      <w:r w:rsidRPr="00D04711">
        <w:rPr>
          <w:rFonts w:ascii="Cambria Math" w:hAnsi="Cambria Math"/>
          <w:b/>
          <w:bCs/>
          <w:sz w:val="22"/>
          <w:szCs w:val="22"/>
        </w:rPr>
        <w:t>Wnioski:</w:t>
      </w:r>
      <w:r w:rsidRPr="00D04711">
        <w:rPr>
          <w:rFonts w:ascii="Cambria Math" w:hAnsi="Cambria Math"/>
          <w:sz w:val="22"/>
          <w:szCs w:val="22"/>
        </w:rPr>
        <w:t xml:space="preserve"> </w:t>
      </w:r>
    </w:p>
    <w:p w14:paraId="3E5FF0F1" w14:textId="626C7D36" w:rsidR="00D04711" w:rsidRDefault="00FE732B" w:rsidP="00D04711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Zastosowanie liczby wątków zbliżonej do faktycznej liczby wątków procesora</w:t>
      </w:r>
      <w:r w:rsidR="00D04711" w:rsidRPr="00D04711">
        <w:rPr>
          <w:rFonts w:ascii="Cambria Math" w:hAnsi="Cambria Math"/>
          <w:sz w:val="22"/>
          <w:szCs w:val="22"/>
        </w:rPr>
        <w:t xml:space="preserve"> zapewnia najlepszą wydajność, minimalizując czas obliczeń. Dodawanie większej liczby wątków nie </w:t>
      </w:r>
      <w:r w:rsidR="00D04711" w:rsidRPr="00D04711">
        <w:rPr>
          <w:rFonts w:ascii="Cambria Math" w:hAnsi="Cambria Math"/>
          <w:sz w:val="22"/>
          <w:szCs w:val="22"/>
        </w:rPr>
        <w:lastRenderedPageBreak/>
        <w:t>poprawia efektywności, a może ją pogorszyć. Warto dostosowywać liczbę wątków do liczby logicznych rdzeni procesora dla optymalizacji programów równoległych.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2135"/>
        <w:gridCol w:w="1760"/>
        <w:gridCol w:w="1923"/>
        <w:gridCol w:w="1831"/>
      </w:tblGrid>
      <w:tr w:rsidR="0073634F" w:rsidRPr="00327D5C" w14:paraId="52C68CC0" w14:textId="77777777" w:rsidTr="00C46479">
        <w:trPr>
          <w:trHeight w:val="300"/>
        </w:trPr>
        <w:tc>
          <w:tcPr>
            <w:tcW w:w="9062" w:type="dxa"/>
            <w:gridSpan w:val="5"/>
            <w:shd w:val="clear" w:color="auto" w:fill="BFBFBF" w:themeFill="background1" w:themeFillShade="BF"/>
            <w:noWrap/>
          </w:tcPr>
          <w:p w14:paraId="504DC68A" w14:textId="4BD72A3D" w:rsidR="0073634F" w:rsidRPr="0073634F" w:rsidRDefault="00C46479" w:rsidP="0073634F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>
              <w:rPr>
                <w:rFonts w:ascii="Cambria Math" w:hAnsi="Cambria Math"/>
                <w:b/>
                <w:bCs/>
                <w:sz w:val="20"/>
                <w:szCs w:val="20"/>
              </w:rPr>
              <w:t>Czas wykonania programu względem liczby iteracji dla poszczególnych implementacji Executora</w:t>
            </w:r>
          </w:p>
        </w:tc>
      </w:tr>
      <w:tr w:rsidR="005200EF" w:rsidRPr="00327D5C" w14:paraId="1B76B3AC" w14:textId="77777777" w:rsidTr="00C46479">
        <w:trPr>
          <w:trHeight w:val="300"/>
        </w:trPr>
        <w:tc>
          <w:tcPr>
            <w:tcW w:w="1413" w:type="dxa"/>
            <w:shd w:val="clear" w:color="auto" w:fill="D9D9D9" w:themeFill="background1" w:themeFillShade="D9"/>
            <w:noWrap/>
            <w:hideMark/>
          </w:tcPr>
          <w:p w14:paraId="681600B5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73634F">
              <w:rPr>
                <w:rFonts w:ascii="Cambria Math" w:hAnsi="Cambria Math"/>
                <w:b/>
                <w:bCs/>
                <w:sz w:val="20"/>
                <w:szCs w:val="20"/>
              </w:rPr>
              <w:t>liczba iteracji</w:t>
            </w:r>
          </w:p>
        </w:tc>
        <w:tc>
          <w:tcPr>
            <w:tcW w:w="2135" w:type="dxa"/>
            <w:shd w:val="clear" w:color="auto" w:fill="D9D9D9" w:themeFill="background1" w:themeFillShade="D9"/>
            <w:noWrap/>
            <w:hideMark/>
          </w:tcPr>
          <w:p w14:paraId="2F26208F" w14:textId="0527BB47" w:rsidR="00327D5C" w:rsidRPr="0073634F" w:rsidRDefault="005200EF" w:rsidP="0073634F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73634F">
              <w:rPr>
                <w:rFonts w:ascii="Cambria Math" w:hAnsi="Cambria Math"/>
                <w:b/>
                <w:bCs/>
                <w:sz w:val="20"/>
                <w:szCs w:val="20"/>
              </w:rPr>
              <w:t>SingleThreadExecutor</w:t>
            </w:r>
          </w:p>
        </w:tc>
        <w:tc>
          <w:tcPr>
            <w:tcW w:w="1760" w:type="dxa"/>
            <w:shd w:val="clear" w:color="auto" w:fill="D9D9D9" w:themeFill="background1" w:themeFillShade="D9"/>
            <w:noWrap/>
            <w:hideMark/>
          </w:tcPr>
          <w:p w14:paraId="64BBCAA4" w14:textId="3EB345CE" w:rsidR="00327D5C" w:rsidRPr="0073634F" w:rsidRDefault="005200EF" w:rsidP="0073634F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73634F">
              <w:rPr>
                <w:rFonts w:ascii="Cambria Math" w:hAnsi="Cambria Math"/>
                <w:b/>
                <w:bCs/>
                <w:sz w:val="20"/>
                <w:szCs w:val="20"/>
              </w:rPr>
              <w:t>FixedThreadPool</w:t>
            </w:r>
          </w:p>
        </w:tc>
        <w:tc>
          <w:tcPr>
            <w:tcW w:w="1923" w:type="dxa"/>
            <w:shd w:val="clear" w:color="auto" w:fill="D9D9D9" w:themeFill="background1" w:themeFillShade="D9"/>
            <w:noWrap/>
            <w:hideMark/>
          </w:tcPr>
          <w:p w14:paraId="1359D45E" w14:textId="52A2E35F" w:rsidR="00327D5C" w:rsidRPr="0073634F" w:rsidRDefault="005200EF" w:rsidP="0073634F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73634F">
              <w:rPr>
                <w:rFonts w:ascii="Cambria Math" w:hAnsi="Cambria Math"/>
                <w:b/>
                <w:bCs/>
                <w:sz w:val="20"/>
                <w:szCs w:val="20"/>
              </w:rPr>
              <w:t>CachedThreadPool</w:t>
            </w:r>
          </w:p>
        </w:tc>
        <w:tc>
          <w:tcPr>
            <w:tcW w:w="1831" w:type="dxa"/>
            <w:shd w:val="clear" w:color="auto" w:fill="D9D9D9" w:themeFill="background1" w:themeFillShade="D9"/>
            <w:noWrap/>
            <w:hideMark/>
          </w:tcPr>
          <w:p w14:paraId="7834C501" w14:textId="30EDD4F5" w:rsidR="00327D5C" w:rsidRPr="0073634F" w:rsidRDefault="005200EF" w:rsidP="0073634F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73634F">
              <w:rPr>
                <w:rFonts w:ascii="Cambria Math" w:hAnsi="Cambria Math"/>
                <w:b/>
                <w:bCs/>
                <w:sz w:val="20"/>
                <w:szCs w:val="20"/>
              </w:rPr>
              <w:t>WorkStealingPool</w:t>
            </w:r>
          </w:p>
        </w:tc>
      </w:tr>
      <w:tr w:rsidR="005200EF" w:rsidRPr="00327D5C" w14:paraId="705E4A0A" w14:textId="77777777" w:rsidTr="0073634F">
        <w:trPr>
          <w:trHeight w:val="300"/>
        </w:trPr>
        <w:tc>
          <w:tcPr>
            <w:tcW w:w="1413" w:type="dxa"/>
            <w:noWrap/>
            <w:hideMark/>
          </w:tcPr>
          <w:p w14:paraId="33D78E26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100</w:t>
            </w:r>
          </w:p>
        </w:tc>
        <w:tc>
          <w:tcPr>
            <w:tcW w:w="2135" w:type="dxa"/>
            <w:noWrap/>
            <w:hideMark/>
          </w:tcPr>
          <w:p w14:paraId="6F751846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232,522</w:t>
            </w:r>
          </w:p>
        </w:tc>
        <w:tc>
          <w:tcPr>
            <w:tcW w:w="1760" w:type="dxa"/>
            <w:noWrap/>
            <w:hideMark/>
          </w:tcPr>
          <w:p w14:paraId="7A3138C7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287,0036</w:t>
            </w:r>
          </w:p>
        </w:tc>
        <w:tc>
          <w:tcPr>
            <w:tcW w:w="1923" w:type="dxa"/>
            <w:noWrap/>
            <w:hideMark/>
          </w:tcPr>
          <w:p w14:paraId="4D5C142B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1711,262</w:t>
            </w:r>
          </w:p>
        </w:tc>
        <w:tc>
          <w:tcPr>
            <w:tcW w:w="1831" w:type="dxa"/>
            <w:noWrap/>
            <w:hideMark/>
          </w:tcPr>
          <w:p w14:paraId="607E826C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303,9095</w:t>
            </w:r>
          </w:p>
        </w:tc>
      </w:tr>
      <w:tr w:rsidR="005200EF" w:rsidRPr="00327D5C" w14:paraId="78DCFB09" w14:textId="77777777" w:rsidTr="0073634F">
        <w:trPr>
          <w:trHeight w:val="300"/>
        </w:trPr>
        <w:tc>
          <w:tcPr>
            <w:tcW w:w="1413" w:type="dxa"/>
            <w:noWrap/>
            <w:hideMark/>
          </w:tcPr>
          <w:p w14:paraId="6C4B558B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200</w:t>
            </w:r>
          </w:p>
        </w:tc>
        <w:tc>
          <w:tcPr>
            <w:tcW w:w="2135" w:type="dxa"/>
            <w:noWrap/>
            <w:hideMark/>
          </w:tcPr>
          <w:p w14:paraId="211DB5B3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169,2725</w:t>
            </w:r>
          </w:p>
        </w:tc>
        <w:tc>
          <w:tcPr>
            <w:tcW w:w="1760" w:type="dxa"/>
            <w:noWrap/>
            <w:hideMark/>
          </w:tcPr>
          <w:p w14:paraId="0BD065C7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225,5058</w:t>
            </w:r>
          </w:p>
        </w:tc>
        <w:tc>
          <w:tcPr>
            <w:tcW w:w="1923" w:type="dxa"/>
            <w:noWrap/>
            <w:hideMark/>
          </w:tcPr>
          <w:p w14:paraId="54DD3D49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1357,645</w:t>
            </w:r>
          </w:p>
        </w:tc>
        <w:tc>
          <w:tcPr>
            <w:tcW w:w="1831" w:type="dxa"/>
            <w:noWrap/>
            <w:hideMark/>
          </w:tcPr>
          <w:p w14:paraId="468509FD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199,8923</w:t>
            </w:r>
          </w:p>
        </w:tc>
      </w:tr>
      <w:tr w:rsidR="005200EF" w:rsidRPr="00327D5C" w14:paraId="27105E1A" w14:textId="77777777" w:rsidTr="0073634F">
        <w:trPr>
          <w:trHeight w:val="300"/>
        </w:trPr>
        <w:tc>
          <w:tcPr>
            <w:tcW w:w="1413" w:type="dxa"/>
            <w:noWrap/>
            <w:hideMark/>
          </w:tcPr>
          <w:p w14:paraId="50977716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500</w:t>
            </w:r>
          </w:p>
        </w:tc>
        <w:tc>
          <w:tcPr>
            <w:tcW w:w="2135" w:type="dxa"/>
            <w:noWrap/>
            <w:hideMark/>
          </w:tcPr>
          <w:p w14:paraId="5DC079B5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212,1141</w:t>
            </w:r>
          </w:p>
        </w:tc>
        <w:tc>
          <w:tcPr>
            <w:tcW w:w="1760" w:type="dxa"/>
            <w:noWrap/>
            <w:hideMark/>
          </w:tcPr>
          <w:p w14:paraId="3C09F21D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148,7843</w:t>
            </w:r>
          </w:p>
        </w:tc>
        <w:tc>
          <w:tcPr>
            <w:tcW w:w="1923" w:type="dxa"/>
            <w:noWrap/>
            <w:hideMark/>
          </w:tcPr>
          <w:p w14:paraId="649A28CF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1391,865</w:t>
            </w:r>
          </w:p>
        </w:tc>
        <w:tc>
          <w:tcPr>
            <w:tcW w:w="1831" w:type="dxa"/>
            <w:noWrap/>
            <w:hideMark/>
          </w:tcPr>
          <w:p w14:paraId="091C8B15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145,6747</w:t>
            </w:r>
          </w:p>
        </w:tc>
      </w:tr>
      <w:tr w:rsidR="005200EF" w:rsidRPr="00327D5C" w14:paraId="04849F3E" w14:textId="77777777" w:rsidTr="0073634F">
        <w:trPr>
          <w:trHeight w:val="300"/>
        </w:trPr>
        <w:tc>
          <w:tcPr>
            <w:tcW w:w="1413" w:type="dxa"/>
            <w:noWrap/>
            <w:hideMark/>
          </w:tcPr>
          <w:p w14:paraId="39F6CB23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1000</w:t>
            </w:r>
          </w:p>
        </w:tc>
        <w:tc>
          <w:tcPr>
            <w:tcW w:w="2135" w:type="dxa"/>
            <w:noWrap/>
            <w:hideMark/>
          </w:tcPr>
          <w:p w14:paraId="4BDBC053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252,2043</w:t>
            </w:r>
          </w:p>
        </w:tc>
        <w:tc>
          <w:tcPr>
            <w:tcW w:w="1760" w:type="dxa"/>
            <w:noWrap/>
            <w:hideMark/>
          </w:tcPr>
          <w:p w14:paraId="486E1C59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143,2917</w:t>
            </w:r>
          </w:p>
        </w:tc>
        <w:tc>
          <w:tcPr>
            <w:tcW w:w="1923" w:type="dxa"/>
            <w:noWrap/>
            <w:hideMark/>
          </w:tcPr>
          <w:p w14:paraId="43426743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1354,24</w:t>
            </w:r>
          </w:p>
        </w:tc>
        <w:tc>
          <w:tcPr>
            <w:tcW w:w="1831" w:type="dxa"/>
            <w:noWrap/>
            <w:hideMark/>
          </w:tcPr>
          <w:p w14:paraId="65804284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270,4929</w:t>
            </w:r>
          </w:p>
        </w:tc>
      </w:tr>
      <w:tr w:rsidR="005200EF" w:rsidRPr="00327D5C" w14:paraId="30D90661" w14:textId="77777777" w:rsidTr="0073634F">
        <w:trPr>
          <w:trHeight w:val="300"/>
        </w:trPr>
        <w:tc>
          <w:tcPr>
            <w:tcW w:w="1413" w:type="dxa"/>
            <w:noWrap/>
            <w:hideMark/>
          </w:tcPr>
          <w:p w14:paraId="6EDDC677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1500</w:t>
            </w:r>
          </w:p>
        </w:tc>
        <w:tc>
          <w:tcPr>
            <w:tcW w:w="2135" w:type="dxa"/>
            <w:noWrap/>
            <w:hideMark/>
          </w:tcPr>
          <w:p w14:paraId="4D13C53B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334,3941</w:t>
            </w:r>
          </w:p>
        </w:tc>
        <w:tc>
          <w:tcPr>
            <w:tcW w:w="1760" w:type="dxa"/>
            <w:noWrap/>
            <w:hideMark/>
          </w:tcPr>
          <w:p w14:paraId="0A8247F9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167,3913</w:t>
            </w:r>
          </w:p>
        </w:tc>
        <w:tc>
          <w:tcPr>
            <w:tcW w:w="1923" w:type="dxa"/>
            <w:noWrap/>
            <w:hideMark/>
          </w:tcPr>
          <w:p w14:paraId="430FBF46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1426,907</w:t>
            </w:r>
          </w:p>
        </w:tc>
        <w:tc>
          <w:tcPr>
            <w:tcW w:w="1831" w:type="dxa"/>
            <w:noWrap/>
            <w:hideMark/>
          </w:tcPr>
          <w:p w14:paraId="4E29B386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263,2823</w:t>
            </w:r>
          </w:p>
        </w:tc>
      </w:tr>
      <w:tr w:rsidR="005200EF" w:rsidRPr="00327D5C" w14:paraId="6FD4F4FC" w14:textId="77777777" w:rsidTr="0073634F">
        <w:trPr>
          <w:trHeight w:val="300"/>
        </w:trPr>
        <w:tc>
          <w:tcPr>
            <w:tcW w:w="1413" w:type="dxa"/>
            <w:noWrap/>
            <w:hideMark/>
          </w:tcPr>
          <w:p w14:paraId="10D683E5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2000</w:t>
            </w:r>
          </w:p>
        </w:tc>
        <w:tc>
          <w:tcPr>
            <w:tcW w:w="2135" w:type="dxa"/>
            <w:noWrap/>
            <w:hideMark/>
          </w:tcPr>
          <w:p w14:paraId="108E94B4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330,9968</w:t>
            </w:r>
          </w:p>
        </w:tc>
        <w:tc>
          <w:tcPr>
            <w:tcW w:w="1760" w:type="dxa"/>
            <w:noWrap/>
            <w:hideMark/>
          </w:tcPr>
          <w:p w14:paraId="48EB6CD2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198,4603</w:t>
            </w:r>
          </w:p>
        </w:tc>
        <w:tc>
          <w:tcPr>
            <w:tcW w:w="1923" w:type="dxa"/>
            <w:noWrap/>
            <w:hideMark/>
          </w:tcPr>
          <w:p w14:paraId="0ABA8D4F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1408,285</w:t>
            </w:r>
          </w:p>
        </w:tc>
        <w:tc>
          <w:tcPr>
            <w:tcW w:w="1831" w:type="dxa"/>
            <w:noWrap/>
            <w:hideMark/>
          </w:tcPr>
          <w:p w14:paraId="31CBBB15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358,0644</w:t>
            </w:r>
          </w:p>
        </w:tc>
      </w:tr>
      <w:tr w:rsidR="005200EF" w:rsidRPr="00327D5C" w14:paraId="7865F6C5" w14:textId="77777777" w:rsidTr="0073634F">
        <w:trPr>
          <w:trHeight w:val="300"/>
        </w:trPr>
        <w:tc>
          <w:tcPr>
            <w:tcW w:w="1413" w:type="dxa"/>
            <w:noWrap/>
            <w:hideMark/>
          </w:tcPr>
          <w:p w14:paraId="57C75803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3000</w:t>
            </w:r>
          </w:p>
        </w:tc>
        <w:tc>
          <w:tcPr>
            <w:tcW w:w="2135" w:type="dxa"/>
            <w:noWrap/>
            <w:hideMark/>
          </w:tcPr>
          <w:p w14:paraId="15885DA8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542,2744</w:t>
            </w:r>
          </w:p>
        </w:tc>
        <w:tc>
          <w:tcPr>
            <w:tcW w:w="1760" w:type="dxa"/>
            <w:noWrap/>
            <w:hideMark/>
          </w:tcPr>
          <w:p w14:paraId="2B7DC575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158,9896</w:t>
            </w:r>
          </w:p>
        </w:tc>
        <w:tc>
          <w:tcPr>
            <w:tcW w:w="1923" w:type="dxa"/>
            <w:noWrap/>
            <w:hideMark/>
          </w:tcPr>
          <w:p w14:paraId="130CE1AA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1369,702</w:t>
            </w:r>
          </w:p>
        </w:tc>
        <w:tc>
          <w:tcPr>
            <w:tcW w:w="1831" w:type="dxa"/>
            <w:noWrap/>
            <w:hideMark/>
          </w:tcPr>
          <w:p w14:paraId="7039E729" w14:textId="77777777" w:rsidR="00327D5C" w:rsidRPr="0073634F" w:rsidRDefault="00327D5C" w:rsidP="0073634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73634F">
              <w:rPr>
                <w:rFonts w:ascii="Cambria Math" w:hAnsi="Cambria Math"/>
                <w:sz w:val="20"/>
                <w:szCs w:val="20"/>
              </w:rPr>
              <w:t>512,7873</w:t>
            </w:r>
          </w:p>
        </w:tc>
      </w:tr>
    </w:tbl>
    <w:p w14:paraId="15373717" w14:textId="77777777" w:rsidR="00327D5C" w:rsidRDefault="00327D5C" w:rsidP="0073634F">
      <w:pPr>
        <w:jc w:val="center"/>
        <w:rPr>
          <w:rFonts w:ascii="Cambria Math" w:hAnsi="Cambria Math"/>
          <w:sz w:val="22"/>
          <w:szCs w:val="22"/>
        </w:rPr>
      </w:pPr>
    </w:p>
    <w:p w14:paraId="56708B5A" w14:textId="6CD67E6E" w:rsidR="00A4060E" w:rsidRDefault="009C66EC" w:rsidP="00D04711">
      <w:pPr>
        <w:rPr>
          <w:rFonts w:ascii="Cambria Math" w:hAnsi="Cambria Math"/>
          <w:sz w:val="22"/>
          <w:szCs w:val="22"/>
        </w:rPr>
      </w:pPr>
      <w:r w:rsidRPr="009C66EC">
        <w:rPr>
          <w:rFonts w:ascii="Cambria Math" w:hAnsi="Cambria Math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04A53EFA" wp14:editId="7BBD25FD">
            <wp:simplePos x="0" y="0"/>
            <wp:positionH relativeFrom="margin">
              <wp:align>left</wp:align>
            </wp:positionH>
            <wp:positionV relativeFrom="paragraph">
              <wp:posOffset>81119</wp:posOffset>
            </wp:positionV>
            <wp:extent cx="5734050" cy="3854612"/>
            <wp:effectExtent l="0" t="0" r="0" b="0"/>
            <wp:wrapNone/>
            <wp:docPr id="1047229384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29384" name="Obraz 1" descr="Obraz zawierający tekst, zrzut ekranu, linia, Wykres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54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6C8FC" w14:textId="7AC18349" w:rsidR="00A4060E" w:rsidRPr="00D04711" w:rsidRDefault="00A4060E" w:rsidP="00D04711">
      <w:pPr>
        <w:rPr>
          <w:rFonts w:ascii="Cambria Math" w:hAnsi="Cambria Math"/>
          <w:sz w:val="22"/>
          <w:szCs w:val="22"/>
        </w:rPr>
      </w:pPr>
    </w:p>
    <w:p w14:paraId="2CED330A" w14:textId="2F6E67D0" w:rsidR="002B1C1B" w:rsidRDefault="002B1C1B">
      <w:pPr>
        <w:rPr>
          <w:rFonts w:ascii="Cambria Math" w:hAnsi="Cambria Math"/>
          <w:sz w:val="22"/>
          <w:szCs w:val="22"/>
        </w:rPr>
      </w:pPr>
    </w:p>
    <w:p w14:paraId="02DC8EB8" w14:textId="04C39495" w:rsidR="002B1C1B" w:rsidRDefault="002B1C1B">
      <w:pPr>
        <w:rPr>
          <w:rFonts w:ascii="Cambria Math" w:hAnsi="Cambria Math"/>
          <w:sz w:val="22"/>
          <w:szCs w:val="22"/>
        </w:rPr>
      </w:pPr>
    </w:p>
    <w:p w14:paraId="78960DAB" w14:textId="77777777" w:rsidR="002B1C1B" w:rsidRDefault="002B1C1B">
      <w:pPr>
        <w:rPr>
          <w:rFonts w:ascii="Cambria Math" w:hAnsi="Cambria Math"/>
          <w:sz w:val="22"/>
          <w:szCs w:val="22"/>
        </w:rPr>
      </w:pPr>
    </w:p>
    <w:p w14:paraId="5AD207C4" w14:textId="77777777" w:rsidR="002B1C1B" w:rsidRDefault="002B1C1B">
      <w:pPr>
        <w:rPr>
          <w:rFonts w:ascii="Cambria Math" w:hAnsi="Cambria Math"/>
          <w:sz w:val="22"/>
          <w:szCs w:val="22"/>
        </w:rPr>
      </w:pPr>
    </w:p>
    <w:p w14:paraId="5546C7A8" w14:textId="77777777" w:rsidR="002B1C1B" w:rsidRDefault="002B1C1B">
      <w:pPr>
        <w:rPr>
          <w:rFonts w:ascii="Cambria Math" w:hAnsi="Cambria Math"/>
          <w:sz w:val="22"/>
          <w:szCs w:val="22"/>
        </w:rPr>
      </w:pPr>
    </w:p>
    <w:p w14:paraId="4F285E1A" w14:textId="77777777" w:rsidR="002B1C1B" w:rsidRDefault="002B1C1B">
      <w:pPr>
        <w:rPr>
          <w:rFonts w:ascii="Cambria Math" w:hAnsi="Cambria Math"/>
          <w:sz w:val="22"/>
          <w:szCs w:val="22"/>
        </w:rPr>
      </w:pPr>
    </w:p>
    <w:p w14:paraId="0165A14B" w14:textId="77777777" w:rsidR="002B1C1B" w:rsidRDefault="002B1C1B">
      <w:pPr>
        <w:rPr>
          <w:rFonts w:ascii="Cambria Math" w:hAnsi="Cambria Math"/>
          <w:sz w:val="22"/>
          <w:szCs w:val="22"/>
        </w:rPr>
      </w:pPr>
    </w:p>
    <w:p w14:paraId="3DDEC184" w14:textId="77777777" w:rsidR="00A4060E" w:rsidRDefault="00A4060E">
      <w:pPr>
        <w:rPr>
          <w:rFonts w:ascii="Cambria Math" w:hAnsi="Cambria Math"/>
          <w:sz w:val="22"/>
          <w:szCs w:val="22"/>
        </w:rPr>
      </w:pPr>
    </w:p>
    <w:p w14:paraId="33696B59" w14:textId="77777777" w:rsidR="00A4060E" w:rsidRDefault="00A4060E">
      <w:pPr>
        <w:rPr>
          <w:rFonts w:ascii="Cambria Math" w:hAnsi="Cambria Math"/>
          <w:sz w:val="22"/>
          <w:szCs w:val="22"/>
        </w:rPr>
      </w:pPr>
    </w:p>
    <w:p w14:paraId="5D45AF0C" w14:textId="77777777" w:rsidR="00A4060E" w:rsidRDefault="00A4060E">
      <w:pPr>
        <w:rPr>
          <w:rFonts w:ascii="Cambria Math" w:hAnsi="Cambria Math"/>
          <w:sz w:val="22"/>
          <w:szCs w:val="22"/>
        </w:rPr>
      </w:pPr>
    </w:p>
    <w:p w14:paraId="5DB18BA4" w14:textId="77777777" w:rsidR="00A4060E" w:rsidRDefault="00A4060E">
      <w:pPr>
        <w:rPr>
          <w:rFonts w:ascii="Cambria Math" w:hAnsi="Cambria Math"/>
          <w:sz w:val="22"/>
          <w:szCs w:val="22"/>
        </w:rPr>
      </w:pPr>
    </w:p>
    <w:p w14:paraId="6360A312" w14:textId="77777777" w:rsidR="00A4060E" w:rsidRDefault="00A4060E">
      <w:pPr>
        <w:rPr>
          <w:rFonts w:ascii="Cambria Math" w:hAnsi="Cambria Math"/>
          <w:sz w:val="22"/>
          <w:szCs w:val="22"/>
        </w:rPr>
      </w:pPr>
    </w:p>
    <w:p w14:paraId="7BB03222" w14:textId="77777777" w:rsidR="00A4060E" w:rsidRDefault="00A4060E">
      <w:pPr>
        <w:rPr>
          <w:rFonts w:ascii="Cambria Math" w:hAnsi="Cambria Math"/>
          <w:sz w:val="22"/>
          <w:szCs w:val="22"/>
        </w:rPr>
      </w:pPr>
    </w:p>
    <w:p w14:paraId="1E5E2C2A" w14:textId="77777777" w:rsidR="00A4060E" w:rsidRDefault="00A4060E">
      <w:pPr>
        <w:rPr>
          <w:rFonts w:ascii="Cambria Math" w:hAnsi="Cambria Math"/>
          <w:sz w:val="22"/>
          <w:szCs w:val="22"/>
        </w:rPr>
      </w:pPr>
    </w:p>
    <w:p w14:paraId="223909E1" w14:textId="77777777" w:rsidR="00A97026" w:rsidRPr="00A97026" w:rsidRDefault="00A97026" w:rsidP="00A97026">
      <w:pPr>
        <w:ind w:left="360"/>
        <w:rPr>
          <w:rFonts w:ascii="Cambria Math" w:hAnsi="Cambria Math"/>
          <w:sz w:val="22"/>
          <w:szCs w:val="22"/>
        </w:rPr>
      </w:pPr>
      <w:r w:rsidRPr="00A97026">
        <w:rPr>
          <w:rFonts w:ascii="Cambria Math" w:hAnsi="Cambria Math"/>
          <w:sz w:val="22"/>
          <w:szCs w:val="22"/>
        </w:rPr>
        <w:t>Na podstawie wykresu, możemy zauważyć wyraźne różnice w wydajności poszczególnych implementacji Executora w Javie (SingleThreadExecutor, FixedThreadPool, CachedThreadPool oraz WorkStealingPool) przy różnych liczbach iteracji.</w:t>
      </w:r>
    </w:p>
    <w:p w14:paraId="013CD203" w14:textId="77777777" w:rsidR="00A97026" w:rsidRPr="00A97026" w:rsidRDefault="00A97026" w:rsidP="00A97026">
      <w:pPr>
        <w:ind w:left="360"/>
        <w:rPr>
          <w:rFonts w:ascii="Cambria Math" w:hAnsi="Cambria Math"/>
          <w:sz w:val="22"/>
          <w:szCs w:val="22"/>
        </w:rPr>
      </w:pPr>
      <w:r w:rsidRPr="00A97026">
        <w:rPr>
          <w:rFonts w:ascii="Cambria Math" w:hAnsi="Cambria Math"/>
          <w:sz w:val="22"/>
          <w:szCs w:val="22"/>
        </w:rPr>
        <w:t>SingleThreadExecutor wykazuje stabilny, lecz powolny wzrost czasu wykonania wraz z liczbą iteracji. Jest to oczekiwane, ponieważ obsługuje zadania sekwencyjnie, bez możliwości równoległego przetwarzania.</w:t>
      </w:r>
    </w:p>
    <w:p w14:paraId="15516554" w14:textId="77777777" w:rsidR="00A97026" w:rsidRPr="00A97026" w:rsidRDefault="00A97026" w:rsidP="00A97026">
      <w:pPr>
        <w:ind w:left="360"/>
        <w:rPr>
          <w:rFonts w:ascii="Cambria Math" w:hAnsi="Cambria Math"/>
          <w:sz w:val="22"/>
          <w:szCs w:val="22"/>
        </w:rPr>
      </w:pPr>
      <w:r w:rsidRPr="00A97026">
        <w:rPr>
          <w:rFonts w:ascii="Cambria Math" w:hAnsi="Cambria Math"/>
          <w:sz w:val="22"/>
          <w:szCs w:val="22"/>
        </w:rPr>
        <w:lastRenderedPageBreak/>
        <w:t>FixedThreadPool okazuje się najbardziej wydajny, szczególnie dla większych iteracji. Widać, że czasy wykonania pozostają stosunkowo niskie i stabilne, co wynika z równoległego przetwarzania z określoną liczbą wątków.</w:t>
      </w:r>
    </w:p>
    <w:p w14:paraId="6EA90FBF" w14:textId="77777777" w:rsidR="00A97026" w:rsidRPr="00A97026" w:rsidRDefault="00A97026" w:rsidP="00A97026">
      <w:pPr>
        <w:ind w:left="360"/>
        <w:rPr>
          <w:rFonts w:ascii="Cambria Math" w:hAnsi="Cambria Math"/>
          <w:sz w:val="22"/>
          <w:szCs w:val="22"/>
        </w:rPr>
      </w:pPr>
      <w:r w:rsidRPr="00A97026">
        <w:rPr>
          <w:rFonts w:ascii="Cambria Math" w:hAnsi="Cambria Math"/>
          <w:sz w:val="22"/>
          <w:szCs w:val="22"/>
        </w:rPr>
        <w:t>CachedThreadPool działa bardzo nieefektywnie, osiągając najdłuższy czas wykonania spośród wszystkich implementacji. Jest to spowodowane częstym tworzeniem i niszczeniem wątków, co generuje duże narzuty przy większych obciążeniach.</w:t>
      </w:r>
    </w:p>
    <w:p w14:paraId="66CDFB9F" w14:textId="77777777" w:rsidR="00A97026" w:rsidRPr="00A97026" w:rsidRDefault="00A97026" w:rsidP="00A97026">
      <w:pPr>
        <w:ind w:left="360"/>
        <w:rPr>
          <w:rFonts w:ascii="Cambria Math" w:hAnsi="Cambria Math"/>
          <w:sz w:val="22"/>
          <w:szCs w:val="22"/>
        </w:rPr>
      </w:pPr>
      <w:r w:rsidRPr="00A97026">
        <w:rPr>
          <w:rFonts w:ascii="Cambria Math" w:hAnsi="Cambria Math"/>
          <w:sz w:val="22"/>
          <w:szCs w:val="22"/>
        </w:rPr>
        <w:t>WorkStealingPool radzi sobie przyzwoicie, szczególnie dla mniejszych liczby iteracji, gdzie czas wykonania jest porównywalny z FixedThreadPool. Jednak dla większych iteracji jego wydajność spada, co sugeruje pewne problemy z obciążeniem wątków.</w:t>
      </w:r>
    </w:p>
    <w:p w14:paraId="073AF448" w14:textId="77777777" w:rsidR="00A97026" w:rsidRPr="00A97026" w:rsidRDefault="00A97026" w:rsidP="00A97026">
      <w:pPr>
        <w:rPr>
          <w:rFonts w:ascii="Cambria Math" w:hAnsi="Cambria Math"/>
          <w:b/>
          <w:bCs/>
          <w:sz w:val="22"/>
          <w:szCs w:val="22"/>
        </w:rPr>
      </w:pPr>
      <w:r w:rsidRPr="00A97026">
        <w:rPr>
          <w:rFonts w:ascii="Cambria Math" w:hAnsi="Cambria Math"/>
          <w:b/>
          <w:bCs/>
          <w:sz w:val="22"/>
          <w:szCs w:val="22"/>
        </w:rPr>
        <w:t>Wnioski:</w:t>
      </w:r>
    </w:p>
    <w:p w14:paraId="13CCDAC3" w14:textId="3AB6F3E7" w:rsidR="00A97026" w:rsidRPr="00A97026" w:rsidRDefault="00A97026" w:rsidP="00AC23EE">
      <w:pPr>
        <w:ind w:left="360"/>
        <w:rPr>
          <w:rFonts w:ascii="Cambria Math" w:hAnsi="Cambria Math"/>
          <w:sz w:val="22"/>
          <w:szCs w:val="22"/>
        </w:rPr>
      </w:pPr>
      <w:r w:rsidRPr="00A97026">
        <w:rPr>
          <w:rFonts w:ascii="Cambria Math" w:hAnsi="Cambria Math"/>
          <w:sz w:val="22"/>
          <w:szCs w:val="22"/>
        </w:rPr>
        <w:t>FixedThreadPool okazuje się najlepszym wyborem, zapewniając najkrótsze i stabilne czasy wykonania dla dużych obciążeń.</w:t>
      </w:r>
      <w:r w:rsidR="00AC23EE">
        <w:rPr>
          <w:rFonts w:ascii="Cambria Math" w:hAnsi="Cambria Math"/>
          <w:sz w:val="22"/>
          <w:szCs w:val="22"/>
        </w:rPr>
        <w:t xml:space="preserve"> </w:t>
      </w:r>
      <w:r w:rsidRPr="00A97026">
        <w:rPr>
          <w:rFonts w:ascii="Cambria Math" w:hAnsi="Cambria Math"/>
          <w:sz w:val="22"/>
          <w:szCs w:val="22"/>
        </w:rPr>
        <w:t>CachedThreadPool nie jest optymalny dla tego zadania, szczególnie przy dużej liczbie iteracji.</w:t>
      </w:r>
      <w:r w:rsidR="00AC23EE">
        <w:rPr>
          <w:rFonts w:ascii="Cambria Math" w:hAnsi="Cambria Math"/>
          <w:sz w:val="22"/>
          <w:szCs w:val="22"/>
        </w:rPr>
        <w:t xml:space="preserve"> </w:t>
      </w:r>
      <w:r w:rsidRPr="00A97026">
        <w:rPr>
          <w:rFonts w:ascii="Cambria Math" w:hAnsi="Cambria Math"/>
          <w:sz w:val="22"/>
          <w:szCs w:val="22"/>
        </w:rPr>
        <w:t>WorkStealingPool jest wydajny przy mniejszym obciążeniu, ale nie dorównuje stabilności FixedThreadPool.</w:t>
      </w:r>
    </w:p>
    <w:p w14:paraId="34F116E6" w14:textId="6891C9F5" w:rsidR="00A97026" w:rsidRPr="00A97026" w:rsidRDefault="00A97026" w:rsidP="00A97026">
      <w:pPr>
        <w:ind w:left="360"/>
        <w:rPr>
          <w:rFonts w:ascii="Cambria Math" w:hAnsi="Cambria Math"/>
          <w:sz w:val="22"/>
          <w:szCs w:val="22"/>
        </w:rPr>
      </w:pPr>
      <w:r w:rsidRPr="00A97026">
        <w:rPr>
          <w:rFonts w:ascii="Cambria Math" w:hAnsi="Cambria Math"/>
          <w:sz w:val="22"/>
          <w:szCs w:val="22"/>
        </w:rPr>
        <w:t>W</w:t>
      </w:r>
      <w:r w:rsidR="00AC23EE">
        <w:rPr>
          <w:rFonts w:ascii="Cambria Math" w:hAnsi="Cambria Math"/>
          <w:sz w:val="22"/>
          <w:szCs w:val="22"/>
        </w:rPr>
        <w:t xml:space="preserve"> tym przypadku </w:t>
      </w:r>
      <w:r w:rsidRPr="00A97026">
        <w:rPr>
          <w:rFonts w:ascii="Cambria Math" w:hAnsi="Cambria Math"/>
          <w:sz w:val="22"/>
          <w:szCs w:val="22"/>
        </w:rPr>
        <w:t>, najlepiej wybrać FixedThreadPool, który efektywnie wykorzystuje zasoby wątków.</w:t>
      </w:r>
    </w:p>
    <w:p w14:paraId="79C1BB54" w14:textId="77777777" w:rsidR="00A4060E" w:rsidRDefault="00A4060E">
      <w:pPr>
        <w:rPr>
          <w:rFonts w:ascii="Cambria Math" w:hAnsi="Cambria Math"/>
          <w:sz w:val="22"/>
          <w:szCs w:val="22"/>
        </w:rPr>
      </w:pPr>
    </w:p>
    <w:p w14:paraId="6F33DAE7" w14:textId="77777777" w:rsidR="009C66EC" w:rsidRDefault="009C66EC" w:rsidP="002B1C1B">
      <w:pPr>
        <w:rPr>
          <w:rFonts w:ascii="Cambria Math" w:hAnsi="Cambria Math"/>
          <w:b/>
          <w:bCs/>
          <w:i/>
          <w:iCs/>
          <w:sz w:val="28"/>
          <w:szCs w:val="28"/>
        </w:rPr>
      </w:pPr>
    </w:p>
    <w:p w14:paraId="5A823693" w14:textId="226747A2" w:rsidR="002B1C1B" w:rsidRDefault="002B1C1B" w:rsidP="002B1C1B">
      <w:pPr>
        <w:rPr>
          <w:rFonts w:ascii="Cambria Math" w:hAnsi="Cambria Math"/>
          <w:b/>
          <w:bCs/>
          <w:i/>
          <w:iCs/>
          <w:sz w:val="28"/>
          <w:szCs w:val="28"/>
        </w:rPr>
      </w:pPr>
      <w:r w:rsidRPr="00D31B1C">
        <w:rPr>
          <w:rFonts w:ascii="Cambria Math" w:hAnsi="Cambria Math"/>
          <w:b/>
          <w:bCs/>
          <w:i/>
          <w:iCs/>
          <w:sz w:val="28"/>
          <w:szCs w:val="28"/>
        </w:rPr>
        <w:t>3.Bibliografia</w:t>
      </w:r>
    </w:p>
    <w:p w14:paraId="507494E5" w14:textId="77777777" w:rsidR="002B1C1B" w:rsidRPr="00BC7415" w:rsidRDefault="002B1C1B" w:rsidP="002B1C1B">
      <w:pPr>
        <w:pStyle w:val="Akapitzlist"/>
        <w:numPr>
          <w:ilvl w:val="0"/>
          <w:numId w:val="3"/>
        </w:numPr>
        <w:spacing w:line="278" w:lineRule="auto"/>
        <w:ind w:left="360"/>
        <w:rPr>
          <w:rFonts w:ascii="Cambria Math" w:eastAsiaTheme="minorEastAsia" w:hAnsi="Cambria Math"/>
          <w:sz w:val="22"/>
          <w:szCs w:val="22"/>
        </w:rPr>
      </w:pPr>
      <w:hyperlink r:id="rId12" w:history="1">
        <w:r w:rsidRPr="00986CF6">
          <w:rPr>
            <w:rStyle w:val="Hipercze"/>
            <w:rFonts w:ascii="Cambria Math" w:eastAsiaTheme="minorEastAsia" w:hAnsi="Cambria Math"/>
            <w:sz w:val="22"/>
            <w:szCs w:val="22"/>
          </w:rPr>
          <w:t>https://www.dz5.pl/ti/java/java_skladnia.pdf</w:t>
        </w:r>
      </w:hyperlink>
      <w:r w:rsidRPr="00986CF6">
        <w:rPr>
          <w:rFonts w:ascii="Cambria Math" w:eastAsiaTheme="minorEastAsia" w:hAnsi="Cambria Math"/>
          <w:sz w:val="22"/>
          <w:szCs w:val="22"/>
        </w:rPr>
        <w:t xml:space="preserve"> ~Jacek Rumiński, Język Java – rozdział o wątkach </w:t>
      </w:r>
    </w:p>
    <w:p w14:paraId="2380F9D2" w14:textId="77777777" w:rsidR="002B1C1B" w:rsidRPr="00986CF6" w:rsidRDefault="002B1C1B" w:rsidP="002B1C1B">
      <w:pPr>
        <w:pStyle w:val="Akapitzlist"/>
        <w:numPr>
          <w:ilvl w:val="0"/>
          <w:numId w:val="3"/>
        </w:numPr>
        <w:spacing w:line="278" w:lineRule="auto"/>
        <w:ind w:left="360"/>
        <w:rPr>
          <w:rFonts w:ascii="Cambria Math" w:eastAsiaTheme="minorEastAsia" w:hAnsi="Cambria Math"/>
          <w:sz w:val="22"/>
          <w:szCs w:val="22"/>
        </w:rPr>
      </w:pPr>
      <w:hyperlink r:id="rId13" w:history="1">
        <w:r w:rsidRPr="000B1D52">
          <w:rPr>
            <w:rStyle w:val="Hipercze"/>
            <w:rFonts w:ascii="Cambria Math" w:eastAsiaTheme="minorEastAsia" w:hAnsi="Cambria Math"/>
            <w:sz w:val="22"/>
            <w:szCs w:val="22"/>
          </w:rPr>
          <w:t>http://brinch-hansen.net/papers/1999b.pdf</w:t>
        </w:r>
      </w:hyperlink>
      <w:r>
        <w:rPr>
          <w:rFonts w:ascii="Cambria Math" w:eastAsiaTheme="minorEastAsia" w:hAnsi="Cambria Math"/>
          <w:sz w:val="22"/>
          <w:szCs w:val="22"/>
        </w:rPr>
        <w:t xml:space="preserve"> ~ </w:t>
      </w:r>
      <w:r w:rsidRPr="00BC7415">
        <w:rPr>
          <w:rFonts w:ascii="Cambria Math" w:eastAsiaTheme="minorEastAsia" w:hAnsi="Cambria Math"/>
          <w:sz w:val="22"/>
          <w:szCs w:val="22"/>
        </w:rPr>
        <w:t>Per Brinch Hansen</w:t>
      </w:r>
    </w:p>
    <w:p w14:paraId="25FCC4F5" w14:textId="77777777" w:rsidR="002B1C1B" w:rsidRDefault="002B1C1B" w:rsidP="002B1C1B">
      <w:pPr>
        <w:pStyle w:val="Akapitzlist"/>
        <w:numPr>
          <w:ilvl w:val="0"/>
          <w:numId w:val="3"/>
        </w:numPr>
        <w:spacing w:line="278" w:lineRule="auto"/>
        <w:ind w:left="360"/>
        <w:rPr>
          <w:rFonts w:ascii="Cambria Math" w:eastAsiaTheme="minorEastAsia" w:hAnsi="Cambria Math"/>
          <w:sz w:val="22"/>
          <w:szCs w:val="22"/>
        </w:rPr>
      </w:pPr>
      <w:hyperlink r:id="rId14" w:history="1">
        <w:r w:rsidRPr="00986CF6">
          <w:rPr>
            <w:rStyle w:val="Hipercze"/>
            <w:rFonts w:ascii="Cambria Math" w:eastAsiaTheme="minorEastAsia" w:hAnsi="Cambria Math"/>
            <w:sz w:val="22"/>
            <w:szCs w:val="22"/>
          </w:rPr>
          <w:t>https://www.artima.com/insidejvm/ed2/threadsynch.html</w:t>
        </w:r>
      </w:hyperlink>
      <w:r w:rsidRPr="00986CF6">
        <w:rPr>
          <w:rFonts w:ascii="Cambria Math" w:eastAsiaTheme="minorEastAsia" w:hAnsi="Cambria Math"/>
          <w:sz w:val="22"/>
          <w:szCs w:val="22"/>
        </w:rPr>
        <w:t xml:space="preserve"> ~</w:t>
      </w:r>
      <w:r w:rsidRPr="00986CF6">
        <w:rPr>
          <w:rFonts w:ascii="Cambria Math" w:eastAsiaTheme="minorEastAsia" w:hAnsi="Cambria Math"/>
          <w:sz w:val="22"/>
          <w:szCs w:val="22"/>
          <w:lang w:val="en-US"/>
        </w:rPr>
        <w:t>Bill Venners, </w:t>
      </w:r>
      <w:r w:rsidRPr="00986CF6">
        <w:rPr>
          <w:rFonts w:ascii="Cambria Math" w:eastAsiaTheme="minorEastAsia" w:hAnsi="Cambria Math"/>
          <w:sz w:val="22"/>
          <w:szCs w:val="22"/>
        </w:rPr>
        <w:t>Inside the Java Virtual Machine -</w:t>
      </w:r>
      <w:r>
        <w:rPr>
          <w:rFonts w:ascii="Cambria Math" w:eastAsiaTheme="minorEastAsia" w:hAnsi="Cambria Math"/>
          <w:sz w:val="22"/>
          <w:szCs w:val="22"/>
        </w:rPr>
        <w:t xml:space="preserve"> </w:t>
      </w:r>
      <w:r w:rsidRPr="00986CF6">
        <w:rPr>
          <w:rFonts w:ascii="Cambria Math" w:eastAsiaTheme="minorEastAsia" w:hAnsi="Cambria Math"/>
          <w:sz w:val="22"/>
          <w:szCs w:val="22"/>
        </w:rPr>
        <w:t>Charter 20 Thread Synchronization</w:t>
      </w:r>
    </w:p>
    <w:p w14:paraId="6EF18962" w14:textId="7FB1A8E3" w:rsidR="00A34F2C" w:rsidRDefault="00A34F2C" w:rsidP="002B1C1B">
      <w:pPr>
        <w:pStyle w:val="Akapitzlist"/>
        <w:numPr>
          <w:ilvl w:val="0"/>
          <w:numId w:val="3"/>
        </w:numPr>
        <w:spacing w:line="278" w:lineRule="auto"/>
        <w:ind w:left="360"/>
        <w:rPr>
          <w:rFonts w:ascii="Cambria Math" w:eastAsiaTheme="minorEastAsia" w:hAnsi="Cambria Math"/>
          <w:sz w:val="22"/>
          <w:szCs w:val="22"/>
        </w:rPr>
      </w:pPr>
      <w:hyperlink r:id="rId15" w:history="1">
        <w:r w:rsidRPr="00E01B6C">
          <w:rPr>
            <w:rStyle w:val="Hipercze"/>
            <w:rFonts w:ascii="Cambria Math" w:eastAsiaTheme="minorEastAsia" w:hAnsi="Cambria Math"/>
            <w:sz w:val="22"/>
            <w:szCs w:val="22"/>
          </w:rPr>
          <w:t>https://docs.oracle.com/javase/tutorial/essential/concurrency/executors.html</w:t>
        </w:r>
      </w:hyperlink>
    </w:p>
    <w:p w14:paraId="13A1893E" w14:textId="4B73187B" w:rsidR="00A34F2C" w:rsidRDefault="00AE525F" w:rsidP="002B1C1B">
      <w:pPr>
        <w:pStyle w:val="Akapitzlist"/>
        <w:numPr>
          <w:ilvl w:val="0"/>
          <w:numId w:val="3"/>
        </w:numPr>
        <w:spacing w:line="278" w:lineRule="auto"/>
        <w:ind w:left="360"/>
        <w:rPr>
          <w:rFonts w:ascii="Cambria Math" w:eastAsiaTheme="minorEastAsia" w:hAnsi="Cambria Math"/>
          <w:sz w:val="22"/>
          <w:szCs w:val="22"/>
        </w:rPr>
      </w:pPr>
      <w:hyperlink r:id="rId16" w:history="1">
        <w:r w:rsidRPr="00E01B6C">
          <w:rPr>
            <w:rStyle w:val="Hipercze"/>
            <w:rFonts w:ascii="Cambria Math" w:eastAsiaTheme="minorEastAsia" w:hAnsi="Cambria Math"/>
            <w:sz w:val="22"/>
            <w:szCs w:val="22"/>
          </w:rPr>
          <w:t>https://docs.oracle.com/javase/8/docs/api/java/util/concurrent/Executors.html</w:t>
        </w:r>
      </w:hyperlink>
    </w:p>
    <w:p w14:paraId="3A9DF9A4" w14:textId="7621F112" w:rsidR="00AE525F" w:rsidRDefault="00825C38" w:rsidP="002B1C1B">
      <w:pPr>
        <w:pStyle w:val="Akapitzlist"/>
        <w:numPr>
          <w:ilvl w:val="0"/>
          <w:numId w:val="3"/>
        </w:numPr>
        <w:spacing w:line="278" w:lineRule="auto"/>
        <w:ind w:left="360"/>
        <w:rPr>
          <w:rFonts w:ascii="Cambria Math" w:eastAsiaTheme="minorEastAsia" w:hAnsi="Cambria Math"/>
          <w:sz w:val="22"/>
          <w:szCs w:val="22"/>
        </w:rPr>
      </w:pPr>
      <w:hyperlink r:id="rId17" w:history="1">
        <w:r w:rsidRPr="00E01B6C">
          <w:rPr>
            <w:rStyle w:val="Hipercze"/>
            <w:rFonts w:ascii="Cambria Math" w:eastAsiaTheme="minorEastAsia" w:hAnsi="Cambria Math"/>
            <w:sz w:val="22"/>
            <w:szCs w:val="22"/>
          </w:rPr>
          <w:t>https://home.agh.edu.pl/~zobmat/2021/marchewczyk_michal/mandelbrot.html</w:t>
        </w:r>
      </w:hyperlink>
    </w:p>
    <w:p w14:paraId="26CC624E" w14:textId="77777777" w:rsidR="00825C38" w:rsidRPr="00986CF6" w:rsidRDefault="00825C38" w:rsidP="00825C38">
      <w:pPr>
        <w:pStyle w:val="Akapitzlist"/>
        <w:spacing w:line="278" w:lineRule="auto"/>
        <w:ind w:left="360"/>
        <w:rPr>
          <w:rFonts w:ascii="Cambria Math" w:eastAsiaTheme="minorEastAsia" w:hAnsi="Cambria Math"/>
          <w:sz w:val="22"/>
          <w:szCs w:val="22"/>
        </w:rPr>
      </w:pPr>
    </w:p>
    <w:p w14:paraId="3E6597ED" w14:textId="77777777" w:rsidR="002B1C1B" w:rsidRPr="0067164D" w:rsidRDefault="002B1C1B">
      <w:pPr>
        <w:rPr>
          <w:rFonts w:ascii="Cambria Math" w:hAnsi="Cambria Math"/>
          <w:sz w:val="22"/>
          <w:szCs w:val="22"/>
        </w:rPr>
      </w:pPr>
    </w:p>
    <w:sectPr w:rsidR="002B1C1B" w:rsidRPr="00671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72CE"/>
    <w:multiLevelType w:val="multilevel"/>
    <w:tmpl w:val="4F46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41B15"/>
    <w:multiLevelType w:val="hybridMultilevel"/>
    <w:tmpl w:val="4CE69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379B6"/>
    <w:multiLevelType w:val="multilevel"/>
    <w:tmpl w:val="1FAE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5340B"/>
    <w:multiLevelType w:val="multilevel"/>
    <w:tmpl w:val="9418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A108B"/>
    <w:multiLevelType w:val="multilevel"/>
    <w:tmpl w:val="BBB2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52C85"/>
    <w:multiLevelType w:val="hybridMultilevel"/>
    <w:tmpl w:val="DFC66674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849782954">
    <w:abstractNumId w:val="4"/>
  </w:num>
  <w:num w:numId="2" w16cid:durableId="929434587">
    <w:abstractNumId w:val="3"/>
  </w:num>
  <w:num w:numId="3" w16cid:durableId="848953599">
    <w:abstractNumId w:val="5"/>
  </w:num>
  <w:num w:numId="4" w16cid:durableId="725687578">
    <w:abstractNumId w:val="0"/>
  </w:num>
  <w:num w:numId="5" w16cid:durableId="702243679">
    <w:abstractNumId w:val="2"/>
  </w:num>
  <w:num w:numId="6" w16cid:durableId="568878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4D"/>
    <w:rsid w:val="000146CA"/>
    <w:rsid w:val="000B477A"/>
    <w:rsid w:val="001B0037"/>
    <w:rsid w:val="001B7EE0"/>
    <w:rsid w:val="001E3578"/>
    <w:rsid w:val="002539A6"/>
    <w:rsid w:val="002B1C1B"/>
    <w:rsid w:val="00327D5C"/>
    <w:rsid w:val="00356CE3"/>
    <w:rsid w:val="004B2F25"/>
    <w:rsid w:val="005143D5"/>
    <w:rsid w:val="005200EF"/>
    <w:rsid w:val="00565229"/>
    <w:rsid w:val="0067164D"/>
    <w:rsid w:val="00731C4C"/>
    <w:rsid w:val="0073634F"/>
    <w:rsid w:val="00825C38"/>
    <w:rsid w:val="009C66EC"/>
    <w:rsid w:val="00A34F2C"/>
    <w:rsid w:val="00A4060E"/>
    <w:rsid w:val="00A75A74"/>
    <w:rsid w:val="00A97026"/>
    <w:rsid w:val="00AC23EE"/>
    <w:rsid w:val="00AE525F"/>
    <w:rsid w:val="00AE5E1B"/>
    <w:rsid w:val="00C46479"/>
    <w:rsid w:val="00D04711"/>
    <w:rsid w:val="00D5063C"/>
    <w:rsid w:val="00E01C65"/>
    <w:rsid w:val="00EF74D2"/>
    <w:rsid w:val="00F32B17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02D1"/>
  <w15:chartTrackingRefBased/>
  <w15:docId w15:val="{20371578-8DB7-4150-A476-EF4EA56C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164D"/>
    <w:pPr>
      <w:spacing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71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1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1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1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1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1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1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1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1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1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71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1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164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164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164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164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164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164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1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1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1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1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1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164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164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164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1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164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164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7164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7164D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35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rinch-hansen.net/papers/1999b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z5.pl/ti/java/java_skladnia.pdf" TargetMode="External"/><Relationship Id="rId17" Type="http://schemas.openxmlformats.org/officeDocument/2006/relationships/hyperlink" Target="https://home.agh.edu.pl/~zobmat/2021/marchewczyk_michal/mandelbro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8/docs/api/java/util/concurrent/Executor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ocs.oracle.com/javase/tutorial/essential/concurrency/executors.html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rosettacode.org/wiki/Mandelbrot_set" TargetMode="External"/><Relationship Id="rId14" Type="http://schemas.openxmlformats.org/officeDocument/2006/relationships/hyperlink" Target="https://www.artima.com/insidejvm/ed2/threadsynch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czasu wykonania od liczby wątków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czas wykonania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Arkusz1!$A$2:$A$12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xVal>
          <c:yVal>
            <c:numRef>
              <c:f>Arkusz1!$B$2:$B$12</c:f>
              <c:numCache>
                <c:formatCode>0.0000_ ;\-0.0000\ </c:formatCode>
                <c:ptCount val="11"/>
                <c:pt idx="0">
                  <c:v>653.21960000000001</c:v>
                </c:pt>
                <c:pt idx="1">
                  <c:v>427.16239999999999</c:v>
                </c:pt>
                <c:pt idx="2">
                  <c:v>264.76979999999998</c:v>
                </c:pt>
                <c:pt idx="3">
                  <c:v>210.63040000000001</c:v>
                </c:pt>
                <c:pt idx="4">
                  <c:v>200.3586</c:v>
                </c:pt>
                <c:pt idx="5">
                  <c:v>200.10249999999999</c:v>
                </c:pt>
                <c:pt idx="6">
                  <c:v>170.2929</c:v>
                </c:pt>
                <c:pt idx="7">
                  <c:v>189.5025</c:v>
                </c:pt>
                <c:pt idx="8">
                  <c:v>159.1747</c:v>
                </c:pt>
                <c:pt idx="9">
                  <c:v>208.62950000000001</c:v>
                </c:pt>
                <c:pt idx="10">
                  <c:v>159.7834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3F-45F1-A41F-349503701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307711"/>
        <c:axId val="528312511"/>
      </c:scatterChart>
      <c:valAx>
        <c:axId val="528307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wątków</a:t>
                </a:r>
              </a:p>
            </c:rich>
          </c:tx>
          <c:layout>
            <c:manualLayout>
              <c:xMode val="edge"/>
              <c:yMode val="edge"/>
              <c:x val="0.45532847942029847"/>
              <c:y val="0.8910641008799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8312511"/>
        <c:crosses val="autoZero"/>
        <c:crossBetween val="midCat"/>
      </c:valAx>
      <c:valAx>
        <c:axId val="52831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[ms]</a:t>
                </a:r>
              </a:p>
            </c:rich>
          </c:tx>
          <c:layout>
            <c:manualLayout>
              <c:xMode val="edge"/>
              <c:yMode val="edge"/>
              <c:x val="2.2598870056497175E-2"/>
              <c:y val="0.29114346212406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_ ;\-0.00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8307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3E0C5E92C274499576E1B13C8ED110" ma:contentTypeVersion="9" ma:contentTypeDescription="Utwórz nowy dokument." ma:contentTypeScope="" ma:versionID="da0e5d44c824298e16571d1e1496e323">
  <xsd:schema xmlns:xsd="http://www.w3.org/2001/XMLSchema" xmlns:xs="http://www.w3.org/2001/XMLSchema" xmlns:p="http://schemas.microsoft.com/office/2006/metadata/properties" xmlns:ns3="e0324670-5a30-4a82-9f4a-3ec047b6efa7" xmlns:ns4="cb2fda98-091b-466d-92a5-bc28a7b73a74" targetNamespace="http://schemas.microsoft.com/office/2006/metadata/properties" ma:root="true" ma:fieldsID="e0f69ea8a3c6efb823c39cdf389a2e93" ns3:_="" ns4:_="">
    <xsd:import namespace="e0324670-5a30-4a82-9f4a-3ec047b6efa7"/>
    <xsd:import namespace="cb2fda98-091b-466d-92a5-bc28a7b73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24670-5a30-4a82-9f4a-3ec047b6e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da98-091b-466d-92a5-bc28a7b73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324670-5a30-4a82-9f4a-3ec047b6efa7" xsi:nil="true"/>
  </documentManagement>
</p:properties>
</file>

<file path=customXml/itemProps1.xml><?xml version="1.0" encoding="utf-8"?>
<ds:datastoreItem xmlns:ds="http://schemas.openxmlformats.org/officeDocument/2006/customXml" ds:itemID="{2D01D39D-83A9-4A99-B343-E67CF01B3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324670-5a30-4a82-9f4a-3ec047b6efa7"/>
    <ds:schemaRef ds:uri="cb2fda98-091b-466d-92a5-bc28a7b73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098867-86AE-423D-9A43-914410137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1120FF-0D03-4EA3-ADA3-6FA722EBBBB9}">
  <ds:schemaRefs>
    <ds:schemaRef ds:uri="http://purl.org/dc/dcmitype/"/>
    <ds:schemaRef ds:uri="http://www.w3.org/XML/1998/namespace"/>
    <ds:schemaRef ds:uri="cb2fda98-091b-466d-92a5-bc28a7b73a74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0324670-5a30-4a82-9f4a-3ec047b6efa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1413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Marek</dc:creator>
  <cp:keywords/>
  <dc:description/>
  <cp:lastModifiedBy>Dominik Marek</cp:lastModifiedBy>
  <cp:revision>2</cp:revision>
  <dcterms:created xsi:type="dcterms:W3CDTF">2024-11-29T16:26:00Z</dcterms:created>
  <dcterms:modified xsi:type="dcterms:W3CDTF">2024-11-29T16:26:00Z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0x0101000D3E0C5E92C274499576E1B13C8ED110</vt:lpwstr>
  </property>
</Properties>
</file>