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FF12A" w14:textId="77777777" w:rsidR="00087836" w:rsidRDefault="00650F33">
      <w:r>
        <w:t xml:space="preserve">Sampling paradigm data </w:t>
      </w:r>
    </w:p>
    <w:p w14:paraId="4813D576" w14:textId="77777777" w:rsidR="00650F33" w:rsidRDefault="00650F33"/>
    <w:p w14:paraId="3BF0FDCA" w14:textId="77777777" w:rsidR="003D3BBC" w:rsidRPr="003D3BBC" w:rsidRDefault="003D3BBC">
      <w:pPr>
        <w:rPr>
          <w:u w:val="single"/>
        </w:rPr>
      </w:pPr>
      <w:r w:rsidRPr="003D3BBC">
        <w:rPr>
          <w:u w:val="single"/>
        </w:rPr>
        <w:t>Datasets</w:t>
      </w:r>
    </w:p>
    <w:p w14:paraId="2744F3C5" w14:textId="77777777" w:rsidR="00650F33" w:rsidRDefault="00650F33">
      <w:proofErr w:type="spellStart"/>
      <w:proofErr w:type="gramStart"/>
      <w:r>
        <w:rPr>
          <w:b/>
        </w:rPr>
        <w:t>e</w:t>
      </w:r>
      <w:r w:rsidRPr="00650F33">
        <w:rPr>
          <w:b/>
        </w:rPr>
        <w:t>xp</w:t>
      </w:r>
      <w:proofErr w:type="spellEnd"/>
      <w:proofErr w:type="gramEnd"/>
      <w:r w:rsidRPr="00650F33">
        <w:t xml:space="preserve"> </w:t>
      </w:r>
      <w:r>
        <w:t>–</w:t>
      </w:r>
      <w:r w:rsidRPr="00650F33">
        <w:t xml:space="preserve"> </w:t>
      </w:r>
      <w:r>
        <w:t>experience: samples and choices</w:t>
      </w:r>
    </w:p>
    <w:p w14:paraId="1B4887B0" w14:textId="77777777" w:rsidR="003D3BBC" w:rsidRDefault="003D3BBC">
      <w:proofErr w:type="spellStart"/>
      <w:proofErr w:type="gramStart"/>
      <w:r>
        <w:rPr>
          <w:b/>
        </w:rPr>
        <w:t>smp</w:t>
      </w:r>
      <w:proofErr w:type="spellEnd"/>
      <w:proofErr w:type="gramEnd"/>
      <w:r w:rsidRPr="00650F33">
        <w:t xml:space="preserve"> </w:t>
      </w:r>
      <w:r>
        <w:t>–</w:t>
      </w:r>
      <w:r w:rsidRPr="00650F33">
        <w:t xml:space="preserve"> </w:t>
      </w:r>
      <w:r>
        <w:t>samples</w:t>
      </w:r>
    </w:p>
    <w:p w14:paraId="488A2A7A" w14:textId="77777777" w:rsidR="003D3BBC" w:rsidRDefault="003D3BBC">
      <w:proofErr w:type="spellStart"/>
      <w:proofErr w:type="gramStart"/>
      <w:r>
        <w:rPr>
          <w:b/>
        </w:rPr>
        <w:t>cho</w:t>
      </w:r>
      <w:proofErr w:type="spellEnd"/>
      <w:proofErr w:type="gramEnd"/>
      <w:r w:rsidRPr="00650F33">
        <w:t xml:space="preserve"> </w:t>
      </w:r>
      <w:r>
        <w:t>–</w:t>
      </w:r>
      <w:r w:rsidRPr="00650F33">
        <w:t xml:space="preserve"> </w:t>
      </w:r>
      <w:r>
        <w:t>choices (experience)</w:t>
      </w:r>
    </w:p>
    <w:p w14:paraId="778C655B" w14:textId="77777777" w:rsidR="003D3BBC" w:rsidRDefault="003D3BBC">
      <w:proofErr w:type="gramStart"/>
      <w:r>
        <w:rPr>
          <w:b/>
        </w:rPr>
        <w:t>des</w:t>
      </w:r>
      <w:proofErr w:type="gramEnd"/>
      <w:r w:rsidRPr="00650F33">
        <w:t xml:space="preserve"> </w:t>
      </w:r>
      <w:r>
        <w:t>–</w:t>
      </w:r>
      <w:r w:rsidRPr="00650F33">
        <w:t xml:space="preserve"> </w:t>
      </w:r>
      <w:r>
        <w:t>choices (description)</w:t>
      </w:r>
    </w:p>
    <w:p w14:paraId="6019487F" w14:textId="77777777" w:rsidR="003D3BBC" w:rsidRPr="003D3BBC" w:rsidRDefault="003D3BBC">
      <w:pPr>
        <w:rPr>
          <w:b/>
        </w:rPr>
      </w:pPr>
      <w:proofErr w:type="gramStart"/>
      <w:r w:rsidRPr="003D3BBC">
        <w:rPr>
          <w:b/>
        </w:rPr>
        <w:t>pro</w:t>
      </w:r>
      <w:proofErr w:type="gramEnd"/>
      <w:r>
        <w:rPr>
          <w:b/>
        </w:rPr>
        <w:t xml:space="preserve"> </w:t>
      </w:r>
      <w:r>
        <w:t>– problems</w:t>
      </w:r>
    </w:p>
    <w:p w14:paraId="44FF1477" w14:textId="77777777" w:rsidR="00650F33" w:rsidRDefault="00650F33"/>
    <w:p w14:paraId="08C0FB64" w14:textId="77777777" w:rsidR="003D3BBC" w:rsidRPr="003D3BBC" w:rsidRDefault="003D3BBC">
      <w:pPr>
        <w:rPr>
          <w:u w:val="single"/>
        </w:rPr>
      </w:pPr>
      <w:r w:rsidRPr="003D3BBC">
        <w:rPr>
          <w:u w:val="single"/>
        </w:rPr>
        <w:t>Variable names</w:t>
      </w:r>
      <w:r>
        <w:rPr>
          <w:u w:val="single"/>
        </w:rPr>
        <w:t xml:space="preserve"> &amp; descriptions</w:t>
      </w:r>
    </w:p>
    <w:p w14:paraId="6E78DCDA" w14:textId="77777777" w:rsidR="00650F33" w:rsidRPr="00650F33" w:rsidRDefault="00650F33">
      <w:proofErr w:type="gramStart"/>
      <w:r w:rsidRPr="00650F33">
        <w:rPr>
          <w:i/>
        </w:rPr>
        <w:t>index</w:t>
      </w:r>
      <w:proofErr w:type="gramEnd"/>
      <w:r>
        <w:tab/>
      </w:r>
      <w:r>
        <w:tab/>
        <w:t>index of paper</w:t>
      </w:r>
    </w:p>
    <w:p w14:paraId="2DBD99DF" w14:textId="77777777" w:rsidR="00650F33" w:rsidRPr="00650F33" w:rsidRDefault="00650F33">
      <w:proofErr w:type="gramStart"/>
      <w:r w:rsidRPr="00650F33">
        <w:rPr>
          <w:i/>
        </w:rPr>
        <w:t>paper</w:t>
      </w:r>
      <w:proofErr w:type="gramEnd"/>
      <w:r>
        <w:rPr>
          <w:i/>
        </w:rPr>
        <w:tab/>
      </w:r>
      <w:r>
        <w:rPr>
          <w:i/>
        </w:rPr>
        <w:tab/>
      </w:r>
      <w:r>
        <w:t>name of paper (1</w:t>
      </w:r>
      <w:r w:rsidRPr="00650F33">
        <w:rPr>
          <w:vertAlign w:val="superscript"/>
        </w:rPr>
        <w:t>st</w:t>
      </w:r>
      <w:r>
        <w:t xml:space="preserve"> author + year)</w:t>
      </w:r>
    </w:p>
    <w:p w14:paraId="5DC4D175" w14:textId="77777777" w:rsidR="00650F33" w:rsidRPr="00650F33" w:rsidRDefault="00650F33">
      <w:proofErr w:type="gramStart"/>
      <w:r w:rsidRPr="00650F33">
        <w:rPr>
          <w:i/>
        </w:rPr>
        <w:t>id</w:t>
      </w:r>
      <w:proofErr w:type="gramEnd"/>
      <w:r>
        <w:rPr>
          <w:i/>
        </w:rPr>
        <w:tab/>
      </w:r>
      <w:r>
        <w:rPr>
          <w:i/>
        </w:rPr>
        <w:tab/>
      </w:r>
      <w:r>
        <w:t>internal id of dataset</w:t>
      </w:r>
    </w:p>
    <w:p w14:paraId="62A4605A" w14:textId="77777777" w:rsidR="00650F33" w:rsidRPr="00650F33" w:rsidRDefault="00650F33">
      <w:proofErr w:type="gramStart"/>
      <w:r w:rsidRPr="00650F33">
        <w:rPr>
          <w:i/>
        </w:rPr>
        <w:t>subject</w:t>
      </w:r>
      <w:proofErr w:type="gramEnd"/>
      <w:r>
        <w:rPr>
          <w:i/>
        </w:rPr>
        <w:tab/>
      </w:r>
      <w:r>
        <w:rPr>
          <w:i/>
        </w:rPr>
        <w:tab/>
      </w:r>
      <w:r>
        <w:t>subject number</w:t>
      </w:r>
    </w:p>
    <w:p w14:paraId="57113748" w14:textId="77777777" w:rsidR="00650F33" w:rsidRPr="00650F33" w:rsidRDefault="00650F33">
      <w:proofErr w:type="gramStart"/>
      <w:r w:rsidRPr="00650F33">
        <w:rPr>
          <w:i/>
        </w:rPr>
        <w:t>problem</w:t>
      </w:r>
      <w:proofErr w:type="gramEnd"/>
      <w:r>
        <w:rPr>
          <w:i/>
        </w:rPr>
        <w:tab/>
      </w:r>
      <w:r>
        <w:t xml:space="preserve">problem identifier (matches </w:t>
      </w:r>
      <w:r w:rsidRPr="00650F33">
        <w:rPr>
          <w:b/>
        </w:rPr>
        <w:t>pro</w:t>
      </w:r>
      <w:r w:rsidRPr="00650F33">
        <w:t>)</w:t>
      </w:r>
    </w:p>
    <w:p w14:paraId="4A82B626" w14:textId="77777777" w:rsidR="00650F33" w:rsidRPr="00650F33" w:rsidRDefault="00650F33">
      <w:proofErr w:type="gramStart"/>
      <w:r w:rsidRPr="00650F33">
        <w:rPr>
          <w:i/>
        </w:rPr>
        <w:t>trial</w:t>
      </w:r>
      <w:proofErr w:type="gramEnd"/>
      <w:r>
        <w:rPr>
          <w:i/>
        </w:rPr>
        <w:tab/>
      </w:r>
      <w:r>
        <w:rPr>
          <w:i/>
        </w:rPr>
        <w:tab/>
      </w:r>
      <w:r>
        <w:t>sample number</w:t>
      </w:r>
    </w:p>
    <w:p w14:paraId="1392A65A" w14:textId="77777777" w:rsidR="00650F33" w:rsidRPr="00650F33" w:rsidRDefault="00650F33">
      <w:proofErr w:type="gramStart"/>
      <w:r w:rsidRPr="00650F33">
        <w:rPr>
          <w:i/>
        </w:rPr>
        <w:t>option</w:t>
      </w:r>
      <w:proofErr w:type="gramEnd"/>
      <w:r>
        <w:rPr>
          <w:i/>
        </w:rPr>
        <w:tab/>
      </w:r>
      <w:r>
        <w:tab/>
        <w:t>option sampled (0 = A/left, 1 = B/right)</w:t>
      </w:r>
    </w:p>
    <w:p w14:paraId="7C04764D" w14:textId="77777777" w:rsidR="00650F33" w:rsidRPr="00650F33" w:rsidRDefault="00650F33">
      <w:proofErr w:type="gramStart"/>
      <w:r w:rsidRPr="00650F33">
        <w:rPr>
          <w:i/>
        </w:rPr>
        <w:t>outcome</w:t>
      </w:r>
      <w:proofErr w:type="gramEnd"/>
      <w:r>
        <w:rPr>
          <w:i/>
        </w:rPr>
        <w:tab/>
      </w:r>
      <w:r>
        <w:t>outcome sampled</w:t>
      </w:r>
    </w:p>
    <w:p w14:paraId="523B5D3C" w14:textId="77777777" w:rsidR="00650F33" w:rsidRPr="00650F33" w:rsidRDefault="00650F33">
      <w:proofErr w:type="gramStart"/>
      <w:r>
        <w:rPr>
          <w:i/>
        </w:rPr>
        <w:t>choice</w:t>
      </w:r>
      <w:proofErr w:type="gramEnd"/>
      <w:r>
        <w:rPr>
          <w:i/>
        </w:rPr>
        <w:tab/>
      </w:r>
      <w:r>
        <w:rPr>
          <w:i/>
        </w:rPr>
        <w:tab/>
      </w:r>
      <w:r>
        <w:t>option chosen (0 = A/left, 1 = B/right)</w:t>
      </w:r>
    </w:p>
    <w:p w14:paraId="4A74AAFA" w14:textId="77777777" w:rsidR="00650F33" w:rsidRDefault="00650F33">
      <w:proofErr w:type="gramStart"/>
      <w:r w:rsidRPr="00650F33">
        <w:rPr>
          <w:i/>
        </w:rPr>
        <w:t>outA1,probA1</w:t>
      </w:r>
      <w:proofErr w:type="gramEnd"/>
      <w:r w:rsidRPr="00650F33">
        <w:rPr>
          <w:i/>
        </w:rPr>
        <w:t>,…,outA5, probA5</w:t>
      </w:r>
      <w:r>
        <w:tab/>
        <w:t>outcomes and probabilities of option A (left / 0)</w:t>
      </w:r>
    </w:p>
    <w:p w14:paraId="78D00D09" w14:textId="77777777" w:rsidR="00650F33" w:rsidRDefault="00650F33" w:rsidP="00650F33">
      <w:proofErr w:type="gramStart"/>
      <w:r w:rsidRPr="00650F33">
        <w:rPr>
          <w:i/>
        </w:rPr>
        <w:t>out</w:t>
      </w:r>
      <w:r>
        <w:rPr>
          <w:i/>
        </w:rPr>
        <w:t>B</w:t>
      </w:r>
      <w:r w:rsidRPr="00650F33">
        <w:rPr>
          <w:i/>
        </w:rPr>
        <w:t>1,prob</w:t>
      </w:r>
      <w:r>
        <w:rPr>
          <w:i/>
        </w:rPr>
        <w:t>B</w:t>
      </w:r>
      <w:r w:rsidRPr="00650F33">
        <w:rPr>
          <w:i/>
        </w:rPr>
        <w:t>1</w:t>
      </w:r>
      <w:proofErr w:type="gramEnd"/>
      <w:r w:rsidRPr="00650F33">
        <w:rPr>
          <w:i/>
        </w:rPr>
        <w:t>,…,out</w:t>
      </w:r>
      <w:r>
        <w:rPr>
          <w:i/>
        </w:rPr>
        <w:t>B</w:t>
      </w:r>
      <w:r w:rsidRPr="00650F33">
        <w:rPr>
          <w:i/>
        </w:rPr>
        <w:t>5, prob</w:t>
      </w:r>
      <w:r>
        <w:rPr>
          <w:i/>
        </w:rPr>
        <w:t>B</w:t>
      </w:r>
      <w:r w:rsidRPr="00650F33">
        <w:rPr>
          <w:i/>
        </w:rPr>
        <w:t>5</w:t>
      </w:r>
      <w:r>
        <w:tab/>
        <w:t>outcomes and probabilities of option B (right / 1)</w:t>
      </w:r>
    </w:p>
    <w:p w14:paraId="609118C4" w14:textId="77777777" w:rsidR="00650F33" w:rsidRPr="00650F33" w:rsidRDefault="00650F33" w:rsidP="00650F33">
      <w:proofErr w:type="gramStart"/>
      <w:r w:rsidRPr="00650F33">
        <w:rPr>
          <w:i/>
        </w:rPr>
        <w:t>ev0</w:t>
      </w:r>
      <w:proofErr w:type="gramEnd"/>
      <w:r>
        <w:rPr>
          <w:i/>
        </w:rPr>
        <w:tab/>
      </w:r>
      <w:r>
        <w:rPr>
          <w:i/>
        </w:rPr>
        <w:tab/>
      </w:r>
      <w:r>
        <w:t>expected value of option A</w:t>
      </w:r>
    </w:p>
    <w:p w14:paraId="396FF2D7" w14:textId="77777777" w:rsidR="00650F33" w:rsidRPr="00650F33" w:rsidRDefault="00650F33" w:rsidP="00650F33">
      <w:pPr>
        <w:rPr>
          <w:i/>
        </w:rPr>
      </w:pPr>
      <w:proofErr w:type="gramStart"/>
      <w:r w:rsidRPr="00650F33">
        <w:rPr>
          <w:i/>
        </w:rPr>
        <w:t>ev1</w:t>
      </w:r>
      <w:proofErr w:type="gramEnd"/>
      <w:r>
        <w:rPr>
          <w:i/>
        </w:rPr>
        <w:tab/>
      </w:r>
      <w:r>
        <w:rPr>
          <w:i/>
        </w:rPr>
        <w:tab/>
      </w:r>
      <w:r>
        <w:t>expected value of option B</w:t>
      </w:r>
    </w:p>
    <w:p w14:paraId="16C40191" w14:textId="77777777" w:rsidR="00650F33" w:rsidRPr="00650F33" w:rsidRDefault="00650F33" w:rsidP="00650F33">
      <w:pPr>
        <w:rPr>
          <w:i/>
        </w:rPr>
      </w:pPr>
      <w:proofErr w:type="gramStart"/>
      <w:r w:rsidRPr="00650F33">
        <w:rPr>
          <w:i/>
        </w:rPr>
        <w:t>cov0</w:t>
      </w:r>
      <w:proofErr w:type="gramEnd"/>
      <w:r>
        <w:rPr>
          <w:i/>
        </w:rPr>
        <w:tab/>
      </w:r>
      <w:r>
        <w:rPr>
          <w:i/>
        </w:rPr>
        <w:tab/>
      </w:r>
      <w:r>
        <w:t>coefficient of variation of option A</w:t>
      </w:r>
    </w:p>
    <w:p w14:paraId="787CDAE2" w14:textId="77777777" w:rsidR="00650F33" w:rsidRPr="00650F33" w:rsidRDefault="00650F33" w:rsidP="00650F33">
      <w:pPr>
        <w:rPr>
          <w:i/>
        </w:rPr>
      </w:pPr>
      <w:proofErr w:type="gramStart"/>
      <w:r w:rsidRPr="00650F33">
        <w:rPr>
          <w:i/>
        </w:rPr>
        <w:t>cov1</w:t>
      </w:r>
      <w:proofErr w:type="gramEnd"/>
      <w:r>
        <w:rPr>
          <w:i/>
        </w:rPr>
        <w:tab/>
      </w:r>
      <w:r>
        <w:rPr>
          <w:i/>
        </w:rPr>
        <w:tab/>
      </w:r>
      <w:r>
        <w:t>coefficient of variation of option B</w:t>
      </w:r>
    </w:p>
    <w:p w14:paraId="68E60DAE" w14:textId="77777777" w:rsidR="001F2DD6" w:rsidRPr="001F2DD6" w:rsidRDefault="001F2DD6" w:rsidP="00650F33">
      <w:proofErr w:type="spellStart"/>
      <w:proofErr w:type="gramStart"/>
      <w:r>
        <w:rPr>
          <w:i/>
        </w:rPr>
        <w:t>dom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t>domain of the decision problem (Gain, Loss, or Mixed)</w:t>
      </w:r>
    </w:p>
    <w:p w14:paraId="5CA7B688" w14:textId="77777777" w:rsidR="001F2DD6" w:rsidRPr="001F2DD6" w:rsidRDefault="001F2DD6" w:rsidP="00650F33">
      <w:r>
        <w:rPr>
          <w:i/>
        </w:rPr>
        <w:t>cert</w:t>
      </w:r>
      <w:r>
        <w:rPr>
          <w:i/>
        </w:rPr>
        <w:tab/>
      </w:r>
      <w:r>
        <w:rPr>
          <w:i/>
        </w:rPr>
        <w:tab/>
      </w:r>
      <w:r>
        <w:t>Whether (at least) on of the options is a sure event</w:t>
      </w:r>
      <w:bookmarkStart w:id="0" w:name="_GoBack"/>
      <w:bookmarkEnd w:id="0"/>
    </w:p>
    <w:p w14:paraId="291275F2" w14:textId="77777777" w:rsidR="00650F33" w:rsidRPr="00650F33" w:rsidRDefault="00650F33" w:rsidP="00650F33">
      <w:pPr>
        <w:rPr>
          <w:i/>
        </w:rPr>
      </w:pPr>
      <w:proofErr w:type="gramStart"/>
      <w:r w:rsidRPr="00650F33">
        <w:rPr>
          <w:i/>
        </w:rPr>
        <w:t>risky</w:t>
      </w:r>
      <w:proofErr w:type="gramEnd"/>
      <w:r>
        <w:rPr>
          <w:i/>
        </w:rPr>
        <w:tab/>
      </w:r>
      <w:r>
        <w:rPr>
          <w:i/>
        </w:rPr>
        <w:tab/>
      </w:r>
      <w:r>
        <w:t>risky option indicator (0: cov0&gt;cov1, 1: cov0&lt;cov1, NA: cov0=cov1)</w:t>
      </w:r>
    </w:p>
    <w:p w14:paraId="44438607" w14:textId="77777777" w:rsidR="00650F33" w:rsidRPr="00650F33" w:rsidRDefault="00650F33" w:rsidP="00650F33">
      <w:pPr>
        <w:rPr>
          <w:i/>
        </w:rPr>
      </w:pPr>
      <w:proofErr w:type="spellStart"/>
      <w:proofErr w:type="gramStart"/>
      <w:r w:rsidRPr="00650F33">
        <w:rPr>
          <w:i/>
        </w:rPr>
        <w:t>exval</w:t>
      </w:r>
      <w:proofErr w:type="spellEnd"/>
      <w:proofErr w:type="gramEnd"/>
      <w:r>
        <w:rPr>
          <w:i/>
        </w:rPr>
        <w:tab/>
      </w:r>
      <w:r>
        <w:rPr>
          <w:i/>
        </w:rPr>
        <w:tab/>
      </w:r>
      <w:r>
        <w:t xml:space="preserve">higher </w:t>
      </w:r>
      <w:proofErr w:type="spellStart"/>
      <w:r>
        <w:t>ev</w:t>
      </w:r>
      <w:proofErr w:type="spellEnd"/>
      <w:r>
        <w:t xml:space="preserve"> option indicator (0: ev0&gt;ev1, 1: ev0&lt;ev1, NA: ev0=ev1)</w:t>
      </w:r>
    </w:p>
    <w:p w14:paraId="6D798E76" w14:textId="77777777" w:rsidR="00650F33" w:rsidRPr="00650F33" w:rsidRDefault="00650F33" w:rsidP="00650F33">
      <w:pPr>
        <w:rPr>
          <w:i/>
        </w:rPr>
      </w:pPr>
      <w:proofErr w:type="gramStart"/>
      <w:r w:rsidRPr="00650F33">
        <w:rPr>
          <w:i/>
        </w:rPr>
        <w:t>und</w:t>
      </w:r>
      <w:proofErr w:type="gramEnd"/>
      <w:r>
        <w:rPr>
          <w:i/>
        </w:rPr>
        <w:tab/>
      </w:r>
      <w:r>
        <w:rPr>
          <w:i/>
        </w:rPr>
        <w:tab/>
      </w:r>
      <w:r>
        <w:t>underweighting option indicator (discrete underweighting, see paper)</w:t>
      </w:r>
    </w:p>
    <w:p w14:paraId="6B5B2F7D" w14:textId="77777777" w:rsidR="00650F33" w:rsidRPr="00650F33" w:rsidRDefault="00650F33" w:rsidP="00650F33">
      <w:pPr>
        <w:rPr>
          <w:i/>
        </w:rPr>
      </w:pPr>
      <w:proofErr w:type="spellStart"/>
      <w:proofErr w:type="gramStart"/>
      <w:r w:rsidRPr="00650F33">
        <w:rPr>
          <w:i/>
        </w:rPr>
        <w:t>cpt</w:t>
      </w:r>
      <w:proofErr w:type="spellEnd"/>
      <w:proofErr w:type="gramEnd"/>
      <w:r w:rsidR="003D3BBC">
        <w:rPr>
          <w:i/>
        </w:rPr>
        <w:tab/>
      </w:r>
      <w:r w:rsidR="003D3BBC">
        <w:rPr>
          <w:i/>
        </w:rPr>
        <w:tab/>
      </w:r>
      <w:proofErr w:type="spellStart"/>
      <w:r w:rsidR="003D3BBC">
        <w:t>cpt</w:t>
      </w:r>
      <w:proofErr w:type="spellEnd"/>
      <w:r w:rsidR="003D3BBC">
        <w:t xml:space="preserve"> option indicator (using TK92, see paper)</w:t>
      </w:r>
    </w:p>
    <w:p w14:paraId="2439BA89" w14:textId="77777777" w:rsidR="003D3BBC" w:rsidRPr="00650F33" w:rsidRDefault="00650F33" w:rsidP="003D3BBC">
      <w:pPr>
        <w:rPr>
          <w:i/>
        </w:rPr>
      </w:pPr>
      <w:proofErr w:type="spellStart"/>
      <w:proofErr w:type="gramStart"/>
      <w:r w:rsidRPr="00650F33">
        <w:rPr>
          <w:i/>
        </w:rPr>
        <w:t>minP</w:t>
      </w:r>
      <w:proofErr w:type="spellEnd"/>
      <w:proofErr w:type="gramEnd"/>
      <w:r w:rsidR="003D3BBC">
        <w:rPr>
          <w:i/>
        </w:rPr>
        <w:tab/>
      </w:r>
      <w:r w:rsidR="003D3BBC">
        <w:rPr>
          <w:i/>
        </w:rPr>
        <w:tab/>
      </w:r>
      <w:r w:rsidR="003D3BBC">
        <w:t>smallest probability across both options</w:t>
      </w:r>
    </w:p>
    <w:p w14:paraId="55B5D171" w14:textId="77777777" w:rsidR="00650F33" w:rsidRPr="00650F33" w:rsidRDefault="00650F33" w:rsidP="00650F33">
      <w:pPr>
        <w:rPr>
          <w:i/>
        </w:rPr>
      </w:pPr>
      <w:proofErr w:type="spellStart"/>
      <w:proofErr w:type="gramStart"/>
      <w:r w:rsidRPr="00650F33">
        <w:rPr>
          <w:i/>
        </w:rPr>
        <w:t>minO</w:t>
      </w:r>
      <w:proofErr w:type="spellEnd"/>
      <w:proofErr w:type="gramEnd"/>
      <w:r w:rsidR="003D3BBC">
        <w:rPr>
          <w:i/>
        </w:rPr>
        <w:tab/>
      </w:r>
      <w:r w:rsidR="003D3BBC">
        <w:rPr>
          <w:i/>
        </w:rPr>
        <w:tab/>
      </w:r>
      <w:r w:rsidR="003D3BBC">
        <w:t>smallest absolute outcome across both options</w:t>
      </w:r>
    </w:p>
    <w:p w14:paraId="3B30B451" w14:textId="77777777" w:rsidR="00650F33" w:rsidRPr="003D3BBC" w:rsidRDefault="00650F33" w:rsidP="00650F33">
      <w:proofErr w:type="spellStart"/>
      <w:proofErr w:type="gramStart"/>
      <w:r w:rsidRPr="00650F33">
        <w:rPr>
          <w:i/>
        </w:rPr>
        <w:t>nout</w:t>
      </w:r>
      <w:proofErr w:type="spellEnd"/>
      <w:proofErr w:type="gramEnd"/>
      <w:r w:rsidR="003D3BBC">
        <w:rPr>
          <w:i/>
        </w:rPr>
        <w:tab/>
      </w:r>
      <w:r w:rsidR="003D3BBC">
        <w:rPr>
          <w:i/>
        </w:rPr>
        <w:tab/>
      </w:r>
      <w:r w:rsidR="003D3BBC">
        <w:t>number of outcomes across both options</w:t>
      </w:r>
    </w:p>
    <w:p w14:paraId="56826037" w14:textId="77777777" w:rsidR="003D3BBC" w:rsidRPr="003D3BBC" w:rsidRDefault="00650F33" w:rsidP="003D3BBC">
      <w:proofErr w:type="spellStart"/>
      <w:proofErr w:type="gramStart"/>
      <w:r w:rsidRPr="00650F33">
        <w:rPr>
          <w:i/>
        </w:rPr>
        <w:t>noutA</w:t>
      </w:r>
      <w:proofErr w:type="spellEnd"/>
      <w:proofErr w:type="gramEnd"/>
      <w:r w:rsidR="003D3BBC">
        <w:rPr>
          <w:i/>
        </w:rPr>
        <w:tab/>
      </w:r>
      <w:r w:rsidR="003D3BBC">
        <w:rPr>
          <w:i/>
        </w:rPr>
        <w:tab/>
      </w:r>
      <w:r w:rsidR="003D3BBC">
        <w:t>number of outcomes in option A</w:t>
      </w:r>
    </w:p>
    <w:p w14:paraId="62B2012F" w14:textId="77777777" w:rsidR="003D3BBC" w:rsidRPr="003D3BBC" w:rsidRDefault="00650F33" w:rsidP="003D3BBC">
      <w:proofErr w:type="spellStart"/>
      <w:proofErr w:type="gramStart"/>
      <w:r w:rsidRPr="00650F33">
        <w:rPr>
          <w:i/>
        </w:rPr>
        <w:t>noutB</w:t>
      </w:r>
      <w:proofErr w:type="spellEnd"/>
      <w:proofErr w:type="gramEnd"/>
      <w:r w:rsidR="003D3BBC">
        <w:rPr>
          <w:i/>
        </w:rPr>
        <w:tab/>
      </w:r>
      <w:r w:rsidR="003D3BBC">
        <w:rPr>
          <w:i/>
        </w:rPr>
        <w:tab/>
      </w:r>
      <w:r w:rsidR="003D3BBC">
        <w:t>number of outcomes in option B</w:t>
      </w:r>
    </w:p>
    <w:p w14:paraId="61E454CB" w14:textId="77777777" w:rsidR="00650F33" w:rsidRPr="00650F33" w:rsidRDefault="00650F33" w:rsidP="00650F33">
      <w:pPr>
        <w:rPr>
          <w:i/>
        </w:rPr>
      </w:pPr>
      <w:proofErr w:type="spellStart"/>
      <w:proofErr w:type="gramStart"/>
      <w:r w:rsidRPr="00650F33">
        <w:rPr>
          <w:i/>
        </w:rPr>
        <w:t>pid</w:t>
      </w:r>
      <w:proofErr w:type="spellEnd"/>
      <w:proofErr w:type="gramEnd"/>
      <w:r w:rsidR="003D3BBC">
        <w:rPr>
          <w:i/>
        </w:rPr>
        <w:tab/>
      </w:r>
      <w:r w:rsidR="003D3BBC">
        <w:rPr>
          <w:i/>
        </w:rPr>
        <w:tab/>
      </w:r>
      <w:r w:rsidR="003D3BBC">
        <w:t>unique problem identifier</w:t>
      </w:r>
    </w:p>
    <w:p w14:paraId="0F95DF18" w14:textId="77777777" w:rsidR="00650F33" w:rsidRPr="00650F33" w:rsidRDefault="00650F33" w:rsidP="00650F33">
      <w:pPr>
        <w:rPr>
          <w:i/>
        </w:rPr>
      </w:pPr>
      <w:proofErr w:type="gramStart"/>
      <w:r w:rsidRPr="00650F33">
        <w:rPr>
          <w:i/>
        </w:rPr>
        <w:t>year</w:t>
      </w:r>
      <w:proofErr w:type="gramEnd"/>
      <w:r w:rsidR="003D3BBC">
        <w:rPr>
          <w:i/>
        </w:rPr>
        <w:tab/>
      </w:r>
      <w:r w:rsidR="003D3BBC">
        <w:rPr>
          <w:i/>
        </w:rPr>
        <w:tab/>
      </w:r>
      <w:r w:rsidR="003D3BBC">
        <w:t xml:space="preserve">year of publication </w:t>
      </w:r>
    </w:p>
    <w:p w14:paraId="039C4C0D" w14:textId="77777777" w:rsidR="00650F33" w:rsidRPr="00650F33" w:rsidRDefault="00650F33" w:rsidP="00650F33">
      <w:pPr>
        <w:rPr>
          <w:i/>
        </w:rPr>
      </w:pPr>
      <w:proofErr w:type="gramStart"/>
      <w:r w:rsidRPr="00650F33">
        <w:rPr>
          <w:i/>
        </w:rPr>
        <w:t>short</w:t>
      </w:r>
      <w:proofErr w:type="gramEnd"/>
      <w:r w:rsidR="003D3BBC">
        <w:rPr>
          <w:i/>
        </w:rPr>
        <w:tab/>
      </w:r>
      <w:r w:rsidR="003D3BBC">
        <w:rPr>
          <w:i/>
        </w:rPr>
        <w:tab/>
      </w:r>
      <w:r w:rsidR="003D3BBC">
        <w:t>short paper name (author initials + year)</w:t>
      </w:r>
    </w:p>
    <w:p w14:paraId="1E1E4845" w14:textId="77777777" w:rsidR="00650F33" w:rsidRPr="003D3BBC" w:rsidRDefault="00650F33" w:rsidP="00650F33">
      <w:proofErr w:type="gramStart"/>
      <w:r w:rsidRPr="00650F33">
        <w:rPr>
          <w:i/>
        </w:rPr>
        <w:t>sub</w:t>
      </w:r>
      <w:proofErr w:type="gramEnd"/>
      <w:r w:rsidR="003D3BBC">
        <w:rPr>
          <w:i/>
        </w:rPr>
        <w:tab/>
      </w:r>
      <w:r w:rsidR="003D3BBC">
        <w:rPr>
          <w:i/>
        </w:rPr>
        <w:tab/>
      </w:r>
      <w:r w:rsidR="003D3BBC">
        <w:t>number of dataset within paper</w:t>
      </w:r>
    </w:p>
    <w:p w14:paraId="0AC745BA" w14:textId="77777777" w:rsidR="00650F33" w:rsidRPr="003D3BBC" w:rsidRDefault="00650F33" w:rsidP="00650F33">
      <w:pPr>
        <w:rPr>
          <w:i/>
        </w:rPr>
      </w:pPr>
      <w:proofErr w:type="gramStart"/>
      <w:r w:rsidRPr="00650F33">
        <w:rPr>
          <w:i/>
        </w:rPr>
        <w:t>special</w:t>
      </w:r>
      <w:proofErr w:type="gramEnd"/>
      <w:r w:rsidR="003D3BBC">
        <w:rPr>
          <w:i/>
        </w:rPr>
        <w:tab/>
      </w:r>
      <w:r w:rsidR="003D3BBC">
        <w:tab/>
      </w:r>
      <w:r w:rsidR="003D3BBC" w:rsidRPr="003D3BBC">
        <w:t>short</w:t>
      </w:r>
      <w:r w:rsidR="003D3BBC">
        <w:t xml:space="preserve"> characterization of study (if deviant from HBWE04)</w:t>
      </w:r>
    </w:p>
    <w:p w14:paraId="19CAAF10" w14:textId="77777777" w:rsidR="00650F33" w:rsidRPr="003D3BBC" w:rsidRDefault="00650F33" w:rsidP="00650F33">
      <w:proofErr w:type="gramStart"/>
      <w:r w:rsidRPr="00650F33">
        <w:rPr>
          <w:i/>
        </w:rPr>
        <w:t>type</w:t>
      </w:r>
      <w:proofErr w:type="gramEnd"/>
      <w:r w:rsidR="003D3BBC">
        <w:rPr>
          <w:i/>
        </w:rPr>
        <w:tab/>
      </w:r>
      <w:r w:rsidR="003D3BBC">
        <w:rPr>
          <w:i/>
        </w:rPr>
        <w:tab/>
      </w:r>
      <w:r w:rsidR="003D3BBC">
        <w:t>type of sampling paradigm (free = autonomous, matched = matched, fixed = regulated; see paper)</w:t>
      </w:r>
    </w:p>
    <w:p w14:paraId="0FAABF06" w14:textId="77777777" w:rsidR="00650F33" w:rsidRPr="003D3BBC" w:rsidRDefault="00650F33" w:rsidP="00650F33">
      <w:proofErr w:type="gramStart"/>
      <w:r w:rsidRPr="00650F33">
        <w:rPr>
          <w:i/>
        </w:rPr>
        <w:t>within</w:t>
      </w:r>
      <w:proofErr w:type="gramEnd"/>
      <w:r w:rsidR="003D3BBC">
        <w:rPr>
          <w:i/>
        </w:rPr>
        <w:tab/>
      </w:r>
      <w:r w:rsidR="003D3BBC">
        <w:rPr>
          <w:i/>
        </w:rPr>
        <w:tab/>
      </w:r>
      <w:r w:rsidR="003D3BBC">
        <w:t>was the format (</w:t>
      </w:r>
      <w:proofErr w:type="spellStart"/>
      <w:r w:rsidR="003D3BBC">
        <w:t>exp</w:t>
      </w:r>
      <w:proofErr w:type="spellEnd"/>
      <w:r w:rsidR="003D3BBC">
        <w:t xml:space="preserve"> &amp; des) manipulated within-participant</w:t>
      </w:r>
    </w:p>
    <w:p w14:paraId="246F043A" w14:textId="77777777" w:rsidR="003D3BBC" w:rsidRPr="003D3BBC" w:rsidRDefault="00650F33" w:rsidP="003D3BBC">
      <w:proofErr w:type="gramStart"/>
      <w:r w:rsidRPr="00650F33">
        <w:rPr>
          <w:i/>
        </w:rPr>
        <w:t>des</w:t>
      </w:r>
      <w:proofErr w:type="gramEnd"/>
      <w:r w:rsidR="003D3BBC">
        <w:rPr>
          <w:i/>
        </w:rPr>
        <w:tab/>
      </w:r>
      <w:r w:rsidR="003D3BBC">
        <w:rPr>
          <w:i/>
        </w:rPr>
        <w:tab/>
      </w:r>
      <w:r w:rsidR="003D3BBC">
        <w:t>does the dataset include description data</w:t>
      </w:r>
    </w:p>
    <w:p w14:paraId="5201DDA4" w14:textId="77777777" w:rsidR="00650F33" w:rsidRPr="003D3BBC" w:rsidRDefault="00650F33" w:rsidP="00650F33">
      <w:proofErr w:type="gramStart"/>
      <w:r w:rsidRPr="00650F33">
        <w:rPr>
          <w:i/>
        </w:rPr>
        <w:t>authors</w:t>
      </w:r>
      <w:proofErr w:type="gramEnd"/>
      <w:r w:rsidR="003D3BBC">
        <w:rPr>
          <w:i/>
        </w:rPr>
        <w:tab/>
      </w:r>
      <w:r w:rsidR="003D3BBC">
        <w:t>author identifiers</w:t>
      </w:r>
    </w:p>
    <w:p w14:paraId="2CA0BBBD" w14:textId="77777777" w:rsidR="00650F33" w:rsidRPr="003D3BBC" w:rsidRDefault="00650F33" w:rsidP="00650F33">
      <w:proofErr w:type="gramStart"/>
      <w:r w:rsidRPr="00650F33">
        <w:rPr>
          <w:i/>
        </w:rPr>
        <w:t>incentives</w:t>
      </w:r>
      <w:proofErr w:type="gramEnd"/>
      <w:r w:rsidR="003D3BBC">
        <w:rPr>
          <w:i/>
        </w:rPr>
        <w:tab/>
      </w:r>
      <w:r w:rsidR="003D3BBC">
        <w:t>were choices incentivized</w:t>
      </w:r>
    </w:p>
    <w:p w14:paraId="2D4F0F5D" w14:textId="77777777" w:rsidR="00650F33" w:rsidRPr="003D3BBC" w:rsidRDefault="00650F33" w:rsidP="00650F33">
      <w:proofErr w:type="gramStart"/>
      <w:r w:rsidRPr="00650F33">
        <w:rPr>
          <w:i/>
        </w:rPr>
        <w:t>order</w:t>
      </w:r>
      <w:proofErr w:type="gramEnd"/>
      <w:r w:rsidR="003D3BBC">
        <w:rPr>
          <w:i/>
        </w:rPr>
        <w:tab/>
      </w:r>
      <w:r w:rsidR="003D3BBC">
        <w:rPr>
          <w:i/>
        </w:rPr>
        <w:tab/>
      </w:r>
      <w:r w:rsidR="003D3BBC">
        <w:t>position of problem within the experiment (order is usually randomized)</w:t>
      </w:r>
    </w:p>
    <w:p w14:paraId="4D0D241F" w14:textId="77777777" w:rsidR="00650F33" w:rsidRPr="003D3BBC" w:rsidRDefault="00650F33" w:rsidP="00650F33">
      <w:proofErr w:type="spellStart"/>
      <w:proofErr w:type="gramStart"/>
      <w:r w:rsidRPr="00650F33">
        <w:rPr>
          <w:i/>
        </w:rPr>
        <w:t>order</w:t>
      </w:r>
      <w:proofErr w:type="gramEnd"/>
      <w:r w:rsidRPr="00650F33">
        <w:rPr>
          <w:i/>
        </w:rPr>
        <w:t>_bin</w:t>
      </w:r>
      <w:proofErr w:type="spellEnd"/>
      <w:r w:rsidR="003D3BBC">
        <w:rPr>
          <w:i/>
        </w:rPr>
        <w:tab/>
      </w:r>
      <w:r w:rsidR="003D3BBC">
        <w:t>was the problem in the first or second half of the experiment</w:t>
      </w:r>
    </w:p>
    <w:p w14:paraId="0C2FA217" w14:textId="77777777" w:rsidR="00650F33" w:rsidRPr="00650F33" w:rsidRDefault="00650F33"/>
    <w:sectPr w:rsidR="00650F33" w:rsidRPr="00650F33" w:rsidSect="0008783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F33"/>
    <w:rsid w:val="00087836"/>
    <w:rsid w:val="001F2DD6"/>
    <w:rsid w:val="003D3BBC"/>
    <w:rsid w:val="0065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31F8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1761</Characters>
  <Application>Microsoft Macintosh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</dc:creator>
  <cp:keywords/>
  <dc:description/>
  <cp:lastModifiedBy>dw</cp:lastModifiedBy>
  <cp:revision>2</cp:revision>
  <dcterms:created xsi:type="dcterms:W3CDTF">2017-01-05T22:24:00Z</dcterms:created>
  <dcterms:modified xsi:type="dcterms:W3CDTF">2017-01-05T23:37:00Z</dcterms:modified>
</cp:coreProperties>
</file>