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2A0" w:rsidRPr="00D218DC" w:rsidRDefault="000A62A0" w:rsidP="000A6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</w:pPr>
      <w:r w:rsidRPr="00D218D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ES"/>
        </w:rPr>
        <w:t>Menús desplegables con CSS</w:t>
      </w:r>
    </w:p>
    <w:p w:rsidR="000A62A0" w:rsidRPr="00D218DC" w:rsidRDefault="000A62A0" w:rsidP="000A6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ES"/>
        </w:rPr>
      </w:pPr>
      <w:r w:rsidRPr="00D218DC"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  <w:t>Actividad 1: Crear un menú básico (sin desplegable)</w:t>
      </w:r>
    </w:p>
    <w:p w:rsidR="000A62A0" w:rsidRPr="00D218DC" w:rsidRDefault="000A62A0" w:rsidP="000A6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w:r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>Crear un menú horizontal con enlaces</w:t>
      </w:r>
      <w:r w:rsidR="00D218DC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 xml:space="preserve"> y haz que todo el botón sea </w:t>
      </w:r>
      <w:proofErr w:type="spellStart"/>
      <w:r w:rsidR="00D218DC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>clickeable</w:t>
      </w:r>
      <w:proofErr w:type="spellEnd"/>
      <w:r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>.</w:t>
      </w:r>
      <w:r w:rsidR="00D218DC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 xml:space="preserve"> (</w:t>
      </w:r>
      <w:proofErr w:type="spellStart"/>
      <w:proofErr w:type="gramStart"/>
      <w:r w:rsidR="00997D86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>display:flex</w:t>
      </w:r>
      <w:proofErr w:type="spellEnd"/>
      <w:proofErr w:type="gramEnd"/>
      <w:r w:rsidR="00997D86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 xml:space="preserve"> y </w:t>
      </w:r>
      <w:proofErr w:type="spellStart"/>
      <w:r w:rsidR="00997D86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>display</w:t>
      </w:r>
      <w:proofErr w:type="spellEnd"/>
      <w:r w:rsidR="00997D86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 xml:space="preserve"> :block </w:t>
      </w:r>
      <w:r w:rsidR="00D218DC" w:rsidRPr="00D218DC">
        <w:rPr>
          <w:rFonts w:ascii="Times New Roman" w:eastAsia="Times New Roman" w:hAnsi="Times New Roman" w:cs="Times New Roman"/>
          <w:sz w:val="28"/>
          <w:szCs w:val="28"/>
          <w:lang w:eastAsia="es-ES"/>
        </w:rPr>
        <w:t>)</w:t>
      </w:r>
    </w:p>
    <w:p w:rsidR="00E4003E" w:rsidRPr="00D218DC" w:rsidRDefault="00E4003E" w:rsidP="00E4003E">
      <w:pPr>
        <w:pStyle w:val="Ttulo2"/>
        <w:rPr>
          <w:sz w:val="28"/>
          <w:szCs w:val="28"/>
        </w:rPr>
      </w:pPr>
      <w:r w:rsidRPr="00D218DC">
        <w:rPr>
          <w:sz w:val="28"/>
          <w:szCs w:val="28"/>
        </w:rPr>
        <w:t>Actividad 2: Submenú oculto</w:t>
      </w:r>
    </w:p>
    <w:p w:rsidR="00E4003E" w:rsidRPr="00D218DC" w:rsidRDefault="00E4003E" w:rsidP="003021B9">
      <w:pPr>
        <w:pStyle w:val="NormalWeb"/>
        <w:rPr>
          <w:sz w:val="28"/>
          <w:szCs w:val="28"/>
        </w:rPr>
      </w:pPr>
      <w:r w:rsidRPr="00D218DC">
        <w:rPr>
          <w:sz w:val="28"/>
          <w:szCs w:val="28"/>
        </w:rPr>
        <w:t>Añadir u</w:t>
      </w:r>
      <w:r w:rsidR="00997D86" w:rsidRPr="00D218DC">
        <w:rPr>
          <w:sz w:val="28"/>
          <w:szCs w:val="28"/>
        </w:rPr>
        <w:t>n submenú dentro de "Servicios" y ocultarlo con CSS</w:t>
      </w:r>
    </w:p>
    <w:p w:rsidR="00E4003E" w:rsidRPr="00D218DC" w:rsidRDefault="00E4003E" w:rsidP="00E4003E">
      <w:pPr>
        <w:pStyle w:val="Ttulo2"/>
        <w:rPr>
          <w:sz w:val="28"/>
          <w:szCs w:val="28"/>
        </w:rPr>
      </w:pPr>
      <w:r w:rsidRPr="00D218DC">
        <w:rPr>
          <w:sz w:val="28"/>
          <w:szCs w:val="28"/>
        </w:rPr>
        <w:t xml:space="preserve">Actividad 3: Mostrar submenú con </w:t>
      </w:r>
      <w:proofErr w:type="spellStart"/>
      <w:r w:rsidRPr="00D218DC">
        <w:rPr>
          <w:sz w:val="28"/>
          <w:szCs w:val="28"/>
        </w:rPr>
        <w:t>hover</w:t>
      </w:r>
      <w:proofErr w:type="spellEnd"/>
    </w:p>
    <w:p w:rsidR="00E4003E" w:rsidRPr="00D218DC" w:rsidRDefault="00E4003E" w:rsidP="00E4003E">
      <w:pPr>
        <w:pStyle w:val="NormalWeb"/>
        <w:rPr>
          <w:sz w:val="28"/>
          <w:szCs w:val="28"/>
        </w:rPr>
      </w:pPr>
      <w:r w:rsidRPr="00D218DC">
        <w:rPr>
          <w:sz w:val="28"/>
          <w:szCs w:val="28"/>
        </w:rPr>
        <w:t>Hacer aparecer el submenú al pasar el ratón.</w:t>
      </w:r>
    </w:p>
    <w:p w:rsidR="008B1310" w:rsidRPr="00D218DC" w:rsidRDefault="008B1310" w:rsidP="008B1310">
      <w:pPr>
        <w:pStyle w:val="Ttulo2"/>
        <w:rPr>
          <w:sz w:val="28"/>
          <w:szCs w:val="28"/>
        </w:rPr>
      </w:pPr>
      <w:r w:rsidRPr="00D218DC">
        <w:rPr>
          <w:sz w:val="28"/>
          <w:szCs w:val="28"/>
        </w:rPr>
        <w:t>Actividad 4: Posicionar correctamente el submenú</w:t>
      </w:r>
    </w:p>
    <w:p w:rsidR="008B1310" w:rsidRDefault="008B1310" w:rsidP="008B1310">
      <w:pPr>
        <w:pStyle w:val="NormalWeb"/>
        <w:rPr>
          <w:sz w:val="28"/>
          <w:szCs w:val="28"/>
        </w:rPr>
      </w:pPr>
      <w:r w:rsidRPr="00D218DC">
        <w:rPr>
          <w:sz w:val="28"/>
          <w:szCs w:val="28"/>
        </w:rPr>
        <w:t>Evitar que el submenú desplace el contenido.</w:t>
      </w:r>
      <w:r w:rsidR="00D218DC" w:rsidRPr="00D218DC">
        <w:rPr>
          <w:sz w:val="28"/>
          <w:szCs w:val="28"/>
        </w:rPr>
        <w:t xml:space="preserve"> (position)</w:t>
      </w:r>
    </w:p>
    <w:p w:rsidR="00D218DC" w:rsidRPr="00D218DC" w:rsidRDefault="00D218DC" w:rsidP="00D218DC">
      <w:pPr>
        <w:pStyle w:val="Ttulo2"/>
        <w:rPr>
          <w:sz w:val="28"/>
          <w:szCs w:val="28"/>
        </w:rPr>
      </w:pPr>
      <w:r>
        <w:rPr>
          <w:sz w:val="28"/>
          <w:szCs w:val="28"/>
        </w:rPr>
        <w:t>Actividad 5: Ampliar este menú haciendo más submenús y con diferentes niveles</w:t>
      </w:r>
    </w:p>
    <w:p w:rsidR="008B1310" w:rsidRDefault="00647660" w:rsidP="00647660">
      <w:pPr>
        <w:pStyle w:val="Ttulo2"/>
        <w:rPr>
          <w:sz w:val="28"/>
          <w:szCs w:val="28"/>
        </w:rPr>
      </w:pPr>
      <w:r>
        <w:rPr>
          <w:sz w:val="28"/>
          <w:szCs w:val="28"/>
        </w:rPr>
        <w:t>Actividad 6: Imita esta página</w:t>
      </w:r>
    </w:p>
    <w:p w:rsidR="00647660" w:rsidRDefault="00647660" w:rsidP="00E4003E">
      <w:pPr>
        <w:pStyle w:val="NormalWeb"/>
      </w:pPr>
      <w:r>
        <w:rPr>
          <w:noProof/>
        </w:rPr>
        <w:drawing>
          <wp:inline distT="0" distB="0" distL="0" distR="0" wp14:anchorId="38D06125" wp14:editId="3528390E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03E" w:rsidRDefault="00E4003E" w:rsidP="00E4003E">
      <w:pPr>
        <w:pStyle w:val="NormalWeb"/>
      </w:pPr>
    </w:p>
    <w:p w:rsidR="00E4003E" w:rsidRPr="000A62A0" w:rsidRDefault="00E4003E" w:rsidP="00E40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7A6765" w:rsidRDefault="007A6765">
      <w:bookmarkStart w:id="0" w:name="_GoBack"/>
      <w:bookmarkEnd w:id="0"/>
    </w:p>
    <w:sectPr w:rsidR="007A6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C63FF"/>
    <w:multiLevelType w:val="multilevel"/>
    <w:tmpl w:val="ECD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2A0"/>
    <w:rsid w:val="000A62A0"/>
    <w:rsid w:val="00237110"/>
    <w:rsid w:val="003021B9"/>
    <w:rsid w:val="005A17C1"/>
    <w:rsid w:val="00647660"/>
    <w:rsid w:val="007A6765"/>
    <w:rsid w:val="008B1310"/>
    <w:rsid w:val="00997D86"/>
    <w:rsid w:val="00D218DC"/>
    <w:rsid w:val="00E4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8E85"/>
  <w15:chartTrackingRefBased/>
  <w15:docId w15:val="{A5AE40E5-5170-41CF-BA87-345AFFE1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A6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A6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2A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A62A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A6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A62A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6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62A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g">
    <w:name w:val="ͼg"/>
    <w:basedOn w:val="Fuentedeprrafopredeter"/>
    <w:rsid w:val="000A62A0"/>
  </w:style>
  <w:style w:type="character" w:customStyle="1" w:styleId="f">
    <w:name w:val="ͼf"/>
    <w:basedOn w:val="Fuentedeprrafopredeter"/>
    <w:rsid w:val="000A62A0"/>
  </w:style>
  <w:style w:type="character" w:customStyle="1" w:styleId="8">
    <w:name w:val="ͼ8"/>
    <w:basedOn w:val="Fuentedeprrafopredeter"/>
    <w:rsid w:val="000A62A0"/>
  </w:style>
  <w:style w:type="character" w:customStyle="1" w:styleId="c">
    <w:name w:val="ͼc"/>
    <w:basedOn w:val="Fuentedeprrafopredeter"/>
    <w:rsid w:val="000A62A0"/>
  </w:style>
  <w:style w:type="character" w:styleId="CdigoHTML">
    <w:name w:val="HTML Code"/>
    <w:basedOn w:val="Fuentedeprrafopredeter"/>
    <w:uiPriority w:val="99"/>
    <w:semiHidden/>
    <w:unhideWhenUsed/>
    <w:rsid w:val="000A6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0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7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3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8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3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40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2026-04-14T11:18:00Z</dcterms:created>
  <dcterms:modified xsi:type="dcterms:W3CDTF">2026-04-15T10:01:00Z</dcterms:modified>
</cp:coreProperties>
</file>