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688" w:rsidRPr="0088236A" w:rsidRDefault="00594688">
      <w:pPr>
        <w:pStyle w:val="Subttulo"/>
        <w:jc w:val="center"/>
        <w:rPr>
          <w:lang w:val="es-ES"/>
        </w:rPr>
      </w:pPr>
      <w:bookmarkStart w:id="0" w:name="_7fpzz8z9iqkk" w:colFirst="0" w:colLast="0"/>
      <w:bookmarkEnd w:id="0"/>
    </w:p>
    <w:p w:rsidR="00594688" w:rsidRPr="0088236A" w:rsidRDefault="00E95BA6">
      <w:p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Notas:</w:t>
      </w:r>
    </w:p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p w:rsidR="00594688" w:rsidRPr="0088236A" w:rsidRDefault="00E95BA6">
      <w:pPr>
        <w:numPr>
          <w:ilvl w:val="0"/>
          <w:numId w:val="1"/>
        </w:num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Los textos en cursiva de cada sección son indicaciones que deben eliminarse y sustituirse por los contenidos descritos en cada apartado.</w:t>
      </w:r>
    </w:p>
    <w:p w:rsidR="00594688" w:rsidRPr="0088236A" w:rsidRDefault="00E95BA6">
      <w:pPr>
        <w:numPr>
          <w:ilvl w:val="0"/>
          <w:numId w:val="1"/>
        </w:num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La tabla de revisiones debe reflejar la última versión válida del documento</w:t>
      </w:r>
    </w:p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p w:rsidR="00594688" w:rsidRPr="0088236A" w:rsidRDefault="00E95BA6">
      <w:pPr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Miembros del grupo</w:t>
      </w:r>
    </w:p>
    <w:p w:rsidR="00594688" w:rsidRPr="0088236A" w:rsidRDefault="00594688">
      <w:pPr>
        <w:rPr>
          <w:sz w:val="18"/>
          <w:szCs w:val="18"/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270"/>
      </w:tblGrid>
      <w:tr w:rsidR="00594688" w:rsidRPr="0088236A">
        <w:trPr>
          <w:trHeight w:val="525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 xml:space="preserve">Apellidos </w:t>
            </w:r>
          </w:p>
        </w:tc>
      </w:tr>
      <w:tr w:rsidR="00594688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Miguel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Carballo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Marcos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Gago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David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Martínez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Alberto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Meneses</w:t>
            </w:r>
          </w:p>
        </w:tc>
      </w:tr>
      <w:tr w:rsidR="0088236A" w:rsidRPr="0088236A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Esteban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36A" w:rsidRDefault="0088236A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Vidiella</w:t>
            </w:r>
            <w:proofErr w:type="spellEnd"/>
          </w:p>
        </w:tc>
      </w:tr>
    </w:tbl>
    <w:p w:rsidR="00594688" w:rsidRPr="0088236A" w:rsidRDefault="00594688">
      <w:pPr>
        <w:rPr>
          <w:sz w:val="18"/>
          <w:szCs w:val="18"/>
          <w:lang w:val="es-ES"/>
        </w:rPr>
      </w:pPr>
    </w:p>
    <w:p w:rsidR="00594688" w:rsidRPr="0088236A" w:rsidRDefault="00E95BA6">
      <w:pPr>
        <w:shd w:val="clear" w:color="auto" w:fill="FFFFFF"/>
        <w:spacing w:line="225" w:lineRule="auto"/>
        <w:rPr>
          <w:sz w:val="18"/>
          <w:szCs w:val="18"/>
          <w:lang w:val="es-ES"/>
        </w:rPr>
      </w:pPr>
      <w:r w:rsidRPr="0088236A">
        <w:rPr>
          <w:sz w:val="18"/>
          <w:szCs w:val="18"/>
          <w:lang w:val="es-ES"/>
        </w:rPr>
        <w:t>Versión</w:t>
      </w:r>
    </w:p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4688" w:rsidRPr="0088236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lang w:val="es-ES"/>
              </w:rPr>
            </w:pPr>
            <w:r w:rsidRPr="0088236A">
              <w:rPr>
                <w:b/>
                <w:sz w:val="18"/>
                <w:szCs w:val="18"/>
                <w:lang w:val="es-ES"/>
              </w:rPr>
              <w:t>Comentarios</w:t>
            </w:r>
          </w:p>
        </w:tc>
      </w:tr>
      <w:tr w:rsidR="00594688" w:rsidRPr="0088236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9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9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21/02/2020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9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Dia de planificación, no hay demo a la vista</w:t>
            </w:r>
          </w:p>
        </w:tc>
      </w:tr>
    </w:tbl>
    <w:p w:rsidR="00594688" w:rsidRPr="0088236A" w:rsidRDefault="00594688">
      <w:pPr>
        <w:shd w:val="clear" w:color="auto" w:fill="FFFFFF"/>
        <w:spacing w:line="225" w:lineRule="auto"/>
        <w:rPr>
          <w:sz w:val="18"/>
          <w:szCs w:val="18"/>
          <w:lang w:val="es-ES"/>
        </w:rPr>
      </w:pPr>
    </w:p>
    <w:p w:rsidR="00594688" w:rsidRPr="0088236A" w:rsidRDefault="00E95BA6">
      <w:pPr>
        <w:rPr>
          <w:lang w:val="es-ES"/>
        </w:rPr>
      </w:pPr>
      <w:r w:rsidRPr="0088236A">
        <w:rPr>
          <w:lang w:val="es-ES"/>
        </w:rPr>
        <w:br w:type="page"/>
      </w: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Subttulo"/>
        <w:jc w:val="center"/>
        <w:rPr>
          <w:lang w:val="es-ES"/>
        </w:rPr>
      </w:pPr>
      <w:bookmarkStart w:id="1" w:name="_aclq88up3j14" w:colFirst="0" w:colLast="0"/>
      <w:bookmarkEnd w:id="1"/>
      <w:r w:rsidRPr="0088236A">
        <w:rPr>
          <w:lang w:val="es-ES"/>
        </w:rPr>
        <w:t>Especificación de Requisitos de Software</w:t>
      </w:r>
    </w:p>
    <w:p w:rsidR="00594688" w:rsidRPr="0088236A" w:rsidRDefault="00E95BA6">
      <w:pPr>
        <w:pStyle w:val="Subttulo"/>
        <w:jc w:val="center"/>
        <w:rPr>
          <w:lang w:val="es-ES"/>
        </w:rPr>
      </w:pPr>
      <w:bookmarkStart w:id="2" w:name="_5r1lpkhfh2x" w:colFirst="0" w:colLast="0"/>
      <w:bookmarkEnd w:id="2"/>
      <w:r w:rsidRPr="0088236A">
        <w:rPr>
          <w:lang w:val="es-ES"/>
        </w:rPr>
        <w:t>Formato IEEE 830</w:t>
      </w:r>
    </w:p>
    <w:p w:rsidR="00594688" w:rsidRPr="0088236A" w:rsidRDefault="00594688">
      <w:pPr>
        <w:rPr>
          <w:lang w:val="es-ES"/>
        </w:rPr>
      </w:pPr>
    </w:p>
    <w:sdt>
      <w:sdtPr>
        <w:rPr>
          <w:lang w:val="es-ES"/>
        </w:rPr>
        <w:id w:val="73326451"/>
        <w:docPartObj>
          <w:docPartGallery w:val="Table of Contents"/>
          <w:docPartUnique/>
        </w:docPartObj>
      </w:sdtPr>
      <w:sdtEndPr/>
      <w:sdtContent>
        <w:p w:rsidR="00594688" w:rsidRPr="0088236A" w:rsidRDefault="00E95BA6">
          <w:pPr>
            <w:tabs>
              <w:tab w:val="right" w:pos="9360"/>
            </w:tabs>
            <w:spacing w:before="80" w:line="240" w:lineRule="auto"/>
            <w:rPr>
              <w:b/>
              <w:color w:val="666666"/>
              <w:lang w:val="es-ES"/>
            </w:rPr>
          </w:pP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TOC \h \u \z </w:instrText>
          </w:r>
          <w:r w:rsidRPr="0088236A">
            <w:rPr>
              <w:lang w:val="es-ES"/>
            </w:rPr>
            <w:fldChar w:fldCharType="separate"/>
          </w:r>
          <w:hyperlink w:anchor="_npbjqvklurii">
            <w:r w:rsidRPr="0088236A">
              <w:rPr>
                <w:b/>
                <w:color w:val="666666"/>
                <w:lang w:val="es-ES"/>
              </w:rPr>
              <w:t>Introducción</w:t>
            </w:r>
          </w:hyperlink>
          <w:r w:rsidRPr="0088236A">
            <w:rPr>
              <w:b/>
              <w:color w:val="666666"/>
              <w:lang w:val="es-ES"/>
            </w:rPr>
            <w:tab/>
          </w:r>
          <w:r w:rsidRPr="0088236A">
            <w:rPr>
              <w:lang w:val="es-ES"/>
            </w:rPr>
            <w:fldChar w:fldCharType="begin"/>
          </w:r>
          <w:r w:rsidRPr="0088236A">
            <w:rPr>
              <w:lang w:val="es-ES"/>
            </w:rPr>
            <w:instrText xml:space="preserve"> PAGEREF _npbjqvklurii \h </w:instrText>
          </w:r>
          <w:r w:rsidRPr="0088236A">
            <w:rPr>
              <w:lang w:val="es-ES"/>
            </w:rPr>
          </w:r>
          <w:r w:rsidRPr="0088236A">
            <w:rPr>
              <w:lang w:val="es-ES"/>
            </w:rPr>
            <w:fldChar w:fldCharType="separate"/>
          </w:r>
          <w:r w:rsidRPr="0088236A">
            <w:rPr>
              <w:b/>
              <w:color w:val="666666"/>
              <w:lang w:val="es-ES"/>
            </w:rPr>
            <w:t>2</w:t>
          </w:r>
          <w:r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vgwhlvydyflq">
            <w:r w:rsidR="00E95BA6" w:rsidRPr="0088236A">
              <w:rPr>
                <w:color w:val="666666"/>
                <w:lang w:val="es-ES"/>
              </w:rPr>
              <w:t>1.1 Propósito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_vgwhlvydyflq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2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3iupoz3hz3yz">
            <w:r w:rsidR="00E95BA6" w:rsidRPr="0088236A">
              <w:rPr>
                <w:color w:val="666666"/>
                <w:lang w:val="es-ES"/>
              </w:rPr>
              <w:t>1.2 Alcance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_3iupoz3hz3yz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2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pn85vcrayoqt">
            <w:r w:rsidR="00E95BA6" w:rsidRPr="0088236A">
              <w:rPr>
                <w:color w:val="666666"/>
                <w:lang w:val="es-ES"/>
              </w:rPr>
              <w:t>1.3 Definiciones, siglas y abreviaturas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_pn85vcrayoqt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2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dyc67je6wpfy">
            <w:r w:rsidR="00E95BA6" w:rsidRPr="0088236A">
              <w:rPr>
                <w:color w:val="666666"/>
                <w:lang w:val="es-ES"/>
              </w:rPr>
              <w:t>1.4 Referencias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_dyc67je6wpfy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2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200" w:line="240" w:lineRule="auto"/>
            <w:rPr>
              <w:b/>
              <w:color w:val="666666"/>
              <w:lang w:val="es-ES"/>
            </w:rPr>
          </w:pPr>
          <w:hyperlink w:anchor="_ni14snwmfxl">
            <w:r w:rsidR="00E95BA6" w:rsidRPr="0088236A">
              <w:rPr>
                <w:b/>
                <w:color w:val="666666"/>
                <w:lang w:val="es-ES"/>
              </w:rPr>
              <w:t>Descripción global</w:t>
            </w:r>
          </w:hyperlink>
          <w:r w:rsidR="00E95BA6" w:rsidRPr="0088236A">
            <w:rPr>
              <w:b/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_ni14snwmfxl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b/>
              <w:color w:val="666666"/>
              <w:lang w:val="es-ES"/>
            </w:rPr>
            <w:t>2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5i1gydnccy2y">
            <w:r w:rsidR="00E95BA6" w:rsidRPr="0088236A">
              <w:rPr>
                <w:color w:val="666666"/>
                <w:lang w:val="es-ES"/>
              </w:rPr>
              <w:t>2.1 Perspectiva del producto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_5i1gydnccy2y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2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b59y1d9x0isf">
            <w:r w:rsidR="00E95BA6" w:rsidRPr="0088236A">
              <w:rPr>
                <w:color w:val="666666"/>
                <w:lang w:val="es-ES"/>
              </w:rPr>
              <w:t>2.2 Funciones del producto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_b59y1d9x0isf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3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xmsbjdpnxcyh">
            <w:r w:rsidR="00E95BA6" w:rsidRPr="0088236A">
              <w:rPr>
                <w:color w:val="666666"/>
                <w:lang w:val="es-ES"/>
              </w:rPr>
              <w:t>2.3 Características del usuario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_xmsbjdpnxcyh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3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t86wm43dboq8">
            <w:r w:rsidR="00E95BA6" w:rsidRPr="0088236A">
              <w:rPr>
                <w:color w:val="666666"/>
                <w:lang w:val="es-ES"/>
              </w:rPr>
              <w:t>2.4 Restricciones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_t86wm43dboq8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3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sks1bcxzgtfo">
            <w:r w:rsidR="00E95BA6" w:rsidRPr="0088236A">
              <w:rPr>
                <w:color w:val="666666"/>
                <w:lang w:val="es-ES"/>
              </w:rPr>
              <w:t>2.5 Suposiciones y Dependencias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_sks1bcxzgtfo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3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iwj7gw6nqcco">
            <w:r w:rsidR="00E95BA6" w:rsidRPr="0088236A">
              <w:rPr>
                <w:color w:val="666666"/>
                <w:lang w:val="es-ES"/>
              </w:rPr>
              <w:t>2.6 Requisitos Futuros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_iwj7gw6nqcco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3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200" w:line="240" w:lineRule="auto"/>
            <w:rPr>
              <w:b/>
              <w:color w:val="666666"/>
              <w:lang w:val="es-ES"/>
            </w:rPr>
          </w:pPr>
          <w:hyperlink w:anchor="_9sxyzcqgclpt">
            <w:r w:rsidR="00E95BA6" w:rsidRPr="0088236A">
              <w:rPr>
                <w:b/>
                <w:color w:val="666666"/>
                <w:lang w:val="es-ES"/>
              </w:rPr>
              <w:t>Requisitos Específicos</w:t>
            </w:r>
          </w:hyperlink>
          <w:r w:rsidR="00E95BA6" w:rsidRPr="0088236A">
            <w:rPr>
              <w:b/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_9sxyzcqgclpt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b/>
              <w:color w:val="666666"/>
              <w:lang w:val="es-ES"/>
            </w:rPr>
            <w:t>4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1zstwsnnohx3">
            <w:r w:rsidR="00E95BA6" w:rsidRPr="0088236A">
              <w:rPr>
                <w:color w:val="666666"/>
                <w:lang w:val="es-ES"/>
              </w:rPr>
              <w:t>3.1 Interfaces externas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_1zstwsnnohx3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5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o477g2sdhruf">
            <w:r w:rsidR="00E95BA6" w:rsidRPr="0088236A">
              <w:rPr>
                <w:color w:val="666666"/>
                <w:lang w:val="es-ES"/>
              </w:rPr>
              <w:t>3.2 Funciones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_o477g2sdhruf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5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77ox7212z8qg">
            <w:r w:rsidR="00E95BA6" w:rsidRPr="0088236A">
              <w:rPr>
                <w:color w:val="666666"/>
                <w:lang w:val="es-ES"/>
              </w:rPr>
              <w:t>3.3 Requisitos de rendimiento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_77ox7212z8qg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6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wgqfqie9iqr">
            <w:r w:rsidR="00E95BA6" w:rsidRPr="0088236A">
              <w:rPr>
                <w:color w:val="666666"/>
                <w:lang w:val="es-ES"/>
              </w:rPr>
              <w:t>3.4 Restricciones de diseño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_wgqfqie9iqr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6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ubfl91nn8z5t">
            <w:r w:rsidR="00E95BA6" w:rsidRPr="0088236A">
              <w:rPr>
                <w:color w:val="666666"/>
                <w:lang w:val="es-ES"/>
              </w:rPr>
              <w:t>3.5 Atributos del sistema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_ubfl91nn8z5t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6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60" w:line="240" w:lineRule="auto"/>
            <w:ind w:left="360"/>
            <w:rPr>
              <w:color w:val="666666"/>
              <w:lang w:val="es-ES"/>
            </w:rPr>
          </w:pPr>
          <w:hyperlink w:anchor="_mp2if0w0k4sl">
            <w:r w:rsidR="00E95BA6" w:rsidRPr="0088236A">
              <w:rPr>
                <w:color w:val="666666"/>
                <w:lang w:val="es-ES"/>
              </w:rPr>
              <w:t>3.6 Otros requisitos</w:t>
            </w:r>
          </w:hyperlink>
          <w:r w:rsidR="00E95BA6" w:rsidRPr="0088236A">
            <w:rPr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_mp2if0w0k4sl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color w:val="666666"/>
              <w:lang w:val="es-ES"/>
            </w:rPr>
            <w:t>6</w:t>
          </w:r>
          <w:r w:rsidR="00E95BA6" w:rsidRPr="0088236A">
            <w:rPr>
              <w:lang w:val="es-ES"/>
            </w:rPr>
            <w:fldChar w:fldCharType="end"/>
          </w:r>
        </w:p>
        <w:p w:rsidR="00594688" w:rsidRPr="0088236A" w:rsidRDefault="00FE485B">
          <w:pPr>
            <w:tabs>
              <w:tab w:val="right" w:pos="9360"/>
            </w:tabs>
            <w:spacing w:before="200" w:after="80" w:line="240" w:lineRule="auto"/>
            <w:rPr>
              <w:b/>
              <w:color w:val="666666"/>
              <w:lang w:val="es-ES"/>
            </w:rPr>
          </w:pPr>
          <w:hyperlink w:anchor="_5sd0lcjml53">
            <w:r w:rsidR="00E95BA6" w:rsidRPr="0088236A">
              <w:rPr>
                <w:b/>
                <w:color w:val="666666"/>
                <w:lang w:val="es-ES"/>
              </w:rPr>
              <w:t>Apéndices</w:t>
            </w:r>
          </w:hyperlink>
          <w:r w:rsidR="00E95BA6" w:rsidRPr="0088236A">
            <w:rPr>
              <w:b/>
              <w:color w:val="666666"/>
              <w:lang w:val="es-ES"/>
            </w:rPr>
            <w:tab/>
          </w:r>
          <w:r w:rsidR="00E95BA6" w:rsidRPr="0088236A">
            <w:rPr>
              <w:lang w:val="es-ES"/>
            </w:rPr>
            <w:fldChar w:fldCharType="begin"/>
          </w:r>
          <w:r w:rsidR="00E95BA6" w:rsidRPr="0088236A">
            <w:rPr>
              <w:lang w:val="es-ES"/>
            </w:rPr>
            <w:instrText xml:space="preserve"> PAGEREF _5sd0lcjml53 \h </w:instrText>
          </w:r>
          <w:r w:rsidR="00E95BA6" w:rsidRPr="0088236A">
            <w:rPr>
              <w:lang w:val="es-ES"/>
            </w:rPr>
          </w:r>
          <w:r w:rsidR="00E95BA6" w:rsidRPr="0088236A">
            <w:rPr>
              <w:lang w:val="es-ES"/>
            </w:rPr>
            <w:fldChar w:fldCharType="separate"/>
          </w:r>
          <w:r w:rsidR="00E95BA6" w:rsidRPr="0088236A">
            <w:rPr>
              <w:b/>
              <w:color w:val="666666"/>
              <w:lang w:val="es-ES"/>
            </w:rPr>
            <w:t>6</w:t>
          </w:r>
          <w:r w:rsidR="00E95BA6" w:rsidRPr="0088236A">
            <w:rPr>
              <w:lang w:val="es-ES"/>
            </w:rPr>
            <w:fldChar w:fldCharType="end"/>
          </w:r>
          <w:r w:rsidR="00E95BA6" w:rsidRPr="0088236A">
            <w:rPr>
              <w:lang w:val="es-ES"/>
            </w:rPr>
            <w:fldChar w:fldCharType="end"/>
          </w:r>
        </w:p>
      </w:sdtContent>
    </w:sdt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rPr>
          <w:lang w:val="es-ES"/>
        </w:rPr>
      </w:pPr>
      <w:r w:rsidRPr="0088236A">
        <w:rPr>
          <w:lang w:val="es-ES"/>
        </w:rPr>
        <w:br w:type="page"/>
      </w:r>
    </w:p>
    <w:p w:rsidR="00594688" w:rsidRPr="0088236A" w:rsidRDefault="00594688">
      <w:pPr>
        <w:rPr>
          <w:lang w:val="es-ES"/>
        </w:rPr>
      </w:pP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Ttulo2"/>
        <w:numPr>
          <w:ilvl w:val="0"/>
          <w:numId w:val="6"/>
        </w:numPr>
        <w:rPr>
          <w:lang w:val="es-ES"/>
        </w:rPr>
      </w:pPr>
      <w:bookmarkStart w:id="3" w:name="_npbjqvklurii" w:colFirst="0" w:colLast="0"/>
      <w:bookmarkEnd w:id="3"/>
      <w:r w:rsidRPr="0088236A">
        <w:rPr>
          <w:lang w:val="es-ES"/>
        </w:rPr>
        <w:t xml:space="preserve"> Introducción</w:t>
      </w:r>
    </w:p>
    <w:p w:rsidR="00594688" w:rsidRPr="0088236A" w:rsidRDefault="00E95BA6">
      <w:pPr>
        <w:pStyle w:val="Ttulo3"/>
        <w:rPr>
          <w:lang w:val="es-ES"/>
        </w:rPr>
      </w:pPr>
      <w:bookmarkStart w:id="4" w:name="_vgwhlvydyflq" w:colFirst="0" w:colLast="0"/>
      <w:bookmarkEnd w:id="4"/>
      <w:r w:rsidRPr="0088236A">
        <w:rPr>
          <w:lang w:val="es-ES"/>
        </w:rPr>
        <w:t xml:space="preserve">1.1 Propósito </w:t>
      </w:r>
    </w:p>
    <w:p w:rsidR="00594688" w:rsidRPr="0088236A" w:rsidRDefault="0088236A">
      <w:pPr>
        <w:rPr>
          <w:i/>
          <w:lang w:val="es-ES"/>
        </w:rPr>
      </w:pPr>
      <w:r>
        <w:rPr>
          <w:lang w:val="es-ES"/>
        </w:rPr>
        <w:t>Nuestra aplicación provee a usuarios información de la enfermedad que ellos mismos han buscado; aunque también ofrece la posibilidad de encontrar la enfermedad más posible teniendo en cuenta los síntomas que nos introduce el usuario. Los usuarios son principalmente personas hipocondríacas, o que prefieran auto diagnosticarse.</w:t>
      </w:r>
    </w:p>
    <w:p w:rsidR="00594688" w:rsidRPr="0088236A" w:rsidRDefault="00E95BA6">
      <w:pPr>
        <w:pStyle w:val="Ttulo3"/>
        <w:rPr>
          <w:lang w:val="es-ES"/>
        </w:rPr>
      </w:pPr>
      <w:bookmarkStart w:id="5" w:name="_3iupoz3hz3yz" w:colFirst="0" w:colLast="0"/>
      <w:bookmarkEnd w:id="5"/>
      <w:r w:rsidRPr="0088236A">
        <w:rPr>
          <w:lang w:val="es-ES"/>
        </w:rPr>
        <w:t>1.2 Alcance</w:t>
      </w:r>
    </w:p>
    <w:p w:rsidR="00192E36" w:rsidRPr="00192E36" w:rsidRDefault="00192E36">
      <w:pPr>
        <w:rPr>
          <w:lang w:val="es-ES"/>
        </w:rPr>
      </w:pPr>
      <w:r>
        <w:rPr>
          <w:lang w:val="es-ES"/>
        </w:rPr>
        <w:t xml:space="preserve">Habrá dos prototipos respecto a </w:t>
      </w:r>
      <w:proofErr w:type="spellStart"/>
      <w:r>
        <w:rPr>
          <w:lang w:val="es-ES"/>
        </w:rPr>
        <w:t>Searchill</w:t>
      </w:r>
      <w:proofErr w:type="spellEnd"/>
      <w:r>
        <w:rPr>
          <w:lang w:val="es-ES"/>
        </w:rPr>
        <w:t xml:space="preserve">: una aplicación java con una base de datos externa y una página HTML con de nuevo, una base de datos externa. El usuario podrá elegir el modo de búsqueda (mediante síntomas encontrar enfermedad o simplemente buscar la enfermedad). Al encontrar enfermedad, si se está satisfecho con el diagnóstico el usuario podrá darle una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 positiva, de manera que a la hora de calcular la heurística se tendrá en cuenta la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 positiva; a parte al encontrar la enfermedad, el usuario puede pedir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información sobre ella, de manera</w:t>
      </w:r>
      <w:r w:rsidR="0018514E">
        <w:rPr>
          <w:lang w:val="es-ES"/>
        </w:rPr>
        <w:t xml:space="preserve"> que podrá abrirse una </w:t>
      </w:r>
      <w:proofErr w:type="spellStart"/>
      <w:r w:rsidR="0018514E">
        <w:rPr>
          <w:lang w:val="es-ES"/>
        </w:rPr>
        <w:t>pagina</w:t>
      </w:r>
      <w:proofErr w:type="spellEnd"/>
      <w:r w:rsidR="0018514E">
        <w:rPr>
          <w:lang w:val="es-ES"/>
        </w:rPr>
        <w:t xml:space="preserve"> web como las de la OMS para obtenerla.</w:t>
      </w:r>
    </w:p>
    <w:p w:rsidR="00594688" w:rsidRPr="0088236A" w:rsidRDefault="00E95BA6">
      <w:pPr>
        <w:pStyle w:val="Ttulo3"/>
        <w:rPr>
          <w:lang w:val="es-ES"/>
        </w:rPr>
      </w:pPr>
      <w:bookmarkStart w:id="6" w:name="_pn85vcrayoqt" w:colFirst="0" w:colLast="0"/>
      <w:bookmarkEnd w:id="6"/>
      <w:r w:rsidRPr="0088236A">
        <w:rPr>
          <w:lang w:val="es-ES"/>
        </w:rPr>
        <w:t>1.3 Definiciones, siglas y abreviaturas</w:t>
      </w:r>
    </w:p>
    <w:p w:rsidR="0018514E" w:rsidRDefault="0018514E">
      <w:pPr>
        <w:rPr>
          <w:lang w:val="es-ES"/>
        </w:rPr>
      </w:pPr>
      <w:r>
        <w:rPr>
          <w:lang w:val="es-ES"/>
        </w:rPr>
        <w:t>Enfermedad:</w:t>
      </w:r>
      <w:r w:rsidR="002A2F16">
        <w:rPr>
          <w:lang w:val="es-ES"/>
        </w:rPr>
        <w:t xml:space="preserve"> referencia a la clase de enfermedad que vamos a crear compuesta de síntomas</w:t>
      </w:r>
    </w:p>
    <w:p w:rsidR="0018514E" w:rsidRDefault="002A2F16">
      <w:pPr>
        <w:rPr>
          <w:lang w:val="es-ES"/>
        </w:rPr>
      </w:pPr>
      <w:r>
        <w:rPr>
          <w:lang w:val="es-ES"/>
        </w:rPr>
        <w:t>Síntoma</w:t>
      </w:r>
      <w:r w:rsidR="0018514E">
        <w:rPr>
          <w:lang w:val="es-ES"/>
        </w:rPr>
        <w:t>:</w:t>
      </w:r>
      <w:r>
        <w:rPr>
          <w:lang w:val="es-ES"/>
        </w:rPr>
        <w:t xml:space="preserve"> sensaciones que percibe el usuario, procedentes de una o varias enfermedades</w:t>
      </w:r>
    </w:p>
    <w:p w:rsidR="0018514E" w:rsidRDefault="0018514E">
      <w:pPr>
        <w:rPr>
          <w:lang w:val="es-ES"/>
        </w:rPr>
      </w:pPr>
      <w:r>
        <w:rPr>
          <w:lang w:val="es-ES"/>
        </w:rPr>
        <w:t>Popularidad:</w:t>
      </w:r>
      <w:r w:rsidR="002A2F16">
        <w:rPr>
          <w:lang w:val="es-ES"/>
        </w:rPr>
        <w:t xml:space="preserve"> número otorgado a la enfermedad en función de lo popular que sean los síntomas de la enfermedad</w:t>
      </w:r>
    </w:p>
    <w:p w:rsidR="0018514E" w:rsidRDefault="0018514E">
      <w:pPr>
        <w:rPr>
          <w:lang w:val="es-ES"/>
        </w:rPr>
      </w:pPr>
      <w:r>
        <w:rPr>
          <w:lang w:val="es-ES"/>
        </w:rPr>
        <w:t>Prioridad:</w:t>
      </w:r>
      <w:r w:rsidR="002A2F16">
        <w:rPr>
          <w:lang w:val="es-ES"/>
        </w:rPr>
        <w:t xml:space="preserve"> forma en la que aparecerán las enfermedades en función de parámetros que encajen</w:t>
      </w:r>
    </w:p>
    <w:p w:rsidR="0018514E" w:rsidRDefault="0018514E">
      <w:pPr>
        <w:rPr>
          <w:lang w:val="es-ES"/>
        </w:rPr>
      </w:pPr>
      <w:r>
        <w:rPr>
          <w:lang w:val="es-ES"/>
        </w:rPr>
        <w:t>Estaciones:</w:t>
      </w:r>
      <w:r w:rsidR="002A2F16">
        <w:rPr>
          <w:lang w:val="es-ES"/>
        </w:rPr>
        <w:t xml:space="preserve"> referente a verano, otoño, invierno y primavera</w:t>
      </w:r>
    </w:p>
    <w:p w:rsidR="002A2F16" w:rsidRDefault="002A2F16">
      <w:pPr>
        <w:rPr>
          <w:lang w:val="es-ES"/>
        </w:rPr>
      </w:pPr>
      <w:r>
        <w:rPr>
          <w:lang w:val="es-ES"/>
        </w:rPr>
        <w:t>Base: forma de acortar base de datos</w:t>
      </w:r>
    </w:p>
    <w:p w:rsidR="002A2F16" w:rsidRPr="0018514E" w:rsidRDefault="002A2F16">
      <w:pPr>
        <w:rPr>
          <w:lang w:val="es-ES"/>
        </w:rPr>
      </w:pPr>
      <w:r>
        <w:rPr>
          <w:lang w:val="es-ES"/>
        </w:rPr>
        <w:t xml:space="preserve">HTML: </w:t>
      </w:r>
    </w:p>
    <w:p w:rsidR="00594688" w:rsidRPr="0088236A" w:rsidRDefault="00E95BA6">
      <w:pPr>
        <w:pStyle w:val="Ttulo3"/>
        <w:rPr>
          <w:lang w:val="es-ES"/>
        </w:rPr>
      </w:pPr>
      <w:bookmarkStart w:id="7" w:name="_dyc67je6wpfy" w:colFirst="0" w:colLast="0"/>
      <w:bookmarkEnd w:id="7"/>
      <w:r w:rsidRPr="0088236A">
        <w:rPr>
          <w:lang w:val="es-ES"/>
        </w:rPr>
        <w:t>1.4 Referencias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En esta subsección se mostrará una lista completa de todos los documentos referenciados en la ERS.</w:t>
      </w:r>
    </w:p>
    <w:p w:rsidR="00594688" w:rsidRPr="0088236A" w:rsidRDefault="00594688">
      <w:pPr>
        <w:rPr>
          <w:i/>
          <w:lang w:val="es-ES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4688" w:rsidRPr="0088236A">
        <w:trPr>
          <w:trHeight w:val="52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>Título del documento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 xml:space="preserve">Referencia </w:t>
            </w:r>
          </w:p>
        </w:tc>
      </w:tr>
      <w:tr w:rsidR="00594688" w:rsidRPr="008823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18514E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Especificacion</w:t>
            </w:r>
            <w:proofErr w:type="spellEnd"/>
            <w:r>
              <w:rPr>
                <w:lang w:val="es-ES"/>
              </w:rPr>
              <w:t xml:space="preserve"> software del buscador de enfermedades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18514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ERS1-REF1</w:t>
            </w:r>
          </w:p>
        </w:tc>
      </w:tr>
    </w:tbl>
    <w:p w:rsidR="00594688" w:rsidRPr="0088236A" w:rsidRDefault="00594688">
      <w:pPr>
        <w:rPr>
          <w:i/>
          <w:lang w:val="es-ES"/>
        </w:rPr>
      </w:pPr>
    </w:p>
    <w:p w:rsidR="00594688" w:rsidRPr="0088236A" w:rsidRDefault="00594688">
      <w:pPr>
        <w:rPr>
          <w:i/>
          <w:lang w:val="es-ES"/>
        </w:rPr>
      </w:pPr>
    </w:p>
    <w:p w:rsidR="00594688" w:rsidRPr="0088236A" w:rsidRDefault="00E95BA6">
      <w:pPr>
        <w:pStyle w:val="Ttulo2"/>
        <w:numPr>
          <w:ilvl w:val="0"/>
          <w:numId w:val="6"/>
        </w:numPr>
        <w:rPr>
          <w:lang w:val="es-ES"/>
        </w:rPr>
      </w:pPr>
      <w:bookmarkStart w:id="8" w:name="_ni14snwmfxl" w:colFirst="0" w:colLast="0"/>
      <w:bookmarkEnd w:id="8"/>
      <w:r w:rsidRPr="0088236A">
        <w:rPr>
          <w:lang w:val="es-ES"/>
        </w:rPr>
        <w:lastRenderedPageBreak/>
        <w:t xml:space="preserve"> Descripción global</w:t>
      </w:r>
    </w:p>
    <w:p w:rsidR="00594688" w:rsidRPr="0088236A" w:rsidRDefault="00E95BA6">
      <w:pPr>
        <w:pStyle w:val="Ttulo3"/>
        <w:rPr>
          <w:lang w:val="es-ES"/>
        </w:rPr>
      </w:pPr>
      <w:bookmarkStart w:id="9" w:name="_5i1gydnccy2y" w:colFirst="0" w:colLast="0"/>
      <w:bookmarkEnd w:id="9"/>
      <w:r w:rsidRPr="0088236A">
        <w:rPr>
          <w:lang w:val="es-ES"/>
        </w:rPr>
        <w:t>2.1 Perspectiva del producto</w:t>
      </w:r>
    </w:p>
    <w:p w:rsidR="0093437B" w:rsidRPr="0093437B" w:rsidRDefault="0093437B">
      <w:pPr>
        <w:rPr>
          <w:lang w:val="es-ES"/>
        </w:rPr>
      </w:pPr>
      <w:r>
        <w:rPr>
          <w:lang w:val="es-ES"/>
        </w:rPr>
        <w:t>La aplicación cuya interfaz de cara al usuario es HTML actúa conjuntamente con el código de Java y las bases de datos que este utiliza</w:t>
      </w:r>
    </w:p>
    <w:p w:rsidR="00594688" w:rsidRPr="0093437B" w:rsidRDefault="00E95BA6" w:rsidP="0093437B">
      <w:pPr>
        <w:pStyle w:val="Ttulo3"/>
        <w:rPr>
          <w:lang w:val="es-ES"/>
        </w:rPr>
      </w:pPr>
      <w:bookmarkStart w:id="10" w:name="_b59y1d9x0isf" w:colFirst="0" w:colLast="0"/>
      <w:bookmarkEnd w:id="10"/>
      <w:r w:rsidRPr="0088236A">
        <w:rPr>
          <w:lang w:val="es-ES"/>
        </w:rPr>
        <w:t>2.2 Funciones del producto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usuario podrá b</w:t>
      </w:r>
      <w:r w:rsidR="0018514E">
        <w:rPr>
          <w:lang w:val="es-ES"/>
        </w:rPr>
        <w:t>uscar enfermedades por su nombre.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usuario podrá introducir síntomas que padece y el sistema le dará ciertas enfermedades que encajan con sus datos y síntomas</w:t>
      </w:r>
      <w:r w:rsidR="0018514E">
        <w:rPr>
          <w:lang w:val="es-ES"/>
        </w:rPr>
        <w:t>.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sistema podrá d</w:t>
      </w:r>
      <w:r w:rsidR="0018514E">
        <w:rPr>
          <w:lang w:val="es-ES"/>
        </w:rPr>
        <w:t xml:space="preserve">ar una breve descripción de la enfermedad </w:t>
      </w:r>
      <w:proofErr w:type="spellStart"/>
      <w:r w:rsidR="0018514E">
        <w:rPr>
          <w:lang w:val="es-ES"/>
        </w:rPr>
        <w:t>on-code</w:t>
      </w:r>
      <w:proofErr w:type="spellEnd"/>
      <w:r w:rsidR="0018514E">
        <w:rPr>
          <w:lang w:val="es-ES"/>
        </w:rPr>
        <w:t>.</w:t>
      </w:r>
    </w:p>
    <w:p w:rsid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Si el usuario quiere el sistema puede a</w:t>
      </w:r>
      <w:r w:rsidR="0018514E">
        <w:rPr>
          <w:lang w:val="es-ES"/>
        </w:rPr>
        <w:t xml:space="preserve">brir una </w:t>
      </w:r>
      <w:proofErr w:type="spellStart"/>
      <w:r w:rsidR="0018514E">
        <w:rPr>
          <w:lang w:val="es-ES"/>
        </w:rPr>
        <w:t>url</w:t>
      </w:r>
      <w:proofErr w:type="spellEnd"/>
      <w:r w:rsidR="0018514E">
        <w:rPr>
          <w:lang w:val="es-ES"/>
        </w:rPr>
        <w:t xml:space="preserve"> contiendo </w:t>
      </w:r>
      <w:r>
        <w:rPr>
          <w:lang w:val="es-ES"/>
        </w:rPr>
        <w:t>más</w:t>
      </w:r>
      <w:r w:rsidR="0018514E">
        <w:rPr>
          <w:lang w:val="es-ES"/>
        </w:rPr>
        <w:t xml:space="preserve"> información sobre la enfermedad.</w:t>
      </w:r>
    </w:p>
    <w:p w:rsidR="0018514E" w:rsidRPr="0018514E" w:rsidRDefault="0093437B" w:rsidP="0018514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El usuario puede introducir datos de sí mismo para hacer la búsqueda más precisa.</w:t>
      </w:r>
    </w:p>
    <w:p w:rsidR="00594688" w:rsidRPr="0093437B" w:rsidRDefault="00E95BA6" w:rsidP="0093437B">
      <w:pPr>
        <w:pStyle w:val="Ttulo3"/>
        <w:rPr>
          <w:lang w:val="es-ES"/>
        </w:rPr>
      </w:pPr>
      <w:bookmarkStart w:id="11" w:name="_xmsbjdpnxcyh" w:colFirst="0" w:colLast="0"/>
      <w:bookmarkEnd w:id="11"/>
      <w:r w:rsidRPr="0088236A">
        <w:rPr>
          <w:lang w:val="es-ES"/>
        </w:rPr>
        <w:t>2.3 Características del usuario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594688" w:rsidRPr="0088236A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>Tipo de usuario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18514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Usuario estándar</w:t>
            </w:r>
          </w:p>
        </w:tc>
      </w:tr>
      <w:tr w:rsidR="00594688" w:rsidRPr="0088236A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88236A" w:rsidRDefault="00E95BA6">
            <w:pPr>
              <w:widowControl w:val="0"/>
              <w:spacing w:line="240" w:lineRule="auto"/>
              <w:rPr>
                <w:b/>
                <w:lang w:val="es-ES"/>
              </w:rPr>
            </w:pPr>
            <w:r w:rsidRPr="0088236A">
              <w:rPr>
                <w:b/>
                <w:lang w:val="es-ES"/>
              </w:rPr>
              <w:t>Criterio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688" w:rsidRPr="0018514E" w:rsidRDefault="00344AC8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Todos aquellos que posean la aplicación deben tener acceso a la base de datos.</w:t>
            </w:r>
          </w:p>
        </w:tc>
      </w:tr>
    </w:tbl>
    <w:p w:rsidR="00594688" w:rsidRPr="0088236A" w:rsidRDefault="00E95BA6">
      <w:pPr>
        <w:pStyle w:val="Ttulo3"/>
        <w:rPr>
          <w:lang w:val="es-ES"/>
        </w:rPr>
      </w:pPr>
      <w:bookmarkStart w:id="12" w:name="_t86wm43dboq8" w:colFirst="0" w:colLast="0"/>
      <w:bookmarkEnd w:id="12"/>
      <w:r w:rsidRPr="0088236A">
        <w:rPr>
          <w:lang w:val="es-ES"/>
        </w:rPr>
        <w:t>2.4 Restricciones</w:t>
      </w:r>
    </w:p>
    <w:p w:rsidR="00594688" w:rsidRPr="0088236A" w:rsidRDefault="00E95BA6">
      <w:pPr>
        <w:rPr>
          <w:i/>
          <w:lang w:val="es-ES"/>
        </w:rPr>
      </w:pPr>
      <w:r w:rsidRPr="0088236A">
        <w:rPr>
          <w:i/>
          <w:lang w:val="es-ES"/>
        </w:rPr>
        <w:t>Esta subsección describe aquellas limitaciones que se imponen sobre los desarrolladores del producto:</w:t>
      </w:r>
    </w:p>
    <w:p w:rsidR="00594688" w:rsidRPr="0088236A" w:rsidRDefault="00594688">
      <w:pPr>
        <w:ind w:left="720"/>
        <w:rPr>
          <w:i/>
          <w:lang w:val="es-ES"/>
        </w:rPr>
      </w:pPr>
    </w:p>
    <w:p w:rsidR="00594688" w:rsidRPr="0088236A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Limitaciones del hardware</w:t>
      </w:r>
    </w:p>
    <w:p w:rsidR="00594688" w:rsidRPr="0088236A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Interfaces con otras aplicaciones</w:t>
      </w:r>
    </w:p>
    <w:p w:rsidR="00594688" w:rsidRPr="0088236A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Fechas de auditoría (en vuestro caso del profesor)</w:t>
      </w:r>
    </w:p>
    <w:p w:rsidR="00594688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 xml:space="preserve">Lenguaje(s) de </w:t>
      </w:r>
      <w:r w:rsidR="00344AC8">
        <w:rPr>
          <w:i/>
          <w:lang w:val="es-ES"/>
        </w:rPr>
        <w:t>programación</w:t>
      </w:r>
    </w:p>
    <w:p w:rsidR="00344AC8" w:rsidRPr="0088236A" w:rsidRDefault="00344AC8">
      <w:pPr>
        <w:numPr>
          <w:ilvl w:val="0"/>
          <w:numId w:val="2"/>
        </w:numPr>
        <w:rPr>
          <w:i/>
          <w:lang w:val="es-ES"/>
        </w:rPr>
      </w:pPr>
      <w:r>
        <w:rPr>
          <w:lang w:val="es-ES"/>
        </w:rPr>
        <w:t>Java mediante Eclipse IDE y HTML.</w:t>
      </w:r>
    </w:p>
    <w:p w:rsidR="00594688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Protocolos de comunicación</w:t>
      </w:r>
    </w:p>
    <w:p w:rsidR="00344AC8" w:rsidRPr="0088236A" w:rsidRDefault="00344AC8">
      <w:pPr>
        <w:numPr>
          <w:ilvl w:val="0"/>
          <w:numId w:val="2"/>
        </w:numPr>
        <w:rPr>
          <w:i/>
          <w:lang w:val="es-ES"/>
        </w:rPr>
      </w:pPr>
      <w:r>
        <w:rPr>
          <w:lang w:val="es-ES"/>
        </w:rPr>
        <w:t>El equipo de desarrollo está siempre intercomunicado entre sí, pero se podrá contactar con él vía correo electrónico.</w:t>
      </w:r>
    </w:p>
    <w:p w:rsidR="00594688" w:rsidRDefault="00E95BA6">
      <w:pPr>
        <w:numPr>
          <w:ilvl w:val="0"/>
          <w:numId w:val="2"/>
        </w:numPr>
        <w:rPr>
          <w:i/>
          <w:lang w:val="es-ES"/>
        </w:rPr>
      </w:pPr>
      <w:r w:rsidRPr="0088236A">
        <w:rPr>
          <w:i/>
          <w:lang w:val="es-ES"/>
        </w:rPr>
        <w:t>Consideraciones acerca de la seguridad</w:t>
      </w:r>
    </w:p>
    <w:p w:rsidR="00344AC8" w:rsidRPr="0088236A" w:rsidRDefault="00344AC8">
      <w:pPr>
        <w:numPr>
          <w:ilvl w:val="0"/>
          <w:numId w:val="2"/>
        </w:numPr>
        <w:rPr>
          <w:i/>
          <w:lang w:val="es-ES"/>
        </w:rPr>
      </w:pPr>
      <w:r>
        <w:rPr>
          <w:lang w:val="es-ES"/>
        </w:rPr>
        <w:t>Cumplir con la Ley Orgánica de protección de datos.</w:t>
      </w:r>
    </w:p>
    <w:p w:rsidR="00594688" w:rsidRPr="0088236A" w:rsidRDefault="00594688">
      <w:pPr>
        <w:rPr>
          <w:lang w:val="es-ES"/>
        </w:rPr>
      </w:pPr>
    </w:p>
    <w:p w:rsidR="00594688" w:rsidRPr="0088236A" w:rsidRDefault="00E95BA6">
      <w:pPr>
        <w:pStyle w:val="Ttulo3"/>
        <w:rPr>
          <w:lang w:val="es-ES"/>
        </w:rPr>
      </w:pPr>
      <w:bookmarkStart w:id="13" w:name="_sks1bcxzgtfo" w:colFirst="0" w:colLast="0"/>
      <w:bookmarkEnd w:id="13"/>
      <w:r w:rsidRPr="0088236A">
        <w:rPr>
          <w:lang w:val="es-ES"/>
        </w:rPr>
        <w:t xml:space="preserve">2.5 Suposiciones y Dependencias </w:t>
      </w:r>
    </w:p>
    <w:p w:rsidR="00594688" w:rsidRDefault="00E95BA6">
      <w:pPr>
        <w:rPr>
          <w:i/>
          <w:lang w:val="es-ES"/>
        </w:rPr>
      </w:pPr>
      <w:r w:rsidRPr="0088236A">
        <w:rPr>
          <w:i/>
          <w:lang w:val="es-ES"/>
        </w:rPr>
        <w:t xml:space="preserve">Esta subsección describe aquellos factores que, si cambian, pueden afectar a los requisitos. Por ejemplo, los requisitos pueden presuponer una cierta organización de ciertas unidades de </w:t>
      </w:r>
      <w:r w:rsidRPr="0088236A">
        <w:rPr>
          <w:i/>
          <w:lang w:val="es-ES"/>
        </w:rPr>
        <w:lastRenderedPageBreak/>
        <w:t>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:rsidR="0093437B" w:rsidRPr="0093437B" w:rsidRDefault="0093437B">
      <w:pPr>
        <w:rPr>
          <w:lang w:val="es-ES"/>
        </w:rPr>
      </w:pPr>
      <w:r>
        <w:rPr>
          <w:lang w:val="es-ES"/>
        </w:rPr>
        <w:t>Asumimos que el 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(Java y la base de datos) se comunicará mediante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(HTML); restringimos el uso al sistema operativo Windows por el momento.</w:t>
      </w:r>
    </w:p>
    <w:p w:rsidR="00594688" w:rsidRPr="0088236A" w:rsidRDefault="00E95BA6">
      <w:pPr>
        <w:pStyle w:val="Ttulo3"/>
        <w:rPr>
          <w:lang w:val="es-ES"/>
        </w:rPr>
      </w:pPr>
      <w:bookmarkStart w:id="14" w:name="_iwj7gw6nqcco" w:colFirst="0" w:colLast="0"/>
      <w:bookmarkEnd w:id="14"/>
      <w:r w:rsidRPr="0088236A">
        <w:rPr>
          <w:lang w:val="es-ES"/>
        </w:rPr>
        <w:t>2.6 Requisitos Futuros</w:t>
      </w:r>
    </w:p>
    <w:p w:rsidR="00344AC8" w:rsidRPr="0088236A" w:rsidRDefault="00344AC8">
      <w:pPr>
        <w:rPr>
          <w:lang w:val="es-ES"/>
        </w:rPr>
      </w:pPr>
      <w:r>
        <w:rPr>
          <w:lang w:val="es-ES"/>
        </w:rPr>
        <w:t xml:space="preserve">Se </w:t>
      </w:r>
      <w:r w:rsidR="0093437B">
        <w:rPr>
          <w:lang w:val="es-ES"/>
        </w:rPr>
        <w:t xml:space="preserve">prevé una forma de almacenar los datos de los usuarios en una estructura valida e incluir una gran cantidad de enfermedades y síntomas </w:t>
      </w:r>
      <w:proofErr w:type="spellStart"/>
      <w:r w:rsidR="0093437B">
        <w:rPr>
          <w:lang w:val="es-ES"/>
        </w:rPr>
        <w:t>mas</w:t>
      </w:r>
      <w:proofErr w:type="spellEnd"/>
      <w:r w:rsidR="0093437B">
        <w:rPr>
          <w:lang w:val="es-ES"/>
        </w:rPr>
        <w:t xml:space="preserve"> específicos para hacer la búsqueda </w:t>
      </w:r>
      <w:proofErr w:type="spellStart"/>
      <w:r w:rsidR="0093437B">
        <w:rPr>
          <w:lang w:val="es-ES"/>
        </w:rPr>
        <w:t>mas</w:t>
      </w:r>
      <w:proofErr w:type="spellEnd"/>
      <w:r w:rsidR="0093437B">
        <w:rPr>
          <w:lang w:val="es-ES"/>
        </w:rPr>
        <w:t xml:space="preserve"> sencilla.</w:t>
      </w:r>
    </w:p>
    <w:p w:rsidR="00594688" w:rsidRPr="000236BD" w:rsidRDefault="00E95BA6" w:rsidP="000236BD">
      <w:pPr>
        <w:pStyle w:val="Ttulo2"/>
        <w:numPr>
          <w:ilvl w:val="0"/>
          <w:numId w:val="6"/>
        </w:numPr>
        <w:rPr>
          <w:lang w:val="es-ES"/>
        </w:rPr>
      </w:pPr>
      <w:bookmarkStart w:id="15" w:name="_9sxyzcqgclpt" w:colFirst="0" w:colLast="0"/>
      <w:bookmarkEnd w:id="15"/>
      <w:r w:rsidRPr="0088236A">
        <w:rPr>
          <w:lang w:val="es-ES"/>
        </w:rPr>
        <w:t xml:space="preserve"> Requisitos Específicos</w:t>
      </w:r>
    </w:p>
    <w:p w:rsidR="00594688" w:rsidRPr="0088236A" w:rsidRDefault="00E95BA6">
      <w:pPr>
        <w:pStyle w:val="Ttulo3"/>
        <w:rPr>
          <w:lang w:val="es-ES"/>
        </w:rPr>
      </w:pPr>
      <w:bookmarkStart w:id="16" w:name="_1zstwsnnohx3" w:colFirst="0" w:colLast="0"/>
      <w:bookmarkEnd w:id="16"/>
      <w:r w:rsidRPr="0088236A">
        <w:rPr>
          <w:lang w:val="es-ES"/>
        </w:rPr>
        <w:t>3.1 Interfaces externas</w:t>
      </w:r>
    </w:p>
    <w:p w:rsidR="0093437B" w:rsidRDefault="000236BD" w:rsidP="000236BD">
      <w:pPr>
        <w:rPr>
          <w:iCs/>
          <w:lang w:val="es-ES"/>
        </w:rPr>
      </w:pPr>
      <w:r>
        <w:rPr>
          <w:iCs/>
          <w:lang w:val="es-ES"/>
        </w:rPr>
        <w:t>Comunicación con el usuario:</w:t>
      </w:r>
    </w:p>
    <w:p w:rsidR="000236BD" w:rsidRPr="000236BD" w:rsidRDefault="000236BD" w:rsidP="000236BD">
      <w:pPr>
        <w:pStyle w:val="Prrafodelista"/>
        <w:numPr>
          <w:ilvl w:val="0"/>
          <w:numId w:val="18"/>
        </w:numPr>
        <w:rPr>
          <w:iCs/>
          <w:lang w:val="es-ES"/>
        </w:rPr>
      </w:pPr>
      <w:r>
        <w:rPr>
          <w:iCs/>
          <w:lang w:val="es-ES"/>
        </w:rPr>
        <w:t>Pantalla para mostrar la página web.</w:t>
      </w:r>
    </w:p>
    <w:p w:rsidR="00594688" w:rsidRPr="0088236A" w:rsidRDefault="00E95BA6" w:rsidP="00742B1A">
      <w:pPr>
        <w:pStyle w:val="Ttulo3"/>
        <w:numPr>
          <w:ilvl w:val="1"/>
          <w:numId w:val="15"/>
        </w:numPr>
        <w:rPr>
          <w:lang w:val="es-ES"/>
        </w:rPr>
      </w:pPr>
      <w:bookmarkStart w:id="17" w:name="_o477g2sdhruf" w:colFirst="0" w:colLast="0"/>
      <w:bookmarkEnd w:id="17"/>
      <w:r w:rsidRPr="0088236A">
        <w:rPr>
          <w:lang w:val="es-ES"/>
        </w:rPr>
        <w:t>Funciones</w:t>
      </w:r>
    </w:p>
    <w:p w:rsidR="00F47A29" w:rsidRPr="00742B1A" w:rsidRDefault="00742B1A" w:rsidP="00742B1A">
      <w:pPr>
        <w:rPr>
          <w:i/>
          <w:lang w:val="es-ES"/>
        </w:rPr>
      </w:pPr>
      <w:r w:rsidRPr="00742B1A">
        <w:rPr>
          <w:b/>
          <w:bCs/>
          <w:iCs/>
          <w:lang w:val="es-ES"/>
        </w:rPr>
        <w:t>3.2.1</w:t>
      </w:r>
      <w:r>
        <w:rPr>
          <w:iCs/>
          <w:lang w:val="es-ES"/>
        </w:rPr>
        <w:t xml:space="preserve"> </w:t>
      </w:r>
      <w:r w:rsidR="00F47A29" w:rsidRPr="00742B1A">
        <w:rPr>
          <w:iCs/>
          <w:lang w:val="es-ES"/>
        </w:rPr>
        <w:t>Mostar información de la enfermedad buscada</w:t>
      </w:r>
      <w:r w:rsidR="00E51C6B" w:rsidRPr="00742B1A">
        <w:rPr>
          <w:iCs/>
          <w:lang w:val="es-ES"/>
        </w:rPr>
        <w:t>:</w:t>
      </w:r>
      <w:r w:rsidR="00F47A29" w:rsidRPr="00742B1A">
        <w:rPr>
          <w:iCs/>
          <w:lang w:val="es-ES"/>
        </w:rPr>
        <w:t xml:space="preserve"> </w:t>
      </w:r>
    </w:p>
    <w:p w:rsidR="00E51C6B" w:rsidRPr="00E51C6B" w:rsidRDefault="00E51C6B" w:rsidP="00E51C6B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Actor: Página web. Usuario</w:t>
      </w:r>
      <w:r w:rsidR="000A2AD2">
        <w:rPr>
          <w:iCs/>
          <w:lang w:val="es-ES"/>
        </w:rPr>
        <w:t>.</w:t>
      </w:r>
    </w:p>
    <w:p w:rsidR="00E51C6B" w:rsidRPr="00E51C6B" w:rsidRDefault="00E51C6B" w:rsidP="00E51C6B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Descripción: Los usuarios podrán ver en la página web información de la enfermedad buscada.</w:t>
      </w:r>
    </w:p>
    <w:p w:rsidR="00E51C6B" w:rsidRPr="00E51C6B" w:rsidRDefault="00E51C6B" w:rsidP="00E51C6B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Precondiciones: El usuario debe tener conexión a internet.</w:t>
      </w:r>
    </w:p>
    <w:p w:rsidR="00E51C6B" w:rsidRPr="00E51C6B" w:rsidRDefault="00E51C6B" w:rsidP="00E51C6B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Dependencias: Que la API de Medline</w:t>
      </w:r>
      <w:r w:rsidR="00742B1A">
        <w:rPr>
          <w:iCs/>
          <w:lang w:val="es-ES"/>
        </w:rPr>
        <w:t>Plus</w:t>
      </w:r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este</w:t>
      </w:r>
      <w:proofErr w:type="spellEnd"/>
      <w:r>
        <w:rPr>
          <w:iCs/>
          <w:lang w:val="es-ES"/>
        </w:rPr>
        <w:t xml:space="preserve"> funcionando correctamente.</w:t>
      </w:r>
    </w:p>
    <w:p w:rsidR="00E51C6B" w:rsidRPr="00742B1A" w:rsidRDefault="00E51C6B" w:rsidP="00E51C6B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Escenario:</w:t>
      </w:r>
    </w:p>
    <w:p w:rsidR="00742B1A" w:rsidRPr="00E51C6B" w:rsidRDefault="00742B1A" w:rsidP="00742B1A">
      <w:pPr>
        <w:pStyle w:val="Prrafodelista"/>
        <w:numPr>
          <w:ilvl w:val="0"/>
          <w:numId w:val="12"/>
        </w:numPr>
        <w:rPr>
          <w:i/>
          <w:lang w:val="es-ES"/>
        </w:rPr>
      </w:pPr>
      <w:r>
        <w:rPr>
          <w:iCs/>
          <w:lang w:val="es-ES"/>
        </w:rPr>
        <w:t>Paso 1 – Página web: Muestra la página principal.</w:t>
      </w:r>
    </w:p>
    <w:p w:rsidR="00742B1A" w:rsidRPr="00742B1A" w:rsidRDefault="00742B1A" w:rsidP="00742B1A">
      <w:pPr>
        <w:pStyle w:val="Prrafodelista"/>
        <w:numPr>
          <w:ilvl w:val="0"/>
          <w:numId w:val="12"/>
        </w:numPr>
        <w:rPr>
          <w:i/>
          <w:lang w:val="es-ES"/>
        </w:rPr>
      </w:pPr>
      <w:r>
        <w:rPr>
          <w:iCs/>
          <w:lang w:val="es-ES"/>
        </w:rPr>
        <w:t>Paso 2 – Usuario: Introduce en el buscador el nombre de la enfermedad</w:t>
      </w:r>
      <w:r>
        <w:rPr>
          <w:iCs/>
          <w:lang w:val="es-ES"/>
        </w:rPr>
        <w:t xml:space="preserve"> y pulsa botón </w:t>
      </w:r>
      <w:proofErr w:type="spellStart"/>
      <w:r>
        <w:rPr>
          <w:iCs/>
          <w:lang w:val="es-ES"/>
        </w:rPr>
        <w:t>Go</w:t>
      </w:r>
      <w:proofErr w:type="spellEnd"/>
      <w:r>
        <w:rPr>
          <w:iCs/>
          <w:lang w:val="es-ES"/>
        </w:rPr>
        <w:t>.</w:t>
      </w:r>
    </w:p>
    <w:p w:rsidR="00742B1A" w:rsidRPr="00742B1A" w:rsidRDefault="00742B1A" w:rsidP="00742B1A">
      <w:pPr>
        <w:pStyle w:val="Prrafodelista"/>
        <w:numPr>
          <w:ilvl w:val="0"/>
          <w:numId w:val="12"/>
        </w:numPr>
        <w:rPr>
          <w:iCs/>
          <w:lang w:val="es-ES"/>
        </w:rPr>
      </w:pPr>
      <w:r>
        <w:rPr>
          <w:iCs/>
          <w:lang w:val="es-ES"/>
        </w:rPr>
        <w:t>Paso 3</w:t>
      </w:r>
      <w:r>
        <w:rPr>
          <w:iCs/>
          <w:lang w:val="es-ES"/>
        </w:rPr>
        <w:t xml:space="preserve"> </w:t>
      </w:r>
      <w:r>
        <w:rPr>
          <w:iCs/>
          <w:lang w:val="es-ES"/>
        </w:rPr>
        <w:t>– Página web</w:t>
      </w:r>
      <w:r>
        <w:rPr>
          <w:iCs/>
          <w:lang w:val="es-ES"/>
        </w:rPr>
        <w:t>:</w:t>
      </w:r>
      <w:r>
        <w:rPr>
          <w:iCs/>
          <w:lang w:val="es-ES"/>
        </w:rPr>
        <w:t xml:space="preserve"> Muestra un </w:t>
      </w:r>
      <w:proofErr w:type="gramStart"/>
      <w:r>
        <w:rPr>
          <w:iCs/>
          <w:lang w:val="es-ES"/>
        </w:rPr>
        <w:t>link</w:t>
      </w:r>
      <w:proofErr w:type="gramEnd"/>
      <w:r>
        <w:rPr>
          <w:iCs/>
          <w:lang w:val="es-ES"/>
        </w:rPr>
        <w:t xml:space="preserve"> a la página de MedlinePlus</w:t>
      </w:r>
      <w:bookmarkStart w:id="18" w:name="_GoBack"/>
      <w:bookmarkEnd w:id="18"/>
      <w:r>
        <w:rPr>
          <w:iCs/>
          <w:lang w:val="es-ES"/>
        </w:rPr>
        <w:t xml:space="preserve"> y una pequeña descripción de la enfermedad.</w:t>
      </w:r>
    </w:p>
    <w:p w:rsidR="00742B1A" w:rsidRPr="00742B1A" w:rsidRDefault="00742B1A" w:rsidP="00742B1A">
      <w:pPr>
        <w:ind w:left="720"/>
        <w:rPr>
          <w:i/>
          <w:lang w:val="es-ES"/>
        </w:rPr>
      </w:pPr>
    </w:p>
    <w:p w:rsidR="00742B1A" w:rsidRDefault="00742B1A" w:rsidP="00E51C6B">
      <w:pPr>
        <w:numPr>
          <w:ilvl w:val="0"/>
          <w:numId w:val="5"/>
        </w:numPr>
        <w:rPr>
          <w:iCs/>
          <w:lang w:val="es-ES"/>
        </w:rPr>
      </w:pPr>
      <w:r w:rsidRPr="00742B1A">
        <w:rPr>
          <w:iCs/>
          <w:lang w:val="es-ES"/>
        </w:rPr>
        <w:t>Excepciones</w:t>
      </w:r>
      <w:r>
        <w:rPr>
          <w:iCs/>
          <w:lang w:val="es-ES"/>
        </w:rPr>
        <w:t>:</w:t>
      </w:r>
    </w:p>
    <w:p w:rsidR="00742B1A" w:rsidRDefault="00742B1A" w:rsidP="00742B1A">
      <w:pPr>
        <w:pStyle w:val="Prrafodelista"/>
        <w:numPr>
          <w:ilvl w:val="0"/>
          <w:numId w:val="13"/>
        </w:numPr>
        <w:rPr>
          <w:iCs/>
          <w:lang w:val="es-ES"/>
        </w:rPr>
      </w:pPr>
      <w:r>
        <w:rPr>
          <w:iCs/>
          <w:lang w:val="es-ES"/>
        </w:rPr>
        <w:t>Excepción 1</w:t>
      </w:r>
    </w:p>
    <w:p w:rsidR="00742B1A" w:rsidRDefault="00742B1A" w:rsidP="00742B1A">
      <w:pPr>
        <w:pStyle w:val="Prrafodelista"/>
        <w:numPr>
          <w:ilvl w:val="0"/>
          <w:numId w:val="14"/>
        </w:numPr>
        <w:rPr>
          <w:iCs/>
          <w:lang w:val="es-ES"/>
        </w:rPr>
      </w:pPr>
      <w:r>
        <w:rPr>
          <w:iCs/>
          <w:lang w:val="es-ES"/>
        </w:rPr>
        <w:t>Paso 2 – Usuario: El usuario no escribe el nombre de la enfermedad correctamente.</w:t>
      </w:r>
    </w:p>
    <w:p w:rsidR="00742B1A" w:rsidRDefault="00742B1A" w:rsidP="00742B1A">
      <w:pPr>
        <w:pStyle w:val="Prrafodelista"/>
        <w:numPr>
          <w:ilvl w:val="0"/>
          <w:numId w:val="14"/>
        </w:numPr>
        <w:rPr>
          <w:iCs/>
          <w:lang w:val="es-ES"/>
        </w:rPr>
      </w:pPr>
      <w:r>
        <w:rPr>
          <w:iCs/>
          <w:lang w:val="es-ES"/>
        </w:rPr>
        <w:t xml:space="preserve">Paso 3 </w:t>
      </w:r>
      <w:r>
        <w:rPr>
          <w:iCs/>
          <w:lang w:val="es-ES"/>
        </w:rPr>
        <w:t xml:space="preserve">– </w:t>
      </w:r>
      <w:r>
        <w:rPr>
          <w:iCs/>
          <w:lang w:val="es-ES"/>
        </w:rPr>
        <w:t xml:space="preserve">Página web: No mostrará la información hasta que se escriba bien.  </w:t>
      </w:r>
    </w:p>
    <w:p w:rsidR="000236BD" w:rsidRPr="00742B1A" w:rsidRDefault="000236BD" w:rsidP="000236BD">
      <w:pPr>
        <w:pStyle w:val="Prrafodelista"/>
        <w:ind w:left="2160"/>
        <w:rPr>
          <w:iCs/>
          <w:lang w:val="es-ES"/>
        </w:rPr>
      </w:pPr>
    </w:p>
    <w:p w:rsidR="00742B1A" w:rsidRDefault="00742B1A" w:rsidP="00742B1A">
      <w:pPr>
        <w:rPr>
          <w:iCs/>
          <w:lang w:val="es-ES"/>
        </w:rPr>
      </w:pPr>
      <w:r>
        <w:rPr>
          <w:i/>
          <w:lang w:val="es-ES"/>
        </w:rPr>
        <w:t xml:space="preserve">  </w:t>
      </w:r>
      <w:r w:rsidRPr="00742B1A">
        <w:rPr>
          <w:b/>
          <w:bCs/>
          <w:iCs/>
          <w:lang w:val="es-ES"/>
        </w:rPr>
        <w:t>3.2.2</w:t>
      </w:r>
      <w:r>
        <w:rPr>
          <w:b/>
          <w:bCs/>
          <w:iCs/>
          <w:lang w:val="es-ES"/>
        </w:rPr>
        <w:t xml:space="preserve"> </w:t>
      </w:r>
      <w:r>
        <w:rPr>
          <w:iCs/>
          <w:lang w:val="es-ES"/>
        </w:rPr>
        <w:t>Filtrar la información de la búsqueda</w:t>
      </w:r>
      <w:r w:rsidR="000A2AD2">
        <w:rPr>
          <w:iCs/>
          <w:lang w:val="es-ES"/>
        </w:rPr>
        <w:t>:</w:t>
      </w:r>
    </w:p>
    <w:p w:rsidR="000A2AD2" w:rsidRPr="00E51C6B" w:rsidRDefault="000A2AD2" w:rsidP="000A2AD2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Actor: Página web. Usuario.</w:t>
      </w:r>
    </w:p>
    <w:p w:rsidR="000A2AD2" w:rsidRPr="00E51C6B" w:rsidRDefault="000A2AD2" w:rsidP="000A2AD2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lastRenderedPageBreak/>
        <w:t xml:space="preserve">Descripción: Los usuarios podrán ver </w:t>
      </w:r>
      <w:r w:rsidR="009427BA">
        <w:rPr>
          <w:iCs/>
          <w:lang w:val="es-ES"/>
        </w:rPr>
        <w:t>la información filtrada según lo que escriban en el recuadro de búsqueda.</w:t>
      </w:r>
    </w:p>
    <w:p w:rsidR="000A2AD2" w:rsidRPr="00E51C6B" w:rsidRDefault="000A2AD2" w:rsidP="000A2AD2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 xml:space="preserve">Precondiciones: </w:t>
      </w:r>
      <w:r>
        <w:rPr>
          <w:iCs/>
          <w:lang w:val="es-ES"/>
        </w:rPr>
        <w:t>El usuario debe a ver realizado una búsqueda al menos</w:t>
      </w:r>
      <w:r w:rsidR="009427BA">
        <w:rPr>
          <w:iCs/>
          <w:lang w:val="es-ES"/>
        </w:rPr>
        <w:t xml:space="preserve"> una búsqueda.</w:t>
      </w:r>
    </w:p>
    <w:p w:rsidR="000A2AD2" w:rsidRPr="00E51C6B" w:rsidRDefault="000A2AD2" w:rsidP="000A2AD2">
      <w:pPr>
        <w:numPr>
          <w:ilvl w:val="0"/>
          <w:numId w:val="5"/>
        </w:numPr>
        <w:rPr>
          <w:i/>
          <w:lang w:val="es-ES"/>
        </w:rPr>
      </w:pPr>
      <w:proofErr w:type="gramStart"/>
      <w:r>
        <w:rPr>
          <w:iCs/>
          <w:lang w:val="es-ES"/>
        </w:rPr>
        <w:t>Dependencias:.</w:t>
      </w:r>
      <w:proofErr w:type="gramEnd"/>
      <w:r w:rsidRPr="000A2AD2">
        <w:rPr>
          <w:iCs/>
          <w:lang w:val="es-ES"/>
        </w:rPr>
        <w:t xml:space="preserve"> </w:t>
      </w:r>
      <w:r w:rsidRPr="00742B1A">
        <w:rPr>
          <w:iCs/>
          <w:lang w:val="es-ES"/>
        </w:rPr>
        <w:t>Mostar información de la enfermedad buscada</w:t>
      </w:r>
    </w:p>
    <w:p w:rsidR="000A2AD2" w:rsidRPr="00742B1A" w:rsidRDefault="000A2AD2" w:rsidP="000A2AD2">
      <w:pPr>
        <w:numPr>
          <w:ilvl w:val="0"/>
          <w:numId w:val="5"/>
        </w:numPr>
        <w:rPr>
          <w:i/>
          <w:lang w:val="es-ES"/>
        </w:rPr>
      </w:pPr>
      <w:r>
        <w:rPr>
          <w:iCs/>
          <w:lang w:val="es-ES"/>
        </w:rPr>
        <w:t>Escenario:</w:t>
      </w:r>
    </w:p>
    <w:p w:rsidR="000A2AD2" w:rsidRPr="00E51C6B" w:rsidRDefault="000A2AD2" w:rsidP="000A2AD2">
      <w:pPr>
        <w:pStyle w:val="Prrafodelista"/>
        <w:numPr>
          <w:ilvl w:val="0"/>
          <w:numId w:val="12"/>
        </w:numPr>
        <w:rPr>
          <w:i/>
          <w:lang w:val="es-ES"/>
        </w:rPr>
      </w:pPr>
      <w:r>
        <w:rPr>
          <w:iCs/>
          <w:lang w:val="es-ES"/>
        </w:rPr>
        <w:t xml:space="preserve">Paso 1 – Página web: Muestra </w:t>
      </w:r>
      <w:r w:rsidR="009427BA">
        <w:rPr>
          <w:iCs/>
          <w:lang w:val="es-ES"/>
        </w:rPr>
        <w:t>información de las búsquedas</w:t>
      </w:r>
      <w:r>
        <w:rPr>
          <w:iCs/>
          <w:lang w:val="es-ES"/>
        </w:rPr>
        <w:t>.</w:t>
      </w:r>
    </w:p>
    <w:p w:rsidR="000A2AD2" w:rsidRPr="00742B1A" w:rsidRDefault="000A2AD2" w:rsidP="000A2AD2">
      <w:pPr>
        <w:pStyle w:val="Prrafodelista"/>
        <w:numPr>
          <w:ilvl w:val="0"/>
          <w:numId w:val="12"/>
        </w:numPr>
        <w:rPr>
          <w:i/>
          <w:lang w:val="es-ES"/>
        </w:rPr>
      </w:pPr>
      <w:r>
        <w:rPr>
          <w:iCs/>
          <w:lang w:val="es-ES"/>
        </w:rPr>
        <w:t xml:space="preserve">Paso 2 – Usuario: Introduce en el </w:t>
      </w:r>
      <w:r w:rsidR="009427BA">
        <w:rPr>
          <w:iCs/>
          <w:lang w:val="es-ES"/>
        </w:rPr>
        <w:t>recuadro de búsqueda cualquier término.</w:t>
      </w:r>
    </w:p>
    <w:p w:rsidR="000A2AD2" w:rsidRPr="00742B1A" w:rsidRDefault="000A2AD2" w:rsidP="000A2AD2">
      <w:pPr>
        <w:pStyle w:val="Prrafodelista"/>
        <w:numPr>
          <w:ilvl w:val="0"/>
          <w:numId w:val="12"/>
        </w:numPr>
        <w:rPr>
          <w:iCs/>
          <w:lang w:val="es-ES"/>
        </w:rPr>
      </w:pPr>
      <w:r>
        <w:rPr>
          <w:iCs/>
          <w:lang w:val="es-ES"/>
        </w:rPr>
        <w:t xml:space="preserve">Paso 3 – Página web: </w:t>
      </w:r>
      <w:r w:rsidR="009427BA">
        <w:rPr>
          <w:iCs/>
          <w:lang w:val="es-ES"/>
        </w:rPr>
        <w:t xml:space="preserve">Si el texto que va introduciendo el usuario en el recuadro forma parte del nombre de la enfermedad, solo se mostrará la información de esta. </w:t>
      </w:r>
    </w:p>
    <w:p w:rsidR="00594688" w:rsidRPr="000236BD" w:rsidRDefault="00594688" w:rsidP="00CC0177">
      <w:pPr>
        <w:rPr>
          <w:iCs/>
          <w:lang w:val="es-ES"/>
        </w:rPr>
      </w:pPr>
    </w:p>
    <w:p w:rsidR="00594688" w:rsidRPr="0088236A" w:rsidRDefault="00E95BA6">
      <w:pPr>
        <w:pStyle w:val="Ttulo3"/>
        <w:rPr>
          <w:lang w:val="es-ES"/>
        </w:rPr>
      </w:pPr>
      <w:bookmarkStart w:id="19" w:name="_77ox7212z8qg" w:colFirst="0" w:colLast="0"/>
      <w:bookmarkEnd w:id="19"/>
      <w:r w:rsidRPr="0088236A">
        <w:rPr>
          <w:lang w:val="es-ES"/>
        </w:rPr>
        <w:t>3.3 Requisitos de rendimiento</w:t>
      </w:r>
    </w:p>
    <w:p w:rsidR="00643C68" w:rsidRPr="00643C68" w:rsidRDefault="009427BA">
      <w:pPr>
        <w:rPr>
          <w:iCs/>
          <w:lang w:val="es-ES"/>
        </w:rPr>
      </w:pPr>
      <w:r w:rsidRPr="009427BA">
        <w:rPr>
          <w:b/>
          <w:bCs/>
          <w:iCs/>
          <w:lang w:val="es-ES"/>
        </w:rPr>
        <w:t>3.3.1</w:t>
      </w:r>
      <w:r>
        <w:rPr>
          <w:iCs/>
          <w:lang w:val="es-ES"/>
        </w:rPr>
        <w:t xml:space="preserve"> </w:t>
      </w:r>
      <w:r w:rsidR="00643C68">
        <w:rPr>
          <w:iCs/>
          <w:lang w:val="es-ES"/>
        </w:rPr>
        <w:t>NLM requiere que no se envíen más de 100 peticiones por minuto por dirección IP.</w:t>
      </w:r>
    </w:p>
    <w:p w:rsidR="00594688" w:rsidRDefault="00E95BA6">
      <w:pPr>
        <w:pStyle w:val="Ttulo3"/>
        <w:rPr>
          <w:lang w:val="es-ES"/>
        </w:rPr>
      </w:pPr>
      <w:bookmarkStart w:id="20" w:name="_wgqfqie9iqr" w:colFirst="0" w:colLast="0"/>
      <w:bookmarkEnd w:id="20"/>
      <w:r w:rsidRPr="0088236A">
        <w:rPr>
          <w:lang w:val="es-ES"/>
        </w:rPr>
        <w:t>3.4 Restricciones de diseño</w:t>
      </w:r>
    </w:p>
    <w:p w:rsidR="000236BD" w:rsidRPr="000236BD" w:rsidRDefault="000236BD" w:rsidP="000236BD">
      <w:pPr>
        <w:rPr>
          <w:lang w:val="es-ES"/>
        </w:rPr>
      </w:pPr>
      <w:r w:rsidRPr="000236BD">
        <w:rPr>
          <w:b/>
          <w:bCs/>
          <w:lang w:val="es-ES"/>
        </w:rPr>
        <w:t>3.4.1</w:t>
      </w:r>
      <w:r>
        <w:rPr>
          <w:lang w:val="es-ES"/>
        </w:rPr>
        <w:t xml:space="preserve"> Las solicitudes de información a MedlinePlus están sujetas al sistema </w:t>
      </w:r>
      <w:r w:rsidRPr="000236BD">
        <w:rPr>
          <w:lang w:val="es-ES"/>
        </w:rPr>
        <w:t>ICD-9-CM</w:t>
      </w:r>
      <w:r>
        <w:rPr>
          <w:lang w:val="es-ES"/>
        </w:rPr>
        <w:t xml:space="preserve"> de clasificación de enfermedades.</w:t>
      </w:r>
    </w:p>
    <w:p w:rsidR="00594688" w:rsidRPr="0088236A" w:rsidRDefault="00E95BA6">
      <w:pPr>
        <w:pStyle w:val="Ttulo3"/>
        <w:rPr>
          <w:lang w:val="es-ES"/>
        </w:rPr>
      </w:pPr>
      <w:bookmarkStart w:id="21" w:name="_ubfl91nn8z5t" w:colFirst="0" w:colLast="0"/>
      <w:bookmarkEnd w:id="21"/>
      <w:r w:rsidRPr="0088236A">
        <w:rPr>
          <w:lang w:val="es-ES"/>
        </w:rPr>
        <w:t>3.5 Atributos del sistema</w:t>
      </w:r>
    </w:p>
    <w:p w:rsidR="00594688" w:rsidRPr="009427BA" w:rsidRDefault="000236BD">
      <w:pPr>
        <w:rPr>
          <w:lang w:val="es-ES"/>
        </w:rPr>
      </w:pPr>
      <w:r w:rsidRPr="000236BD">
        <w:rPr>
          <w:b/>
          <w:bCs/>
          <w:lang w:val="es-ES"/>
        </w:rPr>
        <w:t>3.5.1</w:t>
      </w:r>
      <w:r>
        <w:rPr>
          <w:lang w:val="es-ES"/>
        </w:rPr>
        <w:t xml:space="preserve"> </w:t>
      </w:r>
      <w:r w:rsidR="002A2F16">
        <w:rPr>
          <w:lang w:val="es-ES"/>
        </w:rPr>
        <w:t>Disponibilidad: la disponibilidad debe de ser continua mientras que el acceso a internet y las bases de datos sea continuo.</w:t>
      </w:r>
      <w:bookmarkStart w:id="22" w:name="_mp2if0w0k4sl" w:colFirst="0" w:colLast="0"/>
      <w:bookmarkStart w:id="23" w:name="_5sd0lcjml53" w:colFirst="0" w:colLast="0"/>
      <w:bookmarkEnd w:id="22"/>
      <w:bookmarkEnd w:id="23"/>
      <w:r w:rsidR="00E95BA6" w:rsidRPr="0088236A">
        <w:rPr>
          <w:i/>
          <w:lang w:val="es-ES"/>
        </w:rPr>
        <w:t xml:space="preserve"> </w:t>
      </w:r>
    </w:p>
    <w:sectPr w:rsidR="00594688" w:rsidRPr="009427B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85B" w:rsidRDefault="00FE485B">
      <w:pPr>
        <w:spacing w:line="240" w:lineRule="auto"/>
      </w:pPr>
      <w:r>
        <w:separator/>
      </w:r>
    </w:p>
  </w:endnote>
  <w:endnote w:type="continuationSeparator" w:id="0">
    <w:p w:rsidR="00FE485B" w:rsidRDefault="00FE4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85B" w:rsidRDefault="00FE485B">
      <w:pPr>
        <w:spacing w:line="240" w:lineRule="auto"/>
      </w:pPr>
      <w:r>
        <w:separator/>
      </w:r>
    </w:p>
  </w:footnote>
  <w:footnote w:type="continuationSeparator" w:id="0">
    <w:p w:rsidR="00FE485B" w:rsidRDefault="00FE4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688" w:rsidRPr="0088236A" w:rsidRDefault="00E95BA6">
    <w:pPr>
      <w:rPr>
        <w:lang w:val="es-ES"/>
      </w:rPr>
    </w:pPr>
    <w:r w:rsidRPr="0088236A">
      <w:rPr>
        <w:lang w:val="es-ES"/>
      </w:rPr>
      <w:t>Ingeniería del Software</w:t>
    </w:r>
  </w:p>
  <w:p w:rsidR="00594688" w:rsidRDefault="00E95BA6">
    <w:r w:rsidRPr="0088236A">
      <w:rPr>
        <w:lang w:val="es-ES"/>
      </w:rPr>
      <w:t>Grado en Ingeniería Informática 2019/20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37F3F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4FF6"/>
    <w:multiLevelType w:val="hybridMultilevel"/>
    <w:tmpl w:val="05EC978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D02BC"/>
    <w:multiLevelType w:val="hybridMultilevel"/>
    <w:tmpl w:val="14DEF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4A28"/>
    <w:multiLevelType w:val="multilevel"/>
    <w:tmpl w:val="4C3C2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2277B"/>
    <w:multiLevelType w:val="hybridMultilevel"/>
    <w:tmpl w:val="9B8855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129B1"/>
    <w:multiLevelType w:val="multilevel"/>
    <w:tmpl w:val="4DF423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9228DE"/>
    <w:multiLevelType w:val="multilevel"/>
    <w:tmpl w:val="1F02FE5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F97C9B"/>
    <w:multiLevelType w:val="hybridMultilevel"/>
    <w:tmpl w:val="176E1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5A2C"/>
    <w:multiLevelType w:val="hybridMultilevel"/>
    <w:tmpl w:val="34C85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2694"/>
    <w:multiLevelType w:val="hybridMultilevel"/>
    <w:tmpl w:val="8DBAACE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86709F"/>
    <w:multiLevelType w:val="multilevel"/>
    <w:tmpl w:val="9162E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0A062F"/>
    <w:multiLevelType w:val="hybridMultilevel"/>
    <w:tmpl w:val="D012B99E"/>
    <w:lvl w:ilvl="0" w:tplc="0C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4A5E40F2"/>
    <w:multiLevelType w:val="multilevel"/>
    <w:tmpl w:val="78221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4F6CB9"/>
    <w:multiLevelType w:val="hybridMultilevel"/>
    <w:tmpl w:val="650A95E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95C11"/>
    <w:multiLevelType w:val="multilevel"/>
    <w:tmpl w:val="63F29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52132F"/>
    <w:multiLevelType w:val="hybridMultilevel"/>
    <w:tmpl w:val="3CA4C8DE"/>
    <w:lvl w:ilvl="0" w:tplc="0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18E57BC"/>
    <w:multiLevelType w:val="hybridMultilevel"/>
    <w:tmpl w:val="0B24C140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C64929"/>
    <w:multiLevelType w:val="multilevel"/>
    <w:tmpl w:val="E4E6F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0F0481"/>
    <w:multiLevelType w:val="hybridMultilevel"/>
    <w:tmpl w:val="CF5EF3B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1"/>
  </w:num>
  <w:num w:numId="8">
    <w:abstractNumId w:val="15"/>
  </w:num>
  <w:num w:numId="9">
    <w:abstractNumId w:val="12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  <w:num w:numId="16">
    <w:abstractNumId w:val="10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88"/>
    <w:rsid w:val="000236BD"/>
    <w:rsid w:val="000A2AD2"/>
    <w:rsid w:val="00137F3F"/>
    <w:rsid w:val="0014700D"/>
    <w:rsid w:val="0018514E"/>
    <w:rsid w:val="00192E36"/>
    <w:rsid w:val="002A2F16"/>
    <w:rsid w:val="00344AC8"/>
    <w:rsid w:val="00594688"/>
    <w:rsid w:val="00643C68"/>
    <w:rsid w:val="00742B1A"/>
    <w:rsid w:val="0088236A"/>
    <w:rsid w:val="0093437B"/>
    <w:rsid w:val="009427BA"/>
    <w:rsid w:val="00CC0177"/>
    <w:rsid w:val="00E51C6B"/>
    <w:rsid w:val="00E95BA6"/>
    <w:rsid w:val="00ED1DA3"/>
    <w:rsid w:val="00F47A29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8E84"/>
  <w15:docId w15:val="{CF9300B9-2F7D-4661-8AD9-A9FAB8FB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23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36A"/>
  </w:style>
  <w:style w:type="paragraph" w:styleId="Piedepgina">
    <w:name w:val="footer"/>
    <w:basedOn w:val="Normal"/>
    <w:link w:val="PiedepginaCar"/>
    <w:uiPriority w:val="99"/>
    <w:unhideWhenUsed/>
    <w:rsid w:val="008823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36A"/>
  </w:style>
  <w:style w:type="paragraph" w:styleId="Prrafodelista">
    <w:name w:val="List Paragraph"/>
    <w:basedOn w:val="Normal"/>
    <w:uiPriority w:val="34"/>
    <w:qFormat/>
    <w:rsid w:val="001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 Carballo Barrón</dc:creator>
  <cp:lastModifiedBy>Miki Carballo Barrón</cp:lastModifiedBy>
  <cp:revision>2</cp:revision>
  <dcterms:created xsi:type="dcterms:W3CDTF">2020-05-10T19:09:00Z</dcterms:created>
  <dcterms:modified xsi:type="dcterms:W3CDTF">2020-05-10T19:09:00Z</dcterms:modified>
</cp:coreProperties>
</file>