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FD6C0" w14:textId="3C4D02C4" w:rsidR="009A6F1A" w:rsidRDefault="009A6F1A">
      <w:pPr>
        <w:pStyle w:val="Heading3"/>
      </w:pPr>
      <w:bookmarkStart w:id="0" w:name="_GoBack"/>
      <w:bookmarkEnd w:id="0"/>
      <w:r>
        <w:t>University of Massachusetts</w:t>
      </w:r>
      <w:r w:rsidR="00E13EB4">
        <w:t xml:space="preserve"> Dartmouth</w:t>
      </w:r>
    </w:p>
    <w:p w14:paraId="7E5E69E4" w14:textId="1603A734" w:rsidR="009A6F1A" w:rsidRDefault="009A6F1A">
      <w:pPr>
        <w:pStyle w:val="BodyText2"/>
        <w:rPr>
          <w:sz w:val="36"/>
          <w:u w:val="none"/>
        </w:rPr>
      </w:pPr>
      <w:r>
        <w:rPr>
          <w:sz w:val="36"/>
          <w:u w:val="none"/>
        </w:rPr>
        <w:t xml:space="preserve">Department of </w:t>
      </w:r>
      <w:r w:rsidR="004A494F">
        <w:rPr>
          <w:sz w:val="36"/>
          <w:u w:val="none"/>
        </w:rPr>
        <w:t>Electrical and Computer</w:t>
      </w:r>
      <w:r>
        <w:rPr>
          <w:sz w:val="36"/>
          <w:u w:val="none"/>
        </w:rPr>
        <w:t xml:space="preserve"> Engineering</w:t>
      </w:r>
    </w:p>
    <w:p w14:paraId="07115E6C" w14:textId="77777777" w:rsidR="009A6F1A" w:rsidRDefault="009A6F1A">
      <w:pPr>
        <w:jc w:val="center"/>
        <w:rPr>
          <w:b/>
          <w:bCs/>
          <w:sz w:val="44"/>
          <w:u w:val="single"/>
        </w:rPr>
      </w:pPr>
    </w:p>
    <w:p w14:paraId="405FFBD3" w14:textId="77777777" w:rsidR="009A6F1A" w:rsidRDefault="00013411">
      <w:pPr>
        <w:pStyle w:val="Heading3"/>
      </w:pPr>
      <w:r>
        <w:t xml:space="preserve">Request for </w:t>
      </w:r>
      <w:r w:rsidR="008516E0">
        <w:t xml:space="preserve">Senior </w:t>
      </w:r>
      <w:r>
        <w:t>Project</w:t>
      </w:r>
      <w:r w:rsidR="009A6F1A">
        <w:t xml:space="preserve"> Form</w:t>
      </w:r>
    </w:p>
    <w:p w14:paraId="3D4C9609" w14:textId="77777777" w:rsidR="009A6F1A" w:rsidRDefault="009A6F1A"/>
    <w:p w14:paraId="3E249C94" w14:textId="77777777" w:rsidR="009A6F1A" w:rsidRDefault="009A6F1A">
      <w:pPr>
        <w:rPr>
          <w:b/>
          <w:bCs/>
          <w:u w:val="single"/>
        </w:rPr>
      </w:pPr>
    </w:p>
    <w:p w14:paraId="1D97B448" w14:textId="77777777" w:rsidR="009A6F1A" w:rsidRDefault="009A6F1A">
      <w:pPr>
        <w:rPr>
          <w:b/>
          <w:bCs/>
          <w:u w:val="single"/>
        </w:rPr>
      </w:pPr>
    </w:p>
    <w:p w14:paraId="5FEBF1D1" w14:textId="77777777" w:rsidR="009A6F1A" w:rsidRDefault="009A6F1A">
      <w:pPr>
        <w:rPr>
          <w:b/>
          <w:bCs/>
          <w:u w:val="single"/>
        </w:rPr>
      </w:pPr>
    </w:p>
    <w:p w14:paraId="79A8B996" w14:textId="45D043BF" w:rsidR="009A6F1A" w:rsidRDefault="009A6F1A">
      <w:pPr>
        <w:pStyle w:val="Heading4"/>
      </w:pPr>
      <w:r>
        <w:t>Project Title</w:t>
      </w:r>
      <w:r>
        <w:tab/>
      </w:r>
      <w:r>
        <w:tab/>
      </w:r>
      <w:r w:rsidR="00FF349C">
        <w:t xml:space="preserve">Ocean Internet of Things: </w:t>
      </w:r>
      <w:r w:rsidR="004A494F">
        <w:t xml:space="preserve">Tidal Height Instrumentation </w:t>
      </w:r>
      <w:r w:rsidR="004A494F">
        <w:rPr>
          <w:u w:val="single"/>
        </w:rPr>
        <w:t>Package for Coastal Tidal Flow</w:t>
      </w:r>
      <w:r w:rsidRPr="00282466">
        <w:rPr>
          <w:u w:val="single"/>
        </w:rPr>
        <w:t>____________________</w:t>
      </w:r>
    </w:p>
    <w:p w14:paraId="58E4A774" w14:textId="77777777" w:rsidR="009A6F1A" w:rsidRDefault="009A6F1A">
      <w:pPr>
        <w:rPr>
          <w:b/>
          <w:bCs/>
          <w:u w:val="single"/>
        </w:rPr>
      </w:pPr>
    </w:p>
    <w:p w14:paraId="56F8DFA3" w14:textId="77777777" w:rsidR="009A6F1A" w:rsidRDefault="009A6F1A">
      <w:pPr>
        <w:pStyle w:val="Heading4"/>
      </w:pPr>
    </w:p>
    <w:p w14:paraId="1F839F90" w14:textId="16AE3544" w:rsidR="008072F8" w:rsidRPr="009C16CB" w:rsidRDefault="009A6F1A" w:rsidP="008072F8">
      <w:pPr>
        <w:rPr>
          <w:rFonts w:ascii="Calibri" w:hAnsi="Calibri" w:cs="Calibri"/>
        </w:rPr>
      </w:pPr>
      <w:r>
        <w:t>Requester:</w:t>
      </w:r>
      <w:r>
        <w:tab/>
      </w:r>
      <w:r>
        <w:tab/>
      </w:r>
      <w:r w:rsidR="00797170">
        <w:t xml:space="preserve">Buzzards Bay </w:t>
      </w:r>
      <w:proofErr w:type="gramStart"/>
      <w:r w:rsidR="00797170">
        <w:t>Coalition,</w:t>
      </w:r>
      <w:r w:rsidR="008072F8">
        <w:t>,</w:t>
      </w:r>
      <w:proofErr w:type="gramEnd"/>
      <w:r w:rsidR="008072F8">
        <w:t xml:space="preserve"> </w:t>
      </w:r>
      <w:r w:rsidR="00282466" w:rsidRPr="00282466">
        <w:rPr>
          <w:u w:val="single"/>
        </w:rPr>
        <w:t xml:space="preserve">David </w:t>
      </w:r>
      <w:proofErr w:type="spellStart"/>
      <w:r w:rsidR="00282466" w:rsidRPr="00282466">
        <w:rPr>
          <w:u w:val="single"/>
        </w:rPr>
        <w:t>Sprogis</w:t>
      </w:r>
      <w:proofErr w:type="spellEnd"/>
      <w:r w:rsidR="00282466" w:rsidRPr="00282466">
        <w:rPr>
          <w:u w:val="single"/>
        </w:rPr>
        <w:t xml:space="preserve"> / David</w:t>
      </w:r>
      <w:r w:rsidR="00282466">
        <w:t xml:space="preserve"> </w:t>
      </w:r>
      <w:r w:rsidR="00282466" w:rsidRPr="00282466">
        <w:rPr>
          <w:u w:val="single"/>
        </w:rPr>
        <w:t>Brow</w:t>
      </w:r>
      <w:r w:rsidR="00282466">
        <w:rPr>
          <w:u w:val="single"/>
        </w:rPr>
        <w:t>n</w:t>
      </w:r>
      <w:r>
        <w:t>_</w:t>
      </w:r>
      <w:r w:rsidR="00282466">
        <w:t xml:space="preserve">/ </w:t>
      </w:r>
      <w:r w:rsidR="00282466" w:rsidRPr="00282466">
        <w:rPr>
          <w:u w:val="single"/>
        </w:rPr>
        <w:t>Sean Leach (PE)</w:t>
      </w:r>
      <w:r w:rsidRPr="00282466">
        <w:rPr>
          <w:u w:val="single"/>
        </w:rPr>
        <w:t>_</w:t>
      </w:r>
      <w:r w:rsidR="008072F8" w:rsidRPr="008072F8">
        <w:rPr>
          <w:rFonts w:ascii="Calibri" w:hAnsi="Calibri" w:cs="Calibri"/>
        </w:rPr>
        <w:t xml:space="preserve"> </w:t>
      </w:r>
      <w:r w:rsidR="008072F8">
        <w:rPr>
          <w:rFonts w:ascii="Calibri" w:hAnsi="Calibri" w:cs="Calibri"/>
        </w:rPr>
        <w:t>ref</w:t>
      </w:r>
      <w:r w:rsidR="008072F8" w:rsidRPr="009C16CB">
        <w:rPr>
          <w:rFonts w:ascii="Calibri" w:hAnsi="Calibri" w:cs="Calibri"/>
        </w:rPr>
        <w:t xml:space="preserve"> State DCR David </w:t>
      </w:r>
      <w:proofErr w:type="spellStart"/>
      <w:r w:rsidR="008072F8" w:rsidRPr="009C16CB">
        <w:rPr>
          <w:rFonts w:ascii="Calibri" w:hAnsi="Calibri" w:cs="Calibri"/>
        </w:rPr>
        <w:t>Sprogis</w:t>
      </w:r>
      <w:proofErr w:type="spellEnd"/>
      <w:r w:rsidR="008072F8" w:rsidRPr="009C16CB">
        <w:rPr>
          <w:rFonts w:ascii="Calibri" w:hAnsi="Calibri" w:cs="Calibri"/>
        </w:rPr>
        <w:t xml:space="preserve"> (Consultant), </w:t>
      </w:r>
      <w:hyperlink r:id="rId7" w:tgtFrame="_blank" w:history="1">
        <w:r w:rsidR="008072F8" w:rsidRPr="009C16CB">
          <w:rPr>
            <w:rFonts w:ascii="Calibri" w:hAnsi="Calibri" w:cs="Calibri"/>
            <w:color w:val="0000FF"/>
            <w:u w:val="single"/>
          </w:rPr>
          <w:t>Dsprogis@gmail.com</w:t>
        </w:r>
      </w:hyperlink>
    </w:p>
    <w:p w14:paraId="178D077F" w14:textId="77777777" w:rsidR="008072F8" w:rsidRPr="009C16CB" w:rsidRDefault="008072F8" w:rsidP="008072F8">
      <w:pPr>
        <w:rPr>
          <w:rFonts w:ascii="Calibri" w:hAnsi="Calibri" w:cs="Calibri"/>
        </w:rPr>
      </w:pPr>
      <w:r w:rsidRPr="009C16CB">
        <w:rPr>
          <w:rFonts w:ascii="Calibri" w:hAnsi="Calibri" w:cs="Calibri"/>
        </w:rPr>
        <w:t xml:space="preserve">PE: Supervisor/consulting </w:t>
      </w:r>
      <w:proofErr w:type="gramStart"/>
      <w:r w:rsidRPr="009C16CB">
        <w:rPr>
          <w:rFonts w:ascii="Calibri" w:hAnsi="Calibri" w:cs="Calibri"/>
        </w:rPr>
        <w:t>PE  Sean</w:t>
      </w:r>
      <w:proofErr w:type="gramEnd"/>
      <w:r w:rsidRPr="009C16CB">
        <w:rPr>
          <w:rFonts w:ascii="Calibri" w:hAnsi="Calibri" w:cs="Calibri"/>
        </w:rPr>
        <w:t xml:space="preserve"> Leach, PLS,  SITEC   </w:t>
      </w:r>
      <w:hyperlink r:id="rId8" w:tgtFrame="_blank" w:history="1">
        <w:r w:rsidRPr="009C16CB">
          <w:rPr>
            <w:rFonts w:ascii="Calibri" w:hAnsi="Calibri" w:cs="Calibri"/>
            <w:color w:val="0000FF"/>
            <w:u w:val="single"/>
          </w:rPr>
          <w:t>SLeah@sitec-engineering.com</w:t>
        </w:r>
      </w:hyperlink>
    </w:p>
    <w:p w14:paraId="18653EBF" w14:textId="42C11B91" w:rsidR="008072F8" w:rsidRPr="009C16CB" w:rsidRDefault="008072F8" w:rsidP="008072F8">
      <w:pPr>
        <w:rPr>
          <w:rFonts w:ascii="Calibri" w:hAnsi="Calibri" w:cs="Calibri"/>
        </w:rPr>
      </w:pPr>
      <w:r w:rsidRPr="009C16CB">
        <w:rPr>
          <w:rFonts w:ascii="Calibri" w:hAnsi="Calibri" w:cs="Calibri"/>
        </w:rPr>
        <w:t>Faculty Advisor: David Brown, </w:t>
      </w:r>
      <w:hyperlink r:id="rId9" w:tgtFrame="_blank" w:history="1">
        <w:r w:rsidRPr="009C16CB">
          <w:rPr>
            <w:rFonts w:ascii="Calibri" w:hAnsi="Calibri" w:cs="Calibri"/>
            <w:color w:val="0000FF"/>
            <w:u w:val="single"/>
          </w:rPr>
          <w:t>DBrown@UMassD.edu</w:t>
        </w:r>
      </w:hyperlink>
      <w:r w:rsidR="00FC5634">
        <w:rPr>
          <w:rFonts w:ascii="Calibri" w:hAnsi="Calibri" w:cs="Calibri"/>
        </w:rPr>
        <w:t xml:space="preserve"> (Faculty Advisor)</w:t>
      </w:r>
    </w:p>
    <w:p w14:paraId="24A84988" w14:textId="2AB93DC6" w:rsidR="009A6F1A" w:rsidRDefault="009A6F1A">
      <w:pPr>
        <w:pStyle w:val="Heading4"/>
      </w:pPr>
      <w:r w:rsidRPr="00282466">
        <w:rPr>
          <w:u w:val="single"/>
        </w:rPr>
        <w:t>____</w:t>
      </w:r>
    </w:p>
    <w:p w14:paraId="6719ADA9" w14:textId="77777777" w:rsidR="009A6F1A" w:rsidRDefault="009A6F1A"/>
    <w:p w14:paraId="5F2822A1" w14:textId="08EB46ED" w:rsidR="009A6F1A" w:rsidRDefault="009A6F1A">
      <w:r>
        <w:rPr>
          <w:sz w:val="28"/>
        </w:rPr>
        <w:t>Phone/EMAIL:</w:t>
      </w:r>
      <w:r>
        <w:tab/>
        <w:t>_</w:t>
      </w:r>
      <w:r w:rsidR="00282466">
        <w:t>DSprogis@gmail.com</w:t>
      </w:r>
      <w:r>
        <w:t>______________________________________________</w:t>
      </w:r>
    </w:p>
    <w:p w14:paraId="21C56C75" w14:textId="77777777" w:rsidR="009A6F1A" w:rsidRDefault="009A6F1A">
      <w:pPr>
        <w:rPr>
          <w:b/>
          <w:bCs/>
          <w:u w:val="single"/>
        </w:rPr>
      </w:pPr>
    </w:p>
    <w:p w14:paraId="2DDE828C" w14:textId="74BEEC83" w:rsidR="009A6F1A" w:rsidRDefault="008516E0">
      <w:pPr>
        <w:pStyle w:val="Heading4"/>
      </w:pPr>
      <w:r>
        <w:t>Organization:</w:t>
      </w:r>
      <w:r w:rsidR="009A6F1A">
        <w:tab/>
        <w:t>_</w:t>
      </w:r>
      <w:r w:rsidR="00282466" w:rsidRPr="00282466">
        <w:rPr>
          <w:u w:val="single"/>
        </w:rPr>
        <w:t>Westport Community</w:t>
      </w:r>
      <w:r w:rsidR="009A6F1A">
        <w:t>___________________________</w:t>
      </w:r>
    </w:p>
    <w:p w14:paraId="4C42F79F" w14:textId="77777777" w:rsidR="009A6F1A" w:rsidRDefault="009A6F1A">
      <w:pPr>
        <w:rPr>
          <w:b/>
          <w:bCs/>
          <w:u w:val="single"/>
        </w:rPr>
      </w:pPr>
    </w:p>
    <w:p w14:paraId="40226288" w14:textId="50FF29DF" w:rsidR="009A6F1A" w:rsidRDefault="009A6F1A">
      <w:pPr>
        <w:pStyle w:val="Heading4"/>
      </w:pPr>
      <w:r>
        <w:t>Date:</w:t>
      </w:r>
      <w:r>
        <w:tab/>
      </w:r>
      <w:r>
        <w:tab/>
      </w:r>
      <w:r>
        <w:tab/>
      </w:r>
      <w:r w:rsidR="00282466" w:rsidRPr="00282466">
        <w:rPr>
          <w:u w:val="single"/>
        </w:rPr>
        <w:t>14 August 2019</w:t>
      </w:r>
      <w:r>
        <w:t>__________________________</w:t>
      </w:r>
    </w:p>
    <w:p w14:paraId="022AD819" w14:textId="77777777" w:rsidR="009A6F1A" w:rsidRDefault="009A6F1A">
      <w:pPr>
        <w:rPr>
          <w:b/>
          <w:bCs/>
          <w:u w:val="single"/>
        </w:rPr>
      </w:pPr>
    </w:p>
    <w:p w14:paraId="40B0DEA5" w14:textId="77777777" w:rsidR="009A6F1A" w:rsidRDefault="009A6F1A">
      <w:pPr>
        <w:rPr>
          <w:b/>
          <w:bCs/>
          <w:u w:val="single"/>
        </w:rPr>
      </w:pPr>
    </w:p>
    <w:p w14:paraId="5C5A362F" w14:textId="77777777" w:rsidR="009A6F1A" w:rsidRDefault="009A6F1A">
      <w:pPr>
        <w:rPr>
          <w:b/>
          <w:bCs/>
          <w:u w:val="single"/>
        </w:rPr>
      </w:pPr>
    </w:p>
    <w:p w14:paraId="0BDD9C8B" w14:textId="1702026E" w:rsidR="009A6F1A" w:rsidRDefault="001412D6">
      <w:pPr>
        <w:rPr>
          <w:b/>
          <w:bCs/>
          <w:u w:val="single"/>
        </w:rPr>
      </w:pPr>
      <w:r>
        <w:rPr>
          <w:b/>
          <w:bCs/>
          <w:noProof/>
          <w:sz w:val="20"/>
          <w:u w:val="single"/>
          <w:lang w:eastAsia="zh-CN"/>
        </w:rPr>
        <mc:AlternateContent>
          <mc:Choice Requires="wps">
            <w:drawing>
              <wp:anchor distT="0" distB="0" distL="114300" distR="114300" simplePos="0" relativeHeight="251658241" behindDoc="0" locked="0" layoutInCell="1" allowOverlap="1" wp14:anchorId="6EEE79B1" wp14:editId="200FBE3E">
                <wp:simplePos x="0" y="0"/>
                <wp:positionH relativeFrom="column">
                  <wp:posOffset>-914400</wp:posOffset>
                </wp:positionH>
                <wp:positionV relativeFrom="paragraph">
                  <wp:posOffset>36195</wp:posOffset>
                </wp:positionV>
                <wp:extent cx="7200900" cy="0"/>
                <wp:effectExtent l="12700" t="10795" r="25400" b="2730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DA734" id="Line 29"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85pt" to="4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ANEg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"/>
            </w:pict>
          </mc:Fallback>
        </mc:AlternateContent>
      </w:r>
    </w:p>
    <w:p w14:paraId="4FCB3073" w14:textId="6D8CAD05" w:rsidR="009A6F1A" w:rsidRDefault="009A6F1A">
      <w:pPr>
        <w:jc w:val="center"/>
        <w:rPr>
          <w:sz w:val="20"/>
        </w:rPr>
      </w:pPr>
      <w:r>
        <w:rPr>
          <w:sz w:val="20"/>
        </w:rPr>
        <w:t>(To be completed by UMass</w:t>
      </w:r>
      <w:r w:rsidR="00E13EB4">
        <w:rPr>
          <w:sz w:val="20"/>
        </w:rPr>
        <w:t xml:space="preserve"> Dartmouth</w:t>
      </w:r>
      <w:r>
        <w:rPr>
          <w:sz w:val="20"/>
        </w:rPr>
        <w:t>)</w:t>
      </w:r>
    </w:p>
    <w:p w14:paraId="410E8F35" w14:textId="77777777" w:rsidR="009A6F1A" w:rsidRDefault="009A6F1A">
      <w:pPr>
        <w:jc w:val="center"/>
        <w:rPr>
          <w:sz w:val="20"/>
        </w:rPr>
      </w:pPr>
    </w:p>
    <w:p w14:paraId="6698BF84" w14:textId="77777777" w:rsidR="009A6F1A" w:rsidRDefault="009A6F1A">
      <w:pPr>
        <w:rPr>
          <w:sz w:val="28"/>
        </w:rPr>
      </w:pPr>
      <w:r>
        <w:rPr>
          <w:sz w:val="28"/>
        </w:rPr>
        <w:t>Team Number:</w:t>
      </w:r>
      <w:r>
        <w:rPr>
          <w:sz w:val="28"/>
        </w:rPr>
        <w:tab/>
      </w:r>
      <w:r>
        <w:rPr>
          <w:sz w:val="28"/>
        </w:rPr>
        <w:softHyphen/>
      </w:r>
      <w:r>
        <w:rPr>
          <w:sz w:val="28"/>
        </w:rPr>
        <w:softHyphen/>
      </w:r>
      <w:r>
        <w:rPr>
          <w:sz w:val="28"/>
        </w:rPr>
        <w:softHyphen/>
      </w:r>
      <w:r>
        <w:rPr>
          <w:sz w:val="28"/>
        </w:rPr>
        <w:softHyphen/>
        <w:t xml:space="preserve">________ </w:t>
      </w:r>
    </w:p>
    <w:p w14:paraId="0CF80DF0" w14:textId="77777777" w:rsidR="009A6F1A" w:rsidRDefault="009A6F1A">
      <w:pPr>
        <w:jc w:val="center"/>
        <w:rPr>
          <w:sz w:val="20"/>
        </w:rPr>
      </w:pPr>
    </w:p>
    <w:p w14:paraId="233B61A4" w14:textId="77777777" w:rsidR="009A6F1A" w:rsidRDefault="00013411">
      <w:pPr>
        <w:pStyle w:val="Heading4"/>
      </w:pPr>
      <w:r>
        <w:t>Team Members:</w:t>
      </w:r>
      <w:r w:rsidR="009A6F1A">
        <w:tab/>
        <w:t>________________________________________</w:t>
      </w:r>
    </w:p>
    <w:p w14:paraId="381DA5EC" w14:textId="77777777" w:rsidR="008E12E1" w:rsidRDefault="008E12E1"/>
    <w:p w14:paraId="6473244D" w14:textId="77777777" w:rsidR="008E12E1" w:rsidRDefault="008E12E1" w:rsidP="008E12E1">
      <w:pPr>
        <w:ind w:left="1440" w:firstLine="720"/>
      </w:pPr>
      <w:r>
        <w:t>_______________________________________________</w:t>
      </w:r>
    </w:p>
    <w:p w14:paraId="30448872" w14:textId="77777777" w:rsidR="008E12E1" w:rsidRDefault="008E12E1"/>
    <w:p w14:paraId="50335B86" w14:textId="77777777" w:rsidR="008E12E1" w:rsidRDefault="008E12E1" w:rsidP="008E12E1">
      <w:pPr>
        <w:ind w:left="1440" w:firstLine="720"/>
      </w:pPr>
      <w:r>
        <w:t>_______________________________________________</w:t>
      </w:r>
    </w:p>
    <w:p w14:paraId="5D4B02E9" w14:textId="77777777" w:rsidR="008E12E1" w:rsidRDefault="008E12E1" w:rsidP="008E12E1"/>
    <w:p w14:paraId="21BB9FAE" w14:textId="77777777" w:rsidR="008E12E1" w:rsidRPr="008E12E1" w:rsidRDefault="008E12E1" w:rsidP="008E12E1">
      <w:pPr>
        <w:ind w:left="1440" w:firstLine="720"/>
      </w:pPr>
      <w:r>
        <w:t>_______________________________________________</w:t>
      </w:r>
    </w:p>
    <w:p w14:paraId="35E9936E" w14:textId="77777777" w:rsidR="009A6F1A" w:rsidRDefault="009A6F1A"/>
    <w:p w14:paraId="5CC9A5CC" w14:textId="77777777" w:rsidR="009A6F1A" w:rsidRDefault="009A6F1A"/>
    <w:p w14:paraId="565497EA" w14:textId="1CD0F7A7" w:rsidR="00797170" w:rsidRPr="00797170" w:rsidRDefault="009A6F1A" w:rsidP="008072F8">
      <w:pPr>
        <w:rPr>
          <w:b/>
          <w:bCs/>
        </w:rPr>
      </w:pPr>
      <w:r>
        <w:rPr>
          <w:sz w:val="20"/>
        </w:rPr>
        <w:br w:type="page"/>
      </w:r>
      <w:r>
        <w:rPr>
          <w:b/>
          <w:bCs/>
          <w:u w:val="single"/>
        </w:rPr>
        <w:lastRenderedPageBreak/>
        <w:t>Title</w:t>
      </w:r>
      <w:r>
        <w:rPr>
          <w:b/>
          <w:bCs/>
        </w:rPr>
        <w:t xml:space="preserve">: </w:t>
      </w:r>
      <w:r w:rsidR="006176BC">
        <w:rPr>
          <w:b/>
          <w:bCs/>
        </w:rPr>
        <w:t xml:space="preserve">Ocean Internet of Things: </w:t>
      </w:r>
      <w:r w:rsidR="00797170">
        <w:t xml:space="preserve">Tidal Height Instrumentation </w:t>
      </w:r>
      <w:r w:rsidR="00797170">
        <w:rPr>
          <w:u w:val="single"/>
        </w:rPr>
        <w:t>Package for Coastal Tidal Flow</w:t>
      </w:r>
      <w:r w:rsidR="00797170">
        <w:rPr>
          <w:b/>
          <w:bCs/>
          <w:u w:val="single"/>
        </w:rPr>
        <w:t xml:space="preserve"> </w:t>
      </w:r>
    </w:p>
    <w:p w14:paraId="7C623112" w14:textId="77777777" w:rsidR="00797170" w:rsidRDefault="00797170" w:rsidP="008072F8">
      <w:pPr>
        <w:rPr>
          <w:b/>
          <w:bCs/>
          <w:u w:val="single"/>
        </w:rPr>
      </w:pPr>
    </w:p>
    <w:p w14:paraId="131686B1" w14:textId="7A3271E8" w:rsidR="008072F8" w:rsidRDefault="009A6F1A" w:rsidP="008072F8">
      <w:pPr>
        <w:rPr>
          <w:rFonts w:ascii="Calibri" w:hAnsi="Calibri" w:cs="Calibri"/>
        </w:rPr>
      </w:pPr>
      <w:proofErr w:type="gramStart"/>
      <w:r>
        <w:rPr>
          <w:b/>
          <w:bCs/>
          <w:u w:val="single"/>
        </w:rPr>
        <w:t>Description</w:t>
      </w:r>
      <w:r>
        <w:rPr>
          <w:b/>
          <w:bCs/>
        </w:rPr>
        <w:t>:</w:t>
      </w:r>
      <w:r w:rsidR="00D20B60">
        <w:t>.</w:t>
      </w:r>
      <w:proofErr w:type="gramEnd"/>
      <w:r w:rsidR="008072F8" w:rsidRPr="008072F8">
        <w:rPr>
          <w:rFonts w:ascii="Calibri" w:hAnsi="Calibri" w:cs="Calibri"/>
        </w:rPr>
        <w:t xml:space="preserve"> </w:t>
      </w:r>
    </w:p>
    <w:p w14:paraId="69920BFF" w14:textId="7D286B8B" w:rsidR="008072F8" w:rsidRDefault="008072F8" w:rsidP="008072F8">
      <w:pPr>
        <w:rPr>
          <w:rFonts w:ascii="Calibri" w:hAnsi="Calibri" w:cs="Calibri"/>
        </w:rPr>
      </w:pPr>
      <w:r w:rsidRPr="009C16CB">
        <w:rPr>
          <w:rFonts w:ascii="Calibri" w:hAnsi="Calibri" w:cs="Calibri"/>
        </w:rPr>
        <w:t>Horseneck State Reservation is home to the largest state beach in Massachusetts and many beautiful hiking, sand dunes, biking trails and fishing that also extend to Gooseberry Neck via a man</w:t>
      </w:r>
      <w:r>
        <w:rPr>
          <w:rFonts w:ascii="Calibri" w:hAnsi="Calibri" w:cs="Calibri"/>
        </w:rPr>
        <w:t>-</w:t>
      </w:r>
      <w:r w:rsidRPr="009C16CB">
        <w:rPr>
          <w:rFonts w:ascii="Calibri" w:hAnsi="Calibri" w:cs="Calibri"/>
        </w:rPr>
        <w:t>made causeway. Tens of thousands of visitors make the</w:t>
      </w:r>
      <w:r>
        <w:rPr>
          <w:rFonts w:ascii="Calibri" w:hAnsi="Calibri" w:cs="Calibri"/>
        </w:rPr>
        <w:t>ir</w:t>
      </w:r>
      <w:r w:rsidRPr="009C16CB">
        <w:rPr>
          <w:rFonts w:ascii="Calibri" w:hAnsi="Calibri" w:cs="Calibri"/>
        </w:rPr>
        <w:t xml:space="preserve"> way to Horseneck weekly via Route 88 that travels across from Westport Point to the Horseneck. Coastal erosion has taken its toll on this beautiful area due to many factors. For example</w:t>
      </w:r>
      <w:r w:rsidR="00797170">
        <w:rPr>
          <w:rFonts w:ascii="Calibri" w:hAnsi="Calibri" w:cs="Calibri"/>
        </w:rPr>
        <w:t>,</w:t>
      </w:r>
      <w:r w:rsidRPr="009C16CB">
        <w:rPr>
          <w:rFonts w:ascii="Calibri" w:hAnsi="Calibri" w:cs="Calibri"/>
        </w:rPr>
        <w:t xml:space="preserve"> the state beach and neighboring campground lost about 8 feet of beachfront after a winter storm and local experts theorize that the </w:t>
      </w:r>
      <w:proofErr w:type="gramStart"/>
      <w:r w:rsidRPr="009C16CB">
        <w:rPr>
          <w:rFonts w:ascii="Calibri" w:hAnsi="Calibri" w:cs="Calibri"/>
        </w:rPr>
        <w:t>man made</w:t>
      </w:r>
      <w:proofErr w:type="gramEnd"/>
      <w:r w:rsidRPr="009C16CB">
        <w:rPr>
          <w:rFonts w:ascii="Calibri" w:hAnsi="Calibri" w:cs="Calibri"/>
        </w:rPr>
        <w:t xml:space="preserve"> causeway is blocking natural beach nourishment and replenishment.  Some areas have lost about 50 feet of land over about a decade. Further the beach erosion appears to transport sand/sediment into the opening to the Westport Harbor making navigation more difficult.  </w:t>
      </w:r>
    </w:p>
    <w:p w14:paraId="12B2BB7E" w14:textId="6DCF9E52" w:rsidR="00797170" w:rsidRDefault="00797170" w:rsidP="008072F8">
      <w:pPr>
        <w:rPr>
          <w:rFonts w:ascii="Calibri" w:hAnsi="Calibri" w:cs="Calibri"/>
        </w:rPr>
      </w:pPr>
    </w:p>
    <w:p w14:paraId="50F9AFEA" w14:textId="343E2734" w:rsidR="00797170" w:rsidRDefault="00797170" w:rsidP="008072F8">
      <w:pPr>
        <w:rPr>
          <w:rFonts w:ascii="Calibri" w:hAnsi="Calibri" w:cs="Calibri"/>
        </w:rPr>
      </w:pPr>
      <w:r>
        <w:rPr>
          <w:rFonts w:ascii="Calibri" w:hAnsi="Calibri" w:cs="Calibri"/>
        </w:rPr>
        <w:t xml:space="preserve">This project involved the design, development, and implementation of coastal instrumentation buoys or bottom mounted packages to determine the mean water height in at least four locations (two on each side) at the causeway to Gooseberry Neck with means for transmitting the data to a nearby weather station and WIFI access to Buzzards Bay Coalitions at Horseneck Live Saving Station. </w:t>
      </w:r>
    </w:p>
    <w:p w14:paraId="22E33577" w14:textId="61C3CC54" w:rsidR="008072F8" w:rsidRDefault="008C6D9B" w:rsidP="008072F8">
      <w:pPr>
        <w:rPr>
          <w:rFonts w:ascii="Calibri" w:hAnsi="Calibri" w:cs="Calibri"/>
        </w:rPr>
      </w:pPr>
      <w:r>
        <w:rPr>
          <w:rFonts w:ascii="Calibri" w:hAnsi="Calibri" w:cs="Calibri"/>
        </w:rPr>
        <w:t>As a baseline, an instrumentation package/prototype has been developed and dropped to obtain preliminary data but divers need to recover the package to obtain the tidal height.  A means to improve the sensor package and allow wireless or acoustic data transfer to remove the need to recover the sensor package would be a great improvement.  Calculations, signal processing, and data interpretation is also needed to determine/ estimate tidal height differences and estimates of would-be water flow in the Gooseberry Neck with and in the absence of the causeway. Field work is required and those interested in Marine / Ocean / Environmental Engineering is welcomed. The possibility of including a CNE Civil Engineering Senior to help with calibrating tidal heights and sextant surveying is of value.</w:t>
      </w:r>
    </w:p>
    <w:p w14:paraId="2F829978" w14:textId="40465A19" w:rsidR="00FF349C" w:rsidRDefault="00FF349C" w:rsidP="008072F8">
      <w:pPr>
        <w:rPr>
          <w:rFonts w:ascii="Calibri" w:hAnsi="Calibri" w:cs="Calibri"/>
        </w:rPr>
      </w:pPr>
    </w:p>
    <w:p w14:paraId="65FB5230" w14:textId="5101ED41" w:rsidR="00FF349C" w:rsidRDefault="00FF349C" w:rsidP="008072F8">
      <w:pPr>
        <w:rPr>
          <w:rFonts w:ascii="Calibri" w:hAnsi="Calibri" w:cs="Calibri"/>
        </w:rPr>
      </w:pPr>
      <w:r>
        <w:rPr>
          <w:rFonts w:ascii="Calibri" w:hAnsi="Calibri" w:cs="Calibri"/>
        </w:rPr>
        <w:t>Students interested in this topic are encouraged to review the link below that describes student-lead teams that are working on battery free Ocean IOT.</w:t>
      </w:r>
    </w:p>
    <w:p w14:paraId="51F7AC41" w14:textId="696E9ED8" w:rsidR="00FF349C" w:rsidRDefault="00374339" w:rsidP="008072F8">
      <w:pPr>
        <w:rPr>
          <w:rFonts w:ascii="Calibri" w:hAnsi="Calibri" w:cs="Calibri"/>
        </w:rPr>
      </w:pPr>
      <w:hyperlink r:id="rId10" w:history="1">
        <w:r w:rsidR="00FF349C" w:rsidRPr="007313A6">
          <w:rPr>
            <w:rStyle w:val="Hyperlink"/>
            <w:rFonts w:ascii="Calibri" w:hAnsi="Calibri" w:cs="Calibri"/>
          </w:rPr>
          <w:t>https://blog.hackster.io/battery-free-approach-to-ocean-internet-of-things-df5581ff4a1b</w:t>
        </w:r>
      </w:hyperlink>
    </w:p>
    <w:p w14:paraId="68DAECBC" w14:textId="77777777" w:rsidR="00FF349C" w:rsidRPr="009C16CB" w:rsidRDefault="00FF349C" w:rsidP="008072F8">
      <w:pPr>
        <w:rPr>
          <w:rFonts w:ascii="Calibri" w:hAnsi="Calibri" w:cs="Calibri"/>
        </w:rPr>
      </w:pPr>
    </w:p>
    <w:p w14:paraId="3F1AA53C" w14:textId="77777777" w:rsidR="009A6F1A" w:rsidRDefault="009A6F1A"/>
    <w:p w14:paraId="7C41BA8C" w14:textId="77777777" w:rsidR="009A6F1A" w:rsidRDefault="009A6F1A">
      <w:pPr>
        <w:rPr>
          <w:b/>
          <w:bCs/>
        </w:rPr>
      </w:pPr>
      <w:r>
        <w:rPr>
          <w:b/>
          <w:bCs/>
          <w:u w:val="single"/>
        </w:rPr>
        <w:t>Scope</w:t>
      </w:r>
      <w:r>
        <w:rPr>
          <w:b/>
          <w:bCs/>
        </w:rPr>
        <w:t>:</w:t>
      </w:r>
    </w:p>
    <w:p w14:paraId="009E7F34" w14:textId="77777777" w:rsidR="009A6F1A" w:rsidRDefault="009A6F1A"/>
    <w:p w14:paraId="3C4B3CFF" w14:textId="42DAEE97" w:rsidR="00D20B60" w:rsidRPr="00D20B60" w:rsidRDefault="009A6F1A">
      <w:pPr>
        <w:pStyle w:val="BodyText"/>
        <w:rPr>
          <w:i w:val="0"/>
        </w:rPr>
      </w:pPr>
      <w:r w:rsidRPr="00D20B60">
        <w:rPr>
          <w:i w:val="0"/>
        </w:rPr>
        <w:t>Describe the scope of the project.</w:t>
      </w:r>
      <w:r w:rsidR="0070105D" w:rsidRPr="00D20B60">
        <w:rPr>
          <w:i w:val="0"/>
        </w:rPr>
        <w:t xml:space="preserve"> The project should in</w:t>
      </w:r>
      <w:r w:rsidR="008516E0" w:rsidRPr="00D20B60">
        <w:rPr>
          <w:i w:val="0"/>
        </w:rPr>
        <w:t>volve</w:t>
      </w:r>
      <w:r w:rsidR="00D20B60" w:rsidRPr="00D20B60">
        <w:rPr>
          <w:i w:val="0"/>
        </w:rPr>
        <w:t xml:space="preserve"> at a minimum the following components</w:t>
      </w:r>
    </w:p>
    <w:p w14:paraId="43DF3B28" w14:textId="04DCF0B1" w:rsidR="00D20B60" w:rsidRDefault="008C6D9B" w:rsidP="00D20B60">
      <w:pPr>
        <w:pStyle w:val="BodyText"/>
        <w:numPr>
          <w:ilvl w:val="0"/>
          <w:numId w:val="2"/>
        </w:numPr>
        <w:rPr>
          <w:i w:val="0"/>
        </w:rPr>
      </w:pPr>
      <w:r>
        <w:rPr>
          <w:i w:val="0"/>
        </w:rPr>
        <w:lastRenderedPageBreak/>
        <w:t xml:space="preserve">Design and prototyping an ocean/coastal instrumentation package capable of </w:t>
      </w:r>
      <w:proofErr w:type="gramStart"/>
      <w:r>
        <w:rPr>
          <w:i w:val="0"/>
        </w:rPr>
        <w:t>determining  water</w:t>
      </w:r>
      <w:proofErr w:type="gramEnd"/>
      <w:r>
        <w:rPr>
          <w:i w:val="0"/>
        </w:rPr>
        <w:t xml:space="preserve"> surface height in a tidal/ beach area subject to large wave action.</w:t>
      </w:r>
    </w:p>
    <w:p w14:paraId="2B0A66C8" w14:textId="24E27926" w:rsidR="008C6D9B" w:rsidRDefault="008C6D9B" w:rsidP="00D20B60">
      <w:pPr>
        <w:pStyle w:val="BodyText"/>
        <w:numPr>
          <w:ilvl w:val="0"/>
          <w:numId w:val="2"/>
        </w:numPr>
        <w:rPr>
          <w:i w:val="0"/>
        </w:rPr>
      </w:pPr>
      <w:r>
        <w:rPr>
          <w:i w:val="0"/>
        </w:rPr>
        <w:t>A means to obtain the surface height data remotely by suitable methods such as WIFI or Acoustic Modem.</w:t>
      </w:r>
    </w:p>
    <w:p w14:paraId="1F4E69A5" w14:textId="6074C455" w:rsidR="008C6D9B" w:rsidRDefault="008C6D9B" w:rsidP="00D20B60">
      <w:pPr>
        <w:pStyle w:val="BodyText"/>
        <w:numPr>
          <w:ilvl w:val="0"/>
          <w:numId w:val="2"/>
        </w:numPr>
        <w:rPr>
          <w:i w:val="0"/>
        </w:rPr>
      </w:pPr>
      <w:r>
        <w:rPr>
          <w:i w:val="0"/>
        </w:rPr>
        <w:t xml:space="preserve">A means to subsequently send data to a nearby receiver located at the Buzzards Bay / Westport </w:t>
      </w:r>
      <w:proofErr w:type="spellStart"/>
      <w:r>
        <w:rPr>
          <w:i w:val="0"/>
        </w:rPr>
        <w:t>Fishermans</w:t>
      </w:r>
      <w:proofErr w:type="spellEnd"/>
      <w:r>
        <w:rPr>
          <w:i w:val="0"/>
        </w:rPr>
        <w:t xml:space="preserve"> </w:t>
      </w:r>
      <w:proofErr w:type="gramStart"/>
      <w:r>
        <w:rPr>
          <w:i w:val="0"/>
        </w:rPr>
        <w:t xml:space="preserve">Assoc  </w:t>
      </w:r>
      <w:proofErr w:type="spellStart"/>
      <w:r>
        <w:rPr>
          <w:i w:val="0"/>
        </w:rPr>
        <w:t>Horseneck</w:t>
      </w:r>
      <w:proofErr w:type="spellEnd"/>
      <w:proofErr w:type="gramEnd"/>
      <w:r>
        <w:rPr>
          <w:i w:val="0"/>
        </w:rPr>
        <w:t xml:space="preserve"> Life Saving Station</w:t>
      </w:r>
      <w:r w:rsidR="005445F2">
        <w:rPr>
          <w:i w:val="0"/>
        </w:rPr>
        <w:t>.</w:t>
      </w:r>
    </w:p>
    <w:p w14:paraId="7A9CE8C3" w14:textId="6B6420EF" w:rsidR="005445F2" w:rsidRDefault="005445F2" w:rsidP="00D20B60">
      <w:pPr>
        <w:pStyle w:val="BodyText"/>
        <w:numPr>
          <w:ilvl w:val="0"/>
          <w:numId w:val="2"/>
        </w:numPr>
        <w:rPr>
          <w:i w:val="0"/>
        </w:rPr>
      </w:pPr>
      <w:r>
        <w:rPr>
          <w:i w:val="0"/>
        </w:rPr>
        <w:t>To combine data with local weather station data at the Life Saving Station and upload the data to web.</w:t>
      </w:r>
    </w:p>
    <w:p w14:paraId="7B5050F5" w14:textId="7FB4F728" w:rsidR="005445F2" w:rsidRDefault="005445F2" w:rsidP="00D20B60">
      <w:pPr>
        <w:pStyle w:val="BodyText"/>
        <w:numPr>
          <w:ilvl w:val="0"/>
          <w:numId w:val="2"/>
        </w:numPr>
        <w:rPr>
          <w:i w:val="0"/>
        </w:rPr>
      </w:pPr>
      <w:r>
        <w:rPr>
          <w:i w:val="0"/>
        </w:rPr>
        <w:t>Calculations of estimated tidal flow (GPH) that the causeway is blocking from measurements of mean water surface heights on either side of causeway in no less than four locations (preferably goal is three instruments on each side (East and West) of Causeway.</w:t>
      </w:r>
    </w:p>
    <w:p w14:paraId="5D5959AF" w14:textId="47D276CD" w:rsidR="008C6D9B" w:rsidRDefault="008C6D9B" w:rsidP="008C6D9B">
      <w:pPr>
        <w:pStyle w:val="BodyText"/>
        <w:rPr>
          <w:i w:val="0"/>
        </w:rPr>
      </w:pPr>
    </w:p>
    <w:p w14:paraId="6D1CEDF5" w14:textId="77777777" w:rsidR="00D20B60" w:rsidRDefault="00D20B60" w:rsidP="00916A6F">
      <w:pPr>
        <w:pStyle w:val="BodyText"/>
        <w:rPr>
          <w:i w:val="0"/>
        </w:rPr>
      </w:pPr>
    </w:p>
    <w:p w14:paraId="187764F7" w14:textId="1D07C9CF" w:rsidR="00CE1BFE" w:rsidRPr="00CE1BFE" w:rsidRDefault="00CE1BFE" w:rsidP="00CE1BFE">
      <w:pPr>
        <w:rPr>
          <w:rFonts w:ascii="Calibri" w:hAnsi="Calibri" w:cs="Calibri"/>
        </w:rPr>
      </w:pPr>
      <w:r w:rsidRPr="009C16CB">
        <w:rPr>
          <w:rFonts w:ascii="Calibri" w:hAnsi="Calibri" w:cs="Calibri"/>
        </w:rPr>
        <w:t>Project:  The project involves establishing</w:t>
      </w:r>
      <w:r>
        <w:rPr>
          <w:rFonts w:ascii="Calibri" w:hAnsi="Calibri" w:cs="Calibri"/>
        </w:rPr>
        <w:t xml:space="preserve"> </w:t>
      </w:r>
      <w:proofErr w:type="spellStart"/>
      <w:r w:rsidR="00916A6F">
        <w:rPr>
          <w:rFonts w:ascii="Calibri" w:hAnsi="Calibri" w:cs="Calibri"/>
        </w:rPr>
        <w:t>insturmenation</w:t>
      </w:r>
      <w:proofErr w:type="spellEnd"/>
      <w:r w:rsidR="00916A6F">
        <w:rPr>
          <w:rFonts w:ascii="Calibri" w:hAnsi="Calibri" w:cs="Calibri"/>
        </w:rPr>
        <w:t xml:space="preserve"> buoys or moorings as described above.</w:t>
      </w:r>
      <w:r w:rsidRPr="009C16CB">
        <w:rPr>
          <w:rFonts w:ascii="Calibri" w:hAnsi="Calibri" w:cs="Calibri"/>
        </w:rPr>
        <w:t xml:space="preserve">  </w:t>
      </w:r>
    </w:p>
    <w:p w14:paraId="3E895868" w14:textId="77777777" w:rsidR="009A6F1A" w:rsidRDefault="009A6F1A"/>
    <w:p w14:paraId="361166A6" w14:textId="77777777" w:rsidR="009A6F1A" w:rsidRDefault="009A6F1A">
      <w:pPr>
        <w:rPr>
          <w:b/>
          <w:bCs/>
        </w:rPr>
      </w:pPr>
      <w:r>
        <w:rPr>
          <w:b/>
          <w:bCs/>
          <w:u w:val="single"/>
        </w:rPr>
        <w:t>Requirements/Specifications</w:t>
      </w:r>
      <w:r>
        <w:rPr>
          <w:b/>
          <w:bCs/>
        </w:rPr>
        <w:t>:</w:t>
      </w:r>
    </w:p>
    <w:p w14:paraId="549BB21D" w14:textId="77777777" w:rsidR="009A6F1A" w:rsidRDefault="009A6F1A"/>
    <w:p w14:paraId="232617CD" w14:textId="54F36EF4" w:rsidR="00CE1BFE" w:rsidRPr="00D20B60" w:rsidRDefault="00916A6F" w:rsidP="009275F3">
      <w:pPr>
        <w:rPr>
          <w:iCs/>
        </w:rPr>
      </w:pPr>
      <w:r>
        <w:rPr>
          <w:iCs/>
        </w:rPr>
        <w:t>At least four but six preferred field tested and implanted instrumentation packages</w:t>
      </w:r>
      <w:r w:rsidR="00CE1BFE">
        <w:rPr>
          <w:iCs/>
        </w:rPr>
        <w:t>.</w:t>
      </w:r>
    </w:p>
    <w:p w14:paraId="2EA56712" w14:textId="77777777" w:rsidR="009A6F1A" w:rsidRDefault="009A6F1A">
      <w:pPr>
        <w:ind w:left="720"/>
      </w:pPr>
    </w:p>
    <w:p w14:paraId="2DAFB151" w14:textId="77777777" w:rsidR="00E4195B" w:rsidRPr="00E4195B" w:rsidRDefault="00E4195B" w:rsidP="00E4195B">
      <w:pPr>
        <w:rPr>
          <w:b/>
          <w:bCs/>
          <w:u w:val="single"/>
        </w:rPr>
      </w:pPr>
      <w:r w:rsidRPr="00E4195B">
        <w:rPr>
          <w:b/>
          <w:bCs/>
          <w:u w:val="single"/>
        </w:rPr>
        <w:t>Resources Available for Students:</w:t>
      </w:r>
    </w:p>
    <w:p w14:paraId="0A5AD8DB" w14:textId="77777777" w:rsidR="00E4195B" w:rsidRDefault="00E4195B" w:rsidP="00E4195B"/>
    <w:p w14:paraId="21436E80" w14:textId="3CE7C77F" w:rsidR="00E4195B" w:rsidRDefault="00E4195B" w:rsidP="00E4195B">
      <w:r w:rsidRPr="00E4195B">
        <w:t xml:space="preserve">List any specific </w:t>
      </w:r>
      <w:r>
        <w:t>resources you will be able to provide to the student team.  This may include site surveys (specify format if possible – e.g. AutoCAD, paper, etc.), traffic data, geotechnical boring logs, existing conditions reports, related design drawings, etc</w:t>
      </w:r>
      <w:r w:rsidRPr="00E4195B">
        <w:t xml:space="preserve">. </w:t>
      </w:r>
      <w:r>
        <w:t xml:space="preserve"> The list does not need to be exhaustive but should be representative of the type of </w:t>
      </w:r>
      <w:proofErr w:type="gramStart"/>
      <w:r>
        <w:t>site specific</w:t>
      </w:r>
      <w:proofErr w:type="gramEnd"/>
      <w:r>
        <w:t xml:space="preserve"> information that they students may have available to base their designs on.  If collection of some or all of this data is envisioned as one of the tasks for the student team, please note it here and/or elsewhere on the form, as appropriate.</w:t>
      </w:r>
      <w:r w:rsidRPr="00E4195B">
        <w:t xml:space="preserve"> </w:t>
      </w:r>
    </w:p>
    <w:p w14:paraId="22DD1560" w14:textId="1689CD3C" w:rsidR="00CE1BFE" w:rsidRDefault="00CE1BFE" w:rsidP="00E4195B"/>
    <w:p w14:paraId="3F93239B" w14:textId="066D2F3A" w:rsidR="00CE1BFE" w:rsidRDefault="00CE1BFE" w:rsidP="00E4195B">
      <w:r>
        <w:t>Previous state sponsored reports/studies on erosion.</w:t>
      </w:r>
    </w:p>
    <w:p w14:paraId="25B97962" w14:textId="49752CED" w:rsidR="00CE1BFE" w:rsidRDefault="00CE1BFE" w:rsidP="00E4195B">
      <w:r>
        <w:t>GIS data and mappings.</w:t>
      </w:r>
    </w:p>
    <w:p w14:paraId="2F49596A" w14:textId="19F469B3" w:rsidR="00CE1BFE" w:rsidRDefault="00CE1BFE" w:rsidP="00E4195B">
      <w:r>
        <w:t>Causeway construction and remediation, design recommendations</w:t>
      </w:r>
    </w:p>
    <w:p w14:paraId="5087B073" w14:textId="21250A4A" w:rsidR="00916A6F" w:rsidRDefault="00916A6F" w:rsidP="00E4195B">
      <w:r>
        <w:t xml:space="preserve">Prototype work on </w:t>
      </w:r>
      <w:proofErr w:type="gramStart"/>
      <w:r>
        <w:t>an</w:t>
      </w:r>
      <w:proofErr w:type="gramEnd"/>
      <w:r>
        <w:t xml:space="preserve"> drop and go instrument made by others.</w:t>
      </w:r>
    </w:p>
    <w:p w14:paraId="32F2F50D" w14:textId="77777777" w:rsidR="00E4195B" w:rsidRDefault="00E4195B">
      <w:pPr>
        <w:ind w:left="720"/>
      </w:pPr>
    </w:p>
    <w:p w14:paraId="1A6FF0C9" w14:textId="3CA65242" w:rsidR="009A6F1A" w:rsidRDefault="0078164E" w:rsidP="00E4195B">
      <w:pPr>
        <w:keepNext/>
        <w:rPr>
          <w:b/>
          <w:bCs/>
        </w:rPr>
      </w:pPr>
      <w:r>
        <w:rPr>
          <w:b/>
          <w:bCs/>
          <w:u w:val="single"/>
        </w:rPr>
        <w:t xml:space="preserve">Project Specific </w:t>
      </w:r>
      <w:r w:rsidR="009A6F1A">
        <w:rPr>
          <w:b/>
          <w:bCs/>
          <w:u w:val="single"/>
        </w:rPr>
        <w:t>Deliverables</w:t>
      </w:r>
      <w:r w:rsidR="009A6F1A">
        <w:rPr>
          <w:b/>
          <w:bCs/>
        </w:rPr>
        <w:t>:</w:t>
      </w:r>
    </w:p>
    <w:p w14:paraId="5375214A" w14:textId="77777777" w:rsidR="009A6F1A" w:rsidRDefault="009A6F1A" w:rsidP="00E4195B">
      <w:pPr>
        <w:keepNext/>
      </w:pPr>
    </w:p>
    <w:p w14:paraId="7B1AA235" w14:textId="53AE7801" w:rsidR="00805488" w:rsidRPr="005B3EB6" w:rsidRDefault="00805488" w:rsidP="00E4195B">
      <w:pPr>
        <w:pStyle w:val="BodyText"/>
        <w:keepNext/>
        <w:rPr>
          <w:i w:val="0"/>
        </w:rPr>
      </w:pPr>
      <w:r w:rsidRPr="005B3EB6">
        <w:rPr>
          <w:i w:val="0"/>
        </w:rPr>
        <w:t>There are four milestones required as part of the course, generally broken down as follows:</w:t>
      </w:r>
    </w:p>
    <w:p w14:paraId="3C7BFF41" w14:textId="77777777" w:rsidR="00805488" w:rsidRPr="005B3EB6" w:rsidRDefault="00805488" w:rsidP="00E4195B">
      <w:pPr>
        <w:pStyle w:val="BodyText"/>
        <w:keepNext/>
        <w:rPr>
          <w:i w:val="0"/>
        </w:rPr>
      </w:pPr>
    </w:p>
    <w:p w14:paraId="7BFC3BDF" w14:textId="0B8F776F" w:rsidR="00805488" w:rsidRPr="005B3EB6" w:rsidRDefault="00805488" w:rsidP="00E4195B">
      <w:pPr>
        <w:pStyle w:val="BodyText"/>
        <w:keepNext/>
        <w:numPr>
          <w:ilvl w:val="0"/>
          <w:numId w:val="3"/>
        </w:numPr>
        <w:rPr>
          <w:i w:val="0"/>
        </w:rPr>
      </w:pPr>
      <w:r w:rsidRPr="005B3EB6">
        <w:rPr>
          <w:i w:val="0"/>
        </w:rPr>
        <w:t>Milestone 1</w:t>
      </w:r>
      <w:r w:rsidR="005B3EB6">
        <w:rPr>
          <w:i w:val="0"/>
        </w:rPr>
        <w:t xml:space="preserve"> </w:t>
      </w:r>
      <w:r w:rsidRPr="005B3EB6">
        <w:rPr>
          <w:i w:val="0"/>
        </w:rPr>
        <w:t xml:space="preserve">(Mid Fall Semester):  </w:t>
      </w:r>
      <w:r w:rsidR="00916A6F">
        <w:rPr>
          <w:i w:val="0"/>
        </w:rPr>
        <w:t>Review exiting prototype and come up with design modification to improve and telemetry data.</w:t>
      </w:r>
    </w:p>
    <w:p w14:paraId="75CBF1F2" w14:textId="7693988E" w:rsidR="00805488" w:rsidRPr="005B3EB6" w:rsidRDefault="00805488" w:rsidP="005B3EB6">
      <w:pPr>
        <w:pStyle w:val="BodyText"/>
        <w:numPr>
          <w:ilvl w:val="0"/>
          <w:numId w:val="3"/>
        </w:numPr>
        <w:rPr>
          <w:i w:val="0"/>
        </w:rPr>
      </w:pPr>
      <w:r w:rsidRPr="005B3EB6">
        <w:rPr>
          <w:i w:val="0"/>
        </w:rPr>
        <w:t xml:space="preserve">Milestone 2 (End Fall Semester):  </w:t>
      </w:r>
      <w:r w:rsidR="00916A6F">
        <w:rPr>
          <w:i w:val="0"/>
        </w:rPr>
        <w:t>Site visit. And test tank calibration of water height instrument.</w:t>
      </w:r>
    </w:p>
    <w:p w14:paraId="2568CF15" w14:textId="6B7BC7C4" w:rsidR="00805488" w:rsidRPr="005B3EB6" w:rsidRDefault="00805488" w:rsidP="005B3EB6">
      <w:pPr>
        <w:pStyle w:val="BodyText"/>
        <w:numPr>
          <w:ilvl w:val="0"/>
          <w:numId w:val="3"/>
        </w:numPr>
        <w:rPr>
          <w:i w:val="0"/>
        </w:rPr>
      </w:pPr>
      <w:r w:rsidRPr="005B3EB6">
        <w:rPr>
          <w:i w:val="0"/>
        </w:rPr>
        <w:lastRenderedPageBreak/>
        <w:t xml:space="preserve">Milestone 3 (Mid Spring Semester):  </w:t>
      </w:r>
      <w:r w:rsidR="00916A6F">
        <w:rPr>
          <w:i w:val="0"/>
        </w:rPr>
        <w:t>Design build and test prototype.</w:t>
      </w:r>
    </w:p>
    <w:p w14:paraId="2B91D361" w14:textId="01C48700" w:rsidR="00805488" w:rsidRPr="005B3EB6" w:rsidRDefault="00805488" w:rsidP="005B3EB6">
      <w:pPr>
        <w:pStyle w:val="BodyText"/>
        <w:numPr>
          <w:ilvl w:val="0"/>
          <w:numId w:val="3"/>
        </w:numPr>
        <w:rPr>
          <w:i w:val="0"/>
        </w:rPr>
      </w:pPr>
      <w:r w:rsidRPr="005B3EB6">
        <w:rPr>
          <w:i w:val="0"/>
        </w:rPr>
        <w:t>Milestone 4</w:t>
      </w:r>
      <w:r w:rsidR="005B3EB6">
        <w:rPr>
          <w:i w:val="0"/>
        </w:rPr>
        <w:t xml:space="preserve"> </w:t>
      </w:r>
      <w:r w:rsidRPr="005B3EB6">
        <w:rPr>
          <w:i w:val="0"/>
        </w:rPr>
        <w:t>(End Spring Semester)</w:t>
      </w:r>
      <w:proofErr w:type="gramStart"/>
      <w:r w:rsidRPr="005B3EB6">
        <w:rPr>
          <w:i w:val="0"/>
        </w:rPr>
        <w:t>:  “</w:t>
      </w:r>
      <w:proofErr w:type="gramEnd"/>
      <w:r w:rsidRPr="005B3EB6">
        <w:rPr>
          <w:i w:val="0"/>
        </w:rPr>
        <w:t>100% Design</w:t>
      </w:r>
      <w:r w:rsidR="00916A6F">
        <w:rPr>
          <w:i w:val="0"/>
        </w:rPr>
        <w:t>, Build, Test six instrument packages.</w:t>
      </w:r>
      <w:r w:rsidR="009A6F1A" w:rsidRPr="005B3EB6">
        <w:rPr>
          <w:i w:val="0"/>
        </w:rPr>
        <w:t xml:space="preserve">   </w:t>
      </w:r>
    </w:p>
    <w:p w14:paraId="4FBE15A7" w14:textId="77777777" w:rsidR="00805488" w:rsidRPr="005B3EB6" w:rsidRDefault="00805488">
      <w:pPr>
        <w:pStyle w:val="BodyText"/>
        <w:rPr>
          <w:i w:val="0"/>
        </w:rPr>
      </w:pPr>
    </w:p>
    <w:p w14:paraId="354979BC" w14:textId="08A67882" w:rsidR="00805488" w:rsidRPr="005B3EB6" w:rsidRDefault="007450BB">
      <w:pPr>
        <w:pStyle w:val="BodyText"/>
        <w:rPr>
          <w:i w:val="0"/>
        </w:rPr>
      </w:pPr>
      <w:r w:rsidRPr="005B3EB6">
        <w:rPr>
          <w:i w:val="0"/>
        </w:rPr>
        <w:t>Of course, the final product will not be a complete 100% design, ready for construction, and the intent for the spring milestones is to have a midway check point towards the final course design, which may vary by project from a preliminary design to something that is approaching a full design.</w:t>
      </w:r>
    </w:p>
    <w:p w14:paraId="6AA2F539" w14:textId="77777777" w:rsidR="007450BB" w:rsidRPr="005B3EB6" w:rsidRDefault="007450BB">
      <w:pPr>
        <w:pStyle w:val="BodyText"/>
        <w:rPr>
          <w:i w:val="0"/>
        </w:rPr>
      </w:pPr>
    </w:p>
    <w:p w14:paraId="7569BCCF" w14:textId="4BF40261" w:rsidR="007450BB" w:rsidRPr="005B3EB6" w:rsidRDefault="005B3EB6">
      <w:pPr>
        <w:pStyle w:val="BodyText"/>
        <w:rPr>
          <w:i w:val="0"/>
        </w:rPr>
      </w:pPr>
      <w:r w:rsidRPr="005B3EB6">
        <w:rPr>
          <w:i w:val="0"/>
        </w:rPr>
        <w:t>P</w:t>
      </w:r>
      <w:r w:rsidR="007450BB" w:rsidRPr="005B3EB6">
        <w:rPr>
          <w:i w:val="0"/>
        </w:rPr>
        <w:t xml:space="preserve">lease </w:t>
      </w:r>
      <w:r w:rsidRPr="005B3EB6">
        <w:rPr>
          <w:i w:val="0"/>
        </w:rPr>
        <w:t xml:space="preserve">provide </w:t>
      </w:r>
      <w:r w:rsidR="0078164E">
        <w:rPr>
          <w:i w:val="0"/>
        </w:rPr>
        <w:t xml:space="preserve">any specific </w:t>
      </w:r>
      <w:r w:rsidRPr="005B3EB6">
        <w:rPr>
          <w:i w:val="0"/>
        </w:rPr>
        <w:t xml:space="preserve">content, </w:t>
      </w:r>
      <w:r w:rsidR="0078164E">
        <w:rPr>
          <w:i w:val="0"/>
        </w:rPr>
        <w:t xml:space="preserve">relevant </w:t>
      </w:r>
      <w:r w:rsidRPr="005B3EB6">
        <w:rPr>
          <w:i w:val="0"/>
        </w:rPr>
        <w:t>to your proposed project, for any or all of these milestones.  This may include design drawings, specifications, cost estimates, final reporting requirements, etc.</w:t>
      </w:r>
      <w:r w:rsidR="008E22E6">
        <w:rPr>
          <w:i w:val="0"/>
        </w:rPr>
        <w:t xml:space="preserve"> Project titles can/should be changed to be consistent with terminology in specific sub-disciplines. </w:t>
      </w:r>
      <w:r w:rsidRPr="005B3EB6">
        <w:rPr>
          <w:i w:val="0"/>
        </w:rPr>
        <w:t xml:space="preserve"> </w:t>
      </w:r>
    </w:p>
    <w:p w14:paraId="225846A7" w14:textId="77777777" w:rsidR="009A6F1A" w:rsidRDefault="009A6F1A"/>
    <w:p w14:paraId="2F9B436B" w14:textId="77777777" w:rsidR="009A6F1A" w:rsidRDefault="009A6F1A">
      <w:pPr>
        <w:rPr>
          <w:b/>
          <w:bCs/>
        </w:rPr>
      </w:pPr>
      <w:r>
        <w:rPr>
          <w:b/>
          <w:bCs/>
          <w:u w:val="single"/>
        </w:rPr>
        <w:t>Legal</w:t>
      </w:r>
      <w:r>
        <w:rPr>
          <w:b/>
          <w:bCs/>
        </w:rPr>
        <w:t>:</w:t>
      </w:r>
    </w:p>
    <w:p w14:paraId="72763609" w14:textId="77777777" w:rsidR="009A6F1A" w:rsidRDefault="009A6F1A"/>
    <w:p w14:paraId="3C03F320" w14:textId="59D0B3A0" w:rsidR="009A6F1A" w:rsidRDefault="00FC2470">
      <w:pPr>
        <w:pStyle w:val="Header"/>
        <w:tabs>
          <w:tab w:val="clear" w:pos="4320"/>
          <w:tab w:val="clear" w:pos="8640"/>
        </w:tabs>
        <w:rPr>
          <w:iCs/>
        </w:rPr>
      </w:pPr>
      <w:r w:rsidRPr="005B3EB6">
        <w:rPr>
          <w:iCs/>
        </w:rPr>
        <w:t>I</w:t>
      </w:r>
      <w:r w:rsidR="009A6F1A" w:rsidRPr="005B3EB6">
        <w:rPr>
          <w:iCs/>
        </w:rPr>
        <w:t>f appl</w:t>
      </w:r>
      <w:r w:rsidRPr="005B3EB6">
        <w:rPr>
          <w:iCs/>
        </w:rPr>
        <w:t>icable list any legal constraints</w:t>
      </w:r>
      <w:r w:rsidR="003B446F" w:rsidRPr="005B3EB6">
        <w:rPr>
          <w:iCs/>
        </w:rPr>
        <w:t xml:space="preserve"> that may affect students working on the project</w:t>
      </w:r>
      <w:r w:rsidRPr="005B3EB6">
        <w:rPr>
          <w:iCs/>
        </w:rPr>
        <w:t xml:space="preserve">, including </w:t>
      </w:r>
      <w:r w:rsidR="00AF3424" w:rsidRPr="005B3EB6">
        <w:rPr>
          <w:iCs/>
        </w:rPr>
        <w:t>intellectual property or other relevant issues</w:t>
      </w:r>
      <w:r w:rsidR="009A6F1A" w:rsidRPr="005B3EB6">
        <w:rPr>
          <w:iCs/>
        </w:rPr>
        <w:t>.</w:t>
      </w:r>
      <w:r w:rsidR="003B446F" w:rsidRPr="005B3EB6">
        <w:rPr>
          <w:iCs/>
        </w:rPr>
        <w:t xml:space="preserve">  Do not list permitting requirements or other project requirements here</w:t>
      </w:r>
      <w:r w:rsidR="005B3EB6" w:rsidRPr="005B3EB6">
        <w:rPr>
          <w:iCs/>
        </w:rPr>
        <w:t>.</w:t>
      </w:r>
    </w:p>
    <w:p w14:paraId="3687EE1C" w14:textId="17C67666" w:rsidR="00965B12" w:rsidRDefault="00965B12">
      <w:pPr>
        <w:pStyle w:val="Header"/>
        <w:tabs>
          <w:tab w:val="clear" w:pos="4320"/>
          <w:tab w:val="clear" w:pos="8640"/>
        </w:tabs>
        <w:rPr>
          <w:iCs/>
        </w:rPr>
      </w:pPr>
    </w:p>
    <w:p w14:paraId="33B8F2CF" w14:textId="6E3141F3" w:rsidR="00965B12" w:rsidRPr="005B3EB6" w:rsidRDefault="00965B12">
      <w:pPr>
        <w:pStyle w:val="Header"/>
        <w:tabs>
          <w:tab w:val="clear" w:pos="4320"/>
          <w:tab w:val="clear" w:pos="8640"/>
        </w:tabs>
        <w:rPr>
          <w:iCs/>
        </w:rPr>
      </w:pPr>
      <w:r>
        <w:rPr>
          <w:iCs/>
        </w:rPr>
        <w:t>TBD</w:t>
      </w:r>
    </w:p>
    <w:p w14:paraId="7E92F634" w14:textId="77777777" w:rsidR="009A6F1A" w:rsidRDefault="009A6F1A">
      <w:pPr>
        <w:pStyle w:val="Header"/>
        <w:tabs>
          <w:tab w:val="clear" w:pos="4320"/>
          <w:tab w:val="clear" w:pos="8640"/>
        </w:tabs>
        <w:rPr>
          <w:i/>
          <w:iCs/>
        </w:rPr>
      </w:pPr>
    </w:p>
    <w:p w14:paraId="66FC1217" w14:textId="244C41F1" w:rsidR="009A6F1A" w:rsidRDefault="009A6F1A">
      <w:pPr>
        <w:rPr>
          <w:b/>
          <w:bCs/>
          <w:u w:val="single"/>
        </w:rPr>
      </w:pPr>
      <w:r>
        <w:rPr>
          <w:b/>
          <w:bCs/>
          <w:u w:val="single"/>
        </w:rPr>
        <w:t>Special Instructions:</w:t>
      </w:r>
    </w:p>
    <w:p w14:paraId="6F4ED717" w14:textId="77777777" w:rsidR="009A6F1A" w:rsidRDefault="009A6F1A">
      <w:pPr>
        <w:rPr>
          <w:u w:val="single"/>
        </w:rPr>
      </w:pPr>
    </w:p>
    <w:p w14:paraId="3E9E8C49" w14:textId="56E8E0AD" w:rsidR="009A6F1A" w:rsidRDefault="009A6F1A">
      <w:r>
        <w:t>List</w:t>
      </w:r>
      <w:r w:rsidR="005B3EB6">
        <w:t xml:space="preserve"> any other specific instructions here…</w:t>
      </w:r>
    </w:p>
    <w:p w14:paraId="3F0038AB" w14:textId="068AE093" w:rsidR="00416C31" w:rsidRDefault="00416C31"/>
    <w:p w14:paraId="6A02ADB3" w14:textId="77777777" w:rsidR="00416C31" w:rsidRDefault="00416C31" w:rsidP="00416C31">
      <w:pPr>
        <w:rPr>
          <w:b/>
          <w:bCs/>
          <w:u w:val="single"/>
        </w:rPr>
      </w:pPr>
      <w:r>
        <w:rPr>
          <w:b/>
          <w:bCs/>
          <w:u w:val="single"/>
        </w:rPr>
        <w:t>Cost of Sponsorship:</w:t>
      </w:r>
    </w:p>
    <w:p w14:paraId="03CE9CF3" w14:textId="77777777" w:rsidR="00416C31" w:rsidRDefault="00416C31" w:rsidP="00416C31">
      <w:pPr>
        <w:rPr>
          <w:u w:val="single"/>
        </w:rPr>
      </w:pPr>
    </w:p>
    <w:p w14:paraId="2867BF7D" w14:textId="71854E98" w:rsidR="00416C31" w:rsidRDefault="00916A6F" w:rsidP="00416C31">
      <w:r>
        <w:t xml:space="preserve">TBD. Local </w:t>
      </w:r>
      <w:proofErr w:type="spellStart"/>
      <w:r>
        <w:t>Coallitions</w:t>
      </w:r>
      <w:proofErr w:type="spellEnd"/>
      <w:r>
        <w:t xml:space="preserve"> on Buzzards Bay, Watershed Commission, and other parties.</w:t>
      </w:r>
    </w:p>
    <w:p w14:paraId="31D6D2AC" w14:textId="195CF185" w:rsidR="00965B12" w:rsidRDefault="00965B12" w:rsidP="00416C31"/>
    <w:p w14:paraId="1DAA3769" w14:textId="2B3DCAA5" w:rsidR="00965B12" w:rsidRDefault="00965B12" w:rsidP="00416C31">
      <w:r>
        <w:t xml:space="preserve">TBD We will explore possible funds from local </w:t>
      </w:r>
      <w:r w:rsidR="00916A6F">
        <w:t>W</w:t>
      </w:r>
      <w:r>
        <w:t xml:space="preserve">atershed </w:t>
      </w:r>
      <w:r w:rsidR="00916A6F">
        <w:t>A</w:t>
      </w:r>
      <w:r>
        <w:t>lliance</w:t>
      </w:r>
      <w:r w:rsidR="00FC5634">
        <w:t xml:space="preserve"> </w:t>
      </w:r>
    </w:p>
    <w:p w14:paraId="2F29F481" w14:textId="77777777" w:rsidR="00416C31" w:rsidRDefault="00416C31" w:rsidP="00416C31">
      <w:pPr>
        <w:rPr>
          <w:b/>
          <w:bCs/>
          <w:u w:val="single"/>
        </w:rPr>
      </w:pPr>
    </w:p>
    <w:p w14:paraId="18D622D3" w14:textId="77777777" w:rsidR="00416C31" w:rsidRDefault="00416C31"/>
    <w:p w14:paraId="63789AF8" w14:textId="77777777" w:rsidR="009A6F1A" w:rsidRPr="008E22E6" w:rsidRDefault="009A6F1A">
      <w:pPr>
        <w:rPr>
          <w:b/>
          <w:bCs/>
          <w:sz w:val="20"/>
          <w:szCs w:val="20"/>
        </w:rPr>
      </w:pPr>
      <w:r>
        <w:rPr>
          <w:b/>
          <w:bCs/>
          <w:u w:val="single"/>
        </w:rPr>
        <w:br w:type="page"/>
      </w:r>
      <w:r w:rsidRPr="008E22E6">
        <w:rPr>
          <w:b/>
          <w:bCs/>
          <w:sz w:val="20"/>
          <w:szCs w:val="20"/>
          <w:u w:val="single"/>
        </w:rPr>
        <w:lastRenderedPageBreak/>
        <w:t>Title</w:t>
      </w:r>
      <w:r w:rsidRPr="008E22E6">
        <w:rPr>
          <w:b/>
          <w:bCs/>
          <w:sz w:val="20"/>
          <w:szCs w:val="20"/>
        </w:rPr>
        <w:t xml:space="preserve">: </w:t>
      </w:r>
    </w:p>
    <w:p w14:paraId="24DDFCC1" w14:textId="77777777" w:rsidR="009A6F1A" w:rsidRPr="008E22E6" w:rsidRDefault="009A6F1A">
      <w:pPr>
        <w:rPr>
          <w:sz w:val="20"/>
          <w:szCs w:val="20"/>
        </w:rPr>
      </w:pPr>
    </w:p>
    <w:p w14:paraId="733637B9" w14:textId="77777777" w:rsidR="009A6F1A" w:rsidRPr="008E22E6" w:rsidRDefault="003B446F">
      <w:pPr>
        <w:pStyle w:val="Heading1"/>
        <w:rPr>
          <w:i w:val="0"/>
          <w:sz w:val="20"/>
          <w:szCs w:val="20"/>
        </w:rPr>
      </w:pPr>
      <w:r w:rsidRPr="008E22E6">
        <w:rPr>
          <w:i w:val="0"/>
          <w:sz w:val="20"/>
          <w:szCs w:val="20"/>
        </w:rPr>
        <w:t xml:space="preserve">Redesign of Main Street and Oak Street Intersection for the Town of </w:t>
      </w:r>
      <w:proofErr w:type="spellStart"/>
      <w:r w:rsidRPr="008E22E6">
        <w:rPr>
          <w:i w:val="0"/>
          <w:sz w:val="20"/>
          <w:szCs w:val="20"/>
        </w:rPr>
        <w:t>Universityville</w:t>
      </w:r>
      <w:proofErr w:type="spellEnd"/>
    </w:p>
    <w:p w14:paraId="0204BC95" w14:textId="77777777" w:rsidR="009A6F1A" w:rsidRPr="008E22E6" w:rsidRDefault="009A6F1A">
      <w:pPr>
        <w:rPr>
          <w:sz w:val="20"/>
          <w:szCs w:val="20"/>
        </w:rPr>
      </w:pPr>
    </w:p>
    <w:p w14:paraId="0AC343B9" w14:textId="7D15E0B7" w:rsidR="009A6F1A" w:rsidRPr="008E22E6" w:rsidRDefault="001412D6">
      <w:pPr>
        <w:rPr>
          <w:b/>
          <w:bCs/>
          <w:sz w:val="20"/>
          <w:szCs w:val="20"/>
        </w:rPr>
      </w:pPr>
      <w:r w:rsidRPr="008E22E6">
        <w:rPr>
          <w:i/>
          <w:iCs/>
          <w:noProof/>
          <w:sz w:val="20"/>
          <w:szCs w:val="20"/>
          <w:lang w:eastAsia="zh-CN"/>
        </w:rPr>
        <mc:AlternateContent>
          <mc:Choice Requires="wps">
            <w:drawing>
              <wp:anchor distT="0" distB="0" distL="114300" distR="114300" simplePos="0" relativeHeight="251658240" behindDoc="0" locked="0" layoutInCell="1" allowOverlap="1" wp14:anchorId="4DBF5F68" wp14:editId="6DF57852">
                <wp:simplePos x="0" y="0"/>
                <wp:positionH relativeFrom="column">
                  <wp:posOffset>202565</wp:posOffset>
                </wp:positionH>
                <wp:positionV relativeFrom="paragraph">
                  <wp:posOffset>2014220</wp:posOffset>
                </wp:positionV>
                <wp:extent cx="5467985" cy="735965"/>
                <wp:effectExtent l="1300480" t="65405" r="1294130" b="67310"/>
                <wp:wrapNone/>
                <wp:docPr id="1"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536164">
                          <a:off x="0" y="0"/>
                          <a:ext cx="5467985" cy="735965"/>
                        </a:xfrm>
                        <a:prstGeom prst="rect">
                          <a:avLst/>
                        </a:prstGeom>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2B39AE44" w14:textId="77777777" w:rsidR="001412D6" w:rsidRDefault="001412D6" w:rsidP="001412D6">
                            <w:pPr>
                              <w:pStyle w:val="NormalWeb"/>
                              <w:spacing w:before="0" w:beforeAutospacing="0" w:after="0" w:afterAutospacing="0"/>
                              <w:jc w:val="center"/>
                            </w:pPr>
                            <w:r>
                              <w:rPr>
                                <w:rFonts w:ascii="Arial Black" w:eastAsia="Arial Black" w:hAnsi="Arial Black" w:cs="Arial Black"/>
                                <w:outline/>
                                <w:color w:val="C0C0C0"/>
                                <w:sz w:val="72"/>
                                <w:szCs w:val="72"/>
                                <w14:textOutline w14:w="6350" w14:cap="flat" w14:cmpd="sng" w14:algn="ctr">
                                  <w14:solidFill>
                                    <w14:srgbClr w14:val="C0C0C0"/>
                                  </w14:solidFill>
                                  <w14:prstDash w14:val="solid"/>
                                  <w14:round/>
                                </w14:textOutline>
                                <w14:textFill>
                                  <w14:noFill/>
                                </w14:textFill>
                              </w:rPr>
                              <w:t>EXAMPLE</w:t>
                            </w:r>
                          </w:p>
                        </w:txbxContent>
                      </wps:txbx>
                      <wps:bodyPr wrap="square" numCol="1" fromWordArt="1">
                        <a:prstTxWarp prst="textPlain">
                          <a:avLst>
                            <a:gd name="adj" fmla="val 49634"/>
                          </a:avLst>
                        </a:prstTxWarp>
                        <a:spAutoFit/>
                      </wps:bodyPr>
                    </wps:wsp>
                  </a:graphicData>
                </a:graphic>
                <wp14:sizeRelH relativeFrom="page">
                  <wp14:pctWidth>0</wp14:pctWidth>
                </wp14:sizeRelH>
                <wp14:sizeRelV relativeFrom="page">
                  <wp14:pctHeight>0</wp14:pctHeight>
                </wp14:sizeRelV>
              </wp:anchor>
            </w:drawing>
          </mc:Choice>
          <mc:Fallback>
            <w:pict>
              <v:shapetype w14:anchorId="4DBF5F68" id="_x0000_t202" coordsize="21600,21600" o:spt="202" path="m,l,21600r21600,l21600,xe">
                <v:stroke joinstyle="miter"/>
                <v:path gradientshapeok="t" o:connecttype="rect"/>
              </v:shapetype>
              <v:shape id="WordArt 27" o:spid="_x0000_s1026" type="#_x0000_t202" style="position:absolute;margin-left:15.95pt;margin-top:158.6pt;width:430.55pt;height:57.95pt;rotation:-386243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" filled="f" stroked="f">
                <o:lock v:ext="edit" shapetype="t"/>
                <v:textbox style="mso-fit-shape-to-text:t">
                  <w:txbxContent>
                    <w:p w14:paraId="2B39AE44" w14:textId="77777777" w:rsidR="001412D6" w:rsidRDefault="001412D6" w:rsidP="001412D6">
                      <w:pPr>
                        <w:pStyle w:val="NormalWeb"/>
                        <w:spacing w:before="0" w:beforeAutospacing="0" w:after="0" w:afterAutospacing="0"/>
                        <w:jc w:val="center"/>
                      </w:pPr>
                      <w:r>
                        <w:rPr>
                          <w:rFonts w:ascii="Arial Black" w:eastAsia="Arial Black" w:hAnsi="Arial Black" w:cs="Arial Black"/>
                          <w:outline/>
                          <w:color w:val="C0C0C0"/>
                          <w:sz w:val="72"/>
                          <w:szCs w:val="72"/>
                          <w14:textOutline w14:w="6350" w14:cap="flat" w14:cmpd="sng" w14:algn="ctr">
                            <w14:solidFill>
                              <w14:srgbClr w14:val="C0C0C0"/>
                            </w14:solidFill>
                            <w14:prstDash w14:val="solid"/>
                            <w14:round/>
                          </w14:textOutline>
                          <w14:textFill>
                            <w14:noFill/>
                          </w14:textFill>
                        </w:rPr>
                        <w:t>EXAMPLE</w:t>
                      </w:r>
                    </w:p>
                  </w:txbxContent>
                </v:textbox>
              </v:shape>
            </w:pict>
          </mc:Fallback>
        </mc:AlternateContent>
      </w:r>
      <w:r w:rsidR="009A6F1A" w:rsidRPr="008E22E6">
        <w:rPr>
          <w:b/>
          <w:bCs/>
          <w:sz w:val="20"/>
          <w:szCs w:val="20"/>
          <w:u w:val="single"/>
        </w:rPr>
        <w:t>Description</w:t>
      </w:r>
      <w:r w:rsidR="009A6F1A" w:rsidRPr="008E22E6">
        <w:rPr>
          <w:b/>
          <w:bCs/>
          <w:sz w:val="20"/>
          <w:szCs w:val="20"/>
        </w:rPr>
        <w:t>:</w:t>
      </w:r>
    </w:p>
    <w:p w14:paraId="0009CE67" w14:textId="77777777" w:rsidR="009A6F1A" w:rsidRPr="008E22E6" w:rsidRDefault="009A6F1A">
      <w:pPr>
        <w:rPr>
          <w:sz w:val="20"/>
          <w:szCs w:val="20"/>
        </w:rPr>
      </w:pPr>
    </w:p>
    <w:p w14:paraId="134006C0" w14:textId="151B0803" w:rsidR="009A6F1A" w:rsidRPr="008E22E6" w:rsidRDefault="003B446F">
      <w:pPr>
        <w:pStyle w:val="BodyText"/>
        <w:rPr>
          <w:i w:val="0"/>
          <w:sz w:val="20"/>
          <w:szCs w:val="20"/>
        </w:rPr>
      </w:pPr>
      <w:r w:rsidRPr="008E22E6">
        <w:rPr>
          <w:i w:val="0"/>
          <w:sz w:val="20"/>
          <w:szCs w:val="20"/>
        </w:rPr>
        <w:t xml:space="preserve">The existing intersection of Oak Street with Main Street at the center of town has become increasingly congested over the last decade with increased retail and commercial development, as well as residential traffic.  In addition, the area has always been prone to flooding during moderate storms, causing impacts not only to traffic, but to nearby properties.  This project will involve the development of several solutions to the current and anticipated traffic problems in conjunction with drainage upgrades, and </w:t>
      </w:r>
      <w:r w:rsidR="008E22E6" w:rsidRPr="008E22E6">
        <w:rPr>
          <w:i w:val="0"/>
          <w:sz w:val="20"/>
          <w:szCs w:val="20"/>
        </w:rPr>
        <w:t>the development of 50% design plans for one of the alternatives</w:t>
      </w:r>
      <w:r w:rsidRPr="008E22E6">
        <w:rPr>
          <w:i w:val="0"/>
          <w:sz w:val="20"/>
          <w:szCs w:val="20"/>
        </w:rPr>
        <w:t xml:space="preserve">. </w:t>
      </w:r>
    </w:p>
    <w:p w14:paraId="1A4FA6F5" w14:textId="77777777" w:rsidR="009A6F1A" w:rsidRPr="008E22E6" w:rsidRDefault="009A6F1A">
      <w:pPr>
        <w:rPr>
          <w:sz w:val="20"/>
          <w:szCs w:val="20"/>
        </w:rPr>
      </w:pPr>
    </w:p>
    <w:p w14:paraId="7CC4CFDB" w14:textId="77777777" w:rsidR="009A6F1A" w:rsidRPr="008E22E6" w:rsidRDefault="009A6F1A">
      <w:pPr>
        <w:rPr>
          <w:b/>
          <w:bCs/>
          <w:sz w:val="20"/>
          <w:szCs w:val="20"/>
        </w:rPr>
      </w:pPr>
      <w:r w:rsidRPr="008E22E6">
        <w:rPr>
          <w:b/>
          <w:bCs/>
          <w:sz w:val="20"/>
          <w:szCs w:val="20"/>
          <w:u w:val="single"/>
        </w:rPr>
        <w:t>Scope</w:t>
      </w:r>
      <w:r w:rsidRPr="008E22E6">
        <w:rPr>
          <w:b/>
          <w:bCs/>
          <w:sz w:val="20"/>
          <w:szCs w:val="20"/>
        </w:rPr>
        <w:t>:</w:t>
      </w:r>
    </w:p>
    <w:p w14:paraId="2566F002" w14:textId="77777777" w:rsidR="009A6F1A" w:rsidRPr="008E22E6" w:rsidRDefault="009A6F1A">
      <w:pPr>
        <w:rPr>
          <w:sz w:val="20"/>
          <w:szCs w:val="20"/>
        </w:rPr>
      </w:pPr>
    </w:p>
    <w:p w14:paraId="7912427B" w14:textId="43D3C283" w:rsidR="009A6F1A" w:rsidRPr="008E22E6" w:rsidRDefault="009A6F1A">
      <w:pPr>
        <w:pStyle w:val="BodyText"/>
        <w:rPr>
          <w:i w:val="0"/>
          <w:sz w:val="20"/>
          <w:szCs w:val="20"/>
        </w:rPr>
      </w:pPr>
      <w:r w:rsidRPr="008E22E6">
        <w:rPr>
          <w:i w:val="0"/>
          <w:sz w:val="20"/>
          <w:szCs w:val="20"/>
        </w:rPr>
        <w:t xml:space="preserve">The project will require </w:t>
      </w:r>
      <w:r w:rsidR="003B446F" w:rsidRPr="008E22E6">
        <w:rPr>
          <w:i w:val="0"/>
          <w:sz w:val="20"/>
          <w:szCs w:val="20"/>
        </w:rPr>
        <w:t xml:space="preserve">traffic analysis, roadway </w:t>
      </w:r>
      <w:r w:rsidR="001919C6" w:rsidRPr="008E22E6">
        <w:rPr>
          <w:i w:val="0"/>
          <w:sz w:val="20"/>
          <w:szCs w:val="20"/>
        </w:rPr>
        <w:t>layout/</w:t>
      </w:r>
      <w:r w:rsidR="003B446F" w:rsidRPr="008E22E6">
        <w:rPr>
          <w:i w:val="0"/>
          <w:sz w:val="20"/>
          <w:szCs w:val="20"/>
        </w:rPr>
        <w:t xml:space="preserve">design, and drainage </w:t>
      </w:r>
      <w:r w:rsidR="001919C6" w:rsidRPr="008E22E6">
        <w:rPr>
          <w:i w:val="0"/>
          <w:sz w:val="20"/>
          <w:szCs w:val="20"/>
        </w:rPr>
        <w:t>design</w:t>
      </w:r>
      <w:r w:rsidRPr="008E22E6">
        <w:rPr>
          <w:i w:val="0"/>
          <w:sz w:val="20"/>
          <w:szCs w:val="20"/>
        </w:rPr>
        <w:t>.</w:t>
      </w:r>
      <w:r w:rsidR="005B3EB6" w:rsidRPr="008E22E6">
        <w:rPr>
          <w:i w:val="0"/>
          <w:sz w:val="20"/>
          <w:szCs w:val="20"/>
        </w:rPr>
        <w:t xml:space="preserve">  The first phase of the project will involve the development of alternatives to solve the identified issues.  The second phase of the project involves the development of design plans and cost estimates.  </w:t>
      </w:r>
      <w:r w:rsidR="001919C6" w:rsidRPr="008E22E6">
        <w:rPr>
          <w:i w:val="0"/>
          <w:sz w:val="20"/>
          <w:szCs w:val="20"/>
        </w:rPr>
        <w:t xml:space="preserve">The designs must meet all applicable state and local standards, and be responsive to any appropriate permitting requirements.  </w:t>
      </w:r>
    </w:p>
    <w:p w14:paraId="4C8D6D02" w14:textId="77777777" w:rsidR="009A6F1A" w:rsidRPr="008E22E6" w:rsidRDefault="009A6F1A">
      <w:pPr>
        <w:rPr>
          <w:sz w:val="20"/>
          <w:szCs w:val="20"/>
        </w:rPr>
      </w:pPr>
    </w:p>
    <w:p w14:paraId="689BB72C" w14:textId="77777777" w:rsidR="009A6F1A" w:rsidRPr="008E22E6" w:rsidRDefault="009A6F1A">
      <w:pPr>
        <w:rPr>
          <w:b/>
          <w:bCs/>
          <w:sz w:val="20"/>
          <w:szCs w:val="20"/>
        </w:rPr>
      </w:pPr>
      <w:r w:rsidRPr="008E22E6">
        <w:rPr>
          <w:b/>
          <w:bCs/>
          <w:sz w:val="20"/>
          <w:szCs w:val="20"/>
          <w:u w:val="single"/>
        </w:rPr>
        <w:t>Requirements/Specifications</w:t>
      </w:r>
      <w:r w:rsidRPr="008E22E6">
        <w:rPr>
          <w:b/>
          <w:bCs/>
          <w:sz w:val="20"/>
          <w:szCs w:val="20"/>
        </w:rPr>
        <w:t>:</w:t>
      </w:r>
    </w:p>
    <w:p w14:paraId="38CEFDD5" w14:textId="77777777" w:rsidR="009A6F1A" w:rsidRPr="008E22E6" w:rsidRDefault="009A6F1A">
      <w:pPr>
        <w:rPr>
          <w:sz w:val="20"/>
          <w:szCs w:val="20"/>
        </w:rPr>
      </w:pPr>
    </w:p>
    <w:p w14:paraId="4E012AB9" w14:textId="61F8C327" w:rsidR="001412D6" w:rsidRPr="00E4195B" w:rsidRDefault="001919C6" w:rsidP="001412D6">
      <w:pPr>
        <w:numPr>
          <w:ilvl w:val="0"/>
          <w:numId w:val="1"/>
        </w:numPr>
        <w:rPr>
          <w:sz w:val="20"/>
          <w:szCs w:val="20"/>
        </w:rPr>
      </w:pPr>
      <w:r w:rsidRPr="008E22E6">
        <w:rPr>
          <w:sz w:val="20"/>
          <w:szCs w:val="20"/>
        </w:rPr>
        <w:t>Traffic</w:t>
      </w:r>
      <w:r w:rsidR="001412D6" w:rsidRPr="008E22E6">
        <w:rPr>
          <w:sz w:val="20"/>
          <w:szCs w:val="20"/>
        </w:rPr>
        <w:t xml:space="preserve"> and roadway design must meet all applicable state DOT standards, and conform to local bylaws.</w:t>
      </w:r>
    </w:p>
    <w:p w14:paraId="1DD0D1C0" w14:textId="72FDA477" w:rsidR="009A6F1A" w:rsidRPr="008E22E6" w:rsidRDefault="001412D6" w:rsidP="001412D6">
      <w:pPr>
        <w:numPr>
          <w:ilvl w:val="0"/>
          <w:numId w:val="1"/>
        </w:numPr>
        <w:rPr>
          <w:sz w:val="20"/>
          <w:szCs w:val="20"/>
        </w:rPr>
      </w:pPr>
      <w:r w:rsidRPr="008E22E6">
        <w:rPr>
          <w:sz w:val="20"/>
          <w:szCs w:val="20"/>
        </w:rPr>
        <w:t xml:space="preserve">Drainage design must allow for passage of </w:t>
      </w:r>
      <w:r w:rsidR="00451736" w:rsidRPr="008E22E6">
        <w:rPr>
          <w:sz w:val="20"/>
          <w:szCs w:val="20"/>
        </w:rPr>
        <w:t>design storm</w:t>
      </w:r>
      <w:r w:rsidRPr="008E22E6">
        <w:rPr>
          <w:sz w:val="20"/>
          <w:szCs w:val="20"/>
        </w:rPr>
        <w:t xml:space="preserve"> flows without adverse impacts to the roadway or neighboring properties</w:t>
      </w:r>
    </w:p>
    <w:p w14:paraId="6F0B84B8" w14:textId="77777777" w:rsidR="009A6F1A" w:rsidRDefault="009A6F1A">
      <w:pPr>
        <w:rPr>
          <w:sz w:val="20"/>
          <w:szCs w:val="20"/>
        </w:rPr>
      </w:pPr>
    </w:p>
    <w:p w14:paraId="3AF4EF57" w14:textId="77777777" w:rsidR="00E4195B" w:rsidRPr="00E4195B" w:rsidRDefault="00E4195B" w:rsidP="00E4195B">
      <w:pPr>
        <w:rPr>
          <w:b/>
          <w:bCs/>
          <w:sz w:val="20"/>
          <w:szCs w:val="20"/>
          <w:u w:val="single"/>
        </w:rPr>
      </w:pPr>
      <w:r w:rsidRPr="00E4195B">
        <w:rPr>
          <w:b/>
          <w:bCs/>
          <w:sz w:val="20"/>
          <w:szCs w:val="20"/>
          <w:u w:val="single"/>
        </w:rPr>
        <w:t>Resources Available for Students:</w:t>
      </w:r>
    </w:p>
    <w:p w14:paraId="618EAB94" w14:textId="77777777" w:rsidR="00E4195B" w:rsidRDefault="00E4195B" w:rsidP="00E4195B"/>
    <w:p w14:paraId="730338D2" w14:textId="56AB2E18" w:rsidR="00E4195B" w:rsidRPr="00E4195B" w:rsidRDefault="00E4195B" w:rsidP="00E4195B">
      <w:pPr>
        <w:numPr>
          <w:ilvl w:val="0"/>
          <w:numId w:val="1"/>
        </w:numPr>
        <w:rPr>
          <w:sz w:val="20"/>
          <w:szCs w:val="20"/>
        </w:rPr>
      </w:pPr>
      <w:r>
        <w:rPr>
          <w:sz w:val="20"/>
          <w:szCs w:val="20"/>
        </w:rPr>
        <w:t>Site survey conducted April 2016, in AutoCAD format</w:t>
      </w:r>
    </w:p>
    <w:p w14:paraId="5DA7C7CC" w14:textId="0014366C" w:rsidR="00E4195B" w:rsidRPr="008E22E6" w:rsidRDefault="00E4195B" w:rsidP="00E4195B">
      <w:pPr>
        <w:numPr>
          <w:ilvl w:val="0"/>
          <w:numId w:val="1"/>
        </w:numPr>
        <w:rPr>
          <w:sz w:val="20"/>
          <w:szCs w:val="20"/>
        </w:rPr>
      </w:pPr>
      <w:r>
        <w:rPr>
          <w:sz w:val="20"/>
          <w:szCs w:val="20"/>
        </w:rPr>
        <w:t>Recent traffic survey data collected by XYZ Engineering Consultants, 2017.</w:t>
      </w:r>
    </w:p>
    <w:p w14:paraId="27EF7C1C" w14:textId="77777777" w:rsidR="009A6F1A" w:rsidRPr="008E22E6" w:rsidRDefault="009A6F1A">
      <w:pPr>
        <w:rPr>
          <w:sz w:val="20"/>
          <w:szCs w:val="20"/>
        </w:rPr>
      </w:pPr>
    </w:p>
    <w:p w14:paraId="2978FBFD" w14:textId="3672083C" w:rsidR="009A6F1A" w:rsidRPr="008E22E6" w:rsidRDefault="0078164E">
      <w:pPr>
        <w:rPr>
          <w:b/>
          <w:bCs/>
          <w:sz w:val="20"/>
          <w:szCs w:val="20"/>
        </w:rPr>
      </w:pPr>
      <w:r w:rsidRPr="008E22E6">
        <w:rPr>
          <w:b/>
          <w:bCs/>
          <w:sz w:val="20"/>
          <w:szCs w:val="20"/>
          <w:u w:val="single"/>
        </w:rPr>
        <w:t xml:space="preserve">Project Specific </w:t>
      </w:r>
      <w:r w:rsidR="009A6F1A" w:rsidRPr="008E22E6">
        <w:rPr>
          <w:b/>
          <w:bCs/>
          <w:sz w:val="20"/>
          <w:szCs w:val="20"/>
          <w:u w:val="single"/>
        </w:rPr>
        <w:t>Deliverables</w:t>
      </w:r>
      <w:r w:rsidR="009A6F1A" w:rsidRPr="008E22E6">
        <w:rPr>
          <w:b/>
          <w:bCs/>
          <w:sz w:val="20"/>
          <w:szCs w:val="20"/>
        </w:rPr>
        <w:t>:</w:t>
      </w:r>
    </w:p>
    <w:p w14:paraId="2167ED22" w14:textId="77777777" w:rsidR="009A6F1A" w:rsidRPr="008E22E6" w:rsidRDefault="009A6F1A">
      <w:pPr>
        <w:rPr>
          <w:sz w:val="20"/>
          <w:szCs w:val="20"/>
        </w:rPr>
      </w:pPr>
    </w:p>
    <w:p w14:paraId="3D048860" w14:textId="77777777" w:rsidR="0078164E" w:rsidRPr="008E22E6" w:rsidRDefault="0078164E" w:rsidP="0078164E">
      <w:pPr>
        <w:pStyle w:val="BodyText"/>
        <w:numPr>
          <w:ilvl w:val="0"/>
          <w:numId w:val="3"/>
        </w:numPr>
        <w:rPr>
          <w:i w:val="0"/>
          <w:sz w:val="20"/>
          <w:szCs w:val="20"/>
        </w:rPr>
      </w:pPr>
      <w:r w:rsidRPr="008E22E6">
        <w:rPr>
          <w:i w:val="0"/>
          <w:sz w:val="20"/>
          <w:szCs w:val="20"/>
        </w:rPr>
        <w:t>Milestone 1 (Mid Fall Semester):  Project History and Background</w:t>
      </w:r>
    </w:p>
    <w:p w14:paraId="75D61BCC" w14:textId="4FB2BB11" w:rsidR="0078164E" w:rsidRPr="008E22E6" w:rsidRDefault="0078164E" w:rsidP="0078164E">
      <w:pPr>
        <w:pStyle w:val="BodyText"/>
        <w:numPr>
          <w:ilvl w:val="0"/>
          <w:numId w:val="3"/>
        </w:numPr>
        <w:ind w:left="1530"/>
        <w:rPr>
          <w:i w:val="0"/>
          <w:sz w:val="20"/>
          <w:szCs w:val="20"/>
        </w:rPr>
      </w:pPr>
      <w:r w:rsidRPr="008E22E6">
        <w:rPr>
          <w:i w:val="0"/>
          <w:sz w:val="20"/>
          <w:szCs w:val="20"/>
        </w:rPr>
        <w:t>Follow course requirements</w:t>
      </w:r>
    </w:p>
    <w:p w14:paraId="71F0AADB" w14:textId="77777777" w:rsidR="0078164E" w:rsidRPr="008E22E6" w:rsidRDefault="0078164E" w:rsidP="0078164E">
      <w:pPr>
        <w:pStyle w:val="BodyText"/>
        <w:numPr>
          <w:ilvl w:val="0"/>
          <w:numId w:val="3"/>
        </w:numPr>
        <w:rPr>
          <w:i w:val="0"/>
          <w:sz w:val="20"/>
          <w:szCs w:val="20"/>
        </w:rPr>
      </w:pPr>
      <w:r w:rsidRPr="008E22E6">
        <w:rPr>
          <w:i w:val="0"/>
          <w:sz w:val="20"/>
          <w:szCs w:val="20"/>
        </w:rPr>
        <w:t>Milestone 2 (End Fall Semester):  Feasibility Study</w:t>
      </w:r>
    </w:p>
    <w:p w14:paraId="1A089DDF" w14:textId="16BF49C7" w:rsidR="0078164E" w:rsidRPr="008E22E6" w:rsidRDefault="0078164E" w:rsidP="0078164E">
      <w:pPr>
        <w:pStyle w:val="ListParagraph"/>
        <w:numPr>
          <w:ilvl w:val="0"/>
          <w:numId w:val="3"/>
        </w:numPr>
        <w:ind w:left="1530"/>
        <w:rPr>
          <w:sz w:val="20"/>
          <w:szCs w:val="20"/>
        </w:rPr>
      </w:pPr>
      <w:r w:rsidRPr="008E22E6">
        <w:rPr>
          <w:sz w:val="20"/>
          <w:szCs w:val="20"/>
        </w:rPr>
        <w:t>Preliminary design drawings for each alternative.</w:t>
      </w:r>
    </w:p>
    <w:p w14:paraId="579D2217" w14:textId="77777777" w:rsidR="0078164E" w:rsidRPr="008E22E6" w:rsidRDefault="0078164E" w:rsidP="0078164E">
      <w:pPr>
        <w:pStyle w:val="ListParagraph"/>
        <w:numPr>
          <w:ilvl w:val="0"/>
          <w:numId w:val="3"/>
        </w:numPr>
        <w:ind w:left="1530"/>
        <w:rPr>
          <w:sz w:val="20"/>
          <w:szCs w:val="20"/>
        </w:rPr>
      </w:pPr>
      <w:r w:rsidRPr="008E22E6">
        <w:rPr>
          <w:sz w:val="20"/>
          <w:szCs w:val="20"/>
        </w:rPr>
        <w:t>Written report detailing alternatives, and economic feasibility.</w:t>
      </w:r>
    </w:p>
    <w:p w14:paraId="38D7878C" w14:textId="20AD0058" w:rsidR="0078164E" w:rsidRPr="008E22E6" w:rsidRDefault="0078164E" w:rsidP="0078164E">
      <w:pPr>
        <w:pStyle w:val="BodyText"/>
        <w:numPr>
          <w:ilvl w:val="0"/>
          <w:numId w:val="3"/>
        </w:numPr>
        <w:rPr>
          <w:i w:val="0"/>
          <w:sz w:val="20"/>
          <w:szCs w:val="20"/>
        </w:rPr>
      </w:pPr>
      <w:r w:rsidRPr="008E22E6">
        <w:rPr>
          <w:i w:val="0"/>
          <w:sz w:val="20"/>
          <w:szCs w:val="20"/>
        </w:rPr>
        <w:t xml:space="preserve">Milestone 3 (Mid Spring Semester):  </w:t>
      </w:r>
      <w:r w:rsidR="008E22E6" w:rsidRPr="008E22E6">
        <w:rPr>
          <w:i w:val="0"/>
          <w:sz w:val="20"/>
          <w:szCs w:val="20"/>
        </w:rPr>
        <w:t>25</w:t>
      </w:r>
      <w:r w:rsidRPr="008E22E6">
        <w:rPr>
          <w:i w:val="0"/>
          <w:sz w:val="20"/>
          <w:szCs w:val="20"/>
        </w:rPr>
        <w:t>% Design</w:t>
      </w:r>
    </w:p>
    <w:p w14:paraId="2E3E44D4" w14:textId="588C356A" w:rsidR="0078164E" w:rsidRPr="008E22E6" w:rsidRDefault="0078164E" w:rsidP="0078164E">
      <w:pPr>
        <w:pStyle w:val="BodyText"/>
        <w:numPr>
          <w:ilvl w:val="0"/>
          <w:numId w:val="3"/>
        </w:numPr>
        <w:ind w:left="1530"/>
        <w:rPr>
          <w:i w:val="0"/>
          <w:sz w:val="20"/>
          <w:szCs w:val="20"/>
        </w:rPr>
      </w:pPr>
      <w:r w:rsidRPr="008E22E6">
        <w:rPr>
          <w:i w:val="0"/>
          <w:sz w:val="20"/>
          <w:szCs w:val="20"/>
        </w:rPr>
        <w:t>Follow course requirements</w:t>
      </w:r>
    </w:p>
    <w:p w14:paraId="3F77E698" w14:textId="0ED80A9E" w:rsidR="0078164E" w:rsidRPr="008E22E6" w:rsidRDefault="0078164E" w:rsidP="0078164E">
      <w:pPr>
        <w:pStyle w:val="BodyText"/>
        <w:numPr>
          <w:ilvl w:val="0"/>
          <w:numId w:val="3"/>
        </w:numPr>
        <w:rPr>
          <w:i w:val="0"/>
          <w:sz w:val="20"/>
          <w:szCs w:val="20"/>
        </w:rPr>
      </w:pPr>
      <w:r w:rsidRPr="008E22E6">
        <w:rPr>
          <w:i w:val="0"/>
          <w:sz w:val="20"/>
          <w:szCs w:val="20"/>
        </w:rPr>
        <w:t xml:space="preserve">Milestone 4 (End Spring Semester):  </w:t>
      </w:r>
      <w:r w:rsidR="008E22E6" w:rsidRPr="008E22E6">
        <w:rPr>
          <w:i w:val="0"/>
          <w:sz w:val="20"/>
          <w:szCs w:val="20"/>
        </w:rPr>
        <w:t>5</w:t>
      </w:r>
      <w:r w:rsidRPr="008E22E6">
        <w:rPr>
          <w:i w:val="0"/>
          <w:sz w:val="20"/>
          <w:szCs w:val="20"/>
        </w:rPr>
        <w:t xml:space="preserve">0% Design   </w:t>
      </w:r>
    </w:p>
    <w:p w14:paraId="18D1CD90" w14:textId="77777777" w:rsidR="008E22E6" w:rsidRPr="008E22E6" w:rsidRDefault="0078164E" w:rsidP="0078164E">
      <w:pPr>
        <w:pStyle w:val="BodyText"/>
        <w:numPr>
          <w:ilvl w:val="0"/>
          <w:numId w:val="3"/>
        </w:numPr>
        <w:ind w:left="1530"/>
        <w:rPr>
          <w:i w:val="0"/>
          <w:sz w:val="20"/>
          <w:szCs w:val="20"/>
        </w:rPr>
      </w:pPr>
      <w:r w:rsidRPr="008E22E6">
        <w:rPr>
          <w:i w:val="0"/>
          <w:sz w:val="20"/>
          <w:szCs w:val="20"/>
        </w:rPr>
        <w:t xml:space="preserve">Final design drawings, including </w:t>
      </w:r>
      <w:r w:rsidR="008E22E6" w:rsidRPr="008E22E6">
        <w:rPr>
          <w:i w:val="0"/>
          <w:sz w:val="20"/>
          <w:szCs w:val="20"/>
        </w:rPr>
        <w:t>vertical and horizontal signing, pavement markings, signals, highway lighting, landscaping and erosion sedimentation and pollution control (ESPC) drawings.</w:t>
      </w:r>
    </w:p>
    <w:p w14:paraId="632760F0" w14:textId="77777777" w:rsidR="008E22E6" w:rsidRPr="008E22E6" w:rsidRDefault="008E22E6" w:rsidP="0078164E">
      <w:pPr>
        <w:pStyle w:val="BodyText"/>
        <w:numPr>
          <w:ilvl w:val="0"/>
          <w:numId w:val="3"/>
        </w:numPr>
        <w:ind w:left="1530"/>
        <w:rPr>
          <w:i w:val="0"/>
          <w:sz w:val="20"/>
          <w:szCs w:val="20"/>
        </w:rPr>
      </w:pPr>
      <w:r w:rsidRPr="008E22E6">
        <w:rPr>
          <w:i w:val="0"/>
          <w:sz w:val="20"/>
          <w:szCs w:val="20"/>
        </w:rPr>
        <w:t>Construction specifications</w:t>
      </w:r>
    </w:p>
    <w:p w14:paraId="616A1069" w14:textId="6D63EB5B" w:rsidR="0078164E" w:rsidRPr="008E22E6" w:rsidRDefault="008E22E6" w:rsidP="008E22E6">
      <w:pPr>
        <w:pStyle w:val="BodyText"/>
        <w:numPr>
          <w:ilvl w:val="0"/>
          <w:numId w:val="3"/>
        </w:numPr>
        <w:ind w:left="1530"/>
        <w:rPr>
          <w:i w:val="0"/>
          <w:sz w:val="20"/>
          <w:szCs w:val="20"/>
        </w:rPr>
      </w:pPr>
      <w:r w:rsidRPr="008E22E6">
        <w:rPr>
          <w:i w:val="0"/>
          <w:sz w:val="20"/>
          <w:szCs w:val="20"/>
        </w:rPr>
        <w:t xml:space="preserve">Written report explaining the final design, including cost estimates. </w:t>
      </w:r>
    </w:p>
    <w:p w14:paraId="4FBF7A24" w14:textId="77777777" w:rsidR="009A6F1A" w:rsidRPr="008E22E6" w:rsidRDefault="009A6F1A">
      <w:pPr>
        <w:rPr>
          <w:sz w:val="20"/>
          <w:szCs w:val="20"/>
        </w:rPr>
      </w:pPr>
    </w:p>
    <w:p w14:paraId="7FBDA4C5" w14:textId="77777777" w:rsidR="009A6F1A" w:rsidRPr="008E22E6" w:rsidRDefault="009A6F1A">
      <w:pPr>
        <w:rPr>
          <w:b/>
          <w:bCs/>
          <w:sz w:val="20"/>
          <w:szCs w:val="20"/>
        </w:rPr>
      </w:pPr>
      <w:r w:rsidRPr="008E22E6">
        <w:rPr>
          <w:b/>
          <w:bCs/>
          <w:sz w:val="20"/>
          <w:szCs w:val="20"/>
          <w:u w:val="single"/>
        </w:rPr>
        <w:t>Legal</w:t>
      </w:r>
      <w:r w:rsidRPr="008E22E6">
        <w:rPr>
          <w:b/>
          <w:bCs/>
          <w:sz w:val="20"/>
          <w:szCs w:val="20"/>
        </w:rPr>
        <w:t>:</w:t>
      </w:r>
    </w:p>
    <w:p w14:paraId="296716C6" w14:textId="77777777" w:rsidR="009A6F1A" w:rsidRPr="008E22E6" w:rsidRDefault="009A6F1A">
      <w:pPr>
        <w:rPr>
          <w:sz w:val="20"/>
          <w:szCs w:val="20"/>
        </w:rPr>
      </w:pPr>
    </w:p>
    <w:p w14:paraId="72E1717C" w14:textId="77777777" w:rsidR="009A6F1A" w:rsidRPr="008E22E6" w:rsidRDefault="001919C6">
      <w:pPr>
        <w:pStyle w:val="Header"/>
        <w:tabs>
          <w:tab w:val="clear" w:pos="4320"/>
          <w:tab w:val="clear" w:pos="8640"/>
        </w:tabs>
        <w:rPr>
          <w:i/>
          <w:sz w:val="20"/>
          <w:szCs w:val="20"/>
        </w:rPr>
      </w:pPr>
      <w:r w:rsidRPr="008E22E6">
        <w:rPr>
          <w:i/>
          <w:sz w:val="20"/>
          <w:szCs w:val="20"/>
        </w:rPr>
        <w:t>There are no identified legal constraints</w:t>
      </w:r>
      <w:r w:rsidR="009A6F1A" w:rsidRPr="008E22E6">
        <w:rPr>
          <w:i/>
          <w:sz w:val="20"/>
          <w:szCs w:val="20"/>
        </w:rPr>
        <w:t>.</w:t>
      </w:r>
    </w:p>
    <w:p w14:paraId="4DCB8DCB" w14:textId="77777777" w:rsidR="009A6F1A" w:rsidRPr="008E22E6" w:rsidRDefault="009A6F1A">
      <w:pPr>
        <w:pStyle w:val="Header"/>
        <w:tabs>
          <w:tab w:val="clear" w:pos="4320"/>
          <w:tab w:val="clear" w:pos="8640"/>
        </w:tabs>
        <w:rPr>
          <w:sz w:val="20"/>
          <w:szCs w:val="20"/>
        </w:rPr>
      </w:pPr>
    </w:p>
    <w:p w14:paraId="150B8661" w14:textId="77777777" w:rsidR="009A6F1A" w:rsidRPr="008E22E6" w:rsidRDefault="009A6F1A">
      <w:pPr>
        <w:rPr>
          <w:b/>
          <w:bCs/>
          <w:sz w:val="20"/>
          <w:szCs w:val="20"/>
          <w:u w:val="single"/>
        </w:rPr>
      </w:pPr>
      <w:r w:rsidRPr="008E22E6">
        <w:rPr>
          <w:b/>
          <w:bCs/>
          <w:sz w:val="20"/>
          <w:szCs w:val="20"/>
          <w:u w:val="single"/>
        </w:rPr>
        <w:t>Special Instructions:</w:t>
      </w:r>
    </w:p>
    <w:p w14:paraId="762F04B6" w14:textId="77777777" w:rsidR="009A6F1A" w:rsidRPr="008E22E6" w:rsidRDefault="009A6F1A">
      <w:pPr>
        <w:rPr>
          <w:sz w:val="20"/>
          <w:szCs w:val="20"/>
          <w:u w:val="single"/>
        </w:rPr>
      </w:pPr>
    </w:p>
    <w:p w14:paraId="04D4B348" w14:textId="77777777" w:rsidR="009A6F1A" w:rsidRPr="008E22E6" w:rsidRDefault="009A6F1A">
      <w:pPr>
        <w:pStyle w:val="Header"/>
        <w:tabs>
          <w:tab w:val="clear" w:pos="4320"/>
          <w:tab w:val="clear" w:pos="8640"/>
        </w:tabs>
        <w:rPr>
          <w:i/>
          <w:sz w:val="20"/>
          <w:szCs w:val="20"/>
        </w:rPr>
      </w:pPr>
      <w:r w:rsidRPr="008E22E6">
        <w:rPr>
          <w:i/>
          <w:sz w:val="20"/>
          <w:szCs w:val="20"/>
        </w:rPr>
        <w:t>None</w:t>
      </w:r>
    </w:p>
    <w:sectPr w:rsidR="009A6F1A" w:rsidRPr="008E22E6">
      <w:headerReference w:type="defaul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B8BDC" w14:textId="77777777" w:rsidR="00373DD2" w:rsidRDefault="00373DD2">
      <w:r>
        <w:separator/>
      </w:r>
    </w:p>
  </w:endnote>
  <w:endnote w:type="continuationSeparator" w:id="0">
    <w:p w14:paraId="4C366D73" w14:textId="77777777" w:rsidR="00373DD2" w:rsidRDefault="00373DD2">
      <w:r>
        <w:continuationSeparator/>
      </w:r>
    </w:p>
  </w:endnote>
  <w:endnote w:type="continuationNotice" w:id="1">
    <w:p w14:paraId="4533ABC2" w14:textId="77777777" w:rsidR="00373DD2" w:rsidRDefault="00373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BF054" w14:textId="03C6A02A" w:rsidR="009A6F1A" w:rsidRDefault="007D4519">
    <w:pPr>
      <w:pStyle w:val="Footer"/>
      <w:jc w:val="right"/>
      <w:rPr>
        <w:sz w:val="20"/>
      </w:rPr>
    </w:pPr>
    <w:r>
      <w:rPr>
        <w:sz w:val="20"/>
      </w:rPr>
      <w:t>July 15</w:t>
    </w:r>
    <w:r w:rsidR="00E4195B">
      <w:rPr>
        <w:sz w:val="20"/>
      </w:rPr>
      <w:t xml:space="preserve">, </w:t>
    </w:r>
    <w:r>
      <w:rPr>
        <w:sz w:val="20"/>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6B73A" w14:textId="77777777" w:rsidR="00373DD2" w:rsidRDefault="00373DD2">
      <w:r>
        <w:separator/>
      </w:r>
    </w:p>
  </w:footnote>
  <w:footnote w:type="continuationSeparator" w:id="0">
    <w:p w14:paraId="52888833" w14:textId="77777777" w:rsidR="00373DD2" w:rsidRDefault="00373DD2">
      <w:r>
        <w:continuationSeparator/>
      </w:r>
    </w:p>
  </w:footnote>
  <w:footnote w:type="continuationNotice" w:id="1">
    <w:p w14:paraId="0EC44B59" w14:textId="77777777" w:rsidR="00373DD2" w:rsidRDefault="00373D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6091F" w14:textId="77777777" w:rsidR="008516E0" w:rsidRDefault="009A6F1A">
    <w:pPr>
      <w:pStyle w:val="Header"/>
      <w:jc w:val="center"/>
      <w:rPr>
        <w:b/>
        <w:bCs/>
      </w:rPr>
    </w:pPr>
    <w:r>
      <w:rPr>
        <w:b/>
        <w:bCs/>
      </w:rPr>
      <w:t>University of Massachusetts</w:t>
    </w:r>
    <w:r w:rsidR="008516E0">
      <w:rPr>
        <w:b/>
        <w:bCs/>
      </w:rPr>
      <w:t xml:space="preserve"> Dartmouth</w:t>
    </w:r>
  </w:p>
  <w:p w14:paraId="67C8BC88" w14:textId="77777777" w:rsidR="009A6F1A" w:rsidRPr="008516E0" w:rsidRDefault="009A6F1A">
    <w:pPr>
      <w:pStyle w:val="Header"/>
      <w:jc w:val="center"/>
      <w:rPr>
        <w:b/>
        <w:bCs/>
      </w:rPr>
    </w:pPr>
    <w:r>
      <w:rPr>
        <w:b/>
        <w:bCs/>
      </w:rPr>
      <w:t xml:space="preserve"> </w:t>
    </w:r>
    <w:r w:rsidR="008516E0">
      <w:rPr>
        <w:b/>
        <w:bCs/>
      </w:rPr>
      <w:t xml:space="preserve">CEN </w:t>
    </w:r>
    <w:r>
      <w:rPr>
        <w:b/>
        <w:bCs/>
      </w:rPr>
      <w:t>Senior Design</w:t>
    </w:r>
    <w:r w:rsidR="008516E0">
      <w:rPr>
        <w:b/>
        <w:bCs/>
      </w:rPr>
      <w:t xml:space="preserve"> </w:t>
    </w:r>
    <w:r>
      <w:rPr>
        <w:b/>
        <w:bCs/>
      </w:rPr>
      <w:t>Project Request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B6817"/>
    <w:multiLevelType w:val="hybridMultilevel"/>
    <w:tmpl w:val="1CA8E17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3A43597A"/>
    <w:multiLevelType w:val="hybridMultilevel"/>
    <w:tmpl w:val="C486BD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EA5874"/>
    <w:multiLevelType w:val="hybridMultilevel"/>
    <w:tmpl w:val="3A6E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43550"/>
    <w:multiLevelType w:val="hybridMultilevel"/>
    <w:tmpl w:val="F0C6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19"/>
    <w:rsid w:val="00007321"/>
    <w:rsid w:val="00013411"/>
    <w:rsid w:val="000146CB"/>
    <w:rsid w:val="00027C49"/>
    <w:rsid w:val="000518EA"/>
    <w:rsid w:val="000B6B5B"/>
    <w:rsid w:val="00110A2F"/>
    <w:rsid w:val="001412D6"/>
    <w:rsid w:val="00177EDD"/>
    <w:rsid w:val="001919C6"/>
    <w:rsid w:val="00241330"/>
    <w:rsid w:val="002519D8"/>
    <w:rsid w:val="00282466"/>
    <w:rsid w:val="002C6F99"/>
    <w:rsid w:val="00323C52"/>
    <w:rsid w:val="00340007"/>
    <w:rsid w:val="00373DD2"/>
    <w:rsid w:val="003B446F"/>
    <w:rsid w:val="00402B00"/>
    <w:rsid w:val="00416C31"/>
    <w:rsid w:val="00427CA2"/>
    <w:rsid w:val="00447C6A"/>
    <w:rsid w:val="00451736"/>
    <w:rsid w:val="00451C56"/>
    <w:rsid w:val="004977CE"/>
    <w:rsid w:val="004A494F"/>
    <w:rsid w:val="004E7E01"/>
    <w:rsid w:val="005445F2"/>
    <w:rsid w:val="0059116B"/>
    <w:rsid w:val="005B3EB6"/>
    <w:rsid w:val="005F6155"/>
    <w:rsid w:val="006176BC"/>
    <w:rsid w:val="006C301F"/>
    <w:rsid w:val="006D54BE"/>
    <w:rsid w:val="006F3719"/>
    <w:rsid w:val="0070105D"/>
    <w:rsid w:val="007450BB"/>
    <w:rsid w:val="0078164E"/>
    <w:rsid w:val="00797170"/>
    <w:rsid w:val="007D4519"/>
    <w:rsid w:val="00805488"/>
    <w:rsid w:val="008072F8"/>
    <w:rsid w:val="008516E0"/>
    <w:rsid w:val="008C6D9B"/>
    <w:rsid w:val="008E12E1"/>
    <w:rsid w:val="008E22E6"/>
    <w:rsid w:val="00916A6F"/>
    <w:rsid w:val="009275F3"/>
    <w:rsid w:val="00935467"/>
    <w:rsid w:val="009366FF"/>
    <w:rsid w:val="00965B12"/>
    <w:rsid w:val="009A6F1A"/>
    <w:rsid w:val="009E5C9D"/>
    <w:rsid w:val="00A2077A"/>
    <w:rsid w:val="00AA2885"/>
    <w:rsid w:val="00AC44E8"/>
    <w:rsid w:val="00AC490E"/>
    <w:rsid w:val="00AE0279"/>
    <w:rsid w:val="00AF3424"/>
    <w:rsid w:val="00BA3072"/>
    <w:rsid w:val="00BB4349"/>
    <w:rsid w:val="00BD1B88"/>
    <w:rsid w:val="00BD4D2D"/>
    <w:rsid w:val="00BE0838"/>
    <w:rsid w:val="00BF11FC"/>
    <w:rsid w:val="00C02FF0"/>
    <w:rsid w:val="00C13CCB"/>
    <w:rsid w:val="00CD6118"/>
    <w:rsid w:val="00CE1BFE"/>
    <w:rsid w:val="00D04E0F"/>
    <w:rsid w:val="00D20B60"/>
    <w:rsid w:val="00DF6ED2"/>
    <w:rsid w:val="00E07994"/>
    <w:rsid w:val="00E13EB4"/>
    <w:rsid w:val="00E4195B"/>
    <w:rsid w:val="00E41C67"/>
    <w:rsid w:val="00E75CCC"/>
    <w:rsid w:val="00E765C2"/>
    <w:rsid w:val="00F018A5"/>
    <w:rsid w:val="00F165B4"/>
    <w:rsid w:val="00F46E7C"/>
    <w:rsid w:val="00F55F49"/>
    <w:rsid w:val="00F814C5"/>
    <w:rsid w:val="00FC2470"/>
    <w:rsid w:val="00FC5634"/>
    <w:rsid w:val="00FF34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0E301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720"/>
      <w:outlineLvl w:val="1"/>
    </w:pPr>
    <w:rPr>
      <w:i/>
      <w:iCs/>
      <w:u w:val="single"/>
    </w:rPr>
  </w:style>
  <w:style w:type="paragraph" w:styleId="Heading3">
    <w:name w:val="heading 3"/>
    <w:basedOn w:val="Normal"/>
    <w:next w:val="Normal"/>
    <w:qFormat/>
    <w:pPr>
      <w:keepNext/>
      <w:jc w:val="center"/>
      <w:outlineLvl w:val="2"/>
    </w:pPr>
    <w:rPr>
      <w:b/>
      <w:bCs/>
      <w:sz w:val="44"/>
    </w:rPr>
  </w:style>
  <w:style w:type="paragraph" w:styleId="Heading4">
    <w:name w:val="heading 4"/>
    <w:basedOn w:val="Normal"/>
    <w:next w:val="Normal"/>
    <w:qFormat/>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paragraph" w:styleId="BodyTextIndent2">
    <w:name w:val="Body Text Indent 2"/>
    <w:basedOn w:val="Normal"/>
    <w:pPr>
      <w:ind w:left="720"/>
    </w:pPr>
    <w:rPr>
      <w:i/>
      <w:iCs/>
    </w:rPr>
  </w:style>
  <w:style w:type="paragraph" w:styleId="BodyText2">
    <w:name w:val="Body Text 2"/>
    <w:basedOn w:val="Normal"/>
    <w:pPr>
      <w:jc w:val="center"/>
    </w:pPr>
    <w:rPr>
      <w:b/>
      <w:bCs/>
      <w:sz w:val="48"/>
      <w:u w:val="single"/>
    </w:rPr>
  </w:style>
  <w:style w:type="character" w:styleId="PageNumber">
    <w:name w:val="page number"/>
    <w:basedOn w:val="DefaultParagraphFont"/>
  </w:style>
  <w:style w:type="paragraph" w:styleId="NormalWeb">
    <w:name w:val="Normal (Web)"/>
    <w:basedOn w:val="Normal"/>
    <w:uiPriority w:val="99"/>
    <w:unhideWhenUsed/>
    <w:rsid w:val="001412D6"/>
    <w:pPr>
      <w:spacing w:before="100" w:beforeAutospacing="1" w:after="100" w:afterAutospacing="1"/>
    </w:pPr>
    <w:rPr>
      <w:rFonts w:eastAsiaTheme="minorEastAsia"/>
      <w:lang w:eastAsia="zh-CN"/>
    </w:rPr>
  </w:style>
  <w:style w:type="paragraph" w:styleId="ListParagraph">
    <w:name w:val="List Paragraph"/>
    <w:basedOn w:val="Normal"/>
    <w:uiPriority w:val="34"/>
    <w:qFormat/>
    <w:rsid w:val="0078164E"/>
    <w:pPr>
      <w:ind w:left="720"/>
      <w:contextualSpacing/>
    </w:pPr>
  </w:style>
  <w:style w:type="paragraph" w:styleId="NoSpacing">
    <w:name w:val="No Spacing"/>
    <w:uiPriority w:val="1"/>
    <w:qFormat/>
    <w:rsid w:val="00E4195B"/>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AE0279"/>
    <w:rPr>
      <w:rFonts w:ascii="Segoe UI" w:hAnsi="Segoe UI" w:cs="Segoe UI"/>
      <w:sz w:val="18"/>
      <w:szCs w:val="18"/>
    </w:rPr>
  </w:style>
  <w:style w:type="character" w:customStyle="1" w:styleId="BalloonTextChar">
    <w:name w:val="Balloon Text Char"/>
    <w:basedOn w:val="DefaultParagraphFont"/>
    <w:link w:val="BalloonText"/>
    <w:rsid w:val="00AE0279"/>
    <w:rPr>
      <w:rFonts w:ascii="Segoe UI" w:hAnsi="Segoe UI" w:cs="Segoe UI"/>
      <w:sz w:val="18"/>
      <w:szCs w:val="18"/>
      <w:lang w:eastAsia="en-US"/>
    </w:rPr>
  </w:style>
  <w:style w:type="character" w:styleId="Hyperlink">
    <w:name w:val="Hyperlink"/>
    <w:basedOn w:val="DefaultParagraphFont"/>
    <w:rsid w:val="00FF349C"/>
    <w:rPr>
      <w:color w:val="0563C1" w:themeColor="hyperlink"/>
      <w:u w:val="single"/>
    </w:rPr>
  </w:style>
  <w:style w:type="character" w:styleId="UnresolvedMention">
    <w:name w:val="Unresolved Mention"/>
    <w:basedOn w:val="DefaultParagraphFont"/>
    <w:rsid w:val="00FF3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Leah@sitec-engineeri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sprogis@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og.hackster.io/battery-free-approach-to-ocean-internet-of-things-df5581ff4a1b" TargetMode="External"/><Relationship Id="rId4" Type="http://schemas.openxmlformats.org/officeDocument/2006/relationships/webSettings" Target="webSettings.xml"/><Relationship Id="rId9" Type="http://schemas.openxmlformats.org/officeDocument/2006/relationships/hyperlink" Target="mailto:DBrown@UMass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1296</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vt:lpstr>
    </vt:vector>
  </TitlesOfParts>
  <Company>Excel Switching Corporation</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sahall</dc:creator>
  <cp:keywords/>
  <dc:description/>
  <cp:lastModifiedBy>Paul J Fortier</cp:lastModifiedBy>
  <cp:revision>2</cp:revision>
  <cp:lastPrinted>2005-07-29T21:43:00Z</cp:lastPrinted>
  <dcterms:created xsi:type="dcterms:W3CDTF">2019-09-03T13:45:00Z</dcterms:created>
  <dcterms:modified xsi:type="dcterms:W3CDTF">2019-09-03T13:45:00Z</dcterms:modified>
</cp:coreProperties>
</file>