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240" w:before="0" w:after="0"/>
        <w:rPr>
          <w:rFonts w:ascii="Liberation Sans" w:hAnsi="Liberation Sans"/>
        </w:rPr>
      </w:pPr>
      <w:r>
        <w:rPr>
          <w:rFonts w:ascii="Liberation Sans" w:hAnsi="Liberation Sans"/>
          <w:color w:val="000000"/>
        </w:rPr>
        <w:t xml:space="preserve">Dmytro Matviichuk 240545 </w:t>
        <w:tab/>
        <w:tab/>
        <w:tab/>
        <w:tab/>
        <w:tab/>
        <w:t xml:space="preserve">       Termin: pt TN 17:15-20:15</w:t>
      </w:r>
    </w:p>
    <w:p>
      <w:pPr>
        <w:pStyle w:val="Normal"/>
        <w:rPr>
          <w:rFonts w:ascii="Liberation Sans" w:hAnsi="Liberation Sans"/>
          <w:color w:val="000000"/>
        </w:rPr>
      </w:pPr>
      <w:r>
        <w:rPr>
          <w:rFonts w:ascii="Liberation Sans" w:hAnsi="Liberation Sans"/>
          <w:color w:val="000000"/>
        </w:rPr>
        <w:t>Konrad Kieda 250997</w:t>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rPr>
          <w:rFonts w:ascii="Liberation Sans" w:hAnsi="Liberation Sans"/>
        </w:rPr>
      </w:pPr>
      <w:r>
        <w:rPr>
          <w:rFonts w:ascii="Liberation Sans" w:hAnsi="Liberation Sans"/>
        </w:rPr>
      </w:r>
    </w:p>
    <w:p>
      <w:pPr>
        <w:pStyle w:val="TextBody"/>
        <w:spacing w:before="0" w:after="0"/>
        <w:jc w:val="center"/>
        <w:rPr>
          <w:rFonts w:ascii="Liberation Sans" w:hAnsi="Liberation Sans"/>
          <w:b/>
          <w:b/>
          <w:bCs/>
          <w:sz w:val="36"/>
          <w:szCs w:val="36"/>
        </w:rPr>
      </w:pPr>
      <w:r>
        <w:rPr>
          <w:rFonts w:ascii="Liberation Sans" w:hAnsi="Liberation Sans"/>
          <w:b/>
          <w:bCs/>
          <w:sz w:val="36"/>
          <w:szCs w:val="36"/>
        </w:rPr>
        <w:t>Urządzenia peryferyjne</w:t>
      </w:r>
    </w:p>
    <w:p>
      <w:pPr>
        <w:pStyle w:val="TextBody"/>
        <w:spacing w:before="0" w:after="0"/>
        <w:jc w:val="center"/>
        <w:rPr>
          <w:rFonts w:ascii="Liberation Sans" w:hAnsi="Liberation Sans"/>
          <w:b/>
          <w:b/>
          <w:bCs/>
          <w:sz w:val="32"/>
          <w:szCs w:val="32"/>
        </w:rPr>
      </w:pPr>
      <w:r>
        <w:rPr>
          <w:rFonts w:ascii="Liberation Sans" w:hAnsi="Liberation Sans"/>
          <w:b/>
          <w:bCs/>
          <w:color w:val="000000"/>
          <w:sz w:val="32"/>
          <w:szCs w:val="32"/>
        </w:rPr>
        <w:t>Temat: Obsługa kamery USB</w:t>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rPr>
          <w:rFonts w:ascii="Liberation Sans" w:hAnsi="Liberation Sans"/>
        </w:rPr>
      </w:pPr>
      <w:r>
        <w:rPr>
          <w:rFonts w:ascii="Liberation Sans" w:hAnsi="Liberation Sans"/>
        </w:rPr>
      </w:r>
    </w:p>
    <w:p>
      <w:pPr>
        <w:pStyle w:val="Normal"/>
        <w:jc w:val="center"/>
        <w:rPr>
          <w:rFonts w:ascii="Liberation Sans" w:hAnsi="Liberation Sans"/>
        </w:rPr>
      </w:pPr>
      <w:r>
        <w:rPr>
          <w:rFonts w:ascii="Liberation Sans" w:hAnsi="Liberation Sans"/>
        </w:rPr>
        <w:t>Kod źródłowy(GitHub ): https://github.com/dmatviichuk/Urzadzenia_Peryferyjne</w:t>
      </w:r>
      <w:r>
        <w:br w:type="page"/>
      </w:r>
    </w:p>
    <w:p>
      <w:pPr>
        <w:pStyle w:val="Normal"/>
        <w:rPr>
          <w:rFonts w:ascii="Liberation Sans" w:hAnsi="Liberation Sans"/>
          <w:b/>
          <w:b/>
          <w:bCs/>
        </w:rPr>
      </w:pPr>
      <w:r>
        <w:rPr>
          <w:rFonts w:ascii="Liberation Sans" w:hAnsi="Liberation Sans"/>
          <w:b/>
          <w:bCs/>
        </w:rPr>
        <w:t>1. Cel ćwiczenia</w:t>
      </w:r>
    </w:p>
    <w:p>
      <w:pPr>
        <w:pStyle w:val="Normal"/>
        <w:jc w:val="both"/>
        <w:rPr>
          <w:rFonts w:ascii="Liberation Sans" w:hAnsi="Liberation Sans"/>
          <w:b/>
          <w:b/>
        </w:rPr>
      </w:pPr>
      <w:r>
        <w:rPr>
          <w:rFonts w:ascii="Liberation Sans" w:hAnsi="Liberation Sans"/>
          <w:bCs/>
        </w:rPr>
        <w:t xml:space="preserve">Celem ćwiczenia było napisanie programu, który wykryje urządzenia typu kamera, podłączone do komputera, by następnie móc wyświetlić i przetwarzać w aplikacji obrazy, przechwytywane z dwóch, wybranych przez użytkownika urządzeń. Również za pomocą aplikacji  </w:t>
      </w:r>
      <w:r>
        <w:rPr>
          <w:rFonts w:ascii="Liberation Sans" w:hAnsi="Liberation Sans"/>
          <w:bCs/>
          <w:color w:val="000000"/>
        </w:rPr>
        <w:t>powinno dać się zmieniać opcje kamery (nasycenie, kontrast, jaskrawość) oraz  aplikacja powinna umożliwiać zapis filmu w postaci AVI oraz robienie zdjęć w dowolnym formacie.</w:t>
      </w:r>
    </w:p>
    <w:p>
      <w:pPr>
        <w:pStyle w:val="Normal"/>
        <w:jc w:val="both"/>
        <w:rPr>
          <w:b/>
          <w:b/>
          <w:bCs/>
          <w:color w:val="000000"/>
        </w:rPr>
      </w:pPr>
      <w:r>
        <w:rPr>
          <w:b/>
          <w:bCs/>
          <w:color w:val="000000"/>
        </w:rPr>
      </w:r>
    </w:p>
    <w:p>
      <w:pPr>
        <w:pStyle w:val="Normal"/>
        <w:tabs>
          <w:tab w:val="clear" w:pos="709"/>
          <w:tab w:val="left" w:pos="288" w:leader="none"/>
          <w:tab w:val="left" w:pos="513" w:leader="none"/>
        </w:tabs>
        <w:rPr>
          <w:rFonts w:ascii="Liberation Sans" w:hAnsi="Liberation Sans"/>
          <w:b/>
          <w:b/>
          <w:bCs/>
          <w:color w:val="000000"/>
        </w:rPr>
      </w:pPr>
      <w:r>
        <w:rPr>
          <w:rFonts w:ascii="Liberation Sans" w:hAnsi="Liberation Sans"/>
          <w:b/>
          <w:bCs/>
          <w:color w:val="000000"/>
        </w:rPr>
        <w:t>2. Wstęp</w:t>
      </w:r>
    </w:p>
    <w:p>
      <w:pPr>
        <w:pStyle w:val="Normal"/>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Kamera cyfrowa jest urządzeniem rejestrującym obraz i dźwięk na nośniku cyfrowym. Kamery mogą występować w różnej postaci, gdy współpracują z komputerem najczęściej komunikują się z nim za pomocą portu USB lub są jego wbudowaną częścią.  W naszym programie sprawdzaliśmy czy obraz się zmienia, jest to swego rodzaju wstęp do wykorzystywania kamer w przemyśle.</w:t>
      </w:r>
    </w:p>
    <w:p>
      <w:pPr>
        <w:pStyle w:val="Normal"/>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rPr>
          <w:rFonts w:ascii="Liberation Sans" w:hAnsi="Liberation Sans"/>
          <w:b/>
          <w:b/>
          <w:bCs/>
          <w:color w:val="000000"/>
        </w:rPr>
      </w:pPr>
      <w:r>
        <w:rPr>
          <w:rFonts w:ascii="Liberation Sans" w:hAnsi="Liberation Sans"/>
          <w:b/>
          <w:bCs/>
          <w:color w:val="000000"/>
        </w:rPr>
        <w:t>3.  Infromancja o programie oraz fragmenty kodu</w:t>
        <w:br/>
      </w:r>
      <w:r>
        <w:rPr>
          <w:rFonts w:ascii="Liberation Sans" w:hAnsi="Liberation Sans"/>
          <w:color w:val="000000"/>
        </w:rPr>
        <w:t xml:space="preserve">Program został napisany w technologii C#, z wykorzystaniem open source’owego framework’u AForge.NET, zaprojektowanego specjalnie z myślą o przetwarzaniu obrazów, sieciach neuronowych, robotyce i tym podobnych gałęziach nauk technicznych. </w:t>
      </w:r>
      <w:r>
        <w:rPr>
          <w:rFonts w:ascii="Liberation Sans" w:hAnsi="Liberation Sans"/>
          <w:i/>
          <w:iCs/>
          <w:color w:val="000000"/>
        </w:rPr>
        <w:t>Biblioteki które zostały użyte w naszej aplikacji:</w:t>
      </w:r>
      <w:r>
        <w:rPr>
          <w:rFonts w:ascii="Liberation Sans" w:hAnsi="Liberation Sans"/>
          <w:color w:val="000000"/>
        </w:rPr>
        <w:br/>
      </w:r>
      <w:r>
        <w:rPr>
          <w:rFonts w:ascii="Liberation Sans" w:hAnsi="Liberation Sans"/>
          <w:color w:val="2A6099"/>
        </w:rPr>
        <w:t>using</w:t>
      </w:r>
      <w:r>
        <w:rPr>
          <w:rFonts w:ascii="Liberation Sans" w:hAnsi="Liberation Sans"/>
          <w:color w:val="000000"/>
        </w:rPr>
        <w:t xml:space="preserve"> Aforge;</w:t>
        <w:br/>
      </w:r>
      <w:r>
        <w:rPr>
          <w:rFonts w:ascii="Liberation Sans" w:hAnsi="Liberation Sans"/>
          <w:color w:val="2A6099"/>
        </w:rPr>
        <w:t>using</w:t>
      </w:r>
      <w:r>
        <w:rPr>
          <w:rFonts w:ascii="Liberation Sans" w:hAnsi="Liberation Sans"/>
          <w:color w:val="000000"/>
        </w:rPr>
        <w:t xml:space="preserve"> AForge.Video; </w:t>
      </w:r>
      <w:r>
        <w:rPr>
          <w:rFonts w:ascii="Liberation Sans" w:hAnsi="Liberation Sans"/>
          <w:color w:val="00A933"/>
        </w:rPr>
        <w:t>//przetwarzanie video</w:t>
      </w:r>
      <w:r>
        <w:rPr>
          <w:rFonts w:ascii="Liberation Sans" w:hAnsi="Liberation Sans"/>
          <w:color w:val="000000"/>
        </w:rPr>
        <w:br/>
      </w:r>
      <w:r>
        <w:rPr>
          <w:rFonts w:ascii="Liberation Sans" w:hAnsi="Liberation Sans"/>
          <w:color w:val="2A6099"/>
        </w:rPr>
        <w:t>using</w:t>
      </w:r>
      <w:r>
        <w:rPr>
          <w:rFonts w:ascii="Liberation Sans" w:hAnsi="Liberation Sans"/>
          <w:color w:val="000000"/>
        </w:rPr>
        <w:t xml:space="preserve"> Aforge.Video.FFMPEG;</w:t>
        <w:br/>
      </w:r>
      <w:r>
        <w:rPr>
          <w:rFonts w:ascii="Liberation Sans" w:hAnsi="Liberation Sans"/>
          <w:color w:val="2A6099"/>
        </w:rPr>
        <w:t>using</w:t>
      </w:r>
      <w:r>
        <w:rPr>
          <w:rFonts w:ascii="Liberation Sans" w:hAnsi="Liberation Sans"/>
          <w:color w:val="000000"/>
        </w:rPr>
        <w:t xml:space="preserve"> Aforge.Video.VFW;</w:t>
        <w:br/>
      </w:r>
      <w:r>
        <w:rPr>
          <w:rFonts w:ascii="Liberation Sans" w:hAnsi="Liberation Sans"/>
          <w:color w:val="2A6099"/>
        </w:rPr>
        <w:t>using</w:t>
      </w:r>
      <w:r>
        <w:rPr>
          <w:rFonts w:ascii="Liberation Sans" w:hAnsi="Liberation Sans"/>
          <w:color w:val="000000"/>
        </w:rPr>
        <w:t xml:space="preserve"> Aforge.Video.DirectShow;</w:t>
        <w:br/>
      </w:r>
      <w:r>
        <w:rPr>
          <w:rFonts w:ascii="Liberation Sans" w:hAnsi="Liberation Sans"/>
          <w:color w:val="2A6099"/>
        </w:rPr>
        <w:t>using</w:t>
      </w:r>
      <w:r>
        <w:rPr>
          <w:rFonts w:ascii="Liberation Sans" w:hAnsi="Liberation Sans"/>
          <w:color w:val="000000"/>
        </w:rPr>
        <w:t xml:space="preserve"> AForge.Imaging.Filters; </w:t>
      </w:r>
      <w:r>
        <w:rPr>
          <w:rFonts w:ascii="Liberation Sans" w:hAnsi="Liberation Sans"/>
          <w:color w:val="00A933"/>
        </w:rPr>
        <w:t>//przetwarzanie obrazu, filtry</w:t>
      </w:r>
    </w:p>
    <w:p>
      <w:pPr>
        <w:pStyle w:val="TextBody"/>
        <w:tabs>
          <w:tab w:val="clear" w:pos="709"/>
          <w:tab w:val="left" w:pos="288" w:leader="none"/>
          <w:tab w:val="left" w:pos="513" w:leader="none"/>
        </w:tabs>
        <w:rPr>
          <w:rFonts w:ascii="Liberation Sans" w:hAnsi="Liberation Sans"/>
          <w:color w:val="000000"/>
        </w:rPr>
      </w:pPr>
      <w:r>
        <w:rPr>
          <w:rFonts w:ascii="Liberation Sans" w:hAnsi="Liberation Sans"/>
          <w:i/>
          <w:iCs/>
          <w:color w:val="000000"/>
        </w:rPr>
        <w:t>Funkcja która odpowiada za wykrycie kamer:</w:t>
      </w:r>
      <w:r>
        <w:rPr>
          <w:rFonts w:ascii="Liberation Sans" w:hAnsi="Liberation Sans"/>
          <w:color w:val="000000"/>
        </w:rPr>
        <w:br/>
      </w:r>
      <w:r>
        <w:rPr>
          <w:rFonts w:ascii="Liberation Sans" w:hAnsi="Liberation Sans"/>
          <w:color w:val="2A6099"/>
        </w:rPr>
        <w:t>private void</w:t>
      </w:r>
      <w:r>
        <w:rPr>
          <w:rFonts w:ascii="Liberation Sans" w:hAnsi="Liberation Sans"/>
          <w:color w:val="000000"/>
        </w:rPr>
        <w:t xml:space="preserve"> MyForm_Load(object sender, EventArgs e) {</w:t>
        <w:br/>
      </w:r>
      <w:r>
        <w:rPr>
          <w:rFonts w:ascii="Liberation Sans" w:hAnsi="Liberation Sans"/>
          <w:color w:val="00A933"/>
        </w:rPr>
        <w:t xml:space="preserve"> </w:t>
        <w:tab/>
        <w:t>// get the collection of video input devices</w:t>
      </w:r>
      <w:r>
        <w:rPr>
          <w:rFonts w:ascii="Liberation Sans" w:hAnsi="Liberation Sans"/>
          <w:color w:val="000000"/>
        </w:rPr>
        <w:br/>
        <w:tab/>
        <w:t>videoDevices = new FilterInfoCollection(FilterCategory.VideoInputDevice)</w:t>
        <w:br/>
        <w:tab/>
      </w:r>
      <w:r>
        <w:rPr>
          <w:rFonts w:ascii="Liberation Sans" w:hAnsi="Liberation Sans"/>
          <w:color w:val="00A933"/>
        </w:rPr>
        <w:t>// list these devices in the combobox</w:t>
      </w:r>
      <w:r>
        <w:rPr>
          <w:rFonts w:ascii="Liberation Sans" w:hAnsi="Liberation Sans"/>
          <w:color w:val="158466"/>
        </w:rPr>
        <w:br/>
        <w:tab/>
      </w:r>
      <w:r>
        <w:rPr>
          <w:rFonts w:ascii="Liberation Sans" w:hAnsi="Liberation Sans"/>
          <w:color w:val="000000"/>
        </w:rPr>
        <w:t>foreach (FilterInfo device in videoDevices)</w:t>
        <w:br/>
        <w:t xml:space="preserve">           {</w:t>
        <w:br/>
        <w:tab/>
        <w:t>comboBoxDevices.Items.Add(device.Name);</w:t>
        <w:br/>
        <w:tab/>
        <w:tab/>
        <w:tab/>
        <w:t xml:space="preserve"> }</w:t>
        <w:br/>
        <w:tab/>
        <w:t>videoSource = new VideoCaptureDevice();</w:t>
        <w:br/>
        <w:tab/>
        <w:t>comboBoxDevices.SelectedIndex = 0; // default selected item will be the first device</w:t>
        <w:br/>
        <w:tab/>
        <w:tab/>
        <w:tab/>
        <w:t>}</w:t>
      </w:r>
    </w:p>
    <w:p>
      <w:pPr>
        <w:pStyle w:val="TextBody"/>
        <w:tabs>
          <w:tab w:val="clear" w:pos="709"/>
          <w:tab w:val="left" w:pos="288" w:leader="none"/>
          <w:tab w:val="left" w:pos="513" w:leader="none"/>
        </w:tabs>
        <w:rPr>
          <w:rFonts w:ascii="Liberation Sans" w:hAnsi="Liberation Sans"/>
          <w:i/>
          <w:i/>
          <w:color w:val="000000"/>
        </w:rPr>
      </w:pPr>
      <w:r>
        <w:rPr>
          <w:rFonts w:ascii="Liberation Sans" w:hAnsi="Liberation Sans"/>
          <w:i/>
          <w:iCs/>
          <w:color w:val="000000"/>
        </w:rPr>
        <w:t>Funkcja przechwytująca i wyświetlająca klatki kamery:</w:t>
        <w:br/>
      </w:r>
      <w:r>
        <w:rPr>
          <w:rFonts w:ascii="Liberation Sans" w:hAnsi="Liberation Sans"/>
          <w:color w:val="2A6099"/>
        </w:rPr>
        <w:t>void</w:t>
      </w:r>
      <w:r>
        <w:rPr>
          <w:rFonts w:ascii="Liberation Sans" w:hAnsi="Liberation Sans"/>
          <w:color w:val="000000"/>
        </w:rPr>
        <w:t xml:space="preserve"> videoSource_NewFrame(object sender, NewFrameEventArgs eventArgs)</w:t>
        <w:br/>
        <w:t>{</w:t>
        <w:tab/>
        <w:tab/>
        <w:t xml:space="preserve"> pictureBoxOutput.Image = (Bitmap)eventArgs.Frame.Clone();</w:t>
        <w:br/>
        <w:tab/>
        <w:tab/>
        <w:tab/>
        <w:t xml:space="preserve">  BrightnessCorrection br = new BrightnessCorrection(brightness1);</w:t>
        <w:br/>
        <w:t xml:space="preserve">            ContrastCorrection cr = new ContrastCorrection(contrast1);</w:t>
        <w:br/>
        <w:t xml:space="preserve">            SaturationCorrection sr = new SaturationCorrection(saturation1); </w:t>
        <w:br/>
        <w:t>...//}</w:t>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t>4. Działanie aplikacji</w:t>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4.1 Tak wygłąda aplikcja po otwarciu:</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4612005" cy="3629025"/>
            <wp:effectExtent l="0" t="0" r="0" b="0"/>
            <wp:docPr id="1"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1" descr=""/>
                    <pic:cNvPicPr>
                      <a:picLocks noChangeAspect="1" noChangeArrowheads="1"/>
                    </pic:cNvPicPr>
                  </pic:nvPicPr>
                  <pic:blipFill>
                    <a:blip r:embed="rId2"/>
                    <a:stretch>
                      <a:fillRect/>
                    </a:stretch>
                  </pic:blipFill>
                  <pic:spPr bwMode="auto">
                    <a:xfrm>
                      <a:off x="0" y="0"/>
                      <a:ext cx="4612005" cy="3629025"/>
                    </a:xfrm>
                    <a:prstGeom prst="rect">
                      <a:avLst/>
                    </a:prstGeom>
                  </pic:spPr>
                </pic:pic>
              </a:graphicData>
            </a:graphic>
          </wp:inline>
        </w:drawing>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 xml:space="preserve">4.2 Program autamatycznie wykrywa wszystkie kamery, wybieramy kamerę a potem klikamy </w:t>
      </w:r>
      <w:r>
        <w:rPr>
          <w:rFonts w:ascii="Liberation Sans" w:hAnsi="Liberation Sans"/>
          <w:i/>
          <w:iCs/>
          <w:color w:val="000000"/>
        </w:rPr>
        <w:t>Start.</w:t>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4.3 Przykłady działania programu</w:t>
      </w:r>
      <w:bookmarkStart w:id="0" w:name="_GoBack"/>
      <w:bookmarkEnd w:id="0"/>
      <w:r>
        <w:rPr>
          <w:rFonts w:ascii="Liberation Sans" w:hAnsi="Liberation Sans"/>
          <w:color w:val="000000"/>
        </w:rPr>
        <w:t>:</w:t>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Obraz bez modyfikatorów</w:t>
      </w:r>
    </w:p>
    <w:p>
      <w:pPr>
        <w:pStyle w:val="Normal"/>
        <w:rPr>
          <w:rFonts w:ascii="Liberation Sans" w:hAnsi="Liberation Sans"/>
          <w:color w:val="000000"/>
        </w:rPr>
      </w:pPr>
      <w:r>
        <w:rPr>
          <w:rFonts w:ascii="Liberation Sans" w:hAnsi="Liberation Sans"/>
          <w:color w:val="000000"/>
        </w:rPr>
        <w:drawing>
          <wp:anchor behindDoc="0" distT="0" distB="0" distL="0" distR="0" simplePos="0" locked="0" layoutInCell="0" allowOverlap="1" relativeHeight="12">
            <wp:simplePos x="0" y="0"/>
            <wp:positionH relativeFrom="margin">
              <wp:align>left</wp:align>
            </wp:positionH>
            <wp:positionV relativeFrom="paragraph">
              <wp:posOffset>15875</wp:posOffset>
            </wp:positionV>
            <wp:extent cx="5448300" cy="4286250"/>
            <wp:effectExtent l="0" t="0" r="0" b="0"/>
            <wp:wrapNone/>
            <wp:docPr id="2"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2" descr=""/>
                    <pic:cNvPicPr>
                      <a:picLocks noChangeAspect="1" noChangeArrowheads="1"/>
                    </pic:cNvPicPr>
                  </pic:nvPicPr>
                  <pic:blipFill>
                    <a:blip r:embed="rId3"/>
                    <a:stretch>
                      <a:fillRect/>
                    </a:stretch>
                  </pic:blipFill>
                  <pic:spPr bwMode="auto">
                    <a:xfrm>
                      <a:off x="0" y="0"/>
                      <a:ext cx="5448300" cy="4286250"/>
                    </a:xfrm>
                    <a:prstGeom prst="rect">
                      <a:avLst/>
                    </a:prstGeom>
                  </pic:spPr>
                </pic:pic>
              </a:graphicData>
            </a:graphic>
          </wp:anchor>
        </w:drawing>
      </w:r>
      <w:r>
        <w:br w:type="page"/>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Minimalna jasność</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5253990" cy="4133850"/>
            <wp:effectExtent l="0" t="0" r="0" b="0"/>
            <wp:docPr id="3" name="Obraz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3" descr=""/>
                    <pic:cNvPicPr>
                      <a:picLocks noChangeAspect="1" noChangeArrowheads="1"/>
                    </pic:cNvPicPr>
                  </pic:nvPicPr>
                  <pic:blipFill>
                    <a:blip r:embed="rId4"/>
                    <a:stretch>
                      <a:fillRect/>
                    </a:stretch>
                  </pic:blipFill>
                  <pic:spPr bwMode="auto">
                    <a:xfrm>
                      <a:off x="0" y="0"/>
                      <a:ext cx="5253990" cy="4133850"/>
                    </a:xfrm>
                    <a:prstGeom prst="rect">
                      <a:avLst/>
                    </a:prstGeom>
                  </pic:spPr>
                </pic:pic>
              </a:graphicData>
            </a:graphic>
          </wp:inline>
        </w:drawing>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Maksymalna jasność</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5305425" cy="4174490"/>
            <wp:effectExtent l="0" t="0" r="0" b="0"/>
            <wp:docPr id="4"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4" descr=""/>
                    <pic:cNvPicPr>
                      <a:picLocks noChangeAspect="1" noChangeArrowheads="1"/>
                    </pic:cNvPicPr>
                  </pic:nvPicPr>
                  <pic:blipFill>
                    <a:blip r:embed="rId5"/>
                    <a:stretch>
                      <a:fillRect/>
                    </a:stretch>
                  </pic:blipFill>
                  <pic:spPr bwMode="auto">
                    <a:xfrm>
                      <a:off x="0" y="0"/>
                      <a:ext cx="5305425" cy="4174490"/>
                    </a:xfrm>
                    <a:prstGeom prst="rect">
                      <a:avLst/>
                    </a:prstGeom>
                  </pic:spPr>
                </pic:pic>
              </a:graphicData>
            </a:graphic>
          </wp:inline>
        </w:drawing>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Minimalny kontrast</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5286375" cy="4159250"/>
            <wp:effectExtent l="0" t="0" r="0" b="0"/>
            <wp:docPr id="5" name="Obraz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15" descr=""/>
                    <pic:cNvPicPr>
                      <a:picLocks noChangeAspect="1" noChangeArrowheads="1"/>
                    </pic:cNvPicPr>
                  </pic:nvPicPr>
                  <pic:blipFill>
                    <a:blip r:embed="rId6"/>
                    <a:stretch>
                      <a:fillRect/>
                    </a:stretch>
                  </pic:blipFill>
                  <pic:spPr bwMode="auto">
                    <a:xfrm>
                      <a:off x="0" y="0"/>
                      <a:ext cx="5286375" cy="4159250"/>
                    </a:xfrm>
                    <a:prstGeom prst="rect">
                      <a:avLst/>
                    </a:prstGeom>
                  </pic:spPr>
                </pic:pic>
              </a:graphicData>
            </a:graphic>
          </wp:inline>
        </w:drawing>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Maksymalny kontrast</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5276850" cy="4151630"/>
            <wp:effectExtent l="0" t="0" r="0" b="0"/>
            <wp:docPr id="6" name="Obraz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16" descr=""/>
                    <pic:cNvPicPr>
                      <a:picLocks noChangeAspect="1" noChangeArrowheads="1"/>
                    </pic:cNvPicPr>
                  </pic:nvPicPr>
                  <pic:blipFill>
                    <a:blip r:embed="rId7"/>
                    <a:stretch>
                      <a:fillRect/>
                    </a:stretch>
                  </pic:blipFill>
                  <pic:spPr bwMode="auto">
                    <a:xfrm>
                      <a:off x="0" y="0"/>
                      <a:ext cx="5276850" cy="4151630"/>
                    </a:xfrm>
                    <a:prstGeom prst="rect">
                      <a:avLst/>
                    </a:prstGeom>
                  </pic:spPr>
                </pic:pic>
              </a:graphicData>
            </a:graphic>
          </wp:inline>
        </w:drawing>
      </w:r>
    </w:p>
    <w:p>
      <w:pPr>
        <w:pStyle w:val="TextBody"/>
        <w:numPr>
          <w:ilvl w:val="0"/>
          <w:numId w:val="1"/>
        </w:numPr>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Minimalna saturacja</w:t>
      </w:r>
    </w:p>
    <w:p>
      <w:pPr>
        <w:pStyle w:val="TextBody"/>
        <w:tabs>
          <w:tab w:val="clear" w:pos="709"/>
          <w:tab w:val="left" w:pos="288" w:leader="none"/>
          <w:tab w:val="left" w:pos="513" w:leader="none"/>
        </w:tabs>
        <w:jc w:val="both"/>
        <w:rPr>
          <w:rFonts w:ascii="Liberation Sans" w:hAnsi="Liberation Sans"/>
          <w:color w:val="000000"/>
        </w:rPr>
      </w:pPr>
      <w:r>
        <w:rPr/>
        <w:drawing>
          <wp:inline distT="0" distB="0" distL="0" distR="0">
            <wp:extent cx="5435600" cy="4276725"/>
            <wp:effectExtent l="0" t="0" r="0" b="0"/>
            <wp:docPr id="7"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descr=""/>
                    <pic:cNvPicPr>
                      <a:picLocks noChangeAspect="1" noChangeArrowheads="1"/>
                    </pic:cNvPicPr>
                  </pic:nvPicPr>
                  <pic:blipFill>
                    <a:blip r:embed="rId8"/>
                    <a:stretch>
                      <a:fillRect/>
                    </a:stretch>
                  </pic:blipFill>
                  <pic:spPr bwMode="auto">
                    <a:xfrm>
                      <a:off x="0" y="0"/>
                      <a:ext cx="5435600" cy="4276725"/>
                    </a:xfrm>
                    <a:prstGeom prst="rect">
                      <a:avLst/>
                    </a:prstGeom>
                  </pic:spPr>
                </pic:pic>
              </a:graphicData>
            </a:graphic>
          </wp:inline>
        </w:drawing>
      </w:r>
    </w:p>
    <w:p>
      <w:pPr>
        <w:pStyle w:val="TextBody"/>
        <w:numPr>
          <w:ilvl w:val="0"/>
          <w:numId w:val="1"/>
        </w:numPr>
        <w:tabs>
          <w:tab w:val="clear" w:pos="709"/>
          <w:tab w:val="left" w:pos="288" w:leader="none"/>
          <w:tab w:val="left" w:pos="513" w:leader="none"/>
        </w:tabs>
        <w:ind w:left="360" w:hanging="360"/>
        <w:jc w:val="both"/>
        <w:rPr>
          <w:rFonts w:ascii="Liberation Sans" w:hAnsi="Liberation Sans"/>
          <w:color w:val="000000"/>
        </w:rPr>
      </w:pPr>
      <w:r>
        <w:rPr>
          <w:rFonts w:ascii="Liberation Sans" w:hAnsi="Liberation Sans"/>
          <w:color w:val="000000"/>
        </w:rPr>
        <w:t>Maksymalna saturacja</w:t>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 xml:space="preserve">  </w:t>
      </w:r>
      <w:r>
        <w:rPr/>
        <w:drawing>
          <wp:inline distT="0" distB="0" distL="0" distR="0">
            <wp:extent cx="5335905" cy="4198620"/>
            <wp:effectExtent l="0" t="0" r="0" b="0"/>
            <wp:docPr id="8"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 descr=""/>
                    <pic:cNvPicPr>
                      <a:picLocks noChangeAspect="1" noChangeArrowheads="1"/>
                    </pic:cNvPicPr>
                  </pic:nvPicPr>
                  <pic:blipFill>
                    <a:blip r:embed="rId9"/>
                    <a:stretch>
                      <a:fillRect/>
                    </a:stretch>
                  </pic:blipFill>
                  <pic:spPr bwMode="auto">
                    <a:xfrm>
                      <a:off x="0" y="0"/>
                      <a:ext cx="5335905" cy="4198620"/>
                    </a:xfrm>
                    <a:prstGeom prst="rect">
                      <a:avLst/>
                    </a:prstGeom>
                  </pic:spPr>
                </pic:pic>
              </a:graphicData>
            </a:graphic>
          </wp:inline>
        </w:drawing>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t xml:space="preserve">4.4 Po naciśnięciu przycisku </w:t>
      </w:r>
      <w:r>
        <w:rPr>
          <w:rFonts w:ascii="Liberation Sans" w:hAnsi="Liberation Sans"/>
          <w:i/>
          <w:iCs/>
          <w:color w:val="000000"/>
        </w:rPr>
        <w:t>Change settings</w:t>
      </w:r>
      <w:r>
        <w:rPr>
          <w:rFonts w:ascii="Liberation Sans" w:hAnsi="Liberation Sans"/>
          <w:color w:val="000000"/>
        </w:rPr>
        <w:t xml:space="preserve"> otwierają się ustawienia zaawansowane: </w:t>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drawing>
          <wp:anchor behindDoc="0" distT="0" distB="0" distL="0" distR="0" simplePos="0" locked="0" layoutInCell="0" allowOverlap="1" relativeHeight="10">
            <wp:simplePos x="0" y="0"/>
            <wp:positionH relativeFrom="column">
              <wp:posOffset>1223645</wp:posOffset>
            </wp:positionH>
            <wp:positionV relativeFrom="paragraph">
              <wp:posOffset>-78105</wp:posOffset>
            </wp:positionV>
            <wp:extent cx="3411855" cy="284861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3411855" cy="2848610"/>
                    </a:xfrm>
                    <a:prstGeom prst="rect">
                      <a:avLst/>
                    </a:prstGeom>
                  </pic:spPr>
                </pic:pic>
              </a:graphicData>
            </a:graphic>
          </wp:anchor>
        </w:drawing>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r>
    </w:p>
    <w:p>
      <w:pPr>
        <w:pStyle w:val="TextBody"/>
        <w:tabs>
          <w:tab w:val="clear" w:pos="709"/>
          <w:tab w:val="left" w:pos="288" w:leader="none"/>
          <w:tab w:val="left" w:pos="513" w:leader="none"/>
        </w:tabs>
        <w:rPr>
          <w:rFonts w:ascii="Liberation Sans" w:hAnsi="Liberation Sans"/>
          <w:color w:val="000000"/>
        </w:rPr>
      </w:pPr>
      <w:r>
        <w:rPr>
          <w:rFonts w:ascii="Liberation Sans" w:hAnsi="Liberation Sans"/>
          <w:color w:val="000000"/>
        </w:rPr>
        <w:t xml:space="preserve">4.5 Po naciśnięciu przycisku </w:t>
      </w:r>
      <w:r>
        <w:rPr>
          <w:rFonts w:ascii="Liberation Sans" w:hAnsi="Liberation Sans"/>
          <w:i/>
          <w:iCs/>
          <w:color w:val="000000"/>
        </w:rPr>
        <w:t>Move detector</w:t>
      </w:r>
      <w:r>
        <w:rPr>
          <w:rFonts w:ascii="Liberation Sans" w:hAnsi="Liberation Sans"/>
          <w:color w:val="000000"/>
        </w:rPr>
        <w:t xml:space="preserve"> w consoli można zobaczyć czy jest ruch na obrazku czy nie:</w:t>
      </w:r>
    </w:p>
    <w:p>
      <w:pPr>
        <w:pStyle w:val="TextBody"/>
        <w:tabs>
          <w:tab w:val="clear" w:pos="709"/>
          <w:tab w:val="left" w:pos="288" w:leader="none"/>
          <w:tab w:val="left" w:pos="513" w:leader="none"/>
        </w:tabs>
        <w:rPr>
          <w:rFonts w:ascii="Liberation Sans" w:hAnsi="Liberation Sans"/>
          <w:color w:val="000000"/>
        </w:rPr>
      </w:pPr>
      <w:r>
        <w:rPr/>
        <w:drawing>
          <wp:inline distT="0" distB="0" distL="0" distR="0">
            <wp:extent cx="6120130" cy="130365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6120130" cy="1303655"/>
                    </a:xfrm>
                    <a:prstGeom prst="rect">
                      <a:avLst/>
                    </a:prstGeom>
                  </pic:spPr>
                </pic:pic>
              </a:graphicData>
            </a:graphic>
          </wp:inline>
        </w:drawing>
      </w:r>
    </w:p>
    <w:p>
      <w:pPr>
        <w:pStyle w:val="TextBody"/>
        <w:tabs>
          <w:tab w:val="clear" w:pos="709"/>
          <w:tab w:val="left" w:pos="288" w:leader="none"/>
          <w:tab w:val="left" w:pos="513" w:leader="none"/>
        </w:tabs>
        <w:rPr>
          <w:rFonts w:ascii="Liberation Sans" w:hAnsi="Liberation Sans"/>
          <w:color w:val="000000"/>
        </w:rPr>
      </w:pPr>
      <w:r>
        <w:rPr>
          <w:rFonts w:ascii="Liberation Sans" w:hAnsi="Liberation Sans"/>
          <w:color w:val="000000"/>
        </w:rPr>
        <w:t xml:space="preserve">4.6 Po naciśnięciu przycisku </w:t>
      </w:r>
      <w:r>
        <w:rPr>
          <w:rFonts w:ascii="Liberation Sans" w:hAnsi="Liberation Sans"/>
          <w:i/>
          <w:iCs/>
          <w:color w:val="000000"/>
        </w:rPr>
        <w:t>Capture photo</w:t>
      </w:r>
      <w:r>
        <w:rPr>
          <w:rFonts w:ascii="Liberation Sans" w:hAnsi="Liberation Sans"/>
          <w:color w:val="000000"/>
        </w:rPr>
        <w:t xml:space="preserve"> program robi zdjęcie</w:t>
        <w:br/>
        <w:tab/>
        <w:t xml:space="preserve">  Po naciśnięciu przycisku </w:t>
      </w:r>
      <w:r>
        <w:rPr>
          <w:rFonts w:ascii="Liberation Sans" w:hAnsi="Liberation Sans"/>
          <w:i/>
          <w:iCs/>
          <w:color w:val="000000"/>
        </w:rPr>
        <w:t>Capture Video</w:t>
      </w:r>
      <w:r>
        <w:rPr>
          <w:rFonts w:ascii="Liberation Sans" w:hAnsi="Liberation Sans"/>
          <w:color w:val="000000"/>
        </w:rPr>
        <w:t xml:space="preserve"> program nagrywa wideo AVI</w:t>
      </w:r>
    </w:p>
    <w:p>
      <w:pPr>
        <w:pStyle w:val="TextBody"/>
        <w:tabs>
          <w:tab w:val="clear" w:pos="709"/>
          <w:tab w:val="left" w:pos="288" w:leader="none"/>
          <w:tab w:val="left" w:pos="513" w:leader="none"/>
        </w:tabs>
        <w:jc w:val="both"/>
        <w:rPr>
          <w:rFonts w:ascii="Liberation Sans" w:hAnsi="Liberation Sans"/>
          <w:color w:val="000000"/>
        </w:rPr>
      </w:pPr>
      <w:r>
        <w:drawing>
          <wp:anchor behindDoc="0" distT="0" distB="0" distL="0" distR="0" simplePos="0" locked="0" layoutInCell="0" allowOverlap="1" relativeHeight="11">
            <wp:simplePos x="0" y="0"/>
            <wp:positionH relativeFrom="column">
              <wp:posOffset>292100</wp:posOffset>
            </wp:positionH>
            <wp:positionV relativeFrom="paragraph">
              <wp:posOffset>-55880</wp:posOffset>
            </wp:positionV>
            <wp:extent cx="4266565" cy="45656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4266565" cy="456565"/>
                    </a:xfrm>
                    <a:prstGeom prst="rect">
                      <a:avLst/>
                    </a:prstGeom>
                  </pic:spPr>
                </pic:pic>
              </a:graphicData>
            </a:graphic>
          </wp:anchor>
        </w:drawing>
      </w:r>
      <w:r>
        <w:rPr>
          <w:rFonts w:ascii="Liberation Sans" w:hAnsi="Liberation Sans"/>
          <w:color w:val="000000"/>
        </w:rPr>
        <w:br/>
      </w:r>
    </w:p>
    <w:p>
      <w:pPr>
        <w:pStyle w:val="TextBody"/>
        <w:tabs>
          <w:tab w:val="clear" w:pos="709"/>
          <w:tab w:val="left" w:pos="288" w:leader="none"/>
          <w:tab w:val="left" w:pos="513" w:leader="none"/>
        </w:tabs>
        <w:jc w:val="both"/>
        <w:rPr>
          <w:rFonts w:ascii="Liberation Sans" w:hAnsi="Liberation Sans"/>
          <w:color w:val="000000"/>
        </w:rPr>
      </w:pPr>
      <w:r>
        <w:rPr>
          <w:rFonts w:ascii="Liberation Sans" w:hAnsi="Liberation Sans"/>
          <w:color w:val="000000"/>
        </w:rPr>
        <w:br/>
        <w:t>4.7 Również program generuje stronę html z odświeżanym automatycznie obrazem z kamery.</w:t>
      </w:r>
    </w:p>
    <w:p>
      <w:pPr>
        <w:pStyle w:val="TextBody"/>
        <w:tabs>
          <w:tab w:val="clear" w:pos="709"/>
          <w:tab w:val="left" w:pos="288" w:leader="none"/>
          <w:tab w:val="left" w:pos="513" w:leader="none"/>
        </w:tabs>
        <w:jc w:val="both"/>
        <w:rPr>
          <w:rFonts w:ascii="Liberation Sans" w:hAnsi="Liberation Sans"/>
          <w:b/>
          <w:b/>
          <w:bCs/>
          <w:color w:val="000000"/>
        </w:rPr>
      </w:pPr>
      <w:r>
        <w:rPr>
          <w:rFonts w:ascii="Liberation Sans" w:hAnsi="Liberation Sans"/>
          <w:b/>
          <w:bCs/>
          <w:color w:val="000000"/>
        </w:rPr>
        <w:t>5. Wnioski</w:t>
      </w:r>
    </w:p>
    <w:p>
      <w:pPr>
        <w:pStyle w:val="TextBody"/>
        <w:tabs>
          <w:tab w:val="clear" w:pos="709"/>
          <w:tab w:val="left" w:pos="288" w:leader="none"/>
          <w:tab w:val="left" w:pos="513" w:leader="none"/>
        </w:tabs>
        <w:spacing w:before="0" w:after="140"/>
        <w:jc w:val="both"/>
        <w:rPr/>
      </w:pPr>
      <w:r>
        <w:rPr>
          <w:rFonts w:ascii="Liberation Sans" w:hAnsi="Liberation Sans"/>
          <w:color w:val="000000"/>
        </w:rPr>
        <w:t>Podczas laboratoriów nauczyliśmy się podstawowej obsługi kamery USB.</w:t>
        <w:br/>
        <w:t xml:space="preserve">Opanowaliśmy w podstawowym stopniu bibliotekę AForge.NET która w znaczącym stopniu ułatwia wykorzystywanie podstawowych funkcji kamery USB. Udało nam się zaimplementować algorytm wykrywający ruch przez porównywanie zdjęć piksel po pikselu. Jednak algorytm zawsze wykrywa ruch ponieważ kamerka za każdym razem pobierała inne kolory. Efekt ten uwidacznia się przy małej ilości światła oraz bardzo niskiej rozdzielczości. </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SimSun" w:cs="Mang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Application>LibreOffice/7.0.3.1$Linux_X86_64 LibreOffice_project/00$Build-1</Application>
  <Pages>7</Pages>
  <Words>450</Words>
  <Characters>3188</Characters>
  <CharactersWithSpaces>3685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en-GB</dc:language>
  <cp:lastModifiedBy/>
  <dcterms:modified xsi:type="dcterms:W3CDTF">2020-11-07T12:44:51Z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