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DB" w:rsidRDefault="00F2742B" w:rsidP="00661CDF">
      <w:pPr>
        <w:pStyle w:val="Heading1"/>
      </w:pPr>
      <w:r>
        <w:t xml:space="preserve">Heather Knolls invites you to </w:t>
      </w:r>
    </w:p>
    <w:p w:rsidR="007E15DB" w:rsidRDefault="00F2742B">
      <w:pPr>
        <w:pStyle w:val="Subtitle"/>
      </w:pPr>
      <w:r>
        <w:t>A Musical Party</w:t>
      </w:r>
    </w:p>
    <w:p w:rsidR="007E15DB" w:rsidRPr="00C328FF" w:rsidRDefault="00F2742B">
      <w:pPr>
        <w:pStyle w:val="Title"/>
        <w:rPr>
          <w:color w:val="FF0000"/>
        </w:rPr>
      </w:pPr>
      <w:r w:rsidRPr="00C328FF">
        <w:rPr>
          <w:color w:val="FF0000"/>
        </w:rPr>
        <w:t>With Elvis</w:t>
      </w:r>
    </w:p>
    <w:p w:rsidR="007E15DB" w:rsidRPr="00C328FF" w:rsidRDefault="00F2742B">
      <w:pPr>
        <w:rPr>
          <w:color w:val="FF0000"/>
        </w:rPr>
      </w:pPr>
      <w:r w:rsidRPr="00C328FF">
        <w:rPr>
          <w:color w:val="FF0000"/>
        </w:rPr>
        <w:t>The event will be held in the dining room.  Family and Friends of residents are welcome.</w:t>
      </w:r>
    </w:p>
    <w:p w:rsidR="007E15DB" w:rsidRDefault="00B21AA2" w:rsidP="00661CDF">
      <w:pPr>
        <w:pStyle w:val="Heading2"/>
      </w:pPr>
      <w:r w:rsidRPr="00C328FF">
        <w:rPr>
          <w:color w:val="FF0000"/>
        </w:rPr>
        <w:t xml:space="preserve">Where: </w:t>
      </w:r>
      <w:r>
        <w:tab/>
      </w:r>
      <w:r w:rsidR="00F2742B">
        <w:rPr>
          <w:rStyle w:val="Strong"/>
        </w:rPr>
        <w:t>Heather Knolls, Tallmadge</w:t>
      </w:r>
    </w:p>
    <w:p w:rsidR="007E15DB" w:rsidRDefault="00B21AA2" w:rsidP="00661CDF">
      <w:pPr>
        <w:pStyle w:val="Heading2"/>
      </w:pPr>
      <w:r w:rsidRPr="00C328FF">
        <w:rPr>
          <w:color w:val="FF0000"/>
        </w:rPr>
        <w:t xml:space="preserve">When: </w:t>
      </w:r>
      <w:r>
        <w:tab/>
      </w:r>
      <w:r w:rsidR="00F2742B">
        <w:rPr>
          <w:rStyle w:val="Strong"/>
        </w:rPr>
        <w:t>February 14, 2018</w:t>
      </w:r>
      <w:r w:rsidR="00F2742B">
        <w:rPr>
          <w:rStyle w:val="Strong"/>
        </w:rPr>
        <w:tab/>
      </w:r>
    </w:p>
    <w:p w:rsidR="00C328FF" w:rsidRPr="00C328FF" w:rsidRDefault="00B21AA2" w:rsidP="00C328FF">
      <w:pPr>
        <w:pStyle w:val="Heading2"/>
        <w:rPr>
          <w:color w:val="633613" w:themeColor="text2"/>
          <w:sz w:val="30"/>
          <w:szCs w:val="30"/>
        </w:rPr>
      </w:pPr>
      <w:r w:rsidRPr="00C328FF">
        <w:rPr>
          <w:color w:val="FF0000"/>
        </w:rPr>
        <w:t xml:space="preserve">Time: </w:t>
      </w:r>
      <w:r>
        <w:tab/>
      </w:r>
      <w:r w:rsidR="00F2742B">
        <w:rPr>
          <w:rStyle w:val="Strong"/>
        </w:rPr>
        <w:t xml:space="preserve">2:00 – 3:00 </w:t>
      </w:r>
    </w:p>
    <w:p w:rsidR="00C328FF" w:rsidRDefault="00C328FF" w:rsidP="00661CDF">
      <w:pPr>
        <w:pStyle w:val="Heading2"/>
        <w:rPr>
          <w:rStyle w:val="Strong"/>
        </w:rPr>
      </w:pPr>
    </w:p>
    <w:p w:rsidR="00C328FF" w:rsidRDefault="00C328FF" w:rsidP="00C328FF">
      <w:pPr>
        <w:rPr>
          <w:rFonts w:asciiTheme="majorHAnsi" w:eastAsiaTheme="majorEastAsia" w:hAnsiTheme="majorHAnsi" w:cstheme="majorBidi"/>
          <w:b/>
          <w:color w:val="FF0000"/>
          <w:sz w:val="28"/>
          <w:szCs w:val="26"/>
        </w:rPr>
      </w:pPr>
      <w:r w:rsidRPr="00C328FF">
        <w:rPr>
          <w:rFonts w:asciiTheme="majorHAnsi" w:eastAsiaTheme="majorEastAsia" w:hAnsiTheme="majorHAnsi" w:cstheme="majorBidi"/>
          <w:b/>
          <w:color w:val="FF0000"/>
          <w:sz w:val="28"/>
          <w:szCs w:val="26"/>
        </w:rPr>
        <w:t>Snacks will be served!</w:t>
      </w:r>
    </w:p>
    <w:p w:rsidR="00C328FF" w:rsidRPr="00C328FF" w:rsidRDefault="00C328FF" w:rsidP="00D0493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color w:val="633613" w:themeColor="text2"/>
          <w:sz w:val="28"/>
          <w:szCs w:val="26"/>
        </w:rPr>
      </w:pPr>
      <w:r w:rsidRPr="00C328FF">
        <w:rPr>
          <w:rFonts w:asciiTheme="majorHAnsi" w:eastAsiaTheme="majorEastAsia" w:hAnsiTheme="majorHAnsi" w:cstheme="majorBidi"/>
          <w:b/>
          <w:color w:val="633613" w:themeColor="text2"/>
          <w:sz w:val="28"/>
          <w:szCs w:val="26"/>
        </w:rPr>
        <w:t>Chips &amp; Dip</w:t>
      </w:r>
    </w:p>
    <w:p w:rsidR="00C328FF" w:rsidRPr="00C328FF" w:rsidRDefault="00C328FF" w:rsidP="00D0493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color w:val="633613" w:themeColor="text2"/>
          <w:sz w:val="28"/>
          <w:szCs w:val="26"/>
        </w:rPr>
      </w:pPr>
      <w:r w:rsidRPr="00C328FF">
        <w:rPr>
          <w:rFonts w:asciiTheme="majorHAnsi" w:eastAsiaTheme="majorEastAsia" w:hAnsiTheme="majorHAnsi" w:cstheme="majorBidi"/>
          <w:b/>
          <w:color w:val="633613" w:themeColor="text2"/>
          <w:sz w:val="28"/>
          <w:szCs w:val="26"/>
        </w:rPr>
        <w:t>Ham Sandwiches</w:t>
      </w:r>
      <w:bookmarkStart w:id="0" w:name="_GoBack"/>
      <w:bookmarkEnd w:id="0"/>
    </w:p>
    <w:p w:rsidR="00C328FF" w:rsidRPr="00C328FF" w:rsidRDefault="00C328FF" w:rsidP="00D0493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color w:val="633613" w:themeColor="text2"/>
          <w:sz w:val="28"/>
          <w:szCs w:val="26"/>
        </w:rPr>
      </w:pPr>
      <w:r w:rsidRPr="00C328FF">
        <w:rPr>
          <w:rFonts w:asciiTheme="majorHAnsi" w:eastAsiaTheme="majorEastAsia" w:hAnsiTheme="majorHAnsi" w:cstheme="majorBidi"/>
          <w:b/>
          <w:color w:val="633613" w:themeColor="text2"/>
          <w:sz w:val="28"/>
          <w:szCs w:val="26"/>
        </w:rPr>
        <w:t>Celery Snacks</w:t>
      </w:r>
    </w:p>
    <w:sectPr w:rsidR="00C328FF" w:rsidRPr="00C328FF">
      <w:footerReference w:type="default" r:id="rId8"/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A4" w:rsidRDefault="005953A4">
      <w:pPr>
        <w:spacing w:after="0" w:line="240" w:lineRule="auto"/>
      </w:pPr>
      <w:r>
        <w:separator/>
      </w:r>
    </w:p>
  </w:endnote>
  <w:endnote w:type="continuationSeparator" w:id="0">
    <w:p w:rsidR="005953A4" w:rsidRDefault="0059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8FF" w:rsidRDefault="00C328FF" w:rsidP="00C328FF">
    <w:pPr>
      <w:pStyle w:val="Foot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3105150</wp:posOffset>
          </wp:positionH>
          <wp:positionV relativeFrom="paragraph">
            <wp:posOffset>-4312920</wp:posOffset>
          </wp:positionV>
          <wp:extent cx="2952750" cy="2214563"/>
          <wp:effectExtent l="0" t="0" r="0" b="0"/>
          <wp:wrapNone/>
          <wp:docPr id="3" name="Picture 3" descr="C:\Users\dev\Desktop\gif-presley-elv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v\Desktop\gif-presley-elv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2214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A4" w:rsidRDefault="005953A4">
      <w:pPr>
        <w:spacing w:after="0" w:line="240" w:lineRule="auto"/>
      </w:pPr>
      <w:r>
        <w:separator/>
      </w:r>
    </w:p>
  </w:footnote>
  <w:footnote w:type="continuationSeparator" w:id="0">
    <w:p w:rsidR="005953A4" w:rsidRDefault="0059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9E24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6E5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EC5C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DE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541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A8D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02C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7A2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2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A357A"/>
    <w:multiLevelType w:val="hybridMultilevel"/>
    <w:tmpl w:val="AA1E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F5BB4"/>
    <w:multiLevelType w:val="hybridMultilevel"/>
    <w:tmpl w:val="BF2EC0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137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731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580A79"/>
    <w:multiLevelType w:val="hybridMultilevel"/>
    <w:tmpl w:val="ECE2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65C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F5C5F22"/>
    <w:multiLevelType w:val="multilevel"/>
    <w:tmpl w:val="3F4A5E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36E20F9"/>
    <w:multiLevelType w:val="hybridMultilevel"/>
    <w:tmpl w:val="3ED0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B"/>
    <w:rsid w:val="00141F21"/>
    <w:rsid w:val="005953A4"/>
    <w:rsid w:val="005B08E4"/>
    <w:rsid w:val="0062508B"/>
    <w:rsid w:val="00661CDF"/>
    <w:rsid w:val="00780736"/>
    <w:rsid w:val="007C541A"/>
    <w:rsid w:val="007E15DB"/>
    <w:rsid w:val="00B21AA2"/>
    <w:rsid w:val="00C328FF"/>
    <w:rsid w:val="00D0493D"/>
    <w:rsid w:val="00F2742B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8E3B78"/>
  <w15:chartTrackingRefBased/>
  <w15:docId w15:val="{A70EEAAF-DC4C-4308-A843-2BA98FB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65F02" w:themeColor="accent2" w:themeShade="80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1CDF"/>
  </w:style>
  <w:style w:type="paragraph" w:styleId="Heading1">
    <w:name w:val="heading 1"/>
    <w:basedOn w:val="Normal"/>
    <w:link w:val="Heading1Char"/>
    <w:uiPriority w:val="1"/>
    <w:qFormat/>
    <w:rsid w:val="00661CDF"/>
    <w:pPr>
      <w:keepNext/>
      <w:keepLines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rsid w:val="00661CDF"/>
    <w:pPr>
      <w:keepNext/>
      <w:keepLines/>
      <w:ind w:left="1440" w:hanging="14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B21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63E52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B21A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B21A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2"/>
    <w:qFormat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633613" w:themeColor="text2"/>
      <w:sz w:val="76"/>
      <w:szCs w:val="76"/>
    </w:rPr>
  </w:style>
  <w:style w:type="paragraph" w:styleId="Title">
    <w:name w:val="Title"/>
    <w:basedOn w:val="Normal"/>
    <w:next w:val="Normal"/>
    <w:uiPriority w:val="3"/>
    <w:qFormat/>
    <w:pPr>
      <w:spacing w:after="480" w:line="240" w:lineRule="auto"/>
      <w:ind w:right="-720"/>
      <w:contextualSpacing/>
    </w:pPr>
    <w:rPr>
      <w:rFonts w:asciiTheme="majorHAnsi" w:eastAsiaTheme="majorEastAsia" w:hAnsiTheme="majorHAnsi" w:cstheme="majorBidi"/>
      <w:kern w:val="28"/>
      <w:sz w:val="124"/>
      <w:szCs w:val="124"/>
    </w:rPr>
  </w:style>
  <w:style w:type="character" w:styleId="Strong">
    <w:name w:val="Strong"/>
    <w:basedOn w:val="DefaultParagraphFont"/>
    <w:uiPriority w:val="5"/>
    <w:qFormat/>
    <w:rPr>
      <w:b w:val="0"/>
      <w:bCs w:val="0"/>
      <w:color w:val="633613" w:themeColor="text2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2508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661CD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DF"/>
  </w:style>
  <w:style w:type="paragraph" w:styleId="Footer">
    <w:name w:val="footer"/>
    <w:basedOn w:val="Normal"/>
    <w:link w:val="FooterChar"/>
    <w:uiPriority w:val="99"/>
    <w:unhideWhenUsed/>
    <w:rsid w:val="00661CD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DF"/>
  </w:style>
  <w:style w:type="character" w:customStyle="1" w:styleId="Heading1Char">
    <w:name w:val="Heading 1 Char"/>
    <w:basedOn w:val="DefaultParagraphFont"/>
    <w:link w:val="Heading1"/>
    <w:uiPriority w:val="1"/>
    <w:rsid w:val="00661CDF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CD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661CD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661CD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AA2"/>
    <w:pPr>
      <w:spacing w:line="240" w:lineRule="auto"/>
    </w:pPr>
    <w:rPr>
      <w:i/>
      <w:iCs/>
      <w:color w:val="633613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A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A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21AA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1AA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AA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AA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AA2"/>
    <w:rPr>
      <w:b/>
      <w:b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1AA2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1AA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1AA2"/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1AA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1AA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1AA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AA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21AA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AA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AA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AA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AA2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21A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1AA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1AA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1AA2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61CDF"/>
    <w:rPr>
      <w:rFonts w:asciiTheme="majorHAnsi" w:eastAsiaTheme="majorEastAsia" w:hAnsiTheme="majorHAnsi" w:cstheme="majorBidi"/>
      <w:color w:val="063E52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21AA2"/>
    <w:rPr>
      <w:i/>
      <w:iCs/>
      <w:color w:val="095E7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21AA2"/>
    <w:pPr>
      <w:pBdr>
        <w:top w:val="single" w:sz="4" w:space="10" w:color="095E7B" w:themeColor="accent1" w:themeShade="BF"/>
        <w:bottom w:val="single" w:sz="4" w:space="10" w:color="095E7B" w:themeColor="accent1" w:themeShade="BF"/>
      </w:pBdr>
      <w:spacing w:before="360" w:after="360"/>
      <w:ind w:left="864" w:right="864"/>
      <w:jc w:val="center"/>
    </w:pPr>
    <w:rPr>
      <w:i/>
      <w:iCs/>
      <w:color w:val="095E7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21AA2"/>
    <w:rPr>
      <w:i/>
      <w:iCs/>
      <w:color w:val="095E7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21AA2"/>
    <w:rPr>
      <w:b/>
      <w:bCs/>
      <w:caps w:val="0"/>
      <w:smallCaps/>
      <w:color w:val="095E7B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3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AppData\Roaming\Microsoft\Templates\Summer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Summer">
      <a:dk1>
        <a:sysClr val="windowText" lastClr="000000"/>
      </a:dk1>
      <a:lt1>
        <a:sysClr val="window" lastClr="FFFFFF"/>
      </a:lt1>
      <a:dk2>
        <a:srgbClr val="633613"/>
      </a:dk2>
      <a:lt2>
        <a:srgbClr val="E6E6E6"/>
      </a:lt2>
      <a:accent1>
        <a:srgbClr val="0C7EA5"/>
      </a:accent1>
      <a:accent2>
        <a:srgbClr val="6EBF04"/>
      </a:accent2>
      <a:accent3>
        <a:srgbClr val="DD3636"/>
      </a:accent3>
      <a:accent4>
        <a:srgbClr val="F2CF23"/>
      </a:accent4>
      <a:accent5>
        <a:srgbClr val="F88626"/>
      </a:accent5>
      <a:accent6>
        <a:srgbClr val="7260AA"/>
      </a:accent6>
      <a:hlink>
        <a:srgbClr val="0C7EA5"/>
      </a:hlink>
      <a:folHlink>
        <a:srgbClr val="7260AA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141D-4803-407C-9659-2E98503B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Summer event flyer.dotx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Michael Stratton</cp:lastModifiedBy>
  <cp:revision>1</cp:revision>
  <dcterms:created xsi:type="dcterms:W3CDTF">2017-02-27T00:07:00Z</dcterms:created>
  <dcterms:modified xsi:type="dcterms:W3CDTF">2017-02-27T00:30:00Z</dcterms:modified>
  <cp:version/>
</cp:coreProperties>
</file>