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7C9C" w:rsidRDefault="003165B3" w:rsidP="00BD2E62">
      <w:pPr>
        <w:spacing w:before="200" w:after="280" w:line="276" w:lineRule="auto"/>
        <w:ind w:left="936" w:firstLine="504"/>
        <w:jc w:val="right"/>
      </w:pPr>
      <w:r>
        <w:rPr>
          <w:rFonts w:ascii="Calibri" w:eastAsia="Calibri" w:hAnsi="Calibri" w:cs="Calibri"/>
          <w:b/>
          <w:color w:val="4F81BD"/>
        </w:rPr>
        <w:t xml:space="preserve">Feb </w:t>
      </w:r>
      <w:bookmarkStart w:id="0" w:name="_GoBack"/>
      <w:bookmarkEnd w:id="0"/>
      <w:r>
        <w:rPr>
          <w:rFonts w:ascii="Calibri" w:eastAsia="Calibri" w:hAnsi="Calibri" w:cs="Calibri"/>
          <w:b/>
          <w:color w:val="4F81BD"/>
        </w:rPr>
        <w:t>24, 2013</w:t>
      </w:r>
    </w:p>
    <w:p w:rsidR="00BD2E62" w:rsidRPr="00BD2E62" w:rsidRDefault="00BD2E62" w:rsidP="00BD2E62">
      <w:pPr>
        <w:pStyle w:val="LightShading-Accent21"/>
        <w:pBdr>
          <w:bottom w:val="single" w:sz="4" w:space="0" w:color="4F81BD"/>
        </w:pBdr>
        <w:ind w:left="0" w:right="0"/>
        <w:rPr>
          <w:i w:val="0"/>
          <w:color w:val="4F81BD" w:themeColor="accent1"/>
          <w:sz w:val="44"/>
          <w:szCs w:val="44"/>
        </w:rPr>
      </w:pPr>
      <w:r>
        <w:rPr>
          <w:i w:val="0"/>
          <w:color w:val="4F81BD" w:themeColor="accent1"/>
          <w:sz w:val="44"/>
          <w:szCs w:val="44"/>
        </w:rPr>
        <w:t>Teams 19 &amp; 20: Communications Protocol Specification Document</w:t>
      </w:r>
    </w:p>
    <w:p w:rsidR="003E7C9C" w:rsidRDefault="003165B3">
      <w:r>
        <w:rPr>
          <w:rFonts w:ascii="Calibri" w:eastAsia="Calibri" w:hAnsi="Calibri" w:cs="Calibri"/>
          <w:b/>
          <w:color w:val="4F81BD"/>
          <w:sz w:val="32"/>
        </w:rPr>
        <w:t>Laboratory #</w:t>
      </w:r>
      <w:r w:rsidR="00BD2E62">
        <w:rPr>
          <w:rFonts w:ascii="Calibri" w:eastAsia="Calibri" w:hAnsi="Calibri" w:cs="Calibri"/>
          <w:b/>
          <w:color w:val="4F81BD"/>
          <w:sz w:val="32"/>
        </w:rPr>
        <w:t xml:space="preserve"> </w:t>
      </w:r>
      <w:r>
        <w:rPr>
          <w:rFonts w:ascii="Calibri" w:eastAsia="Calibri" w:hAnsi="Calibri" w:cs="Calibri"/>
          <w:b/>
          <w:color w:val="4F81BD"/>
          <w:sz w:val="32"/>
        </w:rPr>
        <w:t>2: Requirements and Specification</w:t>
      </w:r>
    </w:p>
    <w:p w:rsidR="003E7C9C" w:rsidRDefault="003165B3">
      <w:r>
        <w:rPr>
          <w:rFonts w:ascii="Calibri" w:eastAsia="Calibri" w:hAnsi="Calibri" w:cs="Calibri"/>
          <w:b/>
        </w:rPr>
        <w:t>Morgan, Laura</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Lenig</w:t>
      </w:r>
      <w:proofErr w:type="spellEnd"/>
      <w:r>
        <w:rPr>
          <w:rFonts w:ascii="Calibri" w:eastAsia="Calibri" w:hAnsi="Calibri" w:cs="Calibri"/>
          <w:b/>
        </w:rPr>
        <w:t>, Tyler</w:t>
      </w:r>
    </w:p>
    <w:p w:rsidR="003E7C9C" w:rsidRDefault="003165B3">
      <w:proofErr w:type="spellStart"/>
      <w:r>
        <w:rPr>
          <w:rFonts w:ascii="Calibri" w:eastAsia="Calibri" w:hAnsi="Calibri" w:cs="Calibri"/>
          <w:b/>
        </w:rPr>
        <w:t>Miaw</w:t>
      </w:r>
      <w:proofErr w:type="spellEnd"/>
      <w:r>
        <w:rPr>
          <w:rFonts w:ascii="Calibri" w:eastAsia="Calibri" w:hAnsi="Calibri" w:cs="Calibri"/>
          <w:b/>
        </w:rPr>
        <w:t xml:space="preserve">, </w:t>
      </w:r>
      <w:proofErr w:type="spellStart"/>
      <w:r>
        <w:rPr>
          <w:rFonts w:ascii="Calibri" w:eastAsia="Calibri" w:hAnsi="Calibri" w:cs="Calibri"/>
          <w:b/>
        </w:rPr>
        <w:t>Jireh</w:t>
      </w:r>
      <w:proofErr w:type="spellEnd"/>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Tang, Raymond</w:t>
      </w:r>
    </w:p>
    <w:p w:rsidR="003E7C9C" w:rsidRDefault="003165B3">
      <w:r>
        <w:rPr>
          <w:rFonts w:ascii="Calibri" w:eastAsia="Calibri" w:hAnsi="Calibri" w:cs="Calibri"/>
          <w:b/>
        </w:rPr>
        <w:t>Hauser, Steven</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Rupakhetee</w:t>
      </w:r>
      <w:proofErr w:type="spellEnd"/>
      <w:r>
        <w:rPr>
          <w:rFonts w:ascii="Calibri" w:eastAsia="Calibri" w:hAnsi="Calibri" w:cs="Calibri"/>
          <w:b/>
        </w:rPr>
        <w:t xml:space="preserve">, </w:t>
      </w:r>
      <w:proofErr w:type="spellStart"/>
      <w:r>
        <w:rPr>
          <w:rFonts w:ascii="Calibri" w:eastAsia="Calibri" w:hAnsi="Calibri" w:cs="Calibri"/>
          <w:b/>
        </w:rPr>
        <w:t>Archit</w:t>
      </w:r>
      <w:proofErr w:type="spellEnd"/>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McMillion</w:t>
      </w:r>
      <w:proofErr w:type="spellEnd"/>
      <w:r>
        <w:rPr>
          <w:rFonts w:ascii="Calibri" w:eastAsia="Calibri" w:hAnsi="Calibri" w:cs="Calibri"/>
          <w:b/>
        </w:rPr>
        <w:t>, Andrew</w:t>
      </w:r>
    </w:p>
    <w:p w:rsidR="003E7C9C" w:rsidRDefault="003165B3">
      <w:proofErr w:type="spellStart"/>
      <w:r>
        <w:rPr>
          <w:rFonts w:ascii="Calibri" w:eastAsia="Calibri" w:hAnsi="Calibri" w:cs="Calibri"/>
          <w:b/>
        </w:rPr>
        <w:t>Bertoglio</w:t>
      </w:r>
      <w:proofErr w:type="spellEnd"/>
      <w:r>
        <w:rPr>
          <w:rFonts w:ascii="Calibri" w:eastAsia="Calibri" w:hAnsi="Calibri" w:cs="Calibri"/>
          <w:b/>
        </w:rPr>
        <w:t>, David</w:t>
      </w:r>
    </w:p>
    <w:p w:rsidR="003E7C9C" w:rsidRDefault="003E7C9C">
      <w:pPr>
        <w:ind w:left="810"/>
      </w:pPr>
    </w:p>
    <w:p w:rsidR="003E7C9C" w:rsidRDefault="003E7C9C"/>
    <w:p w:rsidR="003E7C9C" w:rsidRDefault="003165B3">
      <w:r>
        <w:rPr>
          <w:rFonts w:ascii="Calibri" w:eastAsia="Calibri" w:hAnsi="Calibri" w:cs="Calibri"/>
          <w:b/>
          <w:i/>
          <w:color w:val="4F81BD"/>
          <w:sz w:val="28"/>
        </w:rPr>
        <w:t>Work Product</w:t>
      </w:r>
    </w:p>
    <w:p w:rsidR="003E7C9C" w:rsidRDefault="003165B3">
      <w:r>
        <w:rPr>
          <w:rFonts w:ascii="Calibri" w:eastAsia="Calibri" w:hAnsi="Calibri" w:cs="Calibri"/>
          <w:b/>
        </w:rPr>
        <w:t>This document describes the communication protocol implemented by Teams 19 and 20 for communication between the base station control system, and the robot. This document describes the creation, and decoding process for messa</w:t>
      </w:r>
      <w:r>
        <w:rPr>
          <w:rFonts w:ascii="Calibri" w:eastAsia="Calibri" w:hAnsi="Calibri" w:cs="Calibri"/>
          <w:b/>
        </w:rPr>
        <w:t>ges.</w:t>
      </w:r>
    </w:p>
    <w:p w:rsidR="003E7C9C" w:rsidRDefault="003E7C9C"/>
    <w:p w:rsidR="003E7C9C" w:rsidRDefault="003165B3">
      <w:r>
        <w:rPr>
          <w:rFonts w:ascii="Calibri" w:eastAsia="Calibri" w:hAnsi="Calibri" w:cs="Calibri"/>
          <w:b/>
          <w:i/>
          <w:color w:val="4F81BD"/>
          <w:sz w:val="28"/>
        </w:rPr>
        <w:t>Document Revision Information</w:t>
      </w:r>
    </w:p>
    <w:p w:rsidR="003E7C9C" w:rsidRDefault="003165B3">
      <w:r>
        <w:rPr>
          <w:rFonts w:ascii="Calibri" w:eastAsia="Calibri" w:hAnsi="Calibri" w:cs="Calibri"/>
          <w:b/>
        </w:rPr>
        <w:t>2/15/2013 created</w:t>
      </w:r>
    </w:p>
    <w:p w:rsidR="003E7C9C" w:rsidRDefault="003165B3">
      <w:r>
        <w:rPr>
          <w:rFonts w:ascii="Calibri" w:eastAsia="Calibri" w:hAnsi="Calibri" w:cs="Calibri"/>
          <w:b/>
        </w:rPr>
        <w:t>2/17/2013 designed base station to robot messages</w:t>
      </w:r>
    </w:p>
    <w:p w:rsidR="003E7C9C" w:rsidRDefault="003165B3">
      <w:r>
        <w:rPr>
          <w:rFonts w:ascii="Calibri" w:eastAsia="Calibri" w:hAnsi="Calibri" w:cs="Calibri"/>
          <w:b/>
        </w:rPr>
        <w:t>2/22/2013 continued design</w:t>
      </w:r>
    </w:p>
    <w:p w:rsidR="003E7C9C" w:rsidRDefault="003165B3">
      <w:r>
        <w:rPr>
          <w:rFonts w:ascii="Calibri" w:eastAsia="Calibri" w:hAnsi="Calibri" w:cs="Calibri"/>
          <w:b/>
        </w:rPr>
        <w:t>2/24/2013 designed robot to base station messages</w:t>
      </w:r>
    </w:p>
    <w:p w:rsidR="003E7C9C" w:rsidRDefault="003165B3">
      <w:r>
        <w:rPr>
          <w:rFonts w:ascii="Calibri" w:eastAsia="Calibri" w:hAnsi="Calibri" w:cs="Calibri"/>
          <w:b/>
        </w:rPr>
        <w:t>3/17/2013 added commands and error detection</w:t>
      </w:r>
    </w:p>
    <w:p w:rsidR="003E7C9C" w:rsidRDefault="003165B3">
      <w:r>
        <w:br w:type="page"/>
      </w:r>
    </w:p>
    <w:p w:rsidR="003E7C9C" w:rsidRDefault="003165B3">
      <w:r>
        <w:rPr>
          <w:rFonts w:ascii="Calibri" w:eastAsia="Calibri" w:hAnsi="Calibri" w:cs="Calibri"/>
          <w:b/>
          <w:color w:val="4F81BD"/>
          <w:sz w:val="32"/>
        </w:rPr>
        <w:lastRenderedPageBreak/>
        <w:t>Approval Sheet</w:t>
      </w:r>
    </w:p>
    <w:p w:rsidR="003E7C9C" w:rsidRDefault="003165B3">
      <w:r>
        <w:rPr>
          <w:rFonts w:ascii="Calibri" w:eastAsia="Calibri" w:hAnsi="Calibri" w:cs="Calibri"/>
          <w:b/>
          <w:sz w:val="28"/>
        </w:rPr>
        <w:t>All group members whose names are listed below approve of the document and contributed fairly.</w:t>
      </w:r>
    </w:p>
    <w:p w:rsidR="003E7C9C" w:rsidRDefault="003E7C9C"/>
    <w:p w:rsidR="003E7C9C" w:rsidRDefault="003165B3">
      <w:r>
        <w:rPr>
          <w:rFonts w:ascii="Calibri" w:eastAsia="Calibri" w:hAnsi="Calibri" w:cs="Calibri"/>
          <w:b/>
          <w:sz w:val="28"/>
        </w:rPr>
        <w:t>Member Names</w:t>
      </w:r>
    </w:p>
    <w:p w:rsidR="003E7C9C" w:rsidRDefault="003165B3">
      <w:r>
        <w:rPr>
          <w:rFonts w:ascii="Calibri" w:eastAsia="Calibri" w:hAnsi="Calibri" w:cs="Calibri"/>
          <w:b/>
        </w:rPr>
        <w:t>Group 19 representative</w:t>
      </w:r>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p>
    <w:p w:rsidR="003E7C9C" w:rsidRDefault="003E7C9C"/>
    <w:p w:rsidR="003E7C9C" w:rsidRDefault="003165B3">
      <w:r>
        <w:rPr>
          <w:rFonts w:ascii="Calibri" w:eastAsia="Calibri" w:hAnsi="Calibri" w:cs="Calibri"/>
          <w:b/>
        </w:rPr>
        <w:t>Group 20 representative</w:t>
      </w:r>
    </w:p>
    <w:p w:rsidR="003E7C9C" w:rsidRDefault="003165B3">
      <w:proofErr w:type="spellStart"/>
      <w:r>
        <w:rPr>
          <w:rFonts w:ascii="Calibri" w:eastAsia="Calibri" w:hAnsi="Calibri" w:cs="Calibri"/>
          <w:b/>
        </w:rPr>
        <w:t>Lenig</w:t>
      </w:r>
      <w:proofErr w:type="spellEnd"/>
      <w:r>
        <w:rPr>
          <w:rFonts w:ascii="Calibri" w:eastAsia="Calibri" w:hAnsi="Calibri" w:cs="Calibri"/>
          <w:b/>
        </w:rPr>
        <w:t>, Tyler</w:t>
      </w:r>
    </w:p>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p w:rsidR="003E7C9C" w:rsidRDefault="003165B3">
      <w:r>
        <w:rPr>
          <w:rFonts w:ascii="Calibri" w:eastAsia="Calibri" w:hAnsi="Calibri" w:cs="Calibri"/>
          <w:b/>
          <w:color w:val="4F81BD"/>
          <w:sz w:val="32"/>
        </w:rPr>
        <w:t>Pledge</w:t>
      </w:r>
    </w:p>
    <w:p w:rsidR="003E7C9C" w:rsidRDefault="003E7C9C"/>
    <w:p w:rsidR="003E7C9C" w:rsidRDefault="003165B3">
      <w:r>
        <w:rPr>
          <w:rFonts w:ascii="Calibri" w:eastAsia="Calibri" w:hAnsi="Calibri" w:cs="Calibri"/>
          <w:b/>
          <w:sz w:val="28"/>
        </w:rPr>
        <w:t>On my honor, as a student, I have neither given nor</w:t>
      </w:r>
      <w:r>
        <w:rPr>
          <w:rFonts w:ascii="Calibri" w:eastAsia="Calibri" w:hAnsi="Calibri" w:cs="Calibri"/>
          <w:b/>
          <w:sz w:val="28"/>
        </w:rPr>
        <w:t xml:space="preserve"> received unauthorized aid on this assignment.</w:t>
      </w:r>
    </w:p>
    <w:p w:rsidR="003E7C9C" w:rsidRDefault="003E7C9C"/>
    <w:p w:rsidR="003E7C9C" w:rsidRDefault="003165B3">
      <w:r>
        <w:rPr>
          <w:rFonts w:ascii="Calibri" w:eastAsia="Calibri" w:hAnsi="Calibri" w:cs="Calibri"/>
          <w:b/>
          <w:sz w:val="28"/>
        </w:rPr>
        <w:t>Names</w:t>
      </w:r>
    </w:p>
    <w:p w:rsidR="003E7C9C" w:rsidRDefault="003165B3">
      <w:r>
        <w:rPr>
          <w:rFonts w:ascii="Calibri" w:eastAsia="Calibri" w:hAnsi="Calibri" w:cs="Calibri"/>
          <w:b/>
        </w:rPr>
        <w:t>Group 19</w:t>
      </w:r>
    </w:p>
    <w:p w:rsidR="003E7C9C" w:rsidRDefault="003165B3">
      <w:r>
        <w:rPr>
          <w:rFonts w:ascii="Calibri" w:eastAsia="Calibri" w:hAnsi="Calibri" w:cs="Calibri"/>
          <w:b/>
        </w:rPr>
        <w:t>Morgan, Laura</w:t>
      </w:r>
    </w:p>
    <w:p w:rsidR="003E7C9C" w:rsidRDefault="003165B3">
      <w:proofErr w:type="spellStart"/>
      <w:r>
        <w:rPr>
          <w:rFonts w:ascii="Calibri" w:eastAsia="Calibri" w:hAnsi="Calibri" w:cs="Calibri"/>
          <w:b/>
        </w:rPr>
        <w:t>Miaw</w:t>
      </w:r>
      <w:proofErr w:type="spellEnd"/>
      <w:r>
        <w:rPr>
          <w:rFonts w:ascii="Calibri" w:eastAsia="Calibri" w:hAnsi="Calibri" w:cs="Calibri"/>
          <w:b/>
        </w:rPr>
        <w:t xml:space="preserve">, </w:t>
      </w:r>
      <w:proofErr w:type="spellStart"/>
      <w:r>
        <w:rPr>
          <w:rFonts w:ascii="Calibri" w:eastAsia="Calibri" w:hAnsi="Calibri" w:cs="Calibri"/>
          <w:b/>
        </w:rPr>
        <w:t>Jireh</w:t>
      </w:r>
      <w:proofErr w:type="spellEnd"/>
    </w:p>
    <w:p w:rsidR="003E7C9C" w:rsidRDefault="003165B3">
      <w:r>
        <w:rPr>
          <w:rFonts w:ascii="Calibri" w:eastAsia="Calibri" w:hAnsi="Calibri" w:cs="Calibri"/>
          <w:b/>
        </w:rPr>
        <w:t>Hauser, Steven</w:t>
      </w:r>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p>
    <w:p w:rsidR="003E7C9C" w:rsidRDefault="003165B3">
      <w:proofErr w:type="spellStart"/>
      <w:r>
        <w:rPr>
          <w:rFonts w:ascii="Calibri" w:eastAsia="Calibri" w:hAnsi="Calibri" w:cs="Calibri"/>
          <w:b/>
        </w:rPr>
        <w:t>Bertoglio</w:t>
      </w:r>
      <w:proofErr w:type="spellEnd"/>
      <w:r>
        <w:rPr>
          <w:rFonts w:ascii="Calibri" w:eastAsia="Calibri" w:hAnsi="Calibri" w:cs="Calibri"/>
          <w:b/>
        </w:rPr>
        <w:t>, David</w:t>
      </w:r>
    </w:p>
    <w:p w:rsidR="003E7C9C" w:rsidRDefault="003E7C9C"/>
    <w:p w:rsidR="003E7C9C" w:rsidRDefault="003165B3">
      <w:r>
        <w:rPr>
          <w:rFonts w:ascii="Calibri" w:eastAsia="Calibri" w:hAnsi="Calibri" w:cs="Calibri"/>
          <w:b/>
        </w:rPr>
        <w:t xml:space="preserve">Group 20 </w:t>
      </w:r>
    </w:p>
    <w:p w:rsidR="003E7C9C" w:rsidRDefault="003165B3">
      <w:proofErr w:type="spellStart"/>
      <w:r>
        <w:rPr>
          <w:rFonts w:ascii="Calibri" w:eastAsia="Calibri" w:hAnsi="Calibri" w:cs="Calibri"/>
          <w:b/>
        </w:rPr>
        <w:t>Lenig</w:t>
      </w:r>
      <w:proofErr w:type="spellEnd"/>
      <w:r>
        <w:rPr>
          <w:rFonts w:ascii="Calibri" w:eastAsia="Calibri" w:hAnsi="Calibri" w:cs="Calibri"/>
          <w:b/>
        </w:rPr>
        <w:t>, Tyler</w:t>
      </w:r>
    </w:p>
    <w:p w:rsidR="003E7C9C" w:rsidRDefault="003165B3">
      <w:r>
        <w:rPr>
          <w:rFonts w:ascii="Calibri" w:eastAsia="Calibri" w:hAnsi="Calibri" w:cs="Calibri"/>
          <w:b/>
        </w:rPr>
        <w:t>Tang, Raymond</w:t>
      </w:r>
    </w:p>
    <w:p w:rsidR="003E7C9C" w:rsidRDefault="003165B3">
      <w:proofErr w:type="spellStart"/>
      <w:r>
        <w:rPr>
          <w:rFonts w:ascii="Calibri" w:eastAsia="Calibri" w:hAnsi="Calibri" w:cs="Calibri"/>
          <w:b/>
        </w:rPr>
        <w:t>Rupakhetee</w:t>
      </w:r>
      <w:proofErr w:type="spellEnd"/>
      <w:r>
        <w:rPr>
          <w:rFonts w:ascii="Calibri" w:eastAsia="Calibri" w:hAnsi="Calibri" w:cs="Calibri"/>
          <w:b/>
        </w:rPr>
        <w:t xml:space="preserve">, </w:t>
      </w:r>
      <w:proofErr w:type="spellStart"/>
      <w:r>
        <w:rPr>
          <w:rFonts w:ascii="Calibri" w:eastAsia="Calibri" w:hAnsi="Calibri" w:cs="Calibri"/>
          <w:b/>
        </w:rPr>
        <w:t>Archit</w:t>
      </w:r>
      <w:proofErr w:type="spellEnd"/>
    </w:p>
    <w:p w:rsidR="003E7C9C" w:rsidRDefault="003165B3">
      <w:proofErr w:type="spellStart"/>
      <w:r>
        <w:rPr>
          <w:rFonts w:ascii="Calibri" w:eastAsia="Calibri" w:hAnsi="Calibri" w:cs="Calibri"/>
          <w:b/>
        </w:rPr>
        <w:t>McMillion</w:t>
      </w:r>
      <w:proofErr w:type="spellEnd"/>
      <w:r>
        <w:rPr>
          <w:rFonts w:ascii="Calibri" w:eastAsia="Calibri" w:hAnsi="Calibri" w:cs="Calibri"/>
          <w:b/>
        </w:rPr>
        <w:t>, Andrew</w:t>
      </w:r>
    </w:p>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sdt>
      <w:sdtPr>
        <w:id w:val="1606149461"/>
        <w:docPartObj>
          <w:docPartGallery w:val="Table of Contents"/>
          <w:docPartUnique/>
        </w:docPartObj>
      </w:sdtPr>
      <w:sdtEndPr>
        <w:rPr>
          <w:rFonts w:ascii="Cambria" w:eastAsia="Cambria" w:hAnsi="Cambria" w:cs="Cambria"/>
          <w:noProof/>
          <w:color w:val="000000"/>
          <w:sz w:val="24"/>
          <w:szCs w:val="22"/>
          <w:lang w:eastAsia="en-US"/>
        </w:rPr>
      </w:sdtEndPr>
      <w:sdtContent>
        <w:p w:rsidR="00BD2E62" w:rsidRDefault="00BD2E62">
          <w:pPr>
            <w:pStyle w:val="TOCHeading"/>
          </w:pPr>
          <w:r>
            <w:t>Contents</w:t>
          </w:r>
        </w:p>
        <w:p w:rsidR="00BD2E62" w:rsidRDefault="00BD2E6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1380917" w:history="1">
            <w:r w:rsidRPr="002A24BF">
              <w:rPr>
                <w:rStyle w:val="Hyperlink"/>
                <w:noProof/>
              </w:rPr>
              <w:t>Introduction</w:t>
            </w:r>
            <w:r>
              <w:rPr>
                <w:noProof/>
                <w:webHidden/>
              </w:rPr>
              <w:tab/>
            </w:r>
            <w:r>
              <w:rPr>
                <w:noProof/>
                <w:webHidden/>
              </w:rPr>
              <w:fldChar w:fldCharType="begin"/>
            </w:r>
            <w:r>
              <w:rPr>
                <w:noProof/>
                <w:webHidden/>
              </w:rPr>
              <w:instrText xml:space="preserve"> PAGEREF _Toc351380917 \h </w:instrText>
            </w:r>
            <w:r>
              <w:rPr>
                <w:noProof/>
                <w:webHidden/>
              </w:rPr>
            </w:r>
            <w:r>
              <w:rPr>
                <w:noProof/>
                <w:webHidden/>
              </w:rPr>
              <w:fldChar w:fldCharType="separate"/>
            </w:r>
            <w:r>
              <w:rPr>
                <w:noProof/>
                <w:webHidden/>
              </w:rPr>
              <w:t>4</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18" w:history="1">
            <w:r w:rsidRPr="002A24BF">
              <w:rPr>
                <w:rStyle w:val="Hyperlink"/>
                <w:noProof/>
              </w:rPr>
              <w:t>About</w:t>
            </w:r>
            <w:r>
              <w:rPr>
                <w:noProof/>
                <w:webHidden/>
              </w:rPr>
              <w:tab/>
            </w:r>
            <w:r>
              <w:rPr>
                <w:noProof/>
                <w:webHidden/>
              </w:rPr>
              <w:fldChar w:fldCharType="begin"/>
            </w:r>
            <w:r>
              <w:rPr>
                <w:noProof/>
                <w:webHidden/>
              </w:rPr>
              <w:instrText xml:space="preserve"> PAGEREF _Toc351380918 \h </w:instrText>
            </w:r>
            <w:r>
              <w:rPr>
                <w:noProof/>
                <w:webHidden/>
              </w:rPr>
            </w:r>
            <w:r>
              <w:rPr>
                <w:noProof/>
                <w:webHidden/>
              </w:rPr>
              <w:fldChar w:fldCharType="separate"/>
            </w:r>
            <w:r>
              <w:rPr>
                <w:noProof/>
                <w:webHidden/>
              </w:rPr>
              <w:t>4</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19" w:history="1">
            <w:r w:rsidRPr="002A24BF">
              <w:rPr>
                <w:rStyle w:val="Hyperlink"/>
                <w:noProof/>
              </w:rPr>
              <w:t>Protocol Description</w:t>
            </w:r>
            <w:r>
              <w:rPr>
                <w:noProof/>
                <w:webHidden/>
              </w:rPr>
              <w:tab/>
            </w:r>
            <w:r>
              <w:rPr>
                <w:noProof/>
                <w:webHidden/>
              </w:rPr>
              <w:fldChar w:fldCharType="begin"/>
            </w:r>
            <w:r>
              <w:rPr>
                <w:noProof/>
                <w:webHidden/>
              </w:rPr>
              <w:instrText xml:space="preserve"> PAGEREF _Toc351380919 \h </w:instrText>
            </w:r>
            <w:r>
              <w:rPr>
                <w:noProof/>
                <w:webHidden/>
              </w:rPr>
            </w:r>
            <w:r>
              <w:rPr>
                <w:noProof/>
                <w:webHidden/>
              </w:rPr>
              <w:fldChar w:fldCharType="separate"/>
            </w:r>
            <w:r>
              <w:rPr>
                <w:noProof/>
                <w:webHidden/>
              </w:rPr>
              <w:t>4</w:t>
            </w:r>
            <w:r>
              <w:rPr>
                <w:noProof/>
                <w:webHidden/>
              </w:rPr>
              <w:fldChar w:fldCharType="end"/>
            </w:r>
          </w:hyperlink>
        </w:p>
        <w:p w:rsidR="00BD2E62" w:rsidRDefault="00BD2E62">
          <w:pPr>
            <w:pStyle w:val="TOC1"/>
            <w:tabs>
              <w:tab w:val="right" w:leader="dot" w:pos="9350"/>
            </w:tabs>
            <w:rPr>
              <w:rFonts w:asciiTheme="minorHAnsi" w:eastAsiaTheme="minorEastAsia" w:hAnsiTheme="minorHAnsi" w:cstheme="minorBidi"/>
              <w:noProof/>
              <w:color w:val="auto"/>
              <w:sz w:val="22"/>
            </w:rPr>
          </w:pPr>
          <w:hyperlink w:anchor="_Toc351380920" w:history="1">
            <w:r w:rsidRPr="002A24BF">
              <w:rPr>
                <w:rStyle w:val="Hyperlink"/>
                <w:noProof/>
              </w:rPr>
              <w:t>Base Station to Robot Messages</w:t>
            </w:r>
            <w:r>
              <w:rPr>
                <w:noProof/>
                <w:webHidden/>
              </w:rPr>
              <w:tab/>
            </w:r>
            <w:r>
              <w:rPr>
                <w:noProof/>
                <w:webHidden/>
              </w:rPr>
              <w:fldChar w:fldCharType="begin"/>
            </w:r>
            <w:r>
              <w:rPr>
                <w:noProof/>
                <w:webHidden/>
              </w:rPr>
              <w:instrText xml:space="preserve"> PAGEREF _Toc351380920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21" w:history="1">
            <w:r w:rsidRPr="002A24BF">
              <w:rPr>
                <w:rStyle w:val="Hyperlink"/>
                <w:noProof/>
              </w:rPr>
              <w:t>Command Structure</w:t>
            </w:r>
            <w:r>
              <w:rPr>
                <w:noProof/>
                <w:webHidden/>
              </w:rPr>
              <w:tab/>
            </w:r>
            <w:r>
              <w:rPr>
                <w:noProof/>
                <w:webHidden/>
              </w:rPr>
              <w:fldChar w:fldCharType="begin"/>
            </w:r>
            <w:r>
              <w:rPr>
                <w:noProof/>
                <w:webHidden/>
              </w:rPr>
              <w:instrText xml:space="preserve"> PAGEREF _Toc351380921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2" w:history="1">
            <w:r w:rsidRPr="002A24BF">
              <w:rPr>
                <w:rStyle w:val="Hyperlink"/>
                <w:noProof/>
              </w:rPr>
              <w:t>No-Op</w:t>
            </w:r>
            <w:r>
              <w:rPr>
                <w:noProof/>
                <w:webHidden/>
              </w:rPr>
              <w:tab/>
            </w:r>
            <w:r>
              <w:rPr>
                <w:noProof/>
                <w:webHidden/>
              </w:rPr>
              <w:fldChar w:fldCharType="begin"/>
            </w:r>
            <w:r>
              <w:rPr>
                <w:noProof/>
                <w:webHidden/>
              </w:rPr>
              <w:instrText xml:space="preserve"> PAGEREF _Toc351380922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3" w:history="1">
            <w:r w:rsidRPr="002A24BF">
              <w:rPr>
                <w:rStyle w:val="Hyperlink"/>
                <w:noProof/>
              </w:rPr>
              <w:t>Move Straight</w:t>
            </w:r>
            <w:r>
              <w:rPr>
                <w:noProof/>
                <w:webHidden/>
              </w:rPr>
              <w:tab/>
            </w:r>
            <w:r>
              <w:rPr>
                <w:noProof/>
                <w:webHidden/>
              </w:rPr>
              <w:fldChar w:fldCharType="begin"/>
            </w:r>
            <w:r>
              <w:rPr>
                <w:noProof/>
                <w:webHidden/>
              </w:rPr>
              <w:instrText xml:space="preserve"> PAGEREF _Toc351380923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4" w:history="1">
            <w:r w:rsidRPr="002A24BF">
              <w:rPr>
                <w:rStyle w:val="Hyperlink"/>
                <w:noProof/>
              </w:rPr>
              <w:t>Move Arc</w:t>
            </w:r>
            <w:r>
              <w:rPr>
                <w:noProof/>
                <w:webHidden/>
              </w:rPr>
              <w:tab/>
            </w:r>
            <w:r>
              <w:rPr>
                <w:noProof/>
                <w:webHidden/>
              </w:rPr>
              <w:fldChar w:fldCharType="begin"/>
            </w:r>
            <w:r>
              <w:rPr>
                <w:noProof/>
                <w:webHidden/>
              </w:rPr>
              <w:instrText xml:space="preserve"> PAGEREF _Toc351380924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5" w:history="1">
            <w:r w:rsidRPr="002A24BF">
              <w:rPr>
                <w:rStyle w:val="Hyperlink"/>
                <w:noProof/>
              </w:rPr>
              <w:t>Turn</w:t>
            </w:r>
            <w:r>
              <w:rPr>
                <w:noProof/>
                <w:webHidden/>
              </w:rPr>
              <w:tab/>
            </w:r>
            <w:r>
              <w:rPr>
                <w:noProof/>
                <w:webHidden/>
              </w:rPr>
              <w:fldChar w:fldCharType="begin"/>
            </w:r>
            <w:r>
              <w:rPr>
                <w:noProof/>
                <w:webHidden/>
              </w:rPr>
              <w:instrText xml:space="preserve"> PAGEREF _Toc351380925 \h </w:instrText>
            </w:r>
            <w:r>
              <w:rPr>
                <w:noProof/>
                <w:webHidden/>
              </w:rPr>
            </w:r>
            <w:r>
              <w:rPr>
                <w:noProof/>
                <w:webHidden/>
              </w:rPr>
              <w:fldChar w:fldCharType="separate"/>
            </w:r>
            <w:r>
              <w:rPr>
                <w:noProof/>
                <w:webHidden/>
              </w:rPr>
              <w:t>5</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6" w:history="1">
            <w:r w:rsidRPr="002A24BF">
              <w:rPr>
                <w:rStyle w:val="Hyperlink"/>
                <w:noProof/>
              </w:rPr>
              <w:t>Stop</w:t>
            </w:r>
            <w:r>
              <w:rPr>
                <w:noProof/>
                <w:webHidden/>
              </w:rPr>
              <w:tab/>
            </w:r>
            <w:r>
              <w:rPr>
                <w:noProof/>
                <w:webHidden/>
              </w:rPr>
              <w:fldChar w:fldCharType="begin"/>
            </w:r>
            <w:r>
              <w:rPr>
                <w:noProof/>
                <w:webHidden/>
              </w:rPr>
              <w:instrText xml:space="preserve"> PAGEREF _Toc351380926 \h </w:instrText>
            </w:r>
            <w:r>
              <w:rPr>
                <w:noProof/>
                <w:webHidden/>
              </w:rPr>
            </w:r>
            <w:r>
              <w:rPr>
                <w:noProof/>
                <w:webHidden/>
              </w:rPr>
              <w:fldChar w:fldCharType="separate"/>
            </w:r>
            <w:r>
              <w:rPr>
                <w:noProof/>
                <w:webHidden/>
              </w:rPr>
              <w:t>6</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7" w:history="1">
            <w:r w:rsidRPr="002A24BF">
              <w:rPr>
                <w:rStyle w:val="Hyperlink"/>
                <w:noProof/>
              </w:rPr>
              <w:t>Read Sensor</w:t>
            </w:r>
            <w:r>
              <w:rPr>
                <w:noProof/>
                <w:webHidden/>
              </w:rPr>
              <w:tab/>
            </w:r>
            <w:r>
              <w:rPr>
                <w:noProof/>
                <w:webHidden/>
              </w:rPr>
              <w:fldChar w:fldCharType="begin"/>
            </w:r>
            <w:r>
              <w:rPr>
                <w:noProof/>
                <w:webHidden/>
              </w:rPr>
              <w:instrText xml:space="preserve"> PAGEREF _Toc351380927 \h </w:instrText>
            </w:r>
            <w:r>
              <w:rPr>
                <w:noProof/>
                <w:webHidden/>
              </w:rPr>
            </w:r>
            <w:r>
              <w:rPr>
                <w:noProof/>
                <w:webHidden/>
              </w:rPr>
              <w:fldChar w:fldCharType="separate"/>
            </w:r>
            <w:r>
              <w:rPr>
                <w:noProof/>
                <w:webHidden/>
              </w:rPr>
              <w:t>6</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8" w:history="1">
            <w:r w:rsidRPr="002A24BF">
              <w:rPr>
                <w:rStyle w:val="Hyperlink"/>
                <w:noProof/>
              </w:rPr>
              <w:t>Set Speed</w:t>
            </w:r>
            <w:r>
              <w:rPr>
                <w:noProof/>
                <w:webHidden/>
              </w:rPr>
              <w:tab/>
            </w:r>
            <w:r>
              <w:rPr>
                <w:noProof/>
                <w:webHidden/>
              </w:rPr>
              <w:fldChar w:fldCharType="begin"/>
            </w:r>
            <w:r>
              <w:rPr>
                <w:noProof/>
                <w:webHidden/>
              </w:rPr>
              <w:instrText xml:space="preserve"> PAGEREF _Toc351380928 \h </w:instrText>
            </w:r>
            <w:r>
              <w:rPr>
                <w:noProof/>
                <w:webHidden/>
              </w:rPr>
            </w:r>
            <w:r>
              <w:rPr>
                <w:noProof/>
                <w:webHidden/>
              </w:rPr>
              <w:fldChar w:fldCharType="separate"/>
            </w:r>
            <w:r>
              <w:rPr>
                <w:noProof/>
                <w:webHidden/>
              </w:rPr>
              <w:t>6</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29" w:history="1">
            <w:r w:rsidRPr="002A24BF">
              <w:rPr>
                <w:rStyle w:val="Hyperlink"/>
                <w:noProof/>
              </w:rPr>
              <w:t>Read All Sensors</w:t>
            </w:r>
            <w:r>
              <w:rPr>
                <w:noProof/>
                <w:webHidden/>
              </w:rPr>
              <w:tab/>
            </w:r>
            <w:r>
              <w:rPr>
                <w:noProof/>
                <w:webHidden/>
              </w:rPr>
              <w:fldChar w:fldCharType="begin"/>
            </w:r>
            <w:r>
              <w:rPr>
                <w:noProof/>
                <w:webHidden/>
              </w:rPr>
              <w:instrText xml:space="preserve"> PAGEREF _Toc351380929 \h </w:instrText>
            </w:r>
            <w:r>
              <w:rPr>
                <w:noProof/>
                <w:webHidden/>
              </w:rPr>
            </w:r>
            <w:r>
              <w:rPr>
                <w:noProof/>
                <w:webHidden/>
              </w:rPr>
              <w:fldChar w:fldCharType="separate"/>
            </w:r>
            <w:r>
              <w:rPr>
                <w:noProof/>
                <w:webHidden/>
              </w:rPr>
              <w:t>6</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30" w:history="1">
            <w:r w:rsidRPr="002A24BF">
              <w:rPr>
                <w:rStyle w:val="Hyperlink"/>
                <w:noProof/>
              </w:rPr>
              <w:t>End Connection</w:t>
            </w:r>
            <w:r>
              <w:rPr>
                <w:noProof/>
                <w:webHidden/>
              </w:rPr>
              <w:tab/>
            </w:r>
            <w:r>
              <w:rPr>
                <w:noProof/>
                <w:webHidden/>
              </w:rPr>
              <w:fldChar w:fldCharType="begin"/>
            </w:r>
            <w:r>
              <w:rPr>
                <w:noProof/>
                <w:webHidden/>
              </w:rPr>
              <w:instrText xml:space="preserve"> PAGEREF _Toc351380930 \h </w:instrText>
            </w:r>
            <w:r>
              <w:rPr>
                <w:noProof/>
                <w:webHidden/>
              </w:rPr>
            </w:r>
            <w:r>
              <w:rPr>
                <w:noProof/>
                <w:webHidden/>
              </w:rPr>
              <w:fldChar w:fldCharType="separate"/>
            </w:r>
            <w:r>
              <w:rPr>
                <w:noProof/>
                <w:webHidden/>
              </w:rPr>
              <w:t>6</w:t>
            </w:r>
            <w:r>
              <w:rPr>
                <w:noProof/>
                <w:webHidden/>
              </w:rPr>
              <w:fldChar w:fldCharType="end"/>
            </w:r>
          </w:hyperlink>
        </w:p>
        <w:p w:rsidR="00BD2E62" w:rsidRDefault="00BD2E62">
          <w:pPr>
            <w:pStyle w:val="TOC1"/>
            <w:tabs>
              <w:tab w:val="right" w:leader="dot" w:pos="9350"/>
            </w:tabs>
            <w:rPr>
              <w:rFonts w:asciiTheme="minorHAnsi" w:eastAsiaTheme="minorEastAsia" w:hAnsiTheme="minorHAnsi" w:cstheme="minorBidi"/>
              <w:noProof/>
              <w:color w:val="auto"/>
              <w:sz w:val="22"/>
            </w:rPr>
          </w:pPr>
          <w:hyperlink w:anchor="_Toc351380931" w:history="1">
            <w:r w:rsidRPr="002A24BF">
              <w:rPr>
                <w:rStyle w:val="Hyperlink"/>
                <w:noProof/>
              </w:rPr>
              <w:t>Robot to Base Station Messages</w:t>
            </w:r>
            <w:r>
              <w:rPr>
                <w:noProof/>
                <w:webHidden/>
              </w:rPr>
              <w:tab/>
            </w:r>
            <w:r>
              <w:rPr>
                <w:noProof/>
                <w:webHidden/>
              </w:rPr>
              <w:fldChar w:fldCharType="begin"/>
            </w:r>
            <w:r>
              <w:rPr>
                <w:noProof/>
                <w:webHidden/>
              </w:rPr>
              <w:instrText xml:space="preserve"> PAGEREF _Toc351380931 \h </w:instrText>
            </w:r>
            <w:r>
              <w:rPr>
                <w:noProof/>
                <w:webHidden/>
              </w:rPr>
            </w:r>
            <w:r>
              <w:rPr>
                <w:noProof/>
                <w:webHidden/>
              </w:rPr>
              <w:fldChar w:fldCharType="separate"/>
            </w:r>
            <w:r>
              <w:rPr>
                <w:noProof/>
                <w:webHidden/>
              </w:rPr>
              <w:t>7</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32" w:history="1">
            <w:r w:rsidRPr="002A24BF">
              <w:rPr>
                <w:rStyle w:val="Hyperlink"/>
                <w:noProof/>
              </w:rPr>
              <w:t>Acknowledgment</w:t>
            </w:r>
            <w:r>
              <w:rPr>
                <w:noProof/>
                <w:webHidden/>
              </w:rPr>
              <w:tab/>
            </w:r>
            <w:r>
              <w:rPr>
                <w:noProof/>
                <w:webHidden/>
              </w:rPr>
              <w:fldChar w:fldCharType="begin"/>
            </w:r>
            <w:r>
              <w:rPr>
                <w:noProof/>
                <w:webHidden/>
              </w:rPr>
              <w:instrText xml:space="preserve"> PAGEREF _Toc351380932 \h </w:instrText>
            </w:r>
            <w:r>
              <w:rPr>
                <w:noProof/>
                <w:webHidden/>
              </w:rPr>
            </w:r>
            <w:r>
              <w:rPr>
                <w:noProof/>
                <w:webHidden/>
              </w:rPr>
              <w:fldChar w:fldCharType="separate"/>
            </w:r>
            <w:r>
              <w:rPr>
                <w:noProof/>
                <w:webHidden/>
              </w:rPr>
              <w:t>7</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33" w:history="1">
            <w:r w:rsidRPr="002A24BF">
              <w:rPr>
                <w:rStyle w:val="Hyperlink"/>
                <w:noProof/>
              </w:rPr>
              <w:t>Error Messages</w:t>
            </w:r>
            <w:r>
              <w:rPr>
                <w:noProof/>
                <w:webHidden/>
              </w:rPr>
              <w:tab/>
            </w:r>
            <w:r>
              <w:rPr>
                <w:noProof/>
                <w:webHidden/>
              </w:rPr>
              <w:fldChar w:fldCharType="begin"/>
            </w:r>
            <w:r>
              <w:rPr>
                <w:noProof/>
                <w:webHidden/>
              </w:rPr>
              <w:instrText xml:space="preserve"> PAGEREF _Toc351380933 \h </w:instrText>
            </w:r>
            <w:r>
              <w:rPr>
                <w:noProof/>
                <w:webHidden/>
              </w:rPr>
            </w:r>
            <w:r>
              <w:rPr>
                <w:noProof/>
                <w:webHidden/>
              </w:rPr>
              <w:fldChar w:fldCharType="separate"/>
            </w:r>
            <w:r>
              <w:rPr>
                <w:noProof/>
                <w:webHidden/>
              </w:rPr>
              <w:t>7</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34" w:history="1">
            <w:r w:rsidRPr="002A24BF">
              <w:rPr>
                <w:rStyle w:val="Hyperlink"/>
                <w:noProof/>
              </w:rPr>
              <w:t>Sensor Error Messages</w:t>
            </w:r>
            <w:r>
              <w:rPr>
                <w:noProof/>
                <w:webHidden/>
              </w:rPr>
              <w:tab/>
            </w:r>
            <w:r>
              <w:rPr>
                <w:noProof/>
                <w:webHidden/>
              </w:rPr>
              <w:fldChar w:fldCharType="begin"/>
            </w:r>
            <w:r>
              <w:rPr>
                <w:noProof/>
                <w:webHidden/>
              </w:rPr>
              <w:instrText xml:space="preserve"> PAGEREF _Toc351380934 \h </w:instrText>
            </w:r>
            <w:r>
              <w:rPr>
                <w:noProof/>
                <w:webHidden/>
              </w:rPr>
            </w:r>
            <w:r>
              <w:rPr>
                <w:noProof/>
                <w:webHidden/>
              </w:rPr>
              <w:fldChar w:fldCharType="separate"/>
            </w:r>
            <w:r>
              <w:rPr>
                <w:noProof/>
                <w:webHidden/>
              </w:rPr>
              <w:t>7</w:t>
            </w:r>
            <w:r>
              <w:rPr>
                <w:noProof/>
                <w:webHidden/>
              </w:rPr>
              <w:fldChar w:fldCharType="end"/>
            </w:r>
          </w:hyperlink>
        </w:p>
        <w:p w:rsidR="00BD2E62" w:rsidRDefault="00BD2E62">
          <w:pPr>
            <w:pStyle w:val="TOC3"/>
            <w:tabs>
              <w:tab w:val="right" w:leader="dot" w:pos="9350"/>
            </w:tabs>
            <w:rPr>
              <w:rFonts w:asciiTheme="minorHAnsi" w:eastAsiaTheme="minorEastAsia" w:hAnsiTheme="minorHAnsi" w:cstheme="minorBidi"/>
              <w:noProof/>
              <w:color w:val="auto"/>
              <w:sz w:val="22"/>
            </w:rPr>
          </w:pPr>
          <w:hyperlink w:anchor="_Toc351380935" w:history="1">
            <w:r w:rsidRPr="002A24BF">
              <w:rPr>
                <w:rStyle w:val="Hyperlink"/>
                <w:noProof/>
              </w:rPr>
              <w:t>Motor Error Messages</w:t>
            </w:r>
            <w:r>
              <w:rPr>
                <w:noProof/>
                <w:webHidden/>
              </w:rPr>
              <w:tab/>
            </w:r>
            <w:r>
              <w:rPr>
                <w:noProof/>
                <w:webHidden/>
              </w:rPr>
              <w:fldChar w:fldCharType="begin"/>
            </w:r>
            <w:r>
              <w:rPr>
                <w:noProof/>
                <w:webHidden/>
              </w:rPr>
              <w:instrText xml:space="preserve"> PAGEREF _Toc351380935 \h </w:instrText>
            </w:r>
            <w:r>
              <w:rPr>
                <w:noProof/>
                <w:webHidden/>
              </w:rPr>
            </w:r>
            <w:r>
              <w:rPr>
                <w:noProof/>
                <w:webHidden/>
              </w:rPr>
              <w:fldChar w:fldCharType="separate"/>
            </w:r>
            <w:r>
              <w:rPr>
                <w:noProof/>
                <w:webHidden/>
              </w:rPr>
              <w:t>7</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36" w:history="1">
            <w:r w:rsidRPr="002A24BF">
              <w:rPr>
                <w:rStyle w:val="Hyperlink"/>
                <w:noProof/>
              </w:rPr>
              <w:t>Sensor Data Messages</w:t>
            </w:r>
            <w:r>
              <w:rPr>
                <w:noProof/>
                <w:webHidden/>
              </w:rPr>
              <w:tab/>
            </w:r>
            <w:r>
              <w:rPr>
                <w:noProof/>
                <w:webHidden/>
              </w:rPr>
              <w:fldChar w:fldCharType="begin"/>
            </w:r>
            <w:r>
              <w:rPr>
                <w:noProof/>
                <w:webHidden/>
              </w:rPr>
              <w:instrText xml:space="preserve"> PAGEREF _Toc351380936 \h </w:instrText>
            </w:r>
            <w:r>
              <w:rPr>
                <w:noProof/>
                <w:webHidden/>
              </w:rPr>
            </w:r>
            <w:r>
              <w:rPr>
                <w:noProof/>
                <w:webHidden/>
              </w:rPr>
              <w:fldChar w:fldCharType="separate"/>
            </w:r>
            <w:r>
              <w:rPr>
                <w:noProof/>
                <w:webHidden/>
              </w:rPr>
              <w:t>8</w:t>
            </w:r>
            <w:r>
              <w:rPr>
                <w:noProof/>
                <w:webHidden/>
              </w:rPr>
              <w:fldChar w:fldCharType="end"/>
            </w:r>
          </w:hyperlink>
        </w:p>
        <w:p w:rsidR="00BD2E62" w:rsidRDefault="00BD2E62">
          <w:pPr>
            <w:pStyle w:val="TOC1"/>
            <w:tabs>
              <w:tab w:val="right" w:leader="dot" w:pos="9350"/>
            </w:tabs>
            <w:rPr>
              <w:rFonts w:asciiTheme="minorHAnsi" w:eastAsiaTheme="minorEastAsia" w:hAnsiTheme="minorHAnsi" w:cstheme="minorBidi"/>
              <w:noProof/>
              <w:color w:val="auto"/>
              <w:sz w:val="22"/>
            </w:rPr>
          </w:pPr>
          <w:hyperlink w:anchor="_Toc351380937" w:history="1">
            <w:r w:rsidRPr="002A24BF">
              <w:rPr>
                <w:rStyle w:val="Hyperlink"/>
                <w:noProof/>
              </w:rPr>
              <w:t>Error Detection</w:t>
            </w:r>
            <w:r>
              <w:rPr>
                <w:noProof/>
                <w:webHidden/>
              </w:rPr>
              <w:tab/>
            </w:r>
            <w:r>
              <w:rPr>
                <w:noProof/>
                <w:webHidden/>
              </w:rPr>
              <w:fldChar w:fldCharType="begin"/>
            </w:r>
            <w:r>
              <w:rPr>
                <w:noProof/>
                <w:webHidden/>
              </w:rPr>
              <w:instrText xml:space="preserve"> PAGEREF _Toc351380937 \h </w:instrText>
            </w:r>
            <w:r>
              <w:rPr>
                <w:noProof/>
                <w:webHidden/>
              </w:rPr>
            </w:r>
            <w:r>
              <w:rPr>
                <w:noProof/>
                <w:webHidden/>
              </w:rPr>
              <w:fldChar w:fldCharType="separate"/>
            </w:r>
            <w:r>
              <w:rPr>
                <w:noProof/>
                <w:webHidden/>
              </w:rPr>
              <w:t>8</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38" w:history="1">
            <w:r w:rsidRPr="002A24BF">
              <w:rPr>
                <w:rStyle w:val="Hyperlink"/>
                <w:noProof/>
              </w:rPr>
              <w:t>Introduction</w:t>
            </w:r>
            <w:r>
              <w:rPr>
                <w:noProof/>
                <w:webHidden/>
              </w:rPr>
              <w:tab/>
            </w:r>
            <w:r>
              <w:rPr>
                <w:noProof/>
                <w:webHidden/>
              </w:rPr>
              <w:fldChar w:fldCharType="begin"/>
            </w:r>
            <w:r>
              <w:rPr>
                <w:noProof/>
                <w:webHidden/>
              </w:rPr>
              <w:instrText xml:space="preserve"> PAGEREF _Toc351380938 \h </w:instrText>
            </w:r>
            <w:r>
              <w:rPr>
                <w:noProof/>
                <w:webHidden/>
              </w:rPr>
            </w:r>
            <w:r>
              <w:rPr>
                <w:noProof/>
                <w:webHidden/>
              </w:rPr>
              <w:fldChar w:fldCharType="separate"/>
            </w:r>
            <w:r>
              <w:rPr>
                <w:noProof/>
                <w:webHidden/>
              </w:rPr>
              <w:t>8</w:t>
            </w:r>
            <w:r>
              <w:rPr>
                <w:noProof/>
                <w:webHidden/>
              </w:rPr>
              <w:fldChar w:fldCharType="end"/>
            </w:r>
          </w:hyperlink>
        </w:p>
        <w:p w:rsidR="00BD2E62" w:rsidRDefault="00BD2E62">
          <w:pPr>
            <w:pStyle w:val="TOC2"/>
            <w:tabs>
              <w:tab w:val="right" w:leader="dot" w:pos="9350"/>
            </w:tabs>
            <w:rPr>
              <w:rFonts w:asciiTheme="minorHAnsi" w:eastAsiaTheme="minorEastAsia" w:hAnsiTheme="minorHAnsi" w:cstheme="minorBidi"/>
              <w:noProof/>
              <w:color w:val="auto"/>
              <w:sz w:val="22"/>
            </w:rPr>
          </w:pPr>
          <w:hyperlink w:anchor="_Toc351380939" w:history="1">
            <w:r w:rsidRPr="002A24BF">
              <w:rPr>
                <w:rStyle w:val="Hyperlink"/>
                <w:noProof/>
              </w:rPr>
              <w:t>Checksum Function</w:t>
            </w:r>
            <w:r>
              <w:rPr>
                <w:noProof/>
                <w:webHidden/>
              </w:rPr>
              <w:tab/>
            </w:r>
            <w:r>
              <w:rPr>
                <w:noProof/>
                <w:webHidden/>
              </w:rPr>
              <w:fldChar w:fldCharType="begin"/>
            </w:r>
            <w:r>
              <w:rPr>
                <w:noProof/>
                <w:webHidden/>
              </w:rPr>
              <w:instrText xml:space="preserve"> PAGEREF _Toc351380939 \h </w:instrText>
            </w:r>
            <w:r>
              <w:rPr>
                <w:noProof/>
                <w:webHidden/>
              </w:rPr>
            </w:r>
            <w:r>
              <w:rPr>
                <w:noProof/>
                <w:webHidden/>
              </w:rPr>
              <w:fldChar w:fldCharType="separate"/>
            </w:r>
            <w:r>
              <w:rPr>
                <w:noProof/>
                <w:webHidden/>
              </w:rPr>
              <w:t>8</w:t>
            </w:r>
            <w:r>
              <w:rPr>
                <w:noProof/>
                <w:webHidden/>
              </w:rPr>
              <w:fldChar w:fldCharType="end"/>
            </w:r>
          </w:hyperlink>
        </w:p>
        <w:p w:rsidR="00BD2E62" w:rsidRDefault="00BD2E62">
          <w:r>
            <w:rPr>
              <w:b/>
              <w:bCs/>
              <w:noProof/>
            </w:rPr>
            <w:fldChar w:fldCharType="end"/>
          </w:r>
        </w:p>
      </w:sdtContent>
    </w:sdt>
    <w:p w:rsidR="003E7C9C" w:rsidRDefault="003165B3">
      <w:r>
        <w:br w:type="page"/>
      </w:r>
    </w:p>
    <w:p w:rsidR="003E7C9C" w:rsidRDefault="003165B3">
      <w:pPr>
        <w:pStyle w:val="Heading1"/>
      </w:pPr>
      <w:bookmarkStart w:id="1" w:name="h.gjdgxs" w:colFirst="0" w:colLast="0"/>
      <w:bookmarkStart w:id="2" w:name="_Toc351380917"/>
      <w:bookmarkEnd w:id="1"/>
      <w:r>
        <w:lastRenderedPageBreak/>
        <w:t>Introduction</w:t>
      </w:r>
      <w:bookmarkEnd w:id="2"/>
    </w:p>
    <w:p w:rsidR="003E7C9C" w:rsidRDefault="003165B3">
      <w:pPr>
        <w:pStyle w:val="Heading2"/>
      </w:pPr>
      <w:bookmarkStart w:id="3" w:name="h.30j0zll" w:colFirst="0" w:colLast="0"/>
      <w:bookmarkStart w:id="4" w:name="_Toc351380918"/>
      <w:bookmarkEnd w:id="3"/>
      <w:r>
        <w:t>About</w:t>
      </w:r>
      <w:bookmarkEnd w:id="4"/>
    </w:p>
    <w:p w:rsidR="003E7C9C" w:rsidRDefault="003165B3">
      <w:r>
        <w:t>This document describes the protocol used to communicate between robot and base station system. This protocol allows the base station to control the robot, and allows the robot to send messa</w:t>
      </w:r>
      <w:r>
        <w:t>ges including errors to the base station.</w:t>
      </w:r>
    </w:p>
    <w:p w:rsidR="003E7C9C" w:rsidRDefault="003E7C9C"/>
    <w:p w:rsidR="003E7C9C" w:rsidRDefault="003165B3">
      <w:pPr>
        <w:pStyle w:val="Heading2"/>
      </w:pPr>
      <w:bookmarkStart w:id="5" w:name="h.1fob9te" w:colFirst="0" w:colLast="0"/>
      <w:bookmarkStart w:id="6" w:name="_Toc351380919"/>
      <w:bookmarkEnd w:id="5"/>
      <w:r>
        <w:t>Protocol Description</w:t>
      </w:r>
      <w:bookmarkEnd w:id="6"/>
    </w:p>
    <w:p w:rsidR="003E7C9C" w:rsidRDefault="003165B3">
      <w:r>
        <w:t xml:space="preserve">This protocol uses 11-character messages to communicate between the robot and the base station. The first 10-character of messages </w:t>
      </w:r>
      <w:proofErr w:type="gramStart"/>
      <w:r>
        <w:t>encode</w:t>
      </w:r>
      <w:proofErr w:type="gramEnd"/>
      <w:r>
        <w:t xml:space="preserve"> both commands from the base station to the robot and m</w:t>
      </w:r>
      <w:r>
        <w:t>essages from the robot to the base station. The messages are structured such that the first two characters determine the type of command or message. The remaining characters are used for various parameters that are documented below.  The 11</w:t>
      </w:r>
      <w:r>
        <w:rPr>
          <w:vertAlign w:val="superscript"/>
        </w:rPr>
        <w:t>th</w:t>
      </w:r>
      <w:r>
        <w:t xml:space="preserve"> character holds the checksum used for error detection.</w:t>
      </w:r>
    </w:p>
    <w:p w:rsidR="003E7C9C" w:rsidRDefault="003165B3">
      <w:r>
        <w:br w:type="page"/>
      </w:r>
    </w:p>
    <w:p w:rsidR="003E7C9C" w:rsidRDefault="003165B3">
      <w:pPr>
        <w:pStyle w:val="Heading1"/>
      </w:pPr>
      <w:bookmarkStart w:id="7" w:name="h.3znysh7" w:colFirst="0" w:colLast="0"/>
      <w:bookmarkStart w:id="8" w:name="_Toc351380920"/>
      <w:bookmarkEnd w:id="7"/>
      <w:r>
        <w:lastRenderedPageBreak/>
        <w:t>Base Station to Robot Messages</w:t>
      </w:r>
      <w:bookmarkEnd w:id="8"/>
    </w:p>
    <w:p w:rsidR="003E7C9C" w:rsidRDefault="003165B3">
      <w:pPr>
        <w:pStyle w:val="Heading2"/>
      </w:pPr>
      <w:bookmarkStart w:id="9" w:name="h.2et92p0" w:colFirst="0" w:colLast="0"/>
      <w:bookmarkStart w:id="10" w:name="_Toc351380921"/>
      <w:bookmarkEnd w:id="9"/>
      <w:r>
        <w:t>Command Structure</w:t>
      </w:r>
      <w:bookmarkEnd w:id="10"/>
    </w:p>
    <w:p w:rsidR="003E7C9C" w:rsidRDefault="003165B3">
      <w:r>
        <w:t>Commands are 10-character messages, where the first two characters are the command type.  The remaining characters represent parameters to the comman</w:t>
      </w:r>
      <w:r>
        <w:t>d, used by the robot to determine how to execute the command.</w:t>
      </w:r>
    </w:p>
    <w:p w:rsidR="003E7C9C" w:rsidRDefault="003165B3">
      <w:pPr>
        <w:pStyle w:val="Heading3"/>
      </w:pPr>
      <w:bookmarkStart w:id="11" w:name="h.tyjcwt" w:colFirst="0" w:colLast="0"/>
      <w:bookmarkStart w:id="12" w:name="_Toc351380922"/>
      <w:bookmarkEnd w:id="11"/>
      <w:r>
        <w:t>No-Op</w:t>
      </w:r>
      <w:bookmarkEnd w:id="12"/>
    </w:p>
    <w:p w:rsidR="003E7C9C" w:rsidRDefault="003165B3">
      <w:r>
        <w:rPr>
          <w:b/>
        </w:rPr>
        <w:t>Message:</w:t>
      </w:r>
      <w:r>
        <w:t xml:space="preserve"> 0000000000</w:t>
      </w:r>
    </w:p>
    <w:p w:rsidR="003E7C9C" w:rsidRDefault="003165B3">
      <w:r>
        <w:rPr>
          <w:b/>
        </w:rPr>
        <w:t xml:space="preserve">Description: </w:t>
      </w:r>
      <w:r>
        <w:t>This command is the no operation command can be used to test if messages are being sent. This message is a “null” message.</w:t>
      </w:r>
    </w:p>
    <w:p w:rsidR="003E7C9C" w:rsidRDefault="003165B3">
      <w:pPr>
        <w:pStyle w:val="Heading3"/>
      </w:pPr>
      <w:bookmarkStart w:id="13" w:name="h.3dy6vkm" w:colFirst="0" w:colLast="0"/>
      <w:bookmarkStart w:id="14" w:name="_Toc351380923"/>
      <w:bookmarkEnd w:id="13"/>
      <w:r>
        <w:t>Move Straight</w:t>
      </w:r>
      <w:bookmarkEnd w:id="14"/>
    </w:p>
    <w:p w:rsidR="003E7C9C" w:rsidRDefault="003165B3">
      <w:r>
        <w:rPr>
          <w:b/>
        </w:rPr>
        <w:t>Command Type:</w:t>
      </w:r>
      <w:r>
        <w:t xml:space="preserve"> MS</w:t>
      </w:r>
    </w:p>
    <w:p w:rsidR="003E7C9C" w:rsidRDefault="003165B3">
      <w:r>
        <w:rPr>
          <w:b/>
        </w:rPr>
        <w:t>P</w:t>
      </w:r>
      <w:r>
        <w:rPr>
          <w:b/>
        </w:rPr>
        <w:t>arameters:</w:t>
      </w:r>
      <w:r>
        <w:t xml:space="preserve">  Forward/Backwards, and distance.</w:t>
      </w:r>
    </w:p>
    <w:p w:rsidR="003E7C9C" w:rsidRDefault="003165B3">
      <w:r>
        <w:tab/>
        <w:t>Character 2 is forward or backwards (F/B)</w:t>
      </w:r>
    </w:p>
    <w:p w:rsidR="003E7C9C" w:rsidRDefault="003165B3">
      <w:pPr>
        <w:ind w:firstLine="720"/>
      </w:pPr>
      <w:r>
        <w:t>Characters 3-9 are distance (#), can be null (0s)</w:t>
      </w:r>
    </w:p>
    <w:p w:rsidR="003E7C9C" w:rsidRDefault="003165B3">
      <w:r>
        <w:rPr>
          <w:b/>
        </w:rPr>
        <w:t xml:space="preserve">Description: </w:t>
      </w:r>
      <w:r>
        <w:t>This command moves the robot in a straight line. The forward/backward parameter control the direction the robot will move in. The distance allows for the robot to move a specified distance, this parameter can be null. If distance is null, the robot will co</w:t>
      </w:r>
      <w:r>
        <w:t xml:space="preserve">ntinually move </w:t>
      </w:r>
    </w:p>
    <w:p w:rsidR="003E7C9C" w:rsidRDefault="003165B3">
      <w:r>
        <w:rPr>
          <w:b/>
        </w:rPr>
        <w:t xml:space="preserve">Example Commands: </w:t>
      </w:r>
    </w:p>
    <w:p w:rsidR="003E7C9C" w:rsidRDefault="003165B3">
      <w:pPr>
        <w:ind w:firstLine="720"/>
      </w:pPr>
      <w:r>
        <w:t>MSF0000000 will move the robot forward continuously.</w:t>
      </w:r>
    </w:p>
    <w:p w:rsidR="003E7C9C" w:rsidRDefault="003165B3">
      <w:pPr>
        <w:ind w:firstLine="720"/>
      </w:pPr>
      <w:r>
        <w:t>MSB0001000 will move the robot backwards 1000 units.</w:t>
      </w:r>
    </w:p>
    <w:p w:rsidR="003E7C9C" w:rsidRDefault="003165B3">
      <w:pPr>
        <w:pStyle w:val="Heading3"/>
      </w:pPr>
      <w:bookmarkStart w:id="15" w:name="h.1t3h5sf" w:colFirst="0" w:colLast="0"/>
      <w:bookmarkStart w:id="16" w:name="_Toc351380924"/>
      <w:bookmarkEnd w:id="15"/>
      <w:r>
        <w:t>Move Arc</w:t>
      </w:r>
      <w:bookmarkEnd w:id="16"/>
    </w:p>
    <w:p w:rsidR="003E7C9C" w:rsidRDefault="003165B3">
      <w:r>
        <w:rPr>
          <w:b/>
        </w:rPr>
        <w:t>Command Type:</w:t>
      </w:r>
      <w:r>
        <w:t xml:space="preserve"> MA</w:t>
      </w:r>
    </w:p>
    <w:p w:rsidR="003E7C9C" w:rsidRDefault="003165B3">
      <w:r>
        <w:rPr>
          <w:b/>
        </w:rPr>
        <w:t>Parameters:</w:t>
      </w:r>
      <w:r>
        <w:t xml:space="preserve">  Forward/Backwards, left/right, radius, distance</w:t>
      </w:r>
    </w:p>
    <w:p w:rsidR="003E7C9C" w:rsidRDefault="003165B3">
      <w:r>
        <w:tab/>
        <w:t>Character 2 is forward or b</w:t>
      </w:r>
      <w:r>
        <w:t>ackwards (F/B)</w:t>
      </w:r>
    </w:p>
    <w:p w:rsidR="003E7C9C" w:rsidRDefault="003165B3">
      <w:r>
        <w:tab/>
        <w:t>Character 3 is left or right (L/R)</w:t>
      </w:r>
    </w:p>
    <w:p w:rsidR="003E7C9C" w:rsidRDefault="003165B3">
      <w:r>
        <w:tab/>
        <w:t>Characters 4-6 are radius (# degrees)</w:t>
      </w:r>
    </w:p>
    <w:p w:rsidR="003E7C9C" w:rsidRDefault="003165B3">
      <w:r>
        <w:tab/>
        <w:t>Characters 7-9 are distance (#), can be null (0s)</w:t>
      </w:r>
    </w:p>
    <w:p w:rsidR="003E7C9C" w:rsidRDefault="003165B3">
      <w:r>
        <w:rPr>
          <w:b/>
        </w:rPr>
        <w:t xml:space="preserve">Description: </w:t>
      </w:r>
      <w:r>
        <w:t>This command moves the robot in an arc. The forward/backward parameter control the direction the robot</w:t>
      </w:r>
      <w:r>
        <w:t xml:space="preserve"> will move along the arc. Left/Right will control the direction the robot arcs to. Radius is the absolute value of the number of degrees to move. The distance allows for the robot to move a specified distance, this parameter can be null. If distance is nul</w:t>
      </w:r>
      <w:r>
        <w:t>l, the robot will continually move until stopped.</w:t>
      </w:r>
    </w:p>
    <w:p w:rsidR="003E7C9C" w:rsidRDefault="003165B3">
      <w:r>
        <w:rPr>
          <w:b/>
        </w:rPr>
        <w:t xml:space="preserve">Example Commands: </w:t>
      </w:r>
    </w:p>
    <w:p w:rsidR="003E7C9C" w:rsidRDefault="003165B3">
      <w:pPr>
        <w:ind w:firstLine="720"/>
      </w:pPr>
      <w:r>
        <w:t>MAFL090000 will move the robot forward to the left along a 90 degree curve continuously</w:t>
      </w:r>
    </w:p>
    <w:p w:rsidR="003E7C9C" w:rsidRDefault="003165B3">
      <w:pPr>
        <w:ind w:firstLine="720"/>
      </w:pPr>
      <w:r>
        <w:t>MABR030100 will move the robot backwards along a 30 degree curve for 100 units.</w:t>
      </w:r>
    </w:p>
    <w:p w:rsidR="003E7C9C" w:rsidRDefault="003E7C9C"/>
    <w:p w:rsidR="003E7C9C" w:rsidRDefault="003165B3">
      <w:pPr>
        <w:pStyle w:val="Heading3"/>
      </w:pPr>
      <w:bookmarkStart w:id="17" w:name="h.4d34og8" w:colFirst="0" w:colLast="0"/>
      <w:bookmarkStart w:id="18" w:name="_Toc351380925"/>
      <w:bookmarkEnd w:id="17"/>
      <w:r>
        <w:t>Turn</w:t>
      </w:r>
      <w:bookmarkEnd w:id="18"/>
    </w:p>
    <w:p w:rsidR="003E7C9C" w:rsidRDefault="003165B3">
      <w:r>
        <w:rPr>
          <w:b/>
        </w:rPr>
        <w:t>Command Type:</w:t>
      </w:r>
      <w:r>
        <w:t xml:space="preserve"> TN</w:t>
      </w:r>
    </w:p>
    <w:p w:rsidR="003E7C9C" w:rsidRDefault="003165B3">
      <w:r>
        <w:rPr>
          <w:b/>
        </w:rPr>
        <w:t>Parameters:</w:t>
      </w:r>
      <w:r>
        <w:t xml:space="preserve">  Left/Right, and radius</w:t>
      </w:r>
    </w:p>
    <w:p w:rsidR="003E7C9C" w:rsidRDefault="003165B3">
      <w:r>
        <w:lastRenderedPageBreak/>
        <w:tab/>
        <w:t>Character 2 is left or right (L/R)</w:t>
      </w:r>
    </w:p>
    <w:p w:rsidR="003E7C9C" w:rsidRDefault="003165B3">
      <w:r>
        <w:tab/>
        <w:t>Characters 3-9 are radius (# degrees), can be null (0s)</w:t>
      </w:r>
    </w:p>
    <w:p w:rsidR="003E7C9C" w:rsidRDefault="003165B3">
      <w:r>
        <w:rPr>
          <w:b/>
        </w:rPr>
        <w:t xml:space="preserve">Description: </w:t>
      </w:r>
      <w:r>
        <w:t>This command turns the robot when stationary. The Left/Right parameter determines the direction the robot turn</w:t>
      </w:r>
      <w:r>
        <w:t>s. The Radius parameter is an absolute value that determines how far the robot turns. If the radius is null, the robot continually turns until stopped.</w:t>
      </w:r>
    </w:p>
    <w:p w:rsidR="003E7C9C" w:rsidRDefault="003165B3">
      <w:r>
        <w:rPr>
          <w:b/>
        </w:rPr>
        <w:t xml:space="preserve">Example Commands: </w:t>
      </w:r>
    </w:p>
    <w:p w:rsidR="003E7C9C" w:rsidRDefault="003165B3">
      <w:pPr>
        <w:ind w:firstLine="720"/>
      </w:pPr>
      <w:r>
        <w:t>TNR0000090 will turn the robot right 90 degrees</w:t>
      </w:r>
    </w:p>
    <w:p w:rsidR="003E7C9C" w:rsidRDefault="003165B3">
      <w:pPr>
        <w:ind w:firstLine="720"/>
      </w:pPr>
      <w:r>
        <w:t>TNL0000000 will turn the robot left c</w:t>
      </w:r>
      <w:r>
        <w:t>ontinuously</w:t>
      </w:r>
    </w:p>
    <w:p w:rsidR="003E7C9C" w:rsidRDefault="003165B3">
      <w:pPr>
        <w:pStyle w:val="Heading3"/>
      </w:pPr>
      <w:bookmarkStart w:id="19" w:name="h.2s8eyo1" w:colFirst="0" w:colLast="0"/>
      <w:bookmarkStart w:id="20" w:name="_Toc351380926"/>
      <w:bookmarkEnd w:id="19"/>
      <w:r>
        <w:t>Stop</w:t>
      </w:r>
      <w:bookmarkEnd w:id="20"/>
    </w:p>
    <w:p w:rsidR="003E7C9C" w:rsidRDefault="003165B3">
      <w:r>
        <w:rPr>
          <w:b/>
        </w:rPr>
        <w:t>Message:</w:t>
      </w:r>
      <w:r>
        <w:t xml:space="preserve"> ST00000000</w:t>
      </w:r>
    </w:p>
    <w:p w:rsidR="003E7C9C" w:rsidRDefault="003165B3">
      <w:r>
        <w:rPr>
          <w:b/>
        </w:rPr>
        <w:t xml:space="preserve">Description: </w:t>
      </w:r>
      <w:r>
        <w:t>This command stops any actions that the robot is currently doing. This will end any movement actions.</w:t>
      </w:r>
    </w:p>
    <w:p w:rsidR="003E7C9C" w:rsidRDefault="003165B3">
      <w:pPr>
        <w:pStyle w:val="Heading3"/>
      </w:pPr>
      <w:bookmarkStart w:id="21" w:name="h.17dp8vu" w:colFirst="0" w:colLast="0"/>
      <w:bookmarkStart w:id="22" w:name="_Toc351380927"/>
      <w:bookmarkEnd w:id="21"/>
      <w:r>
        <w:t>Read Sensor</w:t>
      </w:r>
      <w:bookmarkEnd w:id="22"/>
    </w:p>
    <w:p w:rsidR="003E7C9C" w:rsidRDefault="003165B3">
      <w:r>
        <w:rPr>
          <w:b/>
        </w:rPr>
        <w:t xml:space="preserve">Command Type: </w:t>
      </w:r>
      <w:r>
        <w:t>RS</w:t>
      </w:r>
    </w:p>
    <w:p w:rsidR="003E7C9C" w:rsidRDefault="003165B3">
      <w:r>
        <w:rPr>
          <w:b/>
        </w:rPr>
        <w:t>Parameters:</w:t>
      </w:r>
      <w:r>
        <w:t xml:space="preserve"> Sensor Port</w:t>
      </w:r>
    </w:p>
    <w:p w:rsidR="003E7C9C" w:rsidRDefault="003165B3">
      <w:pPr>
        <w:ind w:firstLine="720"/>
      </w:pPr>
      <w:r>
        <w:t>Character 2 is sensor type (U for Ultrasonic, T for touch, M for sound, L for light)</w:t>
      </w:r>
    </w:p>
    <w:p w:rsidR="003E7C9C" w:rsidRDefault="003165B3">
      <w:pPr>
        <w:ind w:firstLine="720"/>
      </w:pPr>
      <w:r>
        <w:t>Characters 3-9 are 0</w:t>
      </w:r>
    </w:p>
    <w:p w:rsidR="003E7C9C" w:rsidRDefault="003165B3">
      <w:r>
        <w:rPr>
          <w:b/>
        </w:rPr>
        <w:t>Description:</w:t>
      </w:r>
      <w:r>
        <w:t xml:space="preserve"> This command will read a specified sensor. The Sensor Port parameter will determine which sensor to read the value of. </w:t>
      </w:r>
    </w:p>
    <w:p w:rsidR="003E7C9C" w:rsidRDefault="003165B3">
      <w:r>
        <w:rPr>
          <w:b/>
        </w:rPr>
        <w:t>Example Commands:</w:t>
      </w:r>
    </w:p>
    <w:p w:rsidR="003E7C9C" w:rsidRDefault="003165B3">
      <w:r>
        <w:tab/>
        <w:t>RSU0000000 will cause the robot to read the value of the sensor, and send the data to the base station.</w:t>
      </w:r>
    </w:p>
    <w:p w:rsidR="003E7C9C" w:rsidRDefault="003165B3">
      <w:pPr>
        <w:pStyle w:val="Heading3"/>
      </w:pPr>
      <w:bookmarkStart w:id="23" w:name="h.3rdcrjn" w:colFirst="0" w:colLast="0"/>
      <w:bookmarkStart w:id="24" w:name="_Toc351380928"/>
      <w:bookmarkEnd w:id="23"/>
      <w:r>
        <w:t>Set Speed</w:t>
      </w:r>
      <w:bookmarkEnd w:id="24"/>
    </w:p>
    <w:p w:rsidR="003E7C9C" w:rsidRDefault="003165B3">
      <w:r>
        <w:rPr>
          <w:b/>
        </w:rPr>
        <w:t xml:space="preserve">Command Type: </w:t>
      </w:r>
      <w:r>
        <w:t>SS</w:t>
      </w:r>
    </w:p>
    <w:p w:rsidR="003E7C9C" w:rsidRDefault="003165B3">
      <w:r>
        <w:rPr>
          <w:b/>
        </w:rPr>
        <w:t>Parameters:</w:t>
      </w:r>
      <w:r>
        <w:t xml:space="preserve"> Motor/Motor Combination, and new speed.</w:t>
      </w:r>
    </w:p>
    <w:p w:rsidR="003E7C9C" w:rsidRDefault="003165B3">
      <w:r>
        <w:tab/>
        <w:t xml:space="preserve">Character 2 is Motor/Motor combination (A for Motor A, B for Motor B, </w:t>
      </w:r>
      <w:r>
        <w:t xml:space="preserve">C for Motor C, </w:t>
      </w:r>
      <w:proofErr w:type="gramStart"/>
      <w:r>
        <w:t>D</w:t>
      </w:r>
      <w:proofErr w:type="gramEnd"/>
      <w:r>
        <w:t xml:space="preserve"> for Drive Motors)</w:t>
      </w:r>
    </w:p>
    <w:p w:rsidR="003E7C9C" w:rsidRDefault="003165B3">
      <w:r>
        <w:tab/>
        <w:t>Characters 3-9 are the new speed</w:t>
      </w:r>
    </w:p>
    <w:p w:rsidR="003E7C9C" w:rsidRDefault="003165B3">
      <w:r>
        <w:rPr>
          <w:b/>
        </w:rPr>
        <w:t>Description:</w:t>
      </w:r>
      <w:r>
        <w:t xml:space="preserve"> This command will change the speed of the motors. The combination will determine which motors or combinations of motors to change the speed for. </w:t>
      </w:r>
    </w:p>
    <w:p w:rsidR="003E7C9C" w:rsidRDefault="003165B3">
      <w:r>
        <w:rPr>
          <w:b/>
        </w:rPr>
        <w:t xml:space="preserve">Example Commands: </w:t>
      </w:r>
    </w:p>
    <w:p w:rsidR="003E7C9C" w:rsidRDefault="003165B3">
      <w:r>
        <w:rPr>
          <w:b/>
        </w:rPr>
        <w:tab/>
      </w:r>
    </w:p>
    <w:p w:rsidR="003E7C9C" w:rsidRDefault="003165B3">
      <w:pPr>
        <w:pStyle w:val="Heading3"/>
      </w:pPr>
      <w:bookmarkStart w:id="25" w:name="h.26in1rg" w:colFirst="0" w:colLast="0"/>
      <w:bookmarkStart w:id="26" w:name="_Toc351380929"/>
      <w:bookmarkEnd w:id="25"/>
      <w:r>
        <w:t>Read Al</w:t>
      </w:r>
      <w:r>
        <w:t>l Sensors</w:t>
      </w:r>
      <w:bookmarkEnd w:id="26"/>
    </w:p>
    <w:p w:rsidR="003E7C9C" w:rsidRDefault="003165B3">
      <w:r>
        <w:rPr>
          <w:b/>
        </w:rPr>
        <w:t>Command Message:</w:t>
      </w:r>
      <w:r>
        <w:t xml:space="preserve"> RA00000000</w:t>
      </w:r>
    </w:p>
    <w:p w:rsidR="003E7C9C" w:rsidRDefault="003165B3">
      <w:r>
        <w:rPr>
          <w:b/>
        </w:rPr>
        <w:t xml:space="preserve">Description: </w:t>
      </w:r>
      <w:r>
        <w:t>This command tells the robot to read all sensors and send the data. Each sensor’s data will be sent to the base station in a separate message.</w:t>
      </w:r>
    </w:p>
    <w:p w:rsidR="003E7C9C" w:rsidRDefault="003165B3">
      <w:pPr>
        <w:pStyle w:val="Heading3"/>
      </w:pPr>
      <w:bookmarkStart w:id="27" w:name="_Toc351380930"/>
      <w:r>
        <w:t>End Connection</w:t>
      </w:r>
      <w:bookmarkEnd w:id="27"/>
    </w:p>
    <w:p w:rsidR="003E7C9C" w:rsidRDefault="003165B3">
      <w:r>
        <w:rPr>
          <w:b/>
        </w:rPr>
        <w:t xml:space="preserve">Command Message: </w:t>
      </w:r>
      <w:r>
        <w:t>EC0000000</w:t>
      </w:r>
    </w:p>
    <w:p w:rsidR="003E7C9C" w:rsidRDefault="003165B3">
      <w:r>
        <w:rPr>
          <w:b/>
        </w:rPr>
        <w:t xml:space="preserve">Description: </w:t>
      </w:r>
      <w:r>
        <w:t>This co</w:t>
      </w:r>
      <w:r>
        <w:t>mmand instructs the robot to end connection with the base station.</w:t>
      </w:r>
    </w:p>
    <w:p w:rsidR="003E7C9C" w:rsidRDefault="003165B3">
      <w:pPr>
        <w:pStyle w:val="Heading1"/>
      </w:pPr>
      <w:bookmarkStart w:id="28" w:name="h.lnxbz9" w:colFirst="0" w:colLast="0"/>
      <w:bookmarkStart w:id="29" w:name="_Toc351380931"/>
      <w:bookmarkEnd w:id="28"/>
      <w:r>
        <w:lastRenderedPageBreak/>
        <w:t>Robot to Base Station Messages</w:t>
      </w:r>
      <w:bookmarkEnd w:id="29"/>
    </w:p>
    <w:p w:rsidR="003E7C9C" w:rsidRDefault="003165B3">
      <w:pPr>
        <w:pStyle w:val="Heading2"/>
      </w:pPr>
      <w:bookmarkStart w:id="30" w:name="h.35nkun2" w:colFirst="0" w:colLast="0"/>
      <w:bookmarkStart w:id="31" w:name="_Toc351380932"/>
      <w:bookmarkEnd w:id="30"/>
      <w:r>
        <w:t>Acknowledgment</w:t>
      </w:r>
      <w:bookmarkEnd w:id="31"/>
    </w:p>
    <w:p w:rsidR="003E7C9C" w:rsidRDefault="003165B3">
      <w:r>
        <w:rPr>
          <w:b/>
        </w:rPr>
        <w:t xml:space="preserve">Description: </w:t>
      </w:r>
      <w:r>
        <w:t>This message is sent to the base station as acknowledgment of receiving a command.</w:t>
      </w:r>
    </w:p>
    <w:p w:rsidR="003E7C9C" w:rsidRDefault="003165B3">
      <w:r>
        <w:rPr>
          <w:b/>
        </w:rPr>
        <w:t>Message: AK00000000</w:t>
      </w:r>
    </w:p>
    <w:p w:rsidR="003E7C9C" w:rsidRDefault="003165B3">
      <w:pPr>
        <w:pStyle w:val="Heading2"/>
      </w:pPr>
      <w:bookmarkStart w:id="32" w:name="h.1ksv4uv" w:colFirst="0" w:colLast="0"/>
      <w:bookmarkStart w:id="33" w:name="_Toc351380933"/>
      <w:bookmarkEnd w:id="32"/>
      <w:r>
        <w:t>Error Messages</w:t>
      </w:r>
      <w:bookmarkEnd w:id="33"/>
    </w:p>
    <w:p w:rsidR="003E7C9C" w:rsidRDefault="003165B3">
      <w:pPr>
        <w:pStyle w:val="Heading3"/>
      </w:pPr>
      <w:bookmarkStart w:id="34" w:name="h.44sinio" w:colFirst="0" w:colLast="0"/>
      <w:bookmarkStart w:id="35" w:name="_Toc351380934"/>
      <w:bookmarkEnd w:id="34"/>
      <w:r>
        <w:t>Sensor Error Messages</w:t>
      </w:r>
      <w:bookmarkEnd w:id="35"/>
    </w:p>
    <w:p w:rsidR="003E7C9C" w:rsidRDefault="003165B3">
      <w:r>
        <w:rPr>
          <w:b/>
        </w:rPr>
        <w:t xml:space="preserve">Message Type: </w:t>
      </w:r>
      <w:r>
        <w:t>ERS</w:t>
      </w:r>
    </w:p>
    <w:p w:rsidR="003E7C9C" w:rsidRDefault="003165B3">
      <w:r>
        <w:rPr>
          <w:b/>
        </w:rPr>
        <w:t xml:space="preserve">Parameters: </w:t>
      </w:r>
      <w:r>
        <w:t>Message number</w:t>
      </w:r>
    </w:p>
    <w:p w:rsidR="003E7C9C" w:rsidRDefault="003165B3">
      <w:r>
        <w:tab/>
        <w:t>Characters 3-9 are message number</w:t>
      </w:r>
    </w:p>
    <w:p w:rsidR="003E7C9C" w:rsidRDefault="003165B3">
      <w:r>
        <w:rPr>
          <w:b/>
        </w:rPr>
        <w:t xml:space="preserve">Description:  </w:t>
      </w:r>
      <w:r>
        <w:t xml:space="preserve">This message will tell the base station that an error with a sensor has occurred. The message number maps to a more specific </w:t>
      </w:r>
      <w:proofErr w:type="gramStart"/>
      <w:r>
        <w:t>description, th</w:t>
      </w:r>
      <w:r>
        <w:t>at</w:t>
      </w:r>
      <w:proofErr w:type="gramEnd"/>
      <w:r>
        <w:t xml:space="preserve"> the base station will have stored locally for reference. Available messages can be seen in a table below, which will have additions added as required. </w:t>
      </w:r>
      <w:proofErr w:type="gramStart"/>
      <w:r>
        <w:t>Errors for sensors is</w:t>
      </w:r>
      <w:proofErr w:type="gramEnd"/>
      <w:r>
        <w:t xml:space="preserve"> only if the sensor is disconnected. For the </w:t>
      </w:r>
      <w:proofErr w:type="spellStart"/>
      <w:r>
        <w:t>bluetooth</w:t>
      </w:r>
      <w:proofErr w:type="spellEnd"/>
      <w:r>
        <w:t xml:space="preserve"> sensor, it is if the conne</w:t>
      </w:r>
      <w:r>
        <w:t>ction is disconnected from the base station.</w:t>
      </w:r>
    </w:p>
    <w:p w:rsidR="003E7C9C" w:rsidRDefault="003E7C9C"/>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428"/>
        <w:gridCol w:w="4428"/>
      </w:tblGrid>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Message Number</w:t>
            </w:r>
          </w:p>
        </w:tc>
        <w:tc>
          <w:tcPr>
            <w:tcW w:w="4428" w:type="dxa"/>
            <w:tcMar>
              <w:top w:w="100" w:type="dxa"/>
              <w:left w:w="108" w:type="dxa"/>
              <w:bottom w:w="100" w:type="dxa"/>
              <w:right w:w="108" w:type="dxa"/>
            </w:tcMar>
          </w:tcPr>
          <w:p w:rsidR="003E7C9C" w:rsidRDefault="003165B3">
            <w:r>
              <w:rPr>
                <w:sz w:val="22"/>
              </w:rPr>
              <w:t>Description</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0000001</w:t>
            </w:r>
          </w:p>
        </w:tc>
        <w:tc>
          <w:tcPr>
            <w:tcW w:w="4428" w:type="dxa"/>
            <w:tcMar>
              <w:top w:w="100" w:type="dxa"/>
              <w:left w:w="108" w:type="dxa"/>
              <w:bottom w:w="100" w:type="dxa"/>
              <w:right w:w="108" w:type="dxa"/>
            </w:tcMar>
          </w:tcPr>
          <w:p w:rsidR="003E7C9C" w:rsidRDefault="003165B3">
            <w:r>
              <w:rPr>
                <w:sz w:val="22"/>
              </w:rPr>
              <w:t>Error with sensor in port 1</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0000002</w:t>
            </w:r>
          </w:p>
        </w:tc>
        <w:tc>
          <w:tcPr>
            <w:tcW w:w="4428" w:type="dxa"/>
            <w:tcMar>
              <w:top w:w="100" w:type="dxa"/>
              <w:left w:w="108" w:type="dxa"/>
              <w:bottom w:w="100" w:type="dxa"/>
              <w:right w:w="108" w:type="dxa"/>
            </w:tcMar>
          </w:tcPr>
          <w:p w:rsidR="003E7C9C" w:rsidRDefault="003165B3">
            <w:r>
              <w:rPr>
                <w:sz w:val="22"/>
              </w:rPr>
              <w:t>Error with sensor in port 2</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0000003</w:t>
            </w:r>
          </w:p>
        </w:tc>
        <w:tc>
          <w:tcPr>
            <w:tcW w:w="4428" w:type="dxa"/>
            <w:tcMar>
              <w:top w:w="100" w:type="dxa"/>
              <w:left w:w="108" w:type="dxa"/>
              <w:bottom w:w="100" w:type="dxa"/>
              <w:right w:w="108" w:type="dxa"/>
            </w:tcMar>
          </w:tcPr>
          <w:p w:rsidR="003E7C9C" w:rsidRDefault="003165B3">
            <w:r>
              <w:rPr>
                <w:sz w:val="22"/>
              </w:rPr>
              <w:t>Error with sensor in port 3</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0000004</w:t>
            </w:r>
          </w:p>
        </w:tc>
        <w:tc>
          <w:tcPr>
            <w:tcW w:w="4428" w:type="dxa"/>
            <w:tcMar>
              <w:top w:w="100" w:type="dxa"/>
              <w:left w:w="108" w:type="dxa"/>
              <w:bottom w:w="100" w:type="dxa"/>
              <w:right w:w="108" w:type="dxa"/>
            </w:tcMar>
          </w:tcPr>
          <w:p w:rsidR="003E7C9C" w:rsidRDefault="003165B3">
            <w:r>
              <w:rPr>
                <w:sz w:val="22"/>
              </w:rPr>
              <w:t>Error with sensor in port 4</w:t>
            </w:r>
          </w:p>
        </w:tc>
      </w:tr>
    </w:tbl>
    <w:p w:rsidR="003E7C9C" w:rsidRDefault="003E7C9C"/>
    <w:p w:rsidR="003E7C9C" w:rsidRDefault="003165B3">
      <w:pPr>
        <w:pStyle w:val="Heading3"/>
      </w:pPr>
      <w:bookmarkStart w:id="36" w:name="h.2jxsxqh" w:colFirst="0" w:colLast="0"/>
      <w:bookmarkStart w:id="37" w:name="_Toc351380935"/>
      <w:bookmarkEnd w:id="36"/>
      <w:r>
        <w:t>Motor Error Messages</w:t>
      </w:r>
      <w:bookmarkEnd w:id="37"/>
    </w:p>
    <w:p w:rsidR="003E7C9C" w:rsidRDefault="003165B3">
      <w:r>
        <w:rPr>
          <w:b/>
        </w:rPr>
        <w:t xml:space="preserve">Message Type: </w:t>
      </w:r>
      <w:r>
        <w:t>ERM</w:t>
      </w:r>
    </w:p>
    <w:p w:rsidR="003E7C9C" w:rsidRDefault="003165B3">
      <w:r>
        <w:rPr>
          <w:b/>
        </w:rPr>
        <w:t xml:space="preserve">Parameters: </w:t>
      </w:r>
      <w:r>
        <w:t>Message Number</w:t>
      </w:r>
    </w:p>
    <w:p w:rsidR="003E7C9C" w:rsidRDefault="003165B3">
      <w:r>
        <w:tab/>
        <w:t>Characters 3-9 are message number</w:t>
      </w:r>
    </w:p>
    <w:p w:rsidR="003E7C9C" w:rsidRDefault="003165B3">
      <w:r>
        <w:rPr>
          <w:b/>
        </w:rPr>
        <w:t xml:space="preserve">Description: </w:t>
      </w:r>
      <w:r>
        <w:t xml:space="preserve">These messages will tell the base station that an error with a motor has occurred. The message number correlates to a specific description, which the base station </w:t>
      </w:r>
      <w:r>
        <w:t>has stored locally. Available messages can be seen in a table below, which will have additions added as required. Errors for the motor includes if the motors are not connected, if the speeds are faster than set limit, and if the motors are stuck.</w:t>
      </w:r>
    </w:p>
    <w:p w:rsidR="003E7C9C" w:rsidRDefault="003E7C9C"/>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428"/>
        <w:gridCol w:w="4428"/>
      </w:tblGrid>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 xml:space="preserve">Message </w:t>
            </w:r>
            <w:r>
              <w:rPr>
                <w:sz w:val="22"/>
              </w:rPr>
              <w:t>Number</w:t>
            </w:r>
          </w:p>
        </w:tc>
        <w:tc>
          <w:tcPr>
            <w:tcW w:w="4428" w:type="dxa"/>
            <w:tcMar>
              <w:top w:w="100" w:type="dxa"/>
              <w:left w:w="108" w:type="dxa"/>
              <w:bottom w:w="100" w:type="dxa"/>
              <w:right w:w="108" w:type="dxa"/>
            </w:tcMar>
          </w:tcPr>
          <w:p w:rsidR="003E7C9C" w:rsidRDefault="003165B3">
            <w:r>
              <w:rPr>
                <w:sz w:val="22"/>
              </w:rPr>
              <w:t>Description</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0000001</w:t>
            </w:r>
          </w:p>
        </w:tc>
        <w:tc>
          <w:tcPr>
            <w:tcW w:w="4428" w:type="dxa"/>
            <w:tcMar>
              <w:top w:w="100" w:type="dxa"/>
              <w:left w:w="108" w:type="dxa"/>
              <w:bottom w:w="100" w:type="dxa"/>
              <w:right w:w="108" w:type="dxa"/>
            </w:tcMar>
          </w:tcPr>
          <w:p w:rsidR="003E7C9C" w:rsidRDefault="003165B3">
            <w:r>
              <w:rPr>
                <w:sz w:val="22"/>
              </w:rPr>
              <w:t>Error with motor in port A</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t>0000002</w:t>
            </w:r>
          </w:p>
        </w:tc>
        <w:tc>
          <w:tcPr>
            <w:tcW w:w="4428" w:type="dxa"/>
            <w:tcMar>
              <w:top w:w="100" w:type="dxa"/>
              <w:left w:w="108" w:type="dxa"/>
              <w:bottom w:w="100" w:type="dxa"/>
              <w:right w:w="108" w:type="dxa"/>
            </w:tcMar>
          </w:tcPr>
          <w:p w:rsidR="003E7C9C" w:rsidRDefault="003165B3">
            <w:r>
              <w:rPr>
                <w:sz w:val="22"/>
              </w:rPr>
              <w:t>Error with motor in port B</w:t>
            </w:r>
          </w:p>
        </w:tc>
      </w:tr>
      <w:tr w:rsidR="003E7C9C">
        <w:tblPrEx>
          <w:tblCellMar>
            <w:top w:w="0" w:type="dxa"/>
            <w:bottom w:w="0" w:type="dxa"/>
          </w:tblCellMar>
        </w:tblPrEx>
        <w:tc>
          <w:tcPr>
            <w:tcW w:w="4428" w:type="dxa"/>
            <w:tcMar>
              <w:top w:w="100" w:type="dxa"/>
              <w:left w:w="108" w:type="dxa"/>
              <w:bottom w:w="100" w:type="dxa"/>
              <w:right w:w="108" w:type="dxa"/>
            </w:tcMar>
          </w:tcPr>
          <w:p w:rsidR="003E7C9C" w:rsidRDefault="003165B3">
            <w:r>
              <w:rPr>
                <w:sz w:val="22"/>
              </w:rPr>
              <w:lastRenderedPageBreak/>
              <w:t>0000003</w:t>
            </w:r>
          </w:p>
        </w:tc>
        <w:tc>
          <w:tcPr>
            <w:tcW w:w="4428" w:type="dxa"/>
            <w:tcMar>
              <w:top w:w="100" w:type="dxa"/>
              <w:left w:w="108" w:type="dxa"/>
              <w:bottom w:w="100" w:type="dxa"/>
              <w:right w:w="108" w:type="dxa"/>
            </w:tcMar>
          </w:tcPr>
          <w:p w:rsidR="003E7C9C" w:rsidRDefault="003165B3">
            <w:r>
              <w:rPr>
                <w:sz w:val="22"/>
              </w:rPr>
              <w:t>Error with motor in port C</w:t>
            </w:r>
          </w:p>
        </w:tc>
      </w:tr>
    </w:tbl>
    <w:p w:rsidR="003E7C9C" w:rsidRDefault="003E7C9C"/>
    <w:p w:rsidR="003E7C9C" w:rsidRDefault="003165B3">
      <w:pPr>
        <w:pStyle w:val="Heading2"/>
      </w:pPr>
      <w:bookmarkStart w:id="38" w:name="h.z337ya" w:colFirst="0" w:colLast="0"/>
      <w:bookmarkStart w:id="39" w:name="_Toc351380936"/>
      <w:bookmarkEnd w:id="38"/>
      <w:r>
        <w:t>Sensor Data Messages</w:t>
      </w:r>
      <w:bookmarkEnd w:id="39"/>
    </w:p>
    <w:p w:rsidR="003E7C9C" w:rsidRDefault="003165B3">
      <w:r>
        <w:rPr>
          <w:b/>
        </w:rPr>
        <w:t xml:space="preserve">Message Type: </w:t>
      </w:r>
      <w:r>
        <w:t>SD</w:t>
      </w:r>
    </w:p>
    <w:p w:rsidR="003E7C9C" w:rsidRDefault="003165B3">
      <w:r>
        <w:rPr>
          <w:b/>
        </w:rPr>
        <w:t xml:space="preserve">Parameters: </w:t>
      </w:r>
      <w:r>
        <w:t>Sensor Type, and Data</w:t>
      </w:r>
    </w:p>
    <w:p w:rsidR="003E7C9C" w:rsidRDefault="003165B3">
      <w:r>
        <w:tab/>
      </w:r>
      <w:r>
        <w:t xml:space="preserve">Character 2 is sensor type (U for Ultrasonic, T for Touch, M for </w:t>
      </w:r>
      <w:proofErr w:type="gramStart"/>
      <w:r>
        <w:t>Sound,</w:t>
      </w:r>
      <w:proofErr w:type="gramEnd"/>
      <w:r>
        <w:t xml:space="preserve"> or L for Light)</w:t>
      </w:r>
    </w:p>
    <w:p w:rsidR="003E7C9C" w:rsidRDefault="003165B3">
      <w:r>
        <w:tab/>
        <w:t>Characters 3-9 sensor data</w:t>
      </w:r>
    </w:p>
    <w:p w:rsidR="003E7C9C" w:rsidRDefault="003165B3">
      <w:r>
        <w:rPr>
          <w:b/>
        </w:rPr>
        <w:t xml:space="preserve">Description: </w:t>
      </w:r>
      <w:r>
        <w:t xml:space="preserve">These messages allow for the robot to send data to the base station based on the values of the sensor. </w:t>
      </w:r>
    </w:p>
    <w:p w:rsidR="003E7C9C" w:rsidRDefault="003165B3">
      <w:pPr>
        <w:pStyle w:val="Heading1"/>
      </w:pPr>
      <w:bookmarkStart w:id="40" w:name="_Toc351380937"/>
      <w:r>
        <w:t>Error Detection</w:t>
      </w:r>
      <w:bookmarkEnd w:id="40"/>
    </w:p>
    <w:p w:rsidR="003E7C9C" w:rsidRDefault="003165B3">
      <w:pPr>
        <w:pStyle w:val="Heading2"/>
      </w:pPr>
      <w:bookmarkStart w:id="41" w:name="_Toc351380938"/>
      <w:r>
        <w:t>Introdu</w:t>
      </w:r>
      <w:r>
        <w:t>ction</w:t>
      </w:r>
      <w:bookmarkEnd w:id="41"/>
    </w:p>
    <w:p w:rsidR="003E7C9C" w:rsidRDefault="003165B3">
      <w:r>
        <w:t xml:space="preserve">The Error detection this protocol utilizes is a checksum for detecting errors in packets, and a timeout on acknowledgments. The checksum is calculated using only the first 10 characters of the message, then checked against the character that is sent </w:t>
      </w:r>
      <w:r>
        <w:t xml:space="preserve">in the packet. The timeouts will be 10 seconds before the sender will assume the packet was lost and needs to be retransmitted. </w:t>
      </w:r>
    </w:p>
    <w:p w:rsidR="003E7C9C" w:rsidRDefault="003165B3">
      <w:pPr>
        <w:pStyle w:val="Heading2"/>
      </w:pPr>
      <w:bookmarkStart w:id="42" w:name="_Toc351380939"/>
      <w:r>
        <w:t>Checksum Function</w:t>
      </w:r>
      <w:bookmarkEnd w:id="42"/>
    </w:p>
    <w:p w:rsidR="003E7C9C" w:rsidRDefault="003165B3">
      <w:bookmarkStart w:id="43" w:name="h.3j2qqm3" w:colFirst="0" w:colLast="0"/>
      <w:bookmarkEnd w:id="43"/>
      <w:r>
        <w:t xml:space="preserve">The function for calculating the checksum </w:t>
      </w:r>
      <w:proofErr w:type="gramStart"/>
      <w:r>
        <w:t xml:space="preserve">is </w:t>
      </w:r>
      <w:proofErr w:type="gramEnd"/>
      <m:oMath>
        <m:r>
          <m:rPr>
            <m:sty m:val="p"/>
          </m:rPr>
          <w:rPr>
            <w:rFonts w:ascii="Cambria Math" w:eastAsia="Cambria Math" w:hAnsi="Cambria Math" w:cs="Cambria Math"/>
          </w:rPr>
          <m:t xml:space="preserve">(checksum= </m:t>
        </m:r>
        <m:nary>
          <m:naryPr>
            <m:chr m:val="∑"/>
            <m:ctrlPr>
              <w:rPr>
                <w:rFonts w:ascii="Cambria Math" w:eastAsia="Cambria Math" w:hAnsi="Cambria Math" w:cs="Cambria Math"/>
              </w:rPr>
            </m:ctrlPr>
          </m:naryPr>
          <m:sub>
            <m:r>
              <m:rPr>
                <m:sty m:val="p"/>
              </m:rPr>
              <w:rPr>
                <w:rFonts w:ascii="Cambria Math" w:eastAsia="Cambria Math" w:hAnsi="Cambria Math" w:cs="Cambria Math"/>
              </w:rPr>
              <m:t>i</m:t>
            </m:r>
          </m:sub>
          <m:sup>
            <m:r>
              <m:rPr>
                <m:sty m:val="p"/>
              </m:rPr>
              <w:rPr>
                <w:rFonts w:ascii="Cambria Math" w:eastAsia="Cambria Math" w:hAnsi="Cambria Math" w:cs="Cambria Math"/>
              </w:rPr>
              <m:t>10</m:t>
            </m:r>
          </m:sup>
          <m:e/>
        </m:nary>
        <m:r>
          <m:rPr>
            <m:sty m:val="p"/>
          </m:rPr>
          <m:t>(</m:t>
        </m:r>
        <m:r>
          <m:rPr>
            <m:sty m:val="p"/>
          </m:rPr>
          <w:rPr>
            <w:rFonts w:ascii="Cambria Math" w:eastAsia="Cambria Math" w:hAnsi="Cambria Math" w:cs="Cambria Math"/>
          </w:rPr>
          <m:t>byte</m:t>
        </m:r>
        <m:r>
          <m:rPr>
            <m:sty m:val="p"/>
          </m:rPr>
          <m:t>)</m:t>
        </m:r>
        <m:r>
          <m:rPr>
            <m:sty m:val="p"/>
          </m:rPr>
          <w:rPr>
            <w:rFonts w:ascii="Cambria Math" w:eastAsia="Cambria Math" w:hAnsi="Cambria Math" w:cs="Cambria Math"/>
          </w:rPr>
          <m:t>message</m:t>
        </m:r>
        <m:r>
          <m:rPr>
            <m:sty m:val="p"/>
          </m:rPr>
          <m:t>[</m:t>
        </m:r>
        <m:r>
          <m:rPr>
            <m:sty m:val="p"/>
          </m:rPr>
          <w:rPr>
            <w:rFonts w:ascii="Cambria Math" w:eastAsia="Cambria Math" w:hAnsi="Cambria Math" w:cs="Cambria Math"/>
          </w:rPr>
          <m:t>i</m:t>
        </m:r>
        <m:r>
          <m:rPr>
            <m:sty m:val="p"/>
          </m:rPr>
          <m:t>]</m:t>
        </m:r>
        <m:r>
          <m:rPr>
            <m:sty m:val="p"/>
          </m:rPr>
          <w:rPr>
            <w:rFonts w:ascii="Cambria Math" w:eastAsia="Cambria Math" w:hAnsi="Cambria Math" w:cs="Cambria Math"/>
          </w:rPr>
          <m:t>) mod 256</m:t>
        </m:r>
      </m:oMath>
      <w:r>
        <w:t>. This function allows fo</w:t>
      </w:r>
      <w:r>
        <w:t>r no matter the value of the checksum it will fit in a one-byte character. The function is the sum of the byte value of each character in the message modulo 256.</w:t>
      </w:r>
    </w:p>
    <w:sectPr w:rsidR="003E7C9C" w:rsidSect="00BD2E62">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B3" w:rsidRDefault="003165B3">
      <w:r>
        <w:separator/>
      </w:r>
    </w:p>
  </w:endnote>
  <w:endnote w:type="continuationSeparator" w:id="0">
    <w:p w:rsidR="003165B3" w:rsidRDefault="0031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C9C" w:rsidRDefault="003165B3">
    <w:pPr>
      <w:tabs>
        <w:tab w:val="center" w:pos="4320"/>
        <w:tab w:val="right" w:pos="8640"/>
      </w:tabs>
    </w:pPr>
    <w:r>
      <w:fldChar w:fldCharType="begin"/>
    </w:r>
    <w:r>
      <w:instrText>PAGE</w:instrText>
    </w:r>
    <w:r>
      <w:fldChar w:fldCharType="separate"/>
    </w:r>
    <w:r w:rsidR="00BD2E62">
      <w:rPr>
        <w:noProof/>
      </w:rPr>
      <w:t>1</w:t>
    </w:r>
    <w:r>
      <w:fldChar w:fldCharType="end"/>
    </w:r>
  </w:p>
  <w:p w:rsidR="003E7C9C" w:rsidRDefault="003E7C9C">
    <w:pPr>
      <w:tabs>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B3" w:rsidRDefault="003165B3">
      <w:r>
        <w:separator/>
      </w:r>
    </w:p>
  </w:footnote>
  <w:footnote w:type="continuationSeparator" w:id="0">
    <w:p w:rsidR="003165B3" w:rsidRDefault="00316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C9C" w:rsidRDefault="003E7C9C">
    <w:pPr>
      <w:tabs>
        <w:tab w:val="center" w:pos="4320"/>
        <w:tab w:val="right" w:pos="864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7C9C"/>
    <w:rsid w:val="000471B1"/>
    <w:rsid w:val="003165B3"/>
    <w:rsid w:val="003E7C9C"/>
    <w:rsid w:val="00BD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outlineLvl w:val="0"/>
    </w:pPr>
    <w:rPr>
      <w:rFonts w:ascii="Calibri" w:eastAsia="Calibri" w:hAnsi="Calibri" w:cs="Calibri"/>
      <w:b/>
      <w:color w:val="345A8A"/>
      <w:sz w:val="32"/>
    </w:rPr>
  </w:style>
  <w:style w:type="paragraph" w:styleId="Heading2">
    <w:name w:val="heading 2"/>
    <w:basedOn w:val="Normal"/>
    <w:next w:val="Normal"/>
    <w:pPr>
      <w:spacing w:before="200"/>
      <w:outlineLvl w:val="1"/>
    </w:pPr>
    <w:rPr>
      <w:rFonts w:ascii="Calibri" w:eastAsia="Calibri" w:hAnsi="Calibri" w:cs="Calibri"/>
      <w:b/>
      <w:color w:val="4F81BD"/>
      <w:sz w:val="26"/>
    </w:rPr>
  </w:style>
  <w:style w:type="paragraph" w:styleId="Heading3">
    <w:name w:val="heading 3"/>
    <w:basedOn w:val="Normal"/>
    <w:next w:val="Normal"/>
    <w:pPr>
      <w:spacing w:before="200"/>
      <w:outlineLvl w:val="2"/>
    </w:pPr>
    <w:rPr>
      <w:rFonts w:ascii="Calibri" w:eastAsia="Calibri" w:hAnsi="Calibri" w:cs="Calibri"/>
      <w:b/>
      <w:color w:val="4F81BD"/>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BD2E62"/>
    <w:pPr>
      <w:tabs>
        <w:tab w:val="center" w:pos="4680"/>
        <w:tab w:val="right" w:pos="9360"/>
      </w:tabs>
    </w:pPr>
  </w:style>
  <w:style w:type="character" w:customStyle="1" w:styleId="HeaderChar">
    <w:name w:val="Header Char"/>
    <w:basedOn w:val="DefaultParagraphFont"/>
    <w:link w:val="Header"/>
    <w:uiPriority w:val="99"/>
    <w:rsid w:val="00BD2E62"/>
    <w:rPr>
      <w:rFonts w:ascii="Cambria" w:eastAsia="Cambria" w:hAnsi="Cambria" w:cs="Cambria"/>
      <w:color w:val="000000"/>
      <w:sz w:val="24"/>
    </w:rPr>
  </w:style>
  <w:style w:type="paragraph" w:styleId="Footer">
    <w:name w:val="footer"/>
    <w:basedOn w:val="Normal"/>
    <w:link w:val="FooterChar"/>
    <w:uiPriority w:val="99"/>
    <w:unhideWhenUsed/>
    <w:rsid w:val="00BD2E62"/>
    <w:pPr>
      <w:tabs>
        <w:tab w:val="center" w:pos="4680"/>
        <w:tab w:val="right" w:pos="9360"/>
      </w:tabs>
    </w:pPr>
  </w:style>
  <w:style w:type="character" w:customStyle="1" w:styleId="FooterChar">
    <w:name w:val="Footer Char"/>
    <w:basedOn w:val="DefaultParagraphFont"/>
    <w:link w:val="Footer"/>
    <w:uiPriority w:val="99"/>
    <w:rsid w:val="00BD2E62"/>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D2E62"/>
    <w:rPr>
      <w:rFonts w:ascii="Tahoma" w:hAnsi="Tahoma" w:cs="Tahoma"/>
      <w:sz w:val="16"/>
      <w:szCs w:val="16"/>
    </w:rPr>
  </w:style>
  <w:style w:type="character" w:customStyle="1" w:styleId="BalloonTextChar">
    <w:name w:val="Balloon Text Char"/>
    <w:basedOn w:val="DefaultParagraphFont"/>
    <w:link w:val="BalloonText"/>
    <w:uiPriority w:val="99"/>
    <w:semiHidden/>
    <w:rsid w:val="00BD2E62"/>
    <w:rPr>
      <w:rFonts w:ascii="Tahoma" w:eastAsia="Cambria" w:hAnsi="Tahoma" w:cs="Tahoma"/>
      <w:color w:val="000000"/>
      <w:sz w:val="16"/>
      <w:szCs w:val="16"/>
    </w:rPr>
  </w:style>
  <w:style w:type="paragraph" w:customStyle="1" w:styleId="LightShading-Accent21">
    <w:name w:val="Light Shading - Accent 21"/>
    <w:basedOn w:val="Normal"/>
    <w:next w:val="Normal"/>
    <w:link w:val="LightShading-Accent2Char"/>
    <w:uiPriority w:val="30"/>
    <w:qFormat/>
    <w:rsid w:val="00BD2E62"/>
    <w:pPr>
      <w:pBdr>
        <w:bottom w:val="single" w:sz="4" w:space="4" w:color="4F81BD"/>
      </w:pBdr>
      <w:spacing w:before="200" w:after="280" w:line="276" w:lineRule="auto"/>
      <w:ind w:left="936" w:right="936"/>
    </w:pPr>
    <w:rPr>
      <w:rFonts w:ascii="Calibri" w:eastAsia="SimSun" w:hAnsi="Calibri" w:cs="Times New Roman"/>
      <w:b/>
      <w:bCs/>
      <w:i/>
      <w:iCs/>
      <w:color w:val="4F81BD"/>
      <w:sz w:val="22"/>
    </w:rPr>
  </w:style>
  <w:style w:type="character" w:customStyle="1" w:styleId="LightShading-Accent2Char">
    <w:name w:val="Light Shading - Accent 2 Char"/>
    <w:link w:val="LightShading-Accent21"/>
    <w:uiPriority w:val="30"/>
    <w:rsid w:val="00BD2E62"/>
    <w:rPr>
      <w:rFonts w:ascii="Calibri" w:eastAsia="SimSun" w:hAnsi="Calibri" w:cs="Times New Roman"/>
      <w:b/>
      <w:bCs/>
      <w:i/>
      <w:iCs/>
      <w:color w:val="4F81BD"/>
    </w:rPr>
  </w:style>
  <w:style w:type="paragraph" w:styleId="TOCHeading">
    <w:name w:val="TOC Heading"/>
    <w:basedOn w:val="Heading1"/>
    <w:next w:val="Normal"/>
    <w:uiPriority w:val="39"/>
    <w:semiHidden/>
    <w:unhideWhenUsed/>
    <w:qFormat/>
    <w:rsid w:val="00BD2E62"/>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BD2E62"/>
    <w:pPr>
      <w:spacing w:after="100"/>
    </w:pPr>
  </w:style>
  <w:style w:type="paragraph" w:styleId="TOC2">
    <w:name w:val="toc 2"/>
    <w:basedOn w:val="Normal"/>
    <w:next w:val="Normal"/>
    <w:autoRedefine/>
    <w:uiPriority w:val="39"/>
    <w:unhideWhenUsed/>
    <w:rsid w:val="00BD2E62"/>
    <w:pPr>
      <w:spacing w:after="100"/>
      <w:ind w:left="240"/>
    </w:pPr>
  </w:style>
  <w:style w:type="paragraph" w:styleId="TOC3">
    <w:name w:val="toc 3"/>
    <w:basedOn w:val="Normal"/>
    <w:next w:val="Normal"/>
    <w:autoRedefine/>
    <w:uiPriority w:val="39"/>
    <w:unhideWhenUsed/>
    <w:rsid w:val="00BD2E62"/>
    <w:pPr>
      <w:spacing w:after="100"/>
      <w:ind w:left="480"/>
    </w:pPr>
  </w:style>
  <w:style w:type="character" w:styleId="Hyperlink">
    <w:name w:val="Hyperlink"/>
    <w:basedOn w:val="DefaultParagraphFont"/>
    <w:uiPriority w:val="99"/>
    <w:unhideWhenUsed/>
    <w:rsid w:val="00BD2E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outlineLvl w:val="0"/>
    </w:pPr>
    <w:rPr>
      <w:rFonts w:ascii="Calibri" w:eastAsia="Calibri" w:hAnsi="Calibri" w:cs="Calibri"/>
      <w:b/>
      <w:color w:val="345A8A"/>
      <w:sz w:val="32"/>
    </w:rPr>
  </w:style>
  <w:style w:type="paragraph" w:styleId="Heading2">
    <w:name w:val="heading 2"/>
    <w:basedOn w:val="Normal"/>
    <w:next w:val="Normal"/>
    <w:pPr>
      <w:spacing w:before="200"/>
      <w:outlineLvl w:val="1"/>
    </w:pPr>
    <w:rPr>
      <w:rFonts w:ascii="Calibri" w:eastAsia="Calibri" w:hAnsi="Calibri" w:cs="Calibri"/>
      <w:b/>
      <w:color w:val="4F81BD"/>
      <w:sz w:val="26"/>
    </w:rPr>
  </w:style>
  <w:style w:type="paragraph" w:styleId="Heading3">
    <w:name w:val="heading 3"/>
    <w:basedOn w:val="Normal"/>
    <w:next w:val="Normal"/>
    <w:pPr>
      <w:spacing w:before="200"/>
      <w:outlineLvl w:val="2"/>
    </w:pPr>
    <w:rPr>
      <w:rFonts w:ascii="Calibri" w:eastAsia="Calibri" w:hAnsi="Calibri" w:cs="Calibri"/>
      <w:b/>
      <w:color w:val="4F81BD"/>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BD2E62"/>
    <w:pPr>
      <w:tabs>
        <w:tab w:val="center" w:pos="4680"/>
        <w:tab w:val="right" w:pos="9360"/>
      </w:tabs>
    </w:pPr>
  </w:style>
  <w:style w:type="character" w:customStyle="1" w:styleId="HeaderChar">
    <w:name w:val="Header Char"/>
    <w:basedOn w:val="DefaultParagraphFont"/>
    <w:link w:val="Header"/>
    <w:uiPriority w:val="99"/>
    <w:rsid w:val="00BD2E62"/>
    <w:rPr>
      <w:rFonts w:ascii="Cambria" w:eastAsia="Cambria" w:hAnsi="Cambria" w:cs="Cambria"/>
      <w:color w:val="000000"/>
      <w:sz w:val="24"/>
    </w:rPr>
  </w:style>
  <w:style w:type="paragraph" w:styleId="Footer">
    <w:name w:val="footer"/>
    <w:basedOn w:val="Normal"/>
    <w:link w:val="FooterChar"/>
    <w:uiPriority w:val="99"/>
    <w:unhideWhenUsed/>
    <w:rsid w:val="00BD2E62"/>
    <w:pPr>
      <w:tabs>
        <w:tab w:val="center" w:pos="4680"/>
        <w:tab w:val="right" w:pos="9360"/>
      </w:tabs>
    </w:pPr>
  </w:style>
  <w:style w:type="character" w:customStyle="1" w:styleId="FooterChar">
    <w:name w:val="Footer Char"/>
    <w:basedOn w:val="DefaultParagraphFont"/>
    <w:link w:val="Footer"/>
    <w:uiPriority w:val="99"/>
    <w:rsid w:val="00BD2E62"/>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D2E62"/>
    <w:rPr>
      <w:rFonts w:ascii="Tahoma" w:hAnsi="Tahoma" w:cs="Tahoma"/>
      <w:sz w:val="16"/>
      <w:szCs w:val="16"/>
    </w:rPr>
  </w:style>
  <w:style w:type="character" w:customStyle="1" w:styleId="BalloonTextChar">
    <w:name w:val="Balloon Text Char"/>
    <w:basedOn w:val="DefaultParagraphFont"/>
    <w:link w:val="BalloonText"/>
    <w:uiPriority w:val="99"/>
    <w:semiHidden/>
    <w:rsid w:val="00BD2E62"/>
    <w:rPr>
      <w:rFonts w:ascii="Tahoma" w:eastAsia="Cambria" w:hAnsi="Tahoma" w:cs="Tahoma"/>
      <w:color w:val="000000"/>
      <w:sz w:val="16"/>
      <w:szCs w:val="16"/>
    </w:rPr>
  </w:style>
  <w:style w:type="paragraph" w:customStyle="1" w:styleId="LightShading-Accent21">
    <w:name w:val="Light Shading - Accent 21"/>
    <w:basedOn w:val="Normal"/>
    <w:next w:val="Normal"/>
    <w:link w:val="LightShading-Accent2Char"/>
    <w:uiPriority w:val="30"/>
    <w:qFormat/>
    <w:rsid w:val="00BD2E62"/>
    <w:pPr>
      <w:pBdr>
        <w:bottom w:val="single" w:sz="4" w:space="4" w:color="4F81BD"/>
      </w:pBdr>
      <w:spacing w:before="200" w:after="280" w:line="276" w:lineRule="auto"/>
      <w:ind w:left="936" w:right="936"/>
    </w:pPr>
    <w:rPr>
      <w:rFonts w:ascii="Calibri" w:eastAsia="SimSun" w:hAnsi="Calibri" w:cs="Times New Roman"/>
      <w:b/>
      <w:bCs/>
      <w:i/>
      <w:iCs/>
      <w:color w:val="4F81BD"/>
      <w:sz w:val="22"/>
    </w:rPr>
  </w:style>
  <w:style w:type="character" w:customStyle="1" w:styleId="LightShading-Accent2Char">
    <w:name w:val="Light Shading - Accent 2 Char"/>
    <w:link w:val="LightShading-Accent21"/>
    <w:uiPriority w:val="30"/>
    <w:rsid w:val="00BD2E62"/>
    <w:rPr>
      <w:rFonts w:ascii="Calibri" w:eastAsia="SimSun" w:hAnsi="Calibri" w:cs="Times New Roman"/>
      <w:b/>
      <w:bCs/>
      <w:i/>
      <w:iCs/>
      <w:color w:val="4F81BD"/>
    </w:rPr>
  </w:style>
  <w:style w:type="paragraph" w:styleId="TOCHeading">
    <w:name w:val="TOC Heading"/>
    <w:basedOn w:val="Heading1"/>
    <w:next w:val="Normal"/>
    <w:uiPriority w:val="39"/>
    <w:semiHidden/>
    <w:unhideWhenUsed/>
    <w:qFormat/>
    <w:rsid w:val="00BD2E62"/>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BD2E62"/>
    <w:pPr>
      <w:spacing w:after="100"/>
    </w:pPr>
  </w:style>
  <w:style w:type="paragraph" w:styleId="TOC2">
    <w:name w:val="toc 2"/>
    <w:basedOn w:val="Normal"/>
    <w:next w:val="Normal"/>
    <w:autoRedefine/>
    <w:uiPriority w:val="39"/>
    <w:unhideWhenUsed/>
    <w:rsid w:val="00BD2E62"/>
    <w:pPr>
      <w:spacing w:after="100"/>
      <w:ind w:left="240"/>
    </w:pPr>
  </w:style>
  <w:style w:type="paragraph" w:styleId="TOC3">
    <w:name w:val="toc 3"/>
    <w:basedOn w:val="Normal"/>
    <w:next w:val="Normal"/>
    <w:autoRedefine/>
    <w:uiPriority w:val="39"/>
    <w:unhideWhenUsed/>
    <w:rsid w:val="00BD2E62"/>
    <w:pPr>
      <w:spacing w:after="100"/>
      <w:ind w:left="480"/>
    </w:pPr>
  </w:style>
  <w:style w:type="character" w:styleId="Hyperlink">
    <w:name w:val="Hyperlink"/>
    <w:basedOn w:val="DefaultParagraphFont"/>
    <w:uiPriority w:val="99"/>
    <w:unhideWhenUsed/>
    <w:rsid w:val="00BD2E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06084-31DF-4FED-BDA1-AFBA6D63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CommunicationSpecification.docx</vt:lpstr>
    </vt:vector>
  </TitlesOfParts>
  <Company>UVa</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CommunicationSpecification.docx</dc:title>
  <dc:creator>Student</dc:creator>
  <cp:lastModifiedBy>Student</cp:lastModifiedBy>
  <cp:revision>2</cp:revision>
  <dcterms:created xsi:type="dcterms:W3CDTF">2013-03-18T18:40:00Z</dcterms:created>
  <dcterms:modified xsi:type="dcterms:W3CDTF">2013-03-18T18:40:00Z</dcterms:modified>
</cp:coreProperties>
</file>