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4C7" w:rsidRDefault="00F41FEE">
      <w:r>
        <w:t>Effort expended:</w:t>
      </w:r>
    </w:p>
    <w:p w:rsidR="00F41FEE" w:rsidRDefault="00F41FEE">
      <w:r>
        <w:tab/>
        <w:t>Worked on building the robot, tried to use connect to the device using Bluetooth.  Used example software.</w:t>
      </w:r>
    </w:p>
    <w:p w:rsidR="00F41FEE" w:rsidRDefault="00F41FEE">
      <w:r>
        <w:t>Problems:</w:t>
      </w:r>
    </w:p>
    <w:p w:rsidR="00F41FEE" w:rsidRDefault="00F41FEE">
      <w:r>
        <w:tab/>
        <w:t>Was able to connect to the NXT via Bluetooth, but the software would not connect when running.  Attempted to connect in the other direction from the NXT to the computer, but computer would not display a passcode to allow them to connect.  There are used COM ports for the NXT in the Bluetooth settings that I cannot remove.</w:t>
      </w:r>
    </w:p>
    <w:p w:rsidR="00F41FEE" w:rsidRDefault="00F41FEE"/>
    <w:p w:rsidR="00F41FEE" w:rsidRDefault="00F41FEE">
      <w:r>
        <w:t>Planned Activities:</w:t>
      </w:r>
    </w:p>
    <w:p w:rsidR="00F41FEE" w:rsidRDefault="00F41FEE">
      <w:r>
        <w:tab/>
        <w:t>Try to get the Bluetooth operational so that we can communicate to the NXT wirelessly.</w:t>
      </w:r>
      <w:bookmarkStart w:id="0" w:name="_GoBack"/>
      <w:bookmarkEnd w:id="0"/>
    </w:p>
    <w:sectPr w:rsidR="00F41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EE"/>
    <w:rsid w:val="00914CB7"/>
    <w:rsid w:val="00B818DC"/>
    <w:rsid w:val="00F4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cp:revision>
  <dcterms:created xsi:type="dcterms:W3CDTF">2013-02-08T18:04:00Z</dcterms:created>
  <dcterms:modified xsi:type="dcterms:W3CDTF">2013-02-08T18:42:00Z</dcterms:modified>
</cp:coreProperties>
</file>