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320658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April 15</w:t>
      </w:r>
      <w:r w:rsidR="00867CA3">
        <w:rPr>
          <w:i w:val="0"/>
          <w:color w:val="4F81BD" w:themeColor="accent1"/>
          <w:sz w:val="24"/>
          <w:szCs w:val="44"/>
        </w:rPr>
        <w:t>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320658">
        <w:rPr>
          <w:i w:val="0"/>
          <w:color w:val="4F81BD" w:themeColor="accent1"/>
          <w:sz w:val="44"/>
          <w:szCs w:val="44"/>
        </w:rPr>
        <w:t>Phase 1</w:t>
      </w:r>
      <w:r w:rsidR="002877F3">
        <w:rPr>
          <w:i w:val="0"/>
          <w:color w:val="4F81BD" w:themeColor="accent1"/>
          <w:sz w:val="44"/>
          <w:szCs w:val="44"/>
        </w:rPr>
        <w:t xml:space="preserve"> of</w:t>
      </w:r>
      <w:r w:rsidR="00320658">
        <w:rPr>
          <w:i w:val="0"/>
          <w:color w:val="4F81BD" w:themeColor="accent1"/>
          <w:sz w:val="44"/>
          <w:szCs w:val="44"/>
        </w:rPr>
        <w:t xml:space="preserve"> Inspection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867CA3">
        <w:rPr>
          <w:rFonts w:ascii="Calibri" w:hAnsi="Calibri"/>
          <w:b/>
          <w:color w:val="4F81BD" w:themeColor="accent1"/>
          <w:sz w:val="32"/>
        </w:rPr>
        <w:t>8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867CA3">
        <w:rPr>
          <w:rFonts w:ascii="Calibri" w:hAnsi="Calibri"/>
          <w:b/>
          <w:color w:val="4F81BD" w:themeColor="accent1"/>
          <w:sz w:val="32"/>
        </w:rPr>
        <w:t>Inspection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Default="00867CA3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Documentation of </w:t>
      </w:r>
      <w:r w:rsidR="00320658">
        <w:rPr>
          <w:rFonts w:ascii="Calibri" w:hAnsi="Calibri"/>
          <w:b/>
        </w:rPr>
        <w:t>Phase 1 of Inspection</w:t>
      </w:r>
      <w:r>
        <w:rPr>
          <w:rFonts w:ascii="Calibri" w:hAnsi="Calibri"/>
          <w:b/>
        </w:rPr>
        <w:t xml:space="preserve"> of Group 20’s source code</w:t>
      </w:r>
    </w:p>
    <w:p w:rsidR="00320658" w:rsidRDefault="00320658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320658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April 14</w:t>
      </w:r>
      <w:r w:rsidR="00867CA3">
        <w:rPr>
          <w:rFonts w:ascii="Calibri" w:hAnsi="Calibri"/>
          <w:b/>
        </w:rPr>
        <w:t>, 2013 – Document created</w:t>
      </w:r>
      <w:r>
        <w:rPr>
          <w:rFonts w:ascii="Calibri" w:hAnsi="Calibri"/>
          <w:b/>
        </w:rPr>
        <w:t>, Phase 1 inspection documented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320658">
      <w:r>
        <w:t>By this approval sheet we attest to the quality and completeness of Phase 1 of the inspection.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Default="00070708">
          <w:pPr>
            <w:pStyle w:val="TOCHeading"/>
          </w:pPr>
          <w:r>
            <w:t>Contents</w:t>
          </w:r>
        </w:p>
        <w:p w:rsidR="00320658" w:rsidRDefault="0007070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806447" w:history="1">
            <w:r w:rsidR="00320658" w:rsidRPr="003A31EA">
              <w:rPr>
                <w:rStyle w:val="Hyperlink"/>
                <w:noProof/>
              </w:rPr>
              <w:t>Inspection Schedule</w:t>
            </w:r>
            <w:r w:rsidR="00320658">
              <w:rPr>
                <w:noProof/>
                <w:webHidden/>
              </w:rPr>
              <w:tab/>
            </w:r>
            <w:r w:rsidR="00320658">
              <w:rPr>
                <w:noProof/>
                <w:webHidden/>
              </w:rPr>
              <w:fldChar w:fldCharType="begin"/>
            </w:r>
            <w:r w:rsidR="00320658">
              <w:rPr>
                <w:noProof/>
                <w:webHidden/>
              </w:rPr>
              <w:instrText xml:space="preserve"> PAGEREF _Toc353806447 \h </w:instrText>
            </w:r>
            <w:r w:rsidR="00320658">
              <w:rPr>
                <w:noProof/>
                <w:webHidden/>
              </w:rPr>
            </w:r>
            <w:r w:rsidR="00320658">
              <w:rPr>
                <w:noProof/>
                <w:webHidden/>
              </w:rPr>
              <w:fldChar w:fldCharType="separate"/>
            </w:r>
            <w:r w:rsidR="001F2B8E">
              <w:rPr>
                <w:noProof/>
                <w:webHidden/>
              </w:rPr>
              <w:t>4</w:t>
            </w:r>
            <w:r w:rsidR="00320658">
              <w:rPr>
                <w:noProof/>
                <w:webHidden/>
              </w:rPr>
              <w:fldChar w:fldCharType="end"/>
            </w:r>
          </w:hyperlink>
        </w:p>
        <w:p w:rsidR="00320658" w:rsidRDefault="002D6C6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806448" w:history="1">
            <w:r w:rsidR="00320658" w:rsidRPr="003A31EA">
              <w:rPr>
                <w:rStyle w:val="Hyperlink"/>
                <w:noProof/>
              </w:rPr>
              <w:t>Checklists Used</w:t>
            </w:r>
            <w:r w:rsidR="00320658">
              <w:rPr>
                <w:noProof/>
                <w:webHidden/>
              </w:rPr>
              <w:tab/>
            </w:r>
            <w:r w:rsidR="00320658">
              <w:rPr>
                <w:noProof/>
                <w:webHidden/>
              </w:rPr>
              <w:fldChar w:fldCharType="begin"/>
            </w:r>
            <w:r w:rsidR="00320658">
              <w:rPr>
                <w:noProof/>
                <w:webHidden/>
              </w:rPr>
              <w:instrText xml:space="preserve"> PAGEREF _Toc353806448 \h </w:instrText>
            </w:r>
            <w:r w:rsidR="00320658">
              <w:rPr>
                <w:noProof/>
                <w:webHidden/>
              </w:rPr>
            </w:r>
            <w:r w:rsidR="00320658">
              <w:rPr>
                <w:noProof/>
                <w:webHidden/>
              </w:rPr>
              <w:fldChar w:fldCharType="separate"/>
            </w:r>
            <w:r w:rsidR="001F2B8E">
              <w:rPr>
                <w:noProof/>
                <w:webHidden/>
              </w:rPr>
              <w:t>4</w:t>
            </w:r>
            <w:r w:rsidR="00320658">
              <w:rPr>
                <w:noProof/>
                <w:webHidden/>
              </w:rPr>
              <w:fldChar w:fldCharType="end"/>
            </w:r>
          </w:hyperlink>
        </w:p>
        <w:p w:rsidR="00320658" w:rsidRDefault="002D6C6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806449" w:history="1">
            <w:r w:rsidR="00320658" w:rsidRPr="003A31EA">
              <w:rPr>
                <w:rStyle w:val="Hyperlink"/>
                <w:noProof/>
              </w:rPr>
              <w:t>Phase 1</w:t>
            </w:r>
            <w:r w:rsidR="00320658">
              <w:rPr>
                <w:noProof/>
                <w:webHidden/>
              </w:rPr>
              <w:tab/>
            </w:r>
            <w:r w:rsidR="00320658">
              <w:rPr>
                <w:noProof/>
                <w:webHidden/>
              </w:rPr>
              <w:fldChar w:fldCharType="begin"/>
            </w:r>
            <w:r w:rsidR="00320658">
              <w:rPr>
                <w:noProof/>
                <w:webHidden/>
              </w:rPr>
              <w:instrText xml:space="preserve"> PAGEREF _Toc353806449 \h </w:instrText>
            </w:r>
            <w:r w:rsidR="00320658">
              <w:rPr>
                <w:noProof/>
                <w:webHidden/>
              </w:rPr>
            </w:r>
            <w:r w:rsidR="00320658">
              <w:rPr>
                <w:noProof/>
                <w:webHidden/>
              </w:rPr>
              <w:fldChar w:fldCharType="separate"/>
            </w:r>
            <w:r w:rsidR="001F2B8E">
              <w:rPr>
                <w:noProof/>
                <w:webHidden/>
              </w:rPr>
              <w:t>4</w:t>
            </w:r>
            <w:r w:rsidR="00320658">
              <w:rPr>
                <w:noProof/>
                <w:webHidden/>
              </w:rPr>
              <w:fldChar w:fldCharType="end"/>
            </w:r>
          </w:hyperlink>
        </w:p>
        <w:p w:rsidR="00320658" w:rsidRDefault="002D6C6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806450" w:history="1">
            <w:r w:rsidR="00320658" w:rsidRPr="003A31EA">
              <w:rPr>
                <w:rStyle w:val="Hyperlink"/>
                <w:noProof/>
              </w:rPr>
              <w:t>Results of Inspection</w:t>
            </w:r>
            <w:r w:rsidR="00320658">
              <w:rPr>
                <w:noProof/>
                <w:webHidden/>
              </w:rPr>
              <w:tab/>
            </w:r>
            <w:r w:rsidR="00320658">
              <w:rPr>
                <w:noProof/>
                <w:webHidden/>
              </w:rPr>
              <w:fldChar w:fldCharType="begin"/>
            </w:r>
            <w:r w:rsidR="00320658">
              <w:rPr>
                <w:noProof/>
                <w:webHidden/>
              </w:rPr>
              <w:instrText xml:space="preserve"> PAGEREF _Toc353806450 \h </w:instrText>
            </w:r>
            <w:r w:rsidR="00320658">
              <w:rPr>
                <w:noProof/>
                <w:webHidden/>
              </w:rPr>
            </w:r>
            <w:r w:rsidR="00320658">
              <w:rPr>
                <w:noProof/>
                <w:webHidden/>
              </w:rPr>
              <w:fldChar w:fldCharType="separate"/>
            </w:r>
            <w:r w:rsidR="001F2B8E">
              <w:rPr>
                <w:noProof/>
                <w:webHidden/>
              </w:rPr>
              <w:t>4</w:t>
            </w:r>
            <w:r w:rsidR="00320658">
              <w:rPr>
                <w:noProof/>
                <w:webHidden/>
              </w:rPr>
              <w:fldChar w:fldCharType="end"/>
            </w:r>
          </w:hyperlink>
        </w:p>
        <w:p w:rsidR="00320658" w:rsidRDefault="002D6C6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806451" w:history="1">
            <w:r w:rsidR="00320658" w:rsidRPr="003A31EA">
              <w:rPr>
                <w:rStyle w:val="Hyperlink"/>
                <w:noProof/>
              </w:rPr>
              <w:t>Observations</w:t>
            </w:r>
            <w:r w:rsidR="00320658">
              <w:rPr>
                <w:noProof/>
                <w:webHidden/>
              </w:rPr>
              <w:tab/>
            </w:r>
            <w:r w:rsidR="00320658">
              <w:rPr>
                <w:noProof/>
                <w:webHidden/>
              </w:rPr>
              <w:fldChar w:fldCharType="begin"/>
            </w:r>
            <w:r w:rsidR="00320658">
              <w:rPr>
                <w:noProof/>
                <w:webHidden/>
              </w:rPr>
              <w:instrText xml:space="preserve"> PAGEREF _Toc353806451 \h </w:instrText>
            </w:r>
            <w:r w:rsidR="00320658">
              <w:rPr>
                <w:noProof/>
                <w:webHidden/>
              </w:rPr>
            </w:r>
            <w:r w:rsidR="00320658">
              <w:rPr>
                <w:noProof/>
                <w:webHidden/>
              </w:rPr>
              <w:fldChar w:fldCharType="separate"/>
            </w:r>
            <w:r w:rsidR="001F2B8E">
              <w:rPr>
                <w:noProof/>
                <w:webHidden/>
              </w:rPr>
              <w:t>5</w:t>
            </w:r>
            <w:r w:rsidR="00320658">
              <w:rPr>
                <w:noProof/>
                <w:webHidden/>
              </w:rPr>
              <w:fldChar w:fldCharType="end"/>
            </w:r>
          </w:hyperlink>
        </w:p>
        <w:p w:rsidR="00070708" w:rsidRDefault="00070708">
          <w:r>
            <w:rPr>
              <w:b/>
              <w:bCs/>
              <w:noProof/>
            </w:rPr>
            <w:fldChar w:fldCharType="end"/>
          </w:r>
        </w:p>
      </w:sdtContent>
    </w:sdt>
    <w:p w:rsidR="00867CA3" w:rsidRDefault="00867CA3">
      <w:r>
        <w:br w:type="page"/>
      </w:r>
    </w:p>
    <w:p w:rsidR="00867CA3" w:rsidRDefault="00867CA3" w:rsidP="00867CA3">
      <w:pPr>
        <w:pStyle w:val="Heading2"/>
      </w:pPr>
      <w:bookmarkStart w:id="0" w:name="_Toc353806447"/>
      <w:r>
        <w:lastRenderedPageBreak/>
        <w:t>Inspection Schedule</w:t>
      </w:r>
      <w:bookmarkEnd w:id="0"/>
    </w:p>
    <w:p w:rsidR="00867CA3" w:rsidRDefault="00867CA3" w:rsidP="00867CA3">
      <w:r>
        <w:t xml:space="preserve">Phase 1 – Internal documentation &amp; source-code layout </w:t>
      </w:r>
    </w:p>
    <w:p w:rsidR="00867CA3" w:rsidRDefault="00320658" w:rsidP="00867CA3">
      <w:r>
        <w:t>Monday, April 15 – 4:00</w:t>
      </w:r>
      <w:r w:rsidR="00867CA3">
        <w:t xml:space="preserve"> p.m. during in-lab.</w:t>
      </w:r>
    </w:p>
    <w:p w:rsidR="00867CA3" w:rsidRDefault="00320658" w:rsidP="00867CA3">
      <w:r>
        <w:t>Inspector – Catherine</w:t>
      </w:r>
    </w:p>
    <w:p w:rsidR="00867CA3" w:rsidRDefault="00867CA3" w:rsidP="00867CA3">
      <w:pPr>
        <w:pStyle w:val="Heading2"/>
      </w:pPr>
      <w:bookmarkStart w:id="1" w:name="_Toc353806448"/>
      <w:r>
        <w:t>Checklists Used</w:t>
      </w:r>
      <w:bookmarkEnd w:id="1"/>
    </w:p>
    <w:p w:rsidR="00867CA3" w:rsidRDefault="00867CA3" w:rsidP="00867CA3">
      <w:pPr>
        <w:pStyle w:val="Heading3"/>
      </w:pPr>
      <w:bookmarkStart w:id="2" w:name="_Toc353806449"/>
      <w:r>
        <w:t>Phase 1</w:t>
      </w:r>
      <w:bookmarkEnd w:id="2"/>
    </w:p>
    <w:p w:rsidR="00867CA3" w:rsidRDefault="00867CA3" w:rsidP="00867CA3">
      <w:r>
        <w:t>Internal documentation &amp; source-code layout (single inspector).</w:t>
      </w:r>
    </w:p>
    <w:p w:rsidR="00867CA3" w:rsidRDefault="00867CA3" w:rsidP="00867CA3"/>
    <w:p w:rsidR="00867CA3" w:rsidRDefault="00867CA3" w:rsidP="00867CA3">
      <w:pPr>
        <w:pStyle w:val="ListParagraph"/>
        <w:numPr>
          <w:ilvl w:val="0"/>
          <w:numId w:val="5"/>
        </w:numPr>
      </w:pPr>
      <w:r>
        <w:t>proper use of indentation for “levels” in code</w:t>
      </w:r>
    </w:p>
    <w:p w:rsidR="00867CA3" w:rsidRDefault="00867CA3" w:rsidP="00867CA3">
      <w:pPr>
        <w:pStyle w:val="ListParagraph"/>
        <w:numPr>
          <w:ilvl w:val="0"/>
          <w:numId w:val="5"/>
        </w:numPr>
      </w:pPr>
      <w:r>
        <w:t>proper use of tabbing when declaring variables</w:t>
      </w:r>
    </w:p>
    <w:p w:rsidR="00867CA3" w:rsidRDefault="00867CA3" w:rsidP="00077930">
      <w:pPr>
        <w:pStyle w:val="ListParagraph"/>
        <w:numPr>
          <w:ilvl w:val="0"/>
          <w:numId w:val="5"/>
        </w:numPr>
      </w:pPr>
      <w:r>
        <w:t>existence of columns of related items</w:t>
      </w:r>
    </w:p>
    <w:p w:rsidR="00077930" w:rsidRDefault="00077930" w:rsidP="00077930">
      <w:pPr>
        <w:pStyle w:val="ListParagraph"/>
        <w:numPr>
          <w:ilvl w:val="0"/>
          <w:numId w:val="5"/>
        </w:numPr>
      </w:pPr>
      <w:proofErr w:type="gramStart"/>
      <w:r>
        <w:t>existence</w:t>
      </w:r>
      <w:proofErr w:type="gramEnd"/>
      <w:r>
        <w:t xml:space="preserve"> of white space</w:t>
      </w:r>
      <w:r w:rsidR="00CE4B30">
        <w:t xml:space="preserve"> (spaces after commas, variables, </w:t>
      </w:r>
      <w:r w:rsidR="000E3A68">
        <w:t>between methods etc.)</w:t>
      </w:r>
    </w:p>
    <w:p w:rsidR="00077930" w:rsidRDefault="00077930" w:rsidP="00077930">
      <w:pPr>
        <w:pStyle w:val="ListParagraph"/>
        <w:numPr>
          <w:ilvl w:val="0"/>
          <w:numId w:val="5"/>
        </w:numPr>
      </w:pPr>
      <w:r>
        <w:t>use of new line when line is too long</w:t>
      </w:r>
    </w:p>
    <w:p w:rsidR="00E53B67" w:rsidRDefault="00E53B67" w:rsidP="00077930">
      <w:pPr>
        <w:pStyle w:val="ListParagraph"/>
        <w:numPr>
          <w:ilvl w:val="0"/>
          <w:numId w:val="5"/>
        </w:numPr>
      </w:pPr>
      <w:r>
        <w:t>consistency followed with use of braces {} throughout</w:t>
      </w:r>
    </w:p>
    <w:p w:rsidR="00077930" w:rsidRDefault="00077930" w:rsidP="00077930">
      <w:pPr>
        <w:pStyle w:val="ListParagraph"/>
        <w:numPr>
          <w:ilvl w:val="0"/>
          <w:numId w:val="6"/>
        </w:numPr>
      </w:pPr>
      <w:r>
        <w:t>sparing use of comments; only used to document unavoidable complexity</w:t>
      </w:r>
    </w:p>
    <w:p w:rsidR="00077930" w:rsidRDefault="00077930" w:rsidP="00077930">
      <w:pPr>
        <w:pStyle w:val="ListParagraph"/>
        <w:numPr>
          <w:ilvl w:val="0"/>
          <w:numId w:val="6"/>
        </w:numPr>
      </w:pPr>
      <w:r>
        <w:t>identifiers</w:t>
      </w:r>
    </w:p>
    <w:p w:rsidR="00077930" w:rsidRDefault="00232E5B" w:rsidP="00077930">
      <w:pPr>
        <w:pStyle w:val="ListParagraph"/>
        <w:numPr>
          <w:ilvl w:val="1"/>
          <w:numId w:val="6"/>
        </w:numPr>
      </w:pPr>
      <w:r>
        <w:t>meaningful – names indicate purpose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 xml:space="preserve">underscores used as </w:t>
      </w:r>
      <w:r w:rsidR="00E53B67">
        <w:t>separators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 xml:space="preserve">capitalization of </w:t>
      </w:r>
      <w:r w:rsidR="00E53B67">
        <w:t>types, Classes</w:t>
      </w:r>
    </w:p>
    <w:p w:rsidR="00077930" w:rsidRDefault="00077930" w:rsidP="00077930">
      <w:pPr>
        <w:pStyle w:val="ListParagraph"/>
        <w:numPr>
          <w:ilvl w:val="0"/>
          <w:numId w:val="6"/>
        </w:numPr>
      </w:pPr>
      <w:r>
        <w:t>constants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mixed case capitalization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no magic numbers (no embedded literals or constants)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only symbolic constants used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symbolic constants in all capital letters, separated by underscores</w:t>
      </w:r>
    </w:p>
    <w:p w:rsidR="00077930" w:rsidRDefault="00077930" w:rsidP="00E53B67">
      <w:pPr>
        <w:pStyle w:val="ListParagraph"/>
        <w:numPr>
          <w:ilvl w:val="1"/>
          <w:numId w:val="6"/>
        </w:numPr>
      </w:pPr>
      <w:r>
        <w:t>avoid abbreviations in names</w:t>
      </w:r>
    </w:p>
    <w:p w:rsidR="00E53B67" w:rsidRDefault="00E53B67" w:rsidP="00867CA3">
      <w:pPr>
        <w:pStyle w:val="ListParagraph"/>
        <w:numPr>
          <w:ilvl w:val="0"/>
          <w:numId w:val="4"/>
        </w:numPr>
        <w:spacing w:after="200" w:line="276" w:lineRule="auto"/>
      </w:pPr>
      <w:r>
        <w:t>methods</w:t>
      </w:r>
    </w:p>
    <w:p w:rsidR="00E53B67" w:rsidRDefault="00E53B67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mixed case</w:t>
      </w:r>
      <w:r w:rsidR="00CE4B30">
        <w:t xml:space="preserve"> for name</w:t>
      </w:r>
    </w:p>
    <w:p w:rsidR="00E53B67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abbreviations avoided</w:t>
      </w:r>
    </w:p>
    <w:p w:rsidR="00867CA3" w:rsidRDefault="00E53B67" w:rsidP="00867CA3">
      <w:pPr>
        <w:pStyle w:val="ListParagraph"/>
        <w:numPr>
          <w:ilvl w:val="1"/>
          <w:numId w:val="4"/>
        </w:numPr>
        <w:spacing w:after="200" w:line="276" w:lineRule="auto"/>
      </w:pPr>
      <w:r>
        <w:t>names indicate function</w:t>
      </w:r>
    </w:p>
    <w:p w:rsidR="00CE4B30" w:rsidRDefault="00CE4B30" w:rsidP="00867CA3">
      <w:pPr>
        <w:pStyle w:val="ListParagraph"/>
        <w:numPr>
          <w:ilvl w:val="1"/>
          <w:numId w:val="4"/>
        </w:numPr>
        <w:spacing w:after="200" w:line="276" w:lineRule="auto"/>
      </w:pPr>
      <w:r>
        <w:t>“get/set” used where attribute is accessed directly</w:t>
      </w:r>
    </w:p>
    <w:p w:rsidR="00CE4B30" w:rsidRDefault="00CE4B30" w:rsidP="00867CA3">
      <w:pPr>
        <w:pStyle w:val="ListParagraph"/>
        <w:numPr>
          <w:ilvl w:val="1"/>
          <w:numId w:val="4"/>
        </w:numPr>
        <w:spacing w:after="200" w:line="276" w:lineRule="auto"/>
      </w:pPr>
      <w:r>
        <w:t>“is” used for Boolean methods</w:t>
      </w:r>
    </w:p>
    <w:p w:rsidR="00CE4B30" w:rsidRDefault="00CE4B30" w:rsidP="00CE4B30">
      <w:pPr>
        <w:pStyle w:val="ListParagraph"/>
        <w:numPr>
          <w:ilvl w:val="1"/>
          <w:numId w:val="4"/>
        </w:numPr>
        <w:spacing w:after="200" w:line="276" w:lineRule="auto"/>
      </w:pPr>
      <w:r>
        <w:t>“find” used for methods that look something up</w:t>
      </w:r>
    </w:p>
    <w:p w:rsidR="00E53B67" w:rsidRDefault="00E53B67" w:rsidP="00E53B67">
      <w:pPr>
        <w:pStyle w:val="ListParagraph"/>
        <w:numPr>
          <w:ilvl w:val="0"/>
          <w:numId w:val="4"/>
        </w:numPr>
        <w:spacing w:after="200" w:line="276" w:lineRule="auto"/>
      </w:pPr>
      <w:r>
        <w:t>variables</w:t>
      </w:r>
    </w:p>
    <w:p w:rsidR="00E53B67" w:rsidRDefault="00E53B67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name should reveal purpose and/or type</w:t>
      </w:r>
    </w:p>
    <w:p w:rsidR="00E53B67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plural if representing group of objects</w:t>
      </w:r>
    </w:p>
    <w:p w:rsidR="00CE4B30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iterator variables consistent (for example: </w:t>
      </w:r>
      <w:proofErr w:type="spellStart"/>
      <w:r>
        <w:t>i</w:t>
      </w:r>
      <w:proofErr w:type="spellEnd"/>
      <w:r>
        <w:t xml:space="preserve"> and j)</w:t>
      </w:r>
    </w:p>
    <w:p w:rsidR="00CE4B30" w:rsidRPr="00867CA3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abbreviations avoided</w:t>
      </w:r>
    </w:p>
    <w:p w:rsidR="00867CA3" w:rsidRDefault="00320658" w:rsidP="00867CA3">
      <w:pPr>
        <w:pStyle w:val="Heading2"/>
      </w:pPr>
      <w:bookmarkStart w:id="3" w:name="_Toc353806450"/>
      <w:r>
        <w:t>Results of Inspection</w:t>
      </w:r>
      <w:bookmarkEnd w:id="3"/>
    </w:p>
    <w:p w:rsidR="00320658" w:rsidRDefault="00320658" w:rsidP="00320658"/>
    <w:p w:rsidR="00320658" w:rsidRDefault="00320658" w:rsidP="00320658">
      <w:pPr>
        <w:pStyle w:val="ListParagraph"/>
        <w:numPr>
          <w:ilvl w:val="0"/>
          <w:numId w:val="5"/>
        </w:numPr>
      </w:pPr>
      <w:bookmarkStart w:id="4" w:name="_GoBack"/>
      <w:r>
        <w:t>proper use of indentation for “levels” in code</w:t>
      </w:r>
    </w:p>
    <w:p w:rsidR="00320658" w:rsidRPr="00320658" w:rsidRDefault="00320658" w:rsidP="00320658">
      <w:pPr>
        <w:pStyle w:val="ListParagraph"/>
        <w:rPr>
          <w:i/>
        </w:rPr>
      </w:pPr>
      <w:proofErr w:type="gramStart"/>
      <w:r>
        <w:rPr>
          <w:i/>
        </w:rPr>
        <w:t>line</w:t>
      </w:r>
      <w:proofErr w:type="gramEnd"/>
      <w:r>
        <w:rPr>
          <w:i/>
        </w:rPr>
        <w:t xml:space="preserve"> 201, else should be on next line</w:t>
      </w:r>
    </w:p>
    <w:p w:rsidR="00320658" w:rsidRDefault="00320658" w:rsidP="00320658">
      <w:pPr>
        <w:pStyle w:val="ListParagraph"/>
        <w:numPr>
          <w:ilvl w:val="0"/>
          <w:numId w:val="5"/>
        </w:numPr>
      </w:pPr>
      <w:proofErr w:type="gramStart"/>
      <w:r>
        <w:lastRenderedPageBreak/>
        <w:t>existence</w:t>
      </w:r>
      <w:proofErr w:type="gramEnd"/>
      <w:r>
        <w:t xml:space="preserve"> of white space (spaces after commas, variables, between methods etc.)</w:t>
      </w:r>
    </w:p>
    <w:p w:rsidR="00320658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line</w:t>
      </w:r>
      <w:proofErr w:type="gramEnd"/>
      <w:r>
        <w:rPr>
          <w:i/>
        </w:rPr>
        <w:t xml:space="preserve"> 58, extra space between (0, 3)</w:t>
      </w:r>
    </w:p>
    <w:p w:rsidR="00320658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GUI, spaces between “import” lines</w:t>
      </w:r>
    </w:p>
    <w:p w:rsidR="00320658" w:rsidRPr="00C20C4A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white</w:t>
      </w:r>
      <w:proofErr w:type="gramEnd"/>
      <w:r>
        <w:rPr>
          <w:i/>
        </w:rPr>
        <w:t xml:space="preserve"> space in beginning public class GUI </w:t>
      </w:r>
    </w:p>
    <w:p w:rsidR="00320658" w:rsidRDefault="00320658" w:rsidP="00320658">
      <w:pPr>
        <w:pStyle w:val="ListParagraph"/>
        <w:numPr>
          <w:ilvl w:val="0"/>
          <w:numId w:val="5"/>
        </w:numPr>
      </w:pPr>
      <w:r>
        <w:t>use of new line when line is too long</w:t>
      </w:r>
    </w:p>
    <w:p w:rsidR="00320658" w:rsidRPr="00C20C4A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line</w:t>
      </w:r>
      <w:proofErr w:type="gramEnd"/>
      <w:r>
        <w:rPr>
          <w:i/>
        </w:rPr>
        <w:t xml:space="preserve"> 82 does not need to be on new line (“ + </w:t>
      </w:r>
      <w:proofErr w:type="spellStart"/>
      <w:r>
        <w:rPr>
          <w:i/>
        </w:rPr>
        <w:t>e.toString</w:t>
      </w:r>
      <w:proofErr w:type="spellEnd"/>
      <w:r>
        <w:rPr>
          <w:i/>
        </w:rPr>
        <w:t>());”)</w:t>
      </w:r>
    </w:p>
    <w:p w:rsidR="00320658" w:rsidRDefault="00320658" w:rsidP="00320658">
      <w:pPr>
        <w:pStyle w:val="ListParagraph"/>
        <w:numPr>
          <w:ilvl w:val="0"/>
          <w:numId w:val="5"/>
        </w:numPr>
      </w:pPr>
      <w:r>
        <w:t>consistency followed with use of braces {} throughout</w:t>
      </w:r>
    </w:p>
    <w:p w:rsidR="00320658" w:rsidRPr="00C20C4A" w:rsidRDefault="00320658" w:rsidP="00320658">
      <w:pPr>
        <w:pStyle w:val="ListParagraph"/>
        <w:ind w:left="1440"/>
        <w:rPr>
          <w:i/>
        </w:rPr>
      </w:pPr>
      <w:proofErr w:type="gramStart"/>
      <w:r>
        <w:rPr>
          <w:i/>
        </w:rPr>
        <w:t>should</w:t>
      </w:r>
      <w:proofErr w:type="gramEnd"/>
      <w:r>
        <w:rPr>
          <w:i/>
        </w:rPr>
        <w:t xml:space="preserve"> check consistency.  Starting line 199 you being to put </w:t>
      </w:r>
      <w:proofErr w:type="gramStart"/>
      <w:r>
        <w:rPr>
          <w:i/>
        </w:rPr>
        <w:t>{ on</w:t>
      </w:r>
      <w:proofErr w:type="gramEnd"/>
      <w:r>
        <w:rPr>
          <w:i/>
        </w:rPr>
        <w:t xml:space="preserve"> the same line as the method declaration and the if statement, rather than the next line.  These braces should be moved to the next line.  Check methods: </w:t>
      </w:r>
      <w:proofErr w:type="spellStart"/>
      <w:proofErr w:type="gramStart"/>
      <w:r>
        <w:rPr>
          <w:i/>
        </w:rPr>
        <w:t>getTouchValue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</w:t>
      </w:r>
      <w:proofErr w:type="spellStart"/>
      <w:r>
        <w:rPr>
          <w:i/>
        </w:rPr>
        <w:t>verifyChecksum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getChecksum</w:t>
      </w:r>
      <w:proofErr w:type="spellEnd"/>
      <w:r>
        <w:rPr>
          <w:i/>
        </w:rPr>
        <w:t>()</w:t>
      </w:r>
    </w:p>
    <w:p w:rsidR="00320658" w:rsidRDefault="00320658" w:rsidP="00320658">
      <w:pPr>
        <w:pStyle w:val="ListParagraph"/>
        <w:numPr>
          <w:ilvl w:val="0"/>
          <w:numId w:val="6"/>
        </w:numPr>
      </w:pPr>
      <w:r>
        <w:t>sparing use of comments; only used to document unavoidable complexity</w:t>
      </w:r>
    </w:p>
    <w:p w:rsidR="00320658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comment</w:t>
      </w:r>
      <w:proofErr w:type="gramEnd"/>
      <w:r>
        <w:rPr>
          <w:i/>
        </w:rPr>
        <w:t xml:space="preserve"> on line 34 runs off screen</w:t>
      </w:r>
    </w:p>
    <w:p w:rsidR="00320658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comment</w:t>
      </w:r>
      <w:proofErr w:type="gramEnd"/>
      <w:r>
        <w:rPr>
          <w:i/>
        </w:rPr>
        <w:t xml:space="preserve"> on line 53 doesn’t clarify code</w:t>
      </w:r>
    </w:p>
    <w:p w:rsidR="00320658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unneeded</w:t>
      </w:r>
      <w:proofErr w:type="gramEnd"/>
      <w:r>
        <w:rPr>
          <w:i/>
        </w:rPr>
        <w:t xml:space="preserve"> code should be removed lines 95-100</w:t>
      </w:r>
    </w:p>
    <w:p w:rsidR="00320658" w:rsidRDefault="00320658" w:rsidP="00320658">
      <w:pPr>
        <w:pStyle w:val="ListParagraph"/>
        <w:ind w:left="1440"/>
        <w:rPr>
          <w:i/>
        </w:rPr>
      </w:pPr>
      <w:proofErr w:type="gramStart"/>
      <w:r>
        <w:rPr>
          <w:i/>
        </w:rPr>
        <w:t>comments</w:t>
      </w:r>
      <w:proofErr w:type="gramEnd"/>
      <w:r>
        <w:rPr>
          <w:i/>
        </w:rPr>
        <w:t xml:space="preserve"> in </w:t>
      </w:r>
      <w:proofErr w:type="spellStart"/>
      <w:r>
        <w:rPr>
          <w:i/>
        </w:rPr>
        <w:t>moveForward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moveBackward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turnLeft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turnRight</w:t>
      </w:r>
      <w:proofErr w:type="spellEnd"/>
      <w:r>
        <w:rPr>
          <w:i/>
        </w:rPr>
        <w:t xml:space="preserve">(), turn180(), stop() most likely </w:t>
      </w:r>
      <w:proofErr w:type="spellStart"/>
      <w:r>
        <w:rPr>
          <w:i/>
        </w:rPr>
        <w:t>unncecessary</w:t>
      </w:r>
      <w:proofErr w:type="spellEnd"/>
    </w:p>
    <w:p w:rsidR="00320658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GUI, comment line 20</w:t>
      </w:r>
    </w:p>
    <w:p w:rsidR="00320658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GUI, line 163, 362, 460, 495, 596, 632, 637, 650</w:t>
      </w:r>
    </w:p>
    <w:p w:rsidR="00320658" w:rsidRDefault="00320658" w:rsidP="00320658">
      <w:pPr>
        <w:pStyle w:val="ListParagraph"/>
        <w:numPr>
          <w:ilvl w:val="0"/>
          <w:numId w:val="6"/>
        </w:numPr>
      </w:pPr>
      <w:r>
        <w:t>constants</w:t>
      </w:r>
    </w:p>
    <w:p w:rsidR="00320658" w:rsidRPr="00161928" w:rsidRDefault="00320658" w:rsidP="00320658">
      <w:pPr>
        <w:pStyle w:val="ListParagraph"/>
        <w:ind w:firstLine="36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GUI class, all private variables should be before public</w:t>
      </w:r>
    </w:p>
    <w:p w:rsidR="00320658" w:rsidRDefault="00320658" w:rsidP="00320658">
      <w:pPr>
        <w:pStyle w:val="ListParagraph"/>
        <w:numPr>
          <w:ilvl w:val="1"/>
          <w:numId w:val="6"/>
        </w:numPr>
      </w:pPr>
      <w:r>
        <w:t>no magic numbers (no embedded literals or constants)</w:t>
      </w:r>
    </w:p>
    <w:p w:rsidR="00320658" w:rsidRPr="00320658" w:rsidRDefault="00320658" w:rsidP="00320658">
      <w:pPr>
        <w:pStyle w:val="ListParagraph"/>
        <w:ind w:left="144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setSpeed</w:t>
      </w:r>
      <w:proofErr w:type="spellEnd"/>
      <w:r>
        <w:rPr>
          <w:i/>
        </w:rPr>
        <w:t>() what are numbers 10 and 100?</w:t>
      </w:r>
    </w:p>
    <w:p w:rsidR="00320658" w:rsidRDefault="00320658" w:rsidP="00320658">
      <w:pPr>
        <w:pStyle w:val="ListParagraph"/>
        <w:numPr>
          <w:ilvl w:val="0"/>
          <w:numId w:val="4"/>
        </w:numPr>
        <w:spacing w:after="200" w:line="276" w:lineRule="auto"/>
      </w:pPr>
      <w:r>
        <w:t>methods</w:t>
      </w:r>
    </w:p>
    <w:p w:rsidR="00320658" w:rsidRPr="00C20C4A" w:rsidRDefault="00320658" w:rsidP="00320658">
      <w:pPr>
        <w:pStyle w:val="ListParagraph"/>
        <w:spacing w:after="200" w:line="276" w:lineRule="auto"/>
        <w:ind w:firstLine="360"/>
        <w:rPr>
          <w:i/>
        </w:rPr>
      </w:pPr>
      <w:proofErr w:type="gramStart"/>
      <w:r>
        <w:rPr>
          <w:i/>
        </w:rPr>
        <w:t>methods</w:t>
      </w:r>
      <w:proofErr w:type="gramEnd"/>
      <w:r>
        <w:rPr>
          <w:i/>
        </w:rPr>
        <w:t xml:space="preserve"> between line 163 and 181 – unimplemented or unnecessary?</w:t>
      </w:r>
    </w:p>
    <w:p w:rsidR="00320658" w:rsidRDefault="00320658" w:rsidP="00320658">
      <w:pPr>
        <w:pStyle w:val="ListParagraph"/>
        <w:numPr>
          <w:ilvl w:val="1"/>
          <w:numId w:val="4"/>
        </w:numPr>
        <w:spacing w:after="200" w:line="276" w:lineRule="auto"/>
      </w:pPr>
      <w:r>
        <w:t>abbreviations avoided</w:t>
      </w:r>
    </w:p>
    <w:p w:rsidR="00320658" w:rsidRDefault="00320658" w:rsidP="00320658">
      <w:pPr>
        <w:pStyle w:val="ListParagraph"/>
        <w:spacing w:after="200" w:line="276" w:lineRule="auto"/>
        <w:ind w:left="1440" w:firstLine="720"/>
        <w:rPr>
          <w:i/>
        </w:rPr>
      </w:pPr>
      <w:proofErr w:type="spellStart"/>
      <w:proofErr w:type="gramStart"/>
      <w:r>
        <w:rPr>
          <w:i/>
        </w:rPr>
        <w:t>getUltraValue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consider changing to </w:t>
      </w:r>
      <w:proofErr w:type="spellStart"/>
      <w:r>
        <w:rPr>
          <w:i/>
        </w:rPr>
        <w:t>getUltrasonicValue</w:t>
      </w:r>
      <w:proofErr w:type="spellEnd"/>
      <w:r>
        <w:rPr>
          <w:i/>
        </w:rPr>
        <w:t>()</w:t>
      </w:r>
    </w:p>
    <w:p w:rsidR="00320658" w:rsidRPr="00C20C4A" w:rsidRDefault="00320658" w:rsidP="00320658">
      <w:pPr>
        <w:pStyle w:val="ListParagraph"/>
        <w:spacing w:after="200" w:line="276" w:lineRule="auto"/>
        <w:ind w:left="1440" w:firstLine="720"/>
        <w:rPr>
          <w:i/>
        </w:rPr>
      </w:pPr>
      <w:proofErr w:type="spellStart"/>
      <w:proofErr w:type="gramStart"/>
      <w:r>
        <w:rPr>
          <w:i/>
        </w:rPr>
        <w:t>getMicroValue</w:t>
      </w:r>
      <w:proofErr w:type="spellEnd"/>
      <w:r>
        <w:rPr>
          <w:i/>
        </w:rPr>
        <w:t>(</w:t>
      </w:r>
      <w:proofErr w:type="gramEnd"/>
      <w:r>
        <w:rPr>
          <w:i/>
        </w:rPr>
        <w:t>) – consider not abbreviating</w:t>
      </w:r>
    </w:p>
    <w:p w:rsidR="00320658" w:rsidRDefault="00320658" w:rsidP="00320658">
      <w:pPr>
        <w:pStyle w:val="ListParagraph"/>
        <w:numPr>
          <w:ilvl w:val="0"/>
          <w:numId w:val="4"/>
        </w:numPr>
        <w:spacing w:after="200" w:line="276" w:lineRule="auto"/>
      </w:pPr>
      <w:r>
        <w:t>variables</w:t>
      </w:r>
    </w:p>
    <w:p w:rsidR="00320658" w:rsidRDefault="00320658" w:rsidP="00320658">
      <w:pPr>
        <w:pStyle w:val="ListParagraph"/>
        <w:numPr>
          <w:ilvl w:val="1"/>
          <w:numId w:val="4"/>
        </w:numPr>
        <w:spacing w:after="200" w:line="276" w:lineRule="auto"/>
      </w:pPr>
      <w:r>
        <w:t>name should reveal purpose and/or type</w:t>
      </w:r>
    </w:p>
    <w:p w:rsidR="00320658" w:rsidRPr="00C20C4A" w:rsidRDefault="00320658" w:rsidP="00320658">
      <w:pPr>
        <w:pStyle w:val="ListParagraph"/>
        <w:spacing w:after="200" w:line="276" w:lineRule="auto"/>
        <w:ind w:left="1440" w:firstLine="72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method </w:t>
      </w:r>
      <w:proofErr w:type="spellStart"/>
      <w:r>
        <w:rPr>
          <w:i/>
        </w:rPr>
        <w:t>setSpeed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s does not reveal purpose</w:t>
      </w:r>
    </w:p>
    <w:p w:rsidR="00320658" w:rsidRDefault="00320658" w:rsidP="00320658">
      <w:pPr>
        <w:pStyle w:val="ListParagraph"/>
        <w:numPr>
          <w:ilvl w:val="1"/>
          <w:numId w:val="4"/>
        </w:numPr>
        <w:spacing w:after="200" w:line="276" w:lineRule="auto"/>
      </w:pPr>
      <w:r>
        <w:t>abbreviations avoided</w:t>
      </w:r>
    </w:p>
    <w:p w:rsidR="00320658" w:rsidRPr="00320658" w:rsidRDefault="00320658" w:rsidP="00320658">
      <w:pPr>
        <w:pStyle w:val="ListParagraph"/>
        <w:spacing w:after="200" w:line="276" w:lineRule="auto"/>
        <w:ind w:left="2160"/>
        <w:rPr>
          <w:i/>
        </w:rPr>
      </w:pPr>
      <w:proofErr w:type="gramStart"/>
      <w:r>
        <w:rPr>
          <w:i/>
        </w:rPr>
        <w:t>variable</w:t>
      </w:r>
      <w:proofErr w:type="gramEnd"/>
      <w:r>
        <w:rPr>
          <w:i/>
        </w:rPr>
        <w:t xml:space="preserve"> “ret” – abbreviated for return? </w:t>
      </w:r>
      <w:proofErr w:type="gramStart"/>
      <w:r>
        <w:rPr>
          <w:i/>
        </w:rPr>
        <w:t>name</w:t>
      </w:r>
      <w:proofErr w:type="gramEnd"/>
      <w:r>
        <w:rPr>
          <w:i/>
        </w:rPr>
        <w:t xml:space="preserve"> does not indicate purpose, in methods: </w:t>
      </w:r>
      <w:proofErr w:type="spellStart"/>
      <w:r>
        <w:rPr>
          <w:i/>
        </w:rPr>
        <w:t>establishConnection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getCheckSum</w:t>
      </w:r>
      <w:proofErr w:type="spellEnd"/>
      <w:r>
        <w:rPr>
          <w:i/>
        </w:rPr>
        <w:t>()</w:t>
      </w:r>
    </w:p>
    <w:p w:rsidR="00320658" w:rsidRDefault="00320658" w:rsidP="00320658">
      <w:pPr>
        <w:pStyle w:val="Heading2"/>
      </w:pPr>
      <w:bookmarkStart w:id="5" w:name="_Toc353806451"/>
      <w:bookmarkEnd w:id="4"/>
      <w:r>
        <w:t>Observations</w:t>
      </w:r>
      <w:bookmarkEnd w:id="5"/>
    </w:p>
    <w:p w:rsidR="00320658" w:rsidRDefault="00320658" w:rsidP="00320658">
      <w:r>
        <w:t>Phase 1 of the inspection has been completed.  Defects sent to Team 20 on 4/15/2013.</w:t>
      </w:r>
    </w:p>
    <w:p w:rsidR="00320658" w:rsidRDefault="00320658" w:rsidP="00320658"/>
    <w:p w:rsidR="00320658" w:rsidRPr="00320658" w:rsidRDefault="00320658" w:rsidP="00320658">
      <w:r>
        <w:t>Note: Auto-generated GUI code was not inspected as thoroughly, as directed by Instructor.</w:t>
      </w:r>
    </w:p>
    <w:p w:rsidR="00867CA3" w:rsidRDefault="00867CA3"/>
    <w:p w:rsidR="00867CA3" w:rsidRDefault="00867CA3"/>
    <w:sectPr w:rsidR="00867CA3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C69" w:rsidRDefault="002D6C69">
      <w:r>
        <w:separator/>
      </w:r>
    </w:p>
  </w:endnote>
  <w:endnote w:type="continuationSeparator" w:id="0">
    <w:p w:rsidR="002D6C69" w:rsidRDefault="002D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2B8E">
      <w:rPr>
        <w:rStyle w:val="PageNumber"/>
        <w:noProof/>
      </w:rPr>
      <w:t>4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2B8E">
      <w:rPr>
        <w:rStyle w:val="PageNumber"/>
        <w:noProof/>
      </w:rPr>
      <w:t>5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C69" w:rsidRDefault="002D6C69">
      <w:r>
        <w:separator/>
      </w:r>
    </w:p>
  </w:footnote>
  <w:footnote w:type="continuationSeparator" w:id="0">
    <w:p w:rsidR="002D6C69" w:rsidRDefault="002D6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61E1E"/>
    <w:multiLevelType w:val="hybridMultilevel"/>
    <w:tmpl w:val="D07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F502E"/>
    <w:multiLevelType w:val="hybridMultilevel"/>
    <w:tmpl w:val="63F2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270F7"/>
    <w:multiLevelType w:val="hybridMultilevel"/>
    <w:tmpl w:val="EDDED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EC31BF"/>
    <w:multiLevelType w:val="hybridMultilevel"/>
    <w:tmpl w:val="ADB2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B21F8"/>
    <w:multiLevelType w:val="hybridMultilevel"/>
    <w:tmpl w:val="B544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52A91"/>
    <w:multiLevelType w:val="hybridMultilevel"/>
    <w:tmpl w:val="51B87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61805"/>
    <w:multiLevelType w:val="hybridMultilevel"/>
    <w:tmpl w:val="6DA863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E670E0"/>
    <w:multiLevelType w:val="hybridMultilevel"/>
    <w:tmpl w:val="44140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52DF5"/>
    <w:rsid w:val="00070708"/>
    <w:rsid w:val="00077930"/>
    <w:rsid w:val="000E3A68"/>
    <w:rsid w:val="001D49D4"/>
    <w:rsid w:val="001F21EB"/>
    <w:rsid w:val="001F2B8E"/>
    <w:rsid w:val="00232E5B"/>
    <w:rsid w:val="002754A7"/>
    <w:rsid w:val="00285A23"/>
    <w:rsid w:val="002877F3"/>
    <w:rsid w:val="002D6C69"/>
    <w:rsid w:val="002E6040"/>
    <w:rsid w:val="00320658"/>
    <w:rsid w:val="00387366"/>
    <w:rsid w:val="003B6B17"/>
    <w:rsid w:val="00536B16"/>
    <w:rsid w:val="00763DD2"/>
    <w:rsid w:val="008244EF"/>
    <w:rsid w:val="00867CA3"/>
    <w:rsid w:val="00871CC1"/>
    <w:rsid w:val="00915A65"/>
    <w:rsid w:val="00B21DE6"/>
    <w:rsid w:val="00B30F32"/>
    <w:rsid w:val="00B72C39"/>
    <w:rsid w:val="00BE1D80"/>
    <w:rsid w:val="00CD195B"/>
    <w:rsid w:val="00CE4B30"/>
    <w:rsid w:val="00D75A75"/>
    <w:rsid w:val="00E53B67"/>
    <w:rsid w:val="00EF67B9"/>
    <w:rsid w:val="00F507E9"/>
    <w:rsid w:val="00FB39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FF6B7-B323-4260-95F8-6976F613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4</cp:revision>
  <cp:lastPrinted>2013-04-15T20:32:00Z</cp:lastPrinted>
  <dcterms:created xsi:type="dcterms:W3CDTF">2013-04-15T20:18:00Z</dcterms:created>
  <dcterms:modified xsi:type="dcterms:W3CDTF">2013-04-15T20:38:00Z</dcterms:modified>
</cp:coreProperties>
</file>