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7C33" w14:textId="77777777" w:rsidR="001A2221" w:rsidRDefault="00000000">
      <w:pPr>
        <w:pStyle w:val="Heading1"/>
        <w:spacing w:before="65" w:line="364" w:lineRule="exact"/>
      </w:pPr>
      <w:r>
        <w:rPr>
          <w:color w:val="004F87"/>
        </w:rPr>
        <w:t>SIMATS</w:t>
      </w:r>
      <w:r>
        <w:rPr>
          <w:color w:val="004F87"/>
          <w:spacing w:val="4"/>
        </w:rPr>
        <w:t xml:space="preserve"> </w:t>
      </w:r>
      <w:r>
        <w:rPr>
          <w:color w:val="004F87"/>
        </w:rPr>
        <w:t>ENGINEERING</w:t>
      </w:r>
      <w:r>
        <w:rPr>
          <w:color w:val="004F87"/>
          <w:spacing w:val="1"/>
        </w:rPr>
        <w:t xml:space="preserve"> </w:t>
      </w:r>
      <w:r>
        <w:rPr>
          <w:color w:val="004F87"/>
        </w:rPr>
        <w:t>(SAVEETHA SCHOOL</w:t>
      </w:r>
      <w:r>
        <w:rPr>
          <w:color w:val="004F87"/>
          <w:spacing w:val="2"/>
        </w:rPr>
        <w:t xml:space="preserve"> </w:t>
      </w:r>
      <w:r>
        <w:rPr>
          <w:color w:val="004F87"/>
        </w:rPr>
        <w:t>OF</w:t>
      </w:r>
      <w:r>
        <w:rPr>
          <w:color w:val="004F87"/>
          <w:spacing w:val="3"/>
        </w:rPr>
        <w:t xml:space="preserve"> </w:t>
      </w:r>
      <w:r>
        <w:rPr>
          <w:color w:val="004F87"/>
          <w:spacing w:val="-2"/>
        </w:rPr>
        <w:t>ENGINEERING)</w:t>
      </w:r>
    </w:p>
    <w:p w14:paraId="3C6996BB" w14:textId="29C3519A" w:rsidR="001A2221" w:rsidRDefault="00000000">
      <w:pPr>
        <w:spacing w:before="2" w:line="235" w:lineRule="auto"/>
        <w:ind w:left="1949" w:right="977" w:firstLine="254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2179CA"/>
          <w:sz w:val="32"/>
        </w:rPr>
        <w:t xml:space="preserve">Department of Computer Science &amp; Engineering </w:t>
      </w:r>
      <w:r>
        <w:rPr>
          <w:rFonts w:ascii="Times New Roman" w:hAnsi="Times New Roman"/>
          <w:b/>
          <w:color w:val="C00000"/>
          <w:sz w:val="32"/>
        </w:rPr>
        <w:t xml:space="preserve">ASSESSMENT TOOL </w:t>
      </w:r>
      <w:r w:rsidR="00C01839">
        <w:rPr>
          <w:rFonts w:ascii="Times New Roman" w:hAnsi="Times New Roman"/>
          <w:b/>
          <w:color w:val="C00000"/>
          <w:sz w:val="32"/>
        </w:rPr>
        <w:t>2</w:t>
      </w:r>
      <w:r>
        <w:rPr>
          <w:rFonts w:ascii="Times New Roman" w:hAnsi="Times New Roman"/>
          <w:b/>
          <w:color w:val="C00000"/>
          <w:spacing w:val="-1"/>
          <w:sz w:val="32"/>
        </w:rPr>
        <w:t xml:space="preserve"> </w:t>
      </w:r>
      <w:r>
        <w:rPr>
          <w:rFonts w:ascii="Times New Roman" w:hAnsi="Times New Roman"/>
          <w:b/>
          <w:color w:val="C00000"/>
          <w:sz w:val="32"/>
        </w:rPr>
        <w:t xml:space="preserve">– </w:t>
      </w:r>
      <w:r w:rsidR="002E4076">
        <w:rPr>
          <w:rFonts w:ascii="Times New Roman" w:hAnsi="Times New Roman"/>
          <w:b/>
          <w:color w:val="C00000"/>
          <w:sz w:val="32"/>
        </w:rPr>
        <w:t>Technical Presentation</w:t>
      </w:r>
    </w:p>
    <w:p w14:paraId="39C8547B" w14:textId="77777777" w:rsidR="001A2221" w:rsidRDefault="00000000">
      <w:pPr>
        <w:pStyle w:val="BodyText"/>
        <w:spacing w:before="1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7C3FE9B" wp14:editId="450B59A0">
                <wp:simplePos x="0" y="0"/>
                <wp:positionH relativeFrom="page">
                  <wp:posOffset>341375</wp:posOffset>
                </wp:positionH>
                <wp:positionV relativeFrom="paragraph">
                  <wp:posOffset>155065</wp:posOffset>
                </wp:positionV>
                <wp:extent cx="68783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1A951" id="Graphic 1" o:spid="_x0000_s1026" style="position:absolute;margin-left:26.9pt;margin-top:12.2pt;width:541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" path="m6877811,l,,,9144r6877811,l68778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5DD6A3" w14:textId="77777777" w:rsidR="001A2221" w:rsidRDefault="001A2221">
      <w:pPr>
        <w:pStyle w:val="BodyText"/>
        <w:spacing w:before="110" w:after="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977"/>
        <w:gridCol w:w="1844"/>
        <w:gridCol w:w="3822"/>
      </w:tblGrid>
      <w:tr w:rsidR="001A2221" w14:paraId="7E68DD4C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0C0010E5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14:paraId="7994E752" w14:textId="77777777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CSA0314</w:t>
            </w:r>
          </w:p>
        </w:tc>
        <w:tc>
          <w:tcPr>
            <w:tcW w:w="1844" w:type="dxa"/>
            <w:shd w:val="clear" w:color="auto" w:fill="A2DBFF"/>
          </w:tcPr>
          <w:p w14:paraId="607B3597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14:paraId="71C3C4FC" w14:textId="77777777" w:rsidR="001A2221" w:rsidRDefault="008738A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Data Structures</w:t>
            </w:r>
          </w:p>
        </w:tc>
      </w:tr>
      <w:tr w:rsidR="001A2221" w14:paraId="5A860EB8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17FEA03A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CO</w:t>
            </w:r>
            <w:r>
              <w:rPr>
                <w:b/>
                <w:color w:val="004F87"/>
                <w:spacing w:val="-14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14:paraId="1E558F0A" w14:textId="7D1D4AEC" w:rsidR="001A2221" w:rsidRDefault="00000000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CO</w:t>
            </w:r>
            <w:r w:rsidR="002E4076">
              <w:rPr>
                <w:b/>
                <w:sz w:val="26"/>
              </w:rPr>
              <w:t>2</w:t>
            </w:r>
          </w:p>
        </w:tc>
        <w:tc>
          <w:tcPr>
            <w:tcW w:w="1844" w:type="dxa"/>
            <w:shd w:val="clear" w:color="auto" w:fill="A2DBFF"/>
          </w:tcPr>
          <w:p w14:paraId="535D2E6D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14:paraId="38CAE37D" w14:textId="5A412616" w:rsidR="001A2221" w:rsidRDefault="00000000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Assessment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Tool</w:t>
            </w:r>
            <w:r>
              <w:rPr>
                <w:b/>
                <w:spacing w:val="-12"/>
                <w:sz w:val="26"/>
              </w:rPr>
              <w:t xml:space="preserve"> </w:t>
            </w:r>
            <w:r w:rsidR="002E4076">
              <w:rPr>
                <w:b/>
                <w:sz w:val="26"/>
              </w:rPr>
              <w:t>2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2E4076">
              <w:rPr>
                <w:b/>
                <w:sz w:val="26"/>
              </w:rPr>
              <w:t>Technical Presentation</w:t>
            </w:r>
          </w:p>
        </w:tc>
      </w:tr>
      <w:tr w:rsidR="001A2221" w14:paraId="0525CC0B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63EFA0A7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Weightage</w:t>
            </w:r>
          </w:p>
        </w:tc>
        <w:tc>
          <w:tcPr>
            <w:tcW w:w="2977" w:type="dxa"/>
          </w:tcPr>
          <w:p w14:paraId="7AF31183" w14:textId="3AF54EBA" w:rsidR="001A2221" w:rsidRDefault="00883A9E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3</w:t>
            </w:r>
            <w:r w:rsidR="002E4076">
              <w:rPr>
                <w:b/>
                <w:spacing w:val="-14"/>
                <w:sz w:val="26"/>
              </w:rPr>
              <w:t>0</w:t>
            </w:r>
            <w:r>
              <w:rPr>
                <w:b/>
                <w:spacing w:val="-14"/>
                <w:sz w:val="26"/>
              </w:rPr>
              <w:t>%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of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14:paraId="59F3CF8A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Total</w:t>
            </w:r>
            <w:r>
              <w:rPr>
                <w:b/>
                <w:color w:val="004F87"/>
                <w:spacing w:val="-12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14:paraId="796DD232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1A2221" w14:paraId="2388EF60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1611697C" w14:textId="106E1184" w:rsidR="001A2221" w:rsidRDefault="00000000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</w:t>
            </w:r>
            <w:r w:rsidR="007174C8">
              <w:rPr>
                <w:b/>
                <w:color w:val="004F87"/>
                <w:spacing w:val="-4"/>
                <w:sz w:val="26"/>
              </w:rPr>
              <w:t xml:space="preserve">1 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14:paraId="35088952" w14:textId="0F7CD249" w:rsidR="001A2221" w:rsidRPr="00883A9E" w:rsidRDefault="007174C8" w:rsidP="007174C8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7174C8">
              <w:rPr>
                <w:b/>
                <w:bCs/>
                <w:sz w:val="26"/>
              </w:rPr>
              <w:t>Apply suitable data structures and ADTs for efficient problem solving by analyzing time and</w:t>
            </w:r>
            <w:r>
              <w:rPr>
                <w:b/>
                <w:bCs/>
                <w:sz w:val="26"/>
              </w:rPr>
              <w:t xml:space="preserve"> </w:t>
            </w:r>
            <w:r w:rsidRPr="007174C8">
              <w:rPr>
                <w:b/>
                <w:bCs/>
                <w:sz w:val="26"/>
              </w:rPr>
              <w:t>space complexity. (BL2,BL3)</w:t>
            </w:r>
            <w:r>
              <w:rPr>
                <w:b/>
                <w:bCs/>
                <w:sz w:val="26"/>
              </w:rPr>
              <w:t>.</w:t>
            </w:r>
          </w:p>
        </w:tc>
      </w:tr>
      <w:tr w:rsidR="001A2221" w14:paraId="405313B6" w14:textId="77777777">
        <w:trPr>
          <w:trHeight w:val="566"/>
        </w:trPr>
        <w:tc>
          <w:tcPr>
            <w:tcW w:w="2122" w:type="dxa"/>
            <w:shd w:val="clear" w:color="auto" w:fill="A2DBFF"/>
          </w:tcPr>
          <w:p w14:paraId="5753EE85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14:paraId="49F24A72" w14:textId="73EB41D4" w:rsidR="001A2221" w:rsidRDefault="00C824C1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D.Mahaboob Basha</w:t>
            </w:r>
          </w:p>
        </w:tc>
        <w:tc>
          <w:tcPr>
            <w:tcW w:w="1844" w:type="dxa"/>
            <w:shd w:val="clear" w:color="auto" w:fill="A2DBFF"/>
          </w:tcPr>
          <w:p w14:paraId="6F1EC0FE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7"/>
                <w:sz w:val="26"/>
              </w:rPr>
              <w:t xml:space="preserve"> 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14:paraId="09DEB85A" w14:textId="0788CE98" w:rsidR="001A2221" w:rsidRDefault="00C824C1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192525369</w:t>
            </w:r>
          </w:p>
        </w:tc>
      </w:tr>
      <w:tr w:rsidR="001A2221" w14:paraId="2BACD513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4E27FDBD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14:paraId="6F3E2695" w14:textId="29F8A60C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Slot C / </w:t>
            </w:r>
            <w:r w:rsidR="007174C8">
              <w:rPr>
                <w:b/>
                <w:spacing w:val="-4"/>
                <w:sz w:val="26"/>
              </w:rPr>
              <w:t>2025</w:t>
            </w:r>
          </w:p>
        </w:tc>
        <w:tc>
          <w:tcPr>
            <w:tcW w:w="1844" w:type="dxa"/>
            <w:shd w:val="clear" w:color="auto" w:fill="A2DBFF"/>
          </w:tcPr>
          <w:p w14:paraId="3E5B03B0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14:paraId="44A93D98" w14:textId="2A744DBC" w:rsidR="001A2221" w:rsidRDefault="00883A9E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0</w:t>
            </w:r>
            <w:r w:rsidR="002E4076">
              <w:rPr>
                <w:b/>
                <w:sz w:val="26"/>
              </w:rPr>
              <w:t>6</w:t>
            </w:r>
            <w:r>
              <w:rPr>
                <w:b/>
                <w:sz w:val="26"/>
              </w:rPr>
              <w:t>-10-2026</w:t>
            </w:r>
          </w:p>
        </w:tc>
      </w:tr>
    </w:tbl>
    <w:p w14:paraId="2077001D" w14:textId="77777777" w:rsidR="001A2221" w:rsidRDefault="007A38D3">
      <w:pPr>
        <w:pStyle w:val="BodyText"/>
        <w:spacing w:before="9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5F7A1661" wp14:editId="4F4C71DC">
                <wp:simplePos x="0" y="0"/>
                <wp:positionH relativeFrom="column">
                  <wp:posOffset>181882</wp:posOffset>
                </wp:positionH>
                <wp:positionV relativeFrom="paragraph">
                  <wp:posOffset>1256393</wp:posOffset>
                </wp:positionV>
                <wp:extent cx="876198" cy="282945"/>
                <wp:effectExtent l="0" t="0" r="19685" b="222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8" cy="28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F51E8" w14:textId="4EB59C1B" w:rsidR="007A38D3" w:rsidRDefault="00C01839">
                            <w:r>
                              <w:rPr>
                                <w:rFonts w:ascii="Times New Roman"/>
                                <w:noProof/>
                                <w:spacing w:val="-4"/>
                                <w:sz w:val="25"/>
                              </w:rPr>
                              <w:drawing>
                                <wp:inline distT="0" distB="0" distL="0" distR="0" wp14:anchorId="28329638" wp14:editId="67368D7D">
                                  <wp:extent cx="561600" cy="237600"/>
                                  <wp:effectExtent l="0" t="0" r="0" b="0"/>
                                  <wp:docPr id="62656548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6565480" name="Picture 626565480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1600" cy="237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7A166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4.3pt;margin-top:98.95pt;width:69pt;height:22.3pt;z-index:48758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1tNwIAAHs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" fillcolor="white [3201]" strokeweight=".5pt">
                <v:textbox>
                  <w:txbxContent>
                    <w:p w14:paraId="194F51E8" w14:textId="4EB59C1B" w:rsidR="007A38D3" w:rsidRDefault="00C01839">
                      <w:r>
                        <w:rPr>
                          <w:rFonts w:ascii="Times New Roman"/>
                          <w:noProof/>
                          <w:spacing w:val="-4"/>
                          <w:sz w:val="25"/>
                        </w:rPr>
                        <w:drawing>
                          <wp:inline distT="0" distB="0" distL="0" distR="0" wp14:anchorId="28329638" wp14:editId="67368D7D">
                            <wp:extent cx="561600" cy="237600"/>
                            <wp:effectExtent l="0" t="0" r="0" b="0"/>
                            <wp:docPr id="62656548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6565480" name="Picture 626565480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1600" cy="237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C0F7CED" wp14:editId="465E86FA">
                <wp:simplePos x="0" y="0"/>
                <wp:positionH relativeFrom="page">
                  <wp:posOffset>356552</wp:posOffset>
                </wp:positionH>
                <wp:positionV relativeFrom="paragraph">
                  <wp:posOffset>138366</wp:posOffset>
                </wp:positionV>
                <wp:extent cx="6821805" cy="1459865"/>
                <wp:effectExtent l="0" t="0" r="17145" b="698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1459865"/>
                          <a:chOff x="0" y="0"/>
                          <a:chExt cx="6821805" cy="14598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122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450340">
                                <a:moveTo>
                                  <a:pt x="68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339"/>
                                </a:lnTo>
                                <a:lnTo>
                                  <a:pt x="6812280" y="1450339"/>
                                </a:lnTo>
                                <a:lnTo>
                                  <a:pt x="68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1119695"/>
                            <a:ext cx="876198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812280" cy="1450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8A539F" w14:textId="77777777" w:rsidR="001A2221" w:rsidRDefault="00000000">
                              <w:pPr>
                                <w:spacing w:before="56"/>
                                <w:ind w:left="143"/>
                                <w:jc w:val="both"/>
                                <w:rPr>
                                  <w:rFonts w:asci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sz w:val="25"/>
                                </w:rPr>
                                <w:t>Conduct:</w:t>
                              </w:r>
                            </w:p>
                            <w:p w14:paraId="22D803F6" w14:textId="77777777" w:rsidR="00C01839" w:rsidRDefault="00000000" w:rsidP="00C01839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I,</w:t>
                              </w:r>
                              <w:r w:rsidR="00C824C1">
                                <w:rPr>
                                  <w:rFonts w:ascii="Times New Roman"/>
                                  <w:sz w:val="25"/>
                                </w:rPr>
                                <w:t xml:space="preserve"> D Mahaboob Basha(192525369)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 xml:space="preserve">, certify that this submission is my original work and that I have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adhered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specified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assessment.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violation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academic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 xml:space="preserve">integrity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rules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disciplinary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action.</w:t>
                              </w:r>
                            </w:p>
                            <w:p w14:paraId="67573A7C" w14:textId="43D49DC6" w:rsidR="001A2221" w:rsidRDefault="00000000" w:rsidP="00C01839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student:</w:t>
                              </w:r>
                              <w:r w:rsidR="00C01839" w:rsidRPr="00C01839">
                                <w:rPr>
                                  <w:noProof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F7CED" id="Group 2" o:spid="_x0000_s1027" style="position:absolute;margin-left:28.05pt;margin-top:10.9pt;width:537.15pt;height:114.95pt;z-index:-15728128;mso-wrap-distance-left:0;mso-wrap-distance-right:0;mso-position-horizontal-relative:page" coordsize="68218,14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">
                <v:shape id="Graphic 3" o:spid="_x0000_s1028" style="position:absolute;left:47;top:47;width:68123;height:14504;visibility:visible;mso-wrap-style:square;v-text-anchor:top" coordsize="6812280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" path="m6812280,l,,,1450339r6812280,l6812280,xe" fillcolor="#fff1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06;top:11196;width:8762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">
                  <v:imagedata r:id="rId7" o:title=""/>
                </v:shape>
                <v:shape id="Textbox 5" o:spid="_x0000_s1030" type="#_x0000_t202" style="position:absolute;left:47;top:47;width:68123;height:1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<v:textbox inset="0,0,0,0">
                    <w:txbxContent>
                      <w:p w14:paraId="648A539F" w14:textId="77777777" w:rsidR="001A2221" w:rsidRDefault="00000000">
                        <w:pPr>
                          <w:spacing w:before="56"/>
                          <w:ind w:left="143"/>
                          <w:jc w:val="both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sz w:val="25"/>
                          </w:rPr>
                          <w:t>Conduct:</w:t>
                        </w:r>
                      </w:p>
                      <w:p w14:paraId="22D803F6" w14:textId="77777777" w:rsidR="00C01839" w:rsidRDefault="00000000" w:rsidP="00C01839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I,</w:t>
                        </w:r>
                        <w:r w:rsidR="00C824C1">
                          <w:rPr>
                            <w:rFonts w:ascii="Times New Roman"/>
                            <w:sz w:val="25"/>
                          </w:rPr>
                          <w:t xml:space="preserve"> D Mahaboob Basha(192525369)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 xml:space="preserve">, certify that this submission is my original work and that I have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adhered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specified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assessment.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understand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any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violation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academic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 xml:space="preserve">integrity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rules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will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result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disciplinary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action.</w:t>
                        </w:r>
                      </w:p>
                      <w:p w14:paraId="67573A7C" w14:textId="43D49DC6" w:rsidR="001A2221" w:rsidRDefault="00000000" w:rsidP="00C01839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Signature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student:</w:t>
                        </w:r>
                        <w:r w:rsidR="00C01839" w:rsidRPr="00C01839">
                          <w:rPr>
                            <w:noProof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4C1395" w14:textId="77777777" w:rsidR="001A2221" w:rsidRDefault="001A2221">
      <w:pPr>
        <w:pStyle w:val="BodyText"/>
        <w:spacing w:before="4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04"/>
        <w:gridCol w:w="1983"/>
        <w:gridCol w:w="1662"/>
        <w:gridCol w:w="1643"/>
        <w:gridCol w:w="1719"/>
        <w:gridCol w:w="860"/>
      </w:tblGrid>
      <w:tr w:rsidR="001A2221" w14:paraId="6CF8EDC8" w14:textId="77777777" w:rsidTr="00883A9E">
        <w:trPr>
          <w:trHeight w:val="568"/>
        </w:trPr>
        <w:tc>
          <w:tcPr>
            <w:tcW w:w="1697" w:type="dxa"/>
          </w:tcPr>
          <w:p w14:paraId="5197F3B3" w14:textId="77777777" w:rsidR="001A2221" w:rsidRDefault="00000000">
            <w:pPr>
              <w:pStyle w:val="TableParagraph"/>
              <w:spacing w:before="133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4" w:type="dxa"/>
          </w:tcPr>
          <w:p w14:paraId="4D6CF930" w14:textId="77777777" w:rsidR="001A2221" w:rsidRDefault="00000000">
            <w:pPr>
              <w:pStyle w:val="TableParagraph"/>
              <w:spacing w:before="13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83" w:type="dxa"/>
          </w:tcPr>
          <w:p w14:paraId="68A07423" w14:textId="77777777" w:rsidR="001A2221" w:rsidRDefault="00000000">
            <w:pPr>
              <w:pStyle w:val="TableParagraph"/>
              <w:spacing w:before="1" w:line="235" w:lineRule="auto"/>
              <w:ind w:left="349" w:firstLine="2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62" w:type="dxa"/>
          </w:tcPr>
          <w:p w14:paraId="6E944A6A" w14:textId="77777777" w:rsidR="001A2221" w:rsidRDefault="00000000">
            <w:pPr>
              <w:pStyle w:val="TableParagraph"/>
              <w:spacing w:before="1" w:line="235" w:lineRule="auto"/>
              <w:ind w:left="248" w:right="235" w:firstLine="2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43" w:type="dxa"/>
          </w:tcPr>
          <w:p w14:paraId="49F7AD55" w14:textId="77777777" w:rsidR="001A2221" w:rsidRDefault="00000000">
            <w:pPr>
              <w:pStyle w:val="TableParagraph"/>
              <w:spacing w:before="1" w:line="235" w:lineRule="auto"/>
              <w:ind w:left="148" w:firstLine="3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719" w:type="dxa"/>
          </w:tcPr>
          <w:p w14:paraId="3DC17437" w14:textId="77777777" w:rsidR="001A2221" w:rsidRDefault="00000000">
            <w:pPr>
              <w:pStyle w:val="TableParagraph"/>
              <w:spacing w:before="1" w:line="235" w:lineRule="auto"/>
              <w:ind w:left="236" w:firstLine="2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  <w:tc>
          <w:tcPr>
            <w:tcW w:w="860" w:type="dxa"/>
          </w:tcPr>
          <w:p w14:paraId="41942FC2" w14:textId="77777777" w:rsidR="001A2221" w:rsidRDefault="00000000">
            <w:pPr>
              <w:pStyle w:val="TableParagraph"/>
              <w:spacing w:before="133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883A9E" w14:paraId="68905069" w14:textId="77777777" w:rsidTr="00883A9E">
        <w:trPr>
          <w:trHeight w:val="1416"/>
        </w:trPr>
        <w:tc>
          <w:tcPr>
            <w:tcW w:w="1697" w:type="dxa"/>
          </w:tcPr>
          <w:p w14:paraId="24C6F65D" w14:textId="77777777" w:rsidR="00883A9E" w:rsidRPr="00883A9E" w:rsidRDefault="00883A9E" w:rsidP="00883A9E">
            <w:pPr>
              <w:pStyle w:val="TableParagraph"/>
              <w:spacing w:line="235" w:lineRule="auto"/>
              <w:ind w:left="266" w:right="93" w:hanging="159"/>
              <w:rPr>
                <w:sz w:val="24"/>
                <w:szCs w:val="24"/>
              </w:rPr>
            </w:pPr>
            <w:r w:rsidRPr="00883A9E">
              <w:rPr>
                <w:rFonts w:hint="cs"/>
                <w:color w:val="000000"/>
                <w:sz w:val="24"/>
                <w:szCs w:val="24"/>
              </w:rPr>
              <w:t>Concept Identification</w:t>
            </w:r>
          </w:p>
        </w:tc>
        <w:tc>
          <w:tcPr>
            <w:tcW w:w="1204" w:type="dxa"/>
            <w:vAlign w:val="center"/>
          </w:tcPr>
          <w:p w14:paraId="7FE6060D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368330B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all key concepts from literature accurately and comprehensively</w:t>
            </w:r>
          </w:p>
        </w:tc>
        <w:tc>
          <w:tcPr>
            <w:tcW w:w="1662" w:type="dxa"/>
            <w:vAlign w:val="center"/>
          </w:tcPr>
          <w:p w14:paraId="61F17AA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most key concepts with minor omissions</w:t>
            </w:r>
          </w:p>
        </w:tc>
        <w:tc>
          <w:tcPr>
            <w:tcW w:w="1643" w:type="dxa"/>
            <w:vAlign w:val="center"/>
          </w:tcPr>
          <w:p w14:paraId="07FA66A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limited concepts; some are irrelevant or missing</w:t>
            </w:r>
          </w:p>
        </w:tc>
        <w:tc>
          <w:tcPr>
            <w:tcW w:w="1719" w:type="dxa"/>
            <w:vAlign w:val="center"/>
          </w:tcPr>
          <w:p w14:paraId="2C3FF6C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Fails to identify essential concepts</w:t>
            </w:r>
          </w:p>
        </w:tc>
        <w:tc>
          <w:tcPr>
            <w:tcW w:w="860" w:type="dxa"/>
          </w:tcPr>
          <w:p w14:paraId="2CEBAE74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73BF15DA" w14:textId="77777777" w:rsidTr="00883A9E">
        <w:trPr>
          <w:trHeight w:val="1134"/>
        </w:trPr>
        <w:tc>
          <w:tcPr>
            <w:tcW w:w="1697" w:type="dxa"/>
            <w:vAlign w:val="center"/>
          </w:tcPr>
          <w:p w14:paraId="0369B5C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Linkages</w:t>
            </w:r>
          </w:p>
        </w:tc>
        <w:tc>
          <w:tcPr>
            <w:tcW w:w="1204" w:type="dxa"/>
            <w:vAlign w:val="center"/>
          </w:tcPr>
          <w:p w14:paraId="09700AE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2A6032A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Establishes clear, meaningful, and accurate relationships between concepts</w:t>
            </w:r>
          </w:p>
        </w:tc>
        <w:tc>
          <w:tcPr>
            <w:tcW w:w="1662" w:type="dxa"/>
            <w:vAlign w:val="center"/>
          </w:tcPr>
          <w:p w14:paraId="4784744E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correct relationships with minor gaps</w:t>
            </w:r>
          </w:p>
        </w:tc>
        <w:tc>
          <w:tcPr>
            <w:tcW w:w="1643" w:type="dxa"/>
            <w:vAlign w:val="center"/>
          </w:tcPr>
          <w:p w14:paraId="3F6EB84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Relationships are weak, unclear, or partially incorrect</w:t>
            </w:r>
          </w:p>
        </w:tc>
        <w:tc>
          <w:tcPr>
            <w:tcW w:w="1719" w:type="dxa"/>
            <w:vAlign w:val="center"/>
          </w:tcPr>
          <w:p w14:paraId="15A0D490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meaningful relationships established</w:t>
            </w:r>
          </w:p>
        </w:tc>
        <w:tc>
          <w:tcPr>
            <w:tcW w:w="860" w:type="dxa"/>
          </w:tcPr>
          <w:p w14:paraId="56075E72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6ECFA924" w14:textId="77777777" w:rsidTr="00883A9E">
        <w:trPr>
          <w:trHeight w:val="1132"/>
        </w:trPr>
        <w:tc>
          <w:tcPr>
            <w:tcW w:w="1697" w:type="dxa"/>
            <w:vAlign w:val="center"/>
          </w:tcPr>
          <w:p w14:paraId="04B62F4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1204" w:type="dxa"/>
            <w:vAlign w:val="center"/>
          </w:tcPr>
          <w:p w14:paraId="5C3F892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0C7EAF3D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Concepts are well-structured hierarchically with logical flow and grouping</w:t>
            </w:r>
          </w:p>
        </w:tc>
        <w:tc>
          <w:tcPr>
            <w:tcW w:w="1662" w:type="dxa"/>
            <w:vAlign w:val="center"/>
          </w:tcPr>
          <w:p w14:paraId="73155E7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Mostly organized with minor structural issues</w:t>
            </w:r>
          </w:p>
        </w:tc>
        <w:tc>
          <w:tcPr>
            <w:tcW w:w="1643" w:type="dxa"/>
            <w:vAlign w:val="center"/>
          </w:tcPr>
          <w:p w14:paraId="15D715D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Some organization but lacks clear hierarchy</w:t>
            </w:r>
          </w:p>
        </w:tc>
        <w:tc>
          <w:tcPr>
            <w:tcW w:w="1719" w:type="dxa"/>
            <w:vAlign w:val="center"/>
          </w:tcPr>
          <w:p w14:paraId="776D9B90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logical organization or structure</w:t>
            </w:r>
          </w:p>
        </w:tc>
        <w:tc>
          <w:tcPr>
            <w:tcW w:w="860" w:type="dxa"/>
          </w:tcPr>
          <w:p w14:paraId="42F5E7F0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177C383C" w14:textId="77777777" w:rsidTr="00883A9E">
        <w:trPr>
          <w:trHeight w:val="1248"/>
        </w:trPr>
        <w:tc>
          <w:tcPr>
            <w:tcW w:w="1697" w:type="dxa"/>
            <w:vAlign w:val="center"/>
          </w:tcPr>
          <w:p w14:paraId="2F98CACE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Integration of Literature</w:t>
            </w:r>
          </w:p>
        </w:tc>
        <w:tc>
          <w:tcPr>
            <w:tcW w:w="1204" w:type="dxa"/>
            <w:vAlign w:val="center"/>
          </w:tcPr>
          <w:p w14:paraId="13A91D1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59CD2C6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Integrates multiple studies effectively to show connections and comparisons</w:t>
            </w:r>
          </w:p>
        </w:tc>
        <w:tc>
          <w:tcPr>
            <w:tcW w:w="1662" w:type="dxa"/>
            <w:vAlign w:val="center"/>
          </w:tcPr>
          <w:p w14:paraId="2F2C743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some integration of literature</w:t>
            </w:r>
          </w:p>
        </w:tc>
        <w:tc>
          <w:tcPr>
            <w:tcW w:w="1643" w:type="dxa"/>
            <w:vAlign w:val="center"/>
          </w:tcPr>
          <w:p w14:paraId="5772EF7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Limited integration; mostly isolated concepts</w:t>
            </w:r>
          </w:p>
        </w:tc>
        <w:tc>
          <w:tcPr>
            <w:tcW w:w="1719" w:type="dxa"/>
            <w:vAlign w:val="center"/>
          </w:tcPr>
          <w:p w14:paraId="6F599CBE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integration of literature evidence</w:t>
            </w:r>
          </w:p>
        </w:tc>
        <w:tc>
          <w:tcPr>
            <w:tcW w:w="860" w:type="dxa"/>
          </w:tcPr>
          <w:p w14:paraId="5BDF102B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4BA52BDF" w14:textId="77777777" w:rsidTr="00883A9E">
        <w:trPr>
          <w:trHeight w:val="906"/>
        </w:trPr>
        <w:tc>
          <w:tcPr>
            <w:tcW w:w="1697" w:type="dxa"/>
            <w:vAlign w:val="center"/>
          </w:tcPr>
          <w:p w14:paraId="13861DE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204" w:type="dxa"/>
            <w:vAlign w:val="center"/>
          </w:tcPr>
          <w:p w14:paraId="1B35108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83" w:type="dxa"/>
            <w:vAlign w:val="center"/>
          </w:tcPr>
          <w:p w14:paraId="5DC842C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 map is clear, neat, visually structured, and easy to interpret</w:t>
            </w:r>
          </w:p>
        </w:tc>
        <w:tc>
          <w:tcPr>
            <w:tcW w:w="1662" w:type="dxa"/>
            <w:vAlign w:val="center"/>
          </w:tcPr>
          <w:p w14:paraId="66B641B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Generally clear with minor readability issues</w:t>
            </w:r>
          </w:p>
        </w:tc>
        <w:tc>
          <w:tcPr>
            <w:tcW w:w="1643" w:type="dxa"/>
            <w:vAlign w:val="center"/>
          </w:tcPr>
          <w:p w14:paraId="7904655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 is reduced; difficult to interpret in parts</w:t>
            </w:r>
          </w:p>
        </w:tc>
        <w:tc>
          <w:tcPr>
            <w:tcW w:w="1719" w:type="dxa"/>
            <w:vAlign w:val="center"/>
          </w:tcPr>
          <w:p w14:paraId="38AFD21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Poorly presented and hard to understand</w:t>
            </w:r>
          </w:p>
        </w:tc>
        <w:tc>
          <w:tcPr>
            <w:tcW w:w="860" w:type="dxa"/>
          </w:tcPr>
          <w:p w14:paraId="4C1B3AA2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</w:tbl>
    <w:p w14:paraId="44FD62CC" w14:textId="18A6E50C" w:rsidR="001A2221" w:rsidRPr="00B96595" w:rsidRDefault="001A2221" w:rsidP="00B96595">
      <w:pPr>
        <w:pStyle w:val="BodyText"/>
        <w:spacing w:before="9"/>
        <w:rPr>
          <w:rFonts w:ascii="Times New Roman" w:hAnsi="Times New Roman"/>
          <w:b/>
          <w:sz w:val="12"/>
        </w:rPr>
      </w:pPr>
    </w:p>
    <w:sectPr w:rsidR="001A2221" w:rsidRPr="00B96595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935"/>
    <w:multiLevelType w:val="hybridMultilevel"/>
    <w:tmpl w:val="894E1814"/>
    <w:lvl w:ilvl="0" w:tplc="3CB07FC6">
      <w:numFmt w:val="bullet"/>
      <w:lvlText w:val="-"/>
      <w:lvlJc w:val="left"/>
      <w:pPr>
        <w:ind w:left="1836" w:hanging="243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84F082">
      <w:numFmt w:val="bullet"/>
      <w:lvlText w:val="•"/>
      <w:lvlJc w:val="left"/>
      <w:pPr>
        <w:ind w:left="2761" w:hanging="243"/>
      </w:pPr>
      <w:rPr>
        <w:rFonts w:hint="default"/>
        <w:lang w:val="en-US" w:eastAsia="en-US" w:bidi="ar-SA"/>
      </w:rPr>
    </w:lvl>
    <w:lvl w:ilvl="2" w:tplc="60A86E3A">
      <w:numFmt w:val="bullet"/>
      <w:lvlText w:val="•"/>
      <w:lvlJc w:val="left"/>
      <w:pPr>
        <w:ind w:left="3683" w:hanging="243"/>
      </w:pPr>
      <w:rPr>
        <w:rFonts w:hint="default"/>
        <w:lang w:val="en-US" w:eastAsia="en-US" w:bidi="ar-SA"/>
      </w:rPr>
    </w:lvl>
    <w:lvl w:ilvl="3" w:tplc="1676F4E8">
      <w:numFmt w:val="bullet"/>
      <w:lvlText w:val="•"/>
      <w:lvlJc w:val="left"/>
      <w:pPr>
        <w:ind w:left="4604" w:hanging="243"/>
      </w:pPr>
      <w:rPr>
        <w:rFonts w:hint="default"/>
        <w:lang w:val="en-US" w:eastAsia="en-US" w:bidi="ar-SA"/>
      </w:rPr>
    </w:lvl>
    <w:lvl w:ilvl="4" w:tplc="19F29E34">
      <w:numFmt w:val="bullet"/>
      <w:lvlText w:val="•"/>
      <w:lvlJc w:val="left"/>
      <w:pPr>
        <w:ind w:left="5526" w:hanging="243"/>
      </w:pPr>
      <w:rPr>
        <w:rFonts w:hint="default"/>
        <w:lang w:val="en-US" w:eastAsia="en-US" w:bidi="ar-SA"/>
      </w:rPr>
    </w:lvl>
    <w:lvl w:ilvl="5" w:tplc="A4B06E52">
      <w:numFmt w:val="bullet"/>
      <w:lvlText w:val="•"/>
      <w:lvlJc w:val="left"/>
      <w:pPr>
        <w:ind w:left="6448" w:hanging="243"/>
      </w:pPr>
      <w:rPr>
        <w:rFonts w:hint="default"/>
        <w:lang w:val="en-US" w:eastAsia="en-US" w:bidi="ar-SA"/>
      </w:rPr>
    </w:lvl>
    <w:lvl w:ilvl="6" w:tplc="9D880218">
      <w:numFmt w:val="bullet"/>
      <w:lvlText w:val="•"/>
      <w:lvlJc w:val="left"/>
      <w:pPr>
        <w:ind w:left="7369" w:hanging="243"/>
      </w:pPr>
      <w:rPr>
        <w:rFonts w:hint="default"/>
        <w:lang w:val="en-US" w:eastAsia="en-US" w:bidi="ar-SA"/>
      </w:rPr>
    </w:lvl>
    <w:lvl w:ilvl="7" w:tplc="8FE61744">
      <w:numFmt w:val="bullet"/>
      <w:lvlText w:val="•"/>
      <w:lvlJc w:val="left"/>
      <w:pPr>
        <w:ind w:left="8291" w:hanging="243"/>
      </w:pPr>
      <w:rPr>
        <w:rFonts w:hint="default"/>
        <w:lang w:val="en-US" w:eastAsia="en-US" w:bidi="ar-SA"/>
      </w:rPr>
    </w:lvl>
    <w:lvl w:ilvl="8" w:tplc="DA30FD20">
      <w:numFmt w:val="bullet"/>
      <w:lvlText w:val="•"/>
      <w:lvlJc w:val="left"/>
      <w:pPr>
        <w:ind w:left="9213" w:hanging="243"/>
      </w:pPr>
      <w:rPr>
        <w:rFonts w:hint="default"/>
        <w:lang w:val="en-US" w:eastAsia="en-US" w:bidi="ar-SA"/>
      </w:rPr>
    </w:lvl>
  </w:abstractNum>
  <w:num w:numId="1" w16cid:durableId="12605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21"/>
    <w:rsid w:val="001A2221"/>
    <w:rsid w:val="002E4076"/>
    <w:rsid w:val="0049481D"/>
    <w:rsid w:val="007174C8"/>
    <w:rsid w:val="007A38D3"/>
    <w:rsid w:val="00824EAB"/>
    <w:rsid w:val="008738A6"/>
    <w:rsid w:val="00883A9E"/>
    <w:rsid w:val="00AF7581"/>
    <w:rsid w:val="00B96595"/>
    <w:rsid w:val="00C01839"/>
    <w:rsid w:val="00C47B4C"/>
    <w:rsid w:val="00C824C1"/>
    <w:rsid w:val="00E602A9"/>
    <w:rsid w:val="00F8408B"/>
    <w:rsid w:val="00FD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73A0"/>
  <w15:docId w15:val="{51385001-9FAC-40E1-AB50-28833F48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"/>
      <w:ind w:left="40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4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"/>
      <w:ind w:left="1835" w:hanging="24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Krish</dc:creator>
  <cp:keywords/>
  <dc:description/>
  <cp:lastModifiedBy>basha d</cp:lastModifiedBy>
  <cp:revision>2</cp:revision>
  <dcterms:created xsi:type="dcterms:W3CDTF">2026-10-05T10:12:00Z</dcterms:created>
  <dcterms:modified xsi:type="dcterms:W3CDTF">2026-10-06T04:28:00Z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