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DA" w:rsidRDefault="00914366" w:rsidP="00914366">
      <w:pPr>
        <w:pStyle w:val="Title"/>
      </w:pPr>
      <w:bookmarkStart w:id="0" w:name="_GoBack"/>
      <w:bookmarkEnd w:id="0"/>
      <w:r>
        <w:t>COMP3980 Assignment 3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A6317" w:rsidTr="008A6317">
        <w:tc>
          <w:tcPr>
            <w:tcW w:w="1915" w:type="dxa"/>
          </w:tcPr>
          <w:p w:rsidR="008A6317" w:rsidRDefault="008A6317" w:rsidP="008A6317">
            <w:r>
              <w:t>Test #</w:t>
            </w:r>
          </w:p>
        </w:tc>
        <w:tc>
          <w:tcPr>
            <w:tcW w:w="1915" w:type="dxa"/>
          </w:tcPr>
          <w:p w:rsidR="008A6317" w:rsidRDefault="008A6317" w:rsidP="00914366">
            <w:r>
              <w:t>Description</w:t>
            </w:r>
          </w:p>
        </w:tc>
        <w:tc>
          <w:tcPr>
            <w:tcW w:w="1915" w:type="dxa"/>
          </w:tcPr>
          <w:p w:rsidR="008A6317" w:rsidRDefault="008A6317" w:rsidP="00914366">
            <w:r>
              <w:t>Test</w:t>
            </w:r>
          </w:p>
        </w:tc>
        <w:tc>
          <w:tcPr>
            <w:tcW w:w="1915" w:type="dxa"/>
          </w:tcPr>
          <w:p w:rsidR="008A6317" w:rsidRDefault="008A6317" w:rsidP="00914366">
            <w:r>
              <w:t>Expected Result</w:t>
            </w:r>
          </w:p>
        </w:tc>
        <w:tc>
          <w:tcPr>
            <w:tcW w:w="1916" w:type="dxa"/>
          </w:tcPr>
          <w:p w:rsidR="008A6317" w:rsidRDefault="008A6317" w:rsidP="00914366">
            <w:r>
              <w:t>Pass/Fail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824FA3">
            <w:r>
              <w:t>GPSD is not running.</w:t>
            </w:r>
          </w:p>
        </w:tc>
        <w:tc>
          <w:tcPr>
            <w:tcW w:w="1915" w:type="dxa"/>
          </w:tcPr>
          <w:p w:rsidR="008A6317" w:rsidRDefault="00824FA3" w:rsidP="00914366">
            <w:r>
              <w:t>Run the program after killing the GPSD process.</w:t>
            </w:r>
          </w:p>
        </w:tc>
        <w:tc>
          <w:tcPr>
            <w:tcW w:w="1915" w:type="dxa"/>
          </w:tcPr>
          <w:p w:rsidR="008A6317" w:rsidRDefault="00824FA3" w:rsidP="00824FA3">
            <w:r>
              <w:t>Program exits and prints the error.</w:t>
            </w:r>
          </w:p>
        </w:tc>
        <w:tc>
          <w:tcPr>
            <w:tcW w:w="1916" w:type="dxa"/>
          </w:tcPr>
          <w:p w:rsidR="008A6317" w:rsidRDefault="00824FA3" w:rsidP="00914366">
            <w:r>
              <w:t>Fig 1.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914366">
            <w:r>
              <w:t>GPS dongle is not connected.</w:t>
            </w:r>
          </w:p>
        </w:tc>
        <w:tc>
          <w:tcPr>
            <w:tcW w:w="1915" w:type="dxa"/>
          </w:tcPr>
          <w:p w:rsidR="008A6317" w:rsidRDefault="00824FA3" w:rsidP="00824FA3">
            <w:r>
              <w:t>Run the program with no dongle plugged in.</w:t>
            </w:r>
          </w:p>
        </w:tc>
        <w:tc>
          <w:tcPr>
            <w:tcW w:w="1915" w:type="dxa"/>
          </w:tcPr>
          <w:p w:rsidR="008A6317" w:rsidRDefault="00824FA3" w:rsidP="00914366">
            <w:r>
              <w:t>Timeout waiting for data from GPS device.</w:t>
            </w:r>
          </w:p>
        </w:tc>
        <w:tc>
          <w:tcPr>
            <w:tcW w:w="1916" w:type="dxa"/>
          </w:tcPr>
          <w:p w:rsidR="008A6317" w:rsidRDefault="00824FA3" w:rsidP="00914366">
            <w:r>
              <w:t>Fig 2.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824FA3">
            <w:r>
              <w:t xml:space="preserve">GPSD is running and the dongle is plugged in, but there </w:t>
            </w:r>
            <w:proofErr w:type="gramStart"/>
            <w:r>
              <w:t>is no satellites</w:t>
            </w:r>
            <w:proofErr w:type="gramEnd"/>
            <w:r>
              <w:t xml:space="preserve"> visible.</w:t>
            </w:r>
          </w:p>
        </w:tc>
        <w:tc>
          <w:tcPr>
            <w:tcW w:w="1915" w:type="dxa"/>
          </w:tcPr>
          <w:p w:rsidR="008A6317" w:rsidRDefault="00824FA3" w:rsidP="00914366">
            <w:r>
              <w:t>Run the program in an area with no satellite signal.</w:t>
            </w:r>
          </w:p>
        </w:tc>
        <w:tc>
          <w:tcPr>
            <w:tcW w:w="1915" w:type="dxa"/>
          </w:tcPr>
          <w:p w:rsidR="008A6317" w:rsidRDefault="00824FA3" w:rsidP="00824FA3">
            <w:r>
              <w:t>No satellite information is displayed and n/a is shown for latitude, longitude and time.</w:t>
            </w:r>
          </w:p>
        </w:tc>
        <w:tc>
          <w:tcPr>
            <w:tcW w:w="1916" w:type="dxa"/>
          </w:tcPr>
          <w:p w:rsidR="008A6317" w:rsidRDefault="00824FA3" w:rsidP="00914366">
            <w:r>
              <w:t>Fig 3.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914366">
            <w:r>
              <w:t>Waiting for a satellite fix.</w:t>
            </w:r>
          </w:p>
        </w:tc>
        <w:tc>
          <w:tcPr>
            <w:tcW w:w="1915" w:type="dxa"/>
          </w:tcPr>
          <w:p w:rsidR="008A6317" w:rsidRDefault="00824FA3" w:rsidP="00914366">
            <w:r>
              <w:t>Run the program in an area with satellites.</w:t>
            </w:r>
          </w:p>
        </w:tc>
        <w:tc>
          <w:tcPr>
            <w:tcW w:w="1915" w:type="dxa"/>
          </w:tcPr>
          <w:p w:rsidR="008A6317" w:rsidRDefault="00470BB7" w:rsidP="00470BB7">
            <w:r>
              <w:t>Satellite information is shown, but the ‘used’ field is ‘n’ and no latitude or longitude shown.</w:t>
            </w:r>
          </w:p>
        </w:tc>
        <w:tc>
          <w:tcPr>
            <w:tcW w:w="1916" w:type="dxa"/>
          </w:tcPr>
          <w:p w:rsidR="008A6317" w:rsidRDefault="00470BB7" w:rsidP="00914366">
            <w:r>
              <w:t>Fig 4.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470BB7" w:rsidP="00914366">
            <w:r>
              <w:t>Satellite is fixed.</w:t>
            </w:r>
          </w:p>
        </w:tc>
        <w:tc>
          <w:tcPr>
            <w:tcW w:w="1915" w:type="dxa"/>
          </w:tcPr>
          <w:p w:rsidR="008A6317" w:rsidRDefault="00470BB7" w:rsidP="00914366">
            <w:r>
              <w:t>Run the program in an area with satellite signals and wait for a fix.</w:t>
            </w:r>
          </w:p>
        </w:tc>
        <w:tc>
          <w:tcPr>
            <w:tcW w:w="1915" w:type="dxa"/>
          </w:tcPr>
          <w:p w:rsidR="008A6317" w:rsidRDefault="00470BB7" w:rsidP="00470BB7">
            <w:r>
              <w:t>All information is displayed and is comparable to the output from CGPS.</w:t>
            </w:r>
          </w:p>
        </w:tc>
        <w:tc>
          <w:tcPr>
            <w:tcW w:w="1916" w:type="dxa"/>
          </w:tcPr>
          <w:p w:rsidR="008A6317" w:rsidRDefault="00470BB7" w:rsidP="00914366">
            <w:r>
              <w:t>Fig 5.1 and 5.2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470BB7" w:rsidP="00914366">
            <w:r>
              <w:t>User wants to exit the program.</w:t>
            </w:r>
          </w:p>
        </w:tc>
        <w:tc>
          <w:tcPr>
            <w:tcW w:w="1915" w:type="dxa"/>
          </w:tcPr>
          <w:p w:rsidR="008A6317" w:rsidRDefault="00470BB7" w:rsidP="00914366">
            <w:r>
              <w:t>Press ‘Q’ while program is running.</w:t>
            </w:r>
          </w:p>
        </w:tc>
        <w:tc>
          <w:tcPr>
            <w:tcW w:w="1915" w:type="dxa"/>
          </w:tcPr>
          <w:p w:rsidR="008A6317" w:rsidRDefault="00470BB7" w:rsidP="00914366">
            <w:r>
              <w:t>Return to terminal</w:t>
            </w:r>
          </w:p>
        </w:tc>
        <w:tc>
          <w:tcPr>
            <w:tcW w:w="1916" w:type="dxa"/>
          </w:tcPr>
          <w:p w:rsidR="008A6317" w:rsidRDefault="00470BB7" w:rsidP="00914366">
            <w:r>
              <w:t>Pass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470BB7" w:rsidP="00914366">
            <w:r>
              <w:t>GPS dongle is unplugged while program is running.</w:t>
            </w:r>
          </w:p>
        </w:tc>
        <w:tc>
          <w:tcPr>
            <w:tcW w:w="1915" w:type="dxa"/>
          </w:tcPr>
          <w:p w:rsidR="008A6317" w:rsidRDefault="00470BB7" w:rsidP="00914366">
            <w:r>
              <w:t>Unplug the dongle after a satellite fix has been established.</w:t>
            </w:r>
          </w:p>
        </w:tc>
        <w:tc>
          <w:tcPr>
            <w:tcW w:w="1915" w:type="dxa"/>
          </w:tcPr>
          <w:p w:rsidR="008A6317" w:rsidRDefault="00470BB7" w:rsidP="00914366">
            <w:r>
              <w:t>Program exits and displays a timeout error message.</w:t>
            </w:r>
          </w:p>
        </w:tc>
        <w:tc>
          <w:tcPr>
            <w:tcW w:w="1916" w:type="dxa"/>
          </w:tcPr>
          <w:p w:rsidR="00470BB7" w:rsidRDefault="00470BB7" w:rsidP="00914366">
            <w:r>
              <w:t>Fig 6.</w:t>
            </w:r>
          </w:p>
        </w:tc>
      </w:tr>
      <w:tr w:rsidR="00470BB7" w:rsidTr="008A6317">
        <w:tc>
          <w:tcPr>
            <w:tcW w:w="1915" w:type="dxa"/>
          </w:tcPr>
          <w:p w:rsidR="00470BB7" w:rsidRDefault="00470BB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470BB7" w:rsidRDefault="00470BB7" w:rsidP="00914366">
            <w:r>
              <w:t>GPSD process is killed while program is running.</w:t>
            </w:r>
          </w:p>
        </w:tc>
        <w:tc>
          <w:tcPr>
            <w:tcW w:w="1915" w:type="dxa"/>
          </w:tcPr>
          <w:p w:rsidR="00470BB7" w:rsidRDefault="00470BB7" w:rsidP="00914366">
            <w:r>
              <w:t>Kill the process while the program is running.</w:t>
            </w:r>
          </w:p>
        </w:tc>
        <w:tc>
          <w:tcPr>
            <w:tcW w:w="1915" w:type="dxa"/>
          </w:tcPr>
          <w:p w:rsidR="00470BB7" w:rsidRDefault="00C3008A" w:rsidP="00914366">
            <w:r>
              <w:t>Program exits and displays an error message.</w:t>
            </w:r>
          </w:p>
        </w:tc>
        <w:tc>
          <w:tcPr>
            <w:tcW w:w="1916" w:type="dxa"/>
          </w:tcPr>
          <w:p w:rsidR="00470BB7" w:rsidRDefault="00C3008A" w:rsidP="00914366">
            <w:r>
              <w:t>Fig 7.</w:t>
            </w:r>
          </w:p>
        </w:tc>
      </w:tr>
    </w:tbl>
    <w:p w:rsidR="00914366" w:rsidRDefault="00914366" w:rsidP="00914366"/>
    <w:tbl>
      <w:tblPr>
        <w:tblStyle w:val="TableGrid"/>
        <w:tblW w:w="15646" w:type="dxa"/>
        <w:tblInd w:w="-1168" w:type="dxa"/>
        <w:tblLook w:val="04A0" w:firstRow="1" w:lastRow="0" w:firstColumn="1" w:lastColumn="0" w:noHBand="0" w:noVBand="1"/>
      </w:tblPr>
      <w:tblGrid>
        <w:gridCol w:w="15646"/>
      </w:tblGrid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2926C7A1" wp14:editId="4FC53943">
                  <wp:extent cx="7696835" cy="4420870"/>
                  <wp:effectExtent l="0" t="0" r="0" b="0"/>
                  <wp:docPr id="1" name="Picture 1" descr="https://sc-cdn.scaleengine.net/i/6cd9fc6a68d07a9261764b1fba7a4ca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-cdn.scaleengine.net/i/6cd9fc6a68d07a9261764b1fba7a4ca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: GPSD not running</w:t>
            </w:r>
          </w:p>
        </w:tc>
      </w:tr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2EA808AE" wp14:editId="7F61C443">
                  <wp:extent cx="7696835" cy="4420870"/>
                  <wp:effectExtent l="0" t="0" r="0" b="0"/>
                  <wp:docPr id="2" name="Picture 2" descr="https://sc-cdn.scaleengine.net/i/33d41888f68e6e5883c0602aff7992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-cdn.scaleengine.net/i/33d41888f68e6e5883c0602aff7992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: Timeout when dongle is not plugged in</w:t>
            </w:r>
          </w:p>
        </w:tc>
      </w:tr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  <w:tabs>
                <w:tab w:val="left" w:pos="2141"/>
              </w:tabs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6B7E5BB2" wp14:editId="6990A6E2">
                  <wp:extent cx="7696835" cy="4420870"/>
                  <wp:effectExtent l="0" t="0" r="0" b="0"/>
                  <wp:docPr id="3" name="Picture 3" descr="https://sc-cdn.scaleengine.net/i/e3bddbd6d794cdfa707ed909df879a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-cdn.scaleengine.net/i/e3bddbd6d794cdfa707ed909df879a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: No data being read from satellites</w:t>
            </w:r>
          </w:p>
          <w:p w:rsidR="006167CC" w:rsidRDefault="006167CC" w:rsidP="006167CC">
            <w:pPr>
              <w:tabs>
                <w:tab w:val="left" w:pos="2141"/>
              </w:tabs>
            </w:pPr>
            <w:r>
              <w:tab/>
            </w:r>
          </w:p>
        </w:tc>
      </w:tr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2DEA427A" wp14:editId="0F050682">
                  <wp:extent cx="7696835" cy="4420870"/>
                  <wp:effectExtent l="0" t="0" r="0" b="0"/>
                  <wp:docPr id="4" name="Picture 4" descr="https://sc-cdn.scaleengine.net/i/9e510d98e056fe974d9036e21d0a8f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-cdn.scaleengine.net/i/9e510d98e056fe974d9036e21d0a8f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: Satellites detected but no fix</w:t>
            </w:r>
          </w:p>
        </w:tc>
      </w:tr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015D9C78" wp14:editId="7F485F56">
                  <wp:extent cx="7696835" cy="4420870"/>
                  <wp:effectExtent l="0" t="0" r="0" b="0"/>
                  <wp:docPr id="5" name="Picture 5" descr="https://sc-cdn.scaleengine.net/i/58d71d477929b8ac58ea5435860cd4a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-cdn.scaleengine.net/i/58d71d477929b8ac58ea5435860cd4a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.1: Data being read from satellites</w:t>
            </w:r>
          </w:p>
        </w:tc>
      </w:tr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5F5E5A5A" wp14:editId="41BD2A07">
                  <wp:extent cx="7696835" cy="4420870"/>
                  <wp:effectExtent l="0" t="0" r="0" b="0"/>
                  <wp:docPr id="6" name="Picture 6" descr="https://sc-cdn.scaleengine.net/i/05d73a15dacc11bd872186541370b90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-cdn.scaleengine.net/i/05d73a15dacc11bd872186541370b90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>Figure 5.2: Comparison with CGPS output</w:t>
            </w:r>
          </w:p>
        </w:tc>
      </w:tr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110227A3" wp14:editId="1AB74A92">
                  <wp:extent cx="7696835" cy="4420870"/>
                  <wp:effectExtent l="0" t="0" r="0" b="0"/>
                  <wp:docPr id="8" name="Picture 8" descr="https://sc-cdn.scaleengine.net/i/33d41888f68e6e5883c0602aff7992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-cdn.scaleengine.net/i/33d41888f68e6e5883c0602aff7992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>Figure 6: Dongle removed during operation</w:t>
            </w:r>
          </w:p>
        </w:tc>
      </w:tr>
      <w:tr w:rsidR="006167CC" w:rsidTr="006167CC">
        <w:tc>
          <w:tcPr>
            <w:tcW w:w="15646" w:type="dxa"/>
          </w:tcPr>
          <w:p w:rsidR="006167CC" w:rsidRDefault="006167CC" w:rsidP="006167CC">
            <w:pPr>
              <w:keepNext/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04B478EB" wp14:editId="1A8F737D">
                  <wp:extent cx="7696835" cy="4420870"/>
                  <wp:effectExtent l="0" t="0" r="0" b="0"/>
                  <wp:docPr id="9" name="Picture 9" descr="https://sc-cdn.scaleengine.net/i/c4ecf83424318ec3dc67e32295f435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c-cdn.scaleengine.net/i/c4ecf83424318ec3dc67e32295f435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835" cy="442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7CC" w:rsidRDefault="006167CC" w:rsidP="006167CC">
            <w:pPr>
              <w:pStyle w:val="Caption"/>
            </w:pPr>
            <w:r>
              <w:t>Figure 7: GPSD stopped during operation</w:t>
            </w:r>
          </w:p>
        </w:tc>
      </w:tr>
    </w:tbl>
    <w:p w:rsidR="006167CC" w:rsidRPr="00914366" w:rsidRDefault="006167CC" w:rsidP="00914366"/>
    <w:sectPr w:rsidR="006167CC" w:rsidRPr="00914366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DE1" w:rsidRDefault="00F85DE1" w:rsidP="00914366">
      <w:pPr>
        <w:spacing w:after="0" w:line="240" w:lineRule="auto"/>
      </w:pPr>
      <w:r>
        <w:separator/>
      </w:r>
    </w:p>
  </w:endnote>
  <w:endnote w:type="continuationSeparator" w:id="0">
    <w:p w:rsidR="00F85DE1" w:rsidRDefault="00F85DE1" w:rsidP="0091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DE1" w:rsidRDefault="00F85DE1" w:rsidP="00914366">
      <w:pPr>
        <w:spacing w:after="0" w:line="240" w:lineRule="auto"/>
      </w:pPr>
      <w:r>
        <w:separator/>
      </w:r>
    </w:p>
  </w:footnote>
  <w:footnote w:type="continuationSeparator" w:id="0">
    <w:p w:rsidR="00F85DE1" w:rsidRDefault="00F85DE1" w:rsidP="0091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366" w:rsidRDefault="00914366">
    <w:pPr>
      <w:pStyle w:val="Header"/>
    </w:pPr>
    <w:r>
      <w:t>COMP3980 Assignment 3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D14B7"/>
    <w:multiLevelType w:val="hybridMultilevel"/>
    <w:tmpl w:val="AF3AE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66"/>
    <w:rsid w:val="001A39DA"/>
    <w:rsid w:val="00470BB7"/>
    <w:rsid w:val="006167CC"/>
    <w:rsid w:val="00824FA3"/>
    <w:rsid w:val="008A6317"/>
    <w:rsid w:val="00914366"/>
    <w:rsid w:val="00AB3EFB"/>
    <w:rsid w:val="00AF1423"/>
    <w:rsid w:val="00C3008A"/>
    <w:rsid w:val="00EE08E4"/>
    <w:rsid w:val="00F8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66"/>
  </w:style>
  <w:style w:type="paragraph" w:styleId="Footer">
    <w:name w:val="footer"/>
    <w:basedOn w:val="Normal"/>
    <w:link w:val="Foot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66"/>
  </w:style>
  <w:style w:type="character" w:customStyle="1" w:styleId="Heading1Char">
    <w:name w:val="Heading 1 Char"/>
    <w:basedOn w:val="DefaultParagraphFont"/>
    <w:link w:val="Heading1"/>
    <w:uiPriority w:val="9"/>
    <w:rsid w:val="00914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4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A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C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67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66"/>
  </w:style>
  <w:style w:type="paragraph" w:styleId="Footer">
    <w:name w:val="footer"/>
    <w:basedOn w:val="Normal"/>
    <w:link w:val="Foot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66"/>
  </w:style>
  <w:style w:type="character" w:customStyle="1" w:styleId="Heading1Char">
    <w:name w:val="Heading 1 Char"/>
    <w:basedOn w:val="DefaultParagraphFont"/>
    <w:link w:val="Heading1"/>
    <w:uiPriority w:val="9"/>
    <w:rsid w:val="00914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4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A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C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67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AD19-DF9D-43C6-9F32-22319354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Think_Admin</dc:creator>
  <cp:lastModifiedBy>Think_Admin</cp:lastModifiedBy>
  <cp:revision>4</cp:revision>
  <dcterms:created xsi:type="dcterms:W3CDTF">2015-11-08T23:27:00Z</dcterms:created>
  <dcterms:modified xsi:type="dcterms:W3CDTF">2015-11-09T00:39:00Z</dcterms:modified>
</cp:coreProperties>
</file>