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Pandas Cheat Sheet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Quick reference for exploring and cleaning DataFrames in Python / Jupyter</w:t>
      </w: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Exploring Your Data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.shape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big is my data? Returns (rows, columns).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gdp_df.shape  →  (195,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.head()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first 5 rows. Pass a number for more.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gdp_df.head(10)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.tail()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last 5 rows.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gdp_df.tail()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.dtypes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data type of each column.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.info()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summary: shape, types, and non-null counts.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gdp_df.info()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.describe()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for numeric columns: mean, min, max, etc.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gdp_df.describe()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column names.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gdp_df.columns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Checking for Missing Data  ★ Key for your assignment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.isnull()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values are missing? Combine with .sum() to count.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gdp_df.isnull().sum()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.notnull()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values are NOT missing? Use to filter rows.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gdp_df[gdp_df['GDP_Per_Capita'].notnull()]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.dropna()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rows with missing values.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gdp_df.dropna(subset=['GDP_Per_Capita'])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.groupby()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country, then count rows — find who has ALL data.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gdp_df.groupby('Country')['GDP_Per_Capita'].count()</w:t>
            </w:r>
          </w:p>
        </w:tc>
      </w:tr>
    </w:tbl>
    <w:p>
      <w:pPr>
        <w:spacing w:before="120" w:after="0"/>
      </w:pPr>
    </w:p>
    <w:p>
      <w:pPr>
        <w:pBdr>
          <w:left w:val="single" w:color="F0A500" w:sz="12"/>
        </w:pBdr>
        <w:shd w:fill="FFF3CD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To find countries with data in every row, use .groupby() + .count(), then compare to the total number of years in the dataset.</w:t>
      </w: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Cleaning &amp; Reshaping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.drop()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column. Must reassign to save the change.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 = gdp_df.drop(columns=['Value Footnotes'])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.rename()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columns using a dictionary of old → new names.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gdp_df.rename(columns={'Value': 'GDP_Per_Capita'})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.sort_values()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a column. Add ascending=False for descending.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gdp_df.sort_values('GDP_Per_Capita', ascending=False)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.value_counts()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how often each value appears.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gdp_df['Country'].value_counts()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Filtering Rows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rows matching a condition.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gdp_df[gdp_df['Country'] == 'Canada']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.unique()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unique values in a column.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gdp_df['Country'].unique()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Python Brackets — They Are NOT Interchangeable!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( 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a function — means 'run this'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gdp_df.head()   gdp_df.count()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Grabbing something from a dataframe or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gdp_df['GDP_Per_Capita']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{ 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 — maps one value to another (key: value)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{'Country or Area': 'Country'}</w:t>
            </w:r>
          </w:p>
        </w:tc>
      </w:tr>
    </w:tbl>
    <w:p>
      <w:pPr>
        <w:spacing w:before="120" w:after="0"/>
      </w:pPr>
    </w:p>
    <w:p>
      <w:pPr>
        <w:pBdr>
          <w:left w:val="single" w:color="F0A500" w:sz="12"/>
        </w:pBdr>
        <w:shd w:fill="FFF3CD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Real world analogy: 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( ) is like pressing a button.   [ ] is like opening a drawer.   { } is like a label maker.</w:t>
      </w:r>
    </w:p>
    <w:p>
      <w:pPr>
        <w:pBdr>
          <w:left w:val="single" w:color="2E7D32" w:sz="12"/>
        </w:pBdr>
        <w:shd w:fill="E8F5E9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0A4A0A"/>
          <w:sz w:val="20"/>
          <w:szCs w:val="20"/>
        </w:rPr>
        <w:t xml:space="preserve">= vs ==:  </w:t>
      </w:r>
      <w:r>
        <w:rPr>
          <w:rFonts w:ascii="Arial" w:cs="Arial" w:eastAsia="Arial" w:hAnsi="Arial"/>
          <w:color w:val="0A4A0A"/>
          <w:sz w:val="20"/>
          <w:szCs w:val="20"/>
        </w:rPr>
        <w:t xml:space="preserve">Single = saves a value (gdp_df = ...).   Double == checks if something is equal — asks a yes/no question for every row.</w:t>
      </w:r>
    </w:p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Chart Types — When to Use Each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Histogram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 of one column. Use when exploring a numeric column for the first time.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df['col'].hist(bins=50)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Density (KDE)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Smoothed shape of one column. Good for comparing distributions.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df['col'].plot.kde()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Boxplot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stats + outliers. Great for comparing groups side by side.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df.boxplot(column='col', by='group')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Boxplot + distribution shape combined. Most info in one chart.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sns.violinplot(x='group', y='col', data=df)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Bar plot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 value across categories (e.g. avg GDP by year).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df.groupby('group')['col'].mean().plot.bar()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between two numeric columns. Reveals correlation.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plt.scatter(df['col_x'], df['col_y'])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Scatter + trend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with a regression line overlaid to highlight direction.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sns.regplot(x='col_x', y='col_y', data=df)</w:t>
            </w:r>
          </w:p>
        </w:tc>
      </w:tr>
    </w:tbl>
    <w:p>
      <w:pPr>
        <w:spacing w:before="120" w:after="0"/>
      </w:pPr>
    </w:p>
    <w:p>
      <w:pPr>
        <w:pBdr>
          <w:left w:val="single" w:color="2E7D32" w:sz="12"/>
        </w:pBdr>
        <w:shd w:fill="E8F5E9" w:val="clear"/>
        <w:spacing w:before="80" w:after="120"/>
        <w:ind w:left="160" w:right="160"/>
      </w:pPr>
      <w:r>
        <w:rPr>
          <w:rFonts w:ascii="Arial" w:cs="Arial" w:eastAsia="Arial" w:hAnsi="Arial"/>
          <w:b/>
          <w:bCs/>
          <w:color w:val="0A4A0A"/>
          <w:sz w:val="20"/>
          <w:szCs w:val="20"/>
        </w:rPr>
        <w:t xml:space="preserve">Strengths &amp; weaknesses:  </w:t>
      </w:r>
      <w:r>
        <w:rPr>
          <w:rFonts w:ascii="Arial" w:cs="Arial" w:eastAsia="Arial" w:hAnsi="Arial"/>
          <w:color w:val="0A4A0A"/>
          <w:sz w:val="20"/>
          <w:szCs w:val="20"/>
        </w:rPr>
        <w:t xml:space="preserve">Histogram = easy to read but bin size affects shape.   Boxplot = great for outliers but hides distribution.   Violin = richest single plot but harder to explain.   Bar = intuitive but hides spread.   Scatter = shows every point but messy with big data.</w:t>
      </w:r>
    </w:p>
    <w:p>
      <w:pPr>
        <w:pBdr>
          <w:left w:val="single" w:color="F0A500" w:sz="12"/>
        </w:pBdr>
        <w:shd w:fill="FFF3CD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Key parameters:  </w:t>
      </w:r>
      <w:r>
        <w:rPr>
          <w:rFonts w:ascii="Courier New" w:cs="Courier New" w:eastAsia="Courier New" w:hAnsi="Courier New"/>
          <w:color w:val="7B4F00"/>
          <w:sz w:val="18"/>
          <w:szCs w:val="18"/>
        </w:rPr>
        <w:t xml:space="preserve">figsize=(10,6)  bins=50  color='steelblue'  alpha=0.7  by='col'  plt.title('...')  plt.xlabel('...')  plt.ylabel('...')  plt.tight_layout()</w:t>
      </w:r>
    </w:p>
    <w:p>
      <w:pPr>
        <w:spacing w:before="120" w:after="0"/>
      </w:pPr>
    </w:p>
    <w:p>
      <w:pPr>
        <w:spacing w:before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Remember: most changes (drop, rename, sort) must be reassigned to save:  </w:t>
      </w:r>
      <w:r>
        <w:rPr>
          <w:rFonts w:ascii="Courier New" w:cs="Courier New" w:eastAsia="Courier New" w:hAnsi="Courier New"/>
          <w:color w:val="1A3A6B"/>
          <w:sz w:val="19"/>
          <w:szCs w:val="19"/>
        </w:rPr>
        <w:t xml:space="preserve">gdp_df = gdp_df.drop(...)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2026-03-19T17:24:47.149Z</dcterms:created>
  <dcterms:modified xsi:type="dcterms:W3CDTF">2026-03-19T17:24:47.150Z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