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1BA" w:rsidRPr="003E41BA" w:rsidRDefault="003E41BA" w:rsidP="003E41BA">
      <w:pPr>
        <w:spacing w:after="0" w:line="240" w:lineRule="auto"/>
        <w:rPr>
          <w:rFonts w:ascii="Times New Roman" w:eastAsia="Times New Roman" w:hAnsi="Times New Roman" w:cs="Times New Roman"/>
          <w:sz w:val="24"/>
          <w:szCs w:val="24"/>
        </w:rPr>
      </w:pPr>
    </w:p>
    <w:p w:rsidR="003E41BA" w:rsidRPr="003E41BA" w:rsidRDefault="003E41BA" w:rsidP="003E41BA">
      <w:pPr>
        <w:shd w:val="clear" w:color="auto" w:fill="FFFFFF"/>
        <w:spacing w:before="200" w:after="0" w:line="240" w:lineRule="auto"/>
        <w:ind w:left="360" w:hanging="360"/>
        <w:outlineLvl w:val="0"/>
        <w:rPr>
          <w:rFonts w:ascii="Times New Roman" w:eastAsia="Times New Roman" w:hAnsi="Times New Roman" w:cs="Times New Roman"/>
          <w:b/>
          <w:bCs/>
          <w:kern w:val="36"/>
          <w:sz w:val="48"/>
          <w:szCs w:val="48"/>
        </w:rPr>
      </w:pPr>
      <w:r w:rsidRPr="003E41BA">
        <w:rPr>
          <w:rFonts w:ascii="Libre Franklin" w:eastAsia="Times New Roman" w:hAnsi="Libre Franklin" w:cs="Times New Roman"/>
          <w:b/>
          <w:bCs/>
          <w:color w:val="4472C4"/>
          <w:kern w:val="36"/>
          <w:sz w:val="36"/>
          <w:szCs w:val="36"/>
        </w:rPr>
        <w:t>Data Quality Form</w:t>
      </w:r>
    </w:p>
    <w:p w:rsidR="003E41BA" w:rsidRPr="003E41BA" w:rsidRDefault="003E41BA" w:rsidP="003E41BA">
      <w:pPr>
        <w:spacing w:before="360" w:after="120" w:line="240" w:lineRule="auto"/>
        <w:ind w:left="360"/>
        <w:outlineLvl w:val="0"/>
        <w:rPr>
          <w:rFonts w:ascii="Times New Roman" w:eastAsia="Times New Roman" w:hAnsi="Times New Roman" w:cs="Times New Roman"/>
          <w:b/>
          <w:bCs/>
          <w:kern w:val="36"/>
          <w:sz w:val="48"/>
          <w:szCs w:val="48"/>
        </w:rPr>
      </w:pPr>
      <w:r w:rsidRPr="003E41BA">
        <w:rPr>
          <w:rFonts w:ascii="Segoe UI Emoji" w:eastAsia="Times New Roman" w:hAnsi="Segoe UI Emoji" w:cs="Segoe UI Emoji"/>
          <w:b/>
          <w:bCs/>
          <w:color w:val="4472C4"/>
          <w:kern w:val="36"/>
          <w:sz w:val="42"/>
          <w:szCs w:val="42"/>
          <w:shd w:val="clear" w:color="auto" w:fill="FFFF00"/>
        </w:rPr>
        <w:t>👉</w:t>
      </w:r>
      <w:r w:rsidRPr="003E41BA">
        <w:rPr>
          <w:rFonts w:ascii="Libre Franklin" w:eastAsia="Times New Roman" w:hAnsi="Libre Franklin" w:cs="Times New Roman"/>
          <w:b/>
          <w:bCs/>
          <w:color w:val="4472C4"/>
          <w:kern w:val="36"/>
          <w:sz w:val="30"/>
          <w:szCs w:val="30"/>
          <w:shd w:val="clear" w:color="auto" w:fill="FFFF00"/>
        </w:rPr>
        <w:t xml:space="preserve"> Business Question: </w:t>
      </w:r>
      <w:r w:rsidR="00144A08">
        <w:rPr>
          <w:rFonts w:ascii="Libre Franklin" w:eastAsia="Times New Roman" w:hAnsi="Libre Franklin" w:cs="Times New Roman"/>
          <w:b/>
          <w:bCs/>
          <w:color w:val="4472C4"/>
          <w:kern w:val="36"/>
          <w:sz w:val="30"/>
          <w:szCs w:val="30"/>
          <w:shd w:val="clear" w:color="auto" w:fill="FFFF00"/>
        </w:rPr>
        <w:t xml:space="preserve"> What roller coaster manufacturer has the most roller coasters still operating?</w:t>
      </w:r>
      <w:r w:rsidRPr="003E41BA">
        <w:rPr>
          <w:rFonts w:ascii="Libre Franklin" w:eastAsia="Times New Roman" w:hAnsi="Libre Franklin" w:cs="Times New Roman"/>
          <w:b/>
          <w:bCs/>
          <w:color w:val="4472C4"/>
          <w:kern w:val="36"/>
          <w:sz w:val="30"/>
          <w:szCs w:val="30"/>
          <w:shd w:val="clear" w:color="auto" w:fill="FFFF00"/>
        </w:rPr>
        <w:t xml:space="preserve"> </w:t>
      </w:r>
    </w:p>
    <w:p w:rsidR="003E41BA" w:rsidRPr="003E41BA" w:rsidRDefault="003E41BA" w:rsidP="003E41BA">
      <w:pPr>
        <w:spacing w:after="0" w:line="240" w:lineRule="auto"/>
        <w:rPr>
          <w:rFonts w:ascii="Times New Roman" w:eastAsia="Times New Roman" w:hAnsi="Times New Roman" w:cs="Times New Roman"/>
          <w:sz w:val="16"/>
          <w:szCs w:val="16"/>
        </w:rPr>
      </w:pPr>
    </w:p>
    <w:p w:rsidR="003E41BA" w:rsidRPr="003E41BA" w:rsidRDefault="003E41BA" w:rsidP="003E41BA">
      <w:pPr>
        <w:spacing w:after="0" w:line="240" w:lineRule="auto"/>
        <w:rPr>
          <w:rFonts w:ascii="Times New Roman" w:eastAsia="Times New Roman" w:hAnsi="Times New Roman" w:cs="Times New Roman"/>
          <w:sz w:val="24"/>
          <w:szCs w:val="24"/>
        </w:rPr>
      </w:pPr>
      <w:r w:rsidRPr="003E41BA">
        <w:rPr>
          <w:rFonts w:ascii="Times New Roman" w:eastAsia="Times New Roman" w:hAnsi="Times New Roman" w:cs="Times New Roman"/>
          <w:sz w:val="24"/>
          <w:szCs w:val="24"/>
        </w:rPr>
        <w:pict>
          <v:rect id="_x0000_i1026" style="width:0;height:1.5pt" o:hralign="center" o:hrstd="t" o:hr="t" fillcolor="#a0a0a0" stroked="f"/>
        </w:pict>
      </w:r>
    </w:p>
    <w:p w:rsidR="003E41BA" w:rsidRPr="003E41BA" w:rsidRDefault="003E41BA" w:rsidP="003E41BA">
      <w:pPr>
        <w:spacing w:after="120" w:line="240" w:lineRule="auto"/>
        <w:ind w:left="360" w:hanging="360"/>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For each item below, give a score ranging from 1 to 5. </w:t>
      </w:r>
    </w:p>
    <w:tbl>
      <w:tblPr>
        <w:tblW w:w="9360" w:type="dxa"/>
        <w:tblCellMar>
          <w:top w:w="15" w:type="dxa"/>
          <w:left w:w="15" w:type="dxa"/>
          <w:bottom w:w="15" w:type="dxa"/>
          <w:right w:w="15" w:type="dxa"/>
        </w:tblCellMar>
        <w:tblLook w:val="04A0" w:firstRow="1" w:lastRow="0" w:firstColumn="1" w:lastColumn="0" w:noHBand="0" w:noVBand="1"/>
      </w:tblPr>
      <w:tblGrid>
        <w:gridCol w:w="1194"/>
        <w:gridCol w:w="3046"/>
        <w:gridCol w:w="1845"/>
        <w:gridCol w:w="1294"/>
        <w:gridCol w:w="1981"/>
      </w:tblGrid>
      <w:tr w:rsidR="003E41BA" w:rsidRPr="003E41BA" w:rsidTr="003E41BA">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E41BA" w:rsidRPr="003E41BA" w:rsidRDefault="003E41BA" w:rsidP="003E41BA">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E41BA" w:rsidRPr="003E41BA" w:rsidRDefault="003E41BA" w:rsidP="003E41BA">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2</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E41BA" w:rsidRPr="003E41BA" w:rsidRDefault="003E41BA" w:rsidP="003E41BA">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3</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E41BA" w:rsidRPr="003E41BA" w:rsidRDefault="003E41BA" w:rsidP="003E41BA">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4</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E41BA" w:rsidRPr="003E41BA" w:rsidRDefault="003E41BA" w:rsidP="003E41BA">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5</w:t>
            </w:r>
          </w:p>
        </w:tc>
      </w:tr>
      <w:tr w:rsidR="003E41BA" w:rsidRPr="003E41BA" w:rsidTr="003E41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1BA" w:rsidRPr="003E41BA" w:rsidRDefault="003E41BA" w:rsidP="003E41BA">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Poor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1BA" w:rsidRPr="003E41BA" w:rsidRDefault="003E41BA" w:rsidP="003E41BA">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Below Average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1BA" w:rsidRPr="003E41BA" w:rsidRDefault="003E41BA" w:rsidP="003E41BA">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Average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1BA" w:rsidRPr="003E41BA" w:rsidRDefault="003E41BA" w:rsidP="003E41BA">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Good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1BA" w:rsidRPr="003E41BA" w:rsidRDefault="003E41BA" w:rsidP="003E41BA">
            <w:pPr>
              <w:spacing w:after="0" w:line="240" w:lineRule="auto"/>
              <w:jc w:val="center"/>
              <w:rPr>
                <w:rFonts w:ascii="Times New Roman" w:eastAsia="Times New Roman" w:hAnsi="Times New Roman" w:cs="Times New Roman"/>
                <w:sz w:val="24"/>
                <w:szCs w:val="24"/>
              </w:rPr>
            </w:pPr>
            <w:r w:rsidRPr="003E41BA">
              <w:rPr>
                <w:rFonts w:ascii="Libre Franklin" w:eastAsia="Times New Roman" w:hAnsi="Libre Franklin" w:cs="Times New Roman"/>
                <w:color w:val="0D0D0D"/>
                <w:sz w:val="24"/>
                <w:szCs w:val="24"/>
              </w:rPr>
              <w:t>Excellent</w:t>
            </w:r>
          </w:p>
        </w:tc>
      </w:tr>
    </w:tbl>
    <w:p w:rsidR="003E41BA" w:rsidRPr="003E41BA" w:rsidRDefault="003E41BA" w:rsidP="003E41BA">
      <w:pPr>
        <w:spacing w:after="0" w:line="240" w:lineRule="auto"/>
        <w:rPr>
          <w:rFonts w:ascii="Times New Roman" w:eastAsia="Times New Roman" w:hAnsi="Times New Roman" w:cs="Times New Roman"/>
          <w:sz w:val="16"/>
          <w:szCs w:val="16"/>
        </w:rPr>
      </w:pPr>
    </w:p>
    <w:p w:rsidR="003E41BA" w:rsidRPr="003E41BA" w:rsidRDefault="003E41BA" w:rsidP="003E41BA">
      <w:pPr>
        <w:spacing w:after="0" w:line="240" w:lineRule="auto"/>
        <w:rPr>
          <w:rFonts w:ascii="Times New Roman" w:eastAsia="Times New Roman" w:hAnsi="Times New Roman" w:cs="Times New Roman"/>
          <w:sz w:val="24"/>
          <w:szCs w:val="24"/>
        </w:rPr>
      </w:pPr>
      <w:r w:rsidRPr="003E41BA">
        <w:rPr>
          <w:rFonts w:ascii="Times New Roman" w:eastAsia="Times New Roman" w:hAnsi="Times New Roman" w:cs="Times New Roman"/>
          <w:sz w:val="24"/>
          <w:szCs w:val="24"/>
        </w:rPr>
        <w:pict>
          <v:rect id="_x0000_i1027" style="width:0;height:1.5pt" o:hralign="center" o:hrstd="t" o:hr="t" fillcolor="#a0a0a0" stroked="f"/>
        </w:pict>
      </w:r>
    </w:p>
    <w:p w:rsidR="003E41BA" w:rsidRPr="003E41BA" w:rsidRDefault="003E41BA" w:rsidP="003E41BA">
      <w:pPr>
        <w:numPr>
          <w:ilvl w:val="0"/>
          <w:numId w:val="3"/>
        </w:numPr>
        <w:spacing w:before="360" w:after="120" w:line="240" w:lineRule="auto"/>
        <w:textAlignment w:val="baseline"/>
        <w:outlineLvl w:val="0"/>
        <w:rPr>
          <w:rFonts w:ascii="Libre Franklin" w:eastAsia="Times New Roman" w:hAnsi="Libre Franklin" w:cs="Times New Roman"/>
          <w:b/>
          <w:bCs/>
          <w:color w:val="4472C4"/>
          <w:kern w:val="36"/>
          <w:sz w:val="48"/>
          <w:szCs w:val="48"/>
        </w:rPr>
      </w:pPr>
      <w:r w:rsidRPr="003E41BA">
        <w:rPr>
          <w:rFonts w:ascii="Libre Franklin" w:eastAsia="Times New Roman" w:hAnsi="Libre Franklin" w:cs="Times New Roman"/>
          <w:b/>
          <w:bCs/>
          <w:color w:val="4472C4"/>
          <w:kern w:val="36"/>
          <w:sz w:val="30"/>
          <w:szCs w:val="30"/>
        </w:rPr>
        <w:t>Relevance </w:t>
      </w:r>
    </w:p>
    <w:p w:rsidR="003E41BA" w:rsidRPr="003E41BA" w:rsidRDefault="003E41BA" w:rsidP="003E41BA">
      <w:pPr>
        <w:numPr>
          <w:ilvl w:val="1"/>
          <w:numId w:val="3"/>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DESCRIPTION</w:t>
      </w:r>
      <w:r w:rsidRPr="003E41BA">
        <w:rPr>
          <w:rFonts w:ascii="Libre Franklin" w:eastAsia="Times New Roman" w:hAnsi="Libre Franklin" w:cs="Times New Roman"/>
          <w:color w:val="0D0D0D"/>
          <w:sz w:val="24"/>
          <w:szCs w:val="24"/>
        </w:rPr>
        <w:t>: How relevant is this data to the business question you are trying to answer? Are all of the fields useful as a part of the analysis?</w:t>
      </w:r>
    </w:p>
    <w:p w:rsidR="003E41BA" w:rsidRPr="003E41BA" w:rsidRDefault="003E41BA" w:rsidP="003E41BA">
      <w:pPr>
        <w:numPr>
          <w:ilvl w:val="1"/>
          <w:numId w:val="3"/>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SCORE</w:t>
      </w:r>
      <w:r w:rsidRPr="003E41BA">
        <w:rPr>
          <w:rFonts w:ascii="Libre Franklin" w:eastAsia="Times New Roman" w:hAnsi="Libre Franklin" w:cs="Times New Roman"/>
          <w:color w:val="0D0D0D"/>
          <w:sz w:val="24"/>
          <w:szCs w:val="24"/>
        </w:rPr>
        <w:t>: </w:t>
      </w:r>
      <w:r w:rsidR="00F41561">
        <w:rPr>
          <w:rFonts w:ascii="Libre Franklin" w:eastAsia="Times New Roman" w:hAnsi="Libre Franklin" w:cs="Times New Roman"/>
          <w:color w:val="0D0D0D"/>
          <w:sz w:val="24"/>
          <w:szCs w:val="24"/>
        </w:rPr>
        <w:t xml:space="preserve"> </w:t>
      </w:r>
      <w:r w:rsidR="00144A08">
        <w:rPr>
          <w:rFonts w:ascii="Libre Franklin" w:eastAsia="Times New Roman" w:hAnsi="Libre Franklin" w:cs="Times New Roman"/>
          <w:color w:val="0D0D0D"/>
          <w:sz w:val="24"/>
          <w:szCs w:val="24"/>
        </w:rPr>
        <w:t xml:space="preserve">5 – Each manufacturer is listed in the CSV </w:t>
      </w:r>
      <w:proofErr w:type="gramStart"/>
      <w:r w:rsidR="00144A08">
        <w:rPr>
          <w:rFonts w:ascii="Libre Franklin" w:eastAsia="Times New Roman" w:hAnsi="Libre Franklin" w:cs="Times New Roman"/>
          <w:color w:val="0D0D0D"/>
          <w:sz w:val="24"/>
          <w:szCs w:val="24"/>
        </w:rPr>
        <w:t>file,</w:t>
      </w:r>
      <w:proofErr w:type="gramEnd"/>
      <w:r w:rsidR="00144A08">
        <w:rPr>
          <w:rFonts w:ascii="Libre Franklin" w:eastAsia="Times New Roman" w:hAnsi="Libre Franklin" w:cs="Times New Roman"/>
          <w:color w:val="0D0D0D"/>
          <w:sz w:val="24"/>
          <w:szCs w:val="24"/>
        </w:rPr>
        <w:t xml:space="preserve"> the parks are listed as well as each roller coaster.</w:t>
      </w:r>
    </w:p>
    <w:p w:rsidR="003E41BA" w:rsidRPr="003E41BA" w:rsidRDefault="003E41BA" w:rsidP="003E41BA">
      <w:pPr>
        <w:numPr>
          <w:ilvl w:val="0"/>
          <w:numId w:val="3"/>
        </w:numPr>
        <w:spacing w:before="360" w:after="120" w:line="240" w:lineRule="auto"/>
        <w:textAlignment w:val="baseline"/>
        <w:outlineLvl w:val="0"/>
        <w:rPr>
          <w:rFonts w:ascii="Libre Franklin" w:eastAsia="Times New Roman" w:hAnsi="Libre Franklin" w:cs="Times New Roman"/>
          <w:b/>
          <w:bCs/>
          <w:color w:val="4472C4"/>
          <w:kern w:val="36"/>
          <w:sz w:val="48"/>
          <w:szCs w:val="48"/>
        </w:rPr>
      </w:pPr>
      <w:r w:rsidRPr="003E41BA">
        <w:rPr>
          <w:rFonts w:ascii="Libre Franklin" w:eastAsia="Times New Roman" w:hAnsi="Libre Franklin" w:cs="Times New Roman"/>
          <w:b/>
          <w:bCs/>
          <w:color w:val="4472C4"/>
          <w:kern w:val="36"/>
          <w:sz w:val="30"/>
          <w:szCs w:val="30"/>
        </w:rPr>
        <w:t>Timeliness </w:t>
      </w:r>
    </w:p>
    <w:p w:rsidR="003E41BA" w:rsidRPr="003E41BA" w:rsidRDefault="003E41BA" w:rsidP="003E41BA">
      <w:pPr>
        <w:numPr>
          <w:ilvl w:val="1"/>
          <w:numId w:val="3"/>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DESCRIPTION</w:t>
      </w:r>
      <w:r w:rsidRPr="003E41BA">
        <w:rPr>
          <w:rFonts w:ascii="Libre Franklin" w:eastAsia="Times New Roman" w:hAnsi="Libre Franklin" w:cs="Times New Roman"/>
          <w:color w:val="0D0D0D"/>
          <w:sz w:val="24"/>
          <w:szCs w:val="24"/>
        </w:rPr>
        <w:t>: How up to date is the data? Is it recent enough and covering a long enough range of time to be useful?</w:t>
      </w:r>
    </w:p>
    <w:p w:rsidR="003E41BA" w:rsidRPr="003E41BA" w:rsidRDefault="003E41BA" w:rsidP="003E41BA">
      <w:pPr>
        <w:numPr>
          <w:ilvl w:val="1"/>
          <w:numId w:val="3"/>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SCORE</w:t>
      </w:r>
      <w:r w:rsidRPr="003E41BA">
        <w:rPr>
          <w:rFonts w:ascii="Libre Franklin" w:eastAsia="Times New Roman" w:hAnsi="Libre Franklin" w:cs="Times New Roman"/>
          <w:color w:val="0D0D0D"/>
          <w:sz w:val="24"/>
          <w:szCs w:val="24"/>
        </w:rPr>
        <w:t>:</w:t>
      </w:r>
      <w:r w:rsidR="00144A08">
        <w:rPr>
          <w:rFonts w:ascii="Libre Franklin" w:eastAsia="Times New Roman" w:hAnsi="Libre Franklin" w:cs="Times New Roman"/>
          <w:color w:val="0D0D0D"/>
          <w:sz w:val="24"/>
          <w:szCs w:val="24"/>
        </w:rPr>
        <w:t xml:space="preserve">  3 – The last time it was up to date was back in October 2022. As I was looking at the data, I noticed that the data still showed the Vortex at Kings Island was still operating when it had been torn down in 2020.</w:t>
      </w:r>
    </w:p>
    <w:p w:rsidR="003E41BA" w:rsidRPr="003E41BA" w:rsidRDefault="003E41BA" w:rsidP="003E41BA">
      <w:pPr>
        <w:numPr>
          <w:ilvl w:val="0"/>
          <w:numId w:val="3"/>
        </w:numPr>
        <w:spacing w:before="360" w:after="120" w:line="240" w:lineRule="auto"/>
        <w:textAlignment w:val="baseline"/>
        <w:outlineLvl w:val="0"/>
        <w:rPr>
          <w:rFonts w:ascii="Libre Franklin" w:eastAsia="Times New Roman" w:hAnsi="Libre Franklin" w:cs="Times New Roman"/>
          <w:b/>
          <w:bCs/>
          <w:color w:val="4472C4"/>
          <w:kern w:val="36"/>
          <w:sz w:val="48"/>
          <w:szCs w:val="48"/>
        </w:rPr>
      </w:pPr>
      <w:r w:rsidRPr="003E41BA">
        <w:rPr>
          <w:rFonts w:ascii="Libre Franklin" w:eastAsia="Times New Roman" w:hAnsi="Libre Franklin" w:cs="Times New Roman"/>
          <w:b/>
          <w:bCs/>
          <w:color w:val="4472C4"/>
          <w:kern w:val="36"/>
          <w:sz w:val="30"/>
          <w:szCs w:val="30"/>
        </w:rPr>
        <w:t>Historical Usage</w:t>
      </w:r>
    </w:p>
    <w:p w:rsidR="003E41BA" w:rsidRPr="003E41BA" w:rsidRDefault="003E41BA" w:rsidP="003E41BA">
      <w:pPr>
        <w:numPr>
          <w:ilvl w:val="1"/>
          <w:numId w:val="3"/>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DESCRIPTION</w:t>
      </w:r>
      <w:r w:rsidRPr="003E41BA">
        <w:rPr>
          <w:rFonts w:ascii="Libre Franklin" w:eastAsia="Times New Roman" w:hAnsi="Libre Franklin" w:cs="Times New Roman"/>
          <w:color w:val="0D0D0D"/>
          <w:sz w:val="24"/>
          <w:szCs w:val="24"/>
        </w:rPr>
        <w:t>:  Has this data been utilized in other analyses?  If there is not much usage of the data source, is there a reason for this?  Could other users be avoiding this data set for a particular reason?</w:t>
      </w:r>
    </w:p>
    <w:p w:rsidR="003E41BA" w:rsidRDefault="003E41BA" w:rsidP="003E41BA">
      <w:pPr>
        <w:numPr>
          <w:ilvl w:val="1"/>
          <w:numId w:val="3"/>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SCORE</w:t>
      </w:r>
      <w:r w:rsidRPr="003E41BA">
        <w:rPr>
          <w:rFonts w:ascii="Libre Franklin" w:eastAsia="Times New Roman" w:hAnsi="Libre Franklin" w:cs="Times New Roman"/>
          <w:color w:val="0D0D0D"/>
          <w:sz w:val="24"/>
          <w:szCs w:val="24"/>
        </w:rPr>
        <w:t>:</w:t>
      </w:r>
      <w:r w:rsidR="0085052A">
        <w:rPr>
          <w:rFonts w:ascii="Libre Franklin" w:eastAsia="Times New Roman" w:hAnsi="Libre Franklin" w:cs="Times New Roman"/>
          <w:color w:val="0D0D0D"/>
          <w:sz w:val="24"/>
          <w:szCs w:val="24"/>
        </w:rPr>
        <w:t xml:space="preserve">  </w:t>
      </w:r>
      <w:r w:rsidR="004E7A0B">
        <w:rPr>
          <w:rFonts w:ascii="Libre Franklin" w:eastAsia="Times New Roman" w:hAnsi="Libre Franklin" w:cs="Times New Roman"/>
          <w:color w:val="0D0D0D"/>
          <w:sz w:val="24"/>
          <w:szCs w:val="24"/>
        </w:rPr>
        <w:t>4</w:t>
      </w:r>
      <w:r w:rsidR="0085052A">
        <w:rPr>
          <w:rFonts w:ascii="Libre Franklin" w:eastAsia="Times New Roman" w:hAnsi="Libre Franklin" w:cs="Times New Roman"/>
          <w:color w:val="0D0D0D"/>
          <w:sz w:val="24"/>
          <w:szCs w:val="24"/>
        </w:rPr>
        <w:t xml:space="preserve"> – I’m not sure how to compare this to others, I just know the download to view ratio was .18%. This is dependent on what the viewers were looking for and I cannot make any assumption as to why.</w:t>
      </w:r>
      <w:r w:rsidR="004E7A0B">
        <w:rPr>
          <w:rFonts w:ascii="Libre Franklin" w:eastAsia="Times New Roman" w:hAnsi="Libre Franklin" w:cs="Times New Roman"/>
          <w:color w:val="0D0D0D"/>
          <w:sz w:val="24"/>
          <w:szCs w:val="24"/>
        </w:rPr>
        <w:t xml:space="preserve"> The usability is a 10.</w:t>
      </w:r>
    </w:p>
    <w:p w:rsidR="00F41561" w:rsidRPr="003E41BA" w:rsidRDefault="00F41561" w:rsidP="00F41561">
      <w:pPr>
        <w:spacing w:after="120" w:line="240" w:lineRule="auto"/>
        <w:ind w:left="1440"/>
        <w:textAlignment w:val="baseline"/>
        <w:rPr>
          <w:rFonts w:ascii="Libre Franklin" w:eastAsia="Times New Roman" w:hAnsi="Libre Franklin" w:cs="Times New Roman"/>
          <w:color w:val="0D0D0D"/>
          <w:sz w:val="24"/>
          <w:szCs w:val="24"/>
        </w:rPr>
      </w:pPr>
    </w:p>
    <w:p w:rsidR="003E41BA" w:rsidRPr="003E41BA" w:rsidRDefault="003E41BA" w:rsidP="00F41561">
      <w:pPr>
        <w:numPr>
          <w:ilvl w:val="0"/>
          <w:numId w:val="3"/>
        </w:numPr>
        <w:spacing w:before="360" w:after="120" w:line="240" w:lineRule="auto"/>
        <w:textAlignment w:val="baseline"/>
        <w:outlineLvl w:val="0"/>
        <w:rPr>
          <w:rFonts w:ascii="Libre Franklin" w:eastAsia="Times New Roman" w:hAnsi="Libre Franklin" w:cs="Times New Roman"/>
          <w:b/>
          <w:bCs/>
          <w:color w:val="4472C4"/>
          <w:kern w:val="36"/>
          <w:sz w:val="48"/>
          <w:szCs w:val="48"/>
        </w:rPr>
      </w:pPr>
      <w:r w:rsidRPr="003E41BA">
        <w:rPr>
          <w:rFonts w:ascii="Libre Franklin" w:eastAsia="Times New Roman" w:hAnsi="Libre Franklin" w:cs="Times New Roman"/>
          <w:b/>
          <w:bCs/>
          <w:color w:val="4472C4"/>
          <w:kern w:val="36"/>
          <w:sz w:val="30"/>
          <w:szCs w:val="30"/>
        </w:rPr>
        <w:lastRenderedPageBreak/>
        <w:t>Cleanliness</w:t>
      </w:r>
    </w:p>
    <w:p w:rsidR="003E41BA" w:rsidRPr="003E41BA" w:rsidRDefault="003E41BA" w:rsidP="003E41BA">
      <w:pPr>
        <w:numPr>
          <w:ilvl w:val="1"/>
          <w:numId w:val="3"/>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DESCRIPTION</w:t>
      </w:r>
      <w:r w:rsidRPr="003E41BA">
        <w:rPr>
          <w:rFonts w:ascii="Libre Franklin" w:eastAsia="Times New Roman" w:hAnsi="Libre Franklin" w:cs="Times New Roman"/>
          <w:color w:val="0D0D0D"/>
          <w:sz w:val="24"/>
          <w:szCs w:val="24"/>
        </w:rPr>
        <w:t xml:space="preserve">: How clean is the data set? Are there a large </w:t>
      </w:r>
      <w:proofErr w:type="gramStart"/>
      <w:r w:rsidRPr="003E41BA">
        <w:rPr>
          <w:rFonts w:ascii="Libre Franklin" w:eastAsia="Times New Roman" w:hAnsi="Libre Franklin" w:cs="Times New Roman"/>
          <w:color w:val="0D0D0D"/>
          <w:sz w:val="24"/>
          <w:szCs w:val="24"/>
        </w:rPr>
        <w:t>amount</w:t>
      </w:r>
      <w:proofErr w:type="gramEnd"/>
      <w:r w:rsidRPr="003E41BA">
        <w:rPr>
          <w:rFonts w:ascii="Libre Franklin" w:eastAsia="Times New Roman" w:hAnsi="Libre Franklin" w:cs="Times New Roman"/>
          <w:color w:val="0D0D0D"/>
          <w:sz w:val="24"/>
          <w:szCs w:val="24"/>
        </w:rPr>
        <w:t xml:space="preserve"> of null values, duplicated rows, or inconsistent formatting of the data? Will it take a lot of work to get it in usable form?</w:t>
      </w:r>
    </w:p>
    <w:p w:rsidR="003E41BA" w:rsidRPr="003E41BA" w:rsidRDefault="003E41BA" w:rsidP="003E41BA">
      <w:pPr>
        <w:numPr>
          <w:ilvl w:val="1"/>
          <w:numId w:val="3"/>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SCORE</w:t>
      </w:r>
      <w:r w:rsidRPr="003E41BA">
        <w:rPr>
          <w:rFonts w:ascii="Libre Franklin" w:eastAsia="Times New Roman" w:hAnsi="Libre Franklin" w:cs="Times New Roman"/>
          <w:color w:val="0D0D0D"/>
          <w:sz w:val="24"/>
          <w:szCs w:val="24"/>
        </w:rPr>
        <w:t>:</w:t>
      </w:r>
      <w:r w:rsidR="0085052A">
        <w:rPr>
          <w:rFonts w:ascii="Libre Franklin" w:eastAsia="Times New Roman" w:hAnsi="Libre Franklin" w:cs="Times New Roman"/>
          <w:color w:val="0D0D0D"/>
          <w:sz w:val="24"/>
          <w:szCs w:val="24"/>
        </w:rPr>
        <w:t xml:space="preserve">  3 – There’s some null values that need to be cleaned, plus I would like to update the Vortex one to removed/closed. There </w:t>
      </w:r>
      <w:r w:rsidR="00A2339B">
        <w:rPr>
          <w:rFonts w:ascii="Libre Franklin" w:eastAsia="Times New Roman" w:hAnsi="Libre Franklin" w:cs="Times New Roman"/>
          <w:color w:val="0D0D0D"/>
          <w:sz w:val="24"/>
          <w:szCs w:val="24"/>
        </w:rPr>
        <w:t>are</w:t>
      </w:r>
      <w:r w:rsidR="0085052A">
        <w:rPr>
          <w:rFonts w:ascii="Libre Franklin" w:eastAsia="Times New Roman" w:hAnsi="Libre Franklin" w:cs="Times New Roman"/>
          <w:color w:val="0D0D0D"/>
          <w:sz w:val="24"/>
          <w:szCs w:val="24"/>
        </w:rPr>
        <w:t xml:space="preserve"> also the remove/closed items in the operating status, I would like to make this one in the same.</w:t>
      </w:r>
    </w:p>
    <w:p w:rsidR="003E41BA" w:rsidRPr="003E41BA" w:rsidRDefault="003E41BA" w:rsidP="003E41BA">
      <w:pPr>
        <w:numPr>
          <w:ilvl w:val="0"/>
          <w:numId w:val="3"/>
        </w:numPr>
        <w:spacing w:before="360" w:after="120" w:line="240" w:lineRule="auto"/>
        <w:textAlignment w:val="baseline"/>
        <w:outlineLvl w:val="0"/>
        <w:rPr>
          <w:rFonts w:ascii="Libre Franklin" w:eastAsia="Times New Roman" w:hAnsi="Libre Franklin" w:cs="Times New Roman"/>
          <w:b/>
          <w:bCs/>
          <w:color w:val="4472C4"/>
          <w:kern w:val="36"/>
          <w:sz w:val="48"/>
          <w:szCs w:val="48"/>
        </w:rPr>
      </w:pPr>
      <w:r w:rsidRPr="003E41BA">
        <w:rPr>
          <w:rFonts w:ascii="Libre Franklin" w:eastAsia="Times New Roman" w:hAnsi="Libre Franklin" w:cs="Times New Roman"/>
          <w:b/>
          <w:bCs/>
          <w:color w:val="4472C4"/>
          <w:kern w:val="36"/>
          <w:sz w:val="30"/>
          <w:szCs w:val="30"/>
        </w:rPr>
        <w:t>Credibility</w:t>
      </w:r>
    </w:p>
    <w:p w:rsidR="003E41BA" w:rsidRPr="003E41BA" w:rsidRDefault="003E41BA" w:rsidP="003E41BA">
      <w:pPr>
        <w:numPr>
          <w:ilvl w:val="1"/>
          <w:numId w:val="3"/>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DESCRIPTION</w:t>
      </w:r>
      <w:r w:rsidRPr="003E41BA">
        <w:rPr>
          <w:rFonts w:ascii="Libre Franklin" w:eastAsia="Times New Roman" w:hAnsi="Libre Franklin" w:cs="Times New Roman"/>
          <w:color w:val="0D0D0D"/>
          <w:sz w:val="24"/>
          <w:szCs w:val="24"/>
        </w:rPr>
        <w:t>: What source is this data set coming from?  Is this considered a trustworthy source?  Are there any potential biases that this data source may hold that could skew their presentation of the data?</w:t>
      </w:r>
    </w:p>
    <w:p w:rsidR="003E41BA" w:rsidRPr="003E41BA" w:rsidRDefault="003E41BA" w:rsidP="003E41BA">
      <w:pPr>
        <w:numPr>
          <w:ilvl w:val="1"/>
          <w:numId w:val="3"/>
        </w:numPr>
        <w:spacing w:after="120" w:line="240" w:lineRule="auto"/>
        <w:textAlignment w:val="baseline"/>
        <w:rPr>
          <w:rFonts w:ascii="Libre Franklin" w:eastAsia="Times New Roman" w:hAnsi="Libre Franklin" w:cs="Times New Roman"/>
          <w:color w:val="0D0D0D"/>
          <w:sz w:val="24"/>
          <w:szCs w:val="24"/>
        </w:rPr>
      </w:pPr>
      <w:r w:rsidRPr="003E41BA">
        <w:rPr>
          <w:rFonts w:ascii="Libre Franklin" w:eastAsia="Times New Roman" w:hAnsi="Libre Franklin" w:cs="Times New Roman"/>
          <w:b/>
          <w:bCs/>
          <w:color w:val="0D0D0D"/>
          <w:sz w:val="24"/>
          <w:szCs w:val="24"/>
        </w:rPr>
        <w:t>SCORE</w:t>
      </w:r>
      <w:r w:rsidRPr="003E41BA">
        <w:rPr>
          <w:rFonts w:ascii="Libre Franklin" w:eastAsia="Times New Roman" w:hAnsi="Libre Franklin" w:cs="Times New Roman"/>
          <w:color w:val="0D0D0D"/>
          <w:sz w:val="24"/>
          <w:szCs w:val="24"/>
        </w:rPr>
        <w:t>:</w:t>
      </w:r>
      <w:r w:rsidR="0085052A">
        <w:rPr>
          <w:rFonts w:ascii="Libre Franklin" w:eastAsia="Times New Roman" w:hAnsi="Libre Franklin" w:cs="Times New Roman"/>
          <w:color w:val="0D0D0D"/>
          <w:sz w:val="24"/>
          <w:szCs w:val="24"/>
        </w:rPr>
        <w:t xml:space="preserve">  4 – The source is coming from Wikipedia. I think this is a credible source. The Vortex roller coaster being removed has been updated and the date it closed is listed. The data was last updated in October 2022 and is updated annually. If this particular roller coaster was not updated, it’s hard telling what else needs updated.</w:t>
      </w:r>
    </w:p>
    <w:p w:rsidR="003E41BA" w:rsidRPr="003E41BA" w:rsidRDefault="003E41BA" w:rsidP="003E41BA">
      <w:pPr>
        <w:spacing w:after="0" w:line="240" w:lineRule="auto"/>
        <w:rPr>
          <w:rFonts w:ascii="Times New Roman" w:eastAsia="Times New Roman" w:hAnsi="Times New Roman" w:cs="Times New Roman"/>
          <w:sz w:val="24"/>
          <w:szCs w:val="24"/>
        </w:rPr>
      </w:pPr>
    </w:p>
    <w:p w:rsidR="003E41BA" w:rsidRPr="003E41BA" w:rsidRDefault="003E41BA" w:rsidP="003E41BA">
      <w:pPr>
        <w:spacing w:after="120" w:line="240" w:lineRule="auto"/>
        <w:ind w:left="360"/>
        <w:rPr>
          <w:rFonts w:ascii="Times New Roman" w:eastAsia="Times New Roman" w:hAnsi="Times New Roman" w:cs="Times New Roman"/>
          <w:sz w:val="24"/>
          <w:szCs w:val="24"/>
        </w:rPr>
      </w:pPr>
      <w:r w:rsidRPr="003E41BA">
        <w:rPr>
          <w:rFonts w:ascii="Libre Franklin" w:eastAsia="Times New Roman" w:hAnsi="Libre Franklin" w:cs="Times New Roman"/>
          <w:b/>
          <w:bCs/>
          <w:color w:val="0D0D0D"/>
          <w:sz w:val="32"/>
          <w:szCs w:val="32"/>
        </w:rPr>
        <w:t>TOTAL SCORE: </w:t>
      </w:r>
      <w:r w:rsidR="00A2339B">
        <w:rPr>
          <w:rFonts w:ascii="Libre Franklin" w:eastAsia="Times New Roman" w:hAnsi="Libre Franklin" w:cs="Times New Roman"/>
          <w:b/>
          <w:bCs/>
          <w:color w:val="0D0D0D"/>
          <w:sz w:val="32"/>
          <w:szCs w:val="32"/>
        </w:rPr>
        <w:t xml:space="preserve"> 1</w:t>
      </w:r>
      <w:r w:rsidR="004E7A0B">
        <w:rPr>
          <w:rFonts w:ascii="Libre Franklin" w:eastAsia="Times New Roman" w:hAnsi="Libre Franklin" w:cs="Times New Roman"/>
          <w:b/>
          <w:bCs/>
          <w:color w:val="0D0D0D"/>
          <w:sz w:val="32"/>
          <w:szCs w:val="32"/>
        </w:rPr>
        <w:t>9</w:t>
      </w:r>
      <w:r w:rsidR="00A2339B">
        <w:rPr>
          <w:rFonts w:ascii="Libre Franklin" w:eastAsia="Times New Roman" w:hAnsi="Libre Franklin" w:cs="Times New Roman"/>
          <w:b/>
          <w:bCs/>
          <w:color w:val="0D0D0D"/>
          <w:sz w:val="32"/>
          <w:szCs w:val="32"/>
        </w:rPr>
        <w:t>/25</w:t>
      </w:r>
    </w:p>
    <w:p w:rsidR="003E41BA" w:rsidRPr="003E41BA" w:rsidRDefault="003E41BA" w:rsidP="003E41BA">
      <w:pPr>
        <w:spacing w:after="0" w:line="240" w:lineRule="auto"/>
        <w:rPr>
          <w:rFonts w:ascii="Times New Roman" w:eastAsia="Times New Roman" w:hAnsi="Times New Roman" w:cs="Times New Roman"/>
          <w:sz w:val="24"/>
          <w:szCs w:val="24"/>
        </w:rPr>
      </w:pPr>
      <w:r w:rsidRPr="003E41BA">
        <w:rPr>
          <w:rFonts w:ascii="Times New Roman" w:eastAsia="Times New Roman" w:hAnsi="Times New Roman" w:cs="Times New Roman"/>
          <w:sz w:val="24"/>
          <w:szCs w:val="24"/>
        </w:rPr>
        <w:pict>
          <v:rect id="_x0000_i1028" style="width:0;height:1.5pt" o:hralign="center" o:hrstd="t" o:hr="t" fillcolor="#a0a0a0" stroked="f"/>
        </w:pict>
      </w:r>
    </w:p>
    <w:p w:rsidR="00285EA9" w:rsidRDefault="00285EA9"/>
    <w:p w:rsidR="00F41561" w:rsidRDefault="00F41561"/>
    <w:p w:rsidR="00F41561" w:rsidRDefault="00F41561"/>
    <w:p w:rsidR="00F41561" w:rsidRDefault="00F41561"/>
    <w:p w:rsidR="00F41561" w:rsidRDefault="00F41561"/>
    <w:p w:rsidR="00F41561" w:rsidRDefault="00F41561"/>
    <w:p w:rsidR="00F41561" w:rsidRDefault="00F41561"/>
    <w:p w:rsidR="00F41561" w:rsidRDefault="00F41561"/>
    <w:p w:rsidR="00F41561" w:rsidRDefault="00F41561"/>
    <w:p w:rsidR="00F41561" w:rsidRDefault="00F41561"/>
    <w:p w:rsidR="00F41561" w:rsidRDefault="00F41561"/>
    <w:p w:rsidR="00F41561" w:rsidRDefault="00F41561"/>
    <w:p w:rsidR="00F41561" w:rsidRDefault="00F41561"/>
    <w:p w:rsidR="00F41561" w:rsidRDefault="00F41561"/>
    <w:p w:rsidR="00F41561" w:rsidRDefault="00F41561"/>
    <w:sectPr w:rsidR="00F41561" w:rsidSect="0085052A">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Franklin">
    <w:charset w:val="00"/>
    <w:family w:val="auto"/>
    <w:pitch w:val="variable"/>
    <w:sig w:usb0="A00000FF" w:usb1="4000205B"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573"/>
    <w:multiLevelType w:val="multilevel"/>
    <w:tmpl w:val="EB18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1121F"/>
    <w:multiLevelType w:val="multilevel"/>
    <w:tmpl w:val="D1927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13438"/>
    <w:multiLevelType w:val="multilevel"/>
    <w:tmpl w:val="EF74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A5A06"/>
    <w:multiLevelType w:val="multilevel"/>
    <w:tmpl w:val="C28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55F5B"/>
    <w:multiLevelType w:val="multilevel"/>
    <w:tmpl w:val="CFE89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32C78"/>
    <w:multiLevelType w:val="multilevel"/>
    <w:tmpl w:val="CFE89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220740"/>
    <w:multiLevelType w:val="multilevel"/>
    <w:tmpl w:val="9BC4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603552">
    <w:abstractNumId w:val="1"/>
  </w:num>
  <w:num w:numId="2" w16cid:durableId="1139104199">
    <w:abstractNumId w:val="0"/>
  </w:num>
  <w:num w:numId="3" w16cid:durableId="1907451537">
    <w:abstractNumId w:val="4"/>
  </w:num>
  <w:num w:numId="4" w16cid:durableId="278224314">
    <w:abstractNumId w:val="6"/>
  </w:num>
  <w:num w:numId="5" w16cid:durableId="1864397593">
    <w:abstractNumId w:val="2"/>
  </w:num>
  <w:num w:numId="6" w16cid:durableId="1758938757">
    <w:abstractNumId w:val="3"/>
  </w:num>
  <w:num w:numId="7" w16cid:durableId="998120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BA"/>
    <w:rsid w:val="00144A08"/>
    <w:rsid w:val="00285EA9"/>
    <w:rsid w:val="002D31CB"/>
    <w:rsid w:val="003E41BA"/>
    <w:rsid w:val="004501FE"/>
    <w:rsid w:val="004B3151"/>
    <w:rsid w:val="004E7A0B"/>
    <w:rsid w:val="00766D8C"/>
    <w:rsid w:val="0085052A"/>
    <w:rsid w:val="00A2339B"/>
    <w:rsid w:val="00B10538"/>
    <w:rsid w:val="00C30ADC"/>
    <w:rsid w:val="00F4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7634"/>
  <w15:chartTrackingRefBased/>
  <w15:docId w15:val="{DDBC6E23-921E-4A19-8C3E-FC3C7342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41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41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41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41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41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4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41BA"/>
    <w:rPr>
      <w:color w:val="0000FF"/>
      <w:u w:val="single"/>
    </w:rPr>
  </w:style>
  <w:style w:type="character" w:customStyle="1" w:styleId="apple-tab-span">
    <w:name w:val="apple-tab-span"/>
    <w:basedOn w:val="DefaultParagraphFont"/>
    <w:rsid w:val="003E4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289426">
      <w:bodyDiv w:val="1"/>
      <w:marLeft w:val="0"/>
      <w:marRight w:val="0"/>
      <w:marTop w:val="0"/>
      <w:marBottom w:val="0"/>
      <w:divBdr>
        <w:top w:val="none" w:sz="0" w:space="0" w:color="auto"/>
        <w:left w:val="none" w:sz="0" w:space="0" w:color="auto"/>
        <w:bottom w:val="none" w:sz="0" w:space="0" w:color="auto"/>
        <w:right w:val="none" w:sz="0" w:space="0" w:color="auto"/>
      </w:divBdr>
      <w:divsChild>
        <w:div w:id="5775906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dmcbdh@gmail.com</dc:creator>
  <cp:keywords/>
  <dc:description/>
  <cp:lastModifiedBy>dmcbdh@gmail.com</cp:lastModifiedBy>
  <cp:revision>9</cp:revision>
  <dcterms:created xsi:type="dcterms:W3CDTF">2023-03-05T18:13:00Z</dcterms:created>
  <dcterms:modified xsi:type="dcterms:W3CDTF">2023-03-06T01:32:00Z</dcterms:modified>
</cp:coreProperties>
</file>