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FA45EE" w:rsidRDefault="007B7AA1" w:rsidP="00FA45EE">
      <w:pPr>
        <w:suppressAutoHyphens/>
        <w:spacing w:line="240" w:lineRule="auto"/>
        <w:contextualSpacing/>
        <w:rPr>
          <w:rFonts w:ascii="Calibri" w:hAnsi="Calibri" w:cs="Calibri"/>
        </w:rPr>
      </w:pPr>
    </w:p>
    <w:p w14:paraId="1DA7F9B7" w14:textId="77777777" w:rsidR="007B7AA1" w:rsidRPr="00FA45EE" w:rsidRDefault="007B7AA1" w:rsidP="00FA45EE">
      <w:pPr>
        <w:suppressAutoHyphens/>
        <w:spacing w:line="240" w:lineRule="auto"/>
        <w:contextualSpacing/>
        <w:rPr>
          <w:rFonts w:ascii="Calibri" w:hAnsi="Calibri" w:cs="Calibri"/>
        </w:rPr>
      </w:pPr>
    </w:p>
    <w:p w14:paraId="5023A298" w14:textId="77777777" w:rsidR="007B7AA1" w:rsidRPr="00FA45EE" w:rsidRDefault="007B7AA1" w:rsidP="00FA45EE">
      <w:pPr>
        <w:suppressAutoHyphens/>
        <w:spacing w:line="240" w:lineRule="auto"/>
        <w:contextualSpacing/>
        <w:rPr>
          <w:rFonts w:ascii="Calibri" w:hAnsi="Calibri" w:cs="Calibri"/>
        </w:rPr>
      </w:pPr>
    </w:p>
    <w:p w14:paraId="02217524" w14:textId="77777777" w:rsidR="007B7AA1" w:rsidRPr="00FA45EE" w:rsidRDefault="007B7AA1" w:rsidP="00FA45EE">
      <w:pPr>
        <w:suppressAutoHyphens/>
        <w:spacing w:line="240" w:lineRule="auto"/>
        <w:contextualSpacing/>
        <w:rPr>
          <w:rFonts w:ascii="Calibri" w:hAnsi="Calibri" w:cs="Calibri"/>
        </w:rPr>
      </w:pPr>
    </w:p>
    <w:p w14:paraId="5897AA56" w14:textId="77777777" w:rsidR="007B7AA1" w:rsidRPr="00FA45EE" w:rsidRDefault="007B7AA1" w:rsidP="00FA45EE">
      <w:pPr>
        <w:suppressAutoHyphens/>
        <w:spacing w:line="240" w:lineRule="auto"/>
        <w:contextualSpacing/>
        <w:rPr>
          <w:rFonts w:ascii="Calibri" w:hAnsi="Calibri" w:cs="Calibri"/>
        </w:rPr>
      </w:pPr>
    </w:p>
    <w:p w14:paraId="4D6E914A" w14:textId="77777777" w:rsidR="007B7AA1" w:rsidRPr="00FA45EE" w:rsidRDefault="007B7AA1" w:rsidP="00FA45EE">
      <w:pPr>
        <w:suppressAutoHyphens/>
        <w:spacing w:line="240" w:lineRule="auto"/>
        <w:contextualSpacing/>
        <w:rPr>
          <w:rFonts w:ascii="Calibri" w:hAnsi="Calibri" w:cs="Calibri"/>
        </w:rPr>
      </w:pPr>
    </w:p>
    <w:p w14:paraId="25C8B1E1" w14:textId="77777777" w:rsidR="007B7AA1" w:rsidRPr="00FA45EE" w:rsidRDefault="007B7AA1" w:rsidP="00FA45EE">
      <w:pPr>
        <w:suppressAutoHyphens/>
        <w:spacing w:line="240" w:lineRule="auto"/>
        <w:contextualSpacing/>
        <w:rPr>
          <w:rFonts w:ascii="Calibri" w:hAnsi="Calibri" w:cs="Calibri"/>
        </w:rPr>
      </w:pPr>
    </w:p>
    <w:p w14:paraId="1F5CD118" w14:textId="77777777" w:rsidR="007B7AA1" w:rsidRPr="00FA45EE" w:rsidRDefault="007B7AA1" w:rsidP="00FA45EE">
      <w:pPr>
        <w:suppressAutoHyphens/>
        <w:spacing w:line="240" w:lineRule="auto"/>
        <w:contextualSpacing/>
        <w:rPr>
          <w:rFonts w:ascii="Calibri" w:hAnsi="Calibri" w:cs="Calibri"/>
        </w:rPr>
      </w:pPr>
    </w:p>
    <w:p w14:paraId="46CE3CB7" w14:textId="77777777" w:rsidR="007B7AA1" w:rsidRPr="00FA45EE" w:rsidRDefault="007B7AA1" w:rsidP="00FA45EE">
      <w:pPr>
        <w:suppressAutoHyphens/>
        <w:spacing w:line="240" w:lineRule="auto"/>
        <w:contextualSpacing/>
        <w:rPr>
          <w:rFonts w:ascii="Calibri" w:hAnsi="Calibri" w:cs="Calibri"/>
        </w:rPr>
      </w:pPr>
    </w:p>
    <w:p w14:paraId="70FC1EC1" w14:textId="3DAA4502" w:rsidR="007B7AA1" w:rsidRPr="00FA45EE" w:rsidRDefault="00211FCE" w:rsidP="00FA45EE">
      <w:pPr>
        <w:pStyle w:val="Heading1"/>
      </w:pPr>
      <w:r w:rsidRPr="00FA45EE">
        <w:t xml:space="preserve">MAT 243 Project </w:t>
      </w:r>
      <w:r w:rsidR="009F5AF4">
        <w:t>Three</w:t>
      </w:r>
      <w:r w:rsidRPr="00FA45EE">
        <w:t xml:space="preserve"> Summary Report</w:t>
      </w:r>
    </w:p>
    <w:p w14:paraId="1334CFFF" w14:textId="77777777" w:rsidR="00FA45EE" w:rsidRPr="00FA45EE" w:rsidRDefault="00FA45EE" w:rsidP="00FA45EE">
      <w:pPr>
        <w:suppressAutoHyphens/>
        <w:spacing w:line="240" w:lineRule="auto"/>
        <w:contextualSpacing/>
        <w:jc w:val="center"/>
        <w:rPr>
          <w:rFonts w:ascii="Calibri" w:hAnsi="Calibri" w:cs="Calibri"/>
        </w:rPr>
      </w:pPr>
    </w:p>
    <w:p w14:paraId="6C1C231B" w14:textId="11A37581" w:rsidR="007B7AA1" w:rsidRPr="00FA45EE" w:rsidRDefault="000077CD" w:rsidP="00FA45EE">
      <w:pPr>
        <w:suppressAutoHyphens/>
        <w:spacing w:line="240" w:lineRule="auto"/>
        <w:contextualSpacing/>
        <w:jc w:val="center"/>
        <w:rPr>
          <w:rFonts w:ascii="Calibri" w:hAnsi="Calibri" w:cs="Calibri"/>
        </w:rPr>
      </w:pPr>
      <w:r>
        <w:rPr>
          <w:rFonts w:ascii="Calibri" w:hAnsi="Calibri" w:cs="Calibri"/>
        </w:rPr>
        <w:t>Devon Mc</w:t>
      </w:r>
      <w:r w:rsidR="005940EA">
        <w:rPr>
          <w:rFonts w:ascii="Calibri" w:hAnsi="Calibri" w:cs="Calibri"/>
        </w:rPr>
        <w:t>C</w:t>
      </w:r>
      <w:r>
        <w:rPr>
          <w:rFonts w:ascii="Calibri" w:hAnsi="Calibri" w:cs="Calibri"/>
        </w:rPr>
        <w:t>ain</w:t>
      </w:r>
    </w:p>
    <w:p w14:paraId="0E7BA8DD" w14:textId="032A3E3B" w:rsidR="007B7AA1" w:rsidRPr="00FA45EE" w:rsidRDefault="005940EA" w:rsidP="005940EA">
      <w:pPr>
        <w:suppressAutoHyphens/>
        <w:spacing w:line="240" w:lineRule="auto"/>
        <w:ind w:firstLine="720"/>
        <w:contextualSpacing/>
        <w:jc w:val="center"/>
        <w:rPr>
          <w:rFonts w:ascii="Calibri" w:hAnsi="Calibri" w:cs="Calibri"/>
        </w:rPr>
      </w:pPr>
      <w:hyperlink r:id="rId5" w:history="1">
        <w:r w:rsidRPr="001C6A4A">
          <w:rPr>
            <w:rStyle w:val="Hyperlink"/>
            <w:rFonts w:ascii="Calibri" w:hAnsi="Calibri" w:cs="Calibri"/>
          </w:rPr>
          <w:t>Devon.mccain@snhu.edu</w:t>
        </w:r>
      </w:hyperlink>
      <w:r w:rsidR="003561F6">
        <w:rPr>
          <w:rFonts w:ascii="Calibri" w:hAnsi="Calibri" w:cs="Calibri"/>
        </w:rPr>
        <w:tab/>
      </w:r>
    </w:p>
    <w:p w14:paraId="3909E90C"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4C3E4521" w14:textId="77777777" w:rsidR="007B7AA1" w:rsidRPr="00FA45EE" w:rsidRDefault="007B7AA1" w:rsidP="00FA45EE">
      <w:pPr>
        <w:suppressAutoHyphens/>
        <w:spacing w:line="240" w:lineRule="auto"/>
        <w:contextualSpacing/>
        <w:jc w:val="center"/>
        <w:rPr>
          <w:rFonts w:ascii="Calibri" w:hAnsi="Calibri" w:cs="Calibri"/>
        </w:rPr>
      </w:pPr>
    </w:p>
    <w:p w14:paraId="024EB067" w14:textId="21CC4812" w:rsidR="005940EA" w:rsidRDefault="00211FCE" w:rsidP="005940EA">
      <w:pPr>
        <w:suppressAutoHyphens/>
        <w:spacing w:line="240" w:lineRule="auto"/>
        <w:contextualSpacing/>
        <w:jc w:val="center"/>
        <w:rPr>
          <w:rFonts w:ascii="Calibri" w:hAnsi="Calibri" w:cs="Calibri"/>
        </w:rPr>
      </w:pPr>
      <w:r w:rsidRPr="00FA45EE">
        <w:rPr>
          <w:rFonts w:ascii="Calibri" w:hAnsi="Calibri" w:cs="Calibri"/>
        </w:rPr>
        <w:br w:type="page"/>
      </w:r>
    </w:p>
    <w:p w14:paraId="34F5B1FB" w14:textId="77777777" w:rsidR="005940EA" w:rsidRDefault="005940EA" w:rsidP="005940EA">
      <w:pPr>
        <w:suppressAutoHyphens/>
        <w:spacing w:line="240" w:lineRule="auto"/>
        <w:contextualSpacing/>
        <w:jc w:val="center"/>
        <w:rPr>
          <w:rFonts w:ascii="Calibri" w:hAnsi="Calibri" w:cs="Calibri"/>
        </w:rPr>
      </w:pPr>
    </w:p>
    <w:p w14:paraId="4F461EA2" w14:textId="14F46010" w:rsidR="007B7AA1" w:rsidRPr="00572C42" w:rsidRDefault="005940EA" w:rsidP="00572C42">
      <w:pPr>
        <w:suppressAutoHyphens/>
        <w:spacing w:line="480" w:lineRule="auto"/>
        <w:ind w:firstLine="720"/>
        <w:rPr>
          <w:rFonts w:ascii="Times New Roman" w:hAnsi="Times New Roman" w:cs="Times New Roman"/>
          <w:sz w:val="24"/>
          <w:szCs w:val="24"/>
        </w:rPr>
      </w:pPr>
      <w:r w:rsidRPr="00572C42">
        <w:rPr>
          <w:rFonts w:ascii="Times New Roman" w:hAnsi="Times New Roman" w:cs="Times New Roman"/>
          <w:sz w:val="24"/>
          <w:szCs w:val="24"/>
        </w:rPr>
        <w:t>The data that I have been set to explore is from the NBA to analyze performance patterns. I have been tasked to come up with regression models that can predict the total number of wins for a team within their regular season based on their prior performances. These results will be used to help made decisions that can improve the performance of the team. The analyses will consist of scatterplots to detect correlations and linear regressions to predict the number of wins.</w:t>
      </w:r>
      <w:bookmarkStart w:id="0" w:name="_50zrlw8nt5vb" w:colFirst="0" w:colLast="0"/>
      <w:bookmarkEnd w:id="0"/>
    </w:p>
    <w:p w14:paraId="727A5872" w14:textId="1B175462" w:rsidR="00DB30D6" w:rsidRPr="00572C42" w:rsidRDefault="005940EA" w:rsidP="00572C42">
      <w:pPr>
        <w:suppressAutoHyphens/>
        <w:spacing w:line="480" w:lineRule="auto"/>
        <w:ind w:firstLine="720"/>
        <w:contextualSpacing/>
        <w:rPr>
          <w:rFonts w:ascii="Times New Roman" w:hAnsi="Times New Roman" w:cs="Times New Roman"/>
          <w:sz w:val="24"/>
          <w:szCs w:val="24"/>
        </w:rPr>
      </w:pPr>
      <w:r w:rsidRPr="00572C42">
        <w:rPr>
          <w:rFonts w:ascii="Times New Roman" w:hAnsi="Times New Roman" w:cs="Times New Roman"/>
          <w:sz w:val="24"/>
          <w:szCs w:val="24"/>
        </w:rPr>
        <w:t>There are a few different variables that may be difficult to understand without prior knowledge of the data. When looking at the different variables, there will be avg_pts_differential. What this variable represents is the average point differential between two different teams within their regular season. In simpler terms, avg_pts_differential is essentially comparing the two teams. One of the other variables, avg_elo_n</w:t>
      </w:r>
      <w:r w:rsidR="00E63B95" w:rsidRPr="00572C42">
        <w:rPr>
          <w:rFonts w:ascii="Times New Roman" w:hAnsi="Times New Roman" w:cs="Times New Roman"/>
          <w:sz w:val="24"/>
          <w:szCs w:val="24"/>
        </w:rPr>
        <w:t xml:space="preserve">, represents the average points scored in a regular season. To break that down, this variable is taking all the points the team has scored and finding the average among that data. </w:t>
      </w:r>
      <w:bookmarkStart w:id="1" w:name="_mfgxnwwctzs7" w:colFirst="0" w:colLast="0"/>
      <w:bookmarkEnd w:id="1"/>
    </w:p>
    <w:p w14:paraId="32EA491F" w14:textId="5AA00D64" w:rsidR="00B8197D" w:rsidRPr="00572C42" w:rsidRDefault="00E63B95" w:rsidP="00572C42">
      <w:pPr>
        <w:suppressAutoHyphens/>
        <w:spacing w:line="480" w:lineRule="auto"/>
        <w:ind w:firstLine="720"/>
        <w:contextualSpacing/>
        <w:rPr>
          <w:rFonts w:ascii="Times New Roman" w:hAnsi="Times New Roman" w:cs="Times New Roman"/>
          <w:sz w:val="24"/>
          <w:szCs w:val="24"/>
        </w:rPr>
      </w:pPr>
      <w:r w:rsidRPr="00572C42">
        <w:rPr>
          <w:rFonts w:ascii="Times New Roman" w:hAnsi="Times New Roman" w:cs="Times New Roman"/>
          <w:sz w:val="24"/>
          <w:szCs w:val="24"/>
        </w:rPr>
        <w:t>When looking at data, it can be difficult to understand when you are simply looking at numbers. Using a data visualization technique aids the reader in a way where they can quickly see what the data is doing and whether there are any patterns or correlations. When studying the relationship trends between two variables, it helps to find the correlations that may be present in the data. The correlation coefficient is used to find the strength and direction when pertaining to the association between two different variables. So</w:t>
      </w:r>
      <w:r w:rsidR="00DB30D6" w:rsidRPr="00572C42">
        <w:rPr>
          <w:rFonts w:ascii="Times New Roman" w:hAnsi="Times New Roman" w:cs="Times New Roman"/>
          <w:sz w:val="24"/>
          <w:szCs w:val="24"/>
        </w:rPr>
        <w:t>,</w:t>
      </w:r>
      <w:r w:rsidRPr="00572C42">
        <w:rPr>
          <w:rFonts w:ascii="Times New Roman" w:hAnsi="Times New Roman" w:cs="Times New Roman"/>
          <w:sz w:val="24"/>
          <w:szCs w:val="24"/>
        </w:rPr>
        <w:t xml:space="preserve"> there can be a Positive, negative, and a Zero correlation. When the correlation coefficient is near 1 or -1, this means that linear relationship is strong, however if it is near zero, this means that the relationship is weak. </w:t>
      </w:r>
      <w:r w:rsidR="00B8197D" w:rsidRPr="00572C42">
        <w:rPr>
          <w:rFonts w:ascii="Times New Roman" w:hAnsi="Times New Roman" w:cs="Times New Roman"/>
          <w:sz w:val="24"/>
          <w:szCs w:val="24"/>
        </w:rPr>
        <w:t>Typically,</w:t>
      </w:r>
      <w:r w:rsidRPr="00572C42">
        <w:rPr>
          <w:rFonts w:ascii="Times New Roman" w:hAnsi="Times New Roman" w:cs="Times New Roman"/>
          <w:sz w:val="24"/>
          <w:szCs w:val="24"/>
        </w:rPr>
        <w:t xml:space="preserve"> the direction is based on whether the correlation coefficient is positive (to the right) or negative (to the left). </w:t>
      </w:r>
      <w:r w:rsidR="00B8197D" w:rsidRPr="00572C42">
        <w:rPr>
          <w:rFonts w:ascii="Times New Roman" w:hAnsi="Times New Roman" w:cs="Times New Roman"/>
          <w:sz w:val="24"/>
          <w:szCs w:val="24"/>
        </w:rPr>
        <w:t xml:space="preserve">From what the scatterplot is showing, it appears that the higher number of wins a team has, the more points that the team scored. The Pearson correlation coefficient is showing the </w:t>
      </w:r>
      <w:r w:rsidR="00B8197D" w:rsidRPr="00572C42">
        <w:rPr>
          <w:rFonts w:ascii="Times New Roman" w:hAnsi="Times New Roman" w:cs="Times New Roman"/>
          <w:sz w:val="24"/>
          <w:szCs w:val="24"/>
        </w:rPr>
        <w:lastRenderedPageBreak/>
        <w:t xml:space="preserve">same things, but it appears to be on the weak side of the correlation spectrum. </w:t>
      </w:r>
      <w:r w:rsidR="00DB30D6" w:rsidRPr="00572C42">
        <w:rPr>
          <w:rFonts w:ascii="Times New Roman" w:hAnsi="Times New Roman" w:cs="Times New Roman"/>
          <w:sz w:val="24"/>
          <w:szCs w:val="24"/>
        </w:rPr>
        <w:t>When looking at the P-Value, it is at a 0.0. If this is less than the significance level of 0.01, the null hypothesis will be rejected. This will mean that there will be no correlation between the average points scored and the number of wins. However, if the P-value is greater, then the null hypothesis is not rejected. In this case, it appears that the null hypothesis will be rejected due to the P-Value.</w:t>
      </w:r>
    </w:p>
    <w:p w14:paraId="04050162" w14:textId="77777777" w:rsidR="00DB30D6" w:rsidRPr="00572C42" w:rsidRDefault="00DB30D6" w:rsidP="00572C42">
      <w:pPr>
        <w:suppressAutoHyphens/>
        <w:spacing w:line="480" w:lineRule="auto"/>
        <w:contextualSpacing/>
        <w:rPr>
          <w:rFonts w:ascii="Times New Roman" w:hAnsi="Times New Roman" w:cs="Times New Roman"/>
          <w:sz w:val="24"/>
          <w:szCs w:val="24"/>
        </w:rPr>
      </w:pPr>
    </w:p>
    <w:p w14:paraId="0B280BE1" w14:textId="6A464941" w:rsidR="007B7AA1" w:rsidRPr="00572C42" w:rsidRDefault="005553F8" w:rsidP="00572C42">
      <w:pPr>
        <w:suppressAutoHyphens/>
        <w:spacing w:line="480" w:lineRule="auto"/>
        <w:contextualSpacing/>
        <w:rPr>
          <w:rFonts w:ascii="Times New Roman" w:hAnsi="Times New Roman" w:cs="Times New Roman"/>
          <w:sz w:val="24"/>
          <w:szCs w:val="24"/>
        </w:rPr>
      </w:pPr>
      <w:r w:rsidRPr="00572C42">
        <w:rPr>
          <w:rFonts w:ascii="Times New Roman" w:hAnsi="Times New Roman" w:cs="Times New Roman"/>
          <w:sz w:val="24"/>
          <w:szCs w:val="24"/>
        </w:rPr>
        <w:t xml:space="preserve">        </w:t>
      </w:r>
      <w:r w:rsidR="00B8197D" w:rsidRPr="00572C42">
        <w:rPr>
          <w:rFonts w:ascii="Times New Roman" w:hAnsi="Times New Roman" w:cs="Times New Roman"/>
          <w:sz w:val="24"/>
          <w:szCs w:val="24"/>
        </w:rPr>
        <w:drawing>
          <wp:inline distT="0" distB="0" distL="0" distR="0" wp14:anchorId="47C5825E" wp14:editId="7F273047">
            <wp:extent cx="5265876" cy="2720576"/>
            <wp:effectExtent l="0" t="0" r="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stretch>
                      <a:fillRect/>
                    </a:stretch>
                  </pic:blipFill>
                  <pic:spPr>
                    <a:xfrm>
                      <a:off x="0" y="0"/>
                      <a:ext cx="5265876" cy="2720576"/>
                    </a:xfrm>
                    <a:prstGeom prst="rect">
                      <a:avLst/>
                    </a:prstGeom>
                  </pic:spPr>
                </pic:pic>
              </a:graphicData>
            </a:graphic>
          </wp:inline>
        </w:drawing>
      </w:r>
      <w:bookmarkStart w:id="2" w:name="_aom68p4r1ctt" w:colFirst="0" w:colLast="0"/>
      <w:bookmarkEnd w:id="2"/>
    </w:p>
    <w:p w14:paraId="68C4F63C" w14:textId="2E6FB9DD" w:rsidR="00FA45EE" w:rsidRPr="00572C42" w:rsidRDefault="00211FCE" w:rsidP="00572C42">
      <w:pPr>
        <w:suppressAutoHyphens/>
        <w:spacing w:line="480" w:lineRule="auto"/>
        <w:contextualSpacing/>
        <w:jc w:val="center"/>
        <w:rPr>
          <w:rFonts w:ascii="Times New Roman" w:hAnsi="Times New Roman" w:cs="Times New Roman"/>
          <w:sz w:val="24"/>
          <w:szCs w:val="24"/>
        </w:rPr>
      </w:pPr>
      <w:r w:rsidRPr="00572C42">
        <w:rPr>
          <w:rFonts w:ascii="Times New Roman" w:hAnsi="Times New Roman" w:cs="Times New Roman"/>
          <w:sz w:val="24"/>
          <w:szCs w:val="24"/>
        </w:rPr>
        <w:t xml:space="preserve">Table </w:t>
      </w:r>
      <w:r w:rsidR="00FA45EE" w:rsidRPr="00572C42">
        <w:rPr>
          <w:rFonts w:ascii="Times New Roman" w:hAnsi="Times New Roman" w:cs="Times New Roman"/>
          <w:sz w:val="24"/>
          <w:szCs w:val="24"/>
        </w:rPr>
        <w:t>1</w:t>
      </w:r>
      <w:r w:rsidRPr="00572C42">
        <w:rPr>
          <w:rFonts w:ascii="Times New Roman" w:hAnsi="Times New Roman" w:cs="Times New Roman"/>
          <w:sz w:val="24"/>
          <w:szCs w:val="24"/>
        </w:rPr>
        <w:t xml:space="preserve">: Hypothesis Test for the </w:t>
      </w:r>
      <w:r w:rsidR="00BB3BE8" w:rsidRPr="00572C42">
        <w:rPr>
          <w:rFonts w:ascii="Times New Roman" w:hAnsi="Times New Roman" w:cs="Times New Roman"/>
          <w:sz w:val="24"/>
          <w:szCs w:val="24"/>
        </w:rPr>
        <w:t>Overall F-Test</w:t>
      </w: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572C42" w14:paraId="5C1580D3"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572C42" w:rsidRDefault="00211FCE" w:rsidP="00572C42">
            <w:pPr>
              <w:suppressAutoHyphens/>
              <w:spacing w:line="480" w:lineRule="auto"/>
              <w:contextualSpacing/>
              <w:rPr>
                <w:rFonts w:ascii="Times New Roman" w:hAnsi="Times New Roman" w:cs="Times New Roman"/>
                <w:b/>
                <w:sz w:val="24"/>
                <w:szCs w:val="24"/>
              </w:rPr>
            </w:pPr>
            <w:r w:rsidRPr="00572C42">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572C42" w:rsidRDefault="00211FCE" w:rsidP="00572C42">
            <w:pPr>
              <w:suppressAutoHyphens/>
              <w:spacing w:line="480" w:lineRule="auto"/>
              <w:contextualSpacing/>
              <w:rPr>
                <w:rFonts w:ascii="Times New Roman" w:hAnsi="Times New Roman" w:cs="Times New Roman"/>
                <w:b/>
                <w:sz w:val="24"/>
                <w:szCs w:val="24"/>
              </w:rPr>
            </w:pPr>
            <w:r w:rsidRPr="00572C42">
              <w:rPr>
                <w:rFonts w:ascii="Times New Roman" w:hAnsi="Times New Roman" w:cs="Times New Roman"/>
                <w:b/>
                <w:sz w:val="24"/>
                <w:szCs w:val="24"/>
              </w:rPr>
              <w:t>Value</w:t>
            </w:r>
          </w:p>
        </w:tc>
      </w:tr>
      <w:tr w:rsidR="00FA45EE" w:rsidRPr="00572C42" w14:paraId="3ED54627"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572C42" w:rsidRDefault="00211FCE" w:rsidP="00572C42">
            <w:pPr>
              <w:suppressAutoHyphens/>
              <w:spacing w:line="480" w:lineRule="auto"/>
              <w:contextualSpacing/>
              <w:rPr>
                <w:rFonts w:ascii="Times New Roman" w:hAnsi="Times New Roman" w:cs="Times New Roman"/>
                <w:sz w:val="24"/>
                <w:szCs w:val="24"/>
              </w:rPr>
            </w:pPr>
            <w:r w:rsidRPr="00572C42">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C7109E" w14:textId="1913598F" w:rsidR="007B7AA1" w:rsidRPr="00572C42" w:rsidRDefault="00DB30D6" w:rsidP="00572C42">
            <w:pPr>
              <w:suppressAutoHyphens/>
              <w:spacing w:line="480" w:lineRule="auto"/>
              <w:contextualSpacing/>
              <w:rPr>
                <w:rFonts w:ascii="Times New Roman" w:hAnsi="Times New Roman" w:cs="Times New Roman"/>
                <w:i/>
                <w:sz w:val="24"/>
                <w:szCs w:val="24"/>
              </w:rPr>
            </w:pPr>
            <w:r w:rsidRPr="00572C42">
              <w:rPr>
                <w:rFonts w:ascii="Times New Roman" w:hAnsi="Times New Roman" w:cs="Times New Roman"/>
                <w:sz w:val="24"/>
                <w:szCs w:val="24"/>
              </w:rPr>
              <w:t>1580.00</w:t>
            </w:r>
          </w:p>
        </w:tc>
      </w:tr>
      <w:tr w:rsidR="00FA45EE" w:rsidRPr="00572C42" w14:paraId="197A425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572C42" w:rsidRDefault="00BB3BE8" w:rsidP="00572C42">
            <w:pPr>
              <w:suppressAutoHyphens/>
              <w:spacing w:line="480" w:lineRule="auto"/>
              <w:contextualSpacing/>
              <w:rPr>
                <w:rFonts w:ascii="Times New Roman" w:hAnsi="Times New Roman" w:cs="Times New Roman"/>
                <w:sz w:val="24"/>
                <w:szCs w:val="24"/>
              </w:rPr>
            </w:pPr>
            <w:r w:rsidRPr="00572C42">
              <w:rPr>
                <w:rFonts w:ascii="Times New Roman" w:hAnsi="Times New Roman" w:cs="Times New Roman"/>
                <w:sz w:val="24"/>
                <w:szCs w:val="24"/>
              </w:rPr>
              <w:t>P</w:t>
            </w:r>
            <w:r w:rsidR="00211FCE" w:rsidRPr="00572C42">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2990" w14:textId="7EED7B9E" w:rsidR="007B7AA1" w:rsidRPr="00572C42" w:rsidRDefault="00DB30D6" w:rsidP="00572C42">
            <w:pPr>
              <w:suppressAutoHyphens/>
              <w:spacing w:line="480" w:lineRule="auto"/>
              <w:contextualSpacing/>
              <w:rPr>
                <w:rFonts w:ascii="Times New Roman" w:hAnsi="Times New Roman" w:cs="Times New Roman"/>
                <w:i/>
                <w:sz w:val="24"/>
                <w:szCs w:val="24"/>
              </w:rPr>
            </w:pPr>
            <w:r w:rsidRPr="00572C42">
              <w:rPr>
                <w:rFonts w:ascii="Times New Roman" w:hAnsi="Times New Roman" w:cs="Times New Roman"/>
                <w:sz w:val="24"/>
                <w:szCs w:val="24"/>
              </w:rPr>
              <w:t>0.0000</w:t>
            </w:r>
          </w:p>
        </w:tc>
      </w:tr>
    </w:tbl>
    <w:p w14:paraId="5077D6AB" w14:textId="165F8C62" w:rsidR="007B7AA1" w:rsidRPr="00572C42" w:rsidRDefault="007B7AA1" w:rsidP="00572C42">
      <w:pPr>
        <w:suppressAutoHyphens/>
        <w:spacing w:line="480" w:lineRule="auto"/>
        <w:contextualSpacing/>
        <w:rPr>
          <w:rFonts w:ascii="Times New Roman" w:hAnsi="Times New Roman" w:cs="Times New Roman"/>
          <w:i/>
          <w:color w:val="000000" w:themeColor="text1"/>
          <w:sz w:val="24"/>
          <w:szCs w:val="24"/>
        </w:rPr>
      </w:pPr>
    </w:p>
    <w:p w14:paraId="751C07F1" w14:textId="7C0C7999" w:rsidR="007B7AA1" w:rsidRPr="00572C42" w:rsidRDefault="00DB30D6" w:rsidP="00572C42">
      <w:pPr>
        <w:suppressAutoHyphens/>
        <w:spacing w:line="480" w:lineRule="auto"/>
        <w:ind w:firstLine="720"/>
        <w:contextualSpacing/>
        <w:rPr>
          <w:rFonts w:ascii="Times New Roman" w:hAnsi="Times New Roman" w:cs="Times New Roman"/>
          <w:color w:val="000000" w:themeColor="text1"/>
          <w:sz w:val="24"/>
          <w:szCs w:val="24"/>
          <w:shd w:val="clear" w:color="auto" w:fill="FFFFFF"/>
        </w:rPr>
      </w:pPr>
      <w:r w:rsidRPr="00572C42">
        <w:rPr>
          <w:rFonts w:ascii="Times New Roman" w:hAnsi="Times New Roman" w:cs="Times New Roman"/>
          <w:iCs/>
          <w:color w:val="000000" w:themeColor="text1"/>
          <w:sz w:val="24"/>
          <w:szCs w:val="24"/>
        </w:rPr>
        <w:t>The simple linear regression model used to predict the response variable using the predictor variable works by predicting or estimating the equation</w:t>
      </w:r>
      <w:r w:rsidR="00940FE4" w:rsidRPr="00572C42">
        <w:rPr>
          <w:rFonts w:ascii="Times New Roman" w:hAnsi="Times New Roman" w:cs="Times New Roman"/>
          <w:iCs/>
          <w:color w:val="000000" w:themeColor="text1"/>
          <w:sz w:val="24"/>
          <w:szCs w:val="24"/>
        </w:rPr>
        <w:t xml:space="preserve"> for the simple linear progression based on the intercepts. The equation used for this model is </w:t>
      </w:r>
      <m:oMath>
        <m:r>
          <w:rPr>
            <w:rFonts w:ascii="Cambria Math" w:hAnsi="Cambria Math" w:cs="Times New Roman"/>
            <w:color w:val="000000" w:themeColor="text1"/>
            <w:sz w:val="24"/>
            <w:szCs w:val="24"/>
            <w:shd w:val="clear" w:color="auto" w:fill="FFFFFF"/>
          </w:rPr>
          <m:t xml:space="preserve">ŷ </m:t>
        </m:r>
        <m:r>
          <m:rPr>
            <m:sty m:val="p"/>
          </m:rPr>
          <w:rPr>
            <w:rFonts w:ascii="Cambria Math" w:hAnsi="Cambria Math" w:cs="Times New Roman"/>
            <w:color w:val="000000" w:themeColor="text1"/>
            <w:sz w:val="24"/>
            <w:szCs w:val="24"/>
            <w:shd w:val="clear" w:color="auto" w:fill="FFFFFF"/>
          </w:rPr>
          <m:t xml:space="preserve">=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b</m:t>
            </m:r>
          </m:e>
          <m:sub>
            <m:r>
              <w:rPr>
                <w:rFonts w:ascii="Cambria Math" w:hAnsi="Cambria Math" w:cs="Times New Roman"/>
                <w:color w:val="000000" w:themeColor="text1"/>
                <w:sz w:val="24"/>
                <w:szCs w:val="24"/>
                <w:shd w:val="clear" w:color="auto" w:fill="FFFFFF"/>
              </w:rPr>
              <m:t>0</m:t>
            </m:r>
          </m:sub>
        </m:sSub>
        <m:r>
          <m:rPr>
            <m:sty m:val="p"/>
          </m:rPr>
          <w:rPr>
            <w:rFonts w:ascii="Cambria Math" w:hAnsi="Cambria Math" w:cs="Times New Roman"/>
            <w:color w:val="000000" w:themeColor="text1"/>
            <w:sz w:val="24"/>
            <w:szCs w:val="24"/>
            <w:shd w:val="clear" w:color="auto" w:fill="FFFFFF"/>
          </w:rPr>
          <m:t xml:space="preserve"> +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b</m:t>
            </m:r>
          </m:e>
          <m:sub>
            <m:r>
              <w:rPr>
                <w:rFonts w:ascii="Cambria Math" w:hAnsi="Cambria Math" w:cs="Times New Roman"/>
                <w:color w:val="000000" w:themeColor="text1"/>
                <w:sz w:val="24"/>
                <w:szCs w:val="24"/>
                <w:shd w:val="clear" w:color="auto" w:fill="FFFFFF"/>
              </w:rPr>
              <m:t>1</m:t>
            </m:r>
          </m:sub>
        </m:sSub>
        <m:r>
          <w:rPr>
            <w:rFonts w:ascii="Cambria Math" w:hAnsi="Cambria Math" w:cs="Times New Roman"/>
            <w:color w:val="000000" w:themeColor="text1"/>
            <w:sz w:val="24"/>
            <w:szCs w:val="24"/>
            <w:shd w:val="clear" w:color="auto" w:fill="FFFFFF"/>
          </w:rPr>
          <m:t>x</m:t>
        </m:r>
      </m:oMath>
      <w:r w:rsidR="00940FE4" w:rsidRPr="00572C42">
        <w:rPr>
          <w:rFonts w:ascii="Times New Roman" w:hAnsi="Times New Roman" w:cs="Times New Roman"/>
          <w:color w:val="000000" w:themeColor="text1"/>
          <w:sz w:val="24"/>
          <w:szCs w:val="24"/>
          <w:shd w:val="clear" w:color="auto" w:fill="FFFFFF"/>
        </w:rPr>
        <w:t xml:space="preserve">. While the equation that I used based on this is </w:t>
      </w:r>
      <m:oMath>
        <m:r>
          <m:rPr>
            <m:sty m:val="p"/>
          </m:rPr>
          <w:rPr>
            <w:rFonts w:ascii="Cambria Math" w:hAnsi="Cambria Math" w:cs="Times New Roman"/>
            <w:color w:val="000000" w:themeColor="text1"/>
            <w:sz w:val="24"/>
            <w:szCs w:val="24"/>
            <w:shd w:val="clear" w:color="auto" w:fill="FFFFFF"/>
          </w:rPr>
          <m:t xml:space="preserve">ŷ </m:t>
        </m:r>
        <m:r>
          <m:rPr>
            <m:sty m:val="p"/>
          </m:rPr>
          <w:rPr>
            <w:rFonts w:ascii="Cambria Math" w:hAnsi="Cambria Math" w:cs="Times New Roman"/>
            <w:color w:val="000000" w:themeColor="text1"/>
            <w:sz w:val="24"/>
            <w:szCs w:val="24"/>
            <w:shd w:val="clear" w:color="auto" w:fill="FFFFFF"/>
          </w:rPr>
          <m:t>=1502.717 +(22.281*x )</m:t>
        </m:r>
      </m:oMath>
      <w:r w:rsidR="00940FE4" w:rsidRPr="00572C42">
        <w:rPr>
          <w:rFonts w:ascii="Times New Roman" w:hAnsi="Times New Roman" w:cs="Times New Roman"/>
          <w:color w:val="000000" w:themeColor="text1"/>
          <w:sz w:val="24"/>
          <w:szCs w:val="24"/>
          <w:shd w:val="clear" w:color="auto" w:fill="FFFFFF"/>
        </w:rPr>
        <w:t xml:space="preserve">. When pertaining to the </w:t>
      </w:r>
      <w:r w:rsidR="00940FE4" w:rsidRPr="00572C42">
        <w:rPr>
          <w:rFonts w:ascii="Times New Roman" w:hAnsi="Times New Roman" w:cs="Times New Roman"/>
          <w:color w:val="000000" w:themeColor="text1"/>
          <w:sz w:val="24"/>
          <w:szCs w:val="24"/>
          <w:shd w:val="clear" w:color="auto" w:fill="FFFFFF"/>
        </w:rPr>
        <w:lastRenderedPageBreak/>
        <w:t>overall F-Test, the null hypothesis</w:t>
      </w:r>
      <w:r w:rsidR="004E3CE2" w:rsidRPr="00572C42">
        <w:rPr>
          <w:rFonts w:ascii="Times New Roman" w:hAnsi="Times New Roman" w:cs="Times New Roman"/>
          <w:color w:val="000000" w:themeColor="text1"/>
          <w:sz w:val="24"/>
          <w:szCs w:val="24"/>
          <w:shd w:val="clear" w:color="auto" w:fill="FFFFFF"/>
        </w:rPr>
        <w:t xml:space="preserve"> is</w:t>
      </w:r>
      <m:oMath>
        <m:r>
          <m:rPr>
            <m:sty m:val="p"/>
          </m:rPr>
          <w:rPr>
            <w:rFonts w:ascii="Cambria Math" w:hAnsi="Cambria Math" w:cs="Times New Roman"/>
            <w:color w:val="333333"/>
            <w:sz w:val="24"/>
            <w:szCs w:val="24"/>
            <w:shd w:val="clear" w:color="auto" w:fill="FFFFFF"/>
          </w:rPr>
          <m:t> </m:t>
        </m:r>
        <m:sSub>
          <m:sSubPr>
            <m:ctrlPr>
              <w:rPr>
                <w:rStyle w:val="Emphasis"/>
                <w:rFonts w:ascii="Cambria Math" w:hAnsi="Cambria Math" w:cs="Times New Roman"/>
                <w:i w:val="0"/>
                <w:iCs w:val="0"/>
                <w:color w:val="333333"/>
                <w:sz w:val="24"/>
                <w:szCs w:val="24"/>
                <w:bdr w:val="none" w:sz="0" w:space="0" w:color="auto" w:frame="1"/>
                <w:shd w:val="clear" w:color="auto" w:fill="FFFFFF"/>
              </w:rPr>
            </m:ctrlPr>
          </m:sSubPr>
          <m:e>
            <m:r>
              <m:rPr>
                <m:sty m:val="p"/>
              </m:rPr>
              <w:rPr>
                <w:rFonts w:ascii="Cambria Math" w:hAnsi="Cambria Math" w:cs="Times New Roman"/>
                <w:color w:val="333333"/>
                <w:sz w:val="24"/>
                <w:szCs w:val="24"/>
                <w:shd w:val="clear" w:color="auto" w:fill="FFFFFF"/>
              </w:rPr>
              <m:t> </m:t>
            </m:r>
            <m:r>
              <m:rPr>
                <m:sty m:val="p"/>
              </m:rPr>
              <w:rPr>
                <w:rStyle w:val="Emphasis"/>
                <w:rFonts w:ascii="Cambria Math" w:hAnsi="Cambria Math" w:cs="Times New Roman"/>
                <w:color w:val="333333"/>
                <w:sz w:val="24"/>
                <w:szCs w:val="24"/>
                <w:bdr w:val="none" w:sz="0" w:space="0" w:color="auto" w:frame="1"/>
                <w:shd w:val="clear" w:color="auto" w:fill="FFFFFF"/>
              </w:rPr>
              <m:t>β</m:t>
            </m:r>
          </m:e>
          <m:sub>
            <m:r>
              <m:rPr>
                <m:sty m:val="p"/>
              </m:rPr>
              <w:rPr>
                <w:rStyle w:val="Emphasis"/>
                <w:rFonts w:ascii="Cambria Math" w:hAnsi="Cambria Math" w:cs="Times New Roman"/>
                <w:color w:val="333333"/>
                <w:sz w:val="24"/>
                <w:szCs w:val="24"/>
                <w:bdr w:val="none" w:sz="0" w:space="0" w:color="auto" w:frame="1"/>
                <w:shd w:val="clear" w:color="auto" w:fill="FFFFFF"/>
              </w:rPr>
              <m:t>1</m:t>
            </m:r>
          </m:sub>
        </m:sSub>
        <m:r>
          <m:rPr>
            <m:sty m:val="p"/>
          </m:rPr>
          <w:rPr>
            <w:rStyle w:val="Emphasis"/>
            <w:rFonts w:ascii="Cambria Math" w:hAnsi="Cambria Math" w:cs="Times New Roman"/>
            <w:color w:val="333333"/>
            <w:sz w:val="24"/>
            <w:szCs w:val="24"/>
            <w:bdr w:val="none" w:sz="0" w:space="0" w:color="auto" w:frame="1"/>
            <w:shd w:val="clear" w:color="auto" w:fill="FFFFFF"/>
          </w:rPr>
          <m:t>=0</m:t>
        </m:r>
      </m:oMath>
      <w:r w:rsidR="00940FE4" w:rsidRPr="00572C42">
        <w:rPr>
          <w:rFonts w:ascii="Times New Roman" w:hAnsi="Times New Roman" w:cs="Times New Roman"/>
          <w:color w:val="000000" w:themeColor="text1"/>
          <w:sz w:val="24"/>
          <w:szCs w:val="24"/>
          <w:shd w:val="clear" w:color="auto" w:fill="FFFFFF"/>
        </w:rPr>
        <w:t xml:space="preserve"> and the alternative hypothesis is </w:t>
      </w:r>
      <m:oMath>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B</m:t>
            </m:r>
          </m:e>
          <m:sub>
            <m:r>
              <w:rPr>
                <w:rFonts w:ascii="Cambria Math" w:hAnsi="Cambria Math" w:cs="Times New Roman"/>
                <w:color w:val="000000" w:themeColor="text1"/>
                <w:sz w:val="24"/>
                <w:szCs w:val="24"/>
                <w:shd w:val="clear" w:color="auto" w:fill="FFFFFF"/>
              </w:rPr>
              <m:t>1</m:t>
            </m:r>
          </m:sub>
        </m:sSub>
        <m:r>
          <w:rPr>
            <w:rFonts w:ascii="Cambria Math" w:hAnsi="Cambria Math" w:cs="Times New Roman"/>
            <w:color w:val="000000" w:themeColor="text1"/>
            <w:sz w:val="24"/>
            <w:szCs w:val="24"/>
            <w:shd w:val="clear" w:color="auto" w:fill="FFFFFF"/>
          </w:rPr>
          <m:t>≠</m:t>
        </m:r>
        <m:r>
          <w:rPr>
            <w:rFonts w:ascii="Cambria Math" w:hAnsi="Cambria Math" w:cs="Times New Roman"/>
            <w:color w:val="000000" w:themeColor="text1"/>
            <w:sz w:val="24"/>
            <w:szCs w:val="24"/>
            <w:shd w:val="clear" w:color="auto" w:fill="FFFFFF"/>
          </w:rPr>
          <m:t>0</m:t>
        </m:r>
      </m:oMath>
      <w:r w:rsidR="00940FE4" w:rsidRPr="00572C42">
        <w:rPr>
          <w:rFonts w:ascii="Times New Roman" w:hAnsi="Times New Roman" w:cs="Times New Roman"/>
          <w:color w:val="000000" w:themeColor="text1"/>
          <w:sz w:val="24"/>
          <w:szCs w:val="24"/>
          <w:shd w:val="clear" w:color="auto" w:fill="FFFFFF"/>
        </w:rPr>
        <w:t xml:space="preserve">. The level of significance used here is 95% or 0.05. </w:t>
      </w:r>
      <w:r w:rsidR="004E3CE2" w:rsidRPr="00572C42">
        <w:rPr>
          <w:rFonts w:ascii="Times New Roman" w:hAnsi="Times New Roman" w:cs="Times New Roman"/>
          <w:color w:val="000000" w:themeColor="text1"/>
          <w:sz w:val="24"/>
          <w:szCs w:val="24"/>
          <w:shd w:val="clear" w:color="auto" w:fill="FFFFFF"/>
        </w:rPr>
        <w:t xml:space="preserve">With the P-Value being 0, we should reject the null hypothesis due to it being less than the alpha value. </w:t>
      </w:r>
      <w:r w:rsidR="005553F8" w:rsidRPr="00572C42">
        <w:rPr>
          <w:rFonts w:ascii="Times New Roman" w:hAnsi="Times New Roman" w:cs="Times New Roman"/>
          <w:color w:val="000000" w:themeColor="text1"/>
          <w:sz w:val="24"/>
          <w:szCs w:val="24"/>
          <w:shd w:val="clear" w:color="auto" w:fill="FFFFFF"/>
        </w:rPr>
        <w:t>With this, there is enough evidence to show that the overall regression model can somewhat predict a win based upon a score. Based on this information, a team that scores an average 75 points a game will have roughly 14 wins. As for 90 points, this will be about 35.</w:t>
      </w:r>
    </w:p>
    <w:p w14:paraId="3425167E" w14:textId="68295B1C" w:rsidR="005553F8" w:rsidRPr="00572C42" w:rsidRDefault="005553F8" w:rsidP="00572C42">
      <w:pPr>
        <w:suppressAutoHyphens/>
        <w:spacing w:line="480" w:lineRule="auto"/>
        <w:ind w:firstLine="720"/>
        <w:contextualSpacing/>
        <w:rPr>
          <w:rFonts w:ascii="Times New Roman" w:hAnsi="Times New Roman" w:cs="Times New Roman"/>
          <w:iCs/>
          <w:sz w:val="24"/>
          <w:szCs w:val="24"/>
        </w:rPr>
      </w:pPr>
      <w:r w:rsidRPr="00572C42">
        <w:rPr>
          <w:rFonts w:ascii="Times New Roman" w:hAnsi="Times New Roman" w:cs="Times New Roman"/>
          <w:iCs/>
          <w:sz w:val="24"/>
          <w:szCs w:val="24"/>
        </w:rPr>
        <w:t xml:space="preserve">With the scatterplot and Pearson correlation coefficient, both show that there is a strong correlation between the total number of wins and the average relative skill. With the P-Value being 0, the correlation coefficient is not statistically significant based on the P-Value. This is because the P-Value is less than the 1% or 0.01 for the level of significance. </w:t>
      </w:r>
    </w:p>
    <w:p w14:paraId="5730E914" w14:textId="392BF050" w:rsidR="007B7AA1" w:rsidRPr="00572C42" w:rsidRDefault="005553F8" w:rsidP="00572C42">
      <w:pPr>
        <w:suppressAutoHyphens/>
        <w:spacing w:line="480" w:lineRule="auto"/>
        <w:contextualSpacing/>
        <w:rPr>
          <w:rFonts w:ascii="Times New Roman" w:hAnsi="Times New Roman" w:cs="Times New Roman"/>
          <w:iCs/>
          <w:sz w:val="24"/>
          <w:szCs w:val="24"/>
        </w:rPr>
      </w:pPr>
      <w:r w:rsidRPr="00572C42">
        <w:rPr>
          <w:rFonts w:ascii="Times New Roman" w:hAnsi="Times New Roman" w:cs="Times New Roman"/>
          <w:iCs/>
          <w:sz w:val="24"/>
          <w:szCs w:val="24"/>
        </w:rPr>
        <w:t xml:space="preserve">                      </w:t>
      </w:r>
      <w:r w:rsidRPr="00572C42">
        <w:rPr>
          <w:rFonts w:ascii="Times New Roman" w:hAnsi="Times New Roman" w:cs="Times New Roman"/>
          <w:iCs/>
          <w:sz w:val="24"/>
          <w:szCs w:val="24"/>
        </w:rPr>
        <w:drawing>
          <wp:inline distT="0" distB="0" distL="0" distR="0" wp14:anchorId="7A899DE1" wp14:editId="0C7AC836">
            <wp:extent cx="4229467" cy="262912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4229467" cy="2629128"/>
                    </a:xfrm>
                    <a:prstGeom prst="rect">
                      <a:avLst/>
                    </a:prstGeom>
                  </pic:spPr>
                </pic:pic>
              </a:graphicData>
            </a:graphic>
          </wp:inline>
        </w:drawing>
      </w:r>
      <w:bookmarkStart w:id="3" w:name="_wt4tp78gds40" w:colFirst="0" w:colLast="0"/>
      <w:bookmarkEnd w:id="3"/>
    </w:p>
    <w:p w14:paraId="34A80A22" w14:textId="5C87B50D" w:rsidR="00FA45EE" w:rsidRPr="00572C42" w:rsidRDefault="00211FCE" w:rsidP="00572C42">
      <w:pPr>
        <w:suppressAutoHyphens/>
        <w:spacing w:line="480" w:lineRule="auto"/>
        <w:contextualSpacing/>
        <w:jc w:val="center"/>
        <w:rPr>
          <w:rFonts w:ascii="Times New Roman" w:hAnsi="Times New Roman" w:cs="Times New Roman"/>
          <w:sz w:val="24"/>
          <w:szCs w:val="24"/>
        </w:rPr>
      </w:pPr>
      <w:r w:rsidRPr="00572C42">
        <w:rPr>
          <w:rFonts w:ascii="Times New Roman" w:hAnsi="Times New Roman" w:cs="Times New Roman"/>
          <w:sz w:val="24"/>
          <w:szCs w:val="24"/>
        </w:rPr>
        <w:t xml:space="preserve">Table </w:t>
      </w:r>
      <w:r w:rsidR="00FA45EE" w:rsidRPr="00572C42">
        <w:rPr>
          <w:rFonts w:ascii="Times New Roman" w:hAnsi="Times New Roman" w:cs="Times New Roman"/>
          <w:sz w:val="24"/>
          <w:szCs w:val="24"/>
        </w:rPr>
        <w:t>2</w:t>
      </w:r>
      <w:r w:rsidRPr="00572C42">
        <w:rPr>
          <w:rFonts w:ascii="Times New Roman" w:hAnsi="Times New Roman" w:cs="Times New Roman"/>
          <w:sz w:val="24"/>
          <w:szCs w:val="24"/>
        </w:rPr>
        <w:t xml:space="preserve">: Hypothesis Test for the </w:t>
      </w:r>
      <w:r w:rsidR="00BB3BE8" w:rsidRPr="00572C42">
        <w:rPr>
          <w:rFonts w:ascii="Times New Roman" w:hAnsi="Times New Roman" w:cs="Times New Roman"/>
          <w:sz w:val="24"/>
          <w:szCs w:val="24"/>
        </w:rPr>
        <w:t xml:space="preserve">Overall F-Test </w:t>
      </w: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572C42" w14:paraId="66070410"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572C42" w:rsidRDefault="00211FCE" w:rsidP="00572C42">
            <w:pPr>
              <w:suppressAutoHyphens/>
              <w:spacing w:line="480" w:lineRule="auto"/>
              <w:contextualSpacing/>
              <w:rPr>
                <w:rFonts w:ascii="Times New Roman" w:hAnsi="Times New Roman" w:cs="Times New Roman"/>
                <w:b/>
                <w:sz w:val="24"/>
                <w:szCs w:val="24"/>
              </w:rPr>
            </w:pPr>
            <w:r w:rsidRPr="00572C42">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572C42" w:rsidRDefault="00211FCE" w:rsidP="00572C42">
            <w:pPr>
              <w:suppressAutoHyphens/>
              <w:spacing w:line="480" w:lineRule="auto"/>
              <w:contextualSpacing/>
              <w:rPr>
                <w:rFonts w:ascii="Times New Roman" w:hAnsi="Times New Roman" w:cs="Times New Roman"/>
                <w:b/>
                <w:sz w:val="24"/>
                <w:szCs w:val="24"/>
              </w:rPr>
            </w:pPr>
            <w:r w:rsidRPr="00572C42">
              <w:rPr>
                <w:rFonts w:ascii="Times New Roman" w:hAnsi="Times New Roman" w:cs="Times New Roman"/>
                <w:b/>
                <w:sz w:val="24"/>
                <w:szCs w:val="24"/>
              </w:rPr>
              <w:t>Value</w:t>
            </w:r>
          </w:p>
        </w:tc>
      </w:tr>
      <w:tr w:rsidR="00FA45EE" w:rsidRPr="00572C42" w14:paraId="1C3A1C0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572C42" w:rsidRDefault="00211FCE" w:rsidP="00572C42">
            <w:pPr>
              <w:suppressAutoHyphens/>
              <w:spacing w:line="480" w:lineRule="auto"/>
              <w:contextualSpacing/>
              <w:rPr>
                <w:rFonts w:ascii="Times New Roman" w:hAnsi="Times New Roman" w:cs="Times New Roman"/>
                <w:sz w:val="24"/>
                <w:szCs w:val="24"/>
              </w:rPr>
            </w:pPr>
            <w:r w:rsidRPr="00572C42">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5DA970" w14:textId="039BEE71" w:rsidR="007B7AA1" w:rsidRPr="00572C42" w:rsidRDefault="00137654" w:rsidP="00572C42">
            <w:pPr>
              <w:suppressAutoHyphens/>
              <w:spacing w:line="480" w:lineRule="auto"/>
              <w:contextualSpacing/>
              <w:rPr>
                <w:rFonts w:ascii="Times New Roman" w:hAnsi="Times New Roman" w:cs="Times New Roman"/>
                <w:sz w:val="24"/>
                <w:szCs w:val="24"/>
              </w:rPr>
            </w:pPr>
            <w:r w:rsidRPr="00572C42">
              <w:rPr>
                <w:rFonts w:ascii="Times New Roman" w:hAnsi="Times New Roman" w:cs="Times New Roman"/>
                <w:sz w:val="24"/>
                <w:szCs w:val="24"/>
              </w:rPr>
              <w:t>1449</w:t>
            </w:r>
          </w:p>
        </w:tc>
      </w:tr>
      <w:tr w:rsidR="00FA45EE" w:rsidRPr="00572C42" w14:paraId="794527E3"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572C42" w:rsidRDefault="00B07E8E" w:rsidP="00572C42">
            <w:pPr>
              <w:suppressAutoHyphens/>
              <w:spacing w:line="480" w:lineRule="auto"/>
              <w:contextualSpacing/>
              <w:rPr>
                <w:rFonts w:ascii="Times New Roman" w:hAnsi="Times New Roman" w:cs="Times New Roman"/>
                <w:sz w:val="24"/>
                <w:szCs w:val="24"/>
              </w:rPr>
            </w:pPr>
            <w:r w:rsidRPr="00572C42">
              <w:rPr>
                <w:rFonts w:ascii="Times New Roman" w:hAnsi="Times New Roman" w:cs="Times New Roman"/>
                <w:sz w:val="24"/>
                <w:szCs w:val="24"/>
              </w:rPr>
              <w:t>P</w:t>
            </w:r>
            <w:r w:rsidR="00211FCE" w:rsidRPr="00572C42">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23B0DF" w14:textId="51640D59" w:rsidR="007B7AA1" w:rsidRPr="00572C42" w:rsidRDefault="00A90B6A" w:rsidP="00572C42">
            <w:pPr>
              <w:suppressAutoHyphens/>
              <w:spacing w:line="480" w:lineRule="auto"/>
              <w:contextualSpacing/>
              <w:rPr>
                <w:rFonts w:ascii="Times New Roman" w:hAnsi="Times New Roman" w:cs="Times New Roman"/>
                <w:i/>
                <w:sz w:val="24"/>
                <w:szCs w:val="24"/>
              </w:rPr>
            </w:pPr>
            <w:r w:rsidRPr="00572C42">
              <w:rPr>
                <w:rFonts w:ascii="Times New Roman" w:hAnsi="Times New Roman" w:cs="Times New Roman"/>
                <w:sz w:val="24"/>
                <w:szCs w:val="24"/>
              </w:rPr>
              <w:t>0.000</w:t>
            </w:r>
          </w:p>
        </w:tc>
      </w:tr>
    </w:tbl>
    <w:p w14:paraId="79C3D1F3" w14:textId="77777777" w:rsidR="007B7AA1" w:rsidRPr="00572C42" w:rsidRDefault="007B7AA1" w:rsidP="00572C42">
      <w:pPr>
        <w:suppressAutoHyphens/>
        <w:spacing w:line="480" w:lineRule="auto"/>
        <w:contextualSpacing/>
        <w:rPr>
          <w:rFonts w:ascii="Times New Roman" w:hAnsi="Times New Roman" w:cs="Times New Roman"/>
          <w:i/>
          <w:sz w:val="24"/>
          <w:szCs w:val="24"/>
        </w:rPr>
      </w:pPr>
    </w:p>
    <w:p w14:paraId="1977206C" w14:textId="3A9082B2" w:rsidR="007B7AA1" w:rsidRPr="00572C42" w:rsidRDefault="00CC14D6" w:rsidP="00572C42">
      <w:pPr>
        <w:suppressAutoHyphens/>
        <w:spacing w:line="480" w:lineRule="auto"/>
        <w:ind w:firstLine="720"/>
        <w:contextualSpacing/>
        <w:rPr>
          <w:rFonts w:ascii="Times New Roman" w:hAnsi="Times New Roman" w:cs="Times New Roman"/>
          <w:iCs/>
          <w:sz w:val="24"/>
          <w:szCs w:val="24"/>
        </w:rPr>
      </w:pPr>
      <w:r w:rsidRPr="00572C42">
        <w:rPr>
          <w:rFonts w:ascii="Times New Roman" w:hAnsi="Times New Roman" w:cs="Times New Roman"/>
          <w:iCs/>
          <w:sz w:val="24"/>
          <w:szCs w:val="24"/>
        </w:rPr>
        <w:lastRenderedPageBreak/>
        <w:t xml:space="preserve">Multiple linear regression is a </w:t>
      </w:r>
      <w:r w:rsidR="0024477B" w:rsidRPr="00572C42">
        <w:rPr>
          <w:rFonts w:ascii="Times New Roman" w:hAnsi="Times New Roman" w:cs="Times New Roman"/>
          <w:iCs/>
          <w:sz w:val="24"/>
          <w:szCs w:val="24"/>
        </w:rPr>
        <w:t xml:space="preserve">technique that can use several variables that can predict the outcome of a </w:t>
      </w:r>
      <w:r w:rsidR="00294FBF" w:rsidRPr="00572C42">
        <w:rPr>
          <w:rFonts w:ascii="Times New Roman" w:hAnsi="Times New Roman" w:cs="Times New Roman"/>
          <w:iCs/>
          <w:sz w:val="24"/>
          <w:szCs w:val="24"/>
        </w:rPr>
        <w:t xml:space="preserve">response variable. </w:t>
      </w:r>
      <w:r w:rsidR="00121376" w:rsidRPr="00572C42">
        <w:rPr>
          <w:rFonts w:ascii="Times New Roman" w:hAnsi="Times New Roman" w:cs="Times New Roman"/>
          <w:iCs/>
          <w:sz w:val="24"/>
          <w:szCs w:val="24"/>
        </w:rPr>
        <w:t>The purpose of multiple linear regression is to model the linear relationship</w:t>
      </w:r>
      <w:r w:rsidR="00BB7540" w:rsidRPr="00572C42">
        <w:rPr>
          <w:rFonts w:ascii="Times New Roman" w:hAnsi="Times New Roman" w:cs="Times New Roman"/>
          <w:iCs/>
          <w:sz w:val="24"/>
          <w:szCs w:val="24"/>
        </w:rPr>
        <w:t xml:space="preserve"> between the independent and dependent variables. These work by using different formulas to get the calculations. </w:t>
      </w:r>
      <w:r w:rsidR="00FE66FB" w:rsidRPr="00572C42">
        <w:rPr>
          <w:rFonts w:ascii="Times New Roman" w:hAnsi="Times New Roman" w:cs="Times New Roman"/>
          <w:iCs/>
          <w:sz w:val="24"/>
          <w:szCs w:val="24"/>
        </w:rPr>
        <w:t xml:space="preserve">The equation for the model is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e>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 ∈</m:t>
        </m:r>
      </m:oMath>
      <w:r w:rsidR="009717FE" w:rsidRPr="00572C42">
        <w:rPr>
          <w:rFonts w:ascii="Times New Roman" w:hAnsi="Times New Roman" w:cs="Times New Roman"/>
          <w:iCs/>
          <w:sz w:val="24"/>
          <w:szCs w:val="24"/>
        </w:rPr>
        <w:t xml:space="preserve">. When pertaining to the overall F-Test, the null hypothesis </w:t>
      </w:r>
      <w:r w:rsidR="00AB0A39" w:rsidRPr="00572C42">
        <w:rPr>
          <w:rFonts w:ascii="Times New Roman" w:hAnsi="Times New Roman" w:cs="Times New Roman"/>
          <w:iCs/>
          <w:sz w:val="24"/>
          <w:szCs w:val="24"/>
        </w:rPr>
        <w:t>is for the model with no independent variables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r>
          <w:rPr>
            <w:rFonts w:ascii="Cambria Math" w:hAnsi="Cambria Math" w:cs="Times New Roman"/>
            <w:sz w:val="24"/>
            <w:szCs w:val="24"/>
          </w:rPr>
          <m:t>0</m:t>
        </m:r>
      </m:oMath>
      <w:r w:rsidR="00AB0A39" w:rsidRPr="00572C42">
        <w:rPr>
          <w:rFonts w:ascii="Times New Roman" w:hAnsi="Times New Roman" w:cs="Times New Roman"/>
          <w:iCs/>
          <w:sz w:val="24"/>
          <w:szCs w:val="24"/>
        </w:rPr>
        <w:t>)</w:t>
      </w:r>
      <w:r w:rsidR="00821189" w:rsidRPr="00572C42">
        <w:rPr>
          <w:rFonts w:ascii="Times New Roman" w:hAnsi="Times New Roman" w:cs="Times New Roman"/>
          <w:iCs/>
          <w:sz w:val="24"/>
          <w:szCs w:val="24"/>
        </w:rPr>
        <w:t>. As for the alternative hypothesis, it will fit be</w:t>
      </w:r>
      <w:r w:rsidR="0096328E" w:rsidRPr="00572C42">
        <w:rPr>
          <w:rFonts w:ascii="Times New Roman" w:hAnsi="Times New Roman" w:cs="Times New Roman"/>
          <w:iCs/>
          <w:sz w:val="24"/>
          <w:szCs w:val="24"/>
        </w:rPr>
        <w:t>tter than an intercept model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0</m:t>
            </m:r>
          </m:e>
          <m:sub>
            <m:r>
              <w:rPr>
                <w:rFonts w:ascii="Cambria Math" w:hAnsi="Cambria Math" w:cs="Times New Roman"/>
                <w:sz w:val="24"/>
                <w:szCs w:val="24"/>
              </w:rPr>
              <m:t>i=1, 2, 3</m:t>
            </m:r>
          </m:sub>
        </m:sSub>
      </m:oMath>
      <w:r w:rsidR="0096328E" w:rsidRPr="00572C42">
        <w:rPr>
          <w:rFonts w:ascii="Times New Roman" w:hAnsi="Times New Roman" w:cs="Times New Roman"/>
          <w:iCs/>
          <w:sz w:val="24"/>
          <w:szCs w:val="24"/>
        </w:rPr>
        <w:t>).</w:t>
      </w:r>
      <w:r w:rsidR="00372D4F" w:rsidRPr="00572C42">
        <w:rPr>
          <w:rFonts w:ascii="Times New Roman" w:hAnsi="Times New Roman" w:cs="Times New Roman"/>
          <w:iCs/>
          <w:sz w:val="24"/>
          <w:szCs w:val="24"/>
        </w:rPr>
        <w:t xml:space="preserve"> The level of significance used here</w:t>
      </w:r>
      <w:r w:rsidR="00B5652C" w:rsidRPr="00572C42">
        <w:rPr>
          <w:rFonts w:ascii="Times New Roman" w:hAnsi="Times New Roman" w:cs="Times New Roman"/>
          <w:iCs/>
          <w:sz w:val="24"/>
          <w:szCs w:val="24"/>
        </w:rPr>
        <w:t xml:space="preserve"> is 5% or 0.05. </w:t>
      </w:r>
      <w:r w:rsidR="00E00063" w:rsidRPr="00572C42">
        <w:rPr>
          <w:rFonts w:ascii="Times New Roman" w:hAnsi="Times New Roman" w:cs="Times New Roman"/>
          <w:iCs/>
          <w:sz w:val="24"/>
          <w:szCs w:val="24"/>
        </w:rPr>
        <w:t>With the P-Value being less than</w:t>
      </w:r>
      <w:r w:rsidR="00460E37" w:rsidRPr="00572C42">
        <w:rPr>
          <w:rFonts w:ascii="Times New Roman" w:hAnsi="Times New Roman" w:cs="Times New Roman"/>
          <w:iCs/>
          <w:sz w:val="24"/>
          <w:szCs w:val="24"/>
        </w:rPr>
        <w:t xml:space="preserve"> the level of significance, the null hypothesis is rejected. This means that at least one predictor variable </w:t>
      </w:r>
      <w:r w:rsidR="00000FD7" w:rsidRPr="00572C42">
        <w:rPr>
          <w:rFonts w:ascii="Times New Roman" w:hAnsi="Times New Roman" w:cs="Times New Roman"/>
          <w:iCs/>
          <w:sz w:val="24"/>
          <w:szCs w:val="24"/>
        </w:rPr>
        <w:t xml:space="preserve">is statistically significant when predicting the number of wins. </w:t>
      </w:r>
      <w:r w:rsidR="000B0DF1" w:rsidRPr="00572C42">
        <w:rPr>
          <w:rFonts w:ascii="Times New Roman" w:hAnsi="Times New Roman" w:cs="Times New Roman"/>
          <w:iCs/>
          <w:sz w:val="24"/>
          <w:szCs w:val="24"/>
        </w:rPr>
        <w:t xml:space="preserve">Even with a 0.01 level of </w:t>
      </w:r>
      <w:r w:rsidR="007C6C9B" w:rsidRPr="00572C42">
        <w:rPr>
          <w:rFonts w:ascii="Times New Roman" w:hAnsi="Times New Roman" w:cs="Times New Roman"/>
          <w:iCs/>
          <w:sz w:val="24"/>
          <w:szCs w:val="24"/>
        </w:rPr>
        <w:t>significance</w:t>
      </w:r>
      <w:r w:rsidR="00F8727E" w:rsidRPr="00572C42">
        <w:rPr>
          <w:rFonts w:ascii="Times New Roman" w:hAnsi="Times New Roman" w:cs="Times New Roman"/>
          <w:iCs/>
          <w:sz w:val="24"/>
          <w:szCs w:val="24"/>
        </w:rPr>
        <w:t xml:space="preserve">, there is still only one variable that is statistically significant based on the 0 P-Value. </w:t>
      </w:r>
      <w:r w:rsidR="001678D2" w:rsidRPr="00572C42">
        <w:rPr>
          <w:rFonts w:ascii="Times New Roman" w:hAnsi="Times New Roman" w:cs="Times New Roman"/>
          <w:iCs/>
          <w:sz w:val="24"/>
          <w:szCs w:val="24"/>
        </w:rPr>
        <w:t>The coeffic</w:t>
      </w:r>
      <w:r w:rsidR="00406471" w:rsidRPr="00572C42">
        <w:rPr>
          <w:rFonts w:ascii="Times New Roman" w:hAnsi="Times New Roman" w:cs="Times New Roman"/>
          <w:iCs/>
          <w:sz w:val="24"/>
          <w:szCs w:val="24"/>
        </w:rPr>
        <w:t xml:space="preserve">ient of determination is 0.876 or 87.6%. This means that there is an 87.6% </w:t>
      </w:r>
      <w:r w:rsidR="00460701" w:rsidRPr="00572C42">
        <w:rPr>
          <w:rFonts w:ascii="Times New Roman" w:hAnsi="Times New Roman" w:cs="Times New Roman"/>
          <w:iCs/>
          <w:sz w:val="24"/>
          <w:szCs w:val="24"/>
        </w:rPr>
        <w:t>chance of variability when considering he number of wins.</w:t>
      </w:r>
      <w:r w:rsidR="00AC5C41" w:rsidRPr="00572C42">
        <w:rPr>
          <w:rFonts w:ascii="Times New Roman" w:hAnsi="Times New Roman" w:cs="Times New Roman"/>
          <w:iCs/>
          <w:sz w:val="24"/>
          <w:szCs w:val="24"/>
        </w:rPr>
        <w:t xml:space="preserve"> The predicted total number of wins for a team in regular season that is averaging 75 points per game with a relative skill level of 1350 is roughly 29 games. However, the predicted total number of wins in a regular </w:t>
      </w:r>
      <w:r w:rsidR="005E757B" w:rsidRPr="00572C42">
        <w:rPr>
          <w:rFonts w:ascii="Times New Roman" w:hAnsi="Times New Roman" w:cs="Times New Roman"/>
          <w:iCs/>
          <w:sz w:val="24"/>
          <w:szCs w:val="24"/>
        </w:rPr>
        <w:t>season for a team that is averaging 100 points per game with an average relative skill level of 1600 is about 44 games.</w:t>
      </w:r>
      <w:bookmarkStart w:id="4" w:name="_npx4txg4omac" w:colFirst="0" w:colLast="0"/>
      <w:bookmarkEnd w:id="4"/>
    </w:p>
    <w:p w14:paraId="0F5D31AA" w14:textId="6C60B163" w:rsidR="00FA45EE" w:rsidRPr="00572C42" w:rsidRDefault="00211FCE" w:rsidP="00572C42">
      <w:pPr>
        <w:suppressAutoHyphens/>
        <w:spacing w:line="480" w:lineRule="auto"/>
        <w:contextualSpacing/>
        <w:jc w:val="center"/>
        <w:rPr>
          <w:rFonts w:ascii="Times New Roman" w:hAnsi="Times New Roman" w:cs="Times New Roman"/>
          <w:sz w:val="24"/>
          <w:szCs w:val="24"/>
        </w:rPr>
      </w:pPr>
      <w:r w:rsidRPr="00572C42">
        <w:rPr>
          <w:rFonts w:ascii="Times New Roman" w:hAnsi="Times New Roman" w:cs="Times New Roman"/>
          <w:sz w:val="24"/>
          <w:szCs w:val="24"/>
        </w:rPr>
        <w:t xml:space="preserve">Table 3: Hypothesis Test for </w:t>
      </w:r>
      <w:r w:rsidR="00BB3BE8" w:rsidRPr="00572C42">
        <w:rPr>
          <w:rFonts w:ascii="Times New Roman" w:hAnsi="Times New Roman" w:cs="Times New Roman"/>
          <w:sz w:val="24"/>
          <w:szCs w:val="24"/>
        </w:rPr>
        <w:t>Overall F-Test</w:t>
      </w: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572C42"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572C42" w:rsidRDefault="00211FCE" w:rsidP="00572C42">
            <w:pPr>
              <w:suppressAutoHyphens/>
              <w:spacing w:line="480" w:lineRule="auto"/>
              <w:contextualSpacing/>
              <w:rPr>
                <w:rFonts w:ascii="Times New Roman" w:hAnsi="Times New Roman" w:cs="Times New Roman"/>
                <w:b/>
                <w:sz w:val="24"/>
                <w:szCs w:val="24"/>
              </w:rPr>
            </w:pPr>
            <w:r w:rsidRPr="00572C42">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572C42" w:rsidRDefault="00211FCE" w:rsidP="00572C42">
            <w:pPr>
              <w:suppressAutoHyphens/>
              <w:spacing w:line="480" w:lineRule="auto"/>
              <w:contextualSpacing/>
              <w:rPr>
                <w:rFonts w:ascii="Times New Roman" w:hAnsi="Times New Roman" w:cs="Times New Roman"/>
                <w:b/>
                <w:sz w:val="24"/>
                <w:szCs w:val="24"/>
              </w:rPr>
            </w:pPr>
            <w:r w:rsidRPr="00572C42">
              <w:rPr>
                <w:rFonts w:ascii="Times New Roman" w:hAnsi="Times New Roman" w:cs="Times New Roman"/>
                <w:b/>
                <w:sz w:val="24"/>
                <w:szCs w:val="24"/>
              </w:rPr>
              <w:t>Value</w:t>
            </w:r>
          </w:p>
        </w:tc>
      </w:tr>
      <w:tr w:rsidR="00FA45EE" w:rsidRPr="00572C42"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572C42" w:rsidRDefault="00211FCE" w:rsidP="00572C42">
            <w:pPr>
              <w:suppressAutoHyphens/>
              <w:spacing w:line="480" w:lineRule="auto"/>
              <w:contextualSpacing/>
              <w:rPr>
                <w:rFonts w:ascii="Times New Roman" w:hAnsi="Times New Roman" w:cs="Times New Roman"/>
                <w:sz w:val="24"/>
                <w:szCs w:val="24"/>
              </w:rPr>
            </w:pPr>
            <w:r w:rsidRPr="00572C42">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429D20" w14:textId="1A1746B4" w:rsidR="007B7AA1" w:rsidRPr="00572C42" w:rsidRDefault="00F1716E" w:rsidP="00572C42">
            <w:pPr>
              <w:suppressAutoHyphens/>
              <w:spacing w:line="480" w:lineRule="auto"/>
              <w:contextualSpacing/>
              <w:rPr>
                <w:rFonts w:ascii="Times New Roman" w:hAnsi="Times New Roman" w:cs="Times New Roman"/>
                <w:i/>
                <w:sz w:val="24"/>
                <w:szCs w:val="24"/>
              </w:rPr>
            </w:pPr>
            <w:r w:rsidRPr="00572C42">
              <w:rPr>
                <w:rFonts w:ascii="Times New Roman" w:hAnsi="Times New Roman" w:cs="Times New Roman"/>
                <w:sz w:val="24"/>
                <w:szCs w:val="24"/>
              </w:rPr>
              <w:t>1449</w:t>
            </w:r>
            <w:r w:rsidR="00B52FA2" w:rsidRPr="00572C42">
              <w:rPr>
                <w:rFonts w:ascii="Times New Roman" w:hAnsi="Times New Roman" w:cs="Times New Roman"/>
                <w:sz w:val="24"/>
                <w:szCs w:val="24"/>
              </w:rPr>
              <w:t>.00</w:t>
            </w:r>
          </w:p>
        </w:tc>
      </w:tr>
      <w:tr w:rsidR="00FA45EE" w:rsidRPr="00572C42"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572C42" w:rsidRDefault="00FC350B" w:rsidP="00572C42">
            <w:pPr>
              <w:suppressAutoHyphens/>
              <w:spacing w:line="480" w:lineRule="auto"/>
              <w:contextualSpacing/>
              <w:rPr>
                <w:rFonts w:ascii="Times New Roman" w:hAnsi="Times New Roman" w:cs="Times New Roman"/>
                <w:sz w:val="24"/>
                <w:szCs w:val="24"/>
              </w:rPr>
            </w:pPr>
            <w:r w:rsidRPr="00572C42">
              <w:rPr>
                <w:rFonts w:ascii="Times New Roman" w:hAnsi="Times New Roman" w:cs="Times New Roman"/>
                <w:sz w:val="24"/>
                <w:szCs w:val="24"/>
              </w:rPr>
              <w:t>P</w:t>
            </w:r>
            <w:r w:rsidR="00211FCE" w:rsidRPr="00572C42">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D3B82C" w14:textId="71999A6A" w:rsidR="007B7AA1" w:rsidRPr="00572C42" w:rsidRDefault="00B52FA2" w:rsidP="00572C42">
            <w:pPr>
              <w:suppressAutoHyphens/>
              <w:spacing w:line="480" w:lineRule="auto"/>
              <w:contextualSpacing/>
              <w:rPr>
                <w:rFonts w:ascii="Times New Roman" w:hAnsi="Times New Roman" w:cs="Times New Roman"/>
                <w:i/>
                <w:sz w:val="24"/>
                <w:szCs w:val="24"/>
              </w:rPr>
            </w:pPr>
            <w:r w:rsidRPr="00572C42">
              <w:rPr>
                <w:rFonts w:ascii="Times New Roman" w:hAnsi="Times New Roman" w:cs="Times New Roman"/>
                <w:i/>
                <w:sz w:val="24"/>
                <w:szCs w:val="24"/>
              </w:rPr>
              <w:t>0.000</w:t>
            </w:r>
          </w:p>
        </w:tc>
      </w:tr>
    </w:tbl>
    <w:p w14:paraId="5D367141" w14:textId="77777777" w:rsidR="00506C9F" w:rsidRPr="00572C42" w:rsidRDefault="00506C9F" w:rsidP="00572C42">
      <w:pPr>
        <w:suppressAutoHyphens/>
        <w:spacing w:line="480" w:lineRule="auto"/>
        <w:rPr>
          <w:rFonts w:ascii="Times New Roman" w:hAnsi="Times New Roman" w:cs="Times New Roman"/>
          <w:i/>
          <w:sz w:val="24"/>
          <w:szCs w:val="24"/>
        </w:rPr>
      </w:pPr>
    </w:p>
    <w:p w14:paraId="1A260829" w14:textId="51F38F55" w:rsidR="00943731" w:rsidRPr="00572C42" w:rsidRDefault="00C02951" w:rsidP="00572C42">
      <w:pPr>
        <w:suppressAutoHyphens/>
        <w:spacing w:line="480" w:lineRule="auto"/>
        <w:ind w:firstLine="720"/>
        <w:contextualSpacing/>
        <w:rPr>
          <w:rFonts w:ascii="Times New Roman" w:hAnsi="Times New Roman" w:cs="Times New Roman"/>
          <w:iCs/>
          <w:sz w:val="24"/>
          <w:szCs w:val="24"/>
        </w:rPr>
      </w:pPr>
      <w:r w:rsidRPr="00572C42">
        <w:rPr>
          <w:rFonts w:ascii="Times New Roman" w:hAnsi="Times New Roman" w:cs="Times New Roman"/>
          <w:iCs/>
          <w:sz w:val="24"/>
          <w:szCs w:val="24"/>
        </w:rPr>
        <w:t>Multiple linear regression is used</w:t>
      </w:r>
      <w:r w:rsidR="00C22815" w:rsidRPr="00572C42">
        <w:rPr>
          <w:rFonts w:ascii="Times New Roman" w:hAnsi="Times New Roman" w:cs="Times New Roman"/>
          <w:iCs/>
          <w:sz w:val="24"/>
          <w:szCs w:val="24"/>
        </w:rPr>
        <w:t xml:space="preserve"> to predict the outcome of a response variable by using several </w:t>
      </w:r>
      <w:r w:rsidR="0023047B" w:rsidRPr="00572C42">
        <w:rPr>
          <w:rFonts w:ascii="Times New Roman" w:hAnsi="Times New Roman" w:cs="Times New Roman"/>
          <w:iCs/>
          <w:sz w:val="24"/>
          <w:szCs w:val="24"/>
        </w:rPr>
        <w:t xml:space="preserve">predictor variables. This works by using different formulas and or equations to get the </w:t>
      </w:r>
      <w:r w:rsidR="0023047B" w:rsidRPr="00572C42">
        <w:rPr>
          <w:rFonts w:ascii="Times New Roman" w:hAnsi="Times New Roman" w:cs="Times New Roman"/>
          <w:iCs/>
          <w:sz w:val="24"/>
          <w:szCs w:val="24"/>
        </w:rPr>
        <w:lastRenderedPageBreak/>
        <w:t xml:space="preserve">calculations to interpret what the results </w:t>
      </w:r>
      <w:r w:rsidR="00506C9F" w:rsidRPr="00572C42">
        <w:rPr>
          <w:rFonts w:ascii="Times New Roman" w:hAnsi="Times New Roman" w:cs="Times New Roman"/>
          <w:iCs/>
          <w:sz w:val="24"/>
          <w:szCs w:val="24"/>
        </w:rPr>
        <w:t xml:space="preserve">could be. </w:t>
      </w:r>
      <w:r w:rsidR="00C1758B" w:rsidRPr="00572C42">
        <w:rPr>
          <w:rFonts w:ascii="Times New Roman" w:hAnsi="Times New Roman" w:cs="Times New Roman"/>
          <w:iCs/>
          <w:sz w:val="24"/>
          <w:szCs w:val="24"/>
        </w:rPr>
        <w:t xml:space="preserve">The general equation for the model is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e>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 ∈</m:t>
        </m:r>
      </m:oMath>
      <w:r w:rsidR="00C1758B" w:rsidRPr="00572C42">
        <w:rPr>
          <w:rFonts w:ascii="Times New Roman" w:hAnsi="Times New Roman" w:cs="Times New Roman"/>
          <w:iCs/>
          <w:sz w:val="24"/>
          <w:szCs w:val="24"/>
        </w:rPr>
        <w:t>.</w:t>
      </w:r>
      <w:r w:rsidR="00D0401E" w:rsidRPr="00572C42">
        <w:rPr>
          <w:rFonts w:ascii="Times New Roman" w:hAnsi="Times New Roman" w:cs="Times New Roman"/>
          <w:iCs/>
          <w:sz w:val="24"/>
          <w:szCs w:val="24"/>
        </w:rPr>
        <w:t xml:space="preserve"> As for the </w:t>
      </w:r>
      <w:r w:rsidR="00243FE0" w:rsidRPr="00572C42">
        <w:rPr>
          <w:rFonts w:ascii="Times New Roman" w:hAnsi="Times New Roman" w:cs="Times New Roman"/>
          <w:iCs/>
          <w:sz w:val="24"/>
          <w:szCs w:val="24"/>
        </w:rPr>
        <w:t xml:space="preserve">null hypothesis, it is predicting that there is no linear relationship between the number of wins in the season </w:t>
      </w:r>
      <w:r w:rsidR="00125563" w:rsidRPr="00572C42">
        <w:rPr>
          <w:rFonts w:ascii="Times New Roman" w:hAnsi="Times New Roman" w:cs="Times New Roman"/>
          <w:iCs/>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=0</m:t>
        </m:r>
      </m:oMath>
      <w:r w:rsidR="00125563" w:rsidRPr="00572C42">
        <w:rPr>
          <w:rFonts w:ascii="Times New Roman" w:hAnsi="Times New Roman" w:cs="Times New Roman"/>
          <w:iCs/>
          <w:sz w:val="24"/>
          <w:szCs w:val="24"/>
        </w:rPr>
        <w:t xml:space="preserve">). As for the alternative hypothesis, </w:t>
      </w:r>
      <w:r w:rsidR="00FA56A1" w:rsidRPr="00572C42">
        <w:rPr>
          <w:rFonts w:ascii="Times New Roman" w:hAnsi="Times New Roman" w:cs="Times New Roman"/>
          <w:iCs/>
          <w:sz w:val="24"/>
          <w:szCs w:val="24"/>
        </w:rPr>
        <w:t>it is predicting that there is at least one of the predictors that are statistically significant when predicting the number of wins in the regular season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0</m:t>
            </m:r>
          </m:e>
          <m:sub>
            <m:r>
              <w:rPr>
                <w:rFonts w:ascii="Cambria Math" w:hAnsi="Cambria Math" w:cs="Times New Roman"/>
                <w:sz w:val="24"/>
                <w:szCs w:val="24"/>
              </w:rPr>
              <m:t>i=1, 2, 3</m:t>
            </m:r>
          </m:sub>
        </m:sSub>
      </m:oMath>
      <w:r w:rsidR="00FA56A1" w:rsidRPr="00572C42">
        <w:rPr>
          <w:rFonts w:ascii="Times New Roman" w:hAnsi="Times New Roman" w:cs="Times New Roman"/>
          <w:iCs/>
          <w:sz w:val="24"/>
          <w:szCs w:val="24"/>
        </w:rPr>
        <w:t xml:space="preserve">). The level of significance used </w:t>
      </w:r>
      <w:r w:rsidR="00374F13" w:rsidRPr="00572C42">
        <w:rPr>
          <w:rFonts w:ascii="Times New Roman" w:hAnsi="Times New Roman" w:cs="Times New Roman"/>
          <w:iCs/>
          <w:sz w:val="24"/>
          <w:szCs w:val="24"/>
        </w:rPr>
        <w:t xml:space="preserve">in this model is 5% or 0.05. With the P-Value being 0, this means that the null hypothesis is </w:t>
      </w:r>
      <w:r w:rsidR="00C70811" w:rsidRPr="00572C42">
        <w:rPr>
          <w:rFonts w:ascii="Times New Roman" w:hAnsi="Times New Roman" w:cs="Times New Roman"/>
          <w:iCs/>
          <w:sz w:val="24"/>
          <w:szCs w:val="24"/>
        </w:rPr>
        <w:t>rejected,</w:t>
      </w:r>
      <w:r w:rsidR="00374F13" w:rsidRPr="00572C42">
        <w:rPr>
          <w:rFonts w:ascii="Times New Roman" w:hAnsi="Times New Roman" w:cs="Times New Roman"/>
          <w:iCs/>
          <w:sz w:val="24"/>
          <w:szCs w:val="24"/>
        </w:rPr>
        <w:t xml:space="preserve"> and the alternative is accepted. This means that at least one variable is </w:t>
      </w:r>
      <w:r w:rsidR="00C70811" w:rsidRPr="00572C42">
        <w:rPr>
          <w:rFonts w:ascii="Times New Roman" w:hAnsi="Times New Roman" w:cs="Times New Roman"/>
          <w:iCs/>
          <w:sz w:val="24"/>
          <w:szCs w:val="24"/>
        </w:rPr>
        <w:t>statistically significant in predicting the number of wins.</w:t>
      </w:r>
      <w:r w:rsidR="0014367A" w:rsidRPr="00572C42">
        <w:rPr>
          <w:rFonts w:ascii="Times New Roman" w:hAnsi="Times New Roman" w:cs="Times New Roman"/>
          <w:iCs/>
          <w:sz w:val="24"/>
          <w:szCs w:val="24"/>
        </w:rPr>
        <w:t xml:space="preserve"> This is also true if the level of significance changed to 1% or 0.01</w:t>
      </w:r>
      <w:r w:rsidR="004E75A0" w:rsidRPr="00572C42">
        <w:rPr>
          <w:rFonts w:ascii="Times New Roman" w:hAnsi="Times New Roman" w:cs="Times New Roman"/>
          <w:iCs/>
          <w:sz w:val="24"/>
          <w:szCs w:val="24"/>
        </w:rPr>
        <w:t xml:space="preserve">. The coefficient of determination is </w:t>
      </w:r>
      <w:r w:rsidR="00A73973" w:rsidRPr="00572C42">
        <w:rPr>
          <w:rFonts w:ascii="Times New Roman" w:hAnsi="Times New Roman" w:cs="Times New Roman"/>
          <w:iCs/>
          <w:sz w:val="24"/>
          <w:szCs w:val="24"/>
        </w:rPr>
        <w:t xml:space="preserve">0.876 or 87.6%. When wondering what the odds of </w:t>
      </w:r>
      <w:r w:rsidR="003131AD" w:rsidRPr="00572C42">
        <w:rPr>
          <w:rFonts w:ascii="Times New Roman" w:hAnsi="Times New Roman" w:cs="Times New Roman"/>
          <w:iCs/>
          <w:sz w:val="24"/>
          <w:szCs w:val="24"/>
        </w:rPr>
        <w:t>a team in regular season with an average of 75 points per game and a relative skill level of 1350 and average point differential of -5</w:t>
      </w:r>
      <w:r w:rsidR="0067620D" w:rsidRPr="00572C42">
        <w:rPr>
          <w:rFonts w:ascii="Times New Roman" w:hAnsi="Times New Roman" w:cs="Times New Roman"/>
          <w:iCs/>
          <w:sz w:val="24"/>
          <w:szCs w:val="24"/>
        </w:rPr>
        <w:t xml:space="preserve"> winning is about 20</w:t>
      </w:r>
      <w:r w:rsidR="000E15B9" w:rsidRPr="00572C42">
        <w:rPr>
          <w:rFonts w:ascii="Times New Roman" w:hAnsi="Times New Roman" w:cs="Times New Roman"/>
          <w:iCs/>
          <w:sz w:val="24"/>
          <w:szCs w:val="24"/>
        </w:rPr>
        <w:t xml:space="preserve"> games in the season. If this were to change to an average of 100 points per game with a relative skill level of 1600 and an average point differential of +5</w:t>
      </w:r>
      <w:r w:rsidR="00E22224" w:rsidRPr="00572C42">
        <w:rPr>
          <w:rFonts w:ascii="Times New Roman" w:hAnsi="Times New Roman" w:cs="Times New Roman"/>
          <w:iCs/>
          <w:sz w:val="24"/>
          <w:szCs w:val="24"/>
        </w:rPr>
        <w:t>, then they would win about 52 games in the season.</w:t>
      </w:r>
      <w:bookmarkStart w:id="5" w:name="_mkp7qw8j749r" w:colFirst="0" w:colLast="0"/>
      <w:bookmarkStart w:id="6" w:name="_jia4iv2vhu7d" w:colFirst="0" w:colLast="0"/>
      <w:bookmarkEnd w:id="5"/>
      <w:bookmarkEnd w:id="6"/>
    </w:p>
    <w:p w14:paraId="528DF9C0" w14:textId="1FF637F0" w:rsidR="00943731" w:rsidRPr="00572C42" w:rsidRDefault="00943731" w:rsidP="00572C42">
      <w:pPr>
        <w:suppressAutoHyphens/>
        <w:spacing w:line="480" w:lineRule="auto"/>
        <w:ind w:firstLine="720"/>
        <w:contextualSpacing/>
        <w:rPr>
          <w:rFonts w:ascii="Times New Roman" w:hAnsi="Times New Roman" w:cs="Times New Roman"/>
          <w:iCs/>
          <w:sz w:val="24"/>
          <w:szCs w:val="24"/>
        </w:rPr>
      </w:pPr>
      <w:r w:rsidRPr="00572C42">
        <w:rPr>
          <w:rFonts w:ascii="Times New Roman" w:hAnsi="Times New Roman" w:cs="Times New Roman"/>
          <w:iCs/>
          <w:sz w:val="24"/>
          <w:szCs w:val="24"/>
        </w:rPr>
        <w:t xml:space="preserve">The results show that there is at least one variable that is tied to predicting the results of </w:t>
      </w:r>
      <w:r w:rsidR="00526B49" w:rsidRPr="00572C42">
        <w:rPr>
          <w:rFonts w:ascii="Times New Roman" w:hAnsi="Times New Roman" w:cs="Times New Roman"/>
          <w:iCs/>
          <w:sz w:val="24"/>
          <w:szCs w:val="24"/>
        </w:rPr>
        <w:t xml:space="preserve">the teams winning a certain </w:t>
      </w:r>
      <w:r w:rsidR="00CF70C4" w:rsidRPr="00572C42">
        <w:rPr>
          <w:rFonts w:ascii="Times New Roman" w:hAnsi="Times New Roman" w:cs="Times New Roman"/>
          <w:iCs/>
          <w:sz w:val="24"/>
          <w:szCs w:val="24"/>
        </w:rPr>
        <w:t>number</w:t>
      </w:r>
      <w:r w:rsidR="00526B49" w:rsidRPr="00572C42">
        <w:rPr>
          <w:rFonts w:ascii="Times New Roman" w:hAnsi="Times New Roman" w:cs="Times New Roman"/>
          <w:iCs/>
          <w:sz w:val="24"/>
          <w:szCs w:val="24"/>
        </w:rPr>
        <w:t xml:space="preserve"> of games within a regular season. </w:t>
      </w:r>
      <w:r w:rsidR="00CF70C4" w:rsidRPr="00572C42">
        <w:rPr>
          <w:rFonts w:ascii="Times New Roman" w:hAnsi="Times New Roman" w:cs="Times New Roman"/>
          <w:iCs/>
          <w:sz w:val="24"/>
          <w:szCs w:val="24"/>
        </w:rPr>
        <w:t xml:space="preserve">The importance of this information is for the teams, as they </w:t>
      </w:r>
      <w:r w:rsidR="0019536A" w:rsidRPr="00572C42">
        <w:rPr>
          <w:rFonts w:ascii="Times New Roman" w:hAnsi="Times New Roman" w:cs="Times New Roman"/>
          <w:iCs/>
          <w:sz w:val="24"/>
          <w:szCs w:val="24"/>
        </w:rPr>
        <w:t>can</w:t>
      </w:r>
      <w:r w:rsidR="00CF70C4" w:rsidRPr="00572C42">
        <w:rPr>
          <w:rFonts w:ascii="Times New Roman" w:hAnsi="Times New Roman" w:cs="Times New Roman"/>
          <w:iCs/>
          <w:sz w:val="24"/>
          <w:szCs w:val="24"/>
        </w:rPr>
        <w:t xml:space="preserve"> take it and see that they may need improvement and to work from there. This is also good information if someone was to gamble and wanted to find the best odds of a specific team </w:t>
      </w:r>
      <w:r w:rsidR="0019536A" w:rsidRPr="00572C42">
        <w:rPr>
          <w:rFonts w:ascii="Times New Roman" w:hAnsi="Times New Roman" w:cs="Times New Roman"/>
          <w:iCs/>
          <w:sz w:val="24"/>
          <w:szCs w:val="24"/>
        </w:rPr>
        <w:t xml:space="preserve">winning. </w:t>
      </w:r>
      <w:r w:rsidR="00610801" w:rsidRPr="00572C42">
        <w:rPr>
          <w:rFonts w:ascii="Times New Roman" w:hAnsi="Times New Roman" w:cs="Times New Roman"/>
          <w:iCs/>
          <w:sz w:val="24"/>
          <w:szCs w:val="24"/>
        </w:rPr>
        <w:t>Overall, there are multiple uses that someone may use with the analyses that were performed.</w:t>
      </w:r>
    </w:p>
    <w:p w14:paraId="63835E98" w14:textId="389CE22F" w:rsidR="007B7AA1" w:rsidRPr="00FA45EE" w:rsidRDefault="007B7AA1" w:rsidP="00FF31BE">
      <w:pPr>
        <w:suppressAutoHyphens/>
        <w:spacing w:line="480" w:lineRule="auto"/>
        <w:ind w:left="720" w:hanging="720"/>
        <w:contextualSpacing/>
        <w:rPr>
          <w:rFonts w:ascii="Calibri" w:hAnsi="Calibri" w:cs="Calibri"/>
          <w:i/>
        </w:rPr>
      </w:pP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315pt;height:279.6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B7941"/>
    <w:multiLevelType w:val="hybridMultilevel"/>
    <w:tmpl w:val="18E68FF6"/>
    <w:lvl w:ilvl="0" w:tplc="6F1CE130">
      <w:start w:val="1"/>
      <w:numFmt w:val="bullet"/>
      <w:lvlText w:val=""/>
      <w:lvlPicBulletId w:val="0"/>
      <w:lvlJc w:val="left"/>
      <w:pPr>
        <w:tabs>
          <w:tab w:val="num" w:pos="720"/>
        </w:tabs>
        <w:ind w:left="720" w:hanging="360"/>
      </w:pPr>
      <w:rPr>
        <w:rFonts w:ascii="Symbol" w:hAnsi="Symbol" w:hint="default"/>
      </w:rPr>
    </w:lvl>
    <w:lvl w:ilvl="1" w:tplc="69DCA36E" w:tentative="1">
      <w:start w:val="1"/>
      <w:numFmt w:val="bullet"/>
      <w:lvlText w:val=""/>
      <w:lvlJc w:val="left"/>
      <w:pPr>
        <w:tabs>
          <w:tab w:val="num" w:pos="1440"/>
        </w:tabs>
        <w:ind w:left="1440" w:hanging="360"/>
      </w:pPr>
      <w:rPr>
        <w:rFonts w:ascii="Symbol" w:hAnsi="Symbol" w:hint="default"/>
      </w:rPr>
    </w:lvl>
    <w:lvl w:ilvl="2" w:tplc="2FD6AD74" w:tentative="1">
      <w:start w:val="1"/>
      <w:numFmt w:val="bullet"/>
      <w:lvlText w:val=""/>
      <w:lvlJc w:val="left"/>
      <w:pPr>
        <w:tabs>
          <w:tab w:val="num" w:pos="2160"/>
        </w:tabs>
        <w:ind w:left="2160" w:hanging="360"/>
      </w:pPr>
      <w:rPr>
        <w:rFonts w:ascii="Symbol" w:hAnsi="Symbol" w:hint="default"/>
      </w:rPr>
    </w:lvl>
    <w:lvl w:ilvl="3" w:tplc="EB0EF6EA" w:tentative="1">
      <w:start w:val="1"/>
      <w:numFmt w:val="bullet"/>
      <w:lvlText w:val=""/>
      <w:lvlJc w:val="left"/>
      <w:pPr>
        <w:tabs>
          <w:tab w:val="num" w:pos="2880"/>
        </w:tabs>
        <w:ind w:left="2880" w:hanging="360"/>
      </w:pPr>
      <w:rPr>
        <w:rFonts w:ascii="Symbol" w:hAnsi="Symbol" w:hint="default"/>
      </w:rPr>
    </w:lvl>
    <w:lvl w:ilvl="4" w:tplc="225EF358" w:tentative="1">
      <w:start w:val="1"/>
      <w:numFmt w:val="bullet"/>
      <w:lvlText w:val=""/>
      <w:lvlJc w:val="left"/>
      <w:pPr>
        <w:tabs>
          <w:tab w:val="num" w:pos="3600"/>
        </w:tabs>
        <w:ind w:left="3600" w:hanging="360"/>
      </w:pPr>
      <w:rPr>
        <w:rFonts w:ascii="Symbol" w:hAnsi="Symbol" w:hint="default"/>
      </w:rPr>
    </w:lvl>
    <w:lvl w:ilvl="5" w:tplc="F9780850" w:tentative="1">
      <w:start w:val="1"/>
      <w:numFmt w:val="bullet"/>
      <w:lvlText w:val=""/>
      <w:lvlJc w:val="left"/>
      <w:pPr>
        <w:tabs>
          <w:tab w:val="num" w:pos="4320"/>
        </w:tabs>
        <w:ind w:left="4320" w:hanging="360"/>
      </w:pPr>
      <w:rPr>
        <w:rFonts w:ascii="Symbol" w:hAnsi="Symbol" w:hint="default"/>
      </w:rPr>
    </w:lvl>
    <w:lvl w:ilvl="6" w:tplc="1DCC63CE" w:tentative="1">
      <w:start w:val="1"/>
      <w:numFmt w:val="bullet"/>
      <w:lvlText w:val=""/>
      <w:lvlJc w:val="left"/>
      <w:pPr>
        <w:tabs>
          <w:tab w:val="num" w:pos="5040"/>
        </w:tabs>
        <w:ind w:left="5040" w:hanging="360"/>
      </w:pPr>
      <w:rPr>
        <w:rFonts w:ascii="Symbol" w:hAnsi="Symbol" w:hint="default"/>
      </w:rPr>
    </w:lvl>
    <w:lvl w:ilvl="7" w:tplc="5B44C8FE" w:tentative="1">
      <w:start w:val="1"/>
      <w:numFmt w:val="bullet"/>
      <w:lvlText w:val=""/>
      <w:lvlJc w:val="left"/>
      <w:pPr>
        <w:tabs>
          <w:tab w:val="num" w:pos="5760"/>
        </w:tabs>
        <w:ind w:left="5760" w:hanging="360"/>
      </w:pPr>
      <w:rPr>
        <w:rFonts w:ascii="Symbol" w:hAnsi="Symbol" w:hint="default"/>
      </w:rPr>
    </w:lvl>
    <w:lvl w:ilvl="8" w:tplc="4D1EF78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4EF2114"/>
    <w:multiLevelType w:val="hybridMultilevel"/>
    <w:tmpl w:val="877041A6"/>
    <w:lvl w:ilvl="0" w:tplc="CDACF494">
      <w:start w:val="1"/>
      <w:numFmt w:val="bullet"/>
      <w:lvlText w:val=""/>
      <w:lvlPicBulletId w:val="0"/>
      <w:lvlJc w:val="left"/>
      <w:pPr>
        <w:tabs>
          <w:tab w:val="num" w:pos="720"/>
        </w:tabs>
        <w:ind w:left="720" w:hanging="360"/>
      </w:pPr>
      <w:rPr>
        <w:rFonts w:ascii="Symbol" w:hAnsi="Symbol" w:hint="default"/>
      </w:rPr>
    </w:lvl>
    <w:lvl w:ilvl="1" w:tplc="5B16D8F6" w:tentative="1">
      <w:start w:val="1"/>
      <w:numFmt w:val="bullet"/>
      <w:lvlText w:val=""/>
      <w:lvlJc w:val="left"/>
      <w:pPr>
        <w:tabs>
          <w:tab w:val="num" w:pos="1440"/>
        </w:tabs>
        <w:ind w:left="1440" w:hanging="360"/>
      </w:pPr>
      <w:rPr>
        <w:rFonts w:ascii="Symbol" w:hAnsi="Symbol" w:hint="default"/>
      </w:rPr>
    </w:lvl>
    <w:lvl w:ilvl="2" w:tplc="03D68338" w:tentative="1">
      <w:start w:val="1"/>
      <w:numFmt w:val="bullet"/>
      <w:lvlText w:val=""/>
      <w:lvlJc w:val="left"/>
      <w:pPr>
        <w:tabs>
          <w:tab w:val="num" w:pos="2160"/>
        </w:tabs>
        <w:ind w:left="2160" w:hanging="360"/>
      </w:pPr>
      <w:rPr>
        <w:rFonts w:ascii="Symbol" w:hAnsi="Symbol" w:hint="default"/>
      </w:rPr>
    </w:lvl>
    <w:lvl w:ilvl="3" w:tplc="7EF2971A" w:tentative="1">
      <w:start w:val="1"/>
      <w:numFmt w:val="bullet"/>
      <w:lvlText w:val=""/>
      <w:lvlJc w:val="left"/>
      <w:pPr>
        <w:tabs>
          <w:tab w:val="num" w:pos="2880"/>
        </w:tabs>
        <w:ind w:left="2880" w:hanging="360"/>
      </w:pPr>
      <w:rPr>
        <w:rFonts w:ascii="Symbol" w:hAnsi="Symbol" w:hint="default"/>
      </w:rPr>
    </w:lvl>
    <w:lvl w:ilvl="4" w:tplc="42E262A6" w:tentative="1">
      <w:start w:val="1"/>
      <w:numFmt w:val="bullet"/>
      <w:lvlText w:val=""/>
      <w:lvlJc w:val="left"/>
      <w:pPr>
        <w:tabs>
          <w:tab w:val="num" w:pos="3600"/>
        </w:tabs>
        <w:ind w:left="3600" w:hanging="360"/>
      </w:pPr>
      <w:rPr>
        <w:rFonts w:ascii="Symbol" w:hAnsi="Symbol" w:hint="default"/>
      </w:rPr>
    </w:lvl>
    <w:lvl w:ilvl="5" w:tplc="FE1C0AD4" w:tentative="1">
      <w:start w:val="1"/>
      <w:numFmt w:val="bullet"/>
      <w:lvlText w:val=""/>
      <w:lvlJc w:val="left"/>
      <w:pPr>
        <w:tabs>
          <w:tab w:val="num" w:pos="4320"/>
        </w:tabs>
        <w:ind w:left="4320" w:hanging="360"/>
      </w:pPr>
      <w:rPr>
        <w:rFonts w:ascii="Symbol" w:hAnsi="Symbol" w:hint="default"/>
      </w:rPr>
    </w:lvl>
    <w:lvl w:ilvl="6" w:tplc="C5E0B4DE" w:tentative="1">
      <w:start w:val="1"/>
      <w:numFmt w:val="bullet"/>
      <w:lvlText w:val=""/>
      <w:lvlJc w:val="left"/>
      <w:pPr>
        <w:tabs>
          <w:tab w:val="num" w:pos="5040"/>
        </w:tabs>
        <w:ind w:left="5040" w:hanging="360"/>
      </w:pPr>
      <w:rPr>
        <w:rFonts w:ascii="Symbol" w:hAnsi="Symbol" w:hint="default"/>
      </w:rPr>
    </w:lvl>
    <w:lvl w:ilvl="7" w:tplc="531E0252" w:tentative="1">
      <w:start w:val="1"/>
      <w:numFmt w:val="bullet"/>
      <w:lvlText w:val=""/>
      <w:lvlJc w:val="left"/>
      <w:pPr>
        <w:tabs>
          <w:tab w:val="num" w:pos="5760"/>
        </w:tabs>
        <w:ind w:left="5760" w:hanging="360"/>
      </w:pPr>
      <w:rPr>
        <w:rFonts w:ascii="Symbol" w:hAnsi="Symbol" w:hint="default"/>
      </w:rPr>
    </w:lvl>
    <w:lvl w:ilvl="8" w:tplc="50F2D3D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6"/>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00FD7"/>
    <w:rsid w:val="000077CD"/>
    <w:rsid w:val="00035447"/>
    <w:rsid w:val="000916B8"/>
    <w:rsid w:val="000B0DF1"/>
    <w:rsid w:val="000E15B9"/>
    <w:rsid w:val="00121376"/>
    <w:rsid w:val="00125563"/>
    <w:rsid w:val="00137654"/>
    <w:rsid w:val="0014367A"/>
    <w:rsid w:val="001678D2"/>
    <w:rsid w:val="0019536A"/>
    <w:rsid w:val="00211FCE"/>
    <w:rsid w:val="0023047B"/>
    <w:rsid w:val="00243FE0"/>
    <w:rsid w:val="0024477B"/>
    <w:rsid w:val="002663F0"/>
    <w:rsid w:val="00287204"/>
    <w:rsid w:val="00294FBF"/>
    <w:rsid w:val="002C4240"/>
    <w:rsid w:val="003131AD"/>
    <w:rsid w:val="003561F6"/>
    <w:rsid w:val="00372D4F"/>
    <w:rsid w:val="00374F13"/>
    <w:rsid w:val="0038592A"/>
    <w:rsid w:val="00406471"/>
    <w:rsid w:val="00460701"/>
    <w:rsid w:val="00460E37"/>
    <w:rsid w:val="004E3CE2"/>
    <w:rsid w:val="004E75A0"/>
    <w:rsid w:val="00506C9F"/>
    <w:rsid w:val="00526B49"/>
    <w:rsid w:val="00527C47"/>
    <w:rsid w:val="005553F8"/>
    <w:rsid w:val="00572C42"/>
    <w:rsid w:val="005940EA"/>
    <w:rsid w:val="005E757B"/>
    <w:rsid w:val="00610801"/>
    <w:rsid w:val="0064083D"/>
    <w:rsid w:val="0067620D"/>
    <w:rsid w:val="006D2132"/>
    <w:rsid w:val="00747960"/>
    <w:rsid w:val="0075595F"/>
    <w:rsid w:val="00771336"/>
    <w:rsid w:val="007913CA"/>
    <w:rsid w:val="007B7AA1"/>
    <w:rsid w:val="007C6C9B"/>
    <w:rsid w:val="0080271D"/>
    <w:rsid w:val="00821189"/>
    <w:rsid w:val="00842666"/>
    <w:rsid w:val="008525DC"/>
    <w:rsid w:val="00881CD3"/>
    <w:rsid w:val="00940FE4"/>
    <w:rsid w:val="00943731"/>
    <w:rsid w:val="0096328E"/>
    <w:rsid w:val="009717FE"/>
    <w:rsid w:val="009B0DD7"/>
    <w:rsid w:val="009F5AF4"/>
    <w:rsid w:val="00A73973"/>
    <w:rsid w:val="00A73D35"/>
    <w:rsid w:val="00A90B6A"/>
    <w:rsid w:val="00AB0A39"/>
    <w:rsid w:val="00AC5C41"/>
    <w:rsid w:val="00B07E8E"/>
    <w:rsid w:val="00B44BF1"/>
    <w:rsid w:val="00B52FA2"/>
    <w:rsid w:val="00B5652C"/>
    <w:rsid w:val="00B8197D"/>
    <w:rsid w:val="00B8449A"/>
    <w:rsid w:val="00BB3BE8"/>
    <w:rsid w:val="00BB7540"/>
    <w:rsid w:val="00C02951"/>
    <w:rsid w:val="00C1758B"/>
    <w:rsid w:val="00C22815"/>
    <w:rsid w:val="00C70811"/>
    <w:rsid w:val="00CA53CE"/>
    <w:rsid w:val="00CA7667"/>
    <w:rsid w:val="00CC14D6"/>
    <w:rsid w:val="00CD5D47"/>
    <w:rsid w:val="00CF70C4"/>
    <w:rsid w:val="00D005EC"/>
    <w:rsid w:val="00D0401E"/>
    <w:rsid w:val="00DB30D6"/>
    <w:rsid w:val="00DE6B8B"/>
    <w:rsid w:val="00DF1472"/>
    <w:rsid w:val="00E00063"/>
    <w:rsid w:val="00E22224"/>
    <w:rsid w:val="00E63B95"/>
    <w:rsid w:val="00F1716E"/>
    <w:rsid w:val="00F63307"/>
    <w:rsid w:val="00F758C5"/>
    <w:rsid w:val="00F8727E"/>
    <w:rsid w:val="00FA45EE"/>
    <w:rsid w:val="00FA56A1"/>
    <w:rsid w:val="00FC350B"/>
    <w:rsid w:val="00FE30B7"/>
    <w:rsid w:val="00FE66FB"/>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character" w:styleId="Hyperlink">
    <w:name w:val="Hyperlink"/>
    <w:basedOn w:val="DefaultParagraphFont"/>
    <w:uiPriority w:val="99"/>
    <w:unhideWhenUsed/>
    <w:rsid w:val="003561F6"/>
    <w:rPr>
      <w:color w:val="0000FF" w:themeColor="hyperlink"/>
      <w:u w:val="single"/>
    </w:rPr>
  </w:style>
  <w:style w:type="character" w:styleId="UnresolvedMention">
    <w:name w:val="Unresolved Mention"/>
    <w:basedOn w:val="DefaultParagraphFont"/>
    <w:uiPriority w:val="99"/>
    <w:semiHidden/>
    <w:unhideWhenUsed/>
    <w:rsid w:val="003561F6"/>
    <w:rPr>
      <w:color w:val="605E5C"/>
      <w:shd w:val="clear" w:color="auto" w:fill="E1DFDD"/>
    </w:rPr>
  </w:style>
  <w:style w:type="character" w:styleId="PlaceholderText">
    <w:name w:val="Placeholder Text"/>
    <w:basedOn w:val="DefaultParagraphFont"/>
    <w:uiPriority w:val="99"/>
    <w:semiHidden/>
    <w:rsid w:val="00940FE4"/>
    <w:rPr>
      <w:color w:val="808080"/>
    </w:rPr>
  </w:style>
  <w:style w:type="character" w:styleId="Emphasis">
    <w:name w:val="Emphasis"/>
    <w:basedOn w:val="DefaultParagraphFont"/>
    <w:uiPriority w:val="20"/>
    <w:qFormat/>
    <w:rsid w:val="004E3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mailto:Devon.mccain@snhu.edu"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2325</TotalTime>
  <Pages>6</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Devon McCain</cp:lastModifiedBy>
  <cp:revision>69</cp:revision>
  <dcterms:created xsi:type="dcterms:W3CDTF">2022-02-18T22:23:00Z</dcterms:created>
  <dcterms:modified xsi:type="dcterms:W3CDTF">2022-02-20T13:08:00Z</dcterms:modified>
</cp:coreProperties>
</file>