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A6BF9" w14:textId="6B5F7DA6" w:rsidR="001E294F" w:rsidRPr="001E294F" w:rsidRDefault="00CE553A" w:rsidP="00CE553A">
      <w:pPr>
        <w:pStyle w:val="Ttulo"/>
      </w:pPr>
      <w:r>
        <w:t>PROCURAÇÃO</w:t>
      </w:r>
    </w:p>
    <w:p w14:paraId="721D2325" w14:textId="77777777" w:rsidR="001E294F" w:rsidRPr="001E294F" w:rsidRDefault="001E294F" w:rsidP="001E294F">
      <w:pPr>
        <w:ind w:firstLine="0"/>
        <w:rPr>
          <w:rFonts w:cs="Times New Roman"/>
        </w:rPr>
      </w:pPr>
    </w:p>
    <w:p w14:paraId="31CE79A5" w14:textId="42527E1C" w:rsidR="00CE553A" w:rsidRPr="002A6116" w:rsidRDefault="00CE553A" w:rsidP="002A6116">
      <w:pPr>
        <w:pStyle w:val="SemEspaamento"/>
        <w:rPr>
          <w:color w:val="FFFFFF" w:themeColor="background1"/>
        </w:rPr>
      </w:pPr>
      <w:r>
        <w:rPr>
          <w:b/>
        </w:rPr>
        <w:t>OUTORGANTE</w:t>
      </w:r>
      <w:r w:rsidRPr="00CE553A">
        <w:rPr>
          <w:b/>
        </w:rPr>
        <w:t>:</w:t>
      </w:r>
      <w:r w:rsidRPr="00CE553A">
        <w:t xml:space="preserve"> </w:t>
      </w:r>
      <w:r w:rsidR="00D937FB" w:rsidRPr="00D937FB">
        <w:t>__________________________________ (nome)</w:t>
      </w:r>
      <w:r w:rsidRPr="00D937FB">
        <w:t>,</w:t>
      </w:r>
      <w:r w:rsidRPr="00CE553A">
        <w:t xml:space="preserve"> </w:t>
      </w:r>
      <w:r w:rsidR="00430B3E">
        <w:t>___</w:t>
      </w:r>
      <w:r w:rsidR="00D937FB">
        <w:rPr>
          <w:rFonts w:cs="Times New Roman"/>
        </w:rPr>
        <w:t>_________</w:t>
      </w:r>
      <w:r w:rsidR="00430B3E">
        <w:rPr>
          <w:rFonts w:cs="Times New Roman"/>
        </w:rPr>
        <w:t>__</w:t>
      </w:r>
      <w:r w:rsidR="002A6116">
        <w:rPr>
          <w:rFonts w:cs="Times New Roman"/>
        </w:rPr>
        <w:t>_____</w:t>
      </w:r>
      <w:r w:rsidR="00D937FB">
        <w:rPr>
          <w:rFonts w:cs="Times New Roman"/>
        </w:rPr>
        <w:t>___</w:t>
      </w:r>
      <w:r w:rsidR="00430B3E">
        <w:rPr>
          <w:rFonts w:cs="Times New Roman"/>
        </w:rPr>
        <w:t>_</w:t>
      </w:r>
      <w:r w:rsidR="00D937FB">
        <w:rPr>
          <w:rFonts w:cs="Times New Roman"/>
        </w:rPr>
        <w:t xml:space="preserve"> (nacionalidade)</w:t>
      </w:r>
      <w:r w:rsidR="00F76611">
        <w:rPr>
          <w:rFonts w:cs="Times New Roman"/>
        </w:rPr>
        <w:t xml:space="preserve">, </w:t>
      </w:r>
      <w:r w:rsidR="00430B3E">
        <w:rPr>
          <w:rFonts w:cs="Times New Roman"/>
        </w:rPr>
        <w:t>_____</w:t>
      </w:r>
      <w:r w:rsidR="00D937FB">
        <w:rPr>
          <w:rFonts w:cs="Times New Roman"/>
        </w:rPr>
        <w:t>__________</w:t>
      </w:r>
      <w:r w:rsidR="00D937FB">
        <w:t>__</w:t>
      </w:r>
      <w:r w:rsidR="002A6116">
        <w:t>_____</w:t>
      </w:r>
      <w:r w:rsidR="00D937FB">
        <w:t xml:space="preserve"> (estado civil)</w:t>
      </w:r>
      <w:r w:rsidRPr="00CE553A">
        <w:t xml:space="preserve">, </w:t>
      </w:r>
      <w:r w:rsidR="00D937FB">
        <w:t>____________</w:t>
      </w:r>
      <w:r w:rsidR="002A6116">
        <w:t>_____</w:t>
      </w:r>
      <w:r w:rsidR="00D937FB">
        <w:t xml:space="preserve"> (profissão)</w:t>
      </w:r>
      <w:r w:rsidRPr="00CE553A">
        <w:t>, inscrit</w:t>
      </w:r>
      <w:r>
        <w:t>o</w:t>
      </w:r>
      <w:r w:rsidR="001333F2">
        <w:t>(a)</w:t>
      </w:r>
      <w:r>
        <w:t xml:space="preserve"> </w:t>
      </w:r>
      <w:r w:rsidRPr="00CE553A">
        <w:t>no CPF sob nº</w:t>
      </w:r>
      <w:r w:rsidR="00D937FB">
        <w:t xml:space="preserve"> </w:t>
      </w:r>
      <w:r w:rsidR="00D937FB">
        <w:rPr>
          <w:rFonts w:cs="Times New Roman"/>
        </w:rPr>
        <w:t>__</w:t>
      </w:r>
      <w:r w:rsidR="002A6116">
        <w:rPr>
          <w:rFonts w:cs="Times New Roman"/>
        </w:rPr>
        <w:t>_______</w:t>
      </w:r>
      <w:r w:rsidR="00D937FB">
        <w:rPr>
          <w:rFonts w:cs="Times New Roman"/>
        </w:rPr>
        <w:t>______________</w:t>
      </w:r>
      <w:r w:rsidRPr="00CE553A">
        <w:t>, portador</w:t>
      </w:r>
      <w:r w:rsidR="001333F2">
        <w:t>(a)</w:t>
      </w:r>
      <w:r w:rsidRPr="00CE553A">
        <w:t xml:space="preserve"> do RG</w:t>
      </w:r>
      <w:r w:rsidR="00F91663">
        <w:t xml:space="preserve"> nº</w:t>
      </w:r>
      <w:r w:rsidRPr="00CE553A">
        <w:t xml:space="preserve"> </w:t>
      </w:r>
      <w:r w:rsidR="002A6116">
        <w:t>___</w:t>
      </w:r>
      <w:r w:rsidR="00430B3E">
        <w:t>_</w:t>
      </w:r>
      <w:r w:rsidR="002A6116">
        <w:t>_______</w:t>
      </w:r>
      <w:r w:rsidR="00D937FB">
        <w:rPr>
          <w:rFonts w:cs="Times New Roman"/>
        </w:rPr>
        <w:t>________________</w:t>
      </w:r>
      <w:r w:rsidRPr="00CE553A">
        <w:t xml:space="preserve">, </w:t>
      </w:r>
      <w:r w:rsidR="00D937FB">
        <w:t>endereço de e-mail</w:t>
      </w:r>
      <w:r w:rsidR="00EE1AD6" w:rsidRPr="00CE553A">
        <w:t xml:space="preserve"> </w:t>
      </w:r>
      <w:r w:rsidR="00D937FB">
        <w:t>________</w:t>
      </w:r>
      <w:r w:rsidR="00D937FB">
        <w:rPr>
          <w:rFonts w:cs="Times New Roman"/>
        </w:rPr>
        <w:t>_______________________________________________</w:t>
      </w:r>
      <w:r w:rsidR="00EE1AD6" w:rsidRPr="00CE553A">
        <w:t>,</w:t>
      </w:r>
      <w:r w:rsidR="00EE1AD6">
        <w:t xml:space="preserve"> </w:t>
      </w:r>
      <w:r w:rsidRPr="00CE553A">
        <w:t>residente e domiciliado</w:t>
      </w:r>
      <w:r w:rsidR="001333F2">
        <w:t>(a)</w:t>
      </w:r>
      <w:r w:rsidRPr="00CE553A">
        <w:t xml:space="preserve"> </w:t>
      </w:r>
      <w:r w:rsidR="00D937FB">
        <w:t>no(a)</w:t>
      </w:r>
      <w:r w:rsidRPr="00CE553A">
        <w:t xml:space="preserve"> </w:t>
      </w:r>
      <w:r w:rsidR="00D937FB">
        <w:t>________________</w:t>
      </w:r>
      <w:r w:rsidR="00D937FB">
        <w:rPr>
          <w:rFonts w:cs="Times New Roman"/>
        </w:rPr>
        <w:t>____________________________</w:t>
      </w:r>
      <w:r w:rsidRPr="00CE553A">
        <w:t>, Bairro</w:t>
      </w:r>
      <w:r>
        <w:t xml:space="preserve"> </w:t>
      </w:r>
      <w:r w:rsidR="00D937FB">
        <w:rPr>
          <w:rFonts w:cs="Times New Roman"/>
        </w:rPr>
        <w:t>___________________</w:t>
      </w:r>
      <w:r w:rsidR="00FF686C">
        <w:rPr>
          <w:rFonts w:cs="Times New Roman"/>
        </w:rPr>
        <w:t>, CEP</w:t>
      </w:r>
      <w:r w:rsidR="00F85EB5">
        <w:rPr>
          <w:rFonts w:cs="Times New Roman"/>
        </w:rPr>
        <w:t xml:space="preserve"> nº</w:t>
      </w:r>
      <w:r w:rsidR="00FF686C">
        <w:rPr>
          <w:rFonts w:cs="Times New Roman"/>
        </w:rPr>
        <w:t xml:space="preserve"> </w:t>
      </w:r>
      <w:r w:rsidR="00D937FB">
        <w:rPr>
          <w:rFonts w:cs="Times New Roman"/>
        </w:rPr>
        <w:t>_______________</w:t>
      </w:r>
      <w:r w:rsidRPr="00CE553A">
        <w:t>, Cidade</w:t>
      </w:r>
      <w:r w:rsidR="002A6116">
        <w:t xml:space="preserve"> </w:t>
      </w:r>
      <w:r w:rsidRPr="00CE553A">
        <w:t>de</w:t>
      </w:r>
      <w:r w:rsidR="002A6116">
        <w:t xml:space="preserve"> ____________________.</w:t>
      </w:r>
      <w:r w:rsidR="002A6116">
        <w:br/>
      </w:r>
      <w:r w:rsidR="002A6116" w:rsidRPr="002A6116">
        <w:rPr>
          <w:color w:val="FFFFFF" w:themeColor="background1"/>
        </w:rPr>
        <w:t>___</w:t>
      </w:r>
    </w:p>
    <w:p w14:paraId="40273343" w14:textId="77777777" w:rsidR="002A6116" w:rsidRDefault="002A6116" w:rsidP="002A6116">
      <w:pPr>
        <w:pStyle w:val="SemEspaamento"/>
      </w:pPr>
    </w:p>
    <w:p w14:paraId="0CEB47D8" w14:textId="375C3F17" w:rsidR="00CE553A" w:rsidRDefault="00CE553A" w:rsidP="00093EBD">
      <w:pPr>
        <w:pStyle w:val="SemEspaamento"/>
      </w:pPr>
      <w:r w:rsidRPr="00CE553A">
        <w:rPr>
          <w:b/>
        </w:rPr>
        <w:t xml:space="preserve">OUTORGADO: </w:t>
      </w:r>
      <w:r w:rsidR="00093EBD">
        <w:rPr>
          <w:b/>
        </w:rPr>
        <w:t>DANILO MOREIRA DE CASTRO</w:t>
      </w:r>
      <w:r w:rsidR="00093EBD">
        <w:t xml:space="preserve">, OAB/SP nº 404.374, </w:t>
      </w:r>
      <w:r w:rsidR="00093EBD">
        <w:rPr>
          <w:rFonts w:cs="Times New Roman"/>
        </w:rPr>
        <w:t>brasileiro</w:t>
      </w:r>
      <w:r w:rsidR="00093EBD">
        <w:t xml:space="preserve">, solteiro, advogado, inscrito no CPF sob nº 328.368.248-83, portador do RG nº 36.362.530-6-SSP/SP, endereço eletrônico </w:t>
      </w:r>
      <w:hyperlink r:id="rId6" w:history="1">
        <w:r w:rsidR="00093EBD">
          <w:rPr>
            <w:rStyle w:val="Hyperlink"/>
          </w:rPr>
          <w:t>dmcastro@adv.oabsp.org.br</w:t>
        </w:r>
      </w:hyperlink>
      <w:r w:rsidR="00093EBD">
        <w:t xml:space="preserve">, com sede profissional na Rua Trinta de Novembro nº 321, Bairro Jardim Bela Vista, CEP </w:t>
      </w:r>
      <w:r w:rsidR="00093EBD">
        <w:rPr>
          <w:rFonts w:cs="Times New Roman"/>
        </w:rPr>
        <w:t xml:space="preserve">nº </w:t>
      </w:r>
      <w:r w:rsidR="00093EBD">
        <w:t>13.150-000, Cidade de Cosmópolis/SP</w:t>
      </w:r>
      <w:r>
        <w:t>.</w:t>
      </w:r>
    </w:p>
    <w:p w14:paraId="292D7D42" w14:textId="77777777" w:rsidR="00CE553A" w:rsidRPr="00CE553A" w:rsidRDefault="00CE553A" w:rsidP="00CE553A">
      <w:pPr>
        <w:rPr>
          <w:u w:val="single"/>
        </w:rPr>
      </w:pPr>
    </w:p>
    <w:p w14:paraId="204EE579" w14:textId="21D7D6A3" w:rsidR="001E294F" w:rsidRDefault="00CE553A" w:rsidP="00093EBD">
      <w:pPr>
        <w:pStyle w:val="SemEspaamento"/>
      </w:pPr>
      <w:r w:rsidRPr="00CE553A">
        <w:rPr>
          <w:b/>
        </w:rPr>
        <w:t>PODERES E FINALIDADES:</w:t>
      </w:r>
      <w:r>
        <w:t xml:space="preserve"> </w:t>
      </w:r>
      <w:r w:rsidRPr="00CE553A">
        <w:t>o</w:t>
      </w:r>
      <w:r w:rsidR="00093EBD">
        <w:t>(a)</w:t>
      </w:r>
      <w:r w:rsidRPr="00CE553A">
        <w:rPr>
          <w:b/>
        </w:rPr>
        <w:t xml:space="preserve"> OUTORGANTE</w:t>
      </w:r>
      <w:r>
        <w:t>, por este instrumento, nomeia e constitui o</w:t>
      </w:r>
      <w:r w:rsidRPr="00CE553A">
        <w:rPr>
          <w:b/>
        </w:rPr>
        <w:t xml:space="preserve"> OUTORGADO</w:t>
      </w:r>
      <w:r w:rsidR="00612BE7">
        <w:t>, seu bastante procurador</w:t>
      </w:r>
      <w:r w:rsidR="006B47A2">
        <w:t>,</w:t>
      </w:r>
      <w:r w:rsidR="00612BE7">
        <w:t xml:space="preserve"> onde com esta se apresenta, outorgando-lhe</w:t>
      </w:r>
      <w:r>
        <w:t xml:space="preserve"> os necessários poderes para representá-lo</w:t>
      </w:r>
      <w:r w:rsidR="00093EBD">
        <w:t>(a)</w:t>
      </w:r>
      <w:r>
        <w:t xml:space="preserve"> em conjunto ou isoladamente, em juízo ou fora dele, </w:t>
      </w:r>
      <w:r w:rsidRPr="00D937FB">
        <w:t>em qualquer ação em que for réu</w:t>
      </w:r>
      <w:r>
        <w:t>, autor, assistente, ou oponente, podendo tudo praticar, requerer, assinar, com poderes para transigir, reconvir, concordar, discordar,</w:t>
      </w:r>
      <w:r w:rsidR="00612BE7">
        <w:t xml:space="preserve"> ratificar, retificar, receber</w:t>
      </w:r>
      <w:r>
        <w:t xml:space="preserve"> intimações, acompanhar quaisquer processos em todos os termos ou instância</w:t>
      </w:r>
      <w:r w:rsidR="00612BE7">
        <w:t>s</w:t>
      </w:r>
      <w:r>
        <w:t xml:space="preserve">, </w:t>
      </w:r>
      <w:r w:rsidRPr="00A62938">
        <w:rPr>
          <w:b/>
        </w:rPr>
        <w:t>representar perante qualquer repartição, autarquia ou órgão federal, estadual ou municipal</w:t>
      </w:r>
      <w:r>
        <w:t xml:space="preserve">, </w:t>
      </w:r>
      <w:r w:rsidR="00826366">
        <w:t xml:space="preserve">bem como </w:t>
      </w:r>
      <w:r>
        <w:t>perante as</w:t>
      </w:r>
      <w:r w:rsidR="00826366">
        <w:t xml:space="preserve"> Agências da Previdência Social e</w:t>
      </w:r>
      <w:r>
        <w:t xml:space="preserve"> Receita Federal do Brasil</w:t>
      </w:r>
      <w:r w:rsidR="00093EBD">
        <w:t>;</w:t>
      </w:r>
      <w:r>
        <w:t xml:space="preserve"> </w:t>
      </w:r>
      <w:r w:rsidR="00093EBD">
        <w:t>a</w:t>
      </w:r>
      <w:r w:rsidR="0039305E">
        <w:t>u</w:t>
      </w:r>
      <w:r w:rsidR="00093EBD">
        <w:t>toriza também a p</w:t>
      </w:r>
      <w:r>
        <w:t xml:space="preserve">raticar todos os demais atos que se fizerem necessários ao integral cumprimento do presente mandato, para o que </w:t>
      </w:r>
      <w:r w:rsidRPr="00D937FB">
        <w:rPr>
          <w:b/>
        </w:rPr>
        <w:t>confere os mais amplos poderes</w:t>
      </w:r>
      <w:r w:rsidRPr="00DE6203">
        <w:t xml:space="preserve">, bem como os contidos, na cláusula </w:t>
      </w:r>
      <w:r w:rsidRPr="004C277F">
        <w:rPr>
          <w:b/>
        </w:rPr>
        <w:t>“ad judicia</w:t>
      </w:r>
      <w:r w:rsidR="004C277F">
        <w:rPr>
          <w:b/>
        </w:rPr>
        <w:t xml:space="preserve"> et extra</w:t>
      </w:r>
      <w:r w:rsidRPr="004C277F">
        <w:rPr>
          <w:b/>
        </w:rPr>
        <w:t>”</w:t>
      </w:r>
      <w:r w:rsidRPr="00DE6203">
        <w:t>, podendo substabelecer, no todo ou em parte, com ou sem reservas</w:t>
      </w:r>
      <w:r w:rsidR="00093EBD">
        <w:t>,</w:t>
      </w:r>
      <w:r w:rsidRPr="00DE6203">
        <w:t xml:space="preserve"> os poderes aqui conferidos</w:t>
      </w:r>
      <w:r>
        <w:t xml:space="preserve">, como também </w:t>
      </w:r>
      <w:r w:rsidR="00826366">
        <w:t xml:space="preserve">a faculdade de </w:t>
      </w:r>
      <w:r w:rsidRPr="00A62938">
        <w:rPr>
          <w:b/>
        </w:rPr>
        <w:t>requer</w:t>
      </w:r>
      <w:r w:rsidR="00826366" w:rsidRPr="00A62938">
        <w:rPr>
          <w:b/>
        </w:rPr>
        <w:t>er</w:t>
      </w:r>
      <w:r w:rsidRPr="00A62938">
        <w:rPr>
          <w:b/>
        </w:rPr>
        <w:t xml:space="preserve"> o benefício da justiça gratuita e declarar insuficiência econômica</w:t>
      </w:r>
      <w:r>
        <w:t xml:space="preserve">, </w:t>
      </w:r>
      <w:r w:rsidRPr="00D937FB">
        <w:t xml:space="preserve">bem como </w:t>
      </w:r>
      <w:r w:rsidRPr="00A62938">
        <w:rPr>
          <w:b/>
        </w:rPr>
        <w:t>renunciar valores que excedam aos limite dos Juizados Especiais Federais</w:t>
      </w:r>
      <w:r w:rsidRPr="00D937FB">
        <w:t xml:space="preserve"> para a causa que pleitear ações administrativas, extrajudiciais e judiciais na</w:t>
      </w:r>
      <w:r w:rsidR="00826366" w:rsidRPr="00D937FB">
        <w:t>s</w:t>
      </w:r>
      <w:r w:rsidRPr="00D937FB">
        <w:t xml:space="preserve"> área</w:t>
      </w:r>
      <w:r w:rsidR="00826366" w:rsidRPr="00D937FB">
        <w:t>s</w:t>
      </w:r>
      <w:r w:rsidRPr="00D937FB">
        <w:t xml:space="preserve"> do direito previdenciário, trabalhista e cível</w:t>
      </w:r>
      <w:r>
        <w:t>.</w:t>
      </w:r>
    </w:p>
    <w:p w14:paraId="5D5F2E25" w14:textId="28F61107" w:rsidR="00B67FC0" w:rsidRDefault="00B67FC0" w:rsidP="00B67FC0">
      <w:pPr>
        <w:ind w:firstLine="0"/>
        <w:rPr>
          <w:rFonts w:cs="Times New Roman"/>
        </w:rPr>
      </w:pPr>
    </w:p>
    <w:p w14:paraId="02F80659" w14:textId="77777777" w:rsidR="00430B3E" w:rsidRDefault="00430B3E" w:rsidP="00B67FC0">
      <w:pPr>
        <w:ind w:firstLine="0"/>
        <w:rPr>
          <w:rFonts w:cs="Times New Roman"/>
        </w:rPr>
      </w:pPr>
      <w:bookmarkStart w:id="0" w:name="_GoBack"/>
      <w:bookmarkEnd w:id="0"/>
    </w:p>
    <w:p w14:paraId="214959C9" w14:textId="1E3DEAA9" w:rsidR="001E294F" w:rsidRDefault="00D937FB" w:rsidP="00B67FC0">
      <w:pPr>
        <w:ind w:firstLine="0"/>
        <w:jc w:val="right"/>
        <w:rPr>
          <w:rFonts w:cs="Times New Roman"/>
        </w:rPr>
      </w:pPr>
      <w:r>
        <w:rPr>
          <w:rFonts w:cs="Times New Roman"/>
        </w:rPr>
        <w:t>__________</w:t>
      </w:r>
      <w:r w:rsidR="00430B3E">
        <w:rPr>
          <w:rFonts w:cs="Times New Roman"/>
        </w:rPr>
        <w:t>____</w:t>
      </w:r>
      <w:r>
        <w:rPr>
          <w:rFonts w:cs="Times New Roman"/>
        </w:rPr>
        <w:t>____________</w:t>
      </w:r>
      <w:r w:rsidR="00430B3E">
        <w:rPr>
          <w:rFonts w:cs="Times New Roman"/>
        </w:rPr>
        <w:t>_______</w:t>
      </w:r>
      <w:r>
        <w:rPr>
          <w:rFonts w:cs="Times New Roman"/>
        </w:rPr>
        <w:t xml:space="preserve"> (local)</w:t>
      </w:r>
      <w:r w:rsidR="001E294F" w:rsidRPr="001E294F">
        <w:rPr>
          <w:rFonts w:cs="Times New Roman"/>
        </w:rPr>
        <w:t xml:space="preserve">, </w:t>
      </w:r>
      <w:r w:rsidR="00430B3E">
        <w:rPr>
          <w:rFonts w:cs="Times New Roman"/>
        </w:rPr>
        <w:t>__</w:t>
      </w:r>
      <w:r>
        <w:rPr>
          <w:rFonts w:cs="Times New Roman"/>
        </w:rPr>
        <w:t>_____/____</w:t>
      </w:r>
      <w:r w:rsidR="00430B3E">
        <w:rPr>
          <w:rFonts w:cs="Times New Roman"/>
        </w:rPr>
        <w:t>__</w:t>
      </w:r>
      <w:r>
        <w:rPr>
          <w:rFonts w:cs="Times New Roman"/>
        </w:rPr>
        <w:t>_/_</w:t>
      </w:r>
      <w:r w:rsidR="00430B3E">
        <w:rPr>
          <w:rFonts w:cs="Times New Roman"/>
        </w:rPr>
        <w:t>___</w:t>
      </w:r>
      <w:r>
        <w:rPr>
          <w:rFonts w:cs="Times New Roman"/>
        </w:rPr>
        <w:t>______ (data)</w:t>
      </w:r>
    </w:p>
    <w:p w14:paraId="5A557B4F" w14:textId="48601442" w:rsidR="00D937FB" w:rsidRDefault="00D937FB" w:rsidP="00093EBD">
      <w:pPr>
        <w:pStyle w:val="SemEspaamento"/>
        <w:jc w:val="right"/>
      </w:pPr>
    </w:p>
    <w:p w14:paraId="6E4DBE76" w14:textId="77777777" w:rsidR="00D937FB" w:rsidRDefault="00D937FB" w:rsidP="00093EBD">
      <w:pPr>
        <w:pStyle w:val="SemEspaamento"/>
        <w:jc w:val="right"/>
      </w:pPr>
    </w:p>
    <w:p w14:paraId="445CF26C" w14:textId="77777777" w:rsidR="00D937FB" w:rsidRDefault="00D937FB" w:rsidP="00093EBD">
      <w:pPr>
        <w:pStyle w:val="SemEspaamento"/>
        <w:jc w:val="right"/>
      </w:pPr>
    </w:p>
    <w:p w14:paraId="078A6045" w14:textId="3790AD81" w:rsidR="001E294F" w:rsidRPr="001E294F" w:rsidRDefault="00B67FC0" w:rsidP="00093EBD">
      <w:pPr>
        <w:pStyle w:val="SemEspaamento"/>
        <w:jc w:val="right"/>
      </w:pPr>
      <w:r>
        <w:t>_____________________________</w:t>
      </w:r>
      <w:r w:rsidR="00093EBD">
        <w:br/>
      </w:r>
      <w:r w:rsidR="00D937FB" w:rsidRPr="00D937FB">
        <w:rPr>
          <w:b/>
        </w:rPr>
        <w:t>Assinatura</w:t>
      </w:r>
    </w:p>
    <w:sectPr w:rsidR="001E294F" w:rsidRPr="001E294F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DEE7C6" w14:textId="77777777" w:rsidR="00831522" w:rsidRDefault="00831522" w:rsidP="00045B15">
      <w:pPr>
        <w:spacing w:after="0" w:line="240" w:lineRule="auto"/>
      </w:pPr>
      <w:r>
        <w:separator/>
      </w:r>
    </w:p>
  </w:endnote>
  <w:endnote w:type="continuationSeparator" w:id="0">
    <w:p w14:paraId="787E5500" w14:textId="77777777" w:rsidR="00831522" w:rsidRDefault="00831522" w:rsidP="00045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B03560" w14:textId="77777777" w:rsidR="00555538" w:rsidRDefault="00555538" w:rsidP="00555538">
    <w:pPr>
      <w:pStyle w:val="Rodap"/>
      <w:pBdr>
        <w:bottom w:val="single" w:sz="12" w:space="1" w:color="auto"/>
      </w:pBdr>
      <w:ind w:firstLine="0"/>
      <w:jc w:val="left"/>
      <w:rPr>
        <w:i/>
        <w:sz w:val="20"/>
      </w:rPr>
    </w:pPr>
  </w:p>
  <w:p w14:paraId="773293D3" w14:textId="77777777" w:rsidR="00093EBD" w:rsidRPr="004733B1" w:rsidRDefault="00093EBD" w:rsidP="00093EBD">
    <w:pPr>
      <w:pStyle w:val="Rodap"/>
      <w:ind w:firstLine="0"/>
      <w:jc w:val="center"/>
      <w:rPr>
        <w:i/>
        <w:sz w:val="20"/>
      </w:rPr>
    </w:pPr>
    <w:r w:rsidRPr="004733B1">
      <w:rPr>
        <w:i/>
        <w:sz w:val="20"/>
      </w:rPr>
      <w:t>Rua Trinta de Novembro nº 321 – Bairro Bela Vista – Cosmópolis/SP – CEP nº 13.150-000</w:t>
    </w:r>
    <w:r w:rsidRPr="004733B1">
      <w:rPr>
        <w:i/>
        <w:sz w:val="20"/>
      </w:rPr>
      <w:br/>
      <w:t xml:space="preserve">(19) 3812-3139 – (19) 98881-2236 – </w:t>
    </w:r>
    <w:hyperlink r:id="rId1" w:history="1">
      <w:r w:rsidRPr="004733B1">
        <w:rPr>
          <w:rStyle w:val="Hyperlink"/>
          <w:i/>
          <w:sz w:val="20"/>
        </w:rPr>
        <w:t>dmcastro@adv.oabsp.org.br</w:t>
      </w:r>
    </w:hyperlink>
  </w:p>
  <w:p w14:paraId="166C7440" w14:textId="30B7FAE6" w:rsidR="007870BB" w:rsidRPr="00093EBD" w:rsidRDefault="00831522" w:rsidP="00093EBD">
    <w:pPr>
      <w:pStyle w:val="Rodap"/>
      <w:ind w:firstLine="0"/>
      <w:jc w:val="center"/>
      <w:rPr>
        <w:i/>
        <w:color w:val="0563C1" w:themeColor="hyperlink"/>
        <w:sz w:val="20"/>
        <w:u w:val="single"/>
      </w:rPr>
    </w:pPr>
    <w:hyperlink r:id="rId2" w:history="1">
      <w:r w:rsidR="00093EBD" w:rsidRPr="004733B1">
        <w:rPr>
          <w:rStyle w:val="Hyperlink"/>
          <w:i/>
          <w:sz w:val="20"/>
        </w:rPr>
        <w:t>https://www.danilocastro.adv.br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808A76" w14:textId="77777777" w:rsidR="00831522" w:rsidRDefault="00831522" w:rsidP="00045B15">
      <w:pPr>
        <w:spacing w:after="0" w:line="240" w:lineRule="auto"/>
      </w:pPr>
      <w:r>
        <w:separator/>
      </w:r>
    </w:p>
  </w:footnote>
  <w:footnote w:type="continuationSeparator" w:id="0">
    <w:p w14:paraId="21288F6C" w14:textId="77777777" w:rsidR="00831522" w:rsidRDefault="00831522" w:rsidP="00045B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080CB5" w14:textId="473824B9" w:rsidR="00555538" w:rsidRPr="00412BDC" w:rsidRDefault="00555538" w:rsidP="00555538">
    <w:pPr>
      <w:pStyle w:val="Cabealho"/>
      <w:pBdr>
        <w:bottom w:val="single" w:sz="12" w:space="1" w:color="auto"/>
      </w:pBdr>
      <w:ind w:firstLine="0"/>
      <w:jc w:val="right"/>
      <w:rPr>
        <w:sz w:val="20"/>
      </w:rPr>
    </w:pPr>
    <w:r w:rsidRPr="00412BDC">
      <w:rPr>
        <w:b/>
        <w:sz w:val="20"/>
      </w:rPr>
      <w:t>Danilo Moreira de Castro</w:t>
    </w:r>
    <w:r w:rsidRPr="00412BDC">
      <w:rPr>
        <w:b/>
        <w:sz w:val="20"/>
      </w:rPr>
      <w:br/>
    </w:r>
    <w:r w:rsidRPr="00412BDC">
      <w:rPr>
        <w:i/>
        <w:sz w:val="20"/>
      </w:rPr>
      <w:t>Advogado</w:t>
    </w:r>
    <w:r w:rsidRPr="00412BDC">
      <w:rPr>
        <w:i/>
        <w:sz w:val="20"/>
      </w:rPr>
      <w:br/>
    </w:r>
    <w:r w:rsidRPr="00412BDC">
      <w:rPr>
        <w:sz w:val="20"/>
      </w:rPr>
      <w:t>OAB/SP nº 40</w:t>
    </w:r>
    <w:r w:rsidR="002A6116">
      <w:rPr>
        <w:sz w:val="20"/>
      </w:rPr>
      <w:t>4</w:t>
    </w:r>
    <w:r w:rsidRPr="00412BDC">
      <w:rPr>
        <w:sz w:val="20"/>
      </w:rPr>
      <w:t>.</w:t>
    </w:r>
    <w:r w:rsidR="002A6116">
      <w:rPr>
        <w:sz w:val="20"/>
      </w:rPr>
      <w:t>374</w:t>
    </w:r>
  </w:p>
  <w:p w14:paraId="122279D2" w14:textId="77777777" w:rsidR="002A6116" w:rsidRPr="00555538" w:rsidRDefault="002A6116" w:rsidP="00555538">
    <w:pPr>
      <w:pStyle w:val="Cabealho"/>
      <w:ind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92D"/>
    <w:rsid w:val="00045B15"/>
    <w:rsid w:val="00093EBD"/>
    <w:rsid w:val="001333F2"/>
    <w:rsid w:val="0014759E"/>
    <w:rsid w:val="001D5849"/>
    <w:rsid w:val="001E294F"/>
    <w:rsid w:val="002057EF"/>
    <w:rsid w:val="002A6116"/>
    <w:rsid w:val="002F402E"/>
    <w:rsid w:val="0032411B"/>
    <w:rsid w:val="003645E1"/>
    <w:rsid w:val="0039305E"/>
    <w:rsid w:val="00410931"/>
    <w:rsid w:val="00415A96"/>
    <w:rsid w:val="00425AB3"/>
    <w:rsid w:val="00430B3E"/>
    <w:rsid w:val="0043779A"/>
    <w:rsid w:val="00490642"/>
    <w:rsid w:val="004C277F"/>
    <w:rsid w:val="004D6CA5"/>
    <w:rsid w:val="004F0410"/>
    <w:rsid w:val="00555538"/>
    <w:rsid w:val="005B4BFE"/>
    <w:rsid w:val="005F28E3"/>
    <w:rsid w:val="00612BE7"/>
    <w:rsid w:val="00677904"/>
    <w:rsid w:val="006B47A2"/>
    <w:rsid w:val="007870BB"/>
    <w:rsid w:val="00826366"/>
    <w:rsid w:val="00831522"/>
    <w:rsid w:val="0083792D"/>
    <w:rsid w:val="00855583"/>
    <w:rsid w:val="00906D3A"/>
    <w:rsid w:val="00915749"/>
    <w:rsid w:val="009D5783"/>
    <w:rsid w:val="00A30615"/>
    <w:rsid w:val="00A46D6C"/>
    <w:rsid w:val="00A50CEE"/>
    <w:rsid w:val="00A62938"/>
    <w:rsid w:val="00A86776"/>
    <w:rsid w:val="00A876AA"/>
    <w:rsid w:val="00AF35A9"/>
    <w:rsid w:val="00B67FC0"/>
    <w:rsid w:val="00CE553A"/>
    <w:rsid w:val="00D61EC1"/>
    <w:rsid w:val="00D858AA"/>
    <w:rsid w:val="00D937FB"/>
    <w:rsid w:val="00DE6203"/>
    <w:rsid w:val="00E32340"/>
    <w:rsid w:val="00E72EA0"/>
    <w:rsid w:val="00EE1AD6"/>
    <w:rsid w:val="00EE1F16"/>
    <w:rsid w:val="00F76611"/>
    <w:rsid w:val="00F85EB5"/>
    <w:rsid w:val="00F91663"/>
    <w:rsid w:val="00FE5677"/>
    <w:rsid w:val="00FF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87FDC4"/>
  <w15:chartTrackingRefBased/>
  <w15:docId w15:val="{9B69B295-506F-43B1-AFCB-7D786677E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3EBD"/>
    <w:pPr>
      <w:spacing w:line="360" w:lineRule="auto"/>
      <w:ind w:firstLine="1701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E32340"/>
    <w:pPr>
      <w:keepNext/>
      <w:keepLines/>
      <w:spacing w:before="240" w:after="120"/>
      <w:ind w:firstLine="0"/>
      <w:jc w:val="left"/>
      <w:outlineLvl w:val="0"/>
    </w:pPr>
    <w:rPr>
      <w:rFonts w:eastAsiaTheme="majorEastAsia" w:cstheme="majorBidi"/>
      <w:b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45B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5B15"/>
  </w:style>
  <w:style w:type="paragraph" w:styleId="Rodap">
    <w:name w:val="footer"/>
    <w:basedOn w:val="Normal"/>
    <w:link w:val="RodapChar"/>
    <w:uiPriority w:val="99"/>
    <w:unhideWhenUsed/>
    <w:rsid w:val="00045B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5B15"/>
  </w:style>
  <w:style w:type="character" w:styleId="Hyperlink">
    <w:name w:val="Hyperlink"/>
    <w:basedOn w:val="Fontepargpadro"/>
    <w:uiPriority w:val="99"/>
    <w:unhideWhenUsed/>
    <w:rsid w:val="00045B15"/>
    <w:rPr>
      <w:color w:val="0563C1" w:themeColor="hyperlink"/>
      <w:u w:val="single"/>
    </w:rPr>
  </w:style>
  <w:style w:type="paragraph" w:styleId="Citao">
    <w:name w:val="Quote"/>
    <w:basedOn w:val="Normal"/>
    <w:next w:val="Normal"/>
    <w:link w:val="CitaoChar"/>
    <w:autoRedefine/>
    <w:uiPriority w:val="29"/>
    <w:qFormat/>
    <w:rsid w:val="003645E1"/>
    <w:pPr>
      <w:spacing w:before="200"/>
      <w:ind w:left="2268" w:firstLine="0"/>
    </w:pPr>
    <w:rPr>
      <w:iCs/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3645E1"/>
    <w:rPr>
      <w:rFonts w:ascii="Times New Roman" w:hAnsi="Times New Roman"/>
      <w:iCs/>
      <w:sz w:val="20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1E294F"/>
    <w:pPr>
      <w:spacing w:after="120" w:line="240" w:lineRule="auto"/>
      <w:ind w:firstLine="0"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E294F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E32340"/>
    <w:rPr>
      <w:rFonts w:ascii="Times New Roman" w:eastAsiaTheme="majorEastAsia" w:hAnsi="Times New Roman" w:cstheme="majorBidi"/>
      <w:b/>
      <w:sz w:val="24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E29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294F"/>
    <w:rPr>
      <w:rFonts w:ascii="Segoe UI" w:hAnsi="Segoe UI" w:cs="Segoe UI"/>
      <w:sz w:val="18"/>
      <w:szCs w:val="18"/>
    </w:rPr>
  </w:style>
  <w:style w:type="paragraph" w:styleId="SemEspaamento">
    <w:name w:val="No Spacing"/>
    <w:uiPriority w:val="1"/>
    <w:qFormat/>
    <w:rsid w:val="00093EBD"/>
    <w:pPr>
      <w:spacing w:after="0" w:line="240" w:lineRule="auto"/>
      <w:ind w:firstLine="1701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1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mcastro@adv.oabsp.org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danilocastro.adv.br" TargetMode="External"/><Relationship Id="rId1" Type="http://schemas.openxmlformats.org/officeDocument/2006/relationships/hyperlink" Target="mailto:dmcastro@adv.oabsp.org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370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Castro Advocacia</Company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Moreira de Castro</dc:creator>
  <cp:keywords/>
  <dc:description/>
  <cp:lastModifiedBy>Danilo Moreira de Castro</cp:lastModifiedBy>
  <cp:revision>22</cp:revision>
  <cp:lastPrinted>2017-10-15T12:45:00Z</cp:lastPrinted>
  <dcterms:created xsi:type="dcterms:W3CDTF">2017-10-13T00:36:00Z</dcterms:created>
  <dcterms:modified xsi:type="dcterms:W3CDTF">2017-12-23T22:55:00Z</dcterms:modified>
</cp:coreProperties>
</file>