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4431F" w14:textId="78693DEB" w:rsidR="00524BE7" w:rsidRDefault="00524BE7" w:rsidP="00801487">
      <w:pPr>
        <w:pStyle w:val="Heading1"/>
      </w:pPr>
      <w:r w:rsidRPr="00984309">
        <w:t>1</w:t>
      </w:r>
      <w:r>
        <w:t xml:space="preserve"> </w:t>
      </w:r>
      <w:r w:rsidRPr="00270591">
        <w:t>Cell Physiology</w:t>
      </w:r>
    </w:p>
    <w:p w14:paraId="2D081334" w14:textId="0D50F832" w:rsidR="004A08A7" w:rsidRDefault="00E73941" w:rsidP="007F19F4">
      <w:r>
        <w:t>Many</w:t>
      </w:r>
      <w:r w:rsidR="007F19F4">
        <w:t xml:space="preserve"> cells</w:t>
      </w:r>
      <w:r>
        <w:t xml:space="preserve"> in the body</w:t>
      </w:r>
      <w:r w:rsidR="007F19F4">
        <w:t xml:space="preserve"> have highly sophisticated </w:t>
      </w:r>
      <w:r>
        <w:t xml:space="preserve">electrical signaling </w:t>
      </w:r>
      <w:r w:rsidR="007F19F4">
        <w:t>mechanisms</w:t>
      </w:r>
      <w:r>
        <w:t>. These mechanisms</w:t>
      </w:r>
      <w:r w:rsidR="007F19F4">
        <w:t xml:space="preserve"> allow electrical impulses </w:t>
      </w:r>
      <w:r w:rsidR="004A08A7">
        <w:t xml:space="preserve">to travel </w:t>
      </w:r>
      <w:r w:rsidR="007F19F4">
        <w:t>within and betw</w:t>
      </w:r>
      <w:r w:rsidR="004A08A7">
        <w:t>een the cells of the nervous system. Electrical signaling translates ‘thought’ into action by triggering</w:t>
      </w:r>
      <w:r>
        <w:t xml:space="preserve"> contractions in</w:t>
      </w:r>
      <w:r w:rsidR="007F19F4">
        <w:t xml:space="preserve"> muscle and </w:t>
      </w:r>
      <w:r w:rsidR="004A08A7">
        <w:t xml:space="preserve">facilitates </w:t>
      </w:r>
      <w:r>
        <w:t>the</w:t>
      </w:r>
      <w:r w:rsidR="004A08A7">
        <w:t xml:space="preserve"> control of </w:t>
      </w:r>
      <w:r w:rsidR="000B349B">
        <w:t>organs within the</w:t>
      </w:r>
      <w:r w:rsidR="004A08A7">
        <w:t xml:space="preserve"> body by triggering the</w:t>
      </w:r>
      <w:r>
        <w:t xml:space="preserve"> release of hormones from</w:t>
      </w:r>
      <w:r w:rsidR="000B349B">
        <w:t xml:space="preserve"> various</w:t>
      </w:r>
      <w:r>
        <w:t xml:space="preserve"> </w:t>
      </w:r>
      <w:r w:rsidR="007F19F4">
        <w:t xml:space="preserve">endocrine organs. </w:t>
      </w:r>
    </w:p>
    <w:p w14:paraId="7D61B901" w14:textId="77777777" w:rsidR="00FA28DF" w:rsidRPr="00984309" w:rsidRDefault="00FA28DF" w:rsidP="00AC274F">
      <w:pPr>
        <w:pStyle w:val="Heading2"/>
      </w:pPr>
      <w:r w:rsidRPr="00984309">
        <w:t>Evolution of Ce</w:t>
      </w:r>
      <w:r w:rsidRPr="00AC274F">
        <w:t xml:space="preserve">llular </w:t>
      </w:r>
      <w:r w:rsidRPr="00984309">
        <w:t>Life</w:t>
      </w:r>
    </w:p>
    <w:p w14:paraId="29034AC9" w14:textId="77777777" w:rsidR="007F19F4" w:rsidRDefault="007F19F4" w:rsidP="00AC274F">
      <w:r>
        <w:t>The events leading to the evolution of cellular life are very poorly understood. This ancient, apparently unique, histo</w:t>
      </w:r>
      <w:r w:rsidR="00325A9F">
        <w:t xml:space="preserve">rical event cannot be readily </w:t>
      </w:r>
      <w:r>
        <w:t>replicated, making it inaccessible for systematic study. Consequently, most writing on this topic remains highly speculative</w:t>
      </w:r>
      <w:r w:rsidR="000B349B">
        <w:t xml:space="preserve">, </w:t>
      </w:r>
      <w:r w:rsidR="00C80AE1">
        <w:t>if not</w:t>
      </w:r>
      <w:r w:rsidR="000B349B">
        <w:t xml:space="preserve"> hopelessly deluded</w:t>
      </w:r>
      <w:r>
        <w:t xml:space="preserve">. Even </w:t>
      </w:r>
      <w:r w:rsidR="00325A9F">
        <w:t>a</w:t>
      </w:r>
      <w:r>
        <w:t xml:space="preserve"> </w:t>
      </w:r>
      <w:r w:rsidR="00325A9F">
        <w:t>fundamental question</w:t>
      </w:r>
      <w:r>
        <w:t xml:space="preserve"> </w:t>
      </w:r>
      <w:r w:rsidR="00325A9F">
        <w:t xml:space="preserve">such as </w:t>
      </w:r>
      <w:r>
        <w:t xml:space="preserve">whether the pathway towards life began first with replicating nucleic acids or from a protein based origin </w:t>
      </w:r>
      <w:r w:rsidR="00325A9F">
        <w:t xml:space="preserve">currently </w:t>
      </w:r>
      <w:r>
        <w:t>remain</w:t>
      </w:r>
      <w:r w:rsidR="00325A9F">
        <w:t>s</w:t>
      </w:r>
      <w:r>
        <w:t xml:space="preserve"> unresolved.</w:t>
      </w:r>
      <w:r w:rsidR="00C80AE1">
        <w:t xml:space="preserve"> </w:t>
      </w:r>
    </w:p>
    <w:p w14:paraId="7F1F045D" w14:textId="77777777" w:rsidR="007F19F4" w:rsidRPr="00FA28DF" w:rsidRDefault="007F19F4" w:rsidP="00FA28DF">
      <w:pPr>
        <w:pStyle w:val="Heading3"/>
      </w:pPr>
      <w:r w:rsidRPr="00FA28DF">
        <w:t>Physical Constraints on Cellular Physiology</w:t>
      </w:r>
    </w:p>
    <w:p w14:paraId="63F75659" w14:textId="77777777" w:rsidR="007F19F4" w:rsidRDefault="007F19F4" w:rsidP="007F19F4">
      <w:r>
        <w:t xml:space="preserve">Although the steps leading to the evolution of membrane bound, cell based life are not well understood there are several well defined physical constraints that definitely had to be resolved before this could occur. Three particular problems </w:t>
      </w:r>
      <w:r w:rsidR="00081114">
        <w:t>were:</w:t>
      </w:r>
    </w:p>
    <w:p w14:paraId="22B88A32" w14:textId="77777777" w:rsidR="00081114" w:rsidRPr="00F345DE" w:rsidRDefault="00081114" w:rsidP="00061A8A">
      <w:pPr>
        <w:pStyle w:val="ListParagraph"/>
        <w:numPr>
          <w:ilvl w:val="0"/>
          <w:numId w:val="36"/>
        </w:numPr>
      </w:pPr>
      <w:r>
        <w:t>Transport of metabolites across th</w:t>
      </w:r>
      <w:r w:rsidRPr="00F345DE">
        <w:t>e cell membrane</w:t>
      </w:r>
    </w:p>
    <w:p w14:paraId="1C9A6F4A" w14:textId="77777777" w:rsidR="007F19F4" w:rsidRPr="00F345DE" w:rsidRDefault="007F19F4" w:rsidP="00061A8A">
      <w:pPr>
        <w:pStyle w:val="ListParagraph"/>
        <w:numPr>
          <w:ilvl w:val="0"/>
          <w:numId w:val="36"/>
        </w:numPr>
      </w:pPr>
      <w:r w:rsidRPr="00F345DE">
        <w:t>Regulation of internal calcium concentration</w:t>
      </w:r>
    </w:p>
    <w:p w14:paraId="499AEE4B" w14:textId="7CF07B5D" w:rsidR="007F19F4" w:rsidRDefault="00081114" w:rsidP="005B5300">
      <w:pPr>
        <w:pStyle w:val="ListParagraph"/>
        <w:numPr>
          <w:ilvl w:val="0"/>
          <w:numId w:val="36"/>
        </w:numPr>
      </w:pPr>
      <w:r w:rsidRPr="00F345DE">
        <w:t>Regulation of osmotic balance</w:t>
      </w:r>
      <w:r w:rsidR="00D904DA" w:rsidRPr="00F345DE">
        <w:t>/cel</w:t>
      </w:r>
      <w:r w:rsidR="00D904DA">
        <w:t>l volume</w:t>
      </w:r>
    </w:p>
    <w:p w14:paraId="57B498C6" w14:textId="77777777" w:rsidR="007F19F4" w:rsidRDefault="007F19F4" w:rsidP="00C1196D">
      <w:r>
        <w:t>The solution</w:t>
      </w:r>
      <w:r w:rsidR="00081114">
        <w:t>s selected</w:t>
      </w:r>
      <w:r>
        <w:t xml:space="preserve"> for these problems set the basic plan for all subsequent cellular life and reverberate to the present day. Much of the particular functionality of the neurons in </w:t>
      </w:r>
      <w:r w:rsidR="00841F0B">
        <w:t>your</w:t>
      </w:r>
      <w:r>
        <w:t xml:space="preserve"> brain</w:t>
      </w:r>
      <w:r w:rsidR="00841F0B">
        <w:t xml:space="preserve"> </w:t>
      </w:r>
      <w:r>
        <w:t>derive from the solutions selected</w:t>
      </w:r>
      <w:r w:rsidR="00D904DA" w:rsidRPr="00D904DA">
        <w:t xml:space="preserve"> </w:t>
      </w:r>
      <w:r w:rsidR="00D904DA">
        <w:t>several billion years ago</w:t>
      </w:r>
      <w:r>
        <w:t xml:space="preserve"> to resolve these narrow</w:t>
      </w:r>
      <w:r w:rsidR="00841F0B">
        <w:t xml:space="preserve"> apparently simple</w:t>
      </w:r>
      <w:r>
        <w:t xml:space="preserve"> physical problems.</w:t>
      </w:r>
      <w:r w:rsidR="00D904DA">
        <w:t xml:space="preserve"> The rest of this chapter and the next</w:t>
      </w:r>
      <w:r w:rsidR="001F53D3">
        <w:t xml:space="preserve"> describe the basic</w:t>
      </w:r>
      <w:r w:rsidR="00D904DA">
        <w:t xml:space="preserve"> solutions to these problems.</w:t>
      </w:r>
    </w:p>
    <w:p w14:paraId="4655C27D" w14:textId="77777777" w:rsidR="006C3730" w:rsidRDefault="00613906" w:rsidP="00AC274F">
      <w:pPr>
        <w:pStyle w:val="Heading2"/>
      </w:pPr>
      <w:r w:rsidRPr="0078421C">
        <w:t>Water</w:t>
      </w:r>
    </w:p>
    <w:p w14:paraId="63131817" w14:textId="77777777" w:rsidR="00081114" w:rsidRDefault="00D904DA" w:rsidP="006C3730">
      <w:r>
        <w:t xml:space="preserve">It is difficult to ignore the central role of water in virtually every aspect of cell physiology. </w:t>
      </w:r>
      <w:r w:rsidR="00081114">
        <w:t>Water is essential for life</w:t>
      </w:r>
      <w:r w:rsidR="00F66D84">
        <w:t>, as we understand the term</w:t>
      </w:r>
      <w:r w:rsidR="00081114">
        <w:t xml:space="preserve">. </w:t>
      </w:r>
      <w:r w:rsidR="006C3730">
        <w:t xml:space="preserve">The </w:t>
      </w:r>
      <w:r w:rsidR="00081114">
        <w:t xml:space="preserve">human </w:t>
      </w:r>
      <w:r w:rsidR="006C3730">
        <w:t xml:space="preserve">body is composed primarily of water molecules, which make up about </w:t>
      </w:r>
      <w:r w:rsidR="00744AD9">
        <w:t>60</w:t>
      </w:r>
      <w:r w:rsidR="006C3730">
        <w:t>% of the total body weight and 99% of the total number of molecules.</w:t>
      </w:r>
    </w:p>
    <w:p w14:paraId="6E900CA9" w14:textId="0F435AEB" w:rsidR="00703009" w:rsidRDefault="006C3730" w:rsidP="006C3730">
      <w:r>
        <w:t xml:space="preserve">Water is a polar molecule, </w:t>
      </w:r>
      <w:r w:rsidR="001F53D3">
        <w:t>meaning</w:t>
      </w:r>
      <w:r>
        <w:t xml:space="preserve"> that there is an uneven distribution of charge within the water molecule. The bonds between the oxygen and two hydrogen atoms are polar covalent bonds. The polarity of the covalent bonds results from the high </w:t>
      </w:r>
      <w:r w:rsidRPr="00870268">
        <w:rPr>
          <w:b/>
        </w:rPr>
        <w:t>electronegativity</w:t>
      </w:r>
      <w:r>
        <w:t xml:space="preserve"> of the oxygen atom</w:t>
      </w:r>
      <w:r w:rsidR="00D813F3">
        <w:t xml:space="preserve"> relative to the hydrogen atom. </w:t>
      </w:r>
      <w:r>
        <w:t xml:space="preserve">As a consequence, a partial charge distribution exists such that there is a local positive charge on each hydrogen atom and a partial negative charge on the oxygen atom. The uneven distribution of electrons due to the nature of the H-O bond causes the water molecule to act as a </w:t>
      </w:r>
      <w:r w:rsidRPr="00870268">
        <w:rPr>
          <w:b/>
        </w:rPr>
        <w:t>dipole</w:t>
      </w:r>
      <w:r>
        <w:t>, meaning that the molecule has a positive and negative pole (</w:t>
      </w:r>
      <w:r w:rsidR="009A742E" w:rsidRPr="009A742E">
        <w:fldChar w:fldCharType="begin"/>
      </w:r>
      <w:r w:rsidR="009A742E" w:rsidRPr="009A742E">
        <w:instrText xml:space="preserve"> REF _Ref477020086 \h  \* MERGEFORMAT </w:instrText>
      </w:r>
      <w:r w:rsidR="009A742E" w:rsidRPr="009A742E">
        <w:fldChar w:fldCharType="separate"/>
      </w:r>
      <w:r w:rsidR="00CB432C" w:rsidRPr="00CB432C">
        <w:rPr>
          <w:noProof/>
        </w:rPr>
        <w:t>Figure</w:t>
      </w:r>
      <w:r w:rsidR="00CB432C" w:rsidRPr="008D7113">
        <w:rPr>
          <w:b/>
        </w:rPr>
        <w:t xml:space="preserve"> </w:t>
      </w:r>
      <w:r w:rsidR="00CB432C">
        <w:rPr>
          <w:b/>
          <w:noProof/>
        </w:rPr>
        <w:t>1</w:t>
      </w:r>
      <w:r w:rsidR="009A742E" w:rsidRPr="009A742E">
        <w:fldChar w:fldCharType="end"/>
      </w:r>
      <w:r>
        <w:t xml:space="preserve">). </w:t>
      </w:r>
    </w:p>
    <w:p w14:paraId="15B3AC8A" w14:textId="28EEE926" w:rsidR="00A56DD6" w:rsidRDefault="00A56DD6" w:rsidP="00870268">
      <w:pPr>
        <w:pStyle w:val="Figure"/>
        <w:rPr>
          <w:rFonts w:asciiTheme="minorHAnsi" w:hAnsiTheme="minorHAnsi"/>
          <w:color w:val="000000" w:themeColor="text1"/>
        </w:rPr>
      </w:pPr>
      <w:bookmarkStart w:id="0" w:name="_Ref477020086"/>
      <w:r w:rsidRPr="00870268">
        <w:lastRenderedPageBreak/>
        <w:drawing>
          <wp:inline distT="0" distB="0" distL="0" distR="0" wp14:anchorId="7073276D" wp14:editId="2ED0348E">
            <wp:extent cx="3650039" cy="1371600"/>
            <wp:effectExtent l="0" t="0" r="7620" b="0"/>
            <wp:docPr id="42" name="Picture 42"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20copy"/>
                    <pic:cNvPicPr>
                      <a:picLocks noChangeAspect="1" noChangeArrowheads="1"/>
                    </pic:cNvPicPr>
                  </pic:nvPicPr>
                  <pic:blipFill>
                    <a:blip r:embed="rId9" cstate="print"/>
                    <a:srcRect/>
                    <a:stretch>
                      <a:fillRect/>
                    </a:stretch>
                  </pic:blipFill>
                  <pic:spPr bwMode="auto">
                    <a:xfrm>
                      <a:off x="0" y="0"/>
                      <a:ext cx="3650039" cy="1371600"/>
                    </a:xfrm>
                    <a:prstGeom prst="rect">
                      <a:avLst/>
                    </a:prstGeom>
                    <a:noFill/>
                    <a:ln w="9525">
                      <a:noFill/>
                      <a:miter lim="800000"/>
                      <a:headEnd/>
                      <a:tailEnd/>
                    </a:ln>
                  </pic:spPr>
                </pic:pic>
              </a:graphicData>
            </a:graphic>
          </wp:inline>
        </w:drawing>
      </w:r>
    </w:p>
    <w:p w14:paraId="0517E543" w14:textId="26843678" w:rsidR="00A56DD6" w:rsidRPr="00A56DD6" w:rsidRDefault="00A56DD6" w:rsidP="00B85D74">
      <w:pPr>
        <w:pStyle w:val="Heading5"/>
      </w:pPr>
      <w:r w:rsidRPr="008D7113">
        <w:rPr>
          <w:b/>
        </w:rPr>
        <w:t xml:space="preserve">Figure </w:t>
      </w:r>
      <w:r w:rsidRPr="008D7113">
        <w:rPr>
          <w:b/>
        </w:rPr>
        <w:fldChar w:fldCharType="begin"/>
      </w:r>
      <w:r w:rsidRPr="008D7113">
        <w:rPr>
          <w:b/>
        </w:rPr>
        <w:instrText xml:space="preserve"> SEQ Figure \* ARABIC </w:instrText>
      </w:r>
      <w:r w:rsidRPr="008D7113">
        <w:rPr>
          <w:b/>
        </w:rPr>
        <w:fldChar w:fldCharType="separate"/>
      </w:r>
      <w:r w:rsidR="00CB432C">
        <w:rPr>
          <w:b/>
          <w:noProof/>
        </w:rPr>
        <w:t>1</w:t>
      </w:r>
      <w:r w:rsidRPr="008D7113">
        <w:rPr>
          <w:b/>
        </w:rPr>
        <w:fldChar w:fldCharType="end"/>
      </w:r>
      <w:bookmarkEnd w:id="0"/>
      <w:r w:rsidRPr="00A56DD6">
        <w:t xml:space="preserve"> Dipole nature of water, a polar molecule. </w:t>
      </w:r>
      <w:r w:rsidRPr="009021EE">
        <w:t>There is a partial negative charge (2</w:t>
      </w:r>
      <w:r w:rsidRPr="009021EE">
        <w:sym w:font="Symbol" w:char="F064"/>
      </w:r>
      <w:r w:rsidRPr="009021EE">
        <w:t>-) on the oxygen atom and partial positive charges (</w:t>
      </w:r>
      <w:r w:rsidRPr="009021EE">
        <w:sym w:font="Symbol" w:char="F064"/>
      </w:r>
      <w:r w:rsidRPr="009021EE">
        <w:t>+) on the two hydrogen atoms.</w:t>
      </w:r>
    </w:p>
    <w:p w14:paraId="00C2EA06" w14:textId="77777777" w:rsidR="00A56DD6" w:rsidRDefault="00A56DD6" w:rsidP="006C3730"/>
    <w:p w14:paraId="2ADDE797" w14:textId="731828D7" w:rsidR="00A85AB0" w:rsidRDefault="006C3730" w:rsidP="00952AB9">
      <w:r>
        <w:t>Water can form hydrogen bonds between the positively charged hydrogen atoms and negatively charged oxygen atoms in the neighboring water molecules. Since the angle between the two covale</w:t>
      </w:r>
      <w:r w:rsidR="003E042F">
        <w:t>nt bonds of water is about 105°</w:t>
      </w:r>
      <w:r>
        <w:t>, groups of hydrogen-bonded water molecules form tetrahedral arrangements (</w:t>
      </w:r>
      <w:r w:rsidR="00954DF2" w:rsidRPr="00954DF2">
        <w:fldChar w:fldCharType="begin"/>
      </w:r>
      <w:r w:rsidR="00954DF2" w:rsidRPr="00954DF2">
        <w:instrText xml:space="preserve"> REF _Ref477085178 \h  \* MERGEFORMAT </w:instrText>
      </w:r>
      <w:r w:rsidR="00954DF2" w:rsidRPr="00954DF2">
        <w:fldChar w:fldCharType="separate"/>
      </w:r>
      <w:r w:rsidR="00CB432C" w:rsidRPr="00CB432C">
        <w:rPr>
          <w:noProof/>
        </w:rPr>
        <w:t>Figure</w:t>
      </w:r>
      <w:r w:rsidR="00CB432C" w:rsidRPr="00D67A9B">
        <w:rPr>
          <w:b/>
        </w:rPr>
        <w:t xml:space="preserve"> </w:t>
      </w:r>
      <w:r w:rsidR="00CB432C">
        <w:rPr>
          <w:b/>
          <w:noProof/>
        </w:rPr>
        <w:t>2</w:t>
      </w:r>
      <w:r w:rsidR="00954DF2" w:rsidRPr="00954DF2">
        <w:fldChar w:fldCharType="end"/>
      </w:r>
      <w:r>
        <w:t>).</w:t>
      </w:r>
    </w:p>
    <w:p w14:paraId="0E4FA3D7" w14:textId="204D3072" w:rsidR="00952AB9" w:rsidRDefault="00952AB9" w:rsidP="00870268">
      <w:pPr>
        <w:pStyle w:val="Figure"/>
      </w:pPr>
      <w:bookmarkStart w:id="1" w:name="_Ref477085178"/>
      <w:bookmarkStart w:id="2" w:name="_Ref477019011"/>
      <w:r>
        <w:drawing>
          <wp:inline distT="0" distB="0" distL="0" distR="0" wp14:anchorId="4C4847E0" wp14:editId="32C8A6E6">
            <wp:extent cx="1461246" cy="1371600"/>
            <wp:effectExtent l="0" t="0" r="5715" b="0"/>
            <wp:docPr id="4"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20copy"/>
                    <pic:cNvPicPr>
                      <a:picLocks noChangeAspect="1" noChangeArrowheads="1"/>
                    </pic:cNvPicPr>
                  </pic:nvPicPr>
                  <pic:blipFill>
                    <a:blip r:embed="rId10" cstate="print"/>
                    <a:srcRect/>
                    <a:stretch>
                      <a:fillRect/>
                    </a:stretch>
                  </pic:blipFill>
                  <pic:spPr bwMode="auto">
                    <a:xfrm>
                      <a:off x="0" y="0"/>
                      <a:ext cx="1461246" cy="1371600"/>
                    </a:xfrm>
                    <a:prstGeom prst="rect">
                      <a:avLst/>
                    </a:prstGeom>
                    <a:noFill/>
                    <a:ln w="9525">
                      <a:noFill/>
                      <a:miter lim="800000"/>
                      <a:headEnd/>
                      <a:tailEnd/>
                    </a:ln>
                  </pic:spPr>
                </pic:pic>
              </a:graphicData>
            </a:graphic>
          </wp:inline>
        </w:drawing>
      </w:r>
    </w:p>
    <w:p w14:paraId="1E0A6399" w14:textId="08F7B4AE" w:rsidR="00A85AB0" w:rsidRDefault="00A85AB0" w:rsidP="00952AB9">
      <w:pPr>
        <w:pStyle w:val="Heading5"/>
      </w:pPr>
      <w:r w:rsidRPr="00D67A9B">
        <w:rPr>
          <w:b/>
        </w:rPr>
        <w:t xml:space="preserve">Figure </w:t>
      </w:r>
      <w:r w:rsidRPr="00D67A9B">
        <w:rPr>
          <w:b/>
        </w:rPr>
        <w:fldChar w:fldCharType="begin"/>
      </w:r>
      <w:r w:rsidRPr="00D67A9B">
        <w:rPr>
          <w:b/>
        </w:rPr>
        <w:instrText xml:space="preserve"> SEQ Figure \* ARABIC </w:instrText>
      </w:r>
      <w:r w:rsidRPr="00D67A9B">
        <w:rPr>
          <w:b/>
        </w:rPr>
        <w:fldChar w:fldCharType="separate"/>
      </w:r>
      <w:r w:rsidR="00CB432C">
        <w:rPr>
          <w:b/>
          <w:noProof/>
        </w:rPr>
        <w:t>2</w:t>
      </w:r>
      <w:r w:rsidRPr="00D67A9B">
        <w:rPr>
          <w:b/>
        </w:rPr>
        <w:fldChar w:fldCharType="end"/>
      </w:r>
      <w:bookmarkEnd w:id="1"/>
      <w:r w:rsidRPr="00D67A9B">
        <w:t xml:space="preserve"> </w:t>
      </w:r>
      <w:r>
        <w:t>Hydrogen bonding between water molecules.</w:t>
      </w:r>
      <w:bookmarkEnd w:id="2"/>
    </w:p>
    <w:p w14:paraId="15D17023" w14:textId="0ECA4D74" w:rsidR="00F10DAA" w:rsidRDefault="005C0731" w:rsidP="003B62FC">
      <w:r>
        <w:t xml:space="preserve">By itself pure water is not a good conductor of electricity. </w:t>
      </w:r>
      <w:r w:rsidR="00D41775">
        <w:t>The c</w:t>
      </w:r>
      <w:r>
        <w:t>onduction of electrical current</w:t>
      </w:r>
      <w:r w:rsidR="003F6835">
        <w:t xml:space="preserve"> </w:t>
      </w:r>
      <w:r w:rsidR="00D41775">
        <w:t>by an aqueous solution depends primarily on the</w:t>
      </w:r>
      <w:r>
        <w:t xml:space="preserve"> </w:t>
      </w:r>
      <w:r w:rsidR="00841F0B">
        <w:t xml:space="preserve">number and nature </w:t>
      </w:r>
      <w:r w:rsidR="00D41775">
        <w:t xml:space="preserve">of the </w:t>
      </w:r>
      <w:r>
        <w:t>charged ions</w:t>
      </w:r>
      <w:r w:rsidR="00D41775">
        <w:t xml:space="preserve"> found in that solution</w:t>
      </w:r>
      <w:r>
        <w:t xml:space="preserve">. </w:t>
      </w:r>
      <w:r w:rsidR="00D41775">
        <w:t>These</w:t>
      </w:r>
      <w:r w:rsidR="003F6835">
        <w:t xml:space="preserve"> ions </w:t>
      </w:r>
      <w:r w:rsidR="00D41775">
        <w:t>can dissolve</w:t>
      </w:r>
      <w:r w:rsidR="003F6835">
        <w:t xml:space="preserve"> in water</w:t>
      </w:r>
      <w:r w:rsidR="00D41775">
        <w:t xml:space="preserve"> because of the polar nature of water molecules</w:t>
      </w:r>
      <w:r w:rsidR="003F6835">
        <w:t xml:space="preserve">. </w:t>
      </w:r>
      <w:r w:rsidR="00D41775">
        <w:t>W</w:t>
      </w:r>
      <w:r w:rsidR="006C3730">
        <w:t xml:space="preserve">ater is </w:t>
      </w:r>
      <w:r w:rsidR="00D41775">
        <w:t xml:space="preserve">generally </w:t>
      </w:r>
      <w:r w:rsidR="006C3730">
        <w:t xml:space="preserve">a good </w:t>
      </w:r>
      <w:r w:rsidR="006C3730" w:rsidRPr="00870268">
        <w:rPr>
          <w:b/>
        </w:rPr>
        <w:t>solvent</w:t>
      </w:r>
      <w:r w:rsidR="006C3730">
        <w:t xml:space="preserve"> for ionic compounds, which include salts, acids and bases. These </w:t>
      </w:r>
      <w:r w:rsidR="00D41775">
        <w:t xml:space="preserve">solutes </w:t>
      </w:r>
      <w:r w:rsidR="006C3730">
        <w:t xml:space="preserve">all share the property of </w:t>
      </w:r>
      <w:r w:rsidR="006C3730" w:rsidRPr="00870268">
        <w:rPr>
          <w:b/>
        </w:rPr>
        <w:t>dissociating</w:t>
      </w:r>
      <w:r w:rsidR="006C3730">
        <w:t xml:space="preserve"> into ions when dissolved in water.</w:t>
      </w:r>
      <w:r w:rsidR="00081114">
        <w:t xml:space="preserve"> </w:t>
      </w:r>
    </w:p>
    <w:p w14:paraId="020A1058" w14:textId="7147BFB4" w:rsidR="003B62FC" w:rsidRDefault="003B62FC" w:rsidP="003B62FC">
      <w:r>
        <w:t>PlotlyInclude</w:t>
      </w:r>
      <w:bookmarkStart w:id="3" w:name="_GoBack"/>
      <w:bookmarkEnd w:id="3"/>
    </w:p>
    <w:p w14:paraId="1EC7B0F4" w14:textId="77777777" w:rsidR="00C441A6" w:rsidRDefault="00C441A6" w:rsidP="00F10DAA"/>
    <w:sectPr w:rsidR="00C441A6" w:rsidSect="0078421C">
      <w:headerReference w:type="even" r:id="rId11"/>
      <w:headerReference w:type="default" r:id="rId12"/>
      <w:footerReference w:type="even" r:id="rId13"/>
      <w:footerReference w:type="default" r:id="rId14"/>
      <w:headerReference w:type="first" r:id="rId15"/>
      <w:footerReference w:type="first" r:id="rId16"/>
      <w:pgSz w:w="12240" w:h="15840" w:code="1"/>
      <w:pgMar w:top="1008" w:right="1008" w:bottom="1152" w:left="1008" w:header="720" w:footer="720" w:gutter="0"/>
      <w:cols w:space="720"/>
      <w:titlePg/>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06C67" w14:textId="77777777" w:rsidR="0033054E" w:rsidRDefault="0033054E">
      <w:pPr>
        <w:spacing w:line="240" w:lineRule="auto"/>
      </w:pPr>
      <w:r>
        <w:separator/>
      </w:r>
    </w:p>
  </w:endnote>
  <w:endnote w:type="continuationSeparator" w:id="0">
    <w:p w14:paraId="11B07EE4" w14:textId="77777777" w:rsidR="0033054E" w:rsidRDefault="00330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81884" w14:textId="77777777" w:rsidR="00321825" w:rsidRDefault="003218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927CC" w14:textId="77777777" w:rsidR="00321825" w:rsidRDefault="0032182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F6F5" w14:textId="77777777" w:rsidR="00321825" w:rsidRDefault="003218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EB67D" w14:textId="77777777" w:rsidR="0033054E" w:rsidRDefault="0033054E">
      <w:pPr>
        <w:spacing w:line="240" w:lineRule="auto"/>
      </w:pPr>
      <w:r>
        <w:separator/>
      </w:r>
    </w:p>
  </w:footnote>
  <w:footnote w:type="continuationSeparator" w:id="0">
    <w:p w14:paraId="2A17CE30" w14:textId="77777777" w:rsidR="0033054E" w:rsidRDefault="003305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C60AC" w14:textId="77777777" w:rsidR="00321825" w:rsidRDefault="003218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gridCol w:w="949"/>
    </w:tblGrid>
    <w:tr w:rsidR="009A2393" w14:paraId="56D9E9A5" w14:textId="77777777" w:rsidTr="00D301C9">
      <w:tc>
        <w:tcPr>
          <w:tcW w:w="9265" w:type="dxa"/>
        </w:tcPr>
        <w:p w14:paraId="52D7072C" w14:textId="77777777" w:rsidR="009A2393" w:rsidRDefault="009A2393" w:rsidP="009A2393">
          <w:pPr>
            <w:ind w:firstLine="0"/>
            <w:jc w:val="right"/>
          </w:pPr>
          <w:r>
            <w:rPr>
              <w:i/>
            </w:rPr>
            <w:t>Cell Physiology</w:t>
          </w:r>
        </w:p>
      </w:tc>
      <w:tc>
        <w:tcPr>
          <w:tcW w:w="949" w:type="dxa"/>
        </w:tcPr>
        <w:p w14:paraId="1E3AF51C" w14:textId="4E9A24AC" w:rsidR="009A2393" w:rsidRDefault="009A2393" w:rsidP="009A2393">
          <w:pPr>
            <w:ind w:firstLine="0"/>
            <w:jc w:val="right"/>
          </w:pPr>
          <w:r>
            <w:t>1.</w:t>
          </w:r>
          <w:r w:rsidRPr="00DA601F">
            <w:fldChar w:fldCharType="begin"/>
          </w:r>
          <w:r w:rsidRPr="00DA601F">
            <w:instrText xml:space="preserve"> PAGE </w:instrText>
          </w:r>
          <w:r w:rsidRPr="00DA601F">
            <w:fldChar w:fldCharType="separate"/>
          </w:r>
          <w:r w:rsidR="00915B45">
            <w:rPr>
              <w:noProof/>
            </w:rPr>
            <w:t>2</w:t>
          </w:r>
          <w:r w:rsidRPr="00DA601F">
            <w:fldChar w:fldCharType="end"/>
          </w:r>
        </w:p>
      </w:tc>
    </w:tr>
  </w:tbl>
  <w:p w14:paraId="00E53ACF" w14:textId="77777777" w:rsidR="009A2393" w:rsidRPr="009A2393" w:rsidRDefault="009A2393" w:rsidP="009A2393"/>
  <w:p w14:paraId="750DBED5" w14:textId="77777777" w:rsidR="009E515E" w:rsidRPr="009A2393" w:rsidRDefault="009E515E" w:rsidP="009A239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598F" w14:textId="77777777" w:rsidR="00321825" w:rsidRDefault="003218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601A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3057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32A24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9C6E7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EC85D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36288F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520246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8BC7A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D2E26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76CB2A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1ECB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A338F"/>
    <w:multiLevelType w:val="multilevel"/>
    <w:tmpl w:val="B9F438B6"/>
    <w:numStyleLink w:val="Numbered"/>
  </w:abstractNum>
  <w:abstractNum w:abstractNumId="12" w15:restartNumberingAfterBreak="0">
    <w:nsid w:val="06343B37"/>
    <w:multiLevelType w:val="hybridMultilevel"/>
    <w:tmpl w:val="E1807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04D0A19"/>
    <w:multiLevelType w:val="multilevel"/>
    <w:tmpl w:val="42D69614"/>
    <w:styleLink w:val="Summary"/>
    <w:lvl w:ilvl="0">
      <w:start w:val="1"/>
      <w:numFmt w:val="decimal"/>
      <w:lvlText w:val="%1."/>
      <w:lvlJc w:val="left"/>
      <w:pPr>
        <w:tabs>
          <w:tab w:val="num" w:pos="720"/>
        </w:tabs>
        <w:ind w:left="720" w:hanging="360"/>
      </w:pPr>
      <w:rP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4992892"/>
    <w:multiLevelType w:val="multilevel"/>
    <w:tmpl w:val="B9F438B6"/>
    <w:styleLink w:val="Numbered"/>
    <w:lvl w:ilvl="0">
      <w:start w:val="1"/>
      <w:numFmt w:val="decimal"/>
      <w:pStyle w:val="ListParagraph"/>
      <w:lvlText w:val="%1."/>
      <w:lvlJc w:val="left"/>
      <w:pPr>
        <w:ind w:left="1440" w:hanging="360"/>
      </w:pPr>
      <w:rPr>
        <w:rFonts w:ascii="Cambria" w:hAnsi="Cambria"/>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25EB6308"/>
    <w:multiLevelType w:val="multilevel"/>
    <w:tmpl w:val="B9F438B6"/>
    <w:numStyleLink w:val="Numbered"/>
  </w:abstractNum>
  <w:abstractNum w:abstractNumId="16" w15:restartNumberingAfterBreak="0">
    <w:nsid w:val="29990026"/>
    <w:multiLevelType w:val="hybridMultilevel"/>
    <w:tmpl w:val="B9F43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A025862"/>
    <w:multiLevelType w:val="hybridMultilevel"/>
    <w:tmpl w:val="FA844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7F597A"/>
    <w:multiLevelType w:val="hybridMultilevel"/>
    <w:tmpl w:val="DF8A57F8"/>
    <w:lvl w:ilvl="0" w:tplc="5A8C2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4F1764"/>
    <w:multiLevelType w:val="hybridMultilevel"/>
    <w:tmpl w:val="FBB869F6"/>
    <w:lvl w:ilvl="0" w:tplc="BEC8B1AA">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CC6D05"/>
    <w:multiLevelType w:val="multilevel"/>
    <w:tmpl w:val="B9F438B6"/>
    <w:numStyleLink w:val="Numbered"/>
  </w:abstractNum>
  <w:abstractNum w:abstractNumId="21" w15:restartNumberingAfterBreak="0">
    <w:nsid w:val="37F32D1A"/>
    <w:multiLevelType w:val="hybridMultilevel"/>
    <w:tmpl w:val="1F80C044"/>
    <w:lvl w:ilvl="0" w:tplc="580639C8">
      <w:start w:val="1"/>
      <w:numFmt w:val="decimal"/>
      <w:lvlText w:val="Figure %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280291"/>
    <w:multiLevelType w:val="hybridMultilevel"/>
    <w:tmpl w:val="3E5A61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CA08E6"/>
    <w:multiLevelType w:val="hybridMultilevel"/>
    <w:tmpl w:val="BA9EDEC0"/>
    <w:lvl w:ilvl="0" w:tplc="9104DF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BB2825"/>
    <w:multiLevelType w:val="hybridMultilevel"/>
    <w:tmpl w:val="A94A309E"/>
    <w:lvl w:ilvl="0" w:tplc="805E2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D05C72"/>
    <w:multiLevelType w:val="hybridMultilevel"/>
    <w:tmpl w:val="DB0CF2D2"/>
    <w:lvl w:ilvl="0" w:tplc="DB7CCB2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5E3C11"/>
    <w:multiLevelType w:val="hybridMultilevel"/>
    <w:tmpl w:val="B37C48DC"/>
    <w:lvl w:ilvl="0" w:tplc="B6BE450C">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E2FB5"/>
    <w:multiLevelType w:val="hybridMultilevel"/>
    <w:tmpl w:val="A522B05A"/>
    <w:lvl w:ilvl="0" w:tplc="5136E9E6">
      <w:start w:val="1"/>
      <w:numFmt w:val="decimal"/>
      <w:lvlText w:val="A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3"/>
  </w:num>
  <w:num w:numId="3">
    <w:abstractNumId w:val="21"/>
    <w:lvlOverride w:ilvl="0">
      <w:startOverride w:val="1"/>
    </w:lvlOverride>
  </w:num>
  <w:num w:numId="4">
    <w:abstractNumId w:val="21"/>
    <w:lvlOverride w:ilvl="0">
      <w:startOverride w:val="1"/>
    </w:lvlOverride>
  </w:num>
  <w:num w:numId="5">
    <w:abstractNumId w:val="21"/>
    <w:lvlOverride w:ilvl="0">
      <w:startOverride w:val="1"/>
    </w:lvlOverride>
  </w:num>
  <w:num w:numId="6">
    <w:abstractNumId w:val="21"/>
    <w:lvlOverride w:ilvl="0">
      <w:startOverride w:val="1"/>
    </w:lvlOverride>
  </w:num>
  <w:num w:numId="7">
    <w:abstractNumId w:val="27"/>
  </w:num>
  <w:num w:numId="8">
    <w:abstractNumId w:val="25"/>
  </w:num>
  <w:num w:numId="9">
    <w:abstractNumId w:val="21"/>
    <w:lvlOverride w:ilvl="0">
      <w:startOverride w:val="1"/>
    </w:lvlOverride>
  </w:num>
  <w:num w:numId="10">
    <w:abstractNumId w:val="24"/>
  </w:num>
  <w:num w:numId="11">
    <w:abstractNumId w:val="18"/>
  </w:num>
  <w:num w:numId="12">
    <w:abstractNumId w:val="21"/>
  </w:num>
  <w:num w:numId="13">
    <w:abstractNumId w:val="21"/>
    <w:lvlOverride w:ilvl="0">
      <w:startOverride w:val="1"/>
    </w:lvlOverride>
  </w:num>
  <w:num w:numId="14">
    <w:abstractNumId w:val="21"/>
  </w:num>
  <w:num w:numId="15">
    <w:abstractNumId w:val="21"/>
    <w:lvlOverride w:ilvl="0">
      <w:startOverride w:val="1"/>
    </w:lvlOverride>
  </w:num>
  <w:num w:numId="16">
    <w:abstractNumId w:val="21"/>
  </w:num>
  <w:num w:numId="17">
    <w:abstractNumId w:val="2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3"/>
  </w:num>
  <w:num w:numId="28">
    <w:abstractNumId w:val="26"/>
  </w:num>
  <w:num w:numId="29">
    <w:abstractNumId w:val="16"/>
  </w:num>
  <w:num w:numId="30">
    <w:abstractNumId w:val="14"/>
  </w:num>
  <w:num w:numId="31">
    <w:abstractNumId w:val="15"/>
  </w:num>
  <w:num w:numId="32">
    <w:abstractNumId w:val="11"/>
  </w:num>
  <w:num w:numId="33">
    <w:abstractNumId w:val="20"/>
  </w:num>
  <w:num w:numId="34">
    <w:abstractNumId w:val="22"/>
  </w:num>
  <w:num w:numId="35">
    <w:abstractNumId w:val="17"/>
  </w:num>
  <w:num w:numId="36">
    <w:abstractNumId w:val="12"/>
  </w:num>
  <w:num w:numId="37">
    <w:abstractNumId w:val="0"/>
  </w:num>
  <w:num w:numId="38">
    <w:abstractNumId w:val="1"/>
  </w:num>
  <w:num w:numId="39">
    <w:abstractNumId w:val="2"/>
  </w:num>
  <w:num w:numId="40">
    <w:abstractNumId w:val="3"/>
  </w:num>
  <w:num w:numId="41">
    <w:abstractNumId w:val="4"/>
  </w:num>
  <w:num w:numId="42">
    <w:abstractNumId w:val="9"/>
  </w:num>
  <w:num w:numId="43">
    <w:abstractNumId w:val="5"/>
  </w:num>
  <w:num w:numId="44">
    <w:abstractNumId w:val="6"/>
  </w:num>
  <w:num w:numId="45">
    <w:abstractNumId w:val="7"/>
  </w:num>
  <w:num w:numId="46">
    <w:abstractNumId w:val="8"/>
  </w:num>
  <w:num w:numId="4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3"/>
  <w:hyphenationZone w:val="1008"/>
  <w:doNotHyphenateCap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7CE"/>
    <w:rsid w:val="0000130C"/>
    <w:rsid w:val="00002B75"/>
    <w:rsid w:val="00003F74"/>
    <w:rsid w:val="00006786"/>
    <w:rsid w:val="000113EA"/>
    <w:rsid w:val="0001440D"/>
    <w:rsid w:val="00015DC4"/>
    <w:rsid w:val="00020334"/>
    <w:rsid w:val="00020650"/>
    <w:rsid w:val="000217A9"/>
    <w:rsid w:val="00025906"/>
    <w:rsid w:val="000278DA"/>
    <w:rsid w:val="00034BCC"/>
    <w:rsid w:val="000359D1"/>
    <w:rsid w:val="00037EDE"/>
    <w:rsid w:val="00040A60"/>
    <w:rsid w:val="000418AA"/>
    <w:rsid w:val="00041F8F"/>
    <w:rsid w:val="00042B34"/>
    <w:rsid w:val="0004364C"/>
    <w:rsid w:val="00050B15"/>
    <w:rsid w:val="00054510"/>
    <w:rsid w:val="00056E36"/>
    <w:rsid w:val="00061A8A"/>
    <w:rsid w:val="0006356C"/>
    <w:rsid w:val="000644B8"/>
    <w:rsid w:val="0006662A"/>
    <w:rsid w:val="0007164A"/>
    <w:rsid w:val="0007406E"/>
    <w:rsid w:val="00075971"/>
    <w:rsid w:val="00076C56"/>
    <w:rsid w:val="0008029C"/>
    <w:rsid w:val="000804BF"/>
    <w:rsid w:val="00081114"/>
    <w:rsid w:val="00081AF1"/>
    <w:rsid w:val="00082913"/>
    <w:rsid w:val="000832B2"/>
    <w:rsid w:val="00085F01"/>
    <w:rsid w:val="0008659D"/>
    <w:rsid w:val="000876F3"/>
    <w:rsid w:val="0009008A"/>
    <w:rsid w:val="00090E21"/>
    <w:rsid w:val="0009151A"/>
    <w:rsid w:val="00091A2E"/>
    <w:rsid w:val="000946F0"/>
    <w:rsid w:val="000A05B9"/>
    <w:rsid w:val="000A0AE1"/>
    <w:rsid w:val="000A23C5"/>
    <w:rsid w:val="000A2E24"/>
    <w:rsid w:val="000A3B67"/>
    <w:rsid w:val="000A48C7"/>
    <w:rsid w:val="000A7167"/>
    <w:rsid w:val="000A76A0"/>
    <w:rsid w:val="000B06DE"/>
    <w:rsid w:val="000B349B"/>
    <w:rsid w:val="000B6DFC"/>
    <w:rsid w:val="000B7A77"/>
    <w:rsid w:val="000C1150"/>
    <w:rsid w:val="000C3344"/>
    <w:rsid w:val="000C3F54"/>
    <w:rsid w:val="000C42BA"/>
    <w:rsid w:val="000C4DA0"/>
    <w:rsid w:val="000C5A1B"/>
    <w:rsid w:val="000C6A0C"/>
    <w:rsid w:val="000D2A2B"/>
    <w:rsid w:val="000D2C92"/>
    <w:rsid w:val="000D7557"/>
    <w:rsid w:val="000E028C"/>
    <w:rsid w:val="000E1ADB"/>
    <w:rsid w:val="000E2209"/>
    <w:rsid w:val="000E34C0"/>
    <w:rsid w:val="000E44B0"/>
    <w:rsid w:val="000E6E67"/>
    <w:rsid w:val="000E6F10"/>
    <w:rsid w:val="000F0D3E"/>
    <w:rsid w:val="000F2356"/>
    <w:rsid w:val="000F3D60"/>
    <w:rsid w:val="000F4477"/>
    <w:rsid w:val="000F4C72"/>
    <w:rsid w:val="000F5CE5"/>
    <w:rsid w:val="000F63F6"/>
    <w:rsid w:val="000F65A7"/>
    <w:rsid w:val="000F7A6F"/>
    <w:rsid w:val="00100C08"/>
    <w:rsid w:val="00100E1D"/>
    <w:rsid w:val="00101FE3"/>
    <w:rsid w:val="0010213E"/>
    <w:rsid w:val="001025EE"/>
    <w:rsid w:val="0010707D"/>
    <w:rsid w:val="00117D0B"/>
    <w:rsid w:val="00120C93"/>
    <w:rsid w:val="00125B63"/>
    <w:rsid w:val="0012636A"/>
    <w:rsid w:val="00131003"/>
    <w:rsid w:val="001331CB"/>
    <w:rsid w:val="0013417D"/>
    <w:rsid w:val="00135565"/>
    <w:rsid w:val="0013608D"/>
    <w:rsid w:val="00136D74"/>
    <w:rsid w:val="001404A2"/>
    <w:rsid w:val="00144030"/>
    <w:rsid w:val="00145F7F"/>
    <w:rsid w:val="001469A7"/>
    <w:rsid w:val="001474B7"/>
    <w:rsid w:val="00151183"/>
    <w:rsid w:val="00154148"/>
    <w:rsid w:val="00156D9A"/>
    <w:rsid w:val="001605CC"/>
    <w:rsid w:val="00160794"/>
    <w:rsid w:val="001644BC"/>
    <w:rsid w:val="00164FE3"/>
    <w:rsid w:val="001651EC"/>
    <w:rsid w:val="00165A49"/>
    <w:rsid w:val="00173A54"/>
    <w:rsid w:val="00177919"/>
    <w:rsid w:val="0018046C"/>
    <w:rsid w:val="00182BEB"/>
    <w:rsid w:val="001876BB"/>
    <w:rsid w:val="00187C20"/>
    <w:rsid w:val="00192C31"/>
    <w:rsid w:val="00193EE5"/>
    <w:rsid w:val="001971C8"/>
    <w:rsid w:val="001A1916"/>
    <w:rsid w:val="001A2006"/>
    <w:rsid w:val="001A2178"/>
    <w:rsid w:val="001A43A7"/>
    <w:rsid w:val="001A5372"/>
    <w:rsid w:val="001B098E"/>
    <w:rsid w:val="001B23F8"/>
    <w:rsid w:val="001B27F5"/>
    <w:rsid w:val="001B57F3"/>
    <w:rsid w:val="001B6324"/>
    <w:rsid w:val="001B7A5A"/>
    <w:rsid w:val="001C0268"/>
    <w:rsid w:val="001C1CCB"/>
    <w:rsid w:val="001C3302"/>
    <w:rsid w:val="001C398F"/>
    <w:rsid w:val="001C467B"/>
    <w:rsid w:val="001C494A"/>
    <w:rsid w:val="001C6D56"/>
    <w:rsid w:val="001D0B75"/>
    <w:rsid w:val="001D1389"/>
    <w:rsid w:val="001D2488"/>
    <w:rsid w:val="001D2FF9"/>
    <w:rsid w:val="001D4C25"/>
    <w:rsid w:val="001D4FEA"/>
    <w:rsid w:val="001D5BE9"/>
    <w:rsid w:val="001D79D4"/>
    <w:rsid w:val="001E0EA5"/>
    <w:rsid w:val="001E2270"/>
    <w:rsid w:val="001E2951"/>
    <w:rsid w:val="001E5515"/>
    <w:rsid w:val="001E6389"/>
    <w:rsid w:val="001F53D3"/>
    <w:rsid w:val="001F5A1D"/>
    <w:rsid w:val="001F6A48"/>
    <w:rsid w:val="0020378A"/>
    <w:rsid w:val="00206967"/>
    <w:rsid w:val="00206C17"/>
    <w:rsid w:val="00207F5F"/>
    <w:rsid w:val="00211D33"/>
    <w:rsid w:val="0021333B"/>
    <w:rsid w:val="0021561B"/>
    <w:rsid w:val="002218FB"/>
    <w:rsid w:val="00222A29"/>
    <w:rsid w:val="00222AD9"/>
    <w:rsid w:val="002250F9"/>
    <w:rsid w:val="002270B4"/>
    <w:rsid w:val="0023055F"/>
    <w:rsid w:val="002339B5"/>
    <w:rsid w:val="00235315"/>
    <w:rsid w:val="0023654C"/>
    <w:rsid w:val="002377CE"/>
    <w:rsid w:val="0024060D"/>
    <w:rsid w:val="0024098B"/>
    <w:rsid w:val="002410E9"/>
    <w:rsid w:val="00241117"/>
    <w:rsid w:val="0024193C"/>
    <w:rsid w:val="0024195C"/>
    <w:rsid w:val="00242552"/>
    <w:rsid w:val="002444B7"/>
    <w:rsid w:val="00246971"/>
    <w:rsid w:val="0024734B"/>
    <w:rsid w:val="00250714"/>
    <w:rsid w:val="00253B06"/>
    <w:rsid w:val="002553C5"/>
    <w:rsid w:val="002573AC"/>
    <w:rsid w:val="002575D3"/>
    <w:rsid w:val="002634C8"/>
    <w:rsid w:val="002660A2"/>
    <w:rsid w:val="00270591"/>
    <w:rsid w:val="002722FE"/>
    <w:rsid w:val="002733D2"/>
    <w:rsid w:val="00273CF9"/>
    <w:rsid w:val="002745F0"/>
    <w:rsid w:val="00274867"/>
    <w:rsid w:val="00276EBF"/>
    <w:rsid w:val="00277D5B"/>
    <w:rsid w:val="0028087A"/>
    <w:rsid w:val="00280B95"/>
    <w:rsid w:val="00282C4C"/>
    <w:rsid w:val="002838E6"/>
    <w:rsid w:val="00284B15"/>
    <w:rsid w:val="00286CD6"/>
    <w:rsid w:val="00287580"/>
    <w:rsid w:val="002907B8"/>
    <w:rsid w:val="00293F11"/>
    <w:rsid w:val="00294493"/>
    <w:rsid w:val="00294DB1"/>
    <w:rsid w:val="00296756"/>
    <w:rsid w:val="00296931"/>
    <w:rsid w:val="00296D34"/>
    <w:rsid w:val="00297EC0"/>
    <w:rsid w:val="002A0363"/>
    <w:rsid w:val="002A0529"/>
    <w:rsid w:val="002A187E"/>
    <w:rsid w:val="002A4AA4"/>
    <w:rsid w:val="002A56A1"/>
    <w:rsid w:val="002A69A8"/>
    <w:rsid w:val="002A6A9B"/>
    <w:rsid w:val="002B2617"/>
    <w:rsid w:val="002B34F1"/>
    <w:rsid w:val="002B4A39"/>
    <w:rsid w:val="002B78C5"/>
    <w:rsid w:val="002C0CA8"/>
    <w:rsid w:val="002C1173"/>
    <w:rsid w:val="002C12E3"/>
    <w:rsid w:val="002C2919"/>
    <w:rsid w:val="002C2C35"/>
    <w:rsid w:val="002C3368"/>
    <w:rsid w:val="002C3C75"/>
    <w:rsid w:val="002C5549"/>
    <w:rsid w:val="002D14A6"/>
    <w:rsid w:val="002D171D"/>
    <w:rsid w:val="002D17A3"/>
    <w:rsid w:val="002D2270"/>
    <w:rsid w:val="002D29D9"/>
    <w:rsid w:val="002D3683"/>
    <w:rsid w:val="002D4E4D"/>
    <w:rsid w:val="002D4F37"/>
    <w:rsid w:val="002D672E"/>
    <w:rsid w:val="002E0B8F"/>
    <w:rsid w:val="002E18B1"/>
    <w:rsid w:val="002E271B"/>
    <w:rsid w:val="002E33DB"/>
    <w:rsid w:val="002E48D8"/>
    <w:rsid w:val="002E5C5E"/>
    <w:rsid w:val="002E6310"/>
    <w:rsid w:val="002F463E"/>
    <w:rsid w:val="002F5B73"/>
    <w:rsid w:val="002F68FC"/>
    <w:rsid w:val="00301A8B"/>
    <w:rsid w:val="003028C7"/>
    <w:rsid w:val="00302E7D"/>
    <w:rsid w:val="00305E34"/>
    <w:rsid w:val="00306D63"/>
    <w:rsid w:val="003073A6"/>
    <w:rsid w:val="003108DB"/>
    <w:rsid w:val="003109EE"/>
    <w:rsid w:val="003119A9"/>
    <w:rsid w:val="00311A3A"/>
    <w:rsid w:val="00311CCB"/>
    <w:rsid w:val="00314658"/>
    <w:rsid w:val="0031484D"/>
    <w:rsid w:val="00315214"/>
    <w:rsid w:val="00316343"/>
    <w:rsid w:val="00321825"/>
    <w:rsid w:val="003223E5"/>
    <w:rsid w:val="00325A9F"/>
    <w:rsid w:val="00326A3C"/>
    <w:rsid w:val="0033054E"/>
    <w:rsid w:val="0033127A"/>
    <w:rsid w:val="003366B0"/>
    <w:rsid w:val="00337749"/>
    <w:rsid w:val="00347916"/>
    <w:rsid w:val="003506EF"/>
    <w:rsid w:val="0035150D"/>
    <w:rsid w:val="003525F5"/>
    <w:rsid w:val="003555A4"/>
    <w:rsid w:val="0035584E"/>
    <w:rsid w:val="003618DD"/>
    <w:rsid w:val="00362281"/>
    <w:rsid w:val="00363463"/>
    <w:rsid w:val="00364E33"/>
    <w:rsid w:val="00365E16"/>
    <w:rsid w:val="00365FD0"/>
    <w:rsid w:val="00380A6D"/>
    <w:rsid w:val="00381C92"/>
    <w:rsid w:val="003821E5"/>
    <w:rsid w:val="0038690F"/>
    <w:rsid w:val="00386C0A"/>
    <w:rsid w:val="00387EAA"/>
    <w:rsid w:val="00395F6B"/>
    <w:rsid w:val="00396F77"/>
    <w:rsid w:val="00397576"/>
    <w:rsid w:val="003A4146"/>
    <w:rsid w:val="003A4623"/>
    <w:rsid w:val="003A4A62"/>
    <w:rsid w:val="003B0F2A"/>
    <w:rsid w:val="003B40D9"/>
    <w:rsid w:val="003B5AB4"/>
    <w:rsid w:val="003B62FC"/>
    <w:rsid w:val="003B63D2"/>
    <w:rsid w:val="003C3108"/>
    <w:rsid w:val="003C3502"/>
    <w:rsid w:val="003C4110"/>
    <w:rsid w:val="003D34E3"/>
    <w:rsid w:val="003D5295"/>
    <w:rsid w:val="003D6260"/>
    <w:rsid w:val="003D64FA"/>
    <w:rsid w:val="003D6DC0"/>
    <w:rsid w:val="003D76DB"/>
    <w:rsid w:val="003D7BA7"/>
    <w:rsid w:val="003E03CA"/>
    <w:rsid w:val="003E042F"/>
    <w:rsid w:val="003E1B2C"/>
    <w:rsid w:val="003E1FAD"/>
    <w:rsid w:val="003E2582"/>
    <w:rsid w:val="003E2FBD"/>
    <w:rsid w:val="003E69EC"/>
    <w:rsid w:val="003E73B7"/>
    <w:rsid w:val="003E7F60"/>
    <w:rsid w:val="003F3BC0"/>
    <w:rsid w:val="003F469F"/>
    <w:rsid w:val="003F5EBC"/>
    <w:rsid w:val="003F6835"/>
    <w:rsid w:val="003F75A9"/>
    <w:rsid w:val="003F7758"/>
    <w:rsid w:val="004018F7"/>
    <w:rsid w:val="00402043"/>
    <w:rsid w:val="00402786"/>
    <w:rsid w:val="004070BB"/>
    <w:rsid w:val="00407B79"/>
    <w:rsid w:val="00410D0A"/>
    <w:rsid w:val="00411446"/>
    <w:rsid w:val="00412574"/>
    <w:rsid w:val="00412582"/>
    <w:rsid w:val="00412735"/>
    <w:rsid w:val="0041312C"/>
    <w:rsid w:val="00413274"/>
    <w:rsid w:val="004142C1"/>
    <w:rsid w:val="0041593D"/>
    <w:rsid w:val="00416AC1"/>
    <w:rsid w:val="00416EC5"/>
    <w:rsid w:val="00423C34"/>
    <w:rsid w:val="00423C79"/>
    <w:rsid w:val="004249A0"/>
    <w:rsid w:val="004264AE"/>
    <w:rsid w:val="004268D8"/>
    <w:rsid w:val="00426AEE"/>
    <w:rsid w:val="004271A8"/>
    <w:rsid w:val="004272E4"/>
    <w:rsid w:val="00427C4A"/>
    <w:rsid w:val="00430016"/>
    <w:rsid w:val="00430558"/>
    <w:rsid w:val="00430ED9"/>
    <w:rsid w:val="0043445D"/>
    <w:rsid w:val="004352FC"/>
    <w:rsid w:val="00435FEF"/>
    <w:rsid w:val="004369E1"/>
    <w:rsid w:val="00437407"/>
    <w:rsid w:val="00437809"/>
    <w:rsid w:val="00437B08"/>
    <w:rsid w:val="00440CAF"/>
    <w:rsid w:val="00440E78"/>
    <w:rsid w:val="00441381"/>
    <w:rsid w:val="00441A35"/>
    <w:rsid w:val="00444348"/>
    <w:rsid w:val="004453E0"/>
    <w:rsid w:val="004455C9"/>
    <w:rsid w:val="00447C43"/>
    <w:rsid w:val="0045031A"/>
    <w:rsid w:val="00450BBB"/>
    <w:rsid w:val="00452DFB"/>
    <w:rsid w:val="0045396E"/>
    <w:rsid w:val="00453A77"/>
    <w:rsid w:val="004558E2"/>
    <w:rsid w:val="00457835"/>
    <w:rsid w:val="0046336D"/>
    <w:rsid w:val="00463586"/>
    <w:rsid w:val="0046694B"/>
    <w:rsid w:val="00466EA1"/>
    <w:rsid w:val="00467A14"/>
    <w:rsid w:val="00470375"/>
    <w:rsid w:val="004710E5"/>
    <w:rsid w:val="0047204E"/>
    <w:rsid w:val="0047305B"/>
    <w:rsid w:val="00473773"/>
    <w:rsid w:val="004754B6"/>
    <w:rsid w:val="004805E8"/>
    <w:rsid w:val="00480E4D"/>
    <w:rsid w:val="00481538"/>
    <w:rsid w:val="004845FF"/>
    <w:rsid w:val="00484744"/>
    <w:rsid w:val="00484A0F"/>
    <w:rsid w:val="004859D2"/>
    <w:rsid w:val="00487BAA"/>
    <w:rsid w:val="00492775"/>
    <w:rsid w:val="00494586"/>
    <w:rsid w:val="00496492"/>
    <w:rsid w:val="004A069D"/>
    <w:rsid w:val="004A08A7"/>
    <w:rsid w:val="004A0D73"/>
    <w:rsid w:val="004A1EB1"/>
    <w:rsid w:val="004A60F7"/>
    <w:rsid w:val="004A7912"/>
    <w:rsid w:val="004A7DCF"/>
    <w:rsid w:val="004B0FDE"/>
    <w:rsid w:val="004B1E3F"/>
    <w:rsid w:val="004B45CD"/>
    <w:rsid w:val="004B5A18"/>
    <w:rsid w:val="004B7F74"/>
    <w:rsid w:val="004C0019"/>
    <w:rsid w:val="004C03A4"/>
    <w:rsid w:val="004C101A"/>
    <w:rsid w:val="004C651D"/>
    <w:rsid w:val="004D2498"/>
    <w:rsid w:val="004D2B49"/>
    <w:rsid w:val="004D5FAB"/>
    <w:rsid w:val="004D6B98"/>
    <w:rsid w:val="004E01AE"/>
    <w:rsid w:val="004E2C1F"/>
    <w:rsid w:val="004E2F9E"/>
    <w:rsid w:val="004E3704"/>
    <w:rsid w:val="004E4DAD"/>
    <w:rsid w:val="004E749A"/>
    <w:rsid w:val="004F07E3"/>
    <w:rsid w:val="004F0A18"/>
    <w:rsid w:val="004F1E80"/>
    <w:rsid w:val="004F310C"/>
    <w:rsid w:val="004F5847"/>
    <w:rsid w:val="004F7038"/>
    <w:rsid w:val="004F777A"/>
    <w:rsid w:val="00500318"/>
    <w:rsid w:val="00501E1A"/>
    <w:rsid w:val="00502132"/>
    <w:rsid w:val="00503F3B"/>
    <w:rsid w:val="00506506"/>
    <w:rsid w:val="00510376"/>
    <w:rsid w:val="00511562"/>
    <w:rsid w:val="00512E21"/>
    <w:rsid w:val="00517BCA"/>
    <w:rsid w:val="0052113A"/>
    <w:rsid w:val="005215BC"/>
    <w:rsid w:val="00521CDD"/>
    <w:rsid w:val="00524BE7"/>
    <w:rsid w:val="0052532D"/>
    <w:rsid w:val="00525C23"/>
    <w:rsid w:val="00530039"/>
    <w:rsid w:val="0053109F"/>
    <w:rsid w:val="0053213D"/>
    <w:rsid w:val="00533773"/>
    <w:rsid w:val="0053457C"/>
    <w:rsid w:val="00536A1A"/>
    <w:rsid w:val="0053750E"/>
    <w:rsid w:val="005413DC"/>
    <w:rsid w:val="00541CC0"/>
    <w:rsid w:val="005420EB"/>
    <w:rsid w:val="00542AF3"/>
    <w:rsid w:val="00542BA0"/>
    <w:rsid w:val="00544021"/>
    <w:rsid w:val="005450D5"/>
    <w:rsid w:val="00545AE6"/>
    <w:rsid w:val="0054648D"/>
    <w:rsid w:val="0054674E"/>
    <w:rsid w:val="00547984"/>
    <w:rsid w:val="00550533"/>
    <w:rsid w:val="00550B31"/>
    <w:rsid w:val="005517A4"/>
    <w:rsid w:val="005519CA"/>
    <w:rsid w:val="005536B4"/>
    <w:rsid w:val="00553E87"/>
    <w:rsid w:val="00554379"/>
    <w:rsid w:val="00557EBC"/>
    <w:rsid w:val="00560174"/>
    <w:rsid w:val="005608B4"/>
    <w:rsid w:val="00560FD5"/>
    <w:rsid w:val="00561957"/>
    <w:rsid w:val="00562F59"/>
    <w:rsid w:val="005639B3"/>
    <w:rsid w:val="005645C5"/>
    <w:rsid w:val="00564DCF"/>
    <w:rsid w:val="00567605"/>
    <w:rsid w:val="005715E9"/>
    <w:rsid w:val="00571F38"/>
    <w:rsid w:val="00572154"/>
    <w:rsid w:val="005748C5"/>
    <w:rsid w:val="00577066"/>
    <w:rsid w:val="00577F4C"/>
    <w:rsid w:val="0058353F"/>
    <w:rsid w:val="005848D8"/>
    <w:rsid w:val="0058531F"/>
    <w:rsid w:val="005870AC"/>
    <w:rsid w:val="00591287"/>
    <w:rsid w:val="005930C1"/>
    <w:rsid w:val="00593128"/>
    <w:rsid w:val="00594736"/>
    <w:rsid w:val="00595698"/>
    <w:rsid w:val="005A02B3"/>
    <w:rsid w:val="005A127F"/>
    <w:rsid w:val="005A5C03"/>
    <w:rsid w:val="005A667E"/>
    <w:rsid w:val="005A7265"/>
    <w:rsid w:val="005B5300"/>
    <w:rsid w:val="005C0731"/>
    <w:rsid w:val="005C187E"/>
    <w:rsid w:val="005C5437"/>
    <w:rsid w:val="005C623C"/>
    <w:rsid w:val="005C6393"/>
    <w:rsid w:val="005C63F1"/>
    <w:rsid w:val="005C7B26"/>
    <w:rsid w:val="005D0AA2"/>
    <w:rsid w:val="005D0B70"/>
    <w:rsid w:val="005D3AAD"/>
    <w:rsid w:val="005D726F"/>
    <w:rsid w:val="005D7D67"/>
    <w:rsid w:val="005E2BE5"/>
    <w:rsid w:val="005E4347"/>
    <w:rsid w:val="005F392B"/>
    <w:rsid w:val="005F4201"/>
    <w:rsid w:val="005F4275"/>
    <w:rsid w:val="005F4CCA"/>
    <w:rsid w:val="005F7D62"/>
    <w:rsid w:val="006005D4"/>
    <w:rsid w:val="00600EE4"/>
    <w:rsid w:val="0060157E"/>
    <w:rsid w:val="006027FE"/>
    <w:rsid w:val="00607C3A"/>
    <w:rsid w:val="00613906"/>
    <w:rsid w:val="00614085"/>
    <w:rsid w:val="006167C3"/>
    <w:rsid w:val="0062124B"/>
    <w:rsid w:val="006222FF"/>
    <w:rsid w:val="00623109"/>
    <w:rsid w:val="00624970"/>
    <w:rsid w:val="00625544"/>
    <w:rsid w:val="006315D7"/>
    <w:rsid w:val="0063244F"/>
    <w:rsid w:val="006326E4"/>
    <w:rsid w:val="00637163"/>
    <w:rsid w:val="00637568"/>
    <w:rsid w:val="006427AF"/>
    <w:rsid w:val="006549FE"/>
    <w:rsid w:val="00656891"/>
    <w:rsid w:val="00660AE9"/>
    <w:rsid w:val="00667C30"/>
    <w:rsid w:val="00674216"/>
    <w:rsid w:val="00674900"/>
    <w:rsid w:val="00674CB9"/>
    <w:rsid w:val="00675014"/>
    <w:rsid w:val="0067553B"/>
    <w:rsid w:val="00677FA9"/>
    <w:rsid w:val="00684DDF"/>
    <w:rsid w:val="00691F09"/>
    <w:rsid w:val="006929ED"/>
    <w:rsid w:val="00694302"/>
    <w:rsid w:val="006964E2"/>
    <w:rsid w:val="0069695F"/>
    <w:rsid w:val="006974A3"/>
    <w:rsid w:val="006A0B38"/>
    <w:rsid w:val="006A1CE6"/>
    <w:rsid w:val="006A1E0B"/>
    <w:rsid w:val="006A2A7D"/>
    <w:rsid w:val="006A2C1B"/>
    <w:rsid w:val="006A5B04"/>
    <w:rsid w:val="006A74B0"/>
    <w:rsid w:val="006B0C26"/>
    <w:rsid w:val="006B244D"/>
    <w:rsid w:val="006B2BE4"/>
    <w:rsid w:val="006B539B"/>
    <w:rsid w:val="006B5EDF"/>
    <w:rsid w:val="006C23F8"/>
    <w:rsid w:val="006C2AB4"/>
    <w:rsid w:val="006C2E62"/>
    <w:rsid w:val="006C3476"/>
    <w:rsid w:val="006C3730"/>
    <w:rsid w:val="006C45A5"/>
    <w:rsid w:val="006C4635"/>
    <w:rsid w:val="006C503F"/>
    <w:rsid w:val="006C5C11"/>
    <w:rsid w:val="006C7191"/>
    <w:rsid w:val="006D1AE8"/>
    <w:rsid w:val="006D35AD"/>
    <w:rsid w:val="006D3EE8"/>
    <w:rsid w:val="006D4A2E"/>
    <w:rsid w:val="006D6D2C"/>
    <w:rsid w:val="006D79CB"/>
    <w:rsid w:val="006E1FC3"/>
    <w:rsid w:val="006E38AB"/>
    <w:rsid w:val="006E4E0F"/>
    <w:rsid w:val="006E5117"/>
    <w:rsid w:val="006E6E05"/>
    <w:rsid w:val="006E778A"/>
    <w:rsid w:val="006F27B0"/>
    <w:rsid w:val="006F2E7A"/>
    <w:rsid w:val="00701034"/>
    <w:rsid w:val="007011C2"/>
    <w:rsid w:val="00701C11"/>
    <w:rsid w:val="00703009"/>
    <w:rsid w:val="00703F20"/>
    <w:rsid w:val="00704351"/>
    <w:rsid w:val="00704B81"/>
    <w:rsid w:val="007133F2"/>
    <w:rsid w:val="0071761C"/>
    <w:rsid w:val="0072085B"/>
    <w:rsid w:val="00721F60"/>
    <w:rsid w:val="00724D40"/>
    <w:rsid w:val="007259A8"/>
    <w:rsid w:val="00726087"/>
    <w:rsid w:val="007311F8"/>
    <w:rsid w:val="00732453"/>
    <w:rsid w:val="00735241"/>
    <w:rsid w:val="00740DB0"/>
    <w:rsid w:val="00742FF9"/>
    <w:rsid w:val="0074324F"/>
    <w:rsid w:val="007444CC"/>
    <w:rsid w:val="00744557"/>
    <w:rsid w:val="00744AD9"/>
    <w:rsid w:val="00746CCE"/>
    <w:rsid w:val="00751157"/>
    <w:rsid w:val="007513EF"/>
    <w:rsid w:val="00751B7A"/>
    <w:rsid w:val="007552D4"/>
    <w:rsid w:val="00756310"/>
    <w:rsid w:val="00770599"/>
    <w:rsid w:val="0077136D"/>
    <w:rsid w:val="00782485"/>
    <w:rsid w:val="00782EA7"/>
    <w:rsid w:val="0078421C"/>
    <w:rsid w:val="007857A5"/>
    <w:rsid w:val="0079183D"/>
    <w:rsid w:val="00792200"/>
    <w:rsid w:val="00793F2F"/>
    <w:rsid w:val="00796F4C"/>
    <w:rsid w:val="00797926"/>
    <w:rsid w:val="007A15AC"/>
    <w:rsid w:val="007A2A18"/>
    <w:rsid w:val="007A68C0"/>
    <w:rsid w:val="007B05BC"/>
    <w:rsid w:val="007B0BBD"/>
    <w:rsid w:val="007B3691"/>
    <w:rsid w:val="007B5116"/>
    <w:rsid w:val="007B725E"/>
    <w:rsid w:val="007C16E2"/>
    <w:rsid w:val="007C2D2E"/>
    <w:rsid w:val="007C4D1B"/>
    <w:rsid w:val="007D0FCE"/>
    <w:rsid w:val="007D17FD"/>
    <w:rsid w:val="007D1FC8"/>
    <w:rsid w:val="007D420A"/>
    <w:rsid w:val="007D5205"/>
    <w:rsid w:val="007D587A"/>
    <w:rsid w:val="007D6BB2"/>
    <w:rsid w:val="007D7FEA"/>
    <w:rsid w:val="007E31C9"/>
    <w:rsid w:val="007E386E"/>
    <w:rsid w:val="007E63CA"/>
    <w:rsid w:val="007E680A"/>
    <w:rsid w:val="007E6BA5"/>
    <w:rsid w:val="007F19F4"/>
    <w:rsid w:val="007F1F66"/>
    <w:rsid w:val="007F1FE0"/>
    <w:rsid w:val="007F35FC"/>
    <w:rsid w:val="007F4353"/>
    <w:rsid w:val="007F55FF"/>
    <w:rsid w:val="007F5B54"/>
    <w:rsid w:val="007F6D27"/>
    <w:rsid w:val="007F7176"/>
    <w:rsid w:val="00801487"/>
    <w:rsid w:val="00801825"/>
    <w:rsid w:val="00803ED8"/>
    <w:rsid w:val="00804FF1"/>
    <w:rsid w:val="008108AD"/>
    <w:rsid w:val="00811D91"/>
    <w:rsid w:val="008120D8"/>
    <w:rsid w:val="008136DB"/>
    <w:rsid w:val="00813D21"/>
    <w:rsid w:val="00814BED"/>
    <w:rsid w:val="0081739C"/>
    <w:rsid w:val="00820686"/>
    <w:rsid w:val="0082532F"/>
    <w:rsid w:val="00825C43"/>
    <w:rsid w:val="00825FAF"/>
    <w:rsid w:val="00827A0D"/>
    <w:rsid w:val="00830604"/>
    <w:rsid w:val="00832484"/>
    <w:rsid w:val="00835421"/>
    <w:rsid w:val="00836807"/>
    <w:rsid w:val="008375A7"/>
    <w:rsid w:val="00841867"/>
    <w:rsid w:val="00841F0B"/>
    <w:rsid w:val="00844551"/>
    <w:rsid w:val="00847D9B"/>
    <w:rsid w:val="0085060A"/>
    <w:rsid w:val="008529B6"/>
    <w:rsid w:val="00853445"/>
    <w:rsid w:val="0085455B"/>
    <w:rsid w:val="00856FEC"/>
    <w:rsid w:val="008570F9"/>
    <w:rsid w:val="00857F2B"/>
    <w:rsid w:val="008615A3"/>
    <w:rsid w:val="008658F0"/>
    <w:rsid w:val="00870268"/>
    <w:rsid w:val="008705AB"/>
    <w:rsid w:val="00871F74"/>
    <w:rsid w:val="00872EAD"/>
    <w:rsid w:val="00873671"/>
    <w:rsid w:val="008737C3"/>
    <w:rsid w:val="008740BB"/>
    <w:rsid w:val="008775C7"/>
    <w:rsid w:val="008808D0"/>
    <w:rsid w:val="00881870"/>
    <w:rsid w:val="00882111"/>
    <w:rsid w:val="00883BB5"/>
    <w:rsid w:val="00883E54"/>
    <w:rsid w:val="0088584A"/>
    <w:rsid w:val="00887ECA"/>
    <w:rsid w:val="008911D7"/>
    <w:rsid w:val="008937AB"/>
    <w:rsid w:val="00896BE2"/>
    <w:rsid w:val="008A0EFC"/>
    <w:rsid w:val="008A0F0C"/>
    <w:rsid w:val="008A1F4B"/>
    <w:rsid w:val="008A5074"/>
    <w:rsid w:val="008A7BA7"/>
    <w:rsid w:val="008B259B"/>
    <w:rsid w:val="008B4171"/>
    <w:rsid w:val="008B45AC"/>
    <w:rsid w:val="008B744F"/>
    <w:rsid w:val="008C0842"/>
    <w:rsid w:val="008C09E3"/>
    <w:rsid w:val="008C1AE0"/>
    <w:rsid w:val="008C1C9F"/>
    <w:rsid w:val="008C3004"/>
    <w:rsid w:val="008C63BC"/>
    <w:rsid w:val="008D1D17"/>
    <w:rsid w:val="008D2B07"/>
    <w:rsid w:val="008D3099"/>
    <w:rsid w:val="008D46E3"/>
    <w:rsid w:val="008D5120"/>
    <w:rsid w:val="008D58DC"/>
    <w:rsid w:val="008D5B28"/>
    <w:rsid w:val="008D6569"/>
    <w:rsid w:val="008D7113"/>
    <w:rsid w:val="008E08DF"/>
    <w:rsid w:val="008E34E3"/>
    <w:rsid w:val="008E6585"/>
    <w:rsid w:val="008E77A4"/>
    <w:rsid w:val="008F1AC9"/>
    <w:rsid w:val="008F1B5C"/>
    <w:rsid w:val="008F1E6B"/>
    <w:rsid w:val="008F402D"/>
    <w:rsid w:val="008F53F8"/>
    <w:rsid w:val="00900CEF"/>
    <w:rsid w:val="009021EE"/>
    <w:rsid w:val="00903266"/>
    <w:rsid w:val="00903BDD"/>
    <w:rsid w:val="00907375"/>
    <w:rsid w:val="0090760F"/>
    <w:rsid w:val="009078EA"/>
    <w:rsid w:val="009111B8"/>
    <w:rsid w:val="009127A0"/>
    <w:rsid w:val="00913DFF"/>
    <w:rsid w:val="00914E92"/>
    <w:rsid w:val="00915B45"/>
    <w:rsid w:val="00915C0D"/>
    <w:rsid w:val="00915D77"/>
    <w:rsid w:val="00916456"/>
    <w:rsid w:val="0091748D"/>
    <w:rsid w:val="00917622"/>
    <w:rsid w:val="00921BB8"/>
    <w:rsid w:val="009229EF"/>
    <w:rsid w:val="0092373F"/>
    <w:rsid w:val="00924498"/>
    <w:rsid w:val="009252E3"/>
    <w:rsid w:val="009259FE"/>
    <w:rsid w:val="009310AE"/>
    <w:rsid w:val="00934470"/>
    <w:rsid w:val="00935945"/>
    <w:rsid w:val="009363CE"/>
    <w:rsid w:val="009368FC"/>
    <w:rsid w:val="00937EF7"/>
    <w:rsid w:val="0094127F"/>
    <w:rsid w:val="00941317"/>
    <w:rsid w:val="0094213A"/>
    <w:rsid w:val="0094229A"/>
    <w:rsid w:val="00942899"/>
    <w:rsid w:val="009432BB"/>
    <w:rsid w:val="009434D9"/>
    <w:rsid w:val="009440F0"/>
    <w:rsid w:val="0094736B"/>
    <w:rsid w:val="009521E3"/>
    <w:rsid w:val="00952AB9"/>
    <w:rsid w:val="00954DF2"/>
    <w:rsid w:val="00957D31"/>
    <w:rsid w:val="00962381"/>
    <w:rsid w:val="0096445C"/>
    <w:rsid w:val="00964746"/>
    <w:rsid w:val="00966EB4"/>
    <w:rsid w:val="00973604"/>
    <w:rsid w:val="00974506"/>
    <w:rsid w:val="009766FA"/>
    <w:rsid w:val="009775E1"/>
    <w:rsid w:val="00984309"/>
    <w:rsid w:val="00985387"/>
    <w:rsid w:val="00991107"/>
    <w:rsid w:val="0099352E"/>
    <w:rsid w:val="009954AF"/>
    <w:rsid w:val="009957CE"/>
    <w:rsid w:val="00995FCD"/>
    <w:rsid w:val="00996792"/>
    <w:rsid w:val="009A09AB"/>
    <w:rsid w:val="009A2393"/>
    <w:rsid w:val="009A3EE3"/>
    <w:rsid w:val="009A424C"/>
    <w:rsid w:val="009A6A22"/>
    <w:rsid w:val="009A6C04"/>
    <w:rsid w:val="009A742E"/>
    <w:rsid w:val="009B470A"/>
    <w:rsid w:val="009B60D8"/>
    <w:rsid w:val="009B61F7"/>
    <w:rsid w:val="009B64AD"/>
    <w:rsid w:val="009B6835"/>
    <w:rsid w:val="009B721A"/>
    <w:rsid w:val="009B7723"/>
    <w:rsid w:val="009B7AB1"/>
    <w:rsid w:val="009B7D59"/>
    <w:rsid w:val="009C3013"/>
    <w:rsid w:val="009C616A"/>
    <w:rsid w:val="009C6E50"/>
    <w:rsid w:val="009D0090"/>
    <w:rsid w:val="009D0368"/>
    <w:rsid w:val="009D1B9D"/>
    <w:rsid w:val="009D29F1"/>
    <w:rsid w:val="009D33C9"/>
    <w:rsid w:val="009D4210"/>
    <w:rsid w:val="009D5C46"/>
    <w:rsid w:val="009D6454"/>
    <w:rsid w:val="009E1B37"/>
    <w:rsid w:val="009E1C29"/>
    <w:rsid w:val="009E2171"/>
    <w:rsid w:val="009E25E0"/>
    <w:rsid w:val="009E2611"/>
    <w:rsid w:val="009E34A0"/>
    <w:rsid w:val="009E515E"/>
    <w:rsid w:val="009E551C"/>
    <w:rsid w:val="009E747C"/>
    <w:rsid w:val="009E7BB3"/>
    <w:rsid w:val="009E7C29"/>
    <w:rsid w:val="009F2BAC"/>
    <w:rsid w:val="009F3C7F"/>
    <w:rsid w:val="009F6EF4"/>
    <w:rsid w:val="00A0013F"/>
    <w:rsid w:val="00A01733"/>
    <w:rsid w:val="00A02190"/>
    <w:rsid w:val="00A03EED"/>
    <w:rsid w:val="00A051DE"/>
    <w:rsid w:val="00A0597F"/>
    <w:rsid w:val="00A05A39"/>
    <w:rsid w:val="00A06729"/>
    <w:rsid w:val="00A067BD"/>
    <w:rsid w:val="00A073C9"/>
    <w:rsid w:val="00A11BD8"/>
    <w:rsid w:val="00A124C9"/>
    <w:rsid w:val="00A17AD4"/>
    <w:rsid w:val="00A21478"/>
    <w:rsid w:val="00A25BE7"/>
    <w:rsid w:val="00A2633C"/>
    <w:rsid w:val="00A26F31"/>
    <w:rsid w:val="00A30986"/>
    <w:rsid w:val="00A31223"/>
    <w:rsid w:val="00A32534"/>
    <w:rsid w:val="00A32751"/>
    <w:rsid w:val="00A32B50"/>
    <w:rsid w:val="00A405BB"/>
    <w:rsid w:val="00A4262C"/>
    <w:rsid w:val="00A47169"/>
    <w:rsid w:val="00A51297"/>
    <w:rsid w:val="00A52143"/>
    <w:rsid w:val="00A54637"/>
    <w:rsid w:val="00A54A55"/>
    <w:rsid w:val="00A55930"/>
    <w:rsid w:val="00A56DD6"/>
    <w:rsid w:val="00A571ED"/>
    <w:rsid w:val="00A612AB"/>
    <w:rsid w:val="00A67ED6"/>
    <w:rsid w:val="00A7488E"/>
    <w:rsid w:val="00A7643F"/>
    <w:rsid w:val="00A7753F"/>
    <w:rsid w:val="00A77C23"/>
    <w:rsid w:val="00A83294"/>
    <w:rsid w:val="00A83676"/>
    <w:rsid w:val="00A849B4"/>
    <w:rsid w:val="00A849C7"/>
    <w:rsid w:val="00A849F8"/>
    <w:rsid w:val="00A85AB0"/>
    <w:rsid w:val="00A91817"/>
    <w:rsid w:val="00A920D8"/>
    <w:rsid w:val="00A92635"/>
    <w:rsid w:val="00A94E36"/>
    <w:rsid w:val="00A960F4"/>
    <w:rsid w:val="00A97FD6"/>
    <w:rsid w:val="00AA1D00"/>
    <w:rsid w:val="00AA342A"/>
    <w:rsid w:val="00AA4472"/>
    <w:rsid w:val="00AB07F3"/>
    <w:rsid w:val="00AB149B"/>
    <w:rsid w:val="00AB26B1"/>
    <w:rsid w:val="00AB7685"/>
    <w:rsid w:val="00AC06D0"/>
    <w:rsid w:val="00AC274F"/>
    <w:rsid w:val="00AC3F6A"/>
    <w:rsid w:val="00AC7DBD"/>
    <w:rsid w:val="00AD111E"/>
    <w:rsid w:val="00AD2C5B"/>
    <w:rsid w:val="00AD401E"/>
    <w:rsid w:val="00AD4487"/>
    <w:rsid w:val="00AD6203"/>
    <w:rsid w:val="00AD66A7"/>
    <w:rsid w:val="00AD6DDD"/>
    <w:rsid w:val="00AE02E1"/>
    <w:rsid w:val="00AE2287"/>
    <w:rsid w:val="00AE3317"/>
    <w:rsid w:val="00AE42FF"/>
    <w:rsid w:val="00AE44C0"/>
    <w:rsid w:val="00AF012F"/>
    <w:rsid w:val="00AF056F"/>
    <w:rsid w:val="00AF0920"/>
    <w:rsid w:val="00AF2027"/>
    <w:rsid w:val="00AF3CA3"/>
    <w:rsid w:val="00AF4234"/>
    <w:rsid w:val="00AF4D19"/>
    <w:rsid w:val="00AF5ACE"/>
    <w:rsid w:val="00AF76E3"/>
    <w:rsid w:val="00AF7736"/>
    <w:rsid w:val="00B03054"/>
    <w:rsid w:val="00B11ADC"/>
    <w:rsid w:val="00B1264B"/>
    <w:rsid w:val="00B12BB2"/>
    <w:rsid w:val="00B15B43"/>
    <w:rsid w:val="00B202A6"/>
    <w:rsid w:val="00B22C99"/>
    <w:rsid w:val="00B2359A"/>
    <w:rsid w:val="00B248A0"/>
    <w:rsid w:val="00B2695F"/>
    <w:rsid w:val="00B2722D"/>
    <w:rsid w:val="00B31871"/>
    <w:rsid w:val="00B31C1F"/>
    <w:rsid w:val="00B31C83"/>
    <w:rsid w:val="00B347FD"/>
    <w:rsid w:val="00B412FF"/>
    <w:rsid w:val="00B47341"/>
    <w:rsid w:val="00B50325"/>
    <w:rsid w:val="00B5116C"/>
    <w:rsid w:val="00B54995"/>
    <w:rsid w:val="00B560A9"/>
    <w:rsid w:val="00B5618A"/>
    <w:rsid w:val="00B630A8"/>
    <w:rsid w:val="00B64F40"/>
    <w:rsid w:val="00B64F4F"/>
    <w:rsid w:val="00B6607A"/>
    <w:rsid w:val="00B672D2"/>
    <w:rsid w:val="00B71172"/>
    <w:rsid w:val="00B71ADA"/>
    <w:rsid w:val="00B73D79"/>
    <w:rsid w:val="00B74EDF"/>
    <w:rsid w:val="00B75188"/>
    <w:rsid w:val="00B75DD4"/>
    <w:rsid w:val="00B778B2"/>
    <w:rsid w:val="00B8040A"/>
    <w:rsid w:val="00B80629"/>
    <w:rsid w:val="00B8359C"/>
    <w:rsid w:val="00B83D1C"/>
    <w:rsid w:val="00B844D8"/>
    <w:rsid w:val="00B849E2"/>
    <w:rsid w:val="00B85AD5"/>
    <w:rsid w:val="00B85D74"/>
    <w:rsid w:val="00B86B8E"/>
    <w:rsid w:val="00B90417"/>
    <w:rsid w:val="00B905B8"/>
    <w:rsid w:val="00B90745"/>
    <w:rsid w:val="00B915CC"/>
    <w:rsid w:val="00B91A9D"/>
    <w:rsid w:val="00B92093"/>
    <w:rsid w:val="00B9331E"/>
    <w:rsid w:val="00B9485A"/>
    <w:rsid w:val="00B96356"/>
    <w:rsid w:val="00BA1F52"/>
    <w:rsid w:val="00BA5302"/>
    <w:rsid w:val="00BA5553"/>
    <w:rsid w:val="00BA600C"/>
    <w:rsid w:val="00BA76BB"/>
    <w:rsid w:val="00BB06AC"/>
    <w:rsid w:val="00BB1E7E"/>
    <w:rsid w:val="00BB24F7"/>
    <w:rsid w:val="00BB2970"/>
    <w:rsid w:val="00BB37B8"/>
    <w:rsid w:val="00BB3984"/>
    <w:rsid w:val="00BB4CB7"/>
    <w:rsid w:val="00BC0DF4"/>
    <w:rsid w:val="00BC22A1"/>
    <w:rsid w:val="00BC250F"/>
    <w:rsid w:val="00BC378E"/>
    <w:rsid w:val="00BC493E"/>
    <w:rsid w:val="00BC58CE"/>
    <w:rsid w:val="00BC6F1B"/>
    <w:rsid w:val="00BC7A61"/>
    <w:rsid w:val="00BD0F7B"/>
    <w:rsid w:val="00BD29C7"/>
    <w:rsid w:val="00BD41D3"/>
    <w:rsid w:val="00BD589B"/>
    <w:rsid w:val="00BD5A91"/>
    <w:rsid w:val="00BD6C66"/>
    <w:rsid w:val="00BD7F58"/>
    <w:rsid w:val="00BE3329"/>
    <w:rsid w:val="00BE4836"/>
    <w:rsid w:val="00BE5A6F"/>
    <w:rsid w:val="00BE605F"/>
    <w:rsid w:val="00BE6CB7"/>
    <w:rsid w:val="00BE7B59"/>
    <w:rsid w:val="00BF0355"/>
    <w:rsid w:val="00BF161D"/>
    <w:rsid w:val="00BF1795"/>
    <w:rsid w:val="00BF7A5C"/>
    <w:rsid w:val="00C02CDF"/>
    <w:rsid w:val="00C03534"/>
    <w:rsid w:val="00C03669"/>
    <w:rsid w:val="00C04570"/>
    <w:rsid w:val="00C057E6"/>
    <w:rsid w:val="00C07479"/>
    <w:rsid w:val="00C10D11"/>
    <w:rsid w:val="00C1196D"/>
    <w:rsid w:val="00C11B0D"/>
    <w:rsid w:val="00C144CC"/>
    <w:rsid w:val="00C16AB9"/>
    <w:rsid w:val="00C21254"/>
    <w:rsid w:val="00C23821"/>
    <w:rsid w:val="00C240A5"/>
    <w:rsid w:val="00C27689"/>
    <w:rsid w:val="00C2786C"/>
    <w:rsid w:val="00C302F3"/>
    <w:rsid w:val="00C31CF3"/>
    <w:rsid w:val="00C32515"/>
    <w:rsid w:val="00C328DB"/>
    <w:rsid w:val="00C37D81"/>
    <w:rsid w:val="00C400E6"/>
    <w:rsid w:val="00C40DA5"/>
    <w:rsid w:val="00C43CBC"/>
    <w:rsid w:val="00C441A6"/>
    <w:rsid w:val="00C46A9D"/>
    <w:rsid w:val="00C50275"/>
    <w:rsid w:val="00C52636"/>
    <w:rsid w:val="00C54151"/>
    <w:rsid w:val="00C573D4"/>
    <w:rsid w:val="00C61B35"/>
    <w:rsid w:val="00C622C6"/>
    <w:rsid w:val="00C65E59"/>
    <w:rsid w:val="00C6695E"/>
    <w:rsid w:val="00C72C5F"/>
    <w:rsid w:val="00C72E47"/>
    <w:rsid w:val="00C74388"/>
    <w:rsid w:val="00C75C69"/>
    <w:rsid w:val="00C778E2"/>
    <w:rsid w:val="00C80828"/>
    <w:rsid w:val="00C80AE1"/>
    <w:rsid w:val="00C8104A"/>
    <w:rsid w:val="00C81186"/>
    <w:rsid w:val="00C815CD"/>
    <w:rsid w:val="00C8281A"/>
    <w:rsid w:val="00C82B4B"/>
    <w:rsid w:val="00C82D1A"/>
    <w:rsid w:val="00C84EBA"/>
    <w:rsid w:val="00C8624E"/>
    <w:rsid w:val="00C90E8E"/>
    <w:rsid w:val="00C91A31"/>
    <w:rsid w:val="00C95B40"/>
    <w:rsid w:val="00C9681A"/>
    <w:rsid w:val="00CA0E1B"/>
    <w:rsid w:val="00CA2387"/>
    <w:rsid w:val="00CA34AD"/>
    <w:rsid w:val="00CA5AE9"/>
    <w:rsid w:val="00CA5E85"/>
    <w:rsid w:val="00CA70C0"/>
    <w:rsid w:val="00CA7135"/>
    <w:rsid w:val="00CB06C5"/>
    <w:rsid w:val="00CB0D5E"/>
    <w:rsid w:val="00CB13C0"/>
    <w:rsid w:val="00CB3B84"/>
    <w:rsid w:val="00CB42F2"/>
    <w:rsid w:val="00CB432C"/>
    <w:rsid w:val="00CB6B07"/>
    <w:rsid w:val="00CB7156"/>
    <w:rsid w:val="00CB7329"/>
    <w:rsid w:val="00CC16D6"/>
    <w:rsid w:val="00CC1DDD"/>
    <w:rsid w:val="00CC5C93"/>
    <w:rsid w:val="00CC66C9"/>
    <w:rsid w:val="00CC6A31"/>
    <w:rsid w:val="00CD2A11"/>
    <w:rsid w:val="00CD337A"/>
    <w:rsid w:val="00CD5364"/>
    <w:rsid w:val="00CD62C4"/>
    <w:rsid w:val="00CD6998"/>
    <w:rsid w:val="00CD7C83"/>
    <w:rsid w:val="00CE0805"/>
    <w:rsid w:val="00CE52D2"/>
    <w:rsid w:val="00CE662B"/>
    <w:rsid w:val="00CF0CF3"/>
    <w:rsid w:val="00CF12A9"/>
    <w:rsid w:val="00CF161D"/>
    <w:rsid w:val="00CF2311"/>
    <w:rsid w:val="00CF361D"/>
    <w:rsid w:val="00CF46AE"/>
    <w:rsid w:val="00CF479A"/>
    <w:rsid w:val="00D0257D"/>
    <w:rsid w:val="00D07740"/>
    <w:rsid w:val="00D07877"/>
    <w:rsid w:val="00D13F15"/>
    <w:rsid w:val="00D143D7"/>
    <w:rsid w:val="00D14740"/>
    <w:rsid w:val="00D21FB3"/>
    <w:rsid w:val="00D2318A"/>
    <w:rsid w:val="00D23847"/>
    <w:rsid w:val="00D23E13"/>
    <w:rsid w:val="00D276B2"/>
    <w:rsid w:val="00D27C48"/>
    <w:rsid w:val="00D27C7F"/>
    <w:rsid w:val="00D30A36"/>
    <w:rsid w:val="00D313B1"/>
    <w:rsid w:val="00D32B61"/>
    <w:rsid w:val="00D343D6"/>
    <w:rsid w:val="00D3524C"/>
    <w:rsid w:val="00D35849"/>
    <w:rsid w:val="00D35D59"/>
    <w:rsid w:val="00D365E0"/>
    <w:rsid w:val="00D41775"/>
    <w:rsid w:val="00D4620F"/>
    <w:rsid w:val="00D46F4C"/>
    <w:rsid w:val="00D51CB2"/>
    <w:rsid w:val="00D51FBE"/>
    <w:rsid w:val="00D5238B"/>
    <w:rsid w:val="00D532E3"/>
    <w:rsid w:val="00D54E3D"/>
    <w:rsid w:val="00D569C9"/>
    <w:rsid w:val="00D62040"/>
    <w:rsid w:val="00D62888"/>
    <w:rsid w:val="00D62E85"/>
    <w:rsid w:val="00D64AA9"/>
    <w:rsid w:val="00D669D5"/>
    <w:rsid w:val="00D67829"/>
    <w:rsid w:val="00D67A9B"/>
    <w:rsid w:val="00D71AFB"/>
    <w:rsid w:val="00D71ECF"/>
    <w:rsid w:val="00D72ECD"/>
    <w:rsid w:val="00D72F4C"/>
    <w:rsid w:val="00D73B80"/>
    <w:rsid w:val="00D74195"/>
    <w:rsid w:val="00D80D4D"/>
    <w:rsid w:val="00D813F3"/>
    <w:rsid w:val="00D83162"/>
    <w:rsid w:val="00D84533"/>
    <w:rsid w:val="00D846A5"/>
    <w:rsid w:val="00D8778E"/>
    <w:rsid w:val="00D904DA"/>
    <w:rsid w:val="00D92A94"/>
    <w:rsid w:val="00D93087"/>
    <w:rsid w:val="00D9441B"/>
    <w:rsid w:val="00D94DE9"/>
    <w:rsid w:val="00DA0FE4"/>
    <w:rsid w:val="00DA3629"/>
    <w:rsid w:val="00DA3C0D"/>
    <w:rsid w:val="00DA601F"/>
    <w:rsid w:val="00DA6B05"/>
    <w:rsid w:val="00DA7142"/>
    <w:rsid w:val="00DA7AA0"/>
    <w:rsid w:val="00DB01E9"/>
    <w:rsid w:val="00DB653F"/>
    <w:rsid w:val="00DB7483"/>
    <w:rsid w:val="00DC07A9"/>
    <w:rsid w:val="00DC3324"/>
    <w:rsid w:val="00DC3D1B"/>
    <w:rsid w:val="00DC3E3D"/>
    <w:rsid w:val="00DC6083"/>
    <w:rsid w:val="00DC70E1"/>
    <w:rsid w:val="00DD1379"/>
    <w:rsid w:val="00DD2C3D"/>
    <w:rsid w:val="00DD6944"/>
    <w:rsid w:val="00DD7692"/>
    <w:rsid w:val="00DE254E"/>
    <w:rsid w:val="00DE6680"/>
    <w:rsid w:val="00DE726B"/>
    <w:rsid w:val="00DE7CCA"/>
    <w:rsid w:val="00DF282C"/>
    <w:rsid w:val="00DF2AE9"/>
    <w:rsid w:val="00DF4086"/>
    <w:rsid w:val="00DF4CEE"/>
    <w:rsid w:val="00DF7562"/>
    <w:rsid w:val="00E02C82"/>
    <w:rsid w:val="00E07269"/>
    <w:rsid w:val="00E12537"/>
    <w:rsid w:val="00E1279A"/>
    <w:rsid w:val="00E171AB"/>
    <w:rsid w:val="00E2017A"/>
    <w:rsid w:val="00E20E9F"/>
    <w:rsid w:val="00E22115"/>
    <w:rsid w:val="00E2381C"/>
    <w:rsid w:val="00E23967"/>
    <w:rsid w:val="00E30591"/>
    <w:rsid w:val="00E305F4"/>
    <w:rsid w:val="00E320BE"/>
    <w:rsid w:val="00E41B72"/>
    <w:rsid w:val="00E42F33"/>
    <w:rsid w:val="00E45724"/>
    <w:rsid w:val="00E46A3B"/>
    <w:rsid w:val="00E47DA2"/>
    <w:rsid w:val="00E55841"/>
    <w:rsid w:val="00E55C96"/>
    <w:rsid w:val="00E6304B"/>
    <w:rsid w:val="00E6464E"/>
    <w:rsid w:val="00E66A58"/>
    <w:rsid w:val="00E67645"/>
    <w:rsid w:val="00E67D0E"/>
    <w:rsid w:val="00E71E72"/>
    <w:rsid w:val="00E73213"/>
    <w:rsid w:val="00E73941"/>
    <w:rsid w:val="00E73DCB"/>
    <w:rsid w:val="00E77973"/>
    <w:rsid w:val="00E8164F"/>
    <w:rsid w:val="00E83DDD"/>
    <w:rsid w:val="00E845A4"/>
    <w:rsid w:val="00E84D81"/>
    <w:rsid w:val="00E84F30"/>
    <w:rsid w:val="00E874B3"/>
    <w:rsid w:val="00E877C8"/>
    <w:rsid w:val="00E87D9E"/>
    <w:rsid w:val="00E9129C"/>
    <w:rsid w:val="00E91341"/>
    <w:rsid w:val="00E933F0"/>
    <w:rsid w:val="00EA1D47"/>
    <w:rsid w:val="00EA4460"/>
    <w:rsid w:val="00EA4D03"/>
    <w:rsid w:val="00EA7150"/>
    <w:rsid w:val="00EA7F51"/>
    <w:rsid w:val="00EB10AB"/>
    <w:rsid w:val="00EB23C5"/>
    <w:rsid w:val="00EB2576"/>
    <w:rsid w:val="00EB30AF"/>
    <w:rsid w:val="00EB5DF9"/>
    <w:rsid w:val="00EB633F"/>
    <w:rsid w:val="00EB700F"/>
    <w:rsid w:val="00EB73DC"/>
    <w:rsid w:val="00EC18E3"/>
    <w:rsid w:val="00EC2BB2"/>
    <w:rsid w:val="00EC615C"/>
    <w:rsid w:val="00EC7B2D"/>
    <w:rsid w:val="00EC7D89"/>
    <w:rsid w:val="00ED0187"/>
    <w:rsid w:val="00ED24FB"/>
    <w:rsid w:val="00ED30BD"/>
    <w:rsid w:val="00ED32DD"/>
    <w:rsid w:val="00ED65DF"/>
    <w:rsid w:val="00ED6D1C"/>
    <w:rsid w:val="00ED72DA"/>
    <w:rsid w:val="00ED7784"/>
    <w:rsid w:val="00EE097B"/>
    <w:rsid w:val="00EE105D"/>
    <w:rsid w:val="00EE441F"/>
    <w:rsid w:val="00EE522C"/>
    <w:rsid w:val="00EE5980"/>
    <w:rsid w:val="00EE73CD"/>
    <w:rsid w:val="00EE73DF"/>
    <w:rsid w:val="00EF0CDC"/>
    <w:rsid w:val="00EF0D3F"/>
    <w:rsid w:val="00EF5F3D"/>
    <w:rsid w:val="00F00BA2"/>
    <w:rsid w:val="00F019D8"/>
    <w:rsid w:val="00F029C7"/>
    <w:rsid w:val="00F0578C"/>
    <w:rsid w:val="00F06C5D"/>
    <w:rsid w:val="00F07375"/>
    <w:rsid w:val="00F1011C"/>
    <w:rsid w:val="00F10DAA"/>
    <w:rsid w:val="00F11DB5"/>
    <w:rsid w:val="00F15A79"/>
    <w:rsid w:val="00F17374"/>
    <w:rsid w:val="00F17AA0"/>
    <w:rsid w:val="00F17B2F"/>
    <w:rsid w:val="00F2001A"/>
    <w:rsid w:val="00F22C04"/>
    <w:rsid w:val="00F2475B"/>
    <w:rsid w:val="00F2512D"/>
    <w:rsid w:val="00F252FE"/>
    <w:rsid w:val="00F25CB8"/>
    <w:rsid w:val="00F25F63"/>
    <w:rsid w:val="00F26DF8"/>
    <w:rsid w:val="00F32FFC"/>
    <w:rsid w:val="00F33A28"/>
    <w:rsid w:val="00F345DE"/>
    <w:rsid w:val="00F36ED0"/>
    <w:rsid w:val="00F3796A"/>
    <w:rsid w:val="00F37A3B"/>
    <w:rsid w:val="00F37D79"/>
    <w:rsid w:val="00F44571"/>
    <w:rsid w:val="00F5007E"/>
    <w:rsid w:val="00F50887"/>
    <w:rsid w:val="00F50B5F"/>
    <w:rsid w:val="00F55C18"/>
    <w:rsid w:val="00F565FF"/>
    <w:rsid w:val="00F56E2B"/>
    <w:rsid w:val="00F610F8"/>
    <w:rsid w:val="00F6189A"/>
    <w:rsid w:val="00F63E26"/>
    <w:rsid w:val="00F66D84"/>
    <w:rsid w:val="00F67197"/>
    <w:rsid w:val="00F7042C"/>
    <w:rsid w:val="00F74253"/>
    <w:rsid w:val="00F74E57"/>
    <w:rsid w:val="00F76F92"/>
    <w:rsid w:val="00F77E87"/>
    <w:rsid w:val="00F800FB"/>
    <w:rsid w:val="00F81374"/>
    <w:rsid w:val="00F82501"/>
    <w:rsid w:val="00F83F71"/>
    <w:rsid w:val="00F8544D"/>
    <w:rsid w:val="00F855D1"/>
    <w:rsid w:val="00F87553"/>
    <w:rsid w:val="00F87708"/>
    <w:rsid w:val="00F87B2A"/>
    <w:rsid w:val="00F87F0D"/>
    <w:rsid w:val="00F935F4"/>
    <w:rsid w:val="00F937DC"/>
    <w:rsid w:val="00F94C6B"/>
    <w:rsid w:val="00F95528"/>
    <w:rsid w:val="00F9602B"/>
    <w:rsid w:val="00FA08D3"/>
    <w:rsid w:val="00FA12AE"/>
    <w:rsid w:val="00FA28B9"/>
    <w:rsid w:val="00FA28DF"/>
    <w:rsid w:val="00FA2B98"/>
    <w:rsid w:val="00FA2D18"/>
    <w:rsid w:val="00FA67C4"/>
    <w:rsid w:val="00FA6B9A"/>
    <w:rsid w:val="00FA7434"/>
    <w:rsid w:val="00FB18DA"/>
    <w:rsid w:val="00FB3235"/>
    <w:rsid w:val="00FB326A"/>
    <w:rsid w:val="00FB488C"/>
    <w:rsid w:val="00FB54A5"/>
    <w:rsid w:val="00FB5BF2"/>
    <w:rsid w:val="00FB5F68"/>
    <w:rsid w:val="00FC1425"/>
    <w:rsid w:val="00FC1751"/>
    <w:rsid w:val="00FC1FD9"/>
    <w:rsid w:val="00FC2ABC"/>
    <w:rsid w:val="00FC446F"/>
    <w:rsid w:val="00FC61CB"/>
    <w:rsid w:val="00FC6606"/>
    <w:rsid w:val="00FC7A77"/>
    <w:rsid w:val="00FD0E81"/>
    <w:rsid w:val="00FD26BC"/>
    <w:rsid w:val="00FD2738"/>
    <w:rsid w:val="00FD323E"/>
    <w:rsid w:val="00FD4E84"/>
    <w:rsid w:val="00FD77E5"/>
    <w:rsid w:val="00FE0BD0"/>
    <w:rsid w:val="00FE167F"/>
    <w:rsid w:val="00FE4BD9"/>
    <w:rsid w:val="00FE4FDA"/>
    <w:rsid w:val="00FE6902"/>
    <w:rsid w:val="00FF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C4E363"/>
  <w15:docId w15:val="{7FF11794-9081-47B2-AABA-5D3483AD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C5E"/>
    <w:pPr>
      <w:spacing w:line="300" w:lineRule="exact"/>
      <w:ind w:firstLine="720"/>
      <w:jc w:val="both"/>
    </w:pPr>
    <w:rPr>
      <w:rFonts w:ascii="Cambria" w:hAnsi="Cambria" w:cs="Arial"/>
      <w:bCs/>
      <w:sz w:val="24"/>
    </w:rPr>
  </w:style>
  <w:style w:type="paragraph" w:styleId="Heading1">
    <w:name w:val="heading 1"/>
    <w:basedOn w:val="Normal"/>
    <w:next w:val="Normal"/>
    <w:qFormat/>
    <w:rsid w:val="00742FF9"/>
    <w:pPr>
      <w:keepNext/>
      <w:suppressAutoHyphens/>
      <w:spacing w:before="240" w:after="60" w:line="240" w:lineRule="auto"/>
      <w:ind w:firstLine="0"/>
      <w:outlineLvl w:val="0"/>
    </w:pPr>
    <w:rPr>
      <w:rFonts w:asciiTheme="minorHAnsi" w:hAnsiTheme="minorHAnsi" w:cs="Times New Roman"/>
      <w:b/>
      <w:color w:val="7E0000"/>
      <w:kern w:val="32"/>
      <w:sz w:val="60"/>
      <w:szCs w:val="60"/>
    </w:rPr>
  </w:style>
  <w:style w:type="paragraph" w:styleId="Heading2">
    <w:name w:val="heading 2"/>
    <w:basedOn w:val="Normal"/>
    <w:next w:val="Normal"/>
    <w:link w:val="Heading2Char"/>
    <w:qFormat/>
    <w:rsid w:val="00AC274F"/>
    <w:pPr>
      <w:numPr>
        <w:numId w:val="28"/>
      </w:numPr>
      <w:spacing w:before="60" w:after="60" w:line="240" w:lineRule="auto"/>
      <w:ind w:left="0" w:firstLine="0"/>
      <w:outlineLvl w:val="1"/>
    </w:pPr>
    <w:rPr>
      <w:rFonts w:asciiTheme="minorHAnsi" w:hAnsiTheme="minorHAnsi"/>
      <w:b/>
      <w:color w:val="1F497D" w:themeColor="text2"/>
      <w:sz w:val="36"/>
    </w:rPr>
  </w:style>
  <w:style w:type="paragraph" w:styleId="Heading3">
    <w:name w:val="heading 3"/>
    <w:basedOn w:val="Normal"/>
    <w:next w:val="Normal"/>
    <w:link w:val="Heading3Char"/>
    <w:qFormat/>
    <w:rsid w:val="00AC274F"/>
    <w:pPr>
      <w:keepNext/>
      <w:spacing w:before="60" w:after="60"/>
      <w:ind w:firstLine="0"/>
      <w:jc w:val="left"/>
      <w:outlineLvl w:val="2"/>
    </w:pPr>
    <w:rPr>
      <w:rFonts w:ascii="Calibri" w:hAnsi="Calibri"/>
      <w:b/>
      <w:color w:val="7E0000"/>
      <w:sz w:val="28"/>
      <w:szCs w:val="26"/>
    </w:rPr>
  </w:style>
  <w:style w:type="paragraph" w:styleId="Heading4">
    <w:name w:val="heading 4"/>
    <w:basedOn w:val="Normal"/>
    <w:next w:val="Normal"/>
    <w:link w:val="Heading4Char"/>
    <w:uiPriority w:val="9"/>
    <w:rsid w:val="000B06DE"/>
    <w:pPr>
      <w:keepNext/>
      <w:spacing w:before="80" w:after="80"/>
      <w:outlineLvl w:val="3"/>
    </w:pPr>
    <w:rPr>
      <w:b/>
    </w:rPr>
  </w:style>
  <w:style w:type="paragraph" w:styleId="Heading5">
    <w:name w:val="heading 5"/>
    <w:basedOn w:val="Normal"/>
    <w:next w:val="Normal"/>
    <w:link w:val="Heading5Char"/>
    <w:uiPriority w:val="9"/>
    <w:unhideWhenUsed/>
    <w:qFormat/>
    <w:rsid w:val="00870268"/>
    <w:pPr>
      <w:keepNext/>
      <w:keepLines/>
      <w:spacing w:before="40" w:after="120"/>
      <w:ind w:firstLine="0"/>
      <w:outlineLvl w:val="4"/>
    </w:pPr>
    <w:rPr>
      <w:rFonts w:asciiTheme="minorHAnsi" w:eastAsiaTheme="majorEastAsia" w:hAnsiTheme="min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96BE2"/>
    <w:rPr>
      <w:rFonts w:ascii="Tahoma" w:hAnsi="Tahoma" w:cs="Tahoma"/>
      <w:sz w:val="16"/>
      <w:szCs w:val="16"/>
    </w:rPr>
  </w:style>
  <w:style w:type="paragraph" w:styleId="FootnoteText">
    <w:name w:val="footnote text"/>
    <w:basedOn w:val="Normal"/>
    <w:semiHidden/>
    <w:rsid w:val="00EE73CD"/>
    <w:rPr>
      <w:sz w:val="18"/>
    </w:rPr>
  </w:style>
  <w:style w:type="character" w:styleId="FootnoteReference">
    <w:name w:val="footnote reference"/>
    <w:basedOn w:val="DefaultParagraphFont"/>
    <w:semiHidden/>
    <w:rsid w:val="00A83676"/>
    <w:rPr>
      <w:vertAlign w:val="superscript"/>
    </w:rPr>
  </w:style>
  <w:style w:type="paragraph" w:customStyle="1" w:styleId="Figure">
    <w:name w:val="Figure"/>
    <w:basedOn w:val="Normal"/>
    <w:next w:val="Normal"/>
    <w:link w:val="FigureChar"/>
    <w:rsid w:val="00870268"/>
    <w:pPr>
      <w:keepNext/>
      <w:keepLines/>
      <w:spacing w:before="120" w:after="120" w:line="240" w:lineRule="auto"/>
      <w:ind w:firstLine="0"/>
      <w:jc w:val="center"/>
    </w:pPr>
    <w:rPr>
      <w:noProof/>
    </w:rPr>
  </w:style>
  <w:style w:type="paragraph" w:styleId="ListParagraph">
    <w:name w:val="List Paragraph"/>
    <w:basedOn w:val="Normal"/>
    <w:uiPriority w:val="34"/>
    <w:qFormat/>
    <w:rsid w:val="00F345DE"/>
    <w:pPr>
      <w:numPr>
        <w:numId w:val="31"/>
      </w:numPr>
      <w:contextualSpacing/>
    </w:pPr>
  </w:style>
  <w:style w:type="numbering" w:customStyle="1" w:styleId="Numbered">
    <w:name w:val="Numbered"/>
    <w:basedOn w:val="NoList"/>
    <w:rsid w:val="00607C3A"/>
    <w:pPr>
      <w:numPr>
        <w:numId w:val="30"/>
      </w:numPr>
    </w:pPr>
  </w:style>
  <w:style w:type="paragraph" w:customStyle="1" w:styleId="NormalNoindent">
    <w:name w:val="Normal No indent"/>
    <w:basedOn w:val="Normal"/>
    <w:rsid w:val="00C573D4"/>
    <w:pPr>
      <w:ind w:firstLine="0"/>
    </w:pPr>
  </w:style>
  <w:style w:type="table" w:styleId="PlainTable4">
    <w:name w:val="Plain Table 4"/>
    <w:basedOn w:val="TableNormal"/>
    <w:uiPriority w:val="44"/>
    <w:rsid w:val="009521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C573D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
    <w:name w:val="Table Grid"/>
    <w:basedOn w:val="TableNormal"/>
    <w:uiPriority w:val="59"/>
    <w:rsid w:val="00550B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C274F"/>
    <w:rPr>
      <w:rFonts w:asciiTheme="minorHAnsi" w:hAnsiTheme="minorHAnsi" w:cs="Arial"/>
      <w:b/>
      <w:bCs/>
      <w:color w:val="1F497D" w:themeColor="text2"/>
      <w:sz w:val="36"/>
    </w:rPr>
  </w:style>
  <w:style w:type="table" w:styleId="MediumList2-Accent1">
    <w:name w:val="Medium List 2 Accent 1"/>
    <w:basedOn w:val="TableNormal"/>
    <w:uiPriority w:val="66"/>
    <w:rsid w:val="00607C3A"/>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semiHidden/>
    <w:rsid w:val="006C3730"/>
    <w:rPr>
      <w:sz w:val="16"/>
      <w:szCs w:val="16"/>
    </w:rPr>
  </w:style>
  <w:style w:type="paragraph" w:styleId="CommentText">
    <w:name w:val="annotation text"/>
    <w:basedOn w:val="Normal"/>
    <w:link w:val="CommentTextChar"/>
    <w:semiHidden/>
    <w:rsid w:val="006C3730"/>
    <w:rPr>
      <w:sz w:val="20"/>
    </w:rPr>
  </w:style>
  <w:style w:type="character" w:customStyle="1" w:styleId="FigureChar">
    <w:name w:val="Figure Char"/>
    <w:basedOn w:val="DefaultParagraphFont"/>
    <w:link w:val="Figure"/>
    <w:rsid w:val="00870268"/>
    <w:rPr>
      <w:rFonts w:ascii="Cambria" w:hAnsi="Cambria" w:cs="Arial"/>
      <w:bCs/>
      <w:noProof/>
      <w:sz w:val="24"/>
    </w:rPr>
  </w:style>
  <w:style w:type="paragraph" w:customStyle="1" w:styleId="TableRowSuperscript">
    <w:name w:val="TableRow + Superscript"/>
    <w:basedOn w:val="Normal"/>
    <w:rsid w:val="009521E3"/>
    <w:pPr>
      <w:spacing w:line="240" w:lineRule="auto"/>
      <w:ind w:firstLine="0"/>
      <w:jc w:val="left"/>
    </w:pPr>
    <w:rPr>
      <w:rFonts w:ascii="Calibri" w:hAnsi="Calibri"/>
      <w:b/>
      <w:color w:val="FFFFFF" w:themeColor="background1"/>
      <w:vertAlign w:val="superscript"/>
    </w:rPr>
  </w:style>
  <w:style w:type="paragraph" w:customStyle="1" w:styleId="Equation">
    <w:name w:val="Equation"/>
    <w:basedOn w:val="Figure"/>
    <w:rsid w:val="00AD66A7"/>
    <w:pPr>
      <w:jc w:val="left"/>
    </w:pPr>
    <w:rPr>
      <w:rFonts w:cs="Times New Roman"/>
      <w:bCs w:val="0"/>
    </w:rPr>
  </w:style>
  <w:style w:type="numbering" w:customStyle="1" w:styleId="Summary">
    <w:name w:val="Summary"/>
    <w:basedOn w:val="NoList"/>
    <w:rsid w:val="00AD66A7"/>
    <w:pPr>
      <w:numPr>
        <w:numId w:val="2"/>
      </w:numPr>
    </w:pPr>
  </w:style>
  <w:style w:type="table" w:styleId="GridTable3-Accent1">
    <w:name w:val="Grid Table 3 Accent 1"/>
    <w:basedOn w:val="TableNormal"/>
    <w:uiPriority w:val="48"/>
    <w:rsid w:val="006B0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0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rsid w:val="00AC274F"/>
    <w:rPr>
      <w:rFonts w:ascii="Calibri" w:hAnsi="Calibri" w:cs="Arial"/>
      <w:b/>
      <w:bCs/>
      <w:color w:val="7E0000"/>
      <w:sz w:val="28"/>
      <w:szCs w:val="26"/>
    </w:rPr>
  </w:style>
  <w:style w:type="character" w:customStyle="1" w:styleId="Heading4Char">
    <w:name w:val="Heading 4 Char"/>
    <w:basedOn w:val="DefaultParagraphFont"/>
    <w:link w:val="Heading4"/>
    <w:uiPriority w:val="9"/>
    <w:rsid w:val="004558E2"/>
    <w:rPr>
      <w:rFonts w:cs="Arial"/>
      <w:b/>
      <w:bCs/>
      <w:sz w:val="24"/>
      <w:lang w:val="en-US" w:eastAsia="en-US" w:bidi="ar-SA"/>
    </w:rPr>
  </w:style>
  <w:style w:type="paragraph" w:customStyle="1" w:styleId="ChapterNumber">
    <w:name w:val="Chapter Number"/>
    <w:basedOn w:val="Heading1"/>
    <w:rsid w:val="000804BF"/>
    <w:pPr>
      <w:jc w:val="left"/>
    </w:pPr>
    <w:rPr>
      <w:sz w:val="72"/>
      <w:szCs w:val="20"/>
    </w:rPr>
  </w:style>
  <w:style w:type="table" w:styleId="GridTable5Dark-Accent1">
    <w:name w:val="Grid Table 5 Dark Accent 1"/>
    <w:basedOn w:val="TableNormal"/>
    <w:uiPriority w:val="50"/>
    <w:rsid w:val="006B0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ormalSubscript">
    <w:name w:val="Normal Subscript"/>
    <w:basedOn w:val="DefaultParagraphFont"/>
    <w:rsid w:val="0088584A"/>
    <w:rPr>
      <w:bCs w:val="0"/>
      <w:vertAlign w:val="subscript"/>
    </w:rPr>
  </w:style>
  <w:style w:type="character" w:styleId="PlaceholderText">
    <w:name w:val="Placeholder Text"/>
    <w:basedOn w:val="DefaultParagraphFont"/>
    <w:uiPriority w:val="99"/>
    <w:semiHidden/>
    <w:rsid w:val="00F83F71"/>
    <w:rPr>
      <w:color w:val="808080"/>
    </w:rPr>
  </w:style>
  <w:style w:type="character" w:customStyle="1" w:styleId="BalloonTextChar">
    <w:name w:val="Balloon Text Char"/>
    <w:basedOn w:val="DefaultParagraphFont"/>
    <w:link w:val="BalloonText"/>
    <w:uiPriority w:val="99"/>
    <w:semiHidden/>
    <w:rsid w:val="00120C93"/>
    <w:rPr>
      <w:rFonts w:ascii="Tahoma" w:hAnsi="Tahoma" w:cs="Tahoma"/>
      <w:bCs/>
      <w:sz w:val="16"/>
      <w:szCs w:val="16"/>
    </w:rPr>
  </w:style>
  <w:style w:type="character" w:customStyle="1" w:styleId="NormalSuperscript">
    <w:name w:val="Normal Superscript"/>
    <w:basedOn w:val="DefaultParagraphFont"/>
    <w:rsid w:val="0088584A"/>
    <w:rPr>
      <w:bCs w:val="0"/>
      <w:vertAlign w:val="superscript"/>
    </w:rPr>
  </w:style>
  <w:style w:type="paragraph" w:customStyle="1" w:styleId="Tabletext">
    <w:name w:val="Table text"/>
    <w:basedOn w:val="NormalNoindent"/>
    <w:rsid w:val="008C1AE0"/>
    <w:pPr>
      <w:keepNext/>
      <w:keepLines/>
      <w:widowControl w:val="0"/>
    </w:pPr>
    <w:rPr>
      <w:rFonts w:asciiTheme="minorHAnsi" w:hAnsiTheme="minorHAnsi"/>
    </w:rPr>
  </w:style>
  <w:style w:type="character" w:customStyle="1" w:styleId="NormalBold">
    <w:name w:val="Normal Bold"/>
    <w:basedOn w:val="DefaultParagraphFont"/>
    <w:rsid w:val="002E271B"/>
    <w:rPr>
      <w:b/>
    </w:rPr>
  </w:style>
  <w:style w:type="character" w:customStyle="1" w:styleId="NormalBoldSuperscript">
    <w:name w:val="Normal Bold Superscript"/>
    <w:basedOn w:val="DefaultParagraphFont"/>
    <w:rsid w:val="002E271B"/>
    <w:rPr>
      <w:b/>
      <w:vertAlign w:val="superscript"/>
    </w:rPr>
  </w:style>
  <w:style w:type="paragraph" w:styleId="Caption">
    <w:name w:val="caption"/>
    <w:basedOn w:val="Normal"/>
    <w:next w:val="Normal"/>
    <w:uiPriority w:val="35"/>
    <w:unhideWhenUsed/>
    <w:qFormat/>
    <w:rsid w:val="00954DF2"/>
    <w:pPr>
      <w:spacing w:after="200" w:line="240" w:lineRule="auto"/>
      <w:ind w:left="432" w:firstLine="0"/>
      <w:jc w:val="left"/>
    </w:pPr>
    <w:rPr>
      <w:rFonts w:ascii="Calibri" w:hAnsi="Calibri"/>
      <w:iCs/>
      <w:color w:val="000000" w:themeColor="text1"/>
      <w:szCs w:val="18"/>
    </w:rPr>
  </w:style>
  <w:style w:type="character" w:customStyle="1" w:styleId="Heading5Char">
    <w:name w:val="Heading 5 Char"/>
    <w:basedOn w:val="DefaultParagraphFont"/>
    <w:link w:val="Heading5"/>
    <w:uiPriority w:val="9"/>
    <w:rsid w:val="00870268"/>
    <w:rPr>
      <w:rFonts w:asciiTheme="minorHAnsi" w:eastAsiaTheme="majorEastAsia" w:hAnsiTheme="minorHAnsi" w:cstheme="majorBidi"/>
      <w:bCs/>
      <w:color w:val="000000" w:themeColor="text1"/>
      <w:sz w:val="24"/>
    </w:rPr>
  </w:style>
  <w:style w:type="character" w:customStyle="1" w:styleId="CommentTextChar">
    <w:name w:val="Comment Text Char"/>
    <w:basedOn w:val="DefaultParagraphFont"/>
    <w:link w:val="CommentText"/>
    <w:semiHidden/>
    <w:rsid w:val="00A56DD6"/>
    <w:rPr>
      <w:rFonts w:ascii="Cambria" w:hAnsi="Cambria" w:cs="Arial"/>
      <w:bCs/>
    </w:rPr>
  </w:style>
  <w:style w:type="table" w:styleId="PlainTable1">
    <w:name w:val="Plain Table 1"/>
    <w:basedOn w:val="TableNormal"/>
    <w:uiPriority w:val="41"/>
    <w:rsid w:val="002660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230">
      <w:bodyDiv w:val="1"/>
      <w:marLeft w:val="0"/>
      <w:marRight w:val="0"/>
      <w:marTop w:val="0"/>
      <w:marBottom w:val="0"/>
      <w:divBdr>
        <w:top w:val="none" w:sz="0" w:space="0" w:color="auto"/>
        <w:left w:val="none" w:sz="0" w:space="0" w:color="auto"/>
        <w:bottom w:val="none" w:sz="0" w:space="0" w:color="auto"/>
        <w:right w:val="none" w:sz="0" w:space="0" w:color="auto"/>
      </w:divBdr>
    </w:div>
    <w:div w:id="363677964">
      <w:bodyDiv w:val="1"/>
      <w:marLeft w:val="0"/>
      <w:marRight w:val="0"/>
      <w:marTop w:val="0"/>
      <w:marBottom w:val="0"/>
      <w:divBdr>
        <w:top w:val="none" w:sz="0" w:space="0" w:color="auto"/>
        <w:left w:val="none" w:sz="0" w:space="0" w:color="auto"/>
        <w:bottom w:val="none" w:sz="0" w:space="0" w:color="auto"/>
        <w:right w:val="none" w:sz="0" w:space="0" w:color="auto"/>
      </w:divBdr>
    </w:div>
    <w:div w:id="479274659">
      <w:bodyDiv w:val="1"/>
      <w:marLeft w:val="0"/>
      <w:marRight w:val="0"/>
      <w:marTop w:val="0"/>
      <w:marBottom w:val="0"/>
      <w:divBdr>
        <w:top w:val="none" w:sz="0" w:space="0" w:color="auto"/>
        <w:left w:val="none" w:sz="0" w:space="0" w:color="auto"/>
        <w:bottom w:val="none" w:sz="0" w:space="0" w:color="auto"/>
        <w:right w:val="none" w:sz="0" w:space="0" w:color="auto"/>
      </w:divBdr>
      <w:divsChild>
        <w:div w:id="634875872">
          <w:marLeft w:val="0"/>
          <w:marRight w:val="0"/>
          <w:marTop w:val="0"/>
          <w:marBottom w:val="0"/>
          <w:divBdr>
            <w:top w:val="none" w:sz="0" w:space="0" w:color="auto"/>
            <w:left w:val="none" w:sz="0" w:space="0" w:color="auto"/>
            <w:bottom w:val="none" w:sz="0" w:space="0" w:color="auto"/>
            <w:right w:val="none" w:sz="0" w:space="0" w:color="auto"/>
          </w:divBdr>
        </w:div>
      </w:divsChild>
    </w:div>
    <w:div w:id="1581601946">
      <w:bodyDiv w:val="1"/>
      <w:marLeft w:val="0"/>
      <w:marRight w:val="0"/>
      <w:marTop w:val="0"/>
      <w:marBottom w:val="0"/>
      <w:divBdr>
        <w:top w:val="none" w:sz="0" w:space="0" w:color="auto"/>
        <w:left w:val="none" w:sz="0" w:space="0" w:color="auto"/>
        <w:bottom w:val="none" w:sz="0" w:space="0" w:color="auto"/>
        <w:right w:val="none" w:sz="0" w:space="0" w:color="auto"/>
      </w:divBdr>
    </w:div>
    <w:div w:id="1914965309">
      <w:bodyDiv w:val="1"/>
      <w:marLeft w:val="0"/>
      <w:marRight w:val="0"/>
      <w:marTop w:val="0"/>
      <w:marBottom w:val="0"/>
      <w:divBdr>
        <w:top w:val="none" w:sz="0" w:space="0" w:color="auto"/>
        <w:left w:val="none" w:sz="0" w:space="0" w:color="auto"/>
        <w:bottom w:val="none" w:sz="0" w:space="0" w:color="auto"/>
        <w:right w:val="none" w:sz="0" w:space="0" w:color="auto"/>
      </w:divBdr>
      <w:divsChild>
        <w:div w:id="1960603652">
          <w:marLeft w:val="0"/>
          <w:marRight w:val="0"/>
          <w:marTop w:val="0"/>
          <w:marBottom w:val="0"/>
          <w:divBdr>
            <w:top w:val="none" w:sz="0" w:space="0" w:color="auto"/>
            <w:left w:val="none" w:sz="0" w:space="0" w:color="auto"/>
            <w:bottom w:val="none" w:sz="0" w:space="0" w:color="auto"/>
            <w:right w:val="none" w:sz="0" w:space="0" w:color="auto"/>
          </w:divBdr>
          <w:divsChild>
            <w:div w:id="19967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Stony Brook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0F0A4-AE0E-DE4D-9579-64AF6D63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Molecular and Cellular Physiology of Electrically Excitable Cells</vt:lpstr>
    </vt:vector>
  </TitlesOfParts>
  <Company>SUNY SB</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Cellular Physiology of Electrically Excitable Cells</dc:title>
  <dc:subject>David McKinnon</dc:subject>
  <dc:creator>Valued Gateway Client</dc:creator>
  <cp:lastModifiedBy>David McKinnon</cp:lastModifiedBy>
  <cp:revision>9</cp:revision>
  <cp:lastPrinted>2018-01-26T14:53:00Z</cp:lastPrinted>
  <dcterms:created xsi:type="dcterms:W3CDTF">2018-10-18T11:37:00Z</dcterms:created>
  <dcterms:modified xsi:type="dcterms:W3CDTF">2018-10-27T15:00:00Z</dcterms:modified>
</cp:coreProperties>
</file>