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85B85" w14:textId="52FEEE98" w:rsidR="000A6999" w:rsidRDefault="0061102E">
      <w:r>
        <w:t>Observations.</w:t>
      </w:r>
    </w:p>
    <w:p w14:paraId="19143003" w14:textId="3682A10E" w:rsidR="0061102E" w:rsidRDefault="0061102E"/>
    <w:p w14:paraId="38FE9B7F" w14:textId="7EBB3C47" w:rsidR="0061102E" w:rsidRDefault="0061102E" w:rsidP="0061102E">
      <w:pPr>
        <w:pStyle w:val="ListParagraph"/>
        <w:numPr>
          <w:ilvl w:val="0"/>
          <w:numId w:val="1"/>
        </w:numPr>
      </w:pPr>
      <w:r>
        <w:t>There are a lot more males purchasing, but they have a slightly less average purchase price (</w:t>
      </w:r>
      <w:proofErr w:type="gramStart"/>
      <w:r>
        <w:t>Males :</w:t>
      </w:r>
      <w:proofErr w:type="gramEnd"/>
      <w:r>
        <w:t xml:space="preserve"> $3.02 Females: $3.20)</w:t>
      </w:r>
    </w:p>
    <w:p w14:paraId="700459BD" w14:textId="6A62E7A8" w:rsidR="0061102E" w:rsidRDefault="0061102E" w:rsidP="0061102E"/>
    <w:p w14:paraId="1B7FE57A" w14:textId="6622DB5F" w:rsidR="0061102E" w:rsidRDefault="0061102E" w:rsidP="0061102E">
      <w:pPr>
        <w:pStyle w:val="ListParagraph"/>
        <w:numPr>
          <w:ilvl w:val="0"/>
          <w:numId w:val="1"/>
        </w:numPr>
      </w:pPr>
      <w:r>
        <w:t>20-24 age demographic has the highest purchase count making up 44.79 % of the purchases.</w:t>
      </w:r>
    </w:p>
    <w:p w14:paraId="5052A50A" w14:textId="77777777" w:rsidR="0061102E" w:rsidRDefault="0061102E" w:rsidP="0061102E">
      <w:pPr>
        <w:pStyle w:val="ListParagraph"/>
      </w:pPr>
    </w:p>
    <w:p w14:paraId="6246C724" w14:textId="17CAC65E" w:rsidR="0061102E" w:rsidRDefault="0061102E" w:rsidP="0061102E">
      <w:pPr>
        <w:pStyle w:val="ListParagraph"/>
        <w:numPr>
          <w:ilvl w:val="0"/>
          <w:numId w:val="1"/>
        </w:numPr>
      </w:pPr>
      <w:r>
        <w:t>Final Critic has the most purchase count (13) and is also the most profitable item ($59.99)</w:t>
      </w:r>
    </w:p>
    <w:sectPr w:rsidR="0061102E" w:rsidSect="004823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72D35"/>
    <w:multiLevelType w:val="hybridMultilevel"/>
    <w:tmpl w:val="75B07F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2E"/>
    <w:rsid w:val="00077C51"/>
    <w:rsid w:val="001941BD"/>
    <w:rsid w:val="00482359"/>
    <w:rsid w:val="0061102E"/>
    <w:rsid w:val="009F65FB"/>
    <w:rsid w:val="00C9799C"/>
    <w:rsid w:val="00F0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FFBF6"/>
  <w15:chartTrackingRefBased/>
  <w15:docId w15:val="{53FFFA48-781C-D749-A2C0-B8277C67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McMurtrie</dc:creator>
  <cp:keywords/>
  <dc:description/>
  <cp:lastModifiedBy>Darren McMurtrie</cp:lastModifiedBy>
  <cp:revision>1</cp:revision>
  <dcterms:created xsi:type="dcterms:W3CDTF">2020-12-16T21:53:00Z</dcterms:created>
  <dcterms:modified xsi:type="dcterms:W3CDTF">2020-12-16T22:00:00Z</dcterms:modified>
</cp:coreProperties>
</file>