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35"/>
        <w:gridCol w:w="1889"/>
        <w:gridCol w:w="321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5" w:type="dxa"/>
            <w:vMerge w:val="restart"/>
            <w:textDirection w:val="lrTb"/>
            <w:noWrap w:val="false"/>
          </w:tcPr>
          <w:p>
            <w:pPr>
              <w:pStyle w:val="1_63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Лабораторная работа №2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  <w:p>
            <w:pPr>
              <w:pStyle w:val="1_63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Работа с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Redis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color w:val="000000" w:themeColor="text1"/>
                <w:spacing w:val="0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1_633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1_633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1_633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1_633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ИВТ-363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1_633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1_633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Дементьев .А.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1_633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реподаватель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1_633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Тарасов П.С.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Lua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-- Проверка и обновление счетчиков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local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function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check_and_update_counters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config_key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local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key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"rate_limit:user:"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user_id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local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max_requests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tonumber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"HGET"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config_key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"max_requests"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))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or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local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interval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tonumber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"HGET"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config_key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"interval"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))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or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color w:val="000000" w:themeColor="text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local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current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tonumber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"GET"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key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or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current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&gt;=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max_requests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then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 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-- Лимит запросов исчерпан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else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"INCR"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key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current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then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"EXPIRE"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key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interval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end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 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-- Запрос разрешен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end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end</w:t>
      </w:r>
      <w:r>
        <w:rPr>
          <w:color w:val="000000" w:themeColor="text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-- KEYS[1] - ключ, по которому будем отслеживать запросы 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-- ARGV[1] - лимит запросов 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-- ARGV[2] - время окна в секундах 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local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current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"GET"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KEYS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])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current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and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tonumber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current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and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tonumber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current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&gt;=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tonumber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ARGV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])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then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else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current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"INCR"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KEYS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])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tonumber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current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then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"EXPIRE"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KEYS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ARGV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])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end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end</w:t>
      </w:r>
      <w:r>
        <w:rPr>
          <w:color w:val="000000" w:themeColor="text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-- Инициализация лимитера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local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function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initialize_rate_limiter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max_requests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interval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"SET"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"rate_limit:user:"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"EX"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interval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"HMSET"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"rate_limit_config:user:"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"max_requests"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max_requests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"interval"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interval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end</w:t>
      </w:r>
      <w:r>
        <w:rPr>
          <w:color w:val="000000" w:themeColor="text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-- Блокировка пользователя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local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function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block_user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block_duration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"SET"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"block:user:"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"EX"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block_duration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end</w:t>
      </w:r>
      <w:r>
        <w:rPr>
          <w:color w:val="000000" w:themeColor="text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-- Разблокировка пользователя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local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function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unblock_user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call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"DEL"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"block:user:"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..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end</w:t>
      </w:r>
      <w:r>
        <w:rPr>
          <w:color w:val="000000" w:themeColor="text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initialize_rate_limiter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initialize_rate_limiter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check_and_update_counters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check_and_update_counters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block_user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block_user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unblock_user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unblock_user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40" w:lineRule="auto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spacing w:line="240" w:lineRule="auto"/>
        <w:shd w:val="nil" w:color="00000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shd w:val="nil" w:color="00000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для загрузки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Lua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-скрипта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Redis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import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redis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redis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StrictRedis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host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'localhost'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6379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with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open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'rate_limit.lua'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'r'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encoding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'utf-8'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lua_script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script_sha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script_load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lua_script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def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initialize_rate_limiter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max_requests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interval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evalsha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script_sha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"initialize_rate_limiter"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max_requests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interval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def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check_and_update_counters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config_key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"rate_limit_config:user:"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response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evalsha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script_sha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"check_and_update_counters"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config_key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response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 Бан на 5 минут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block_user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"Лимит запросов превышен. Доступ заблокирован."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response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"Запрос разрешен."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"Произошла ошибка при выполнении Lua-скрипта."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def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block_user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block_duration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evalsha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script_sha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"block_user"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block_duration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def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unblock_user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evalsha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script_sha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"unblock_user"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user_id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 Пользователь с ID 123, лимит 10 запросов за 60 секунд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initialize_rate_limiter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 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 Проверка и обновление счетчиков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check_and_update_counters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shd w:val="nil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Результат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shd w:val="nil" w:color="00000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07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2462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49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7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paragraph" w:styleId="1_633" w:customStyle="1">
    <w:name w:val="Table Contents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Times New Roman" w:cs="Liberation Serif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2024-05-26T20:59:28Z</dcterms:modified>
</cp:coreProperties>
</file>