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>
    <v:background id="_x0000_s2049" o:bwmode="white" o:targetscreensize="1024,768">
      <v:fill r:id="rId7" o:title="register" recolor="t" type="frame"/>
    </v:background>
  </w:background>
  <w:body>
    <w:p w14:paraId="1B764214" w14:textId="2EDB022D" w:rsidR="00606E45" w:rsidRPr="00606E45" w:rsidRDefault="00C50ADB" w:rsidP="000A20E2">
      <w:pPr>
        <w:spacing w:after="0" w:line="240" w:lineRule="auto"/>
        <w:jc w:val="right"/>
        <w:rPr>
          <w:rFonts w:ascii="Montserrat" w:eastAsia="Times New Roman" w:hAnsi="Montserrat" w:cs="Times New Roman"/>
          <w:sz w:val="20"/>
          <w:szCs w:val="20"/>
          <w:lang w:val="en-US"/>
        </w:rPr>
      </w:pPr>
      <w:r>
        <w:rPr>
          <w:rFonts w:ascii="Montserrat" w:eastAsia="Times New Roman" w:hAnsi="Montserrat" w:cs="Times New Roman"/>
          <w:sz w:val="20"/>
          <w:szCs w:val="20"/>
          <w:lang w:val="en-US"/>
        </w:rPr>
        <w:t>23</w:t>
      </w:r>
      <w:r w:rsidR="003042D4">
        <w:rPr>
          <w:rFonts w:ascii="Montserrat" w:eastAsia="Times New Roman" w:hAnsi="Montserrat" w:cs="Times New Roman"/>
          <w:sz w:val="20"/>
          <w:szCs w:val="20"/>
          <w:lang w:val="en-US"/>
        </w:rPr>
        <w:t>/</w:t>
      </w:r>
      <w:r w:rsidR="008753CE">
        <w:rPr>
          <w:rFonts w:ascii="Montserrat" w:eastAsia="Times New Roman" w:hAnsi="Montserrat" w:cs="Times New Roman"/>
          <w:sz w:val="20"/>
          <w:szCs w:val="20"/>
          <w:lang w:val="en-US"/>
        </w:rPr>
        <w:t>05</w:t>
      </w:r>
      <w:r w:rsidR="003042D4">
        <w:rPr>
          <w:rFonts w:ascii="Montserrat" w:eastAsia="Times New Roman" w:hAnsi="Montserrat" w:cs="Times New Roman"/>
          <w:sz w:val="20"/>
          <w:szCs w:val="20"/>
          <w:lang w:val="en-US"/>
        </w:rPr>
        <w:t>/</w:t>
      </w:r>
      <w:r w:rsidR="008753CE">
        <w:rPr>
          <w:rFonts w:ascii="Montserrat" w:eastAsia="Times New Roman" w:hAnsi="Montserrat" w:cs="Times New Roman"/>
          <w:sz w:val="20"/>
          <w:szCs w:val="20"/>
          <w:lang w:val="en-US"/>
        </w:rPr>
        <w:t>2023</w:t>
      </w:r>
    </w:p>
    <w:p w14:paraId="22D1BE5A" w14:textId="4601EA86" w:rsidR="00606E45" w:rsidRPr="00606E45" w:rsidRDefault="00606E45" w:rsidP="003042D4">
      <w:pPr>
        <w:spacing w:after="0" w:line="240" w:lineRule="auto"/>
        <w:jc w:val="both"/>
        <w:rPr>
          <w:rFonts w:ascii="Montserrat" w:eastAsia="Times New Roman" w:hAnsi="Montserrat" w:cs="Times New Roman"/>
          <w:sz w:val="20"/>
          <w:szCs w:val="20"/>
          <w:lang w:val="en-US"/>
        </w:rPr>
      </w:pPr>
    </w:p>
    <w:p w14:paraId="6380484D" w14:textId="3F2F85CB" w:rsidR="00606E45" w:rsidRPr="00606E45" w:rsidRDefault="00606E45" w:rsidP="003042D4">
      <w:pPr>
        <w:spacing w:after="0" w:line="240" w:lineRule="auto"/>
        <w:jc w:val="both"/>
        <w:rPr>
          <w:rFonts w:ascii="Montserrat" w:eastAsia="Times New Roman" w:hAnsi="Montserrat" w:cs="Times New Roman"/>
          <w:sz w:val="20"/>
          <w:szCs w:val="20"/>
          <w:lang w:val="en-US"/>
        </w:rPr>
      </w:pPr>
      <w:r w:rsidRPr="00606E45">
        <w:rPr>
          <w:rFonts w:ascii="Montserrat" w:eastAsia="Times New Roman" w:hAnsi="Montserrat" w:cs="Times New Roman"/>
          <w:noProof/>
          <w:color w:val="0000FF"/>
          <w:sz w:val="20"/>
          <w:szCs w:val="20"/>
          <w:lang w:val="en-US"/>
        </w:rPr>
        <mc:AlternateContent>
          <mc:Choice Requires="wps">
            <w:drawing>
              <wp:inline distT="0" distB="0" distL="0" distR="0" wp14:anchorId="0C75ADFB" wp14:editId="0722053C">
                <wp:extent cx="133350" cy="133350"/>
                <wp:effectExtent l="0" t="0" r="0" b="0"/>
                <wp:docPr id="2" name="Rectangle 2" descr="freestar">
                  <a:hlinkClick xmlns:a="http://schemas.openxmlformats.org/drawingml/2006/main" r:id="rId12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33350" cy="133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du="http://schemas.microsoft.com/office/word/2023/wordml/word16du">
            <w:pict>
              <v:rect w14:anchorId="59C8EFAD" id="Rectangle 2" o:spid="_x0000_s1026" alt="freestar" href="https://freestar.com/?utm_campaign=branding&amp;utm_medium=banner&amp;utm_source=lipsum.com&amp;utm_content=lipsumcom_right_siderail" target="&quot;_blank&quot;" style="width:10.5pt;height:10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5AUzOQIAAGcEAAAOAAAAZHJzL2Uyb0RvYy54bWysVE2P0zAQvSPxHywfuLFp2i4foelq1apo&#10;pQVWLJyR6ziNVcfjHTtNy69n7LSlwAEJcbHGM87ze2/Gmd3sW8N2Cr0GW/L8asSZshIqbTcl//pl&#10;9fINZz4IWwkDVpX8oDy/mT9/NutdocbQgKkUMgKxvuhdyZsQXJFlXjaqFf4KnLJUrAFbEWiLm6xC&#10;0RN6a7LxaPQq6wErhyCV95RdDkU+T/h1rWT4VNdeBWZKTtxCWjGt67hm85koNihco+WRhvgHFq3Q&#10;li49Qy1FEKxD/QdUqyWChzpcSWgzqGstVdJAavLRb2oeG+FU0kLmeHe2yf8/WPlx94BMVyUfc2ZF&#10;Sy36TKYJuzGKUapSXpJdNSpFbcSksTHabhdGy+2RER34e98GrUuQXatsGJqHyohAk+Mb7TxnWEQi&#10;eFfl1KlNWGHi8+Kpg/Du29oIux3i2LWsd75I7GOvU/joHjD2wLt7kFvPLCwaEqJuvSNJNJ2k8JRC&#10;hL5RoiIr80u4ASMCekJj6/4DVOSJ6AIk7fsa23gHqWH7NEaH8xipfWCSkvlkMrmmYZNUOsaRsChO&#10;Hzv04b2ClsWABBO7BC529z4MR09H4l0WVtqYNKnG/pIgzJhJXkS+gxVrqA7EHYGwiQa9TgoawO+c&#10;9TTpJfdPnUDFmbmzpP9tPp3Gp5E20+vXY9rgZWV9WRFWElTJA2dDuAi0o086h3rTJJsHjrfkWa2T&#10;nujnwOpIlqY5OXJ8efG5XO7TqZ//h/kPAAAA//8DAFBLAwQUAAYACAAAACEA2F5octYAAAADAQAA&#10;DwAAAGRycy9kb3ducmV2LnhtbEyPQWvCQBCF74X+h2UEb3VjDiJpNiKCSHoQYv0BY3aaBLOzIbtq&#10;+u87bQ/tZYbHG958L99Mrld3GkPn2cBykYAirr3tuDFwft+/rEGFiGyx90wGPinApnh+yjGz/sEV&#10;3U+xURLCIUMDbYxDpnWoW3IYFn4gFu/Djw6jyLHRdsSHhLtep0my0g47lg8tDrRrqb6ebs5AuiZ7&#10;LLvoD+W1rFbs+O1cHYyZz6btK6hIU/w7hm98QYdCmC7+xjao3oAUiT9TvHQp6vK7dZHr/+zFFwAA&#10;AP//AwBQSwMEFAAGAAgAAAAhAN0ThW0MAQAArwEAABkAAABkcnMvX3JlbHMvZTJvRG9jLnhtbC5y&#10;ZWxzhJAxT8MwEIV3JP5D5IGNOmVACOJkKUgdWFCZq6t9Saza5+jsoPbfcxVQUQmJ8e7pvnvvNd0h&#10;huoDOftERi0XtaqQbHKeBqPeNy+3D6rKBchBSIRGHTGrrr2+at4wQJGjPPopV0KhbNRYyvSodbYj&#10;RsiLNCGJ0ieOUGTkQU9g9zCgvqvre82/Gaq9YFZrZxSv3VJVm+Mkn/9np773FlfJzhGp/PFCj0Li&#10;4GkvUOAByxc2i+eeESUoL2yKuptL3FqIE/iBzI4lvxRyI4unkxLR+TmaHRAhn7c5zWzRBOljjifM&#10;WbGJijj6lkTZsh/Gss3eIYMPP25ek5Ogz4eCTBCUbht9UXP7CQAA//8DAFBLAQItABQABgAIAAAA&#10;IQC2gziS/gAAAOEBAAATAAAAAAAAAAAAAAAAAAAAAABbQ29udGVudF9UeXBlc10ueG1sUEsBAi0A&#10;FAAGAAgAAAAhADj9If/WAAAAlAEAAAsAAAAAAAAAAAAAAAAALwEAAF9yZWxzLy5yZWxzUEsBAi0A&#10;FAAGAAgAAAAhAKnkBTM5AgAAZwQAAA4AAAAAAAAAAAAAAAAALgIAAGRycy9lMm9Eb2MueG1sUEsB&#10;Ai0AFAAGAAgAAAAhANheaHLWAAAAAwEAAA8AAAAAAAAAAAAAAAAAkwQAAGRycy9kb3ducmV2Lnht&#10;bFBLAQItABQABgAIAAAAIQDdE4VtDAEAAK8BAAAZAAAAAAAAAAAAAAAAAJYFAABkcnMvX3JlbHMv&#10;ZTJvRG9jLnhtbC5yZWxzUEsFBgAAAAAFAAUAOgEAANkGAAAAAA=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40A09F76" w14:textId="79B347AD" w:rsidR="008753CE" w:rsidRPr="00846A1F" w:rsidRDefault="008753CE" w:rsidP="00FB65A0">
      <w:pPr>
        <w:pStyle w:val="Heading1"/>
        <w:rPr>
          <w:rFonts w:eastAsia="Times New Roman"/>
          <w:lang w:val="en-US"/>
        </w:rPr>
      </w:pPr>
      <w:r w:rsidRPr="00846A1F">
        <w:rPr>
          <w:rFonts w:eastAsia="Times New Roman"/>
          <w:lang w:val="en-US"/>
        </w:rPr>
        <w:t xml:space="preserve">DMA Intervju sa </w:t>
      </w:r>
      <w:bookmarkStart w:id="0" w:name="OLE_LINK1"/>
      <w:bookmarkStart w:id="1" w:name="OLE_LINK2"/>
      <w:r w:rsidR="008263AE">
        <w:rPr>
          <w:rFonts w:eastAsia="Times New Roman"/>
          <w:lang w:val="en-US"/>
        </w:rPr>
        <w:t>Cenosco Croatia</w:t>
      </w:r>
      <w:r w:rsidR="00846A1F" w:rsidRPr="00846A1F">
        <w:rPr>
          <w:rFonts w:eastAsia="Times New Roman"/>
          <w:lang w:val="en-US"/>
        </w:rPr>
        <w:t xml:space="preserve"> d.o.o.</w:t>
      </w:r>
    </w:p>
    <w:bookmarkEnd w:id="0"/>
    <w:bookmarkEnd w:id="1"/>
    <w:p w14:paraId="43EE0C47" w14:textId="77777777" w:rsidR="00FB65A0" w:rsidRPr="005F3533" w:rsidRDefault="00846A1F" w:rsidP="003042D4">
      <w:pPr>
        <w:spacing w:before="100" w:beforeAutospacing="1" w:after="100" w:afterAutospacing="1" w:line="240" w:lineRule="auto"/>
        <w:jc w:val="both"/>
        <w:rPr>
          <w:rFonts w:ascii="Manrope" w:eastAsia="Times New Roman" w:hAnsi="Manrope" w:cs="Times New Roman"/>
          <w:sz w:val="24"/>
          <w:szCs w:val="24"/>
          <w:lang w:val="en-US"/>
        </w:rPr>
      </w:pPr>
      <w:r w:rsidRPr="005F3533">
        <w:rPr>
          <w:rFonts w:ascii="Manrope" w:eastAsia="Times New Roman" w:hAnsi="Manrope" w:cs="Times New Roman"/>
          <w:sz w:val="24"/>
          <w:szCs w:val="24"/>
          <w:lang w:val="en-US"/>
        </w:rPr>
        <w:t xml:space="preserve">Prisutni: </w:t>
      </w:r>
    </w:p>
    <w:p w14:paraId="2CF06610" w14:textId="6208AC76" w:rsidR="00FB65A0" w:rsidRDefault="00FE5463" w:rsidP="00FB65A0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Manrope" w:eastAsia="Times New Roman" w:hAnsi="Manrope" w:cs="Times New Roman"/>
          <w:sz w:val="24"/>
          <w:szCs w:val="24"/>
          <w:lang w:val="en-US"/>
        </w:rPr>
      </w:pPr>
      <w:r>
        <w:rPr>
          <w:rFonts w:ascii="Manrope" w:eastAsia="Times New Roman" w:hAnsi="Manrope" w:cs="Times New Roman"/>
          <w:sz w:val="24"/>
          <w:szCs w:val="24"/>
          <w:lang w:val="en-US"/>
        </w:rPr>
        <w:t>Josip</w:t>
      </w:r>
      <w:r w:rsidR="008263AE">
        <w:rPr>
          <w:rFonts w:ascii="Manrope" w:eastAsia="Times New Roman" w:hAnsi="Manrope" w:cs="Times New Roman"/>
          <w:sz w:val="24"/>
          <w:szCs w:val="24"/>
          <w:lang w:val="en-US"/>
        </w:rPr>
        <w:t xml:space="preserve"> </w:t>
      </w:r>
      <w:r>
        <w:rPr>
          <w:rFonts w:ascii="Manrope" w:eastAsia="Times New Roman" w:hAnsi="Manrope" w:cs="Times New Roman"/>
          <w:sz w:val="24"/>
          <w:szCs w:val="24"/>
          <w:lang w:val="en-US"/>
        </w:rPr>
        <w:t>Hrvatin, Director of Engineering</w:t>
      </w:r>
    </w:p>
    <w:p w14:paraId="09CD4E60" w14:textId="7C8E2735" w:rsidR="008263AE" w:rsidRDefault="008263AE" w:rsidP="00FB65A0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Manrope" w:eastAsia="Times New Roman" w:hAnsi="Manrope" w:cs="Times New Roman"/>
          <w:sz w:val="24"/>
          <w:szCs w:val="24"/>
          <w:lang w:val="en-US"/>
        </w:rPr>
      </w:pPr>
      <w:r>
        <w:rPr>
          <w:rFonts w:ascii="Manrope" w:eastAsia="Times New Roman" w:hAnsi="Manrope" w:cs="Times New Roman"/>
          <w:sz w:val="24"/>
          <w:szCs w:val="24"/>
          <w:lang w:val="en-US"/>
        </w:rPr>
        <w:t>Ivica Petrinić</w:t>
      </w:r>
      <w:r w:rsidR="009745C5">
        <w:rPr>
          <w:rFonts w:ascii="Manrope" w:eastAsia="Times New Roman" w:hAnsi="Manrope" w:cs="Times New Roman"/>
          <w:sz w:val="24"/>
          <w:szCs w:val="24"/>
          <w:lang w:val="en-US"/>
        </w:rPr>
        <w:t>, Engineer</w:t>
      </w:r>
      <w:r w:rsidR="00371299">
        <w:rPr>
          <w:rFonts w:ascii="Manrope" w:eastAsia="Times New Roman" w:hAnsi="Manrope" w:cs="Times New Roman"/>
          <w:sz w:val="24"/>
          <w:szCs w:val="24"/>
          <w:lang w:val="en-US"/>
        </w:rPr>
        <w:t>ing</w:t>
      </w:r>
      <w:r w:rsidR="009745C5">
        <w:rPr>
          <w:rFonts w:ascii="Manrope" w:eastAsia="Times New Roman" w:hAnsi="Manrope" w:cs="Times New Roman"/>
          <w:sz w:val="24"/>
          <w:szCs w:val="24"/>
          <w:lang w:val="en-US"/>
        </w:rPr>
        <w:t xml:space="preserve"> Manager</w:t>
      </w:r>
    </w:p>
    <w:p w14:paraId="59723B2F" w14:textId="3EAB1F35" w:rsidR="009745C5" w:rsidRDefault="00FE5463" w:rsidP="00FB65A0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Manrope" w:eastAsia="Times New Roman" w:hAnsi="Manrope" w:cs="Times New Roman"/>
          <w:sz w:val="24"/>
          <w:szCs w:val="24"/>
          <w:lang w:val="en-US"/>
        </w:rPr>
      </w:pPr>
      <w:r>
        <w:rPr>
          <w:rFonts w:ascii="Manrope" w:eastAsia="Times New Roman" w:hAnsi="Manrope" w:cs="Times New Roman"/>
          <w:sz w:val="24"/>
          <w:szCs w:val="24"/>
          <w:lang w:val="en-US"/>
        </w:rPr>
        <w:t>Valdi Šker, Engineer</w:t>
      </w:r>
      <w:r w:rsidR="00371299">
        <w:rPr>
          <w:rFonts w:ascii="Manrope" w:eastAsia="Times New Roman" w:hAnsi="Manrope" w:cs="Times New Roman"/>
          <w:sz w:val="24"/>
          <w:szCs w:val="24"/>
          <w:lang w:val="en-US"/>
        </w:rPr>
        <w:t>ing</w:t>
      </w:r>
      <w:r>
        <w:rPr>
          <w:rFonts w:ascii="Manrope" w:eastAsia="Times New Roman" w:hAnsi="Manrope" w:cs="Times New Roman"/>
          <w:sz w:val="24"/>
          <w:szCs w:val="24"/>
          <w:lang w:val="en-US"/>
        </w:rPr>
        <w:t xml:space="preserve"> Manager</w:t>
      </w:r>
    </w:p>
    <w:p w14:paraId="50D5FD17" w14:textId="537887E2" w:rsidR="00371299" w:rsidRPr="005F3533" w:rsidRDefault="00371299" w:rsidP="00FB65A0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Manrope" w:eastAsia="Times New Roman" w:hAnsi="Manrope" w:cs="Times New Roman"/>
          <w:sz w:val="24"/>
          <w:szCs w:val="24"/>
          <w:lang w:val="en-US"/>
        </w:rPr>
      </w:pPr>
      <w:r>
        <w:rPr>
          <w:rFonts w:ascii="Manrope" w:eastAsia="Times New Roman" w:hAnsi="Manrope" w:cs="Times New Roman"/>
          <w:sz w:val="24"/>
          <w:szCs w:val="24"/>
          <w:lang w:val="en-US"/>
        </w:rPr>
        <w:t>Goran Šepić, Engineering Manager</w:t>
      </w:r>
    </w:p>
    <w:p w14:paraId="52314720" w14:textId="6EE07E52" w:rsidR="00846A1F" w:rsidRDefault="00AD0C0A" w:rsidP="00FB65A0">
      <w:pPr>
        <w:pStyle w:val="Heading2"/>
        <w:rPr>
          <w:rFonts w:eastAsia="Times New Roman"/>
          <w:lang w:val="en-US"/>
        </w:rPr>
      </w:pPr>
      <w:r>
        <w:rPr>
          <w:rFonts w:eastAsia="Times New Roman"/>
          <w:lang w:val="en-US"/>
        </w:rPr>
        <w:t xml:space="preserve">Osnovni podaci o </w:t>
      </w:r>
      <w:r w:rsidR="00FB65A0">
        <w:rPr>
          <w:rFonts w:eastAsia="Times New Roman"/>
          <w:lang w:val="en-US"/>
        </w:rPr>
        <w:t>organizaciji</w:t>
      </w:r>
      <w:r w:rsidR="00646600">
        <w:rPr>
          <w:rFonts w:eastAsia="Times New Roman"/>
          <w:lang w:val="en-US"/>
        </w:rPr>
        <w:t>:</w:t>
      </w:r>
    </w:p>
    <w:p w14:paraId="358D68F3" w14:textId="77777777" w:rsidR="00BD1892" w:rsidRDefault="00BD1892" w:rsidP="00646600">
      <w:pPr>
        <w:rPr>
          <w:lang w:val="en-US"/>
        </w:rPr>
      </w:pPr>
    </w:p>
    <w:p w14:paraId="37BEFCF6" w14:textId="24134246" w:rsidR="00D26CB2" w:rsidRPr="00D26CB2" w:rsidRDefault="00D26CB2" w:rsidP="001412B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646464"/>
          <w:sz w:val="24"/>
          <w:szCs w:val="24"/>
          <w:lang w:eastAsia="hr-HR"/>
        </w:rPr>
      </w:pPr>
      <w:r w:rsidRPr="00D26CB2">
        <w:rPr>
          <w:rFonts w:ascii="Segoe UI" w:eastAsia="Times New Roman" w:hAnsi="Segoe UI" w:cs="Segoe UI"/>
          <w:b/>
          <w:bCs/>
          <w:color w:val="646464"/>
          <w:sz w:val="24"/>
          <w:szCs w:val="24"/>
          <w:lang w:eastAsia="hr-HR"/>
        </w:rPr>
        <w:t>Naziv</w:t>
      </w:r>
      <w:r w:rsidR="001412BF">
        <w:rPr>
          <w:rFonts w:ascii="Segoe UI" w:eastAsia="Times New Roman" w:hAnsi="Segoe UI" w:cs="Segoe UI"/>
          <w:b/>
          <w:bCs/>
          <w:color w:val="646464"/>
          <w:sz w:val="24"/>
          <w:szCs w:val="24"/>
          <w:lang w:eastAsia="hr-HR"/>
        </w:rPr>
        <w:t xml:space="preserve">: </w:t>
      </w:r>
      <w:r w:rsidR="008263AE">
        <w:rPr>
          <w:rFonts w:ascii="Segoe UI" w:hAnsi="Segoe UI" w:cs="Segoe UI"/>
          <w:color w:val="7A7A7A"/>
          <w:shd w:val="clear" w:color="auto" w:fill="FFFFFF"/>
        </w:rPr>
        <w:t>CENOSCO CROATIA d.o.o. za računalne djelatnosti, trgovinu i usluge </w:t>
      </w:r>
    </w:p>
    <w:p w14:paraId="25934255" w14:textId="03D190ED" w:rsidR="00D26CB2" w:rsidRPr="00D26CB2" w:rsidRDefault="00D26CB2" w:rsidP="001412B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646464"/>
          <w:sz w:val="24"/>
          <w:szCs w:val="24"/>
          <w:lang w:eastAsia="hr-HR"/>
        </w:rPr>
      </w:pPr>
      <w:r w:rsidRPr="00D26CB2">
        <w:rPr>
          <w:rFonts w:ascii="Segoe UI" w:eastAsia="Times New Roman" w:hAnsi="Segoe UI" w:cs="Segoe UI"/>
          <w:b/>
          <w:bCs/>
          <w:color w:val="646464"/>
          <w:sz w:val="24"/>
          <w:szCs w:val="24"/>
          <w:lang w:eastAsia="hr-HR"/>
        </w:rPr>
        <w:t>MBS</w:t>
      </w:r>
      <w:r w:rsidR="001412BF">
        <w:rPr>
          <w:rFonts w:ascii="Segoe UI" w:eastAsia="Times New Roman" w:hAnsi="Segoe UI" w:cs="Segoe UI"/>
          <w:b/>
          <w:bCs/>
          <w:color w:val="646464"/>
          <w:sz w:val="24"/>
          <w:szCs w:val="24"/>
          <w:lang w:eastAsia="hr-HR"/>
        </w:rPr>
        <w:t xml:space="preserve">: </w:t>
      </w:r>
      <w:r w:rsidR="008263AE">
        <w:rPr>
          <w:rFonts w:ascii="Segoe UI" w:hAnsi="Segoe UI" w:cs="Segoe UI"/>
          <w:color w:val="7A7A7A"/>
          <w:shd w:val="clear" w:color="auto" w:fill="FFFFFF"/>
        </w:rPr>
        <w:t>02075784</w:t>
      </w:r>
    </w:p>
    <w:p w14:paraId="35E59675" w14:textId="7031C58C" w:rsidR="00D26CB2" w:rsidRPr="00D26CB2" w:rsidRDefault="00D26CB2" w:rsidP="001412B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646464"/>
          <w:sz w:val="24"/>
          <w:szCs w:val="24"/>
          <w:lang w:eastAsia="hr-HR"/>
        </w:rPr>
      </w:pPr>
      <w:r w:rsidRPr="00D26CB2">
        <w:rPr>
          <w:rFonts w:ascii="Segoe UI" w:eastAsia="Times New Roman" w:hAnsi="Segoe UI" w:cs="Segoe UI"/>
          <w:b/>
          <w:bCs/>
          <w:color w:val="646464"/>
          <w:sz w:val="24"/>
          <w:szCs w:val="24"/>
          <w:lang w:eastAsia="hr-HR"/>
        </w:rPr>
        <w:t>OIB</w:t>
      </w:r>
      <w:r w:rsidR="001412BF">
        <w:rPr>
          <w:rFonts w:ascii="Segoe UI" w:eastAsia="Times New Roman" w:hAnsi="Segoe UI" w:cs="Segoe UI"/>
          <w:b/>
          <w:bCs/>
          <w:color w:val="646464"/>
          <w:sz w:val="24"/>
          <w:szCs w:val="24"/>
          <w:lang w:eastAsia="hr-HR"/>
        </w:rPr>
        <w:t xml:space="preserve">: </w:t>
      </w:r>
      <w:bookmarkStart w:id="2" w:name="OLE_LINK3"/>
      <w:bookmarkStart w:id="3" w:name="OLE_LINK4"/>
      <w:r w:rsidR="008263AE">
        <w:rPr>
          <w:rFonts w:ascii="Segoe UI" w:hAnsi="Segoe UI" w:cs="Segoe UI"/>
          <w:color w:val="7A7A7A"/>
          <w:shd w:val="clear" w:color="auto" w:fill="FFFFFF"/>
        </w:rPr>
        <w:t>37850532434</w:t>
      </w:r>
      <w:bookmarkEnd w:id="2"/>
      <w:bookmarkEnd w:id="3"/>
    </w:p>
    <w:p w14:paraId="30631C27" w14:textId="33D00D17" w:rsidR="00D26CB2" w:rsidRPr="00D26CB2" w:rsidRDefault="00D26CB2" w:rsidP="001412B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646464"/>
          <w:sz w:val="24"/>
          <w:szCs w:val="24"/>
          <w:lang w:eastAsia="hr-HR"/>
        </w:rPr>
      </w:pPr>
      <w:r w:rsidRPr="00D26CB2">
        <w:rPr>
          <w:rFonts w:ascii="Segoe UI" w:eastAsia="Times New Roman" w:hAnsi="Segoe UI" w:cs="Segoe UI"/>
          <w:b/>
          <w:bCs/>
          <w:color w:val="646464"/>
          <w:sz w:val="24"/>
          <w:szCs w:val="24"/>
          <w:lang w:eastAsia="hr-HR"/>
        </w:rPr>
        <w:t>Datum osnivanja</w:t>
      </w:r>
      <w:r w:rsidR="001412BF">
        <w:rPr>
          <w:rFonts w:ascii="Segoe UI" w:eastAsia="Times New Roman" w:hAnsi="Segoe UI" w:cs="Segoe UI"/>
          <w:b/>
          <w:bCs/>
          <w:color w:val="646464"/>
          <w:sz w:val="24"/>
          <w:szCs w:val="24"/>
          <w:lang w:eastAsia="hr-HR"/>
        </w:rPr>
        <w:t xml:space="preserve">: </w:t>
      </w:r>
      <w:r w:rsidR="008263AE">
        <w:rPr>
          <w:rFonts w:ascii="Segoe UI" w:eastAsia="Times New Roman" w:hAnsi="Segoe UI" w:cs="Segoe UI"/>
          <w:color w:val="646464"/>
          <w:sz w:val="24"/>
          <w:szCs w:val="24"/>
          <w:lang w:eastAsia="hr-HR"/>
        </w:rPr>
        <w:t>2006.</w:t>
      </w:r>
    </w:p>
    <w:p w14:paraId="39EDB2A7" w14:textId="5742CD4B" w:rsidR="00D26CB2" w:rsidRDefault="00D26CB2" w:rsidP="008263AE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646464"/>
          <w:sz w:val="24"/>
          <w:szCs w:val="24"/>
          <w:lang w:eastAsia="hr-HR"/>
        </w:rPr>
      </w:pPr>
      <w:r w:rsidRPr="00D26CB2">
        <w:rPr>
          <w:rFonts w:ascii="Segoe UI" w:eastAsia="Times New Roman" w:hAnsi="Segoe UI" w:cs="Segoe UI"/>
          <w:b/>
          <w:bCs/>
          <w:color w:val="646464"/>
          <w:sz w:val="24"/>
          <w:szCs w:val="24"/>
          <w:lang w:eastAsia="hr-HR"/>
        </w:rPr>
        <w:t>NKD</w:t>
      </w:r>
      <w:r w:rsidR="001412BF">
        <w:rPr>
          <w:rFonts w:ascii="Segoe UI" w:eastAsia="Times New Roman" w:hAnsi="Segoe UI" w:cs="Segoe UI"/>
          <w:b/>
          <w:bCs/>
          <w:color w:val="646464"/>
          <w:sz w:val="24"/>
          <w:szCs w:val="24"/>
          <w:lang w:eastAsia="hr-HR"/>
        </w:rPr>
        <w:t xml:space="preserve">: </w:t>
      </w:r>
      <w:r w:rsidRPr="00D26CB2">
        <w:rPr>
          <w:rFonts w:ascii="Segoe UI" w:eastAsia="Times New Roman" w:hAnsi="Segoe UI" w:cs="Segoe UI"/>
          <w:color w:val="646464"/>
          <w:sz w:val="24"/>
          <w:szCs w:val="24"/>
          <w:lang w:eastAsia="hr-HR"/>
        </w:rPr>
        <w:t>6201 - Računalno programiranje;</w:t>
      </w:r>
    </w:p>
    <w:p w14:paraId="52421CE8" w14:textId="31765C1E" w:rsidR="008263AE" w:rsidRPr="00D26CB2" w:rsidRDefault="008263AE" w:rsidP="008263A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646464"/>
          <w:sz w:val="24"/>
          <w:szCs w:val="24"/>
          <w:lang w:eastAsia="hr-HR"/>
        </w:rPr>
      </w:pPr>
      <w:r>
        <w:rPr>
          <w:rStyle w:val="Strong"/>
          <w:rFonts w:ascii="Segoe UI" w:hAnsi="Segoe UI" w:cs="Segoe UI"/>
          <w:color w:val="3E3E3E"/>
          <w:shd w:val="clear" w:color="auto" w:fill="FFFFFF"/>
        </w:rPr>
        <w:t>ESA sektor:</w:t>
      </w:r>
      <w:r>
        <w:rPr>
          <w:rFonts w:ascii="Segoe UI" w:hAnsi="Segoe UI" w:cs="Segoe UI"/>
          <w:color w:val="7A7A7A"/>
          <w:shd w:val="clear" w:color="auto" w:fill="FFFFFF"/>
        </w:rPr>
        <w:t> S.11003 - Inozemno kontrolirana nefinancijska društva</w:t>
      </w:r>
    </w:p>
    <w:p w14:paraId="444DEB5F" w14:textId="77777777" w:rsidR="00D26CB2" w:rsidRDefault="00D26CB2" w:rsidP="00646600">
      <w:pPr>
        <w:rPr>
          <w:lang w:val="en-US"/>
        </w:rPr>
      </w:pPr>
    </w:p>
    <w:p w14:paraId="2CE37034" w14:textId="096087B4" w:rsidR="001412BF" w:rsidRPr="00646600" w:rsidRDefault="005F3533" w:rsidP="005F3533">
      <w:pPr>
        <w:pStyle w:val="Heading2"/>
        <w:rPr>
          <w:lang w:val="en-US"/>
        </w:rPr>
      </w:pPr>
      <w:r>
        <w:rPr>
          <w:lang w:val="en-US"/>
        </w:rPr>
        <w:lastRenderedPageBreak/>
        <w:t>Financijski podaci 202</w:t>
      </w:r>
      <w:r w:rsidR="008263AE">
        <w:rPr>
          <w:lang w:val="en-US"/>
        </w:rPr>
        <w:t>2</w:t>
      </w:r>
      <w:r w:rsidR="003B2668">
        <w:rPr>
          <w:lang w:val="en-US"/>
        </w:rPr>
        <w:t>(EUR)</w:t>
      </w:r>
    </w:p>
    <w:p w14:paraId="028FF217" w14:textId="7D20F363" w:rsidR="00AD0C0A" w:rsidRDefault="008263AE" w:rsidP="003042D4">
      <w:pPr>
        <w:spacing w:before="100" w:beforeAutospacing="1" w:after="100" w:afterAutospacing="1" w:line="240" w:lineRule="auto"/>
        <w:jc w:val="both"/>
        <w:rPr>
          <w:rFonts w:ascii="Manrope" w:eastAsia="Times New Roman" w:hAnsi="Manrope" w:cs="Times New Roman"/>
          <w:sz w:val="20"/>
          <w:szCs w:val="20"/>
          <w:lang w:val="en-US"/>
        </w:rPr>
      </w:pPr>
      <w:r w:rsidRPr="008263AE">
        <w:rPr>
          <w:rFonts w:ascii="Manrope" w:eastAsia="Times New Roman" w:hAnsi="Manrope" w:cs="Times New Roman"/>
          <w:noProof/>
          <w:sz w:val="20"/>
          <w:szCs w:val="20"/>
          <w:lang w:val="en-US"/>
        </w:rPr>
        <w:drawing>
          <wp:inline distT="0" distB="0" distL="0" distR="0" wp14:anchorId="74262050" wp14:editId="14075B45">
            <wp:extent cx="5943600" cy="3009265"/>
            <wp:effectExtent l="0" t="0" r="0" b="635"/>
            <wp:docPr id="1923264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2642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F8F5A" w14:textId="77777777" w:rsidR="00AD0C0A" w:rsidRDefault="00AD0C0A" w:rsidP="003042D4">
      <w:pPr>
        <w:spacing w:before="100" w:beforeAutospacing="1" w:after="100" w:afterAutospacing="1" w:line="240" w:lineRule="auto"/>
        <w:jc w:val="both"/>
        <w:rPr>
          <w:rFonts w:ascii="Manrope" w:eastAsia="Times New Roman" w:hAnsi="Manrope" w:cs="Times New Roman"/>
          <w:sz w:val="20"/>
          <w:szCs w:val="20"/>
          <w:lang w:val="en-US"/>
        </w:rPr>
      </w:pPr>
    </w:p>
    <w:p w14:paraId="43AEE345" w14:textId="5C52E436" w:rsidR="001F5434" w:rsidRDefault="001F5434" w:rsidP="008263AE">
      <w:pPr>
        <w:pStyle w:val="Heading2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>
        <w:rPr>
          <w:rFonts w:eastAsia="Times New Roman"/>
          <w:lang w:val="en-US"/>
        </w:rPr>
        <w:t>DMA rezultat</w:t>
      </w:r>
      <w:r w:rsidR="007C657E">
        <w:rPr>
          <w:rFonts w:eastAsia="Times New Roman"/>
          <w:lang w:val="en-US"/>
        </w:rPr>
        <w:t>:</w:t>
      </w:r>
    </w:p>
    <w:p w14:paraId="5D9A751E" w14:textId="6B558830" w:rsidR="008263AE" w:rsidRPr="008263AE" w:rsidRDefault="008263AE" w:rsidP="008263AE">
      <w:r>
        <w:t>Link??</w:t>
      </w:r>
    </w:p>
    <w:p w14:paraId="0564F817" w14:textId="102056CE" w:rsidR="00AD0C0A" w:rsidRDefault="00AD0C0A" w:rsidP="00AD0C0A">
      <w:pPr>
        <w:pStyle w:val="Heading2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Potencijalna područja za TBI:</w:t>
      </w:r>
    </w:p>
    <w:p w14:paraId="4FB41811" w14:textId="77777777" w:rsidR="00852D0A" w:rsidRDefault="00852D0A" w:rsidP="00852D0A">
      <w:pPr>
        <w:rPr>
          <w:lang w:val="en-US"/>
        </w:rPr>
      </w:pPr>
    </w:p>
    <w:p w14:paraId="2725CFE0" w14:textId="77777777" w:rsidR="00257201" w:rsidRPr="00257201" w:rsidRDefault="00257201" w:rsidP="00257201">
      <w:pPr>
        <w:pStyle w:val="ListParagraph"/>
        <w:numPr>
          <w:ilvl w:val="0"/>
          <w:numId w:val="6"/>
        </w:numPr>
        <w:rPr>
          <w:lang w:val="en-US"/>
        </w:rPr>
      </w:pPr>
      <w:r w:rsidRPr="00257201">
        <w:rPr>
          <w:lang w:val="en-US"/>
        </w:rPr>
        <w:t>Poboljšanje proizvoda sa AI komponentama</w:t>
      </w:r>
    </w:p>
    <w:p w14:paraId="4EC8F88E" w14:textId="1F5A0426" w:rsidR="00371299" w:rsidRDefault="00371299">
      <w:pPr>
        <w:rPr>
          <w:rFonts w:ascii="Manrope" w:eastAsia="Times New Roman" w:hAnsi="Manrope" w:cs="Times New Roman"/>
          <w:sz w:val="20"/>
          <w:szCs w:val="20"/>
          <w:lang w:val="en-US"/>
        </w:rPr>
      </w:pPr>
      <w:r>
        <w:rPr>
          <w:rFonts w:ascii="Manrope" w:eastAsia="Times New Roman" w:hAnsi="Manrope" w:cs="Times New Roman"/>
          <w:sz w:val="20"/>
          <w:szCs w:val="20"/>
          <w:lang w:val="en-US"/>
        </w:rPr>
        <w:br w:type="page"/>
      </w:r>
      <w:r w:rsidR="008578EF">
        <w:rPr>
          <w:rFonts w:ascii="Manrope" w:eastAsia="Times New Roman" w:hAnsi="Manrope" w:cs="Times New Roman"/>
          <w:sz w:val="20"/>
          <w:szCs w:val="20"/>
          <w:lang w:val="en-US"/>
        </w:rPr>
        <w:lastRenderedPageBreak/>
        <w:t>Ostale bilješke:</w:t>
      </w:r>
    </w:p>
    <w:p w14:paraId="65ADDD40" w14:textId="435C8375" w:rsidR="00AD0C0A" w:rsidRDefault="00371299" w:rsidP="00371299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Manrope" w:eastAsia="Times New Roman" w:hAnsi="Manrope" w:cs="Times New Roman"/>
          <w:sz w:val="20"/>
          <w:szCs w:val="20"/>
          <w:lang w:val="en-US"/>
        </w:rPr>
      </w:pPr>
      <w:r>
        <w:rPr>
          <w:rFonts w:ascii="Manrope" w:eastAsia="Times New Roman" w:hAnsi="Manrope" w:cs="Times New Roman"/>
          <w:sz w:val="20"/>
          <w:szCs w:val="20"/>
          <w:lang w:val="en-US"/>
        </w:rPr>
        <w:t>Puno planiraju investirati u infrastrukturu (pravi datacentar), software delivery pipeline prema klijentima, 3 puta godišnje idu major releasovi, većina je na njihovoj infrastrukturi</w:t>
      </w:r>
    </w:p>
    <w:p w14:paraId="6220F822" w14:textId="407CD68A" w:rsidR="00371299" w:rsidRDefault="00371299" w:rsidP="00371299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Manrope" w:eastAsia="Times New Roman" w:hAnsi="Manrope" w:cs="Times New Roman"/>
          <w:sz w:val="20"/>
          <w:szCs w:val="20"/>
          <w:lang w:val="en-US"/>
        </w:rPr>
      </w:pPr>
      <w:r>
        <w:rPr>
          <w:rFonts w:ascii="Manrope" w:eastAsia="Times New Roman" w:hAnsi="Manrope" w:cs="Times New Roman"/>
          <w:sz w:val="20"/>
          <w:szCs w:val="20"/>
          <w:lang w:val="en-US"/>
        </w:rPr>
        <w:t>Koriste Personio kao HR</w:t>
      </w:r>
    </w:p>
    <w:p w14:paraId="5A509A5A" w14:textId="687D0B8F" w:rsidR="00295BD5" w:rsidRDefault="00295BD5" w:rsidP="00371299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Manrope" w:eastAsia="Times New Roman" w:hAnsi="Manrope" w:cs="Times New Roman"/>
          <w:sz w:val="20"/>
          <w:szCs w:val="20"/>
          <w:lang w:val="en-US"/>
        </w:rPr>
      </w:pPr>
      <w:r>
        <w:rPr>
          <w:rFonts w:ascii="Manrope" w:eastAsia="Times New Roman" w:hAnsi="Manrope" w:cs="Times New Roman"/>
          <w:sz w:val="20"/>
          <w:szCs w:val="20"/>
          <w:lang w:val="en-US"/>
        </w:rPr>
        <w:t>ISO27000, imaju čak i security comitee, na dnevnoj bazi pokušaji napada (razina no USB)</w:t>
      </w:r>
    </w:p>
    <w:p w14:paraId="6A9012B1" w14:textId="3EC4A1EE" w:rsidR="00295BD5" w:rsidRDefault="00295BD5" w:rsidP="00371299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Manrope" w:eastAsia="Times New Roman" w:hAnsi="Manrope" w:cs="Times New Roman"/>
          <w:sz w:val="20"/>
          <w:szCs w:val="20"/>
          <w:lang w:val="en-US"/>
        </w:rPr>
      </w:pPr>
      <w:r>
        <w:rPr>
          <w:rFonts w:ascii="Manrope" w:eastAsia="Times New Roman" w:hAnsi="Manrope" w:cs="Times New Roman"/>
          <w:sz w:val="20"/>
          <w:szCs w:val="20"/>
          <w:lang w:val="en-US"/>
        </w:rPr>
        <w:t>Imaju digitization team – koristili su puno alata koji nisu bili povezani, brz rast je stvarao probleme, postoji document koji će u fazama implementirati razno razne alate (npr. Peronio, Productive) – glavni u tom timu je financijski director</w:t>
      </w:r>
    </w:p>
    <w:p w14:paraId="4DCED4C6" w14:textId="23E1D38C" w:rsidR="00295BD5" w:rsidRDefault="00295BD5" w:rsidP="00371299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Manrope" w:eastAsia="Times New Roman" w:hAnsi="Manrope" w:cs="Times New Roman"/>
          <w:sz w:val="20"/>
          <w:szCs w:val="20"/>
          <w:lang w:val="en-US"/>
        </w:rPr>
      </w:pPr>
      <w:r>
        <w:rPr>
          <w:rFonts w:ascii="Manrope" w:eastAsia="Times New Roman" w:hAnsi="Manrope" w:cs="Times New Roman"/>
          <w:sz w:val="20"/>
          <w:szCs w:val="20"/>
          <w:lang w:val="en-US"/>
        </w:rPr>
        <w:t>Fortinet ruter (otišli sa D-link) – vpn na snzai ZagrebPulaHagRotterdam</w:t>
      </w:r>
    </w:p>
    <w:p w14:paraId="4A0B8139" w14:textId="4B12A7C6" w:rsidR="00295BD5" w:rsidRDefault="00295BD5" w:rsidP="00371299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Manrope" w:eastAsia="Times New Roman" w:hAnsi="Manrope" w:cs="Times New Roman"/>
          <w:sz w:val="20"/>
          <w:szCs w:val="20"/>
          <w:lang w:val="en-US"/>
        </w:rPr>
      </w:pPr>
      <w:r>
        <w:rPr>
          <w:rFonts w:ascii="Manrope" w:eastAsia="Times New Roman" w:hAnsi="Manrope" w:cs="Times New Roman"/>
          <w:sz w:val="20"/>
          <w:szCs w:val="20"/>
          <w:lang w:val="en-US"/>
        </w:rPr>
        <w:t>Jako brinu o ljudima, ali su spremni na promjenu</w:t>
      </w:r>
    </w:p>
    <w:p w14:paraId="47AA5635" w14:textId="27981292" w:rsidR="00671C39" w:rsidRDefault="00671C39" w:rsidP="00371299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Manrope" w:eastAsia="Times New Roman" w:hAnsi="Manrope" w:cs="Times New Roman"/>
          <w:sz w:val="20"/>
          <w:szCs w:val="20"/>
          <w:lang w:val="en-US"/>
        </w:rPr>
      </w:pPr>
      <w:r>
        <w:rPr>
          <w:rFonts w:ascii="Manrope" w:eastAsia="Times New Roman" w:hAnsi="Manrope" w:cs="Times New Roman"/>
          <w:sz w:val="20"/>
          <w:szCs w:val="20"/>
          <w:lang w:val="en-US"/>
        </w:rPr>
        <w:t>Imaju tucet klijenata, picky su oko klijenata, ali svejedno idu na Servitisation</w:t>
      </w:r>
    </w:p>
    <w:p w14:paraId="0C4FE424" w14:textId="132D2F28" w:rsidR="00671C39" w:rsidRDefault="00671C39" w:rsidP="00671C39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Manrope" w:eastAsia="Times New Roman" w:hAnsi="Manrope" w:cs="Times New Roman"/>
          <w:sz w:val="20"/>
          <w:szCs w:val="20"/>
          <w:lang w:val="en-US"/>
        </w:rPr>
      </w:pPr>
      <w:r>
        <w:rPr>
          <w:rFonts w:ascii="Manrope" w:eastAsia="Times New Roman" w:hAnsi="Manrope" w:cs="Times New Roman"/>
          <w:sz w:val="20"/>
          <w:szCs w:val="20"/>
          <w:lang w:val="en-US"/>
        </w:rPr>
        <w:t>Rizici uvođenja digitalizacije – imaju document – Business Continuity plan (zbog ISO27000)</w:t>
      </w:r>
    </w:p>
    <w:p w14:paraId="34A1362E" w14:textId="4E62F288" w:rsidR="00671C39" w:rsidRDefault="00671C39" w:rsidP="00671C39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Manrope" w:eastAsia="Times New Roman" w:hAnsi="Manrope" w:cs="Times New Roman"/>
          <w:sz w:val="20"/>
          <w:szCs w:val="20"/>
          <w:lang w:val="en-US"/>
        </w:rPr>
      </w:pPr>
      <w:r>
        <w:rPr>
          <w:rFonts w:ascii="Manrope" w:eastAsia="Times New Roman" w:hAnsi="Manrope" w:cs="Times New Roman"/>
          <w:sz w:val="20"/>
          <w:szCs w:val="20"/>
          <w:lang w:val="en-US"/>
        </w:rPr>
        <w:t>Chatbots not interesting (for marketing at least)</w:t>
      </w:r>
    </w:p>
    <w:p w14:paraId="0DABD7E3" w14:textId="3C73AB4C" w:rsidR="00671C39" w:rsidRDefault="00B671AA" w:rsidP="00671C39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Manrope" w:eastAsia="Times New Roman" w:hAnsi="Manrope" w:cs="Times New Roman"/>
          <w:sz w:val="20"/>
          <w:szCs w:val="20"/>
          <w:lang w:val="en-US"/>
        </w:rPr>
      </w:pPr>
      <w:r>
        <w:rPr>
          <w:rFonts w:ascii="Manrope" w:eastAsia="Times New Roman" w:hAnsi="Manrope" w:cs="Times New Roman"/>
          <w:sz w:val="20"/>
          <w:szCs w:val="20"/>
          <w:lang w:val="en-US"/>
        </w:rPr>
        <w:t>Imaju leveling po svakom zaposleniku / career ladder, radi se 1:1 assesment</w:t>
      </w:r>
    </w:p>
    <w:p w14:paraId="7DE20FBF" w14:textId="35AF9BB0" w:rsidR="00B671AA" w:rsidRPr="00671C39" w:rsidRDefault="00B671AA" w:rsidP="00671C39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Manrope" w:eastAsia="Times New Roman" w:hAnsi="Manrope" w:cs="Times New Roman"/>
          <w:sz w:val="20"/>
          <w:szCs w:val="20"/>
          <w:lang w:val="en-US"/>
        </w:rPr>
      </w:pPr>
      <w:r>
        <w:rPr>
          <w:rFonts w:ascii="Manrope" w:eastAsia="Times New Roman" w:hAnsi="Manrope" w:cs="Times New Roman"/>
          <w:sz w:val="20"/>
          <w:szCs w:val="20"/>
          <w:lang w:val="en-US"/>
        </w:rPr>
        <w:t>5 tech leadova – radi interne radionice – npr. Pynosco (radionica Python-a)</w:t>
      </w:r>
    </w:p>
    <w:p w14:paraId="5D878B57" w14:textId="77777777" w:rsidR="00AD0C0A" w:rsidRDefault="00AD0C0A" w:rsidP="003042D4">
      <w:pPr>
        <w:spacing w:before="100" w:beforeAutospacing="1" w:after="100" w:afterAutospacing="1" w:line="240" w:lineRule="auto"/>
        <w:jc w:val="both"/>
        <w:rPr>
          <w:rFonts w:ascii="Manrope" w:eastAsia="Times New Roman" w:hAnsi="Manrope" w:cs="Times New Roman"/>
          <w:sz w:val="20"/>
          <w:szCs w:val="20"/>
          <w:lang w:val="en-US"/>
        </w:rPr>
      </w:pPr>
    </w:p>
    <w:sectPr w:rsidR="00AD0C0A" w:rsidSect="000A20E2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2240" w:h="15840"/>
      <w:pgMar w:top="3403" w:right="1440" w:bottom="2268" w:left="1440" w:header="68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9D6171" w14:textId="77777777" w:rsidR="00030F57" w:rsidRDefault="00030F57" w:rsidP="00441923">
      <w:pPr>
        <w:spacing w:after="0" w:line="240" w:lineRule="auto"/>
      </w:pPr>
      <w:r>
        <w:separator/>
      </w:r>
    </w:p>
  </w:endnote>
  <w:endnote w:type="continuationSeparator" w:id="0">
    <w:p w14:paraId="648F562E" w14:textId="77777777" w:rsidR="00030F57" w:rsidRDefault="00030F57" w:rsidP="004419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Montserrat Medium">
    <w:panose1 w:val="00000600000000000000"/>
    <w:charset w:val="4D"/>
    <w:family w:val="auto"/>
    <w:pitch w:val="variable"/>
    <w:sig w:usb0="2000020F" w:usb1="00000003" w:usb2="00000000" w:usb3="00000000" w:csb0="0000019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ontserrat">
    <w:panose1 w:val="00000500000000000000"/>
    <w:charset w:val="4D"/>
    <w:family w:val="auto"/>
    <w:pitch w:val="variable"/>
    <w:sig w:usb0="2000020F" w:usb1="00000003" w:usb2="00000000" w:usb3="00000000" w:csb0="00000197" w:csb1="00000000"/>
  </w:font>
  <w:font w:name="Manrope">
    <w:altName w:val="Calibri"/>
    <w:panose1 w:val="020B0604020202020204"/>
    <w:charset w:val="00"/>
    <w:family w:val="auto"/>
    <w:pitch w:val="variable"/>
    <w:sig w:usb0="A00002BF" w:usb1="5000206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675C3C" w14:textId="77777777" w:rsidR="007E7CE3" w:rsidRDefault="007E7CE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3E0E43" w14:textId="54719868" w:rsidR="00441923" w:rsidRPr="00441923" w:rsidRDefault="007E7CE3" w:rsidP="00606E45">
    <w:pPr>
      <w:pStyle w:val="Footer"/>
      <w:ind w:left="142"/>
    </w:pPr>
    <w:r>
      <w:rPr>
        <w:noProof/>
      </w:rPr>
      <w:drawing>
        <wp:anchor distT="0" distB="0" distL="114300" distR="114300" simplePos="0" relativeHeight="251667456" behindDoc="0" locked="0" layoutInCell="1" allowOverlap="1" wp14:anchorId="24F0B2A3" wp14:editId="7E4B74B4">
          <wp:simplePos x="0" y="0"/>
          <wp:positionH relativeFrom="column">
            <wp:posOffset>99060</wp:posOffset>
          </wp:positionH>
          <wp:positionV relativeFrom="paragraph">
            <wp:posOffset>-704850</wp:posOffset>
          </wp:positionV>
          <wp:extent cx="5686425" cy="1171683"/>
          <wp:effectExtent l="0" t="0" r="0" b="0"/>
          <wp:wrapNone/>
          <wp:docPr id="3" name="Picture 3" descr="Graphical user interface, application, Team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Graphical user interface, application, Teams&#10;&#10;Description automatically generated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0096" t="68946" r="5128"/>
                  <a:stretch/>
                </pic:blipFill>
                <pic:spPr bwMode="auto">
                  <a:xfrm>
                    <a:off x="0" y="0"/>
                    <a:ext cx="5686425" cy="1171683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711FA9" w14:textId="77777777" w:rsidR="007E7CE3" w:rsidRDefault="007E7CE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0BC8C6" w14:textId="77777777" w:rsidR="00030F57" w:rsidRDefault="00030F57" w:rsidP="00441923">
      <w:pPr>
        <w:spacing w:after="0" w:line="240" w:lineRule="auto"/>
      </w:pPr>
      <w:r>
        <w:separator/>
      </w:r>
    </w:p>
  </w:footnote>
  <w:footnote w:type="continuationSeparator" w:id="0">
    <w:p w14:paraId="77C8BF29" w14:textId="77777777" w:rsidR="00030F57" w:rsidRDefault="00030F57" w:rsidP="004419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3B456C" w14:textId="5C2E0C73" w:rsidR="009048BC" w:rsidRDefault="00030F57">
    <w:pPr>
      <w:pStyle w:val="Header"/>
    </w:pPr>
    <w:r>
      <w:rPr>
        <w:noProof/>
      </w:rPr>
      <w:pict w14:anchorId="6DA08E5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12608797" o:spid="_x0000_s1027" type="#_x0000_t75" alt="" style="position:absolute;margin-left:0;margin-top:0;width:2379.7pt;height:3367.6pt;z-index:-25165209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Untitled-2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9D9065" w14:textId="43807A8A" w:rsidR="003042D4" w:rsidRDefault="00030F57" w:rsidP="00441923">
    <w:pPr>
      <w:pStyle w:val="Header"/>
      <w:ind w:left="-567"/>
    </w:pPr>
    <w:r>
      <w:rPr>
        <w:noProof/>
      </w:rPr>
      <w:pict w14:anchorId="32E9D42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12608798" o:spid="_x0000_s1026" type="#_x0000_t75" alt="" style="position:absolute;left:0;text-align:left;margin-left:0;margin-top:0;width:2379.7pt;height:3367.6pt;z-index:-25165107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Untitled-2" gain="19661f" blacklevel="22938f"/>
          <w10:wrap anchorx="margin" anchory="margin"/>
        </v:shape>
      </w:pict>
    </w:r>
    <w:r w:rsidR="003042D4">
      <w:rPr>
        <w:noProof/>
      </w:rPr>
      <w:drawing>
        <wp:anchor distT="0" distB="0" distL="114300" distR="114300" simplePos="0" relativeHeight="251659264" behindDoc="0" locked="0" layoutInCell="1" allowOverlap="1" wp14:anchorId="09B6DC7C" wp14:editId="29CBE194">
          <wp:simplePos x="0" y="0"/>
          <wp:positionH relativeFrom="column">
            <wp:posOffset>-80010</wp:posOffset>
          </wp:positionH>
          <wp:positionV relativeFrom="paragraph">
            <wp:posOffset>-108585</wp:posOffset>
          </wp:positionV>
          <wp:extent cx="2768600" cy="1047115"/>
          <wp:effectExtent l="0" t="0" r="0" b="635"/>
          <wp:wrapNone/>
          <wp:docPr id="16" name="Picture 16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Logo&#10;&#10;Description automatically generated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814" t="11195" r="6252" b="11192"/>
                  <a:stretch/>
                </pic:blipFill>
                <pic:spPr bwMode="auto">
                  <a:xfrm>
                    <a:off x="0" y="0"/>
                    <a:ext cx="2768600" cy="10471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AB96338" w14:textId="4B0A66DC" w:rsidR="00441923" w:rsidRDefault="003042D4" w:rsidP="00441923">
    <w:pPr>
      <w:pStyle w:val="Header"/>
      <w:ind w:left="-567"/>
    </w:pPr>
    <w:r>
      <w:rPr>
        <w:noProof/>
      </w:rPr>
      <mc:AlternateContent>
        <mc:Choice Requires="wps">
          <w:drawing>
            <wp:anchor distT="45720" distB="45720" distL="114300" distR="114300" simplePos="0" relativeHeight="251662336" behindDoc="0" locked="0" layoutInCell="1" allowOverlap="1" wp14:anchorId="13B02329" wp14:editId="31E274A7">
              <wp:simplePos x="0" y="0"/>
              <wp:positionH relativeFrom="column">
                <wp:posOffset>-114300</wp:posOffset>
              </wp:positionH>
              <wp:positionV relativeFrom="paragraph">
                <wp:posOffset>844550</wp:posOffset>
              </wp:positionV>
              <wp:extent cx="4648200" cy="1404620"/>
              <wp:effectExtent l="0" t="0" r="0" b="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48200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FD10A2B" w14:textId="48ED5908" w:rsidR="00606E45" w:rsidRPr="003042D4" w:rsidRDefault="00606E45">
                          <w:pPr>
                            <w:rPr>
                              <w:rFonts w:ascii="Montserrat" w:hAnsi="Montserrat"/>
                            </w:rPr>
                          </w:pPr>
                          <w:r w:rsidRPr="003042D4">
                            <w:rPr>
                              <w:rFonts w:ascii="Montserrat" w:hAnsi="Montserrat"/>
                            </w:rPr>
                            <w:t>DIGITALNA TRANSFORMACIJA JADRANSKE HRVATSKE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3B0232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-9pt;margin-top:66.5pt;width:366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GKBz+gEAAM4DAAAOAAAAZHJzL2Uyb0RvYy54bWysU9uO2yAQfa/Uf0C8N7YjJ81acVbb3aaq&#13;&#10;tL1I234AxjhGBYYCiZ1+fQfszUbtW1U/IPAwZ+acOWxvR63ISTgvwdS0WOSUCMOhleZQ0+/f9m82&#13;&#10;lPjATMsUGFHTs/D0dvf61XawlVhCD6oVjiCI8dVga9qHYKss87wXmvkFWGEw2IHTLODRHbLWsQHR&#13;&#10;tcqWeb7OBnCtdcCF9/j3YQrSXcLvOsHDl67zIhBVU+wtpNWltYlrttuy6uCY7SWf22D/0IVm0mDR&#13;&#10;C9QDC4wcnfwLSkvuwEMXFhx0Bl0nuUgckE2R/8HmqWdWJC4ojrcXmfz/g+WfT0/2qyNhfAcjDjCR&#13;&#10;8PYR+A9PDNz3zBzEnXMw9IK1WLiIkmWD9dWcGqX2lY8gzfAJWhwyOwZIQGPndFQFeRJExwGcL6KL&#13;&#10;MRCOP8t1ucFJUsIxVpR5uV6msWSsek63zocPAjSJm5o6nGqCZ6dHH2I7rHq+EqsZ2Eul0mSVIUNN&#13;&#10;b1bLVUq4imgZ0HhK6ppu8vhNVogs35s2JQcm1bTHAsrMtCPTiXMYmxEvRvoNtGcUwMFkMHwQuOnB&#13;&#10;/aJkQHPV1P88MicoUR8NinhTlGV0YzqUq7fImLjrSHMdYYYjVE0DJdP2PiQHR67e3qHYe5lkeOlk&#13;&#10;7hVNk9SZDR5deX1Ot16e4e43AAAA//8DAFBLAwQUAAYACAAAACEA+V01muIAAAAQAQAADwAAAGRy&#13;&#10;cy9kb3ducmV2LnhtbExPy07DMBC8I/EP1iJxa51HoVUap6qgLcdCiTi7sUki4rVlu2n4e5YTXFaz&#13;&#10;mt15lJvJDGzUPvQWBaTzBJjGxqoeWwH1+362AhaiRCUHi1rAtw6wqW5vSlkoe8U3PZ5iy0gEQyEF&#13;&#10;dDG6gvPQdNrIMLdOI3Gf1hsZafUtV15eSdwMPEuSR25kj+TQSaefOt18nS5GgIvusHzxx9ftbj8m&#13;&#10;9cehzvp2J8T93fS8prFdA4t6in8f8NuB8kNFwc72giqwQcAsXVGhSESeE6CLZbogcBaQPywy4FXJ&#13;&#10;/xepfgAAAP//AwBQSwECLQAUAAYACAAAACEAtoM4kv4AAADhAQAAEwAAAAAAAAAAAAAAAAAAAAAA&#13;&#10;W0NvbnRlbnRfVHlwZXNdLnhtbFBLAQItABQABgAIAAAAIQA4/SH/1gAAAJQBAAALAAAAAAAAAAAA&#13;&#10;AAAAAC8BAABfcmVscy8ucmVsc1BLAQItABQABgAIAAAAIQCmGKBz+gEAAM4DAAAOAAAAAAAAAAAA&#13;&#10;AAAAAC4CAABkcnMvZTJvRG9jLnhtbFBLAQItABQABgAIAAAAIQD5XTWa4gAAABABAAAPAAAAAAAA&#13;&#10;AAAAAAAAAFQEAABkcnMvZG93bnJldi54bWxQSwUGAAAAAAQABADzAAAAYwUAAAAA&#13;&#10;" filled="f" stroked="f">
              <v:textbox style="mso-fit-shape-to-text:t">
                <w:txbxContent>
                  <w:p w14:paraId="0FD10A2B" w14:textId="48ED5908" w:rsidR="00606E45" w:rsidRPr="003042D4" w:rsidRDefault="00606E45">
                    <w:pPr>
                      <w:rPr>
                        <w:rFonts w:ascii="Montserrat" w:hAnsi="Montserrat"/>
                      </w:rPr>
                    </w:pPr>
                    <w:r w:rsidRPr="003042D4">
                      <w:rPr>
                        <w:rFonts w:ascii="Montserrat" w:hAnsi="Montserrat"/>
                      </w:rPr>
                      <w:t>DIGITALNA TRANSFORMACIJA JADRANSKE HRVATSKE</w:t>
                    </w:r>
                  </w:p>
                </w:txbxContent>
              </v:textbox>
              <w10:wrap type="squar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C2F3FB" w14:textId="7D0E1AF5" w:rsidR="009048BC" w:rsidRDefault="00030F57">
    <w:pPr>
      <w:pStyle w:val="Header"/>
    </w:pPr>
    <w:r>
      <w:rPr>
        <w:noProof/>
      </w:rPr>
      <w:pict w14:anchorId="212D269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12608796" o:spid="_x0000_s1025" type="#_x0000_t75" alt="" style="position:absolute;margin-left:0;margin-top:0;width:2379.7pt;height:3367.6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Untitled-2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301292"/>
    <w:multiLevelType w:val="hybridMultilevel"/>
    <w:tmpl w:val="3ACCF000"/>
    <w:lvl w:ilvl="0" w:tplc="C09A7CEC">
      <w:start w:val="1"/>
      <w:numFmt w:val="decimal"/>
      <w:lvlText w:val="%1."/>
      <w:lvlJc w:val="left"/>
      <w:pPr>
        <w:ind w:left="720" w:hanging="360"/>
      </w:pPr>
      <w:rPr>
        <w:rFonts w:ascii="Montserrat Medium" w:hAnsi="Montserrat Medium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5975A8"/>
    <w:multiLevelType w:val="hybridMultilevel"/>
    <w:tmpl w:val="E168D4F2"/>
    <w:lvl w:ilvl="0" w:tplc="041A000F">
      <w:start w:val="1"/>
      <w:numFmt w:val="decimal"/>
      <w:lvlText w:val="%1."/>
      <w:lvlJc w:val="left"/>
      <w:pPr>
        <w:ind w:left="720" w:hanging="360"/>
      </w:p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9C27EA"/>
    <w:multiLevelType w:val="hybridMultilevel"/>
    <w:tmpl w:val="0F823B28"/>
    <w:lvl w:ilvl="0" w:tplc="04090001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3" w15:restartNumberingAfterBreak="0">
    <w:nsid w:val="233E4CC0"/>
    <w:multiLevelType w:val="multilevel"/>
    <w:tmpl w:val="42C03A4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112C6F"/>
    <w:multiLevelType w:val="hybridMultilevel"/>
    <w:tmpl w:val="5F6624C6"/>
    <w:lvl w:ilvl="0" w:tplc="0409000F">
      <w:start w:val="1"/>
      <w:numFmt w:val="decimal"/>
      <w:lvlText w:val="%1."/>
      <w:lvlJc w:val="left"/>
      <w:pPr>
        <w:ind w:left="294" w:hanging="360"/>
      </w:pPr>
    </w:lvl>
    <w:lvl w:ilvl="1" w:tplc="04090019" w:tentative="1">
      <w:start w:val="1"/>
      <w:numFmt w:val="lowerLetter"/>
      <w:lvlText w:val="%2."/>
      <w:lvlJc w:val="left"/>
      <w:pPr>
        <w:ind w:left="1014" w:hanging="360"/>
      </w:pPr>
    </w:lvl>
    <w:lvl w:ilvl="2" w:tplc="0409001B" w:tentative="1">
      <w:start w:val="1"/>
      <w:numFmt w:val="lowerRoman"/>
      <w:lvlText w:val="%3."/>
      <w:lvlJc w:val="right"/>
      <w:pPr>
        <w:ind w:left="1734" w:hanging="180"/>
      </w:pPr>
    </w:lvl>
    <w:lvl w:ilvl="3" w:tplc="0409000F" w:tentative="1">
      <w:start w:val="1"/>
      <w:numFmt w:val="decimal"/>
      <w:lvlText w:val="%4."/>
      <w:lvlJc w:val="left"/>
      <w:pPr>
        <w:ind w:left="2454" w:hanging="360"/>
      </w:pPr>
    </w:lvl>
    <w:lvl w:ilvl="4" w:tplc="04090019" w:tentative="1">
      <w:start w:val="1"/>
      <w:numFmt w:val="lowerLetter"/>
      <w:lvlText w:val="%5."/>
      <w:lvlJc w:val="left"/>
      <w:pPr>
        <w:ind w:left="3174" w:hanging="360"/>
      </w:pPr>
    </w:lvl>
    <w:lvl w:ilvl="5" w:tplc="0409001B" w:tentative="1">
      <w:start w:val="1"/>
      <w:numFmt w:val="lowerRoman"/>
      <w:lvlText w:val="%6."/>
      <w:lvlJc w:val="right"/>
      <w:pPr>
        <w:ind w:left="3894" w:hanging="180"/>
      </w:pPr>
    </w:lvl>
    <w:lvl w:ilvl="6" w:tplc="0409000F" w:tentative="1">
      <w:start w:val="1"/>
      <w:numFmt w:val="decimal"/>
      <w:lvlText w:val="%7."/>
      <w:lvlJc w:val="left"/>
      <w:pPr>
        <w:ind w:left="4614" w:hanging="360"/>
      </w:pPr>
    </w:lvl>
    <w:lvl w:ilvl="7" w:tplc="04090019" w:tentative="1">
      <w:start w:val="1"/>
      <w:numFmt w:val="lowerLetter"/>
      <w:lvlText w:val="%8."/>
      <w:lvlJc w:val="left"/>
      <w:pPr>
        <w:ind w:left="5334" w:hanging="360"/>
      </w:pPr>
    </w:lvl>
    <w:lvl w:ilvl="8" w:tplc="040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5" w15:restartNumberingAfterBreak="0">
    <w:nsid w:val="545D464D"/>
    <w:multiLevelType w:val="hybridMultilevel"/>
    <w:tmpl w:val="73028AF6"/>
    <w:lvl w:ilvl="0" w:tplc="041A000F">
      <w:start w:val="1"/>
      <w:numFmt w:val="decimal"/>
      <w:lvlText w:val="%1."/>
      <w:lvlJc w:val="left"/>
      <w:pPr>
        <w:ind w:left="720" w:hanging="360"/>
      </w:p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93C6DEC"/>
    <w:multiLevelType w:val="hybridMultilevel"/>
    <w:tmpl w:val="B3F8B5F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6975321">
    <w:abstractNumId w:val="3"/>
  </w:num>
  <w:num w:numId="2" w16cid:durableId="976645057">
    <w:abstractNumId w:val="2"/>
  </w:num>
  <w:num w:numId="3" w16cid:durableId="1997956297">
    <w:abstractNumId w:val="4"/>
  </w:num>
  <w:num w:numId="4" w16cid:durableId="558520125">
    <w:abstractNumId w:val="0"/>
  </w:num>
  <w:num w:numId="5" w16cid:durableId="220481410">
    <w:abstractNumId w:val="1"/>
  </w:num>
  <w:num w:numId="6" w16cid:durableId="2055999412">
    <w:abstractNumId w:val="5"/>
  </w:num>
  <w:num w:numId="7" w16cid:durableId="9117009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1"/>
  <w:displayBackgroundShape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923"/>
    <w:rsid w:val="00030F57"/>
    <w:rsid w:val="000A20E2"/>
    <w:rsid w:val="001412BF"/>
    <w:rsid w:val="001B3489"/>
    <w:rsid w:val="001F5434"/>
    <w:rsid w:val="00250F6B"/>
    <w:rsid w:val="00257201"/>
    <w:rsid w:val="0027736D"/>
    <w:rsid w:val="00295BD5"/>
    <w:rsid w:val="003042D4"/>
    <w:rsid w:val="00315CD9"/>
    <w:rsid w:val="00316C58"/>
    <w:rsid w:val="00371299"/>
    <w:rsid w:val="003B2668"/>
    <w:rsid w:val="00441923"/>
    <w:rsid w:val="0046551C"/>
    <w:rsid w:val="004B3BB6"/>
    <w:rsid w:val="00535154"/>
    <w:rsid w:val="00596AA3"/>
    <w:rsid w:val="005F3533"/>
    <w:rsid w:val="00606E45"/>
    <w:rsid w:val="00646600"/>
    <w:rsid w:val="00671C39"/>
    <w:rsid w:val="0076032C"/>
    <w:rsid w:val="007C657E"/>
    <w:rsid w:val="007E7CE3"/>
    <w:rsid w:val="008263AE"/>
    <w:rsid w:val="008322A1"/>
    <w:rsid w:val="00846A1F"/>
    <w:rsid w:val="00852D0A"/>
    <w:rsid w:val="008578EF"/>
    <w:rsid w:val="008753CE"/>
    <w:rsid w:val="008849D1"/>
    <w:rsid w:val="009048BC"/>
    <w:rsid w:val="00914817"/>
    <w:rsid w:val="009745C5"/>
    <w:rsid w:val="009A0D89"/>
    <w:rsid w:val="00AC1A7A"/>
    <w:rsid w:val="00AD0C0A"/>
    <w:rsid w:val="00B671AA"/>
    <w:rsid w:val="00BA16F0"/>
    <w:rsid w:val="00BD1892"/>
    <w:rsid w:val="00BD7D40"/>
    <w:rsid w:val="00C50ADB"/>
    <w:rsid w:val="00C5456B"/>
    <w:rsid w:val="00D03F77"/>
    <w:rsid w:val="00D26CB2"/>
    <w:rsid w:val="00D8147C"/>
    <w:rsid w:val="00D81620"/>
    <w:rsid w:val="00E03F2D"/>
    <w:rsid w:val="00FB65A0"/>
    <w:rsid w:val="00FE5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2EF9B100"/>
  <w15:chartTrackingRefBased/>
  <w15:docId w15:val="{3356F5E4-A15D-400F-91FA-A21495660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hr-HR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348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3515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4">
    <w:name w:val="heading 4"/>
    <w:basedOn w:val="Normal"/>
    <w:link w:val="Heading4Char"/>
    <w:uiPriority w:val="9"/>
    <w:qFormat/>
    <w:rsid w:val="00606E4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styleId="Heading5">
    <w:name w:val="heading 5"/>
    <w:basedOn w:val="Normal"/>
    <w:link w:val="Heading5Char"/>
    <w:uiPriority w:val="9"/>
    <w:qFormat/>
    <w:rsid w:val="00606E45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419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1923"/>
    <w:rPr>
      <w:lang w:val="hr-HR"/>
    </w:rPr>
  </w:style>
  <w:style w:type="paragraph" w:styleId="Footer">
    <w:name w:val="footer"/>
    <w:basedOn w:val="Normal"/>
    <w:link w:val="FooterChar"/>
    <w:uiPriority w:val="99"/>
    <w:unhideWhenUsed/>
    <w:rsid w:val="004419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1923"/>
    <w:rPr>
      <w:lang w:val="hr-HR"/>
    </w:rPr>
  </w:style>
  <w:style w:type="character" w:customStyle="1" w:styleId="Heading1Char">
    <w:name w:val="Heading 1 Char"/>
    <w:basedOn w:val="DefaultParagraphFont"/>
    <w:link w:val="Heading1"/>
    <w:uiPriority w:val="9"/>
    <w:rsid w:val="001B348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hr-HR"/>
    </w:rPr>
  </w:style>
  <w:style w:type="paragraph" w:styleId="ListParagraph">
    <w:name w:val="List Paragraph"/>
    <w:basedOn w:val="Normal"/>
    <w:uiPriority w:val="34"/>
    <w:qFormat/>
    <w:rsid w:val="001B3489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535154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hr-HR"/>
    </w:rPr>
  </w:style>
  <w:style w:type="character" w:styleId="Hyperlink">
    <w:name w:val="Hyperlink"/>
    <w:basedOn w:val="DefaultParagraphFont"/>
    <w:uiPriority w:val="99"/>
    <w:unhideWhenUsed/>
    <w:rsid w:val="0053515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5154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rsid w:val="00606E45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606E45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606E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8263A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2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20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18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14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07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45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75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4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89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94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192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5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520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0123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471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116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377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5966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543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095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4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615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76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132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59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38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3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52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49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74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47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781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21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60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9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17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03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91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27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35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53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41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48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874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02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17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83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70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20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45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5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66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hyperlink" Target="https://freestar.com/?utm_campaign=branding&amp;utm_medium=banner&amp;utm_source=lipsum.com&amp;utm_content=lipsumcom_right_siderail" TargetMode="Externa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endnotes" Target="endnotes.xml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8FC6A4C727BFD45A74FC12F1E9C18AD" ma:contentTypeVersion="39" ma:contentTypeDescription="Stvaranje novog dokumenta." ma:contentTypeScope="" ma:versionID="19fcb702aea4209151ca841f4f4e1c50">
  <xsd:schema xmlns:xsd="http://www.w3.org/2001/XMLSchema" xmlns:xs="http://www.w3.org/2001/XMLSchema" xmlns:p="http://schemas.microsoft.com/office/2006/metadata/properties" xmlns:ns2="22c7bf1d-b3f5-4e8a-a1a3-62dfbcd04160" xmlns:ns3="bda96fe9-df2c-4854-b8b1-245f8f7540ac" targetNamespace="http://schemas.microsoft.com/office/2006/metadata/properties" ma:root="true" ma:fieldsID="18d6644c087d894619e6f9684b63a985" ns2:_="" ns3:_="">
    <xsd:import namespace="22c7bf1d-b3f5-4e8a-a1a3-62dfbcd04160"/>
    <xsd:import namespace="bda96fe9-df2c-4854-b8b1-245f8f7540a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LengthInSeconds" minOccurs="0"/>
                <xsd:element ref="ns2:MediaServiceLocation" minOccurs="0"/>
                <xsd:element ref="ns2:MediaServiceObjectDetectorVersions" minOccurs="0"/>
                <xsd:element ref="ns2:NotebookType" minOccurs="0"/>
                <xsd:element ref="ns2:FolderType" minOccurs="0"/>
                <xsd:element ref="ns2:CultureName" minOccurs="0"/>
                <xsd:element ref="ns2:AppVersion" minOccurs="0"/>
                <xsd:element ref="ns2:TeamsChannelId" minOccurs="0"/>
                <xsd:element ref="ns2:Owner" minOccurs="0"/>
                <xsd:element ref="ns2:Math_Settings" minOccurs="0"/>
                <xsd:element ref="ns2:DefaultSectionNames" minOccurs="0"/>
                <xsd:element ref="ns2:Templates" minOccurs="0"/>
                <xsd:element ref="ns2:Leaders" minOccurs="0"/>
                <xsd:element ref="ns2:Members" minOccurs="0"/>
                <xsd:element ref="ns2:Member_Groups" minOccurs="0"/>
                <xsd:element ref="ns2:Distribution_Groups" minOccurs="0"/>
                <xsd:element ref="ns2:LMS_Mappings" minOccurs="0"/>
                <xsd:element ref="ns2:Invited_Leaders" minOccurs="0"/>
                <xsd:element ref="ns2:Invited_Members" minOccurs="0"/>
                <xsd:element ref="ns2:Self_Registration_Enabled" minOccurs="0"/>
                <xsd:element ref="ns2:Has_Leaders_Only_SectionGroup" minOccurs="0"/>
                <xsd:element ref="ns2:Is_Collaboration_Space_Locked" minOccurs="0"/>
                <xsd:element ref="ns2:IsNotebookLocked" minOccurs="0"/>
                <xsd:element ref="ns2:Teams_Channel_Section_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c7bf1d-b3f5-4e8a-a1a3-62dfbcd0416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0" nillable="true" ma:taxonomy="true" ma:internalName="lcf76f155ced4ddcb4097134ff3c332f" ma:taxonomyFieldName="MediaServiceImageTags" ma:displayName="Oznake slika" ma:readOnly="false" ma:fieldId="{5cf76f15-5ced-4ddc-b409-7134ff3c332f}" ma:taxonomyMulti="true" ma:sspId="53f066e4-20f1-4365-b709-2cd703fcea3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NotebookType" ma:index="25" nillable="true" ma:displayName="Notebook Type" ma:internalName="NotebookType">
      <xsd:simpleType>
        <xsd:restriction base="dms:Text"/>
      </xsd:simpleType>
    </xsd:element>
    <xsd:element name="FolderType" ma:index="26" nillable="true" ma:displayName="Folder Type" ma:internalName="FolderType">
      <xsd:simpleType>
        <xsd:restriction base="dms:Text"/>
      </xsd:simpleType>
    </xsd:element>
    <xsd:element name="CultureName" ma:index="27" nillable="true" ma:displayName="Culture Name" ma:internalName="CultureName">
      <xsd:simpleType>
        <xsd:restriction base="dms:Text"/>
      </xsd:simpleType>
    </xsd:element>
    <xsd:element name="AppVersion" ma:index="28" nillable="true" ma:displayName="App Version" ma:internalName="AppVersion">
      <xsd:simpleType>
        <xsd:restriction base="dms:Text"/>
      </xsd:simpleType>
    </xsd:element>
    <xsd:element name="TeamsChannelId" ma:index="29" nillable="true" ma:displayName="Teams Channel Id" ma:internalName="TeamsChannelId">
      <xsd:simpleType>
        <xsd:restriction base="dms:Text"/>
      </xsd:simpleType>
    </xsd:element>
    <xsd:element name="Owner" ma:index="30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31" nillable="true" ma:displayName="Math Settings" ma:internalName="Math_Settings">
      <xsd:simpleType>
        <xsd:restriction base="dms:Text"/>
      </xsd:simpleType>
    </xsd:element>
    <xsd:element name="DefaultSectionNames" ma:index="32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33" nillable="true" ma:displayName="Templates" ma:internalName="Templates">
      <xsd:simpleType>
        <xsd:restriction base="dms:Note">
          <xsd:maxLength value="255"/>
        </xsd:restriction>
      </xsd:simpleType>
    </xsd:element>
    <xsd:element name="Leaders" ma:index="34" nillable="true" ma:displayName="Leaders" ma:internalName="Lead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mbers" ma:index="35" nillable="true" ma:displayName="Members" ma:internalName="Memb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mber_Groups" ma:index="36" nillable="true" ma:displayName="Member Groups" ma:internalName="Member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37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38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Leaders" ma:index="39" nillable="true" ma:displayName="Invited Leaders" ma:internalName="Invited_Leaders">
      <xsd:simpleType>
        <xsd:restriction base="dms:Note">
          <xsd:maxLength value="255"/>
        </xsd:restriction>
      </xsd:simpleType>
    </xsd:element>
    <xsd:element name="Invited_Members" ma:index="40" nillable="true" ma:displayName="Invited Members" ma:internalName="Invited_Members">
      <xsd:simpleType>
        <xsd:restriction base="dms:Note">
          <xsd:maxLength value="255"/>
        </xsd:restriction>
      </xsd:simpleType>
    </xsd:element>
    <xsd:element name="Self_Registration_Enabled" ma:index="41" nillable="true" ma:displayName="Self Registration Enabled" ma:internalName="Self_Registration_Enabled">
      <xsd:simpleType>
        <xsd:restriction base="dms:Boolean"/>
      </xsd:simpleType>
    </xsd:element>
    <xsd:element name="Has_Leaders_Only_SectionGroup" ma:index="42" nillable="true" ma:displayName="Has Leaders Only SectionGroup" ma:internalName="Has_Leaders_Only_SectionGroup">
      <xsd:simpleType>
        <xsd:restriction base="dms:Boolean"/>
      </xsd:simpleType>
    </xsd:element>
    <xsd:element name="Is_Collaboration_Space_Locked" ma:index="43" nillable="true" ma:displayName="Is Collaboration Space Locked" ma:internalName="Is_Collaboration_Space_Locked">
      <xsd:simpleType>
        <xsd:restriction base="dms:Boolean"/>
      </xsd:simpleType>
    </xsd:element>
    <xsd:element name="IsNotebookLocked" ma:index="44" nillable="true" ma:displayName="Is Notebook Locked" ma:internalName="IsNotebookLocked">
      <xsd:simpleType>
        <xsd:restriction base="dms:Boolean"/>
      </xsd:simpleType>
    </xsd:element>
    <xsd:element name="Teams_Channel_Section_Location" ma:index="45" nillable="true" ma:displayName="Teams Channel Section Location" ma:internalName="Teams_Channel_Section_Location">
      <xsd:simpleType>
        <xsd:restriction base="dms:Text"/>
      </xsd:simpleType>
    </xsd:element>
    <xsd:element name="MediaServiceSearchProperties" ma:index="4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a96fe9-df2c-4854-b8b1-245f8f7540ac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Zajednički se koristi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ji o zajedničkom korištenju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994f9376-3573-4ddc-abac-ddfaacbad9bf}" ma:internalName="TaxCatchAll" ma:showField="CatchAllData" ma:web="bda96fe9-df2c-4854-b8b1-245f8f7540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Vrsta sadržaja"/>
        <xsd:element ref="dc:title" minOccurs="0" maxOccurs="1" ma:index="4" ma:displayName="Naslov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2c7bf1d-b3f5-4e8a-a1a3-62dfbcd04160">
      <Terms xmlns="http://schemas.microsoft.com/office/infopath/2007/PartnerControls"/>
    </lcf76f155ced4ddcb4097134ff3c332f>
    <TaxCatchAll xmlns="bda96fe9-df2c-4854-b8b1-245f8f7540ac" xsi:nil="true"/>
    <Invited_Members xmlns="22c7bf1d-b3f5-4e8a-a1a3-62dfbcd04160" xsi:nil="true"/>
    <AppVersion xmlns="22c7bf1d-b3f5-4e8a-a1a3-62dfbcd04160" xsi:nil="true"/>
    <TeamsChannelId xmlns="22c7bf1d-b3f5-4e8a-a1a3-62dfbcd04160" xsi:nil="true"/>
    <Invited_Leaders xmlns="22c7bf1d-b3f5-4e8a-a1a3-62dfbcd04160" xsi:nil="true"/>
    <IsNotebookLocked xmlns="22c7bf1d-b3f5-4e8a-a1a3-62dfbcd04160" xsi:nil="true"/>
    <CultureName xmlns="22c7bf1d-b3f5-4e8a-a1a3-62dfbcd04160" xsi:nil="true"/>
    <LMS_Mappings xmlns="22c7bf1d-b3f5-4e8a-a1a3-62dfbcd04160" xsi:nil="true"/>
    <Math_Settings xmlns="22c7bf1d-b3f5-4e8a-a1a3-62dfbcd04160" xsi:nil="true"/>
    <Templates xmlns="22c7bf1d-b3f5-4e8a-a1a3-62dfbcd04160" xsi:nil="true"/>
    <Self_Registration_Enabled xmlns="22c7bf1d-b3f5-4e8a-a1a3-62dfbcd04160" xsi:nil="true"/>
    <DefaultSectionNames xmlns="22c7bf1d-b3f5-4e8a-a1a3-62dfbcd04160" xsi:nil="true"/>
    <Member_Groups xmlns="22c7bf1d-b3f5-4e8a-a1a3-62dfbcd04160">
      <UserInfo>
        <DisplayName/>
        <AccountId xsi:nil="true"/>
        <AccountType/>
      </UserInfo>
    </Member_Groups>
    <Is_Collaboration_Space_Locked xmlns="22c7bf1d-b3f5-4e8a-a1a3-62dfbcd04160" xsi:nil="true"/>
    <Teams_Channel_Section_Location xmlns="22c7bf1d-b3f5-4e8a-a1a3-62dfbcd04160" xsi:nil="true"/>
    <NotebookType xmlns="22c7bf1d-b3f5-4e8a-a1a3-62dfbcd04160" xsi:nil="true"/>
    <FolderType xmlns="22c7bf1d-b3f5-4e8a-a1a3-62dfbcd04160" xsi:nil="true"/>
    <Leaders xmlns="22c7bf1d-b3f5-4e8a-a1a3-62dfbcd04160">
      <UserInfo>
        <DisplayName/>
        <AccountId xsi:nil="true"/>
        <AccountType/>
      </UserInfo>
    </Leaders>
    <Owner xmlns="22c7bf1d-b3f5-4e8a-a1a3-62dfbcd04160">
      <UserInfo>
        <DisplayName/>
        <AccountId xsi:nil="true"/>
        <AccountType/>
      </UserInfo>
    </Owner>
    <Distribution_Groups xmlns="22c7bf1d-b3f5-4e8a-a1a3-62dfbcd04160" xsi:nil="true"/>
    <Members xmlns="22c7bf1d-b3f5-4e8a-a1a3-62dfbcd04160">
      <UserInfo>
        <DisplayName/>
        <AccountId xsi:nil="true"/>
        <AccountType/>
      </UserInfo>
    </Members>
    <Has_Leaders_Only_SectionGroup xmlns="22c7bf1d-b3f5-4e8a-a1a3-62dfbcd04160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F1325C4-CA9F-43AC-AE91-A84CC5A4C515}"/>
</file>

<file path=customXml/itemProps2.xml><?xml version="1.0" encoding="utf-8"?>
<ds:datastoreItem xmlns:ds="http://schemas.openxmlformats.org/officeDocument/2006/customXml" ds:itemID="{7204BB0C-8666-4579-9E6F-03A0D903A4C8}">
  <ds:schemaRefs>
    <ds:schemaRef ds:uri="http://schemas.microsoft.com/office/2006/metadata/properties"/>
    <ds:schemaRef ds:uri="http://schemas.microsoft.com/office/infopath/2007/PartnerControls"/>
    <ds:schemaRef ds:uri="22c7bf1d-b3f5-4e8a-a1a3-62dfbcd04160"/>
    <ds:schemaRef ds:uri="bda96fe9-df2c-4854-b8b1-245f8f7540ac"/>
  </ds:schemaRefs>
</ds:datastoreItem>
</file>

<file path=customXml/itemProps3.xml><?xml version="1.0" encoding="utf-8"?>
<ds:datastoreItem xmlns:ds="http://schemas.openxmlformats.org/officeDocument/2006/customXml" ds:itemID="{E8CE4FF2-C1C6-4F67-A065-F44052470D9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4C99371-1CD4-4005-A6FA-BA3E73DFC05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3</Pages>
  <Words>215</Words>
  <Characters>1431</Characters>
  <Application>Microsoft Office Word</Application>
  <DocSecurity>0</DocSecurity>
  <Lines>30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Emira Brkić Karninčić</dc:creator>
  <cp:keywords/>
  <dc:description/>
  <cp:lastModifiedBy>Nikola Tanković</cp:lastModifiedBy>
  <cp:revision>7</cp:revision>
  <cp:lastPrinted>2023-03-27T06:44:00Z</cp:lastPrinted>
  <dcterms:created xsi:type="dcterms:W3CDTF">2023-05-23T18:55:00Z</dcterms:created>
  <dcterms:modified xsi:type="dcterms:W3CDTF">2023-06-05T11:16:00Z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0x010100D8FC6A4C727BFD45A74FC12F1E9C18AD</vt:lpwstr>
  </property>
  <property fmtid="{D5CDD505-2E9C-101B-9397-08002B2CF9AE}" pid="3" name="MediaServiceImageTags">
    <vt:lpwstr/>
  </property>
</Properties>
</file>