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>
    <v:background id="_x0000_s1025" o:bwmode="white" o:targetscreensize="1024,768">
      <v:fill r:id="rId7" o:title="register" recolor="t" type="frame"/>
    </v:background>
  </w:background>
  <w:body>
    <w:p w14:paraId="1B764214" w14:textId="2EDB022D" w:rsidR="00606E45" w:rsidRPr="00606E45" w:rsidRDefault="00C50ADB" w:rsidP="000A20E2">
      <w:pPr>
        <w:spacing w:after="0" w:line="240" w:lineRule="auto"/>
        <w:jc w:val="right"/>
        <w:rPr>
          <w:rFonts w:ascii="Montserrat" w:eastAsia="Times New Roman" w:hAnsi="Montserrat" w:cs="Times New Roman"/>
          <w:sz w:val="20"/>
          <w:szCs w:val="20"/>
          <w:lang w:val="en-US"/>
        </w:rPr>
      </w:pPr>
      <w:r>
        <w:rPr>
          <w:rFonts w:ascii="Montserrat" w:eastAsia="Times New Roman" w:hAnsi="Montserrat" w:cs="Times New Roman"/>
          <w:sz w:val="20"/>
          <w:szCs w:val="20"/>
          <w:lang w:val="en-US"/>
        </w:rPr>
        <w:t>23</w:t>
      </w:r>
      <w:r w:rsidR="003042D4">
        <w:rPr>
          <w:rFonts w:ascii="Montserrat" w:eastAsia="Times New Roman" w:hAnsi="Montserrat" w:cs="Times New Roman"/>
          <w:sz w:val="20"/>
          <w:szCs w:val="20"/>
          <w:lang w:val="en-US"/>
        </w:rPr>
        <w:t>/</w:t>
      </w:r>
      <w:r w:rsidR="008753CE">
        <w:rPr>
          <w:rFonts w:ascii="Montserrat" w:eastAsia="Times New Roman" w:hAnsi="Montserrat" w:cs="Times New Roman"/>
          <w:sz w:val="20"/>
          <w:szCs w:val="20"/>
          <w:lang w:val="en-US"/>
        </w:rPr>
        <w:t>05</w:t>
      </w:r>
      <w:r w:rsidR="003042D4">
        <w:rPr>
          <w:rFonts w:ascii="Montserrat" w:eastAsia="Times New Roman" w:hAnsi="Montserrat" w:cs="Times New Roman"/>
          <w:sz w:val="20"/>
          <w:szCs w:val="20"/>
          <w:lang w:val="en-US"/>
        </w:rPr>
        <w:t>/</w:t>
      </w:r>
      <w:r w:rsidR="008753CE">
        <w:rPr>
          <w:rFonts w:ascii="Montserrat" w:eastAsia="Times New Roman" w:hAnsi="Montserrat" w:cs="Times New Roman"/>
          <w:sz w:val="20"/>
          <w:szCs w:val="20"/>
          <w:lang w:val="en-US"/>
        </w:rPr>
        <w:t>2023</w:t>
      </w:r>
    </w:p>
    <w:p w14:paraId="22D1BE5A" w14:textId="4601EA86" w:rsidR="00606E45" w:rsidRPr="00606E45" w:rsidRDefault="00606E45" w:rsidP="003042D4">
      <w:pPr>
        <w:spacing w:after="0" w:line="240" w:lineRule="auto"/>
        <w:jc w:val="both"/>
        <w:rPr>
          <w:rFonts w:ascii="Montserrat" w:eastAsia="Times New Roman" w:hAnsi="Montserrat" w:cs="Times New Roman"/>
          <w:sz w:val="20"/>
          <w:szCs w:val="20"/>
          <w:lang w:val="en-US"/>
        </w:rPr>
      </w:pPr>
    </w:p>
    <w:p w14:paraId="6380484D" w14:textId="3F2F85CB" w:rsidR="00606E45" w:rsidRPr="00606E45" w:rsidRDefault="00606E45" w:rsidP="003042D4">
      <w:pPr>
        <w:spacing w:after="0" w:line="240" w:lineRule="auto"/>
        <w:jc w:val="both"/>
        <w:rPr>
          <w:rFonts w:ascii="Montserrat" w:eastAsia="Times New Roman" w:hAnsi="Montserrat" w:cs="Times New Roman"/>
          <w:sz w:val="20"/>
          <w:szCs w:val="20"/>
          <w:lang w:val="en-US"/>
        </w:rPr>
      </w:pPr>
      <w:r w:rsidRPr="00606E45">
        <w:rPr>
          <w:rFonts w:ascii="Montserrat" w:eastAsia="Times New Roman" w:hAnsi="Montserrat" w:cs="Times New Roman"/>
          <w:noProof/>
          <w:color w:val="0000FF"/>
          <w:sz w:val="20"/>
          <w:szCs w:val="20"/>
          <w:lang w:val="en-US"/>
        </w:rPr>
        <mc:AlternateContent>
          <mc:Choice Requires="wps">
            <w:drawing>
              <wp:inline distT="0" distB="0" distL="0" distR="0" wp14:anchorId="0C75ADFB" wp14:editId="0722053C">
                <wp:extent cx="133350" cy="133350"/>
                <wp:effectExtent l="0" t="0" r="0" b="0"/>
                <wp:docPr id="2" name="Rectangle 2" descr="freestar">
                  <a:hlinkClick xmlns:a="http://schemas.openxmlformats.org/drawingml/2006/main" r:id="rId1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 xmlns:w16sdtdh="http://schemas.microsoft.com/office/word/2020/wordml/sdtdatahash" xmlns:w16du="http://schemas.microsoft.com/office/word/2023/wordml/word16du">
            <w:pict>
              <v:rect w14:anchorId="59C8EFAD" id="Rectangle 2" o:spid="_x0000_s1026" alt="freestar" href="https://freestar.com/?utm_campaign=branding&amp;utm_medium=banner&amp;utm_source=lipsum.com&amp;utm_content=lipsumcom_right_siderail" target="&quot;_blank&quot;" style="width:10.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0A09F76" w14:textId="53CAEF74" w:rsidR="008753CE" w:rsidRPr="0069357D" w:rsidRDefault="008753CE" w:rsidP="00FB65A0">
      <w:pPr>
        <w:pStyle w:val="Heading1"/>
        <w:rPr>
          <w:rFonts w:eastAsia="Times New Roman"/>
          <w:lang w:val="it-IT"/>
        </w:rPr>
      </w:pPr>
      <w:r w:rsidRPr="0069357D">
        <w:rPr>
          <w:rFonts w:eastAsia="Times New Roman"/>
          <w:lang w:val="it-IT"/>
        </w:rPr>
        <w:t xml:space="preserve">DMA </w:t>
      </w:r>
      <w:proofErr w:type="spellStart"/>
      <w:r w:rsidRPr="0069357D">
        <w:rPr>
          <w:rFonts w:eastAsia="Times New Roman"/>
          <w:lang w:val="it-IT"/>
        </w:rPr>
        <w:t>Intervju</w:t>
      </w:r>
      <w:proofErr w:type="spellEnd"/>
      <w:r w:rsidRPr="0069357D">
        <w:rPr>
          <w:rFonts w:eastAsia="Times New Roman"/>
          <w:lang w:val="it-IT"/>
        </w:rPr>
        <w:t xml:space="preserve"> sa </w:t>
      </w:r>
      <w:bookmarkStart w:id="0" w:name="OLE_LINK1"/>
      <w:bookmarkStart w:id="1" w:name="OLE_LINK2"/>
      <w:proofErr w:type="spellStart"/>
      <w:r w:rsidR="00F40F94">
        <w:rPr>
          <w:rFonts w:eastAsia="Times New Roman"/>
          <w:lang w:val="it-IT"/>
        </w:rPr>
        <w:t>Superius</w:t>
      </w:r>
      <w:proofErr w:type="spellEnd"/>
      <w:r w:rsidR="00846A1F" w:rsidRPr="0069357D">
        <w:rPr>
          <w:rFonts w:eastAsia="Times New Roman"/>
          <w:lang w:val="it-IT"/>
        </w:rPr>
        <w:t xml:space="preserve"> d.o.o.</w:t>
      </w:r>
    </w:p>
    <w:bookmarkEnd w:id="0"/>
    <w:bookmarkEnd w:id="1"/>
    <w:p w14:paraId="43EE0C47" w14:textId="77777777" w:rsidR="00FB65A0" w:rsidRPr="005F3533" w:rsidRDefault="00846A1F" w:rsidP="003042D4">
      <w:p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4"/>
          <w:szCs w:val="24"/>
          <w:lang w:val="en-US"/>
        </w:rPr>
      </w:pPr>
      <w:proofErr w:type="spellStart"/>
      <w:r w:rsidRPr="005F3533">
        <w:rPr>
          <w:rFonts w:ascii="Manrope" w:eastAsia="Times New Roman" w:hAnsi="Manrope" w:cs="Times New Roman"/>
          <w:sz w:val="24"/>
          <w:szCs w:val="24"/>
          <w:lang w:val="en-US"/>
        </w:rPr>
        <w:t>Prisutni</w:t>
      </w:r>
      <w:proofErr w:type="spellEnd"/>
      <w:r w:rsidRPr="005F3533">
        <w:rPr>
          <w:rFonts w:ascii="Manrope" w:eastAsia="Times New Roman" w:hAnsi="Manrope" w:cs="Times New Roman"/>
          <w:sz w:val="24"/>
          <w:szCs w:val="24"/>
          <w:lang w:val="en-US"/>
        </w:rPr>
        <w:t xml:space="preserve">: </w:t>
      </w:r>
    </w:p>
    <w:p w14:paraId="2CF06610" w14:textId="7F07F4A7" w:rsidR="00FB65A0" w:rsidRDefault="00F40F94" w:rsidP="00FB65A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4"/>
          <w:szCs w:val="24"/>
          <w:lang w:val="en-US"/>
        </w:rPr>
      </w:pPr>
      <w:r>
        <w:rPr>
          <w:rFonts w:ascii="Manrope" w:eastAsia="Times New Roman" w:hAnsi="Manrope" w:cs="Times New Roman"/>
          <w:sz w:val="24"/>
          <w:szCs w:val="24"/>
          <w:lang w:val="en-US"/>
        </w:rPr>
        <w:t>Nikola Rovis</w:t>
      </w:r>
      <w:r w:rsidR="00FE5463">
        <w:rPr>
          <w:rFonts w:ascii="Manrope" w:eastAsia="Times New Roman" w:hAnsi="Manrope" w:cs="Times New Roman"/>
          <w:sz w:val="24"/>
          <w:szCs w:val="24"/>
          <w:lang w:val="en-US"/>
        </w:rPr>
        <w:t xml:space="preserve">, </w:t>
      </w:r>
      <w:r>
        <w:rPr>
          <w:rFonts w:ascii="Manrope" w:eastAsia="Times New Roman" w:hAnsi="Manrope" w:cs="Times New Roman"/>
          <w:sz w:val="24"/>
          <w:szCs w:val="24"/>
          <w:lang w:val="en-US"/>
        </w:rPr>
        <w:t>CEO</w:t>
      </w:r>
    </w:p>
    <w:p w14:paraId="52314720" w14:textId="6EE07E52" w:rsidR="00846A1F" w:rsidRDefault="00AD0C0A" w:rsidP="00FB65A0">
      <w:pPr>
        <w:pStyle w:val="Heading2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Osnovni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podaci</w:t>
      </w:r>
      <w:proofErr w:type="spellEnd"/>
      <w:r>
        <w:rPr>
          <w:rFonts w:eastAsia="Times New Roman"/>
          <w:lang w:val="en-US"/>
        </w:rPr>
        <w:t xml:space="preserve"> o </w:t>
      </w:r>
      <w:proofErr w:type="spellStart"/>
      <w:r w:rsidR="00FB65A0">
        <w:rPr>
          <w:rFonts w:eastAsia="Times New Roman"/>
          <w:lang w:val="en-US"/>
        </w:rPr>
        <w:t>organizaciji</w:t>
      </w:r>
      <w:proofErr w:type="spellEnd"/>
      <w:r w:rsidR="00646600">
        <w:rPr>
          <w:rFonts w:eastAsia="Times New Roman"/>
          <w:lang w:val="en-US"/>
        </w:rPr>
        <w:t>:</w:t>
      </w:r>
    </w:p>
    <w:p w14:paraId="358D68F3" w14:textId="77777777" w:rsidR="00BD1892" w:rsidRDefault="00BD1892" w:rsidP="00646600">
      <w:pPr>
        <w:rPr>
          <w:lang w:val="en-US"/>
        </w:rPr>
      </w:pPr>
    </w:p>
    <w:p w14:paraId="37BEFCF6" w14:textId="499EA302" w:rsidR="00D26CB2" w:rsidRPr="00D26CB2" w:rsidRDefault="00D26CB2" w:rsidP="001412B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</w:pPr>
      <w:r w:rsidRPr="00D26CB2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>Naziv</w:t>
      </w:r>
      <w:r w:rsidR="001412BF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 xml:space="preserve">: </w:t>
      </w:r>
      <w:proofErr w:type="spellStart"/>
      <w:r w:rsidR="00F40F94">
        <w:rPr>
          <w:rFonts w:ascii="Segoe UI" w:hAnsi="Segoe UI" w:cs="Segoe UI"/>
          <w:color w:val="7A7A7A"/>
          <w:shd w:val="clear" w:color="auto" w:fill="FFFFFF"/>
        </w:rPr>
        <w:t>Superius</w:t>
      </w:r>
      <w:proofErr w:type="spellEnd"/>
      <w:r w:rsidR="008263AE">
        <w:rPr>
          <w:rFonts w:ascii="Segoe UI" w:hAnsi="Segoe UI" w:cs="Segoe UI"/>
          <w:color w:val="7A7A7A"/>
          <w:shd w:val="clear" w:color="auto" w:fill="FFFFFF"/>
        </w:rPr>
        <w:t xml:space="preserve"> d.o.o. za računalne </w:t>
      </w:r>
      <w:r w:rsidR="00F40F94">
        <w:rPr>
          <w:rFonts w:ascii="Segoe UI" w:hAnsi="Segoe UI" w:cs="Segoe UI"/>
          <w:color w:val="7A7A7A"/>
          <w:shd w:val="clear" w:color="auto" w:fill="FFFFFF"/>
        </w:rPr>
        <w:t xml:space="preserve">i srodne </w:t>
      </w:r>
      <w:r w:rsidR="008263AE">
        <w:rPr>
          <w:rFonts w:ascii="Segoe UI" w:hAnsi="Segoe UI" w:cs="Segoe UI"/>
          <w:color w:val="7A7A7A"/>
          <w:shd w:val="clear" w:color="auto" w:fill="FFFFFF"/>
        </w:rPr>
        <w:t>djelatnosti </w:t>
      </w:r>
    </w:p>
    <w:p w14:paraId="25934255" w14:textId="0E8A6CEC" w:rsidR="00D26CB2" w:rsidRPr="00D26CB2" w:rsidRDefault="00D26CB2" w:rsidP="001412B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</w:pPr>
      <w:r w:rsidRPr="00D26CB2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>MBS</w:t>
      </w:r>
      <w:r w:rsidR="001412BF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 xml:space="preserve">: </w:t>
      </w:r>
      <w:r w:rsidR="00F40F94">
        <w:rPr>
          <w:rFonts w:ascii="Segoe UI" w:hAnsi="Segoe UI" w:cs="Segoe UI"/>
          <w:color w:val="7A7A7A"/>
          <w:shd w:val="clear" w:color="auto" w:fill="FFFFFF"/>
        </w:rPr>
        <w:t>01605283</w:t>
      </w:r>
    </w:p>
    <w:p w14:paraId="35E59675" w14:textId="3716EB7F" w:rsidR="00D26CB2" w:rsidRPr="00D26CB2" w:rsidRDefault="00D26CB2" w:rsidP="001412B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</w:pPr>
      <w:r w:rsidRPr="00D26CB2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>OIB</w:t>
      </w:r>
      <w:r w:rsidR="001412BF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 xml:space="preserve">: </w:t>
      </w:r>
      <w:r w:rsidR="00F40F94">
        <w:rPr>
          <w:rFonts w:ascii="Segoe UI" w:hAnsi="Segoe UI" w:cs="Segoe UI"/>
          <w:color w:val="7A7A7A"/>
          <w:shd w:val="clear" w:color="auto" w:fill="FFFFFF"/>
        </w:rPr>
        <w:t>88456877305</w:t>
      </w:r>
    </w:p>
    <w:p w14:paraId="30631C27" w14:textId="3811BF6F" w:rsidR="00D26CB2" w:rsidRPr="00D26CB2" w:rsidRDefault="00D26CB2" w:rsidP="001412B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</w:pPr>
      <w:r w:rsidRPr="00D26CB2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>Datum osnivanja</w:t>
      </w:r>
      <w:r w:rsidR="001412BF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 xml:space="preserve">: </w:t>
      </w:r>
      <w:r w:rsidR="008263AE"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  <w:t>200</w:t>
      </w:r>
      <w:r w:rsidR="00F40F94"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  <w:t>2</w:t>
      </w:r>
      <w:r w:rsidR="008263AE"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  <w:t>.</w:t>
      </w:r>
    </w:p>
    <w:p w14:paraId="39EDB2A7" w14:textId="5742CD4B" w:rsidR="00D26CB2" w:rsidRDefault="00D26CB2" w:rsidP="008263A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</w:pPr>
      <w:r w:rsidRPr="00D26CB2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>NKD</w:t>
      </w:r>
      <w:r w:rsidR="001412BF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 xml:space="preserve">: </w:t>
      </w:r>
      <w:r w:rsidRPr="00D26CB2"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  <w:t>6201 - Računalno programiranje;</w:t>
      </w:r>
    </w:p>
    <w:p w14:paraId="52421CE8" w14:textId="3CA65F74" w:rsidR="008263AE" w:rsidRPr="00D26CB2" w:rsidRDefault="008263AE" w:rsidP="008263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</w:pPr>
      <w:r>
        <w:rPr>
          <w:rStyle w:val="Strong"/>
          <w:rFonts w:ascii="Segoe UI" w:hAnsi="Segoe UI" w:cs="Segoe UI"/>
          <w:color w:val="3E3E3E"/>
          <w:shd w:val="clear" w:color="auto" w:fill="FFFFFF"/>
        </w:rPr>
        <w:t>ESA sektor:</w:t>
      </w:r>
      <w:r>
        <w:rPr>
          <w:rFonts w:ascii="Segoe UI" w:hAnsi="Segoe UI" w:cs="Segoe UI"/>
          <w:color w:val="7A7A7A"/>
          <w:shd w:val="clear" w:color="auto" w:fill="FFFFFF"/>
        </w:rPr>
        <w:t> S.</w:t>
      </w:r>
      <w:r w:rsidR="00F40F94" w:rsidRPr="00F40F94">
        <w:rPr>
          <w:rFonts w:ascii="Segoe UI" w:hAnsi="Segoe UI" w:cs="Segoe UI"/>
          <w:color w:val="7A7A7A"/>
          <w:shd w:val="clear" w:color="auto" w:fill="FFFFFF"/>
        </w:rPr>
        <w:t xml:space="preserve"> </w:t>
      </w:r>
      <w:r w:rsidR="00F40F94">
        <w:rPr>
          <w:rFonts w:ascii="Segoe UI" w:hAnsi="Segoe UI" w:cs="Segoe UI"/>
          <w:color w:val="7A7A7A"/>
          <w:shd w:val="clear" w:color="auto" w:fill="FFFFFF"/>
        </w:rPr>
        <w:t>110</w:t>
      </w:r>
      <w:r w:rsidR="00F40F94">
        <w:rPr>
          <w:rFonts w:ascii="Segoe UI" w:hAnsi="Segoe UI" w:cs="Segoe UI"/>
          <w:color w:val="7A7A7A"/>
          <w:shd w:val="clear" w:color="auto" w:fill="FFFFFF"/>
        </w:rPr>
        <w:t>02 - Nacionalna privatna nefinancijska društva</w:t>
      </w:r>
    </w:p>
    <w:p w14:paraId="444DEB5F" w14:textId="77777777" w:rsidR="00D26CB2" w:rsidRPr="00F40F94" w:rsidRDefault="00D26CB2" w:rsidP="00646600"/>
    <w:p w14:paraId="2CE37034" w14:textId="096087B4" w:rsidR="001412BF" w:rsidRPr="00F40F94" w:rsidRDefault="005F3533" w:rsidP="005F3533">
      <w:pPr>
        <w:pStyle w:val="Heading2"/>
        <w:rPr>
          <w:lang w:val="it-IT"/>
        </w:rPr>
      </w:pPr>
      <w:proofErr w:type="spellStart"/>
      <w:r w:rsidRPr="00F40F94">
        <w:rPr>
          <w:lang w:val="it-IT"/>
        </w:rPr>
        <w:t>Financijski</w:t>
      </w:r>
      <w:proofErr w:type="spellEnd"/>
      <w:r w:rsidRPr="00F40F94">
        <w:rPr>
          <w:lang w:val="it-IT"/>
        </w:rPr>
        <w:t xml:space="preserve"> </w:t>
      </w:r>
      <w:proofErr w:type="spellStart"/>
      <w:r w:rsidRPr="00F40F94">
        <w:rPr>
          <w:lang w:val="it-IT"/>
        </w:rPr>
        <w:t>podaci</w:t>
      </w:r>
      <w:proofErr w:type="spellEnd"/>
      <w:r w:rsidRPr="00F40F94">
        <w:rPr>
          <w:lang w:val="it-IT"/>
        </w:rPr>
        <w:t xml:space="preserve"> 202</w:t>
      </w:r>
      <w:r w:rsidR="008263AE" w:rsidRPr="00F40F94">
        <w:rPr>
          <w:lang w:val="it-IT"/>
        </w:rPr>
        <w:t>2</w:t>
      </w:r>
      <w:r w:rsidR="003B2668" w:rsidRPr="00F40F94">
        <w:rPr>
          <w:lang w:val="it-IT"/>
        </w:rPr>
        <w:t>(EUR)</w:t>
      </w:r>
    </w:p>
    <w:p w14:paraId="028FF217" w14:textId="57821869" w:rsidR="00AD0C0A" w:rsidRDefault="00F40F94" w:rsidP="003042D4">
      <w:p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  <w:lang w:val="en-US"/>
        </w:rPr>
      </w:pPr>
      <w:r w:rsidRPr="00F40F94">
        <w:rPr>
          <w:rFonts w:ascii="Manrope" w:eastAsia="Times New Roman" w:hAnsi="Manrope" w:cs="Times New Roman"/>
          <w:sz w:val="20"/>
          <w:szCs w:val="20"/>
          <w:lang w:val="en-US"/>
        </w:rPr>
        <w:drawing>
          <wp:inline distT="0" distB="0" distL="0" distR="0" wp14:anchorId="34EF5627" wp14:editId="2464E836">
            <wp:extent cx="5493224" cy="223895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5585" cy="226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E345" w14:textId="5C52E436" w:rsidR="001F5434" w:rsidRDefault="001F5434" w:rsidP="008263AE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Fonts w:eastAsia="Times New Roman"/>
          <w:lang w:val="en-US"/>
        </w:rPr>
        <w:lastRenderedPageBreak/>
        <w:t xml:space="preserve">DMA </w:t>
      </w:r>
      <w:proofErr w:type="spellStart"/>
      <w:r>
        <w:rPr>
          <w:rFonts w:eastAsia="Times New Roman"/>
          <w:lang w:val="en-US"/>
        </w:rPr>
        <w:t>rezultat</w:t>
      </w:r>
      <w:proofErr w:type="spellEnd"/>
      <w:r w:rsidR="007C657E">
        <w:rPr>
          <w:rFonts w:eastAsia="Times New Roman"/>
          <w:lang w:val="en-US"/>
        </w:rPr>
        <w:t>:</w:t>
      </w:r>
    </w:p>
    <w:p w14:paraId="02CA4397" w14:textId="77777777" w:rsidR="002539A1" w:rsidRDefault="002539A1" w:rsidP="00AD0C0A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hyperlink r:id="rId14" w:history="1">
        <w:r w:rsidRPr="00006AAE">
          <w:rPr>
            <w:rStyle w:val="Hyperlink"/>
            <w:rFonts w:asciiTheme="minorHAnsi" w:eastAsiaTheme="minorHAnsi" w:hAnsiTheme="minorHAnsi" w:cstheme="minorBidi"/>
            <w:sz w:val="22"/>
            <w:szCs w:val="22"/>
          </w:rPr>
          <w:t>https://european-digital-innovation-hubs.ec.europa.eu/edih-catalogue/edih-adria/superius-doo/superius-doo-t0</w:t>
        </w:r>
      </w:hyperlink>
      <w:r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</w:p>
    <w:p w14:paraId="0564F817" w14:textId="19879E22" w:rsidR="00AD0C0A" w:rsidRPr="002539A1" w:rsidRDefault="00AD0C0A" w:rsidP="00AD0C0A">
      <w:pPr>
        <w:pStyle w:val="Heading2"/>
        <w:rPr>
          <w:rFonts w:eastAsia="Times New Roman"/>
        </w:rPr>
      </w:pPr>
      <w:r w:rsidRPr="002539A1">
        <w:rPr>
          <w:rFonts w:eastAsia="Times New Roman"/>
        </w:rPr>
        <w:t>Potencijalna područja za TBI:</w:t>
      </w:r>
    </w:p>
    <w:p w14:paraId="4FB41811" w14:textId="77777777" w:rsidR="00852D0A" w:rsidRPr="002539A1" w:rsidRDefault="00852D0A" w:rsidP="00852D0A"/>
    <w:p w14:paraId="1EFE1641" w14:textId="20F26BB1" w:rsidR="002539A1" w:rsidRPr="002539A1" w:rsidRDefault="002539A1" w:rsidP="002539A1">
      <w:pPr>
        <w:pStyle w:val="ListParagraph"/>
        <w:numPr>
          <w:ilvl w:val="0"/>
          <w:numId w:val="8"/>
        </w:numPr>
      </w:pPr>
      <w:r w:rsidRPr="002539A1">
        <w:t xml:space="preserve">Automatizacija </w:t>
      </w:r>
      <w:r w:rsidRPr="002539A1">
        <w:t>odgovaranja na</w:t>
      </w:r>
      <w:r w:rsidRPr="002539A1">
        <w:t xml:space="preserve"> mailove u </w:t>
      </w:r>
      <w:r>
        <w:t>korisničkoj podršci</w:t>
      </w:r>
      <w:r w:rsidRPr="002539A1">
        <w:t>. Imaju postojeću bazu znanja i potrebno je pripremiti odgovor na pitanje iz maila.</w:t>
      </w:r>
    </w:p>
    <w:p w14:paraId="14A87FBA" w14:textId="77777777" w:rsidR="002539A1" w:rsidRPr="002539A1" w:rsidRDefault="002539A1" w:rsidP="002539A1">
      <w:pPr>
        <w:pStyle w:val="ListParagraph"/>
        <w:numPr>
          <w:ilvl w:val="0"/>
          <w:numId w:val="8"/>
        </w:numPr>
      </w:pPr>
      <w:r w:rsidRPr="002539A1">
        <w:t>Izrada jedinstvene antologije proizvoda i usluga - stavke, cjenike, brend; radi se tisućama korisnika koji prodaju različite i iste proizvode, problem je prepoznati isti proizvod kod različitih klijenata</w:t>
      </w:r>
    </w:p>
    <w:p w14:paraId="1F38BA52" w14:textId="77777777" w:rsidR="002539A1" w:rsidRPr="002539A1" w:rsidRDefault="002539A1" w:rsidP="002539A1">
      <w:pPr>
        <w:pStyle w:val="ListParagraph"/>
        <w:numPr>
          <w:ilvl w:val="0"/>
          <w:numId w:val="8"/>
        </w:numPr>
      </w:pPr>
      <w:r w:rsidRPr="002539A1">
        <w:t>Prevođenje i generiranje tekstova za cjenik koristeći AI</w:t>
      </w:r>
    </w:p>
    <w:p w14:paraId="5E5094A8" w14:textId="77777777" w:rsidR="002539A1" w:rsidRPr="002539A1" w:rsidRDefault="002539A1" w:rsidP="002539A1">
      <w:pPr>
        <w:pStyle w:val="ListParagraph"/>
        <w:numPr>
          <w:ilvl w:val="0"/>
          <w:numId w:val="8"/>
        </w:numPr>
      </w:pPr>
      <w:r w:rsidRPr="002539A1">
        <w:t>Dobivanje fotografija artikala putem servisa koje bi se mogle koristiti u aplikacijama koje izrađuje firma.</w:t>
      </w:r>
    </w:p>
    <w:p w14:paraId="5463EC10" w14:textId="77777777" w:rsidR="002539A1" w:rsidRPr="002539A1" w:rsidRDefault="002539A1" w:rsidP="002539A1">
      <w:pPr>
        <w:pStyle w:val="ListParagraph"/>
        <w:numPr>
          <w:ilvl w:val="0"/>
          <w:numId w:val="8"/>
        </w:numPr>
      </w:pPr>
      <w:r w:rsidRPr="002539A1">
        <w:t>Generiranje teksta i slika za marketinške objave</w:t>
      </w:r>
    </w:p>
    <w:p w14:paraId="18640565" w14:textId="77777777" w:rsidR="002539A1" w:rsidRPr="002539A1" w:rsidRDefault="002539A1" w:rsidP="002539A1">
      <w:pPr>
        <w:pStyle w:val="ListParagraph"/>
        <w:numPr>
          <w:ilvl w:val="0"/>
          <w:numId w:val="8"/>
        </w:numPr>
      </w:pPr>
      <w:r w:rsidRPr="002539A1">
        <w:t>Grupiranje klijenata po nekim kriterijima, segmentacija u smislu identifikacije srodnih klijenata, njihovih potreba i marketinških/prodajnih mogućnosti</w:t>
      </w:r>
    </w:p>
    <w:p w14:paraId="502FB687" w14:textId="77777777" w:rsidR="002539A1" w:rsidRPr="002539A1" w:rsidRDefault="002539A1" w:rsidP="002539A1">
      <w:pPr>
        <w:pStyle w:val="ListParagraph"/>
        <w:numPr>
          <w:ilvl w:val="0"/>
          <w:numId w:val="8"/>
        </w:numPr>
      </w:pPr>
      <w:r w:rsidRPr="002539A1">
        <w:t>Monitoring sustav koji će na temelju podataka koji se generiraju postaviti alarm ukoliko nisu ispunjeni zadani kriteriji.</w:t>
      </w:r>
    </w:p>
    <w:p w14:paraId="73EC38F4" w14:textId="77777777" w:rsidR="002539A1" w:rsidRPr="002539A1" w:rsidRDefault="002539A1">
      <w:pPr>
        <w:rPr>
          <w:rFonts w:ascii="Manrope" w:eastAsia="Times New Roman" w:hAnsi="Manrope" w:cs="Times New Roman"/>
          <w:sz w:val="20"/>
          <w:szCs w:val="20"/>
        </w:rPr>
      </w:pPr>
    </w:p>
    <w:p w14:paraId="0522C90D" w14:textId="77777777" w:rsidR="002539A1" w:rsidRPr="002539A1" w:rsidRDefault="002539A1">
      <w:pPr>
        <w:rPr>
          <w:rFonts w:ascii="Manrope" w:eastAsia="Times New Roman" w:hAnsi="Manrope" w:cs="Times New Roman"/>
          <w:sz w:val="20"/>
          <w:szCs w:val="20"/>
        </w:rPr>
      </w:pPr>
    </w:p>
    <w:p w14:paraId="4EC8F88E" w14:textId="4851CC98" w:rsidR="00371299" w:rsidRDefault="008578EF">
      <w:pPr>
        <w:rPr>
          <w:rFonts w:ascii="Manrope" w:eastAsia="Times New Roman" w:hAnsi="Manrope" w:cs="Times New Roman"/>
          <w:sz w:val="20"/>
          <w:szCs w:val="20"/>
          <w:lang w:val="en-US"/>
        </w:rPr>
      </w:pPr>
      <w:proofErr w:type="spellStart"/>
      <w:r>
        <w:rPr>
          <w:rFonts w:ascii="Manrope" w:eastAsia="Times New Roman" w:hAnsi="Manrope" w:cs="Times New Roman"/>
          <w:sz w:val="20"/>
          <w:szCs w:val="20"/>
          <w:lang w:val="en-US"/>
        </w:rPr>
        <w:t>Ostale</w:t>
      </w:r>
      <w:proofErr w:type="spellEnd"/>
      <w:r>
        <w:rPr>
          <w:rFonts w:ascii="Manrope" w:eastAsia="Times New Roman" w:hAnsi="Manrope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Manrope" w:eastAsia="Times New Roman" w:hAnsi="Manrope" w:cs="Times New Roman"/>
          <w:sz w:val="20"/>
          <w:szCs w:val="20"/>
          <w:lang w:val="en-US"/>
        </w:rPr>
        <w:t>bilješke</w:t>
      </w:r>
      <w:proofErr w:type="spellEnd"/>
      <w:r>
        <w:rPr>
          <w:rFonts w:ascii="Manrope" w:eastAsia="Times New Roman" w:hAnsi="Manrope" w:cs="Times New Roman"/>
          <w:sz w:val="20"/>
          <w:szCs w:val="20"/>
          <w:lang w:val="en-US"/>
        </w:rPr>
        <w:t>:</w:t>
      </w:r>
    </w:p>
    <w:p w14:paraId="5D878B57" w14:textId="6A702BCC" w:rsidR="00AD0C0A" w:rsidRDefault="00AD0C0A" w:rsidP="002539A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  <w:lang w:val="en-US"/>
        </w:rPr>
      </w:pPr>
    </w:p>
    <w:sectPr w:rsidR="00AD0C0A" w:rsidSect="000A20E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3403" w:right="1440" w:bottom="2268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A75897" w14:textId="77777777" w:rsidR="009C610A" w:rsidRDefault="009C610A" w:rsidP="00441923">
      <w:pPr>
        <w:spacing w:after="0" w:line="240" w:lineRule="auto"/>
      </w:pPr>
      <w:r>
        <w:separator/>
      </w:r>
    </w:p>
  </w:endnote>
  <w:endnote w:type="continuationSeparator" w:id="0">
    <w:p w14:paraId="67B168CB" w14:textId="77777777" w:rsidR="009C610A" w:rsidRDefault="009C610A" w:rsidP="00441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ontserrat Medium">
    <w:panose1 w:val="00000600000000000000"/>
    <w:charset w:val="EE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Montserrat"/>
    <w:panose1 w:val="00000500000000000000"/>
    <w:charset w:val="EE"/>
    <w:family w:val="auto"/>
    <w:pitch w:val="variable"/>
    <w:sig w:usb0="2000020F" w:usb1="00000003" w:usb2="00000000" w:usb3="00000000" w:csb0="00000197" w:csb1="00000000"/>
  </w:font>
  <w:font w:name="Manrope">
    <w:altName w:val="Calibri"/>
    <w:charset w:val="00"/>
    <w:family w:val="auto"/>
    <w:pitch w:val="variable"/>
    <w:sig w:usb0="A00002BF" w:usb1="5000206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675C3C" w14:textId="77777777" w:rsidR="007E7CE3" w:rsidRDefault="007E7C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3E0E43" w14:textId="54719868" w:rsidR="00441923" w:rsidRPr="00441923" w:rsidRDefault="007E7CE3" w:rsidP="00606E45">
    <w:pPr>
      <w:pStyle w:val="Footer"/>
      <w:ind w:left="142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4F0B2A3" wp14:editId="7E4B74B4">
          <wp:simplePos x="0" y="0"/>
          <wp:positionH relativeFrom="column">
            <wp:posOffset>99060</wp:posOffset>
          </wp:positionH>
          <wp:positionV relativeFrom="paragraph">
            <wp:posOffset>-704850</wp:posOffset>
          </wp:positionV>
          <wp:extent cx="5686425" cy="1171683"/>
          <wp:effectExtent l="0" t="0" r="0" b="0"/>
          <wp:wrapNone/>
          <wp:docPr id="3" name="Picture 3" descr="Graphical user interface, application, Team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application, Teams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96" t="68946" r="5128"/>
                  <a:stretch/>
                </pic:blipFill>
                <pic:spPr bwMode="auto">
                  <a:xfrm>
                    <a:off x="0" y="0"/>
                    <a:ext cx="5686425" cy="11716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711FA9" w14:textId="77777777" w:rsidR="007E7CE3" w:rsidRDefault="007E7C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909B2C" w14:textId="77777777" w:rsidR="009C610A" w:rsidRDefault="009C610A" w:rsidP="00441923">
      <w:pPr>
        <w:spacing w:after="0" w:line="240" w:lineRule="auto"/>
      </w:pPr>
      <w:r>
        <w:separator/>
      </w:r>
    </w:p>
  </w:footnote>
  <w:footnote w:type="continuationSeparator" w:id="0">
    <w:p w14:paraId="55AFF128" w14:textId="77777777" w:rsidR="009C610A" w:rsidRDefault="009C610A" w:rsidP="00441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3B456C" w14:textId="5C2E0C73" w:rsidR="009048BC" w:rsidRDefault="009C610A">
    <w:pPr>
      <w:pStyle w:val="Header"/>
    </w:pPr>
    <w:r>
      <w:rPr>
        <w:noProof/>
      </w:rPr>
      <w:pict w14:anchorId="6DA08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7" o:spid="_x0000_s2051" type="#_x0000_t75" alt="" style="position:absolute;margin-left:0;margin-top:0;width:2379.7pt;height:3367.6pt;z-index:-2516520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9D9065" w14:textId="43807A8A" w:rsidR="003042D4" w:rsidRDefault="009C610A" w:rsidP="00441923">
    <w:pPr>
      <w:pStyle w:val="Header"/>
      <w:ind w:left="-567"/>
    </w:pPr>
    <w:r>
      <w:rPr>
        <w:noProof/>
      </w:rPr>
      <w:pict w14:anchorId="32E9D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8" o:spid="_x0000_s2050" type="#_x0000_t75" alt="" style="position:absolute;left:0;text-align:left;margin-left:0;margin-top:0;width:2379.7pt;height:3367.6pt;z-index:-25165107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2" gain="19661f" blacklevel="22938f"/>
          <w10:wrap anchorx="margin" anchory="margin"/>
        </v:shape>
      </w:pict>
    </w:r>
    <w:r w:rsidR="003042D4">
      <w:rPr>
        <w:noProof/>
      </w:rPr>
      <w:drawing>
        <wp:anchor distT="0" distB="0" distL="114300" distR="114300" simplePos="0" relativeHeight="251659264" behindDoc="0" locked="0" layoutInCell="1" allowOverlap="1" wp14:anchorId="09B6DC7C" wp14:editId="29CBE194">
          <wp:simplePos x="0" y="0"/>
          <wp:positionH relativeFrom="column">
            <wp:posOffset>-80010</wp:posOffset>
          </wp:positionH>
          <wp:positionV relativeFrom="paragraph">
            <wp:posOffset>-108585</wp:posOffset>
          </wp:positionV>
          <wp:extent cx="2768600" cy="1047115"/>
          <wp:effectExtent l="0" t="0" r="0" b="635"/>
          <wp:wrapNone/>
          <wp:docPr id="16" name="Picture 16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14" t="11195" r="6252" b="11192"/>
                  <a:stretch/>
                </pic:blipFill>
                <pic:spPr bwMode="auto">
                  <a:xfrm>
                    <a:off x="0" y="0"/>
                    <a:ext cx="2768600" cy="1047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B96338" w14:textId="4B0A66DC" w:rsidR="00441923" w:rsidRDefault="003042D4" w:rsidP="00441923">
    <w:pPr>
      <w:pStyle w:val="Header"/>
      <w:ind w:left="-567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3B02329" wp14:editId="31E274A7">
              <wp:simplePos x="0" y="0"/>
              <wp:positionH relativeFrom="column">
                <wp:posOffset>-114300</wp:posOffset>
              </wp:positionH>
              <wp:positionV relativeFrom="paragraph">
                <wp:posOffset>844550</wp:posOffset>
              </wp:positionV>
              <wp:extent cx="464820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82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D10A2B" w14:textId="48ED5908" w:rsidR="00606E45" w:rsidRPr="003042D4" w:rsidRDefault="00606E45">
                          <w:pPr>
                            <w:rPr>
                              <w:rFonts w:ascii="Montserrat" w:hAnsi="Montserrat"/>
                            </w:rPr>
                          </w:pPr>
                          <w:r w:rsidRPr="003042D4">
                            <w:rPr>
                              <w:rFonts w:ascii="Montserrat" w:hAnsi="Montserrat"/>
                            </w:rPr>
                            <w:t>DIGITALNA TRANSFORMACIJA JADRANSKE HRVATSKE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3B023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9pt;margin-top:66.5pt;width:366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" filled="f" stroked="f">
              <v:textbox style="mso-fit-shape-to-text:t">
                <w:txbxContent>
                  <w:p w14:paraId="0FD10A2B" w14:textId="48ED5908" w:rsidR="00606E45" w:rsidRPr="003042D4" w:rsidRDefault="00606E45">
                    <w:pPr>
                      <w:rPr>
                        <w:rFonts w:ascii="Montserrat" w:hAnsi="Montserrat"/>
                      </w:rPr>
                    </w:pPr>
                    <w:r w:rsidRPr="003042D4">
                      <w:rPr>
                        <w:rFonts w:ascii="Montserrat" w:hAnsi="Montserrat"/>
                      </w:rPr>
                      <w:t>DIGITALNA TRANSFORMACIJA JADRANSKE HRVATSKE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C2F3FB" w14:textId="7D0E1AF5" w:rsidR="009048BC" w:rsidRDefault="009C610A">
    <w:pPr>
      <w:pStyle w:val="Header"/>
    </w:pPr>
    <w:r>
      <w:rPr>
        <w:noProof/>
      </w:rPr>
      <w:pict w14:anchorId="212D26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6" o:spid="_x0000_s2049" type="#_x0000_t75" alt="" style="position:absolute;margin-left:0;margin-top:0;width:2379.7pt;height:3367.6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301292"/>
    <w:multiLevelType w:val="hybridMultilevel"/>
    <w:tmpl w:val="3ACCF000"/>
    <w:lvl w:ilvl="0" w:tplc="C09A7CEC">
      <w:start w:val="1"/>
      <w:numFmt w:val="decimal"/>
      <w:lvlText w:val="%1."/>
      <w:lvlJc w:val="left"/>
      <w:pPr>
        <w:ind w:left="720" w:hanging="360"/>
      </w:pPr>
      <w:rPr>
        <w:rFonts w:ascii="Montserrat Medium" w:hAnsi="Montserrat Medium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975A8"/>
    <w:multiLevelType w:val="hybridMultilevel"/>
    <w:tmpl w:val="E168D4F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C27EA"/>
    <w:multiLevelType w:val="hybridMultilevel"/>
    <w:tmpl w:val="0F823B28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233E4CC0"/>
    <w:multiLevelType w:val="multilevel"/>
    <w:tmpl w:val="42C03A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7E7126"/>
    <w:multiLevelType w:val="hybridMultilevel"/>
    <w:tmpl w:val="1A385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112C6F"/>
    <w:multiLevelType w:val="hybridMultilevel"/>
    <w:tmpl w:val="5F6624C6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6" w15:restartNumberingAfterBreak="0">
    <w:nsid w:val="545D464D"/>
    <w:multiLevelType w:val="hybridMultilevel"/>
    <w:tmpl w:val="73028AF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3C6DEC"/>
    <w:multiLevelType w:val="hybridMultilevel"/>
    <w:tmpl w:val="B3F8B5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6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23"/>
    <w:rsid w:val="00030F57"/>
    <w:rsid w:val="000A20E2"/>
    <w:rsid w:val="001412BF"/>
    <w:rsid w:val="001B3489"/>
    <w:rsid w:val="001E5544"/>
    <w:rsid w:val="001F5434"/>
    <w:rsid w:val="00250F6B"/>
    <w:rsid w:val="002539A1"/>
    <w:rsid w:val="00257201"/>
    <w:rsid w:val="0027736D"/>
    <w:rsid w:val="00295BD5"/>
    <w:rsid w:val="003042D4"/>
    <w:rsid w:val="00315CD9"/>
    <w:rsid w:val="00316C58"/>
    <w:rsid w:val="00371299"/>
    <w:rsid w:val="003B2668"/>
    <w:rsid w:val="00441923"/>
    <w:rsid w:val="0046551C"/>
    <w:rsid w:val="004B3BB6"/>
    <w:rsid w:val="00535154"/>
    <w:rsid w:val="00596AA3"/>
    <w:rsid w:val="005F3533"/>
    <w:rsid w:val="00606E45"/>
    <w:rsid w:val="00646600"/>
    <w:rsid w:val="00671C39"/>
    <w:rsid w:val="0069357D"/>
    <w:rsid w:val="0074425E"/>
    <w:rsid w:val="0076032C"/>
    <w:rsid w:val="007C657E"/>
    <w:rsid w:val="007E7CE3"/>
    <w:rsid w:val="008263AE"/>
    <w:rsid w:val="008322A1"/>
    <w:rsid w:val="00846A1F"/>
    <w:rsid w:val="00852D0A"/>
    <w:rsid w:val="008578EF"/>
    <w:rsid w:val="008753CE"/>
    <w:rsid w:val="008849D1"/>
    <w:rsid w:val="009048BC"/>
    <w:rsid w:val="00914817"/>
    <w:rsid w:val="009745C5"/>
    <w:rsid w:val="009A0D89"/>
    <w:rsid w:val="009C610A"/>
    <w:rsid w:val="00AC1A7A"/>
    <w:rsid w:val="00AD0C0A"/>
    <w:rsid w:val="00B671AA"/>
    <w:rsid w:val="00BA16F0"/>
    <w:rsid w:val="00BD1892"/>
    <w:rsid w:val="00BD7D40"/>
    <w:rsid w:val="00C50ADB"/>
    <w:rsid w:val="00C5456B"/>
    <w:rsid w:val="00D03F77"/>
    <w:rsid w:val="00D26CB2"/>
    <w:rsid w:val="00D8147C"/>
    <w:rsid w:val="00D81620"/>
    <w:rsid w:val="00E03F2D"/>
    <w:rsid w:val="00F40F94"/>
    <w:rsid w:val="00FB65A0"/>
    <w:rsid w:val="00FE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2EF9B100"/>
  <w15:chartTrackingRefBased/>
  <w15:docId w15:val="{3356F5E4-A15D-400F-91FA-A2149566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1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606E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5">
    <w:name w:val="heading 5"/>
    <w:basedOn w:val="Normal"/>
    <w:link w:val="Heading5Char"/>
    <w:uiPriority w:val="9"/>
    <w:qFormat/>
    <w:rsid w:val="00606E4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923"/>
    <w:rPr>
      <w:lang w:val="hr-HR"/>
    </w:rPr>
  </w:style>
  <w:style w:type="paragraph" w:styleId="Footer">
    <w:name w:val="footer"/>
    <w:basedOn w:val="Normal"/>
    <w:link w:val="Footer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923"/>
    <w:rPr>
      <w:lang w:val="hr-HR"/>
    </w:rPr>
  </w:style>
  <w:style w:type="character" w:customStyle="1" w:styleId="Heading1Char">
    <w:name w:val="Heading 1 Char"/>
    <w:basedOn w:val="DefaultParagraphFont"/>
    <w:link w:val="Heading1"/>
    <w:uiPriority w:val="9"/>
    <w:rsid w:val="001B34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r-HR"/>
    </w:rPr>
  </w:style>
  <w:style w:type="paragraph" w:styleId="ListParagraph">
    <w:name w:val="List Paragraph"/>
    <w:basedOn w:val="Normal"/>
    <w:uiPriority w:val="34"/>
    <w:qFormat/>
    <w:rsid w:val="001B348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351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hr-HR"/>
    </w:rPr>
  </w:style>
  <w:style w:type="character" w:styleId="Hyperlink">
    <w:name w:val="Hyperlink"/>
    <w:basedOn w:val="DefaultParagraphFont"/>
    <w:uiPriority w:val="99"/>
    <w:unhideWhenUsed/>
    <w:rsid w:val="005351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15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606E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606E4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0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263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2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1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9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9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9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freestar.com/?utm_campaign=branding&amp;utm_medium=banner&amp;utm_source=lipsum.com&amp;utm_content=lipsumcom_right_siderai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european-digital-innovation-hubs.ec.europa.eu/edih-catalogue/edih-adria/superius-doo/superius-doo-t0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FC6A4C727BFD45A74FC12F1E9C18AD" ma:contentTypeVersion="39" ma:contentTypeDescription="Stvaranje novog dokumenta." ma:contentTypeScope="" ma:versionID="19fcb702aea4209151ca841f4f4e1c50">
  <xsd:schema xmlns:xsd="http://www.w3.org/2001/XMLSchema" xmlns:xs="http://www.w3.org/2001/XMLSchema" xmlns:p="http://schemas.microsoft.com/office/2006/metadata/properties" xmlns:ns2="22c7bf1d-b3f5-4e8a-a1a3-62dfbcd04160" xmlns:ns3="bda96fe9-df2c-4854-b8b1-245f8f7540ac" targetNamespace="http://schemas.microsoft.com/office/2006/metadata/properties" ma:root="true" ma:fieldsID="18d6644c087d894619e6f9684b63a985" ns2:_="" ns3:_="">
    <xsd:import namespace="22c7bf1d-b3f5-4e8a-a1a3-62dfbcd04160"/>
    <xsd:import namespace="bda96fe9-df2c-4854-b8b1-245f8f754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7bf1d-b3f5-4e8a-a1a3-62dfbcd04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Oznake slika" ma:readOnly="false" ma:fieldId="{5cf76f15-5ced-4ddc-b409-7134ff3c332f}" ma:taxonomyMulti="true" ma:sspId="53f066e4-20f1-4365-b709-2cd703fcea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bookType" ma:index="25" nillable="true" ma:displayName="Notebook Type" ma:internalName="NotebookType">
      <xsd:simpleType>
        <xsd:restriction base="dms:Text"/>
      </xsd:simpleType>
    </xsd:element>
    <xsd:element name="FolderType" ma:index="26" nillable="true" ma:displayName="Folder Type" ma:internalName="FolderType">
      <xsd:simpleType>
        <xsd:restriction base="dms:Text"/>
      </xsd:simpleType>
    </xsd:element>
    <xsd:element name="CultureName" ma:index="27" nillable="true" ma:displayName="Culture Name" ma:internalName="CultureName">
      <xsd:simpleType>
        <xsd:restriction base="dms:Text"/>
      </xsd:simpleType>
    </xsd:element>
    <xsd:element name="AppVersion" ma:index="28" nillable="true" ma:displayName="App Version" ma:internalName="AppVersion">
      <xsd:simpleType>
        <xsd:restriction base="dms:Text"/>
      </xsd:simpleType>
    </xsd:element>
    <xsd:element name="TeamsChannelId" ma:index="29" nillable="true" ma:displayName="Teams Channel Id" ma:internalName="TeamsChannelId">
      <xsd:simpleType>
        <xsd:restriction base="dms:Text"/>
      </xsd:simpleType>
    </xsd:element>
    <xsd:element name="Owner" ma:index="3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DefaultSectionNames" ma:index="3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41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42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43" nillable="true" ma:displayName="Is Collaboration Space Locked" ma:internalName="Is_Collaboration_Space_Locked">
      <xsd:simpleType>
        <xsd:restriction base="dms:Boolean"/>
      </xsd:simpleType>
    </xsd:element>
    <xsd:element name="IsNotebookLocked" ma:index="44" nillable="true" ma:displayName="Is Notebook Locked" ma:internalName="IsNotebookLocked">
      <xsd:simpleType>
        <xsd:restriction base="dms:Boolea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96fe9-df2c-4854-b8b1-245f8f754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94f9376-3573-4ddc-abac-ddfaacbad9bf}" ma:internalName="TaxCatchAll" ma:showField="CatchAllData" ma:web="bda96fe9-df2c-4854-b8b1-245f8f7540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c7bf1d-b3f5-4e8a-a1a3-62dfbcd04160">
      <Terms xmlns="http://schemas.microsoft.com/office/infopath/2007/PartnerControls"/>
    </lcf76f155ced4ddcb4097134ff3c332f>
    <TaxCatchAll xmlns="bda96fe9-df2c-4854-b8b1-245f8f7540ac" xsi:nil="true"/>
    <Invited_Members xmlns="22c7bf1d-b3f5-4e8a-a1a3-62dfbcd04160" xsi:nil="true"/>
    <AppVersion xmlns="22c7bf1d-b3f5-4e8a-a1a3-62dfbcd04160" xsi:nil="true"/>
    <TeamsChannelId xmlns="22c7bf1d-b3f5-4e8a-a1a3-62dfbcd04160" xsi:nil="true"/>
    <Invited_Leaders xmlns="22c7bf1d-b3f5-4e8a-a1a3-62dfbcd04160" xsi:nil="true"/>
    <IsNotebookLocked xmlns="22c7bf1d-b3f5-4e8a-a1a3-62dfbcd04160" xsi:nil="true"/>
    <CultureName xmlns="22c7bf1d-b3f5-4e8a-a1a3-62dfbcd04160" xsi:nil="true"/>
    <LMS_Mappings xmlns="22c7bf1d-b3f5-4e8a-a1a3-62dfbcd04160" xsi:nil="true"/>
    <Math_Settings xmlns="22c7bf1d-b3f5-4e8a-a1a3-62dfbcd04160" xsi:nil="true"/>
    <Templates xmlns="22c7bf1d-b3f5-4e8a-a1a3-62dfbcd04160" xsi:nil="true"/>
    <Self_Registration_Enabled xmlns="22c7bf1d-b3f5-4e8a-a1a3-62dfbcd04160" xsi:nil="true"/>
    <DefaultSectionNames xmlns="22c7bf1d-b3f5-4e8a-a1a3-62dfbcd04160" xsi:nil="true"/>
    <Member_Groups xmlns="22c7bf1d-b3f5-4e8a-a1a3-62dfbcd04160">
      <UserInfo>
        <DisplayName/>
        <AccountId xsi:nil="true"/>
        <AccountType/>
      </UserInfo>
    </Member_Groups>
    <Is_Collaboration_Space_Locked xmlns="22c7bf1d-b3f5-4e8a-a1a3-62dfbcd04160" xsi:nil="true"/>
    <Teams_Channel_Section_Location xmlns="22c7bf1d-b3f5-4e8a-a1a3-62dfbcd04160" xsi:nil="true"/>
    <NotebookType xmlns="22c7bf1d-b3f5-4e8a-a1a3-62dfbcd04160" xsi:nil="true"/>
    <FolderType xmlns="22c7bf1d-b3f5-4e8a-a1a3-62dfbcd04160" xsi:nil="true"/>
    <Leaders xmlns="22c7bf1d-b3f5-4e8a-a1a3-62dfbcd04160">
      <UserInfo>
        <DisplayName/>
        <AccountId xsi:nil="true"/>
        <AccountType/>
      </UserInfo>
    </Leaders>
    <Owner xmlns="22c7bf1d-b3f5-4e8a-a1a3-62dfbcd04160">
      <UserInfo>
        <DisplayName/>
        <AccountId xsi:nil="true"/>
        <AccountType/>
      </UserInfo>
    </Owner>
    <Distribution_Groups xmlns="22c7bf1d-b3f5-4e8a-a1a3-62dfbcd04160" xsi:nil="true"/>
    <Members xmlns="22c7bf1d-b3f5-4e8a-a1a3-62dfbcd04160">
      <UserInfo>
        <DisplayName/>
        <AccountId xsi:nil="true"/>
        <AccountType/>
      </UserInfo>
    </Members>
    <Has_Leaders_Only_SectionGroup xmlns="22c7bf1d-b3f5-4e8a-a1a3-62dfbcd0416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89B961-EBBC-4685-9477-21D6CCC402AF}"/>
</file>

<file path=customXml/itemProps2.xml><?xml version="1.0" encoding="utf-8"?>
<ds:datastoreItem xmlns:ds="http://schemas.openxmlformats.org/officeDocument/2006/customXml" ds:itemID="{7204BB0C-8666-4579-9E6F-03A0D903A4C8}">
  <ds:schemaRefs>
    <ds:schemaRef ds:uri="http://schemas.microsoft.com/office/2006/metadata/properties"/>
    <ds:schemaRef ds:uri="http://schemas.microsoft.com/office/infopath/2007/PartnerControls"/>
    <ds:schemaRef ds:uri="22c7bf1d-b3f5-4e8a-a1a3-62dfbcd04160"/>
    <ds:schemaRef ds:uri="bda96fe9-df2c-4854-b8b1-245f8f7540ac"/>
  </ds:schemaRefs>
</ds:datastoreItem>
</file>

<file path=customXml/itemProps3.xml><?xml version="1.0" encoding="utf-8"?>
<ds:datastoreItem xmlns:ds="http://schemas.openxmlformats.org/officeDocument/2006/customXml" ds:itemID="{E8CE4FF2-C1C6-4F67-A065-F44052470D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4C99371-1CD4-4005-A6FA-BA3E73DFC0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Emira Brkić Karninčić</dc:creator>
  <cp:keywords/>
  <dc:description/>
  <cp:lastModifiedBy>Gordan Krčelić</cp:lastModifiedBy>
  <cp:revision>3</cp:revision>
  <cp:lastPrinted>2023-03-27T06:44:00Z</cp:lastPrinted>
  <dcterms:created xsi:type="dcterms:W3CDTF">2023-09-07T17:38:00Z</dcterms:created>
  <dcterms:modified xsi:type="dcterms:W3CDTF">2023-09-07T17:54:00Z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0x010100D8FC6A4C727BFD45A74FC12F1E9C18AD</vt:lpwstr>
  </property>
  <property fmtid="{D5CDD505-2E9C-101B-9397-08002B2CF9AE}" pid="3" name="MediaServiceImageTags">
    <vt:lpwstr/>
  </property>
</Properties>
</file>