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25D2" w14:textId="056E8773" w:rsidR="00835043" w:rsidRDefault="00835043" w:rsidP="0062600B">
      <w:pPr>
        <w:pStyle w:val="Ttulo1"/>
        <w:rPr>
          <w:rFonts w:ascii="Times New Roman" w:hAnsi="Times New Roman" w:cs="Times New Roman"/>
        </w:rPr>
      </w:pPr>
      <w:r w:rsidRPr="00743937">
        <w:rPr>
          <w:rFonts w:ascii="Times New Roman" w:hAnsi="Times New Roman" w:cs="Times New Roman"/>
        </w:rPr>
        <w:t xml:space="preserve">Descripción de las </w:t>
      </w:r>
      <w:r>
        <w:rPr>
          <w:rFonts w:ascii="Times New Roman" w:hAnsi="Times New Roman" w:cs="Times New Roman"/>
        </w:rPr>
        <w:t>funciones implementadas</w:t>
      </w:r>
      <w:r w:rsidRPr="00743937">
        <w:rPr>
          <w:rFonts w:ascii="Times New Roman" w:hAnsi="Times New Roman" w:cs="Times New Roman"/>
        </w:rPr>
        <w:t>:</w:t>
      </w:r>
    </w:p>
    <w:p w14:paraId="7D329E7A" w14:textId="750C0C21" w:rsidR="00835043" w:rsidRDefault="00835043" w:rsidP="00835043"/>
    <w:p w14:paraId="7C2DA4CD" w14:textId="6AE79132" w:rsidR="001121D6" w:rsidRDefault="00D13D21" w:rsidP="00835043">
      <w:pPr>
        <w:rPr>
          <w:rFonts w:ascii="Times New Roman" w:hAnsi="Times New Roman" w:cs="Times New Roman"/>
          <w:sz w:val="24"/>
          <w:szCs w:val="24"/>
          <w:u w:val="single"/>
        </w:rPr>
      </w:pPr>
      <w:r w:rsidRPr="00D13D21">
        <w:rPr>
          <w:rFonts w:ascii="Times New Roman" w:hAnsi="Times New Roman" w:cs="Times New Roman"/>
          <w:sz w:val="24"/>
          <w:szCs w:val="24"/>
          <w:u w:val="single"/>
        </w:rPr>
        <w:t xml:space="preserve">Funciones de movimiento: </w:t>
      </w:r>
    </w:p>
    <w:p w14:paraId="50BA2CF0" w14:textId="115AE41C" w:rsidR="001121D6" w:rsidRDefault="001121D6" w:rsidP="0083504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6EDAF61" w14:textId="71648D4E" w:rsidR="001121D6" w:rsidRPr="00A93F30" w:rsidRDefault="001121D6" w:rsidP="00835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Funcionas de habilidad:</w:t>
      </w:r>
    </w:p>
    <w:p w14:paraId="398DEC29" w14:textId="14A9C06E" w:rsidR="001121D6" w:rsidRDefault="001121D6" w:rsidP="0083504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5CD715" w14:textId="5D37831E" w:rsidR="00835043" w:rsidRPr="00472032" w:rsidRDefault="00472032" w:rsidP="00835043">
      <w:r>
        <w:rPr>
          <w:rFonts w:ascii="Times New Roman" w:hAnsi="Times New Roman" w:cs="Times New Roman"/>
          <w:sz w:val="24"/>
          <w:szCs w:val="24"/>
          <w:u w:val="single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: Las funciones implementadas del algoritmo genético </w:t>
      </w:r>
      <w:r w:rsidR="000F7E35">
        <w:rPr>
          <w:rFonts w:ascii="Times New Roman" w:hAnsi="Times New Roman" w:cs="Times New Roman"/>
          <w:sz w:val="24"/>
          <w:szCs w:val="24"/>
        </w:rPr>
        <w:t>se describen más adelante en la sección d</w:t>
      </w:r>
      <w:r w:rsidR="00D272A5">
        <w:rPr>
          <w:rFonts w:ascii="Times New Roman" w:hAnsi="Times New Roman" w:cs="Times New Roman"/>
          <w:sz w:val="24"/>
          <w:szCs w:val="24"/>
        </w:rPr>
        <w:t xml:space="preserve">e algoritmos desarrollados. </w:t>
      </w:r>
    </w:p>
    <w:p w14:paraId="23593206" w14:textId="77777777" w:rsidR="00835043" w:rsidRPr="00835043" w:rsidRDefault="00835043" w:rsidP="00835043"/>
    <w:p w14:paraId="4206B95F" w14:textId="47E13C03" w:rsidR="00A81811" w:rsidRPr="00743937" w:rsidRDefault="0062600B" w:rsidP="0062600B">
      <w:pPr>
        <w:pStyle w:val="Ttulo1"/>
        <w:rPr>
          <w:rFonts w:ascii="Times New Roman" w:hAnsi="Times New Roman" w:cs="Times New Roman"/>
        </w:rPr>
      </w:pPr>
      <w:r w:rsidRPr="00743937">
        <w:rPr>
          <w:rFonts w:ascii="Times New Roman" w:hAnsi="Times New Roman" w:cs="Times New Roman"/>
        </w:rPr>
        <w:t>Descripción de las estructuras de datos desarrolladas:</w:t>
      </w:r>
    </w:p>
    <w:p w14:paraId="57AC4E08" w14:textId="77777777" w:rsidR="00AC42EA" w:rsidRPr="00AC42EA" w:rsidRDefault="00AC42EA" w:rsidP="00AC42EA"/>
    <w:p w14:paraId="4E35C9C1" w14:textId="77FED75E" w:rsidR="0062600B" w:rsidRPr="00603704" w:rsidRDefault="00D8119E" w:rsidP="00E772D2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Estructura de datos p</w:t>
      </w:r>
      <w:r w:rsidR="0062600B" w:rsidRPr="00603704">
        <w:rPr>
          <w:rFonts w:ascii="Times New Roman" w:hAnsi="Times New Roman" w:cs="Times New Roman"/>
          <w:sz w:val="24"/>
          <w:szCs w:val="24"/>
          <w:u w:val="single"/>
        </w:rPr>
        <w:t>ara la implementación de</w:t>
      </w:r>
      <w:r w:rsidR="005D4EB8" w:rsidRPr="00603704">
        <w:rPr>
          <w:rFonts w:ascii="Times New Roman" w:hAnsi="Times New Roman" w:cs="Times New Roman"/>
          <w:sz w:val="24"/>
          <w:szCs w:val="24"/>
          <w:u w:val="single"/>
        </w:rPr>
        <w:t>l algoritmo genético</w:t>
      </w:r>
    </w:p>
    <w:p w14:paraId="76A0734F" w14:textId="22D1157F" w:rsidR="005D4EB8" w:rsidRPr="00AC42EA" w:rsidRDefault="005D4EB8" w:rsidP="00E772D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EA">
        <w:rPr>
          <w:rFonts w:ascii="Times New Roman" w:hAnsi="Times New Roman" w:cs="Times New Roman"/>
          <w:sz w:val="24"/>
          <w:szCs w:val="24"/>
        </w:rPr>
        <w:t xml:space="preserve">Para modelar la población, la cual corresponde a los 22 jugadores; 11 en cada equipo se procedió a representarla como una lista con dos sublistas. Cada sublista es un equipo y cada equipo están compuestas por jugadores. Donde cada jugador se representa como una lista. </w:t>
      </w:r>
      <w:r w:rsidR="00F43602" w:rsidRPr="00AC42EA">
        <w:rPr>
          <w:rFonts w:ascii="Times New Roman" w:hAnsi="Times New Roman" w:cs="Times New Roman"/>
          <w:sz w:val="24"/>
          <w:szCs w:val="24"/>
        </w:rPr>
        <w:t xml:space="preserve">La composición de un jugador consta de tres atributos codificados en binario y un ID para identificar si se trata de un portero, defensa, media cancha y delantero. En la figura 1 se puede apreciar la estructura de datos empleada para la población. </w:t>
      </w:r>
    </w:p>
    <w:p w14:paraId="1163114B" w14:textId="786AB8C0" w:rsidR="005D4EB8" w:rsidRDefault="00F43602" w:rsidP="000F32D4">
      <w:pPr>
        <w:ind w:left="36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7C6207" wp14:editId="1B209E34">
            <wp:extent cx="5400040" cy="33020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A24D" w14:textId="4A32654E" w:rsidR="00F43602" w:rsidRPr="00A21AA6" w:rsidRDefault="00F43602" w:rsidP="00F43602">
      <w:pPr>
        <w:jc w:val="center"/>
        <w:rPr>
          <w:rFonts w:ascii="Times New Roman" w:hAnsi="Times New Roman" w:cs="Times New Roman"/>
          <w:sz w:val="20"/>
          <w:szCs w:val="20"/>
        </w:rPr>
      </w:pPr>
      <w:r w:rsidRPr="00A21AA6">
        <w:rPr>
          <w:rFonts w:ascii="Times New Roman" w:hAnsi="Times New Roman" w:cs="Times New Roman"/>
          <w:b/>
          <w:bCs/>
          <w:sz w:val="20"/>
          <w:szCs w:val="20"/>
        </w:rPr>
        <w:t>Figura 1</w:t>
      </w:r>
      <w:r w:rsidRPr="00A21AA6">
        <w:rPr>
          <w:rFonts w:ascii="Times New Roman" w:hAnsi="Times New Roman" w:cs="Times New Roman"/>
          <w:sz w:val="20"/>
          <w:szCs w:val="20"/>
        </w:rPr>
        <w:t>. Estructura de datos para población</w:t>
      </w:r>
    </w:p>
    <w:p w14:paraId="6B595C49" w14:textId="77777777" w:rsidR="00A21AA6" w:rsidRDefault="00A21AA6" w:rsidP="00F43602"/>
    <w:p w14:paraId="66BE006C" w14:textId="77777777" w:rsidR="00A21AA6" w:rsidRDefault="00A21AA6" w:rsidP="00F43602"/>
    <w:p w14:paraId="378FB383" w14:textId="77777777" w:rsidR="00A21AA6" w:rsidRDefault="00A21AA6" w:rsidP="00F43602"/>
    <w:p w14:paraId="517F0A30" w14:textId="22231956" w:rsidR="00F43602" w:rsidRPr="00A21AA6" w:rsidRDefault="00F43602" w:rsidP="00F436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1AA6">
        <w:rPr>
          <w:rFonts w:ascii="Times New Roman" w:hAnsi="Times New Roman" w:cs="Times New Roman"/>
          <w:sz w:val="24"/>
          <w:szCs w:val="24"/>
          <w:u w:val="single"/>
        </w:rPr>
        <w:t xml:space="preserve">Para la implementación de movimientos </w:t>
      </w:r>
    </w:p>
    <w:p w14:paraId="5C51164D" w14:textId="6B7C9326" w:rsidR="00F43602" w:rsidRDefault="00F43602" w:rsidP="00F4360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25FB7D" w14:textId="3D2DA66E" w:rsidR="00835043" w:rsidRDefault="00835043" w:rsidP="00F4360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B569065" w14:textId="77777777" w:rsidR="00835043" w:rsidRPr="00A21AA6" w:rsidRDefault="00835043" w:rsidP="00F4360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4E45742" w14:textId="0051DDC9" w:rsidR="00F43602" w:rsidRPr="00A21AA6" w:rsidRDefault="00835043" w:rsidP="00F4360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Estructura de datos para implementación de</w:t>
      </w:r>
      <w:r w:rsidR="00F43602" w:rsidRPr="00A21AA6">
        <w:rPr>
          <w:rFonts w:ascii="Times New Roman" w:hAnsi="Times New Roman" w:cs="Times New Roman"/>
          <w:sz w:val="24"/>
          <w:szCs w:val="24"/>
          <w:u w:val="single"/>
        </w:rPr>
        <w:t xml:space="preserve"> interfaz</w:t>
      </w:r>
    </w:p>
    <w:p w14:paraId="733C86D6" w14:textId="1585FF82" w:rsidR="00F43602" w:rsidRDefault="00F43602" w:rsidP="00F43602"/>
    <w:p w14:paraId="50A7E2EF" w14:textId="53B9DA51" w:rsidR="00FA658D" w:rsidRDefault="00FA658D" w:rsidP="00F43602"/>
    <w:p w14:paraId="1BF93A0F" w14:textId="433502C1" w:rsidR="00FA658D" w:rsidRDefault="00FA658D" w:rsidP="00F43602"/>
    <w:p w14:paraId="63B76D85" w14:textId="0EF16521" w:rsidR="00FA658D" w:rsidRDefault="00FA658D" w:rsidP="00F43602"/>
    <w:p w14:paraId="5DC16659" w14:textId="5F80497C" w:rsidR="00FA658D" w:rsidRDefault="00FA658D" w:rsidP="00F43602"/>
    <w:p w14:paraId="24882114" w14:textId="1569CD57" w:rsidR="00FA658D" w:rsidRPr="00804405" w:rsidRDefault="00FA658D">
      <w:pPr>
        <w:rPr>
          <w:u w:val="single"/>
        </w:rPr>
      </w:pPr>
      <w:r>
        <w:br w:type="page"/>
      </w:r>
    </w:p>
    <w:p w14:paraId="16F74A9D" w14:textId="77777777" w:rsidR="00FA658D" w:rsidRDefault="00FA658D" w:rsidP="00F43602"/>
    <w:p w14:paraId="0F580DAC" w14:textId="560486E2" w:rsidR="00F43602" w:rsidRPr="00743937" w:rsidRDefault="00F43602" w:rsidP="00F43602">
      <w:pPr>
        <w:pStyle w:val="Ttulo1"/>
        <w:rPr>
          <w:rFonts w:ascii="Times New Roman" w:hAnsi="Times New Roman" w:cs="Times New Roman"/>
        </w:rPr>
      </w:pPr>
      <w:r w:rsidRPr="00743937">
        <w:rPr>
          <w:rFonts w:ascii="Times New Roman" w:hAnsi="Times New Roman" w:cs="Times New Roman"/>
        </w:rPr>
        <w:t>Descripción de los algoritmos desarrollados:</w:t>
      </w:r>
    </w:p>
    <w:p w14:paraId="2D9B8D70" w14:textId="77777777" w:rsidR="00AC42EA" w:rsidRDefault="00AC42EA" w:rsidP="00F43602">
      <w:pPr>
        <w:rPr>
          <w:rFonts w:ascii="Times New Roman" w:hAnsi="Times New Roman" w:cs="Times New Roman"/>
          <w:sz w:val="24"/>
          <w:szCs w:val="24"/>
        </w:rPr>
      </w:pPr>
    </w:p>
    <w:p w14:paraId="06B75F20" w14:textId="39CDF778" w:rsidR="00F43602" w:rsidRPr="00AC42EA" w:rsidRDefault="00F43602" w:rsidP="00743937">
      <w:pPr>
        <w:spacing w:line="6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C42EA">
        <w:rPr>
          <w:rFonts w:ascii="Times New Roman" w:hAnsi="Times New Roman" w:cs="Times New Roman"/>
          <w:sz w:val="24"/>
          <w:szCs w:val="24"/>
          <w:u w:val="single"/>
        </w:rPr>
        <w:t>Algoritmo genético</w:t>
      </w:r>
      <w:r w:rsidR="00FA658D" w:rsidRPr="00AC42E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73F36B5" w14:textId="53C10DFF" w:rsidR="005C77AD" w:rsidRPr="00AC42EA" w:rsidRDefault="005C77AD" w:rsidP="00743937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EA">
        <w:rPr>
          <w:rFonts w:ascii="Times New Roman" w:hAnsi="Times New Roman" w:cs="Times New Roman"/>
          <w:sz w:val="24"/>
          <w:szCs w:val="24"/>
        </w:rPr>
        <w:t xml:space="preserve">El algoritmo genético implementado en el proyecto consta de 5 etapas y una etapa inicial. </w:t>
      </w:r>
    </w:p>
    <w:p w14:paraId="0718B32E" w14:textId="13581587" w:rsidR="005C77AD" w:rsidRPr="00AC42EA" w:rsidRDefault="005C77AD" w:rsidP="00743937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EA">
        <w:rPr>
          <w:rFonts w:ascii="Times New Roman" w:hAnsi="Times New Roman" w:cs="Times New Roman"/>
          <w:sz w:val="24"/>
          <w:szCs w:val="24"/>
        </w:rPr>
        <w:t xml:space="preserve">Primero se genera una población inicial con atributos aleatorios, una vez creada esta población inicia el algoritmo genético. </w:t>
      </w:r>
    </w:p>
    <w:p w14:paraId="353E8627" w14:textId="316B5B67" w:rsidR="005C77AD" w:rsidRPr="00AC42EA" w:rsidRDefault="005C77AD" w:rsidP="00743937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EA">
        <w:rPr>
          <w:rFonts w:ascii="Times New Roman" w:hAnsi="Times New Roman" w:cs="Times New Roman"/>
          <w:sz w:val="24"/>
          <w:szCs w:val="24"/>
        </w:rPr>
        <w:t>En la etapa “</w:t>
      </w:r>
      <w:proofErr w:type="spellStart"/>
      <w:r w:rsidRPr="00AC42E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AC42EA">
        <w:rPr>
          <w:rFonts w:ascii="Times New Roman" w:hAnsi="Times New Roman" w:cs="Times New Roman"/>
          <w:sz w:val="24"/>
          <w:szCs w:val="24"/>
        </w:rPr>
        <w:t xml:space="preserve">” se toma todos los elementos generados y les asigna un ID de </w:t>
      </w:r>
      <w:proofErr w:type="spellStart"/>
      <w:r w:rsidRPr="00AC42EA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AC42EA">
        <w:rPr>
          <w:rFonts w:ascii="Times New Roman" w:hAnsi="Times New Roman" w:cs="Times New Roman"/>
          <w:sz w:val="24"/>
          <w:szCs w:val="24"/>
        </w:rPr>
        <w:t xml:space="preserve"> (1: portero, 2: defensa, 3: media cancha, 4: delanteros). Luego esta generación entra a la etapa </w:t>
      </w:r>
      <w:r w:rsidR="000D20A1" w:rsidRPr="00AC42EA">
        <w:rPr>
          <w:rFonts w:ascii="Times New Roman" w:hAnsi="Times New Roman" w:cs="Times New Roman"/>
          <w:sz w:val="24"/>
          <w:szCs w:val="24"/>
        </w:rPr>
        <w:t>de la aptitud</w:t>
      </w:r>
      <w:r w:rsidRPr="00AC42EA">
        <w:rPr>
          <w:rFonts w:ascii="Times New Roman" w:hAnsi="Times New Roman" w:cs="Times New Roman"/>
          <w:sz w:val="24"/>
          <w:szCs w:val="24"/>
        </w:rPr>
        <w:t xml:space="preserve"> donde se calcula su potencial.</w:t>
      </w:r>
    </w:p>
    <w:p w14:paraId="4C58BCB8" w14:textId="41C4EF06" w:rsidR="005C77AD" w:rsidRDefault="005C77AD" w:rsidP="00743937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EA">
        <w:rPr>
          <w:rFonts w:ascii="Times New Roman" w:hAnsi="Times New Roman" w:cs="Times New Roman"/>
          <w:sz w:val="24"/>
          <w:szCs w:val="24"/>
        </w:rPr>
        <w:t>E</w:t>
      </w:r>
      <w:r w:rsidR="000D20A1" w:rsidRPr="00AC42EA">
        <w:rPr>
          <w:rFonts w:ascii="Times New Roman" w:hAnsi="Times New Roman" w:cs="Times New Roman"/>
          <w:sz w:val="24"/>
          <w:szCs w:val="24"/>
        </w:rPr>
        <w:t>n la etapa “</w:t>
      </w:r>
      <w:proofErr w:type="spellStart"/>
      <w:r w:rsidR="000D20A1" w:rsidRPr="00AC42EA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="000D20A1" w:rsidRPr="00AC42EA">
        <w:rPr>
          <w:rFonts w:ascii="Times New Roman" w:hAnsi="Times New Roman" w:cs="Times New Roman"/>
          <w:sz w:val="24"/>
          <w:szCs w:val="24"/>
        </w:rPr>
        <w:t xml:space="preserve"> fitness”</w:t>
      </w:r>
      <w:r w:rsidR="00A34D6C" w:rsidRPr="00AC42EA">
        <w:rPr>
          <w:rFonts w:ascii="Times New Roman" w:hAnsi="Times New Roman" w:cs="Times New Roman"/>
          <w:sz w:val="24"/>
          <w:szCs w:val="24"/>
        </w:rPr>
        <w:t xml:space="preserve"> se procede a recorrer cada equipo para analizar sus jugadores. La idea es que el jugador ideal sea aquel con la mayor cantidad de unos en sus atributos. Por </w:t>
      </w:r>
      <w:r w:rsidR="00837F32" w:rsidRPr="00AC42EA">
        <w:rPr>
          <w:rFonts w:ascii="Times New Roman" w:hAnsi="Times New Roman" w:cs="Times New Roman"/>
          <w:sz w:val="24"/>
          <w:szCs w:val="24"/>
        </w:rPr>
        <w:t>consiguiente,</w:t>
      </w:r>
      <w:r w:rsidR="00A34D6C" w:rsidRPr="00AC42EA">
        <w:rPr>
          <w:rFonts w:ascii="Times New Roman" w:hAnsi="Times New Roman" w:cs="Times New Roman"/>
          <w:sz w:val="24"/>
          <w:szCs w:val="24"/>
        </w:rPr>
        <w:t xml:space="preserve"> </w:t>
      </w:r>
      <w:r w:rsidR="005059BC" w:rsidRPr="00AC42EA">
        <w:rPr>
          <w:rFonts w:ascii="Times New Roman" w:hAnsi="Times New Roman" w:cs="Times New Roman"/>
          <w:sz w:val="24"/>
          <w:szCs w:val="24"/>
        </w:rPr>
        <w:t xml:space="preserve">se va a contar los bits </w:t>
      </w:r>
    </w:p>
    <w:p w14:paraId="7D6B3068" w14:textId="413BB22E" w:rsidR="00A30789" w:rsidRDefault="00A30789" w:rsidP="00743937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EA">
        <w:rPr>
          <w:rFonts w:ascii="Times New Roman" w:hAnsi="Times New Roman" w:cs="Times New Roman"/>
          <w:sz w:val="24"/>
          <w:szCs w:val="24"/>
        </w:rPr>
        <w:t>En la etapa “</w:t>
      </w:r>
      <w:proofErr w:type="spellStart"/>
      <w:r w:rsidRPr="00A30789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C42EA">
        <w:rPr>
          <w:rFonts w:ascii="Times New Roman" w:hAnsi="Times New Roman" w:cs="Times New Roman"/>
          <w:sz w:val="24"/>
          <w:szCs w:val="24"/>
        </w:rPr>
        <w:t>”</w:t>
      </w:r>
      <w:r w:rsidRPr="00A30789">
        <w:rPr>
          <w:rFonts w:ascii="Times New Roman" w:hAnsi="Times New Roman" w:cs="Times New Roman"/>
          <w:sz w:val="24"/>
          <w:szCs w:val="24"/>
        </w:rPr>
        <w:t xml:space="preserve"> </w:t>
      </w:r>
      <w:r w:rsidR="002A28EA">
        <w:rPr>
          <w:rFonts w:ascii="Times New Roman" w:hAnsi="Times New Roman" w:cs="Times New Roman"/>
          <w:sz w:val="24"/>
          <w:szCs w:val="24"/>
        </w:rPr>
        <w:t>s</w:t>
      </w:r>
      <w:r w:rsidR="00501FAD">
        <w:rPr>
          <w:rFonts w:ascii="Times New Roman" w:hAnsi="Times New Roman" w:cs="Times New Roman"/>
          <w:sz w:val="24"/>
          <w:szCs w:val="24"/>
        </w:rPr>
        <w:t xml:space="preserve">e procede a seleccionar </w:t>
      </w:r>
      <w:r w:rsidR="00BC0010">
        <w:rPr>
          <w:rFonts w:ascii="Times New Roman" w:hAnsi="Times New Roman" w:cs="Times New Roman"/>
          <w:sz w:val="24"/>
          <w:szCs w:val="24"/>
        </w:rPr>
        <w:t xml:space="preserve">jugadores con mejor aptitud. </w:t>
      </w:r>
      <w:r w:rsidR="0050520C">
        <w:rPr>
          <w:rFonts w:ascii="Times New Roman" w:hAnsi="Times New Roman" w:cs="Times New Roman"/>
          <w:sz w:val="24"/>
          <w:szCs w:val="24"/>
        </w:rPr>
        <w:t xml:space="preserve">Se va a seleccionar 6 jugadores con mayor cantidad de unos. </w:t>
      </w:r>
      <w:r w:rsidR="000F77AF">
        <w:rPr>
          <w:rFonts w:ascii="Times New Roman" w:hAnsi="Times New Roman" w:cs="Times New Roman"/>
          <w:sz w:val="24"/>
          <w:szCs w:val="24"/>
        </w:rPr>
        <w:t xml:space="preserve">Para este caso </w:t>
      </w:r>
      <w:r w:rsidR="00626837">
        <w:rPr>
          <w:rFonts w:ascii="Times New Roman" w:hAnsi="Times New Roman" w:cs="Times New Roman"/>
          <w:sz w:val="24"/>
          <w:szCs w:val="24"/>
        </w:rPr>
        <w:t xml:space="preserve">no se toma en cuenta </w:t>
      </w:r>
      <w:r w:rsidR="00B52FF7">
        <w:rPr>
          <w:rFonts w:ascii="Times New Roman" w:hAnsi="Times New Roman" w:cs="Times New Roman"/>
          <w:sz w:val="24"/>
          <w:szCs w:val="24"/>
        </w:rPr>
        <w:t xml:space="preserve">el ID del jugador, para esta sección </w:t>
      </w:r>
      <w:r w:rsidR="007E1314">
        <w:rPr>
          <w:rFonts w:ascii="Times New Roman" w:hAnsi="Times New Roman" w:cs="Times New Roman"/>
          <w:sz w:val="24"/>
          <w:szCs w:val="24"/>
        </w:rPr>
        <w:t xml:space="preserve">es irrelevante el tipo de jugador y todos los individuos </w:t>
      </w:r>
      <w:r w:rsidR="00872849">
        <w:rPr>
          <w:rFonts w:ascii="Times New Roman" w:hAnsi="Times New Roman" w:cs="Times New Roman"/>
          <w:sz w:val="24"/>
          <w:szCs w:val="24"/>
        </w:rPr>
        <w:t xml:space="preserve">se tratan como iguales. </w:t>
      </w:r>
    </w:p>
    <w:p w14:paraId="3B128515" w14:textId="11481A55" w:rsidR="00A30789" w:rsidRDefault="00A30789" w:rsidP="00743937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EA">
        <w:rPr>
          <w:rFonts w:ascii="Times New Roman" w:hAnsi="Times New Roman" w:cs="Times New Roman"/>
          <w:sz w:val="24"/>
          <w:szCs w:val="24"/>
        </w:rPr>
        <w:t>En la etapa “</w:t>
      </w:r>
      <w:proofErr w:type="spellStart"/>
      <w:r w:rsidRPr="00A30789">
        <w:rPr>
          <w:rFonts w:ascii="Times New Roman" w:hAnsi="Times New Roman" w:cs="Times New Roman"/>
          <w:sz w:val="24"/>
          <w:szCs w:val="24"/>
        </w:rPr>
        <w:t>Reproduction</w:t>
      </w:r>
      <w:proofErr w:type="spellEnd"/>
      <w:r w:rsidRPr="00AC42EA">
        <w:rPr>
          <w:rFonts w:ascii="Times New Roman" w:hAnsi="Times New Roman" w:cs="Times New Roman"/>
          <w:sz w:val="24"/>
          <w:szCs w:val="24"/>
        </w:rPr>
        <w:t>”</w:t>
      </w:r>
      <w:r w:rsidR="00872849">
        <w:rPr>
          <w:rFonts w:ascii="Times New Roman" w:hAnsi="Times New Roman" w:cs="Times New Roman"/>
          <w:sz w:val="24"/>
          <w:szCs w:val="24"/>
        </w:rPr>
        <w:t xml:space="preserve"> se requiere reproducir los jugadores con mejor aptitud</w:t>
      </w:r>
      <w:r w:rsidR="008403F4">
        <w:rPr>
          <w:rFonts w:ascii="Times New Roman" w:hAnsi="Times New Roman" w:cs="Times New Roman"/>
          <w:sz w:val="24"/>
          <w:szCs w:val="24"/>
        </w:rPr>
        <w:t xml:space="preserve">. Entonces de los 6 jugadores seleccionados en la etapa anterior se procede a realizar un algoritmo para reproducir 5 jugadores más. El criterio de reproducción </w:t>
      </w:r>
      <w:r w:rsidR="00C8448C">
        <w:rPr>
          <w:rFonts w:ascii="Times New Roman" w:hAnsi="Times New Roman" w:cs="Times New Roman"/>
          <w:sz w:val="24"/>
          <w:szCs w:val="24"/>
        </w:rPr>
        <w:t xml:space="preserve">es tomar los </w:t>
      </w:r>
      <w:r w:rsidR="00C8448C">
        <w:rPr>
          <w:rFonts w:ascii="Times New Roman" w:hAnsi="Times New Roman" w:cs="Times New Roman"/>
          <w:sz w:val="24"/>
          <w:szCs w:val="24"/>
        </w:rPr>
        <w:lastRenderedPageBreak/>
        <w:t xml:space="preserve">primeros dos bits </w:t>
      </w:r>
      <w:r w:rsidR="00F71B67">
        <w:rPr>
          <w:rFonts w:ascii="Times New Roman" w:hAnsi="Times New Roman" w:cs="Times New Roman"/>
          <w:sz w:val="24"/>
          <w:szCs w:val="24"/>
        </w:rPr>
        <w:t>d</w:t>
      </w:r>
      <w:r w:rsidR="00C8448C">
        <w:rPr>
          <w:rFonts w:ascii="Times New Roman" w:hAnsi="Times New Roman" w:cs="Times New Roman"/>
          <w:sz w:val="24"/>
          <w:szCs w:val="24"/>
        </w:rPr>
        <w:t xml:space="preserve">e cada </w:t>
      </w:r>
      <w:r w:rsidR="00841830">
        <w:rPr>
          <w:rFonts w:ascii="Times New Roman" w:hAnsi="Times New Roman" w:cs="Times New Roman"/>
          <w:sz w:val="24"/>
          <w:szCs w:val="24"/>
        </w:rPr>
        <w:t xml:space="preserve">atributo de cada jugador y combinarlo para así obtener </w:t>
      </w:r>
      <w:r w:rsidR="00622E39">
        <w:rPr>
          <w:rFonts w:ascii="Times New Roman" w:hAnsi="Times New Roman" w:cs="Times New Roman"/>
          <w:sz w:val="24"/>
          <w:szCs w:val="24"/>
        </w:rPr>
        <w:t xml:space="preserve">un nuevo jugador. </w:t>
      </w:r>
      <w:r w:rsidR="00F71B67">
        <w:rPr>
          <w:rFonts w:ascii="Times New Roman" w:hAnsi="Times New Roman" w:cs="Times New Roman"/>
          <w:sz w:val="24"/>
          <w:szCs w:val="24"/>
        </w:rPr>
        <w:t xml:space="preserve">Por lo </w:t>
      </w:r>
      <w:r w:rsidR="006B7CBC">
        <w:rPr>
          <w:rFonts w:ascii="Times New Roman" w:hAnsi="Times New Roman" w:cs="Times New Roman"/>
          <w:sz w:val="24"/>
          <w:szCs w:val="24"/>
        </w:rPr>
        <w:t>tanto, cada</w:t>
      </w:r>
      <w:r w:rsidR="00F71B67">
        <w:rPr>
          <w:rFonts w:ascii="Times New Roman" w:hAnsi="Times New Roman" w:cs="Times New Roman"/>
          <w:sz w:val="24"/>
          <w:szCs w:val="24"/>
        </w:rPr>
        <w:t xml:space="preserve"> </w:t>
      </w:r>
      <w:r w:rsidR="002161A3">
        <w:rPr>
          <w:rFonts w:ascii="Times New Roman" w:hAnsi="Times New Roman" w:cs="Times New Roman"/>
          <w:sz w:val="24"/>
          <w:szCs w:val="24"/>
        </w:rPr>
        <w:t xml:space="preserve">par de jugadores </w:t>
      </w:r>
      <w:r w:rsidR="005E7A80">
        <w:rPr>
          <w:rFonts w:ascii="Times New Roman" w:hAnsi="Times New Roman" w:cs="Times New Roman"/>
          <w:sz w:val="24"/>
          <w:szCs w:val="24"/>
        </w:rPr>
        <w:t>da como resultado un nuevo jugado</w:t>
      </w:r>
      <w:r w:rsidR="00B23533">
        <w:rPr>
          <w:rFonts w:ascii="Times New Roman" w:hAnsi="Times New Roman" w:cs="Times New Roman"/>
          <w:sz w:val="24"/>
          <w:szCs w:val="24"/>
        </w:rPr>
        <w:t xml:space="preserve">r, tal y como se observa en la figura 2. </w:t>
      </w:r>
    </w:p>
    <w:p w14:paraId="36D9F6E2" w14:textId="160D19FC" w:rsidR="00EB1F0B" w:rsidRDefault="00F71B67" w:rsidP="00F71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A8D86" wp14:editId="54CEEBC6">
            <wp:extent cx="3406435" cy="914479"/>
            <wp:effectExtent l="0" t="0" r="381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7CD8" w14:textId="150280E9" w:rsidR="00EB1F0B" w:rsidRDefault="00EB1F0B" w:rsidP="00EB1F0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B1F0B">
        <w:rPr>
          <w:rFonts w:ascii="Times New Roman" w:hAnsi="Times New Roman" w:cs="Times New Roman"/>
          <w:b/>
          <w:bCs/>
          <w:sz w:val="20"/>
          <w:szCs w:val="20"/>
        </w:rPr>
        <w:t xml:space="preserve">Figura </w:t>
      </w:r>
      <w:r w:rsidR="00B23533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EB1F0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EB1F0B">
        <w:rPr>
          <w:rFonts w:ascii="Times New Roman" w:hAnsi="Times New Roman" w:cs="Times New Roman"/>
          <w:sz w:val="20"/>
          <w:szCs w:val="20"/>
        </w:rPr>
        <w:t xml:space="preserve"> Diagrama de reproducción</w:t>
      </w:r>
    </w:p>
    <w:p w14:paraId="27FF17EA" w14:textId="77777777" w:rsidR="00EB1F0B" w:rsidRPr="00EB1F0B" w:rsidRDefault="00EB1F0B" w:rsidP="00EB1F0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FF1F35C" w14:textId="04FCDED3" w:rsidR="00A30789" w:rsidRDefault="00A30789" w:rsidP="00743937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EA">
        <w:rPr>
          <w:rFonts w:ascii="Times New Roman" w:hAnsi="Times New Roman" w:cs="Times New Roman"/>
          <w:sz w:val="24"/>
          <w:szCs w:val="24"/>
        </w:rPr>
        <w:t>En la etapa “</w:t>
      </w:r>
      <w:proofErr w:type="spellStart"/>
      <w:r w:rsidRPr="00F33E86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AC42EA">
        <w:rPr>
          <w:rFonts w:ascii="Times New Roman" w:hAnsi="Times New Roman" w:cs="Times New Roman"/>
          <w:sz w:val="24"/>
          <w:szCs w:val="24"/>
        </w:rPr>
        <w:t>”</w:t>
      </w:r>
      <w:r w:rsidR="006B7CBC">
        <w:rPr>
          <w:rFonts w:ascii="Times New Roman" w:hAnsi="Times New Roman" w:cs="Times New Roman"/>
          <w:sz w:val="24"/>
          <w:szCs w:val="24"/>
        </w:rPr>
        <w:t xml:space="preserve">, se procede a cambio un bit random de los atributos por su contrario. Eso corresponde a sumas un bit y descartar el </w:t>
      </w:r>
      <w:proofErr w:type="spellStart"/>
      <w:r w:rsidR="006B7CBC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="006B7CBC">
        <w:rPr>
          <w:rFonts w:ascii="Times New Roman" w:hAnsi="Times New Roman" w:cs="Times New Roman"/>
          <w:sz w:val="24"/>
          <w:szCs w:val="24"/>
        </w:rPr>
        <w:t xml:space="preserve">. </w:t>
      </w:r>
      <w:r w:rsidR="00E51781">
        <w:rPr>
          <w:rFonts w:ascii="Times New Roman" w:hAnsi="Times New Roman" w:cs="Times New Roman"/>
          <w:sz w:val="24"/>
          <w:szCs w:val="24"/>
        </w:rPr>
        <w:t xml:space="preserve">En esta ultima etapa se recorre cada jugador y sus atributos y se muta en cada uno de ellos. </w:t>
      </w:r>
    </w:p>
    <w:p w14:paraId="143F277A" w14:textId="025E0674" w:rsidR="00A30789" w:rsidRPr="00F33E86" w:rsidRDefault="00F33E86" w:rsidP="00743937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llega nuevamente a la</w:t>
      </w:r>
      <w:r w:rsidR="00A30789" w:rsidRPr="00AC42EA">
        <w:rPr>
          <w:rFonts w:ascii="Times New Roman" w:hAnsi="Times New Roman" w:cs="Times New Roman"/>
          <w:sz w:val="24"/>
          <w:szCs w:val="24"/>
        </w:rPr>
        <w:t xml:space="preserve"> etapa “</w:t>
      </w:r>
      <w:proofErr w:type="spellStart"/>
      <w:r w:rsidRPr="00F33E86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="00A30789" w:rsidRPr="00AC42EA">
        <w:rPr>
          <w:rFonts w:ascii="Times New Roman" w:hAnsi="Times New Roman" w:cs="Times New Roman"/>
          <w:sz w:val="24"/>
          <w:szCs w:val="24"/>
        </w:rPr>
        <w:t>”</w:t>
      </w:r>
      <w:r w:rsidR="00E51781">
        <w:rPr>
          <w:rFonts w:ascii="Times New Roman" w:hAnsi="Times New Roman" w:cs="Times New Roman"/>
          <w:sz w:val="24"/>
          <w:szCs w:val="24"/>
        </w:rPr>
        <w:t xml:space="preserve">, aquí se alcanza la etapa recursiva donde se asignan los </w:t>
      </w:r>
      <w:proofErr w:type="spellStart"/>
      <w:r w:rsidR="00E51781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="00A22479">
        <w:rPr>
          <w:rFonts w:ascii="Times New Roman" w:hAnsi="Times New Roman" w:cs="Times New Roman"/>
          <w:sz w:val="24"/>
          <w:szCs w:val="24"/>
        </w:rPr>
        <w:t xml:space="preserve"> a la población entrante. </w:t>
      </w:r>
    </w:p>
    <w:p w14:paraId="73ADDBBA" w14:textId="2AF7CE3D" w:rsidR="00F43602" w:rsidRPr="00804405" w:rsidRDefault="00FA658D" w:rsidP="00FA658D">
      <w:pPr>
        <w:jc w:val="center"/>
        <w:rPr>
          <w:u w:val="single"/>
        </w:rPr>
      </w:pPr>
      <w:r w:rsidRPr="00FA658D">
        <w:rPr>
          <w:noProof/>
        </w:rPr>
        <w:drawing>
          <wp:inline distT="0" distB="0" distL="0" distR="0" wp14:anchorId="7FAFB413" wp14:editId="14D07D46">
            <wp:extent cx="1924050" cy="2735555"/>
            <wp:effectExtent l="0" t="0" r="0" b="825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512" cy="27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AA52" w14:textId="103EBED4" w:rsidR="00F43602" w:rsidRPr="00A21AA6" w:rsidRDefault="000F32D4" w:rsidP="000F32D4">
      <w:pPr>
        <w:jc w:val="center"/>
        <w:rPr>
          <w:rFonts w:ascii="Times New Roman" w:hAnsi="Times New Roman" w:cs="Times New Roman"/>
          <w:sz w:val="20"/>
          <w:szCs w:val="20"/>
        </w:rPr>
      </w:pPr>
      <w:r w:rsidRPr="00A21AA6">
        <w:rPr>
          <w:rFonts w:ascii="Times New Roman" w:hAnsi="Times New Roman" w:cs="Times New Roman"/>
          <w:b/>
          <w:bCs/>
          <w:sz w:val="20"/>
          <w:szCs w:val="20"/>
        </w:rPr>
        <w:t xml:space="preserve">Figura </w:t>
      </w:r>
      <w:r w:rsidR="00EB1F0B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21AA6">
        <w:rPr>
          <w:rFonts w:ascii="Times New Roman" w:hAnsi="Times New Roman" w:cs="Times New Roman"/>
          <w:sz w:val="20"/>
          <w:szCs w:val="20"/>
        </w:rPr>
        <w:t xml:space="preserve">. Diagrama </w:t>
      </w:r>
      <w:r w:rsidR="00376DC9" w:rsidRPr="00A21AA6">
        <w:rPr>
          <w:rFonts w:ascii="Times New Roman" w:hAnsi="Times New Roman" w:cs="Times New Roman"/>
          <w:sz w:val="20"/>
          <w:szCs w:val="20"/>
        </w:rPr>
        <w:t>de flujo de algoritmo genético</w:t>
      </w:r>
    </w:p>
    <w:p w14:paraId="2F3FB79B" w14:textId="101138E0" w:rsidR="00B05837" w:rsidRPr="008D6E0C" w:rsidRDefault="00B05837" w:rsidP="001005D0">
      <w:pPr>
        <w:rPr>
          <w:u w:val="single"/>
        </w:rPr>
      </w:pPr>
    </w:p>
    <w:p w14:paraId="3C7E4D57" w14:textId="721A0F56" w:rsidR="009B50D8" w:rsidRDefault="00F21DD9" w:rsidP="00F21DD9">
      <w:pPr>
        <w:pStyle w:val="Ttulo1"/>
        <w:rPr>
          <w:rFonts w:ascii="Times New Roman" w:hAnsi="Times New Roman" w:cs="Times New Roman"/>
        </w:rPr>
      </w:pPr>
      <w:r w:rsidRPr="00743937">
        <w:rPr>
          <w:rFonts w:ascii="Times New Roman" w:hAnsi="Times New Roman" w:cs="Times New Roman"/>
        </w:rPr>
        <w:lastRenderedPageBreak/>
        <w:t xml:space="preserve">Problemas </w:t>
      </w:r>
      <w:r w:rsidR="009B50D8">
        <w:rPr>
          <w:rFonts w:ascii="Times New Roman" w:hAnsi="Times New Roman" w:cs="Times New Roman"/>
        </w:rPr>
        <w:t>conocidos</w:t>
      </w:r>
      <w:r w:rsidRPr="00743937">
        <w:rPr>
          <w:rFonts w:ascii="Times New Roman" w:hAnsi="Times New Roman" w:cs="Times New Roman"/>
        </w:rPr>
        <w:t>:</w:t>
      </w:r>
    </w:p>
    <w:p w14:paraId="6CCB4A14" w14:textId="77777777" w:rsidR="009B50D8" w:rsidRDefault="009B50D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DE5DA93" w14:textId="004EF84D" w:rsidR="009B50D8" w:rsidRPr="00743937" w:rsidRDefault="009B50D8" w:rsidP="009B50D8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Actividades realizadas por estudiantes</w:t>
      </w:r>
      <w:r w:rsidRPr="00743937">
        <w:rPr>
          <w:rFonts w:ascii="Times New Roman" w:hAnsi="Times New Roman" w:cs="Times New Roman"/>
        </w:rPr>
        <w:t>:</w:t>
      </w:r>
    </w:p>
    <w:p w14:paraId="0B26FF3A" w14:textId="77777777" w:rsidR="00F21DD9" w:rsidRPr="00743937" w:rsidRDefault="00F21DD9" w:rsidP="00F21DD9">
      <w:pPr>
        <w:pStyle w:val="Ttulo1"/>
        <w:rPr>
          <w:rFonts w:ascii="Times New Roman" w:hAnsi="Times New Roman" w:cs="Times New Roman"/>
        </w:rPr>
      </w:pPr>
    </w:p>
    <w:p w14:paraId="61E58077" w14:textId="77777777" w:rsidR="00F21DD9" w:rsidRDefault="00F21DD9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9838ED5" w14:textId="7BB17514" w:rsidR="00376DC9" w:rsidRPr="00743937" w:rsidRDefault="00B05837" w:rsidP="00B05837">
      <w:pPr>
        <w:pStyle w:val="Ttulo1"/>
        <w:rPr>
          <w:rFonts w:ascii="Times New Roman" w:hAnsi="Times New Roman" w:cs="Times New Roman"/>
        </w:rPr>
      </w:pPr>
      <w:r w:rsidRPr="00743937">
        <w:rPr>
          <w:rFonts w:ascii="Times New Roman" w:hAnsi="Times New Roman" w:cs="Times New Roman"/>
        </w:rPr>
        <w:lastRenderedPageBreak/>
        <w:t>Problemas encontrados</w:t>
      </w:r>
      <w:r w:rsidR="001A0E01" w:rsidRPr="00743937">
        <w:rPr>
          <w:rFonts w:ascii="Times New Roman" w:hAnsi="Times New Roman" w:cs="Times New Roman"/>
        </w:rPr>
        <w:t>:</w:t>
      </w:r>
    </w:p>
    <w:p w14:paraId="58B22494" w14:textId="77777777" w:rsidR="001005D0" w:rsidRPr="001005D0" w:rsidRDefault="001005D0" w:rsidP="001005D0"/>
    <w:p w14:paraId="11557A41" w14:textId="23D48E91" w:rsidR="00D31867" w:rsidRDefault="00570D44" w:rsidP="00A21AA6">
      <w:pPr>
        <w:pStyle w:val="Prrafodelista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Uno de los problemas encontrados es </w:t>
      </w:r>
      <w:r w:rsidR="00B313D6">
        <w:rPr>
          <w:rFonts w:ascii="Times New Roman" w:hAnsi="Times New Roman" w:cs="Times New Roman"/>
        </w:rPr>
        <w:t>que el</w:t>
      </w:r>
      <w:r w:rsidR="001005D0" w:rsidRPr="00A21AA6">
        <w:rPr>
          <w:rFonts w:ascii="Times New Roman" w:hAnsi="Times New Roman" w:cs="Times New Roman"/>
        </w:rPr>
        <w:t xml:space="preserve"> algoritmo genético variaba las características de los jugadores, mas no en el juego en sí</w:t>
      </w:r>
      <w:r w:rsidR="00AF583D">
        <w:rPr>
          <w:rFonts w:ascii="Times New Roman" w:hAnsi="Times New Roman" w:cs="Times New Roman"/>
        </w:rPr>
        <w:t xml:space="preserve">, es decir; </w:t>
      </w:r>
      <w:r w:rsidR="009C5745">
        <w:rPr>
          <w:rFonts w:ascii="Times New Roman" w:hAnsi="Times New Roman" w:cs="Times New Roman"/>
        </w:rPr>
        <w:t>el algoritmo genético no refleja l</w:t>
      </w:r>
      <w:r w:rsidR="00FF2120">
        <w:rPr>
          <w:rFonts w:ascii="Times New Roman" w:hAnsi="Times New Roman" w:cs="Times New Roman"/>
        </w:rPr>
        <w:t>os movimientos de los jugadores</w:t>
      </w:r>
      <w:r w:rsidR="001005D0" w:rsidRPr="00A21AA6">
        <w:rPr>
          <w:rFonts w:ascii="Times New Roman" w:hAnsi="Times New Roman" w:cs="Times New Roman"/>
        </w:rPr>
        <w:t>. Por lo que la parte grafica debía proponer una manera de que se visualizara un partido de manera práctica</w:t>
      </w:r>
      <w:r w:rsidR="00996B48">
        <w:rPr>
          <w:rFonts w:ascii="Times New Roman" w:hAnsi="Times New Roman" w:cs="Times New Roman"/>
        </w:rPr>
        <w:t xml:space="preserve">. </w:t>
      </w:r>
    </w:p>
    <w:p w14:paraId="1F8A3B17" w14:textId="77777777" w:rsidR="00DD7CEE" w:rsidRDefault="00DD7CEE" w:rsidP="00DD7CEE">
      <w:pPr>
        <w:pStyle w:val="Prrafodelista"/>
        <w:numPr>
          <w:ilvl w:val="1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Intentos de solución:</w:t>
      </w:r>
    </w:p>
    <w:p w14:paraId="15099BA7" w14:textId="20CEA164" w:rsidR="00DD7CEE" w:rsidRDefault="00DD7CEE" w:rsidP="00DD7CEE">
      <w:pPr>
        <w:pStyle w:val="Prrafodelista"/>
        <w:numPr>
          <w:ilvl w:val="2"/>
          <w:numId w:val="2"/>
        </w:numPr>
        <w:spacing w:line="60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realiza de manera independiente, y de esta manera no se considera viable la conexión entre esto y la población.</w:t>
      </w:r>
    </w:p>
    <w:p w14:paraId="32124216" w14:textId="13600FA0" w:rsidR="00210D26" w:rsidRPr="005B5B40" w:rsidRDefault="0043325A" w:rsidP="0043325A">
      <w:pPr>
        <w:pStyle w:val="Prrafodelista"/>
        <w:numPr>
          <w:ilvl w:val="2"/>
          <w:numId w:val="2"/>
        </w:numPr>
        <w:spacing w:line="60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movimientos se toman </w:t>
      </w:r>
      <w:r w:rsidR="00381A80">
        <w:rPr>
          <w:rFonts w:ascii="Times New Roman" w:hAnsi="Times New Roman" w:cs="Times New Roman"/>
        </w:rPr>
        <w:t>por aparte sin considerar el algoritmo genético. Pero de esta manera no se puede conectar la información del algoritmo genético</w:t>
      </w:r>
      <w:r w:rsidR="009F4CCB">
        <w:rPr>
          <w:rFonts w:ascii="Times New Roman" w:hAnsi="Times New Roman" w:cs="Times New Roman"/>
        </w:rPr>
        <w:t xml:space="preserve">, pues no se puede guardar como variable la población. </w:t>
      </w:r>
    </w:p>
    <w:p w14:paraId="2CA51549" w14:textId="77777777" w:rsidR="00DD7CEE" w:rsidRPr="00CB0093" w:rsidRDefault="00DD7CEE" w:rsidP="00DD7CEE">
      <w:pPr>
        <w:pStyle w:val="Prrafodelista"/>
        <w:numPr>
          <w:ilvl w:val="1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Solución encontrada: </w:t>
      </w:r>
    </w:p>
    <w:p w14:paraId="542E4D29" w14:textId="77777777" w:rsidR="00DD7CEE" w:rsidRDefault="00DD7CEE" w:rsidP="00DD7CEE">
      <w:pPr>
        <w:pStyle w:val="Prrafodelista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Implementación de la función de movimiento en el flujo del algoritmo genético contrario a hacerlo de manera independiente en la interfaz</w:t>
      </w:r>
      <w:r w:rsidRPr="00D31867">
        <w:rPr>
          <w:rFonts w:ascii="Times New Roman" w:hAnsi="Times New Roman" w:cs="Times New Roman"/>
        </w:rPr>
        <w:t xml:space="preserve">. </w:t>
      </w:r>
    </w:p>
    <w:p w14:paraId="0F530E37" w14:textId="4841B2CF" w:rsidR="00DD7CEE" w:rsidRDefault="00DD7CEE" w:rsidP="00DD7CEE">
      <w:pPr>
        <w:pStyle w:val="Prrafodelista"/>
        <w:numPr>
          <w:ilvl w:val="1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Recomendaciones:</w:t>
      </w:r>
    </w:p>
    <w:p w14:paraId="1B759268" w14:textId="2E1B473F" w:rsidR="00B7212F" w:rsidRDefault="00B7212F" w:rsidP="00B7212F">
      <w:pPr>
        <w:pStyle w:val="Prrafodelista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Considerar la implementación de las posiciones dentro del algoritmo genético, para mayor facilidad en el manejo del frontend.</w:t>
      </w:r>
    </w:p>
    <w:p w14:paraId="4C255D7B" w14:textId="674426E5" w:rsidR="00A30789" w:rsidRDefault="00DD7CEE" w:rsidP="00A30789">
      <w:pPr>
        <w:pStyle w:val="Prrafodelista"/>
        <w:numPr>
          <w:ilvl w:val="1"/>
          <w:numId w:val="2"/>
        </w:numPr>
        <w:spacing w:line="60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Conclusiones</w:t>
      </w:r>
      <w:r w:rsidR="00A30789">
        <w:rPr>
          <w:rFonts w:ascii="Times New Roman" w:hAnsi="Times New Roman" w:cs="Times New Roman"/>
        </w:rPr>
        <w:t>:</w:t>
      </w:r>
    </w:p>
    <w:p w14:paraId="57BE972A" w14:textId="74DA73DB" w:rsidR="005C16FF" w:rsidRPr="003D3A4D" w:rsidRDefault="009F4CCB" w:rsidP="003D3A4D">
      <w:pPr>
        <w:pStyle w:val="Prrafodelista"/>
        <w:numPr>
          <w:ilvl w:val="2"/>
          <w:numId w:val="2"/>
        </w:numPr>
        <w:spacing w:line="60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buen manejo de parámetros para </w:t>
      </w:r>
      <w:r w:rsidR="005C16FF">
        <w:rPr>
          <w:rFonts w:ascii="Times New Roman" w:hAnsi="Times New Roman" w:cs="Times New Roman"/>
        </w:rPr>
        <w:t>las funciones</w:t>
      </w:r>
      <w:r>
        <w:rPr>
          <w:rFonts w:ascii="Times New Roman" w:hAnsi="Times New Roman" w:cs="Times New Roman"/>
        </w:rPr>
        <w:t xml:space="preserve"> </w:t>
      </w:r>
      <w:r w:rsidR="002967FC">
        <w:rPr>
          <w:rFonts w:ascii="Times New Roman" w:hAnsi="Times New Roman" w:cs="Times New Roman"/>
        </w:rPr>
        <w:t xml:space="preserve">es beneficioso para tratarlas como variables y </w:t>
      </w:r>
      <w:r w:rsidR="005C16FF">
        <w:rPr>
          <w:rFonts w:ascii="Times New Roman" w:hAnsi="Times New Roman" w:cs="Times New Roman"/>
        </w:rPr>
        <w:t xml:space="preserve">la información no se pierda. </w:t>
      </w:r>
    </w:p>
    <w:p w14:paraId="5C3F3F14" w14:textId="0FDB08BA" w:rsidR="00A21AA6" w:rsidRDefault="00673310" w:rsidP="00A21AA6">
      <w:pPr>
        <w:pStyle w:val="Prrafodelista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 visualización de los movimientos de cada jugado</w:t>
      </w:r>
      <w:r w:rsidR="00B55A80">
        <w:rPr>
          <w:rFonts w:ascii="Times New Roman" w:hAnsi="Times New Roman" w:cs="Times New Roman"/>
        </w:rPr>
        <w:t>r</w:t>
      </w:r>
      <w:r w:rsidR="00656B58">
        <w:rPr>
          <w:rFonts w:ascii="Times New Roman" w:hAnsi="Times New Roman" w:cs="Times New Roman"/>
        </w:rPr>
        <w:t xml:space="preserve"> </w:t>
      </w:r>
      <w:r w:rsidR="00D80FF6">
        <w:rPr>
          <w:rFonts w:ascii="Times New Roman" w:hAnsi="Times New Roman" w:cs="Times New Roman"/>
        </w:rPr>
        <w:t xml:space="preserve">ocasionó problemas cuando se quería actualizar el movimiento de un jugador. </w:t>
      </w:r>
      <w:r w:rsidR="00F943CC">
        <w:rPr>
          <w:rFonts w:ascii="Times New Roman" w:hAnsi="Times New Roman" w:cs="Times New Roman"/>
        </w:rPr>
        <w:t xml:space="preserve"> </w:t>
      </w:r>
      <w:r w:rsidR="001005D0" w:rsidRPr="00A21AA6">
        <w:rPr>
          <w:rFonts w:ascii="Times New Roman" w:hAnsi="Times New Roman" w:cs="Times New Roman"/>
        </w:rPr>
        <w:t>Para actualizar el movimiento de un jugador, se debe saber la posición de todos los demás jugadores</w:t>
      </w:r>
      <w:r w:rsidR="00BB2F95">
        <w:rPr>
          <w:rFonts w:ascii="Times New Roman" w:hAnsi="Times New Roman" w:cs="Times New Roman"/>
        </w:rPr>
        <w:t>.</w:t>
      </w:r>
    </w:p>
    <w:p w14:paraId="08BC5417" w14:textId="60EA8A54" w:rsidR="00DD7CEE" w:rsidRDefault="00DD7CEE" w:rsidP="00DD7CEE">
      <w:pPr>
        <w:pStyle w:val="Prrafodelista"/>
        <w:numPr>
          <w:ilvl w:val="1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Intentos de solución:</w:t>
      </w:r>
    </w:p>
    <w:p w14:paraId="3ECEA2ED" w14:textId="1950543F" w:rsidR="00BB2F95" w:rsidRPr="003D3A4D" w:rsidRDefault="00BB2F95" w:rsidP="00BB2F95">
      <w:pPr>
        <w:pStyle w:val="Prrafodelista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intenta pintar un jugador a la vez, pero en cada iteración lo jugadores desaparecen. Son imágenes intermitentes. </w:t>
      </w:r>
    </w:p>
    <w:p w14:paraId="68C8D245" w14:textId="77777777" w:rsidR="00DD7CEE" w:rsidRPr="00CB0093" w:rsidRDefault="00DD7CEE" w:rsidP="00DD7CEE">
      <w:pPr>
        <w:pStyle w:val="Prrafodelista"/>
        <w:numPr>
          <w:ilvl w:val="1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Solución encontrada: </w:t>
      </w:r>
    </w:p>
    <w:p w14:paraId="650D2EBE" w14:textId="6A4C9FAF" w:rsidR="00330337" w:rsidRDefault="00DC083A" w:rsidP="00DC083A">
      <w:pPr>
        <w:pStyle w:val="Prrafodelista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debe</w:t>
      </w:r>
      <w:r w:rsidRPr="00A21AA6">
        <w:rPr>
          <w:rFonts w:ascii="Times New Roman" w:hAnsi="Times New Roman" w:cs="Times New Roman"/>
        </w:rPr>
        <w:t xml:space="preserve"> repintar el canvas de la ventana y para ello, se deben</w:t>
      </w:r>
      <w:r>
        <w:rPr>
          <w:rFonts w:ascii="Times New Roman" w:hAnsi="Times New Roman" w:cs="Times New Roman"/>
        </w:rPr>
        <w:t xml:space="preserve"> guardar las posiciones antiguas de los jugadores para repintarlas o moverlos al mismo tiempo</w:t>
      </w:r>
      <w:r w:rsidRPr="00A21AA6">
        <w:rPr>
          <w:rFonts w:ascii="Times New Roman" w:hAnsi="Times New Roman" w:cs="Times New Roman"/>
        </w:rPr>
        <w:t xml:space="preserve">. </w:t>
      </w:r>
    </w:p>
    <w:p w14:paraId="1F862D80" w14:textId="7807F9F5" w:rsidR="00DD7CEE" w:rsidRDefault="00DD7CEE" w:rsidP="00330337">
      <w:pPr>
        <w:pStyle w:val="Prrafodelista"/>
        <w:numPr>
          <w:ilvl w:val="1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Recomendaciones:</w:t>
      </w:r>
    </w:p>
    <w:p w14:paraId="4B120EEE" w14:textId="4C67A18F" w:rsidR="008F709D" w:rsidRDefault="008F709D" w:rsidP="008F709D">
      <w:pPr>
        <w:pStyle w:val="Prrafodelista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Dado que se deben mover uno o más jugadores a la vez, se recomienda considerar todas las posiciones de los jugadores para repintar la imagen.</w:t>
      </w:r>
    </w:p>
    <w:p w14:paraId="6B85D7FF" w14:textId="3C178A1C" w:rsidR="00DD7CEE" w:rsidRDefault="00DD7CEE" w:rsidP="00DD7CEE">
      <w:pPr>
        <w:pStyle w:val="Prrafodelista"/>
        <w:numPr>
          <w:ilvl w:val="1"/>
          <w:numId w:val="2"/>
        </w:numPr>
        <w:spacing w:line="60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Conclusiones:</w:t>
      </w:r>
    </w:p>
    <w:p w14:paraId="6E1A2BFC" w14:textId="1A7B1EFC" w:rsidR="00B55A80" w:rsidRPr="00DD7CEE" w:rsidRDefault="00B55A80" w:rsidP="00B55A80">
      <w:pPr>
        <w:pStyle w:val="Prrafodelista"/>
        <w:numPr>
          <w:ilvl w:val="2"/>
          <w:numId w:val="2"/>
        </w:numPr>
        <w:spacing w:line="60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="008F709D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ac</w:t>
      </w:r>
      <w:r w:rsidR="008F709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et la animación se realiza pintando pixeles, por lo </w:t>
      </w:r>
      <w:r w:rsidR="008F709D">
        <w:rPr>
          <w:rFonts w:ascii="Times New Roman" w:hAnsi="Times New Roman" w:cs="Times New Roman"/>
        </w:rPr>
        <w:t>tanto,</w:t>
      </w:r>
      <w:r>
        <w:rPr>
          <w:rFonts w:ascii="Times New Roman" w:hAnsi="Times New Roman" w:cs="Times New Roman"/>
        </w:rPr>
        <w:t xml:space="preserve"> se debe considerar eliminar el rastro de </w:t>
      </w:r>
      <w:r w:rsidR="008F709D">
        <w:rPr>
          <w:rFonts w:ascii="Times New Roman" w:hAnsi="Times New Roman" w:cs="Times New Roman"/>
        </w:rPr>
        <w:t xml:space="preserve">pixeles. </w:t>
      </w:r>
    </w:p>
    <w:p w14:paraId="746510A7" w14:textId="04DACB32" w:rsidR="00B05837" w:rsidRDefault="005B2F3F" w:rsidP="00A21AA6">
      <w:pPr>
        <w:pStyle w:val="Prrafodelista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 w:rsidRPr="00A21AA6">
        <w:rPr>
          <w:rFonts w:ascii="Times New Roman" w:hAnsi="Times New Roman" w:cs="Times New Roman"/>
        </w:rPr>
        <w:t xml:space="preserve">El movimiento de los jugadores </w:t>
      </w:r>
      <w:r>
        <w:rPr>
          <w:rFonts w:ascii="Times New Roman" w:hAnsi="Times New Roman" w:cs="Times New Roman"/>
        </w:rPr>
        <w:t>presenta</w:t>
      </w:r>
      <w:r w:rsidR="00687BFC">
        <w:rPr>
          <w:rFonts w:ascii="Times New Roman" w:hAnsi="Times New Roman" w:cs="Times New Roman"/>
        </w:rPr>
        <w:t xml:space="preserve"> </w:t>
      </w:r>
      <w:r w:rsidR="001005D0" w:rsidRPr="00A21AA6">
        <w:rPr>
          <w:rFonts w:ascii="Times New Roman" w:hAnsi="Times New Roman" w:cs="Times New Roman"/>
        </w:rPr>
        <w:t xml:space="preserve">una vibración </w:t>
      </w:r>
      <w:r w:rsidR="00687BFC">
        <w:rPr>
          <w:rFonts w:ascii="Times New Roman" w:hAnsi="Times New Roman" w:cs="Times New Roman"/>
        </w:rPr>
        <w:t>cuando se están moviendo</w:t>
      </w:r>
      <w:r w:rsidR="001005D0" w:rsidRPr="00A21AA6">
        <w:rPr>
          <w:rFonts w:ascii="Times New Roman" w:hAnsi="Times New Roman" w:cs="Times New Roman"/>
        </w:rPr>
        <w:t xml:space="preserve">, ya que nunca alcanzan sus puntos finales debido </w:t>
      </w:r>
      <w:r w:rsidR="008D6E0C">
        <w:rPr>
          <w:rFonts w:ascii="Times New Roman" w:hAnsi="Times New Roman" w:cs="Times New Roman"/>
        </w:rPr>
        <w:t xml:space="preserve">no se considera un punto de culminación adecuado. </w:t>
      </w:r>
    </w:p>
    <w:p w14:paraId="14F55991" w14:textId="5537CA3C" w:rsidR="00ED6F4B" w:rsidRDefault="00DD7CEE" w:rsidP="00ED6F4B">
      <w:pPr>
        <w:pStyle w:val="Prrafodelista"/>
        <w:numPr>
          <w:ilvl w:val="1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Intentos de solución:</w:t>
      </w:r>
    </w:p>
    <w:p w14:paraId="585645D9" w14:textId="310EFAFB" w:rsidR="00ED6F4B" w:rsidRPr="00ED6F4B" w:rsidRDefault="00ED6F4B" w:rsidP="00ED6F4B">
      <w:pPr>
        <w:pStyle w:val="Prrafodelista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consideraron varias condiciones de </w:t>
      </w:r>
      <w:r w:rsidR="00F307A9">
        <w:rPr>
          <w:rFonts w:ascii="Times New Roman" w:hAnsi="Times New Roman" w:cs="Times New Roman"/>
        </w:rPr>
        <w:t>terminación,</w:t>
      </w:r>
      <w:r>
        <w:rPr>
          <w:rFonts w:ascii="Times New Roman" w:hAnsi="Times New Roman" w:cs="Times New Roman"/>
        </w:rPr>
        <w:t xml:space="preserve"> pero ninguna se adaptaba de la mejor manera. </w:t>
      </w:r>
    </w:p>
    <w:p w14:paraId="1F7F271A" w14:textId="7CC457D6" w:rsidR="00DD7CEE" w:rsidRDefault="00DD7CEE" w:rsidP="00DD7CEE">
      <w:pPr>
        <w:pStyle w:val="Prrafodelista"/>
        <w:numPr>
          <w:ilvl w:val="1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Solución encontrada: </w:t>
      </w:r>
    </w:p>
    <w:p w14:paraId="136AA7C7" w14:textId="18278F4B" w:rsidR="00A528EE" w:rsidRDefault="0085173F" w:rsidP="00A528EE">
      <w:pPr>
        <w:pStyle w:val="Prrafodelista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implementó una fórmula</w:t>
      </w:r>
      <w:r w:rsidR="00A528EE">
        <w:rPr>
          <w:rFonts w:ascii="Times New Roman" w:hAnsi="Times New Roman" w:cs="Times New Roman"/>
        </w:rPr>
        <w:t xml:space="preserve"> </w:t>
      </w:r>
      <w:r w:rsidR="0009416D">
        <w:rPr>
          <w:rFonts w:ascii="Times New Roman" w:hAnsi="Times New Roman" w:cs="Times New Roman"/>
        </w:rPr>
        <w:t xml:space="preserve">matemática </w:t>
      </w:r>
      <w:r w:rsidR="00B313E1">
        <w:rPr>
          <w:rFonts w:ascii="Times New Roman" w:hAnsi="Times New Roman" w:cs="Times New Roman"/>
        </w:rPr>
        <w:t>la cual</w:t>
      </w:r>
      <w:r w:rsidR="00473468">
        <w:rPr>
          <w:rFonts w:ascii="Times New Roman" w:hAnsi="Times New Roman" w:cs="Times New Roman"/>
        </w:rPr>
        <w:t xml:space="preserve"> se fue modificando hasta llegar a la condición de terminación adecuada. Donde se </w:t>
      </w:r>
      <w:r>
        <w:rPr>
          <w:rFonts w:ascii="Times New Roman" w:hAnsi="Times New Roman" w:cs="Times New Roman"/>
        </w:rPr>
        <w:t xml:space="preserve">consideran las diferencias de pixeles y las distancias limitantes de cada jugador. </w:t>
      </w:r>
    </w:p>
    <w:p w14:paraId="23284529" w14:textId="7225614D" w:rsidR="0009416D" w:rsidRPr="0009416D" w:rsidRDefault="0009416D" w:rsidP="0009416D">
      <w:pPr>
        <w:spacing w:line="600" w:lineRule="auto"/>
        <w:ind w:left="19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AGREGAR FUNCION MATEMATICA</w:t>
      </w:r>
    </w:p>
    <w:p w14:paraId="1B1A3E64" w14:textId="40B0EB71" w:rsidR="00DD7CEE" w:rsidRDefault="00DD7CEE" w:rsidP="00DD7CEE">
      <w:pPr>
        <w:pStyle w:val="Prrafodelista"/>
        <w:numPr>
          <w:ilvl w:val="1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Recomendaciones:</w:t>
      </w:r>
    </w:p>
    <w:p w14:paraId="5E45148F" w14:textId="0D18A063" w:rsidR="00B313E1" w:rsidRDefault="00B313E1" w:rsidP="00B313E1">
      <w:pPr>
        <w:pStyle w:val="Prrafodelista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Considerar las diferencias de pixeles </w:t>
      </w:r>
      <w:r w:rsidR="00012DA5">
        <w:rPr>
          <w:rFonts w:ascii="Times New Roman" w:hAnsi="Times New Roman" w:cs="Times New Roman"/>
        </w:rPr>
        <w:t xml:space="preserve">cuando se implementa </w:t>
      </w:r>
      <w:r w:rsidR="000E6F22">
        <w:rPr>
          <w:rFonts w:ascii="Times New Roman" w:hAnsi="Times New Roman" w:cs="Times New Roman"/>
        </w:rPr>
        <w:t xml:space="preserve">el movimiento y considerar que un jugador es un conjunto de pixeles pintados. </w:t>
      </w:r>
    </w:p>
    <w:p w14:paraId="04CDB5F5" w14:textId="709AFEDA" w:rsidR="00756CF0" w:rsidRDefault="00756CF0" w:rsidP="00B313E1">
      <w:pPr>
        <w:pStyle w:val="Prrafodelista"/>
        <w:numPr>
          <w:ilvl w:val="2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Considerar una formula de movimiento generar e irla modificando según las necesidades.</w:t>
      </w:r>
    </w:p>
    <w:p w14:paraId="58D84264" w14:textId="746B0E3A" w:rsidR="00DD7CEE" w:rsidRDefault="00DD7CEE" w:rsidP="00DD7CEE">
      <w:pPr>
        <w:pStyle w:val="Prrafodelista"/>
        <w:numPr>
          <w:ilvl w:val="1"/>
          <w:numId w:val="2"/>
        </w:numPr>
        <w:spacing w:line="60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Conclusiones:</w:t>
      </w:r>
    </w:p>
    <w:p w14:paraId="4A0DC3AD" w14:textId="745B3E93" w:rsidR="00756CF0" w:rsidRPr="00DD7CEE" w:rsidRDefault="00756CF0" w:rsidP="00756CF0">
      <w:pPr>
        <w:pStyle w:val="Prrafodelista"/>
        <w:numPr>
          <w:ilvl w:val="2"/>
          <w:numId w:val="2"/>
        </w:numPr>
        <w:spacing w:line="60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concluye</w:t>
      </w:r>
      <w:r w:rsidR="00DC435F">
        <w:rPr>
          <w:rFonts w:ascii="Times New Roman" w:hAnsi="Times New Roman" w:cs="Times New Roman"/>
        </w:rPr>
        <w:t xml:space="preserve"> que la mejor manera encontrada en el proyecto </w:t>
      </w:r>
      <w:r w:rsidR="00835043">
        <w:rPr>
          <w:rFonts w:ascii="Times New Roman" w:hAnsi="Times New Roman" w:cs="Times New Roman"/>
        </w:rPr>
        <w:t>para sobrellevar</w:t>
      </w:r>
      <w:r w:rsidR="00DC435F">
        <w:rPr>
          <w:rFonts w:ascii="Times New Roman" w:hAnsi="Times New Roman" w:cs="Times New Roman"/>
        </w:rPr>
        <w:t xml:space="preserve"> el movimiento de jugadores es bajo un modelo matemático que considere </w:t>
      </w:r>
      <w:r w:rsidR="00835043">
        <w:rPr>
          <w:rFonts w:ascii="Times New Roman" w:hAnsi="Times New Roman" w:cs="Times New Roman"/>
        </w:rPr>
        <w:t xml:space="preserve">la condición de terminación del algoritmo. </w:t>
      </w:r>
    </w:p>
    <w:p w14:paraId="58B1EDCB" w14:textId="70985A3E" w:rsidR="00DD7CEE" w:rsidRDefault="00A22479" w:rsidP="00A21AA6">
      <w:pPr>
        <w:pStyle w:val="Prrafodelista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Implementación de algoritmo genético y </w:t>
      </w:r>
    </w:p>
    <w:p w14:paraId="1FCAE62D" w14:textId="4DEB15F4" w:rsidR="009B50D8" w:rsidRDefault="009B50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C4BA53" w14:textId="1E68DFB6" w:rsidR="00001647" w:rsidRPr="00743937" w:rsidRDefault="00001647" w:rsidP="00001647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Conclusiones y recomendaciones</w:t>
      </w:r>
    </w:p>
    <w:p w14:paraId="0A870B2F" w14:textId="77777777" w:rsidR="00001647" w:rsidRPr="00EF386C" w:rsidRDefault="0000164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br w:type="page"/>
      </w:r>
    </w:p>
    <w:p w14:paraId="3B22257E" w14:textId="4FD070DF" w:rsidR="009B50D8" w:rsidRPr="00743937" w:rsidRDefault="009B50D8" w:rsidP="009B50D8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Bitácora</w:t>
      </w:r>
      <w:r w:rsidRPr="00743937">
        <w:rPr>
          <w:rFonts w:ascii="Times New Roman" w:hAnsi="Times New Roman" w:cs="Times New Roman"/>
        </w:rPr>
        <w:t>:</w:t>
      </w:r>
    </w:p>
    <w:p w14:paraId="4EB61A77" w14:textId="66C80F2F" w:rsidR="009B50D8" w:rsidRPr="009B50D8" w:rsidRDefault="009B50D8" w:rsidP="009B50D8">
      <w:pPr>
        <w:spacing w:line="600" w:lineRule="auto"/>
        <w:jc w:val="both"/>
        <w:rPr>
          <w:rFonts w:ascii="Times New Roman" w:hAnsi="Times New Roman" w:cs="Times New Roman"/>
        </w:rPr>
      </w:pPr>
    </w:p>
    <w:sectPr w:rsidR="009B50D8" w:rsidRPr="009B5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54EA"/>
    <w:multiLevelType w:val="hybridMultilevel"/>
    <w:tmpl w:val="C91CE9E2"/>
    <w:lvl w:ilvl="0" w:tplc="3CE47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B51FB"/>
    <w:multiLevelType w:val="hybridMultilevel"/>
    <w:tmpl w:val="318E9B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844438">
    <w:abstractNumId w:val="0"/>
  </w:num>
  <w:num w:numId="2" w16cid:durableId="81877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0B"/>
    <w:rsid w:val="00001647"/>
    <w:rsid w:val="00012DA5"/>
    <w:rsid w:val="000772DE"/>
    <w:rsid w:val="0009416D"/>
    <w:rsid w:val="000D20A1"/>
    <w:rsid w:val="000E6F22"/>
    <w:rsid w:val="000F32D4"/>
    <w:rsid w:val="000F77AF"/>
    <w:rsid w:val="000F7E35"/>
    <w:rsid w:val="001005D0"/>
    <w:rsid w:val="001121D6"/>
    <w:rsid w:val="00127529"/>
    <w:rsid w:val="00140103"/>
    <w:rsid w:val="001A0E01"/>
    <w:rsid w:val="001D5D67"/>
    <w:rsid w:val="00210D26"/>
    <w:rsid w:val="002161A3"/>
    <w:rsid w:val="002438A1"/>
    <w:rsid w:val="002967FC"/>
    <w:rsid w:val="002A28EA"/>
    <w:rsid w:val="00330337"/>
    <w:rsid w:val="00376DC9"/>
    <w:rsid w:val="00381A80"/>
    <w:rsid w:val="003D3A4D"/>
    <w:rsid w:val="00432000"/>
    <w:rsid w:val="0043325A"/>
    <w:rsid w:val="00472032"/>
    <w:rsid w:val="00473468"/>
    <w:rsid w:val="004A55A7"/>
    <w:rsid w:val="004E34D5"/>
    <w:rsid w:val="00501FAD"/>
    <w:rsid w:val="0050520C"/>
    <w:rsid w:val="005059BC"/>
    <w:rsid w:val="00570D44"/>
    <w:rsid w:val="005B2F3F"/>
    <w:rsid w:val="005B5B40"/>
    <w:rsid w:val="005C16FF"/>
    <w:rsid w:val="005C77AD"/>
    <w:rsid w:val="005D4EB8"/>
    <w:rsid w:val="005E7A80"/>
    <w:rsid w:val="00603704"/>
    <w:rsid w:val="00622E39"/>
    <w:rsid w:val="0062600B"/>
    <w:rsid w:val="00626837"/>
    <w:rsid w:val="00656B58"/>
    <w:rsid w:val="00673310"/>
    <w:rsid w:val="00687BFC"/>
    <w:rsid w:val="006B7CBC"/>
    <w:rsid w:val="00743937"/>
    <w:rsid w:val="00756CF0"/>
    <w:rsid w:val="007E1314"/>
    <w:rsid w:val="00804405"/>
    <w:rsid w:val="00835043"/>
    <w:rsid w:val="00837F32"/>
    <w:rsid w:val="008403F4"/>
    <w:rsid w:val="00841830"/>
    <w:rsid w:val="0085173F"/>
    <w:rsid w:val="00872849"/>
    <w:rsid w:val="008D6E0C"/>
    <w:rsid w:val="008F709D"/>
    <w:rsid w:val="00994D0E"/>
    <w:rsid w:val="00996B48"/>
    <w:rsid w:val="009B50D8"/>
    <w:rsid w:val="009C5745"/>
    <w:rsid w:val="009E0610"/>
    <w:rsid w:val="009F4CCB"/>
    <w:rsid w:val="00A21AA6"/>
    <w:rsid w:val="00A22479"/>
    <w:rsid w:val="00A30789"/>
    <w:rsid w:val="00A34D6C"/>
    <w:rsid w:val="00A528EE"/>
    <w:rsid w:val="00A81811"/>
    <w:rsid w:val="00A93F30"/>
    <w:rsid w:val="00AC42EA"/>
    <w:rsid w:val="00AF0425"/>
    <w:rsid w:val="00AF583D"/>
    <w:rsid w:val="00B05837"/>
    <w:rsid w:val="00B23533"/>
    <w:rsid w:val="00B313D6"/>
    <w:rsid w:val="00B313E1"/>
    <w:rsid w:val="00B52FF7"/>
    <w:rsid w:val="00B55A80"/>
    <w:rsid w:val="00B7212F"/>
    <w:rsid w:val="00BB2F95"/>
    <w:rsid w:val="00BC0010"/>
    <w:rsid w:val="00C26125"/>
    <w:rsid w:val="00C8448C"/>
    <w:rsid w:val="00CB0093"/>
    <w:rsid w:val="00D13D21"/>
    <w:rsid w:val="00D272A5"/>
    <w:rsid w:val="00D31867"/>
    <w:rsid w:val="00D80FF6"/>
    <w:rsid w:val="00D8119E"/>
    <w:rsid w:val="00DC083A"/>
    <w:rsid w:val="00DC435F"/>
    <w:rsid w:val="00DD7CEE"/>
    <w:rsid w:val="00E51781"/>
    <w:rsid w:val="00E772D2"/>
    <w:rsid w:val="00E879E8"/>
    <w:rsid w:val="00EB1F0B"/>
    <w:rsid w:val="00ED6F4B"/>
    <w:rsid w:val="00EF386C"/>
    <w:rsid w:val="00F21DD9"/>
    <w:rsid w:val="00F307A9"/>
    <w:rsid w:val="00F33E86"/>
    <w:rsid w:val="00F43602"/>
    <w:rsid w:val="00F71B67"/>
    <w:rsid w:val="00F943CC"/>
    <w:rsid w:val="00F96A36"/>
    <w:rsid w:val="00FA658D"/>
    <w:rsid w:val="00F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4F2D"/>
  <w15:chartTrackingRefBased/>
  <w15:docId w15:val="{1DC46A65-792B-4E5C-B198-A6F5FB32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D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11</Pages>
  <Words>940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MEJIAS HERNANDEZ DIANA PAOLA</dc:creator>
  <cp:keywords/>
  <dc:description/>
  <cp:lastModifiedBy>MEJIAS HERNANDEZ DIANA PAOLA</cp:lastModifiedBy>
  <cp:revision>104</cp:revision>
  <dcterms:created xsi:type="dcterms:W3CDTF">2022-10-18T01:11:00Z</dcterms:created>
  <dcterms:modified xsi:type="dcterms:W3CDTF">2022-10-19T06:33:00Z</dcterms:modified>
</cp:coreProperties>
</file>