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17B3" w:rsidP="003A1646" w:rsidRDefault="00FF17B3" w14:paraId="14B65D6A" w14:textId="77777777">
      <w:pPr>
        <w:pStyle w:val="BodyText"/>
        <w:ind w:left="0"/>
        <w:rPr>
          <w:sz w:val="20"/>
          <w:szCs w:val="20"/>
        </w:rPr>
      </w:pPr>
    </w:p>
    <w:p w:rsidR="00FF17B3" w:rsidP="003A1646" w:rsidRDefault="00FF17B3" w14:paraId="7CC6ECFD" w14:textId="77777777">
      <w:pPr>
        <w:pStyle w:val="BodyText"/>
        <w:ind w:left="0"/>
        <w:rPr>
          <w:sz w:val="20"/>
          <w:szCs w:val="20"/>
        </w:rPr>
      </w:pPr>
    </w:p>
    <w:p w:rsidR="00FF17B3" w:rsidP="003A1646" w:rsidRDefault="00FF17B3" w14:paraId="74B46CE6" w14:textId="77777777">
      <w:pPr>
        <w:pStyle w:val="BodyText"/>
        <w:ind w:left="0"/>
        <w:rPr>
          <w:sz w:val="20"/>
          <w:szCs w:val="20"/>
        </w:rPr>
      </w:pPr>
    </w:p>
    <w:p w:rsidR="00FF17B3" w:rsidP="003A1646" w:rsidRDefault="00FF17B3" w14:paraId="6ED8FDD8" w14:textId="77777777">
      <w:pPr>
        <w:pStyle w:val="BodyText"/>
        <w:ind w:left="0"/>
        <w:rPr>
          <w:sz w:val="20"/>
          <w:szCs w:val="20"/>
        </w:rPr>
      </w:pPr>
    </w:p>
    <w:p w:rsidRPr="00432B6D" w:rsidR="003A1646" w:rsidP="003A1646" w:rsidRDefault="003A1646" w14:paraId="202E2179" w14:textId="158F39D0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3A1646" w:rsidP="003A1646" w:rsidRDefault="003A1646" w14:paraId="24C6D44F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3A1646" w:rsidP="003A1646" w:rsidRDefault="003A1646" w14:paraId="7ACB9AC2" w14:textId="77777777">
      <w:pPr>
        <w:pStyle w:val="BodyText"/>
        <w:ind w:left="0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9418"/>
      </w:tblGrid>
      <w:tr w:rsidRPr="00432B6D" w:rsidR="003A1646" w:rsidTr="007E0A4D" w14:paraId="5A66E4FC" w14:textId="77777777">
        <w:trPr>
          <w:gridAfter w:val="1"/>
          <w:tblCellSpacing w:w="0" w:type="dxa"/>
        </w:trPr>
        <w:tc>
          <w:tcPr>
            <w:tcW w:w="1410" w:type="dxa"/>
            <w:vAlign w:val="center"/>
            <w:hideMark/>
          </w:tcPr>
          <w:p w:rsidRPr="00432B6D" w:rsidR="003A1646" w:rsidP="007E0A4D" w:rsidRDefault="003A1646" w14:paraId="6FFD104A" w14:textId="77777777">
            <w:pPr>
              <w:pStyle w:val="BodyText"/>
              <w:rPr>
                <w:sz w:val="20"/>
                <w:szCs w:val="20"/>
              </w:rPr>
            </w:pPr>
          </w:p>
        </w:tc>
      </w:tr>
      <w:tr w:rsidRPr="00432B6D" w:rsidR="003A1646" w:rsidTr="007E0A4D" w14:paraId="0FC8933F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432B6D" w:rsidR="003A1646" w:rsidP="007E0A4D" w:rsidRDefault="003A1646" w14:paraId="386B8C5C" w14:textId="777777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Pr="00432B6D" w:rsidR="003A1646" w:rsidP="007E0A4D" w:rsidRDefault="003A1646" w14:paraId="10F48615" w14:textId="77777777">
            <w:r w:rsidRPr="00432B6D">
              <w:rPr>
                <w:noProof/>
              </w:rPr>
              <w:drawing>
                <wp:inline distT="0" distB="0" distL="0" distR="0" wp14:anchorId="508031FF" wp14:editId="610AE6B1">
                  <wp:extent cx="5980430" cy="8255"/>
                  <wp:effectExtent l="0" t="0" r="0" b="0"/>
                  <wp:docPr id="1164274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4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432B6D" w:rsidR="003A1646" w:rsidP="003A1646" w:rsidRDefault="003A1646" w14:paraId="1CC59388" w14:textId="77777777">
      <w:pPr>
        <w:spacing w:after="240"/>
        <w:ind w:left="3600"/>
        <w:jc w:val="right"/>
        <w:rPr>
          <w:sz w:val="32"/>
          <w:szCs w:val="32"/>
        </w:rPr>
      </w:pPr>
      <w:r w:rsidRPr="00432B6D">
        <w:rPr>
          <w:b/>
          <w:bCs/>
          <w:sz w:val="36"/>
          <w:szCs w:val="36"/>
        </w:rPr>
        <w:t xml:space="preserve">      Professor Panic: The Academic Exodus</w:t>
      </w:r>
    </w:p>
    <w:p w:rsidRPr="00432B6D" w:rsidR="003A1646" w:rsidP="003A1646" w:rsidRDefault="003A1646" w14:paraId="62B9925C" w14:textId="0EB2FF9F">
      <w:pPr>
        <w:pStyle w:val="Title"/>
        <w:spacing w:before="0"/>
        <w:ind w:left="2880" w:firstLine="720"/>
        <w:jc w:val="right"/>
        <w:rPr>
          <w:rFonts w:ascii="Times New Roman" w:hAnsi="Times New Roman" w:eastAsia="Arial" w:cs="Times New Roman"/>
        </w:rPr>
      </w:pPr>
      <w:r>
        <w:rPr>
          <w:rFonts w:ascii="Times New Roman" w:hAnsi="Times New Roman" w:eastAsia="Arial" w:cs="Times New Roman"/>
        </w:rPr>
        <w:t>Requirements</w:t>
      </w:r>
    </w:p>
    <w:p w:rsidRPr="00432B6D" w:rsidR="003A1646" w:rsidP="003A1646" w:rsidRDefault="003A1646" w14:paraId="0430B7FB" w14:textId="076AE148">
      <w:pPr>
        <w:pStyle w:val="BodyText"/>
        <w:ind w:right="10"/>
        <w:jc w:val="right"/>
      </w:pPr>
      <w:r>
        <w:t xml:space="preserve">   Version 1.</w:t>
      </w:r>
      <w:r w:rsidR="650348E1">
        <w:t>1</w:t>
      </w:r>
    </w:p>
    <w:p w:rsidRPr="00432B6D" w:rsidR="003A1646" w:rsidP="003A1646" w:rsidRDefault="003A1646" w14:paraId="5C0EC284" w14:textId="6F1E4F75">
      <w:pPr>
        <w:pStyle w:val="BodyText"/>
        <w:ind w:right="10"/>
        <w:jc w:val="right"/>
      </w:pPr>
      <w:r>
        <w:t>1</w:t>
      </w:r>
      <w:r w:rsidR="286D7D09">
        <w:t>2</w:t>
      </w:r>
      <w:r>
        <w:t>/</w:t>
      </w:r>
      <w:r w:rsidR="7556EABA">
        <w:t>01</w:t>
      </w:r>
      <w:r>
        <w:t>/2023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9418"/>
      </w:tblGrid>
      <w:tr w:rsidRPr="00432B6D" w:rsidR="003A1646" w:rsidTr="007E0A4D" w14:paraId="3C56C2E8" w14:textId="77777777">
        <w:trPr>
          <w:gridAfter w:val="1"/>
          <w:tblCellSpacing w:w="0" w:type="dxa"/>
        </w:trPr>
        <w:tc>
          <w:tcPr>
            <w:tcW w:w="1410" w:type="dxa"/>
            <w:vAlign w:val="center"/>
            <w:hideMark/>
          </w:tcPr>
          <w:p w:rsidRPr="00432B6D" w:rsidR="003A1646" w:rsidP="007E0A4D" w:rsidRDefault="003A1646" w14:paraId="3D4933D8" w14:textId="77777777">
            <w:pPr>
              <w:pStyle w:val="BodyText"/>
            </w:pPr>
          </w:p>
        </w:tc>
      </w:tr>
      <w:tr w:rsidRPr="00432B6D" w:rsidR="003A1646" w:rsidTr="007E0A4D" w14:paraId="49C0B9E0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432B6D" w:rsidR="003A1646" w:rsidP="007E0A4D" w:rsidRDefault="003A1646" w14:paraId="67800529" w14:textId="777777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Pr="00432B6D" w:rsidR="003A1646" w:rsidP="007E0A4D" w:rsidRDefault="003A1646" w14:paraId="3552EFA7" w14:textId="77777777">
            <w:r w:rsidRPr="00432B6D">
              <w:rPr>
                <w:noProof/>
              </w:rPr>
              <w:drawing>
                <wp:inline distT="0" distB="0" distL="0" distR="0" wp14:anchorId="7A40F315" wp14:editId="28BA6437">
                  <wp:extent cx="5980430" cy="8255"/>
                  <wp:effectExtent l="0" t="0" r="0" b="0"/>
                  <wp:docPr id="616949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4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432B6D" w:rsidR="003A1646" w:rsidP="003A1646" w:rsidRDefault="003A1646" w14:paraId="01A7A8E9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432B6D" w:rsidR="003A1646" w:rsidP="003A1646" w:rsidRDefault="003A1646" w14:paraId="1807A0A7" w14:textId="77777777">
      <w:pPr>
        <w:rPr>
          <w:sz w:val="23"/>
          <w:szCs w:val="23"/>
        </w:rPr>
        <w:sectPr w:rsidRPr="00432B6D" w:rsidR="003A1646" w:rsidSect="00772D74">
          <w:pgSz w:w="12240" w:h="15840" w:orient="portrait"/>
          <w:pgMar w:top="560" w:right="900" w:bottom="280" w:left="1160" w:header="720" w:footer="720" w:gutter="0"/>
          <w:pgNumType w:start="6"/>
          <w:cols w:space="720"/>
        </w:sectPr>
      </w:pPr>
    </w:p>
    <w:p w:rsidRPr="00432B6D" w:rsidR="003A1646" w:rsidP="003A1646" w:rsidRDefault="003A1646" w14:paraId="77AAEE5F" w14:textId="77777777">
      <w:pPr>
        <w:spacing w:line="399" w:lineRule="exact"/>
        <w:rPr>
          <w:sz w:val="20"/>
          <w:szCs w:val="20"/>
        </w:rPr>
      </w:pPr>
      <w:r w:rsidRPr="00432B6D">
        <w:rPr>
          <w:sz w:val="20"/>
          <w:szCs w:val="20"/>
        </w:rPr>
        <w:lastRenderedPageBreak/>
        <w:t xml:space="preserve"> </w:t>
      </w:r>
    </w:p>
    <w:p w:rsidRPr="00432B6D" w:rsidR="003A1646" w:rsidP="003A1646" w:rsidRDefault="003A1646" w14:paraId="7387B7B2" w14:textId="77777777">
      <w:pPr>
        <w:spacing w:after="240" w:line="302" w:lineRule="exact"/>
        <w:jc w:val="center"/>
        <w:rPr>
          <w:sz w:val="28"/>
          <w:szCs w:val="28"/>
        </w:rPr>
      </w:pPr>
      <w:r w:rsidRPr="00432B6D">
        <w:rPr>
          <w:b/>
          <w:bCs/>
          <w:sz w:val="32"/>
          <w:szCs w:val="32"/>
        </w:rPr>
        <w:t>Professor Panic: The Academic Exodus</w:t>
      </w:r>
    </w:p>
    <w:p w:rsidRPr="00432B6D" w:rsidR="003A1646" w:rsidP="003A1646" w:rsidRDefault="003A1646" w14:paraId="389F0F97" w14:textId="297A95F5">
      <w:pPr>
        <w:jc w:val="center"/>
        <w:rPr>
          <w:sz w:val="20"/>
          <w:szCs w:val="20"/>
        </w:rPr>
      </w:pPr>
      <w:r>
        <w:rPr>
          <w:b/>
          <w:bCs/>
          <w:sz w:val="32"/>
          <w:szCs w:val="32"/>
        </w:rPr>
        <w:t>Requirements</w:t>
      </w:r>
      <w:r w:rsidRPr="00432B6D">
        <w:rPr>
          <w:b/>
          <w:bCs/>
          <w:sz w:val="32"/>
          <w:szCs w:val="32"/>
        </w:rPr>
        <w:t xml:space="preserve"> </w:t>
      </w:r>
    </w:p>
    <w:p w:rsidRPr="00432B6D" w:rsidR="003A1646" w:rsidP="003A1646" w:rsidRDefault="003A1646" w14:paraId="4925EB4C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3A1646" w:rsidP="003A1646" w:rsidRDefault="003A1646" w14:paraId="4EC09B79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3A1646" w:rsidP="003A1646" w:rsidRDefault="003A1646" w14:paraId="4E195B21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3A1646" w:rsidP="003A1646" w:rsidRDefault="003A1646" w14:paraId="3DC9E997" w14:textId="77777777">
      <w:pPr>
        <w:spacing w:line="200" w:lineRule="exact"/>
        <w:rPr>
          <w:b/>
          <w:bCs/>
          <w:sz w:val="32"/>
          <w:szCs w:val="32"/>
        </w:rPr>
      </w:pPr>
      <w:r w:rsidRPr="00432B6D">
        <w:rPr>
          <w:b/>
          <w:bCs/>
          <w:sz w:val="32"/>
          <w:szCs w:val="32"/>
        </w:rPr>
        <w:t xml:space="preserve"> </w:t>
      </w:r>
    </w:p>
    <w:p w:rsidRPr="00432B6D" w:rsidR="003A1646" w:rsidP="003A1646" w:rsidRDefault="003A1646" w14:paraId="06130F37" w14:textId="44CD9A83">
      <w:pPr>
        <w:spacing w:line="271" w:lineRule="auto"/>
        <w:jc w:val="center"/>
        <w:rPr>
          <w:sz w:val="20"/>
          <w:szCs w:val="20"/>
        </w:rPr>
      </w:pPr>
      <w:r w:rsidRPr="2BE155C8">
        <w:rPr>
          <w:b/>
          <w:bCs/>
          <w:sz w:val="32"/>
          <w:szCs w:val="32"/>
        </w:rPr>
        <w:t>1</w:t>
      </w:r>
      <w:r w:rsidRPr="2BE155C8" w:rsidR="47F63549">
        <w:rPr>
          <w:b/>
          <w:bCs/>
          <w:sz w:val="32"/>
          <w:szCs w:val="32"/>
        </w:rPr>
        <w:t>2</w:t>
      </w:r>
      <w:r w:rsidRPr="2BE155C8">
        <w:rPr>
          <w:b/>
          <w:bCs/>
          <w:sz w:val="32"/>
          <w:szCs w:val="32"/>
        </w:rPr>
        <w:t>/0</w:t>
      </w:r>
      <w:r w:rsidRPr="2BE155C8" w:rsidR="6E73A515">
        <w:rPr>
          <w:b/>
          <w:bCs/>
          <w:sz w:val="32"/>
          <w:szCs w:val="32"/>
        </w:rPr>
        <w:t>1</w:t>
      </w:r>
      <w:r w:rsidRPr="2BE155C8">
        <w:rPr>
          <w:b/>
          <w:bCs/>
          <w:sz w:val="32"/>
          <w:szCs w:val="32"/>
        </w:rPr>
        <w:t>/2023</w:t>
      </w:r>
    </w:p>
    <w:p w:rsidRPr="00432B6D" w:rsidR="003A1646" w:rsidP="003A1646" w:rsidRDefault="003A1646" w14:paraId="243B5DCA" w14:textId="77777777">
      <w:pPr>
        <w:spacing w:line="271" w:lineRule="auto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3A1646" w:rsidP="003A1646" w:rsidRDefault="003A1646" w14:paraId="1489D9B0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3A1646" w:rsidP="003A1646" w:rsidRDefault="003A1646" w14:paraId="0770FD79" w14:textId="77777777">
      <w:pPr>
        <w:spacing w:line="208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</w:p>
    <w:p w:rsidRPr="00432B6D" w:rsidR="003A1646" w:rsidP="003A1646" w:rsidRDefault="003A1646" w14:paraId="14B8B7D8" w14:textId="77777777">
      <w:pPr>
        <w:spacing w:after="240" w:line="200" w:lineRule="exact"/>
        <w:jc w:val="center"/>
        <w:rPr>
          <w:b/>
          <w:bCs/>
        </w:rPr>
      </w:pPr>
      <w:r w:rsidRPr="00432B6D">
        <w:rPr>
          <w:b/>
          <w:bCs/>
        </w:rPr>
        <w:t>WESTERN NEW ENGLAND UNIVERSITY</w:t>
      </w:r>
    </w:p>
    <w:p w:rsidRPr="00432B6D" w:rsidR="003A1646" w:rsidP="003A1646" w:rsidRDefault="003A1646" w14:paraId="0D718561" w14:textId="77777777">
      <w:pPr>
        <w:spacing w:after="240" w:line="200" w:lineRule="exact"/>
        <w:jc w:val="center"/>
        <w:rPr>
          <w:b/>
          <w:bCs/>
        </w:rPr>
      </w:pPr>
      <w:r w:rsidRPr="00432B6D">
        <w:rPr>
          <w:b/>
          <w:bCs/>
        </w:rPr>
        <w:t>CPE -425, 525 SOFTWARE ENGINEERING</w:t>
      </w:r>
    </w:p>
    <w:p w:rsidRPr="00432B6D" w:rsidR="003A1646" w:rsidP="003A1646" w:rsidRDefault="003A1646" w14:paraId="57169EA6" w14:textId="77777777">
      <w:pPr>
        <w:spacing w:after="240" w:line="200" w:lineRule="exact"/>
        <w:jc w:val="center"/>
        <w:rPr>
          <w:sz w:val="20"/>
          <w:szCs w:val="20"/>
        </w:rPr>
      </w:pPr>
      <w:r w:rsidRPr="00432B6D">
        <w:rPr>
          <w:b/>
          <w:bCs/>
        </w:rPr>
        <w:t>Team#1 Project</w:t>
      </w:r>
    </w:p>
    <w:p w:rsidRPr="00432B6D" w:rsidR="003A1646" w:rsidP="003A1646" w:rsidRDefault="003A1646" w14:paraId="19D119ED" w14:textId="77777777">
      <w:pPr>
        <w:spacing w:line="200" w:lineRule="exact"/>
        <w:rPr>
          <w:sz w:val="20"/>
          <w:szCs w:val="20"/>
        </w:rPr>
      </w:pPr>
      <w:r w:rsidRPr="00432B6D">
        <w:rPr>
          <w:sz w:val="20"/>
          <w:szCs w:val="20"/>
        </w:rPr>
        <w:t xml:space="preserve"> </w:t>
      </w:r>
      <w:r w:rsidRPr="00432B6D">
        <w:rPr>
          <w:sz w:val="23"/>
          <w:szCs w:val="23"/>
        </w:rPr>
        <w:t xml:space="preserve"> </w:t>
      </w:r>
    </w:p>
    <w:p w:rsidRPr="00432B6D" w:rsidR="003A1646" w:rsidP="003A1646" w:rsidRDefault="003A1646" w14:paraId="05DC67DA" w14:textId="77777777">
      <w:pPr>
        <w:rPr>
          <w:sz w:val="28"/>
          <w:szCs w:val="28"/>
        </w:rPr>
      </w:pPr>
      <w:bookmarkStart w:name="_Hlk150184609" w:id="0"/>
      <w:r w:rsidRPr="00432B6D">
        <w:t>DOCUMENT APPROVALS</w:t>
      </w:r>
    </w:p>
    <w:tbl>
      <w:tblPr>
        <w:tblW w:w="9872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161"/>
        <w:gridCol w:w="3261"/>
        <w:gridCol w:w="2450"/>
      </w:tblGrid>
      <w:tr w:rsidRPr="00432B6D" w:rsidR="003A1646" w:rsidTr="007E0A4D" w14:paraId="1C9311E6" w14:textId="77777777">
        <w:trPr>
          <w:trHeight w:val="272"/>
        </w:trPr>
        <w:tc>
          <w:tcPr>
            <w:tcW w:w="4161" w:type="dxa"/>
            <w:shd w:val="clear" w:color="auto" w:fill="EAEEF3"/>
            <w:vAlign w:val="center"/>
            <w:hideMark/>
          </w:tcPr>
          <w:p w:rsidRPr="00432B6D" w:rsidR="003A1646" w:rsidP="007E0A4D" w:rsidRDefault="003A1646" w14:paraId="7388C5FF" w14:textId="77777777">
            <w:pPr>
              <w:contextualSpacing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NAME</w:t>
            </w:r>
          </w:p>
        </w:tc>
        <w:tc>
          <w:tcPr>
            <w:tcW w:w="3261" w:type="dxa"/>
            <w:shd w:val="clear" w:color="auto" w:fill="EAEEF3"/>
            <w:vAlign w:val="center"/>
            <w:hideMark/>
          </w:tcPr>
          <w:p w:rsidRPr="00432B6D" w:rsidR="003A1646" w:rsidP="007E0A4D" w:rsidRDefault="003A1646" w14:paraId="6120C37E" w14:textId="77777777">
            <w:pPr>
              <w:contextualSpacing/>
              <w:jc w:val="center"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SIGNATURE</w:t>
            </w:r>
          </w:p>
        </w:tc>
        <w:tc>
          <w:tcPr>
            <w:tcW w:w="2450" w:type="dxa"/>
            <w:shd w:val="clear" w:color="auto" w:fill="EAEEF3"/>
            <w:vAlign w:val="center"/>
            <w:hideMark/>
          </w:tcPr>
          <w:p w:rsidRPr="00432B6D" w:rsidR="003A1646" w:rsidP="007E0A4D" w:rsidRDefault="003A1646" w14:paraId="40F89C5A" w14:textId="77777777">
            <w:pPr>
              <w:contextualSpacing/>
              <w:jc w:val="center"/>
              <w:rPr>
                <w:rFonts w:eastAsia="Arial"/>
                <w:b/>
                <w:sz w:val="16"/>
                <w:szCs w:val="16"/>
              </w:rPr>
            </w:pPr>
            <w:r w:rsidRPr="00432B6D">
              <w:rPr>
                <w:rFonts w:eastAsia="Arial"/>
                <w:b/>
                <w:sz w:val="16"/>
                <w:szCs w:val="16"/>
              </w:rPr>
              <w:t>DATE</w:t>
            </w:r>
          </w:p>
        </w:tc>
      </w:tr>
      <w:tr w:rsidRPr="00432B6D" w:rsidR="003A1646" w:rsidTr="007E0A4D" w14:paraId="56CAF630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3A1646" w:rsidP="007E0A4D" w:rsidRDefault="003A1646" w14:paraId="512258EE" w14:textId="77777777">
            <w:pPr>
              <w:jc w:val="both"/>
              <w:rPr>
                <w:rFonts w:ascii="Times New Roman" w:hAnsi="Times New Roman" w:cs="Times New Roman"/>
              </w:rPr>
            </w:pPr>
            <w:r w:rsidRPr="00432B6D">
              <w:rPr>
                <w:rFonts w:ascii="Times New Roman" w:hAnsi="Times New Roman" w:cs="Times New Roman"/>
              </w:rPr>
              <w:t>David Melanson (Project Lead)</w:t>
            </w:r>
          </w:p>
        </w:tc>
        <w:tc>
          <w:tcPr>
            <w:tcW w:w="3261" w:type="dxa"/>
            <w:vAlign w:val="center"/>
          </w:tcPr>
          <w:p w:rsidRPr="00432B6D" w:rsidR="003A1646" w:rsidP="007E0A4D" w:rsidRDefault="003A1646" w14:paraId="2DBA7B07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3A1646" w:rsidP="007E0A4D" w:rsidRDefault="003A1646" w14:paraId="660E89D7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3A1646" w:rsidTr="007E0A4D" w14:paraId="6BA7F936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3A1646" w:rsidP="007E0A4D" w:rsidRDefault="003A1646" w14:paraId="43537DA8" w14:textId="77777777">
            <w:pPr>
              <w:contextualSpacing/>
              <w:rPr>
                <w:rFonts w:ascii="Times New Roman" w:hAnsi="Times New Roman" w:eastAsia="Arial" w:cs="Times New Roman"/>
              </w:rPr>
            </w:pPr>
            <w:r w:rsidRPr="00432B6D">
              <w:rPr>
                <w:rFonts w:ascii="Times New Roman" w:hAnsi="Times New Roman" w:eastAsia="Arial" w:cs="Times New Roman"/>
              </w:rPr>
              <w:t>Kalyan Bhagavan</w:t>
            </w:r>
          </w:p>
        </w:tc>
        <w:tc>
          <w:tcPr>
            <w:tcW w:w="3261" w:type="dxa"/>
            <w:vAlign w:val="center"/>
          </w:tcPr>
          <w:p w:rsidRPr="00432B6D" w:rsidR="003A1646" w:rsidP="007E0A4D" w:rsidRDefault="003A1646" w14:paraId="75087749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3A1646" w:rsidP="007E0A4D" w:rsidRDefault="003A1646" w14:paraId="60D522E1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3A1646" w:rsidTr="007E0A4D" w14:paraId="670D4BAE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3A1646" w:rsidP="007E0A4D" w:rsidRDefault="003A1646" w14:paraId="261086E7" w14:textId="77777777">
            <w:pPr>
              <w:contextualSpacing/>
              <w:rPr>
                <w:rFonts w:ascii="Times New Roman" w:hAnsi="Times New Roman" w:eastAsia="Arial" w:cs="Times New Roman"/>
              </w:rPr>
            </w:pPr>
            <w:r w:rsidRPr="00432B6D">
              <w:rPr>
                <w:rFonts w:ascii="Times New Roman" w:hAnsi="Times New Roman" w:cs="Times New Roman"/>
              </w:rPr>
              <w:t>Matthew Dingman</w:t>
            </w:r>
          </w:p>
        </w:tc>
        <w:tc>
          <w:tcPr>
            <w:tcW w:w="3261" w:type="dxa"/>
            <w:vAlign w:val="center"/>
          </w:tcPr>
          <w:p w:rsidRPr="00432B6D" w:rsidR="003A1646" w:rsidP="007E0A4D" w:rsidRDefault="003A1646" w14:paraId="6314102D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3A1646" w:rsidP="007E0A4D" w:rsidRDefault="003A1646" w14:paraId="13BD7A66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3A1646" w:rsidTr="007E0A4D" w14:paraId="75EA2BDB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3A1646" w:rsidP="007E0A4D" w:rsidRDefault="003A1646" w14:paraId="041D4DFF" w14:textId="77777777">
            <w:pPr>
              <w:contextualSpacing/>
              <w:rPr>
                <w:rFonts w:ascii="Times New Roman" w:hAnsi="Times New Roman" w:eastAsia="Arial" w:cs="Times New Roman"/>
              </w:rPr>
            </w:pPr>
            <w:r w:rsidRPr="00432B6D">
              <w:rPr>
                <w:rFonts w:ascii="Times New Roman" w:hAnsi="Times New Roman" w:cs="Times New Roman"/>
              </w:rPr>
              <w:t xml:space="preserve">Philip </w:t>
            </w:r>
            <w:proofErr w:type="spellStart"/>
            <w:r w:rsidRPr="00432B6D">
              <w:rPr>
                <w:rFonts w:ascii="Times New Roman" w:hAnsi="Times New Roman" w:cs="Times New Roman"/>
              </w:rPr>
              <w:t>Brehart</w:t>
            </w:r>
            <w:proofErr w:type="spellEnd"/>
          </w:p>
        </w:tc>
        <w:tc>
          <w:tcPr>
            <w:tcW w:w="3261" w:type="dxa"/>
            <w:vAlign w:val="center"/>
          </w:tcPr>
          <w:p w:rsidRPr="00432B6D" w:rsidR="003A1646" w:rsidP="007E0A4D" w:rsidRDefault="003A1646" w14:paraId="7345E5CF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3A1646" w:rsidP="007E0A4D" w:rsidRDefault="003A1646" w14:paraId="5B8E1C8D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3A1646" w:rsidTr="007E0A4D" w14:paraId="08F84E29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3A1646" w:rsidP="007E0A4D" w:rsidRDefault="003A1646" w14:paraId="33A15A35" w14:textId="77777777">
            <w:pPr>
              <w:contextualSpacing/>
              <w:rPr>
                <w:rFonts w:ascii="Times New Roman" w:hAnsi="Times New Roman" w:eastAsia="Arial" w:cs="Times New Roman"/>
              </w:rPr>
            </w:pPr>
            <w:r w:rsidRPr="00432B6D">
              <w:rPr>
                <w:rFonts w:ascii="Times New Roman" w:hAnsi="Times New Roman" w:cs="Times New Roman"/>
              </w:rPr>
              <w:t>Logan Paranto</w:t>
            </w:r>
          </w:p>
        </w:tc>
        <w:tc>
          <w:tcPr>
            <w:tcW w:w="3261" w:type="dxa"/>
            <w:vAlign w:val="center"/>
          </w:tcPr>
          <w:p w:rsidRPr="00432B6D" w:rsidR="003A1646" w:rsidP="007E0A4D" w:rsidRDefault="003A1646" w14:paraId="500E8197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3A1646" w:rsidP="007E0A4D" w:rsidRDefault="003A1646" w14:paraId="578E4BA1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  <w:tr w:rsidRPr="00432B6D" w:rsidR="003A1646" w:rsidTr="007E0A4D" w14:paraId="3935C8DC" w14:textId="77777777">
        <w:trPr>
          <w:trHeight w:val="681"/>
        </w:trPr>
        <w:tc>
          <w:tcPr>
            <w:tcW w:w="4161" w:type="dxa"/>
            <w:vAlign w:val="center"/>
          </w:tcPr>
          <w:p w:rsidRPr="00432B6D" w:rsidR="003A1646" w:rsidP="007E0A4D" w:rsidRDefault="003A1646" w14:paraId="38DB393C" w14:textId="77777777">
            <w:pPr>
              <w:contextualSpacing/>
              <w:rPr>
                <w:rFonts w:ascii="Times New Roman" w:hAnsi="Times New Roman" w:eastAsia="Arial" w:cs="Times New Roman"/>
              </w:rPr>
            </w:pPr>
            <w:r w:rsidRPr="00432B6D">
              <w:rPr>
                <w:rFonts w:ascii="Times New Roman" w:hAnsi="Times New Roman" w:cs="Times New Roman"/>
              </w:rPr>
              <w:t>Sydney Adams-Jones</w:t>
            </w:r>
          </w:p>
        </w:tc>
        <w:tc>
          <w:tcPr>
            <w:tcW w:w="3261" w:type="dxa"/>
            <w:vAlign w:val="center"/>
          </w:tcPr>
          <w:p w:rsidRPr="00432B6D" w:rsidR="003A1646" w:rsidP="007E0A4D" w:rsidRDefault="003A1646" w14:paraId="4D2F916E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450" w:type="dxa"/>
            <w:vAlign w:val="center"/>
          </w:tcPr>
          <w:p w:rsidRPr="00432B6D" w:rsidR="003A1646" w:rsidP="007E0A4D" w:rsidRDefault="003A1646" w14:paraId="34EB129C" w14:textId="77777777">
            <w:pPr>
              <w:contextualSpacing/>
              <w:jc w:val="center"/>
              <w:rPr>
                <w:rFonts w:eastAsia="Arial"/>
                <w:sz w:val="20"/>
                <w:szCs w:val="20"/>
              </w:rPr>
            </w:pPr>
          </w:p>
        </w:tc>
      </w:tr>
    </w:tbl>
    <w:p w:rsidRPr="00432B6D" w:rsidR="003A1646" w:rsidP="003A1646" w:rsidRDefault="003A1646" w14:paraId="5F675FC2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bookmarkEnd w:id="0"/>
    <w:p w:rsidRPr="00432B6D" w:rsidR="003A1646" w:rsidP="003A1646" w:rsidRDefault="003A1646" w14:paraId="1BD18C64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432B6D" w:rsidR="003A1646" w:rsidP="003A1646" w:rsidRDefault="003A1646" w14:paraId="510395EB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Pr="00432B6D" w:rsidR="003A1646" w:rsidP="003A1646" w:rsidRDefault="003A1646" w14:paraId="119B3E0D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 xml:space="preserve"> </w:t>
      </w:r>
    </w:p>
    <w:p w:rsidR="003A1646" w:rsidRDefault="003A1646" w14:paraId="7754235A" w14:textId="0BA83EDC">
      <w:pPr>
        <w:rPr>
          <w:rFonts w:ascii="Calibri" w:hAnsi="Calibri" w:eastAsia="Calibri" w:cs="Calibri"/>
          <w:sz w:val="32"/>
          <w:szCs w:val="32"/>
        </w:rPr>
      </w:pPr>
    </w:p>
    <w:p w:rsidR="003A1646" w:rsidP="003A1646" w:rsidRDefault="003A1646" w14:paraId="2DD10FA3" w14:textId="77777777">
      <w:pPr>
        <w:pStyle w:val="BodyText"/>
        <w:ind w:left="0"/>
        <w:rPr>
          <w:sz w:val="23"/>
          <w:szCs w:val="23"/>
        </w:rPr>
      </w:pPr>
      <w:r w:rsidRPr="00432B6D">
        <w:rPr>
          <w:sz w:val="23"/>
          <w:szCs w:val="23"/>
        </w:rPr>
        <w:tab/>
      </w:r>
      <w:r w:rsidRPr="00432B6D">
        <w:rPr>
          <w:sz w:val="23"/>
          <w:szCs w:val="23"/>
        </w:rPr>
        <w:tab/>
      </w:r>
      <w:r w:rsidRPr="00432B6D">
        <w:rPr>
          <w:sz w:val="23"/>
          <w:szCs w:val="23"/>
        </w:rPr>
        <w:tab/>
      </w:r>
    </w:p>
    <w:p w:rsidRPr="00432B6D" w:rsidR="003A1646" w:rsidP="003A1646" w:rsidRDefault="003A1646" w14:paraId="3DFB25FD" w14:textId="4A4E02DF">
      <w:pPr>
        <w:pStyle w:val="BodyText"/>
        <w:ind w:left="0"/>
        <w:jc w:val="center"/>
        <w:rPr>
          <w:rFonts w:eastAsia="Arial"/>
          <w:kern w:val="36"/>
          <w:sz w:val="28"/>
          <w:szCs w:val="28"/>
        </w:rPr>
      </w:pPr>
      <w:bookmarkStart w:name="_Hlk152102638" w:id="1"/>
      <w:r w:rsidRPr="00432B6D">
        <w:rPr>
          <w:rFonts w:eastAsia="Arial"/>
          <w:kern w:val="36"/>
        </w:rPr>
        <w:lastRenderedPageBreak/>
        <w:t>DOCUMENT</w:t>
      </w:r>
      <w:r w:rsidRPr="00432B6D">
        <w:rPr>
          <w:rFonts w:eastAsia="Arial"/>
          <w:spacing w:val="-5"/>
          <w:kern w:val="36"/>
        </w:rPr>
        <w:t xml:space="preserve"> </w:t>
      </w:r>
      <w:r w:rsidRPr="00432B6D">
        <w:rPr>
          <w:rFonts w:eastAsia="Arial"/>
          <w:kern w:val="36"/>
        </w:rPr>
        <w:t>CONTROL</w:t>
      </w:r>
      <w:r w:rsidRPr="00432B6D">
        <w:rPr>
          <w:rFonts w:eastAsia="Arial"/>
          <w:spacing w:val="-2"/>
          <w:kern w:val="36"/>
        </w:rPr>
        <w:t xml:space="preserve"> </w:t>
      </w:r>
      <w:r w:rsidRPr="00432B6D">
        <w:rPr>
          <w:rFonts w:eastAsia="Arial"/>
          <w:kern w:val="36"/>
        </w:rPr>
        <w:t>/ REVISION</w:t>
      </w:r>
      <w:r w:rsidRPr="00432B6D">
        <w:rPr>
          <w:rFonts w:eastAsia="Arial"/>
          <w:spacing w:val="-3"/>
          <w:kern w:val="36"/>
        </w:rPr>
        <w:t xml:space="preserve"> </w:t>
      </w:r>
      <w:r w:rsidRPr="00432B6D">
        <w:rPr>
          <w:rFonts w:eastAsia="Arial"/>
          <w:kern w:val="36"/>
        </w:rPr>
        <w:t>HISTORY</w:t>
      </w:r>
    </w:p>
    <w:p w:rsidRPr="00432B6D" w:rsidR="003A1646" w:rsidP="003A1646" w:rsidRDefault="003A1646" w14:paraId="66ED2A1B" w14:textId="77777777">
      <w:pPr>
        <w:pStyle w:val="BodyText"/>
        <w:ind w:left="0"/>
        <w:rPr>
          <w:b/>
          <w:sz w:val="20"/>
          <w:szCs w:val="20"/>
        </w:rPr>
      </w:pPr>
      <w:r w:rsidRPr="00432B6D">
        <w:rPr>
          <w:b/>
          <w:sz w:val="20"/>
          <w:szCs w:val="20"/>
        </w:rPr>
        <w:t xml:space="preserve"> </w:t>
      </w:r>
    </w:p>
    <w:p w:rsidRPr="00432B6D" w:rsidR="003A1646" w:rsidP="003A1646" w:rsidRDefault="003A1646" w14:paraId="33754DCA" w14:textId="77777777">
      <w:pPr>
        <w:pStyle w:val="BodyText"/>
        <w:spacing w:after="1" w:afterAutospacing="0"/>
        <w:ind w:left="0"/>
        <w:rPr>
          <w:b/>
          <w:sz w:val="22"/>
          <w:szCs w:val="22"/>
        </w:rPr>
      </w:pPr>
      <w:r w:rsidRPr="00432B6D">
        <w:rPr>
          <w:b/>
          <w:sz w:val="22"/>
          <w:szCs w:val="22"/>
        </w:rPr>
        <w:t xml:space="preserve"> </w:t>
      </w:r>
    </w:p>
    <w:tbl>
      <w:tblPr>
        <w:tblW w:w="0" w:type="auto"/>
        <w:tblInd w:w="2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"/>
        <w:gridCol w:w="6752"/>
      </w:tblGrid>
      <w:tr w:rsidRPr="00432B6D" w:rsidR="003A1646" w:rsidTr="007E0A4D" w14:paraId="62FE290C" w14:textId="77777777">
        <w:trPr>
          <w:trHeight w:val="328"/>
        </w:trPr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hideMark/>
          </w:tcPr>
          <w:p w:rsidRPr="00432B6D" w:rsidR="003A1646" w:rsidP="007E0A4D" w:rsidRDefault="003A1646" w14:paraId="3635FB27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432B6D">
              <w:rPr>
                <w:b/>
              </w:rPr>
              <w:t>TITLE</w:t>
            </w:r>
          </w:p>
        </w:tc>
        <w:tc>
          <w:tcPr>
            <w:tcW w:w="6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432B6D" w:rsidR="003A1646" w:rsidP="007E0A4D" w:rsidRDefault="003A1646" w14:paraId="4FF0C68F" w14:textId="7809CB45">
            <w:pPr>
              <w:pStyle w:val="TableParagraph"/>
              <w:spacing w:before="0"/>
              <w:ind w:left="115"/>
            </w:pPr>
            <w:r>
              <w:t>Requirements</w:t>
            </w:r>
          </w:p>
        </w:tc>
      </w:tr>
      <w:tr w:rsidRPr="00432B6D" w:rsidR="003A1646" w:rsidTr="007E0A4D" w14:paraId="7BFAD612" w14:textId="77777777">
        <w:trPr>
          <w:trHeight w:val="328"/>
        </w:trPr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hideMark/>
          </w:tcPr>
          <w:p w:rsidRPr="00432B6D" w:rsidR="003A1646" w:rsidP="007E0A4D" w:rsidRDefault="003A1646" w14:paraId="4B79AE0A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432B6D">
              <w:rPr>
                <w:b/>
              </w:rPr>
              <w:t>REPOSITORY</w:t>
            </w:r>
            <w:r w:rsidRPr="00432B6D">
              <w:rPr>
                <w:b/>
                <w:spacing w:val="-5"/>
              </w:rPr>
              <w:t xml:space="preserve"> </w:t>
            </w:r>
            <w:r w:rsidRPr="00432B6D">
              <w:rPr>
                <w:b/>
              </w:rPr>
              <w:t>LOCATION</w:t>
            </w:r>
          </w:p>
        </w:tc>
        <w:tc>
          <w:tcPr>
            <w:tcW w:w="6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32B6D" w:rsidR="003A1646" w:rsidP="007E0A4D" w:rsidRDefault="003A1646" w14:paraId="16169911" w14:textId="77777777">
            <w:pPr>
              <w:pStyle w:val="TableParagraph"/>
              <w:spacing w:before="0"/>
              <w:ind w:left="115"/>
            </w:pPr>
            <w:r w:rsidRPr="00432B6D">
              <w:t>GitHub</w:t>
            </w:r>
          </w:p>
        </w:tc>
      </w:tr>
      <w:tr w:rsidRPr="00432B6D" w:rsidR="003A1646" w:rsidTr="007E0A4D" w14:paraId="1087AE97" w14:textId="77777777">
        <w:trPr>
          <w:trHeight w:val="328"/>
        </w:trPr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hideMark/>
          </w:tcPr>
          <w:p w:rsidRPr="00432B6D" w:rsidR="003A1646" w:rsidP="007E0A4D" w:rsidRDefault="003A1646" w14:paraId="60F379E2" w14:textId="77777777">
            <w:pPr>
              <w:pStyle w:val="TableParagraph"/>
              <w:spacing w:before="0"/>
              <w:ind w:left="112"/>
              <w:rPr>
                <w:b/>
              </w:rPr>
            </w:pPr>
            <w:r w:rsidRPr="00432B6D">
              <w:rPr>
                <w:b/>
              </w:rPr>
              <w:t>URL</w:t>
            </w:r>
          </w:p>
        </w:tc>
        <w:tc>
          <w:tcPr>
            <w:tcW w:w="6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32B6D" w:rsidR="003A1646" w:rsidP="007E0A4D" w:rsidRDefault="003A1646" w14:paraId="7797AAFD" w14:textId="77777777">
            <w:pPr>
              <w:pStyle w:val="TableParagraph"/>
              <w:spacing w:before="0"/>
              <w:ind w:left="115"/>
            </w:pPr>
            <w:r w:rsidRPr="00432B6D">
              <w:t>https://github.com/PJB01/Academic-Exodus</w:t>
            </w:r>
          </w:p>
        </w:tc>
      </w:tr>
    </w:tbl>
    <w:p w:rsidRPr="00432B6D" w:rsidR="003A1646" w:rsidP="003A1646" w:rsidRDefault="003A1646" w14:paraId="404181F1" w14:textId="77777777">
      <w:pPr>
        <w:pStyle w:val="BodyText"/>
        <w:ind w:left="0"/>
        <w:rPr>
          <w:b/>
          <w:sz w:val="20"/>
          <w:szCs w:val="20"/>
        </w:rPr>
      </w:pPr>
      <w:r w:rsidRPr="00432B6D">
        <w:rPr>
          <w:b/>
          <w:sz w:val="20"/>
          <w:szCs w:val="20"/>
        </w:rPr>
        <w:t xml:space="preserve"> </w:t>
      </w:r>
    </w:p>
    <w:p w:rsidRPr="00432B6D" w:rsidR="003A1646" w:rsidP="003A1646" w:rsidRDefault="003A1646" w14:paraId="2C22BF09" w14:textId="77777777">
      <w:pPr>
        <w:pStyle w:val="BodyText"/>
        <w:ind w:left="0"/>
        <w:rPr>
          <w:b/>
          <w:sz w:val="26"/>
          <w:szCs w:val="26"/>
        </w:rPr>
      </w:pPr>
      <w:r w:rsidRPr="00432B6D">
        <w:rPr>
          <w:b/>
          <w:sz w:val="26"/>
          <w:szCs w:val="26"/>
        </w:rPr>
        <w:t xml:space="preserve"> </w:t>
      </w:r>
    </w:p>
    <w:tbl>
      <w:tblPr>
        <w:tblW w:w="0" w:type="auto"/>
        <w:tblInd w:w="2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037"/>
        <w:gridCol w:w="5211"/>
        <w:gridCol w:w="2220"/>
      </w:tblGrid>
      <w:tr w:rsidRPr="00432B6D" w:rsidR="003A1646" w:rsidTr="2BE155C8" w14:paraId="73B38965" w14:textId="77777777">
        <w:trPr>
          <w:trHeight w:val="326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FFFF"/>
            <w:hideMark/>
          </w:tcPr>
          <w:p w:rsidRPr="00432B6D" w:rsidR="003A1646" w:rsidP="007E0A4D" w:rsidRDefault="003A1646" w14:paraId="4C0796DC" w14:textId="77777777">
            <w:pPr>
              <w:pStyle w:val="TableParagraph"/>
              <w:spacing w:before="0"/>
              <w:rPr>
                <w:b/>
              </w:rPr>
            </w:pPr>
            <w:r w:rsidRPr="00432B6D">
              <w:rPr>
                <w:b/>
              </w:rPr>
              <w:t>Date</w:t>
            </w: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FFFF"/>
            <w:hideMark/>
          </w:tcPr>
          <w:p w:rsidRPr="00432B6D" w:rsidR="003A1646" w:rsidP="007E0A4D" w:rsidRDefault="003A1646" w14:paraId="5A33408D" w14:textId="77777777">
            <w:pPr>
              <w:pStyle w:val="TableParagraph"/>
              <w:spacing w:before="0"/>
              <w:rPr>
                <w:b/>
              </w:rPr>
            </w:pPr>
            <w:r w:rsidRPr="00432B6D">
              <w:rPr>
                <w:b/>
              </w:rPr>
              <w:t>Version</w:t>
            </w: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FFFF"/>
            <w:hideMark/>
          </w:tcPr>
          <w:p w:rsidRPr="00432B6D" w:rsidR="003A1646" w:rsidP="007E0A4D" w:rsidRDefault="003A1646" w14:paraId="7B4037C3" w14:textId="77777777">
            <w:pPr>
              <w:pStyle w:val="TableParagraph"/>
              <w:spacing w:before="0"/>
              <w:ind w:left="108"/>
              <w:rPr>
                <w:b/>
              </w:rPr>
            </w:pPr>
            <w:r w:rsidRPr="00432B6D">
              <w:rPr>
                <w:b/>
              </w:rPr>
              <w:t>Description</w:t>
            </w: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FFFF"/>
            <w:hideMark/>
          </w:tcPr>
          <w:p w:rsidRPr="00432B6D" w:rsidR="003A1646" w:rsidP="007E0A4D" w:rsidRDefault="003A1646" w14:paraId="69A82C2C" w14:textId="77777777">
            <w:pPr>
              <w:pStyle w:val="TableParagraph"/>
              <w:spacing w:before="0"/>
              <w:ind w:left="108"/>
              <w:rPr>
                <w:b/>
              </w:rPr>
            </w:pPr>
            <w:r w:rsidRPr="00432B6D">
              <w:rPr>
                <w:b/>
              </w:rPr>
              <w:t>Author</w:t>
            </w:r>
          </w:p>
        </w:tc>
      </w:tr>
      <w:tr w:rsidRPr="00432B6D" w:rsidR="003A1646" w:rsidTr="2BE155C8" w14:paraId="11226366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432B6D" w:rsidR="003A1646" w:rsidP="007E0A4D" w:rsidRDefault="003A1646" w14:paraId="49AAD9BB" w14:textId="5D037B16">
            <w:pPr>
              <w:pStyle w:val="TableParagraph"/>
              <w:spacing w:before="0"/>
            </w:pPr>
            <w:r>
              <w:t>10/02</w:t>
            </w:r>
            <w:r w:rsidRPr="00432B6D">
              <w:t>/2023</w:t>
            </w: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432B6D" w:rsidR="003A1646" w:rsidP="007E0A4D" w:rsidRDefault="003A1646" w14:paraId="3A6FC675" w14:textId="53F8E191">
            <w:pPr>
              <w:pStyle w:val="TableParagraph"/>
              <w:spacing w:before="0"/>
            </w:pPr>
            <w:r w:rsidRPr="00432B6D">
              <w:t>1.</w:t>
            </w:r>
            <w:r w:rsidR="00747842">
              <w:t>0</w:t>
            </w: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432B6D" w:rsidR="003A1646" w:rsidP="007E0A4D" w:rsidRDefault="003A1646" w14:paraId="6D1D4314" w14:textId="77777777">
            <w:pPr>
              <w:pStyle w:val="TableParagraph"/>
              <w:spacing w:before="0"/>
              <w:ind w:left="108"/>
            </w:pPr>
            <w:r w:rsidRPr="00432B6D">
              <w:rPr>
                <w:spacing w:val="-1"/>
              </w:rPr>
              <w:t>Initial</w:t>
            </w:r>
            <w:r w:rsidRPr="00432B6D">
              <w:rPr>
                <w:spacing w:val="-12"/>
              </w:rPr>
              <w:t xml:space="preserve"> </w:t>
            </w:r>
            <w:r w:rsidRPr="00432B6D">
              <w:t>Draft</w:t>
            </w: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432B6D" w:rsidR="003A1646" w:rsidP="007E0A4D" w:rsidRDefault="003A1646" w14:paraId="16A34889" w14:textId="5A8520A3">
            <w:pPr>
              <w:pStyle w:val="TableParagraph"/>
              <w:spacing w:before="0"/>
              <w:ind w:left="108"/>
            </w:pPr>
            <w:r>
              <w:t>PB, LP</w:t>
            </w:r>
          </w:p>
        </w:tc>
      </w:tr>
      <w:tr w:rsidRPr="00432B6D" w:rsidR="003A1646" w:rsidTr="2BE155C8" w14:paraId="6DF90A08" w14:textId="77777777">
        <w:trPr>
          <w:trHeight w:val="329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465D8486" w14:paraId="6F4BF94C" w14:textId="3C5AE889">
            <w:pPr>
              <w:pStyle w:val="TableParagraph"/>
              <w:spacing w:before="0"/>
            </w:pPr>
            <w:r>
              <w:t>12/1</w:t>
            </w:r>
            <w:r w:rsidR="003A1646">
              <w:t>/2023</w:t>
            </w: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50A7D01F" w14:textId="253F2146">
            <w:pPr>
              <w:pStyle w:val="TableParagraph"/>
              <w:spacing w:before="0"/>
            </w:pPr>
            <w:r>
              <w:t>1.</w:t>
            </w:r>
            <w:r w:rsidR="00E901AF">
              <w:t>1</w:t>
            </w: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2BE155C8" w:rsidRDefault="003A1646" w14:paraId="50E8044F" w14:textId="117D56C3">
            <w:pPr>
              <w:pStyle w:val="TableParagraph"/>
              <w:spacing w:before="0" w:line="259" w:lineRule="auto"/>
              <w:ind w:left="108"/>
            </w:pPr>
            <w:r>
              <w:t>M</w:t>
            </w:r>
            <w:r w:rsidR="008F0386">
              <w:t>atched to user’s manual spec</w:t>
            </w: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15D39AD" w14:paraId="6FFA3CBD" w14:textId="7277964F">
            <w:pPr>
              <w:pStyle w:val="TableParagraph"/>
              <w:spacing w:before="0"/>
              <w:ind w:left="108"/>
            </w:pPr>
            <w:r>
              <w:t>All</w:t>
            </w:r>
          </w:p>
        </w:tc>
      </w:tr>
      <w:tr w:rsidRPr="00432B6D" w:rsidR="003A1646" w:rsidTr="2BE155C8" w14:paraId="21BE5330" w14:textId="77777777">
        <w:trPr>
          <w:trHeight w:val="325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2BE155C8" w:rsidRDefault="003A1646" w14:paraId="0602B9FD" w14:textId="368E4F7B">
            <w:pPr>
              <w:pStyle w:val="TableParagraph"/>
              <w:spacing w:before="0"/>
              <w:ind w:left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31A5D3BC" w14:textId="22AD3A5D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2BE155C8" w:rsidRDefault="0A369411" w14:paraId="41B8AF4F" w14:textId="608DDBE6">
            <w:pPr>
              <w:pStyle w:val="TableParagraph"/>
              <w:spacing w:before="0"/>
              <w:ind w:left="0"/>
            </w:pPr>
            <w:r>
              <w:t xml:space="preserve"> </w:t>
            </w: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2BE155C8" w:rsidRDefault="003A1646" w14:paraId="652A45A2" w14:textId="53806B0D">
            <w:pPr>
              <w:pStyle w:val="TableParagraph"/>
              <w:spacing w:before="0"/>
              <w:ind w:left="0"/>
            </w:pPr>
          </w:p>
        </w:tc>
      </w:tr>
      <w:tr w:rsidRPr="00432B6D" w:rsidR="003A1646" w:rsidTr="2BE155C8" w14:paraId="68CAC50B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1D8A0B2B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53DB22F9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18D986B2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6C112524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3A1646" w:rsidTr="2BE155C8" w14:paraId="3E31F08D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45F637A6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11C1B06D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4E9A0643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05EF08D1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3A1646" w:rsidTr="2BE155C8" w14:paraId="7FB55B6D" w14:textId="77777777">
        <w:trPr>
          <w:trHeight w:val="326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1CE614A9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41B35D27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19097F21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1C5EE64A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3A1646" w:rsidTr="2BE155C8" w14:paraId="399DC36F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6B816DCA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5F5DCEB3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2CCF8DA8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317A3DB3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3A1646" w:rsidTr="2BE155C8" w14:paraId="34701A6F" w14:textId="77777777">
        <w:trPr>
          <w:trHeight w:val="326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745F5722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089E9D14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47FCC721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4770260A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3A1646" w:rsidTr="2BE155C8" w14:paraId="1DE9E261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4BB2F522" w14:textId="77777777">
            <w:pPr>
              <w:pStyle w:val="TableParagraph"/>
              <w:spacing w:before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2B72E6E7" w14:textId="77777777">
            <w:pPr>
              <w:pStyle w:val="TableParagraph"/>
              <w:spacing w:before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721105AE" w14:textId="77777777">
            <w:pPr>
              <w:pStyle w:val="TableParagraph"/>
              <w:spacing w:before="0"/>
              <w:ind w:left="108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1213D548" w14:textId="77777777">
            <w:pPr>
              <w:pStyle w:val="TableParagraph"/>
              <w:spacing w:before="0"/>
              <w:ind w:left="108"/>
            </w:pPr>
          </w:p>
        </w:tc>
      </w:tr>
      <w:tr w:rsidRPr="00432B6D" w:rsidR="003A1646" w:rsidTr="2BE155C8" w14:paraId="66731A4D" w14:textId="77777777">
        <w:trPr>
          <w:trHeight w:val="328"/>
        </w:trPr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309E780F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10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4A70A29A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52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5E1ACEE7" w14:textId="77777777">
            <w:pPr>
              <w:pStyle w:val="TableParagraph"/>
              <w:spacing w:before="0"/>
              <w:ind w:left="0"/>
            </w:pPr>
          </w:p>
        </w:tc>
        <w:tc>
          <w:tcPr>
            <w:tcW w:w="2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32B6D" w:rsidR="003A1646" w:rsidP="007E0A4D" w:rsidRDefault="003A1646" w14:paraId="45804F68" w14:textId="77777777">
            <w:pPr>
              <w:pStyle w:val="TableParagraph"/>
              <w:spacing w:before="0"/>
              <w:ind w:left="0"/>
            </w:pPr>
          </w:p>
        </w:tc>
      </w:tr>
    </w:tbl>
    <w:p w:rsidR="003A1646" w:rsidRDefault="003A1646" w14:paraId="19C70F41" w14:textId="77777777">
      <w:pPr>
        <w:rPr>
          <w:rFonts w:ascii="Calibri" w:hAnsi="Calibri" w:eastAsia="Calibri" w:cs="Calibri"/>
          <w:sz w:val="32"/>
          <w:szCs w:val="32"/>
        </w:rPr>
      </w:pPr>
    </w:p>
    <w:p w:rsidR="003A1646" w:rsidRDefault="003A1646" w14:paraId="5F5E9383" w14:textId="77777777">
      <w:pPr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</w:rPr>
        <w:br w:type="page"/>
      </w:r>
    </w:p>
    <w:bookmarkEnd w:id="1"/>
    <w:p w:rsidRPr="00386607" w:rsidR="00386607" w:rsidP="2BE155C8" w:rsidRDefault="57F0012A" w14:paraId="2E65142C" w14:textId="362DF927">
      <w:pPr>
        <w:pStyle w:val="Heading1"/>
        <w:rPr>
          <w:rFonts w:ascii="Calibri" w:hAnsi="Calibri" w:eastAsia="Calibri" w:cs="Calibri"/>
          <w:i/>
          <w:iCs/>
          <w:color w:val="auto"/>
        </w:rPr>
      </w:pPr>
      <w:r w:rsidRPr="2BE155C8">
        <w:rPr>
          <w:rFonts w:ascii="Calibri" w:hAnsi="Calibri" w:eastAsia="Calibri" w:cs="Calibri"/>
          <w:i/>
          <w:iCs/>
          <w:color w:val="auto"/>
        </w:rPr>
        <w:lastRenderedPageBreak/>
        <w:t xml:space="preserve">Business </w:t>
      </w:r>
      <w:r w:rsidRPr="2BE155C8" w:rsidR="00EF505D">
        <w:rPr>
          <w:rFonts w:ascii="Calibri" w:hAnsi="Calibri" w:eastAsia="Calibri" w:cs="Calibri"/>
          <w:i/>
          <w:iCs/>
          <w:color w:val="auto"/>
        </w:rPr>
        <w:t>Requirements for Professor Panic: The Academic Exodus</w:t>
      </w:r>
    </w:p>
    <w:p w:rsidR="2BE155C8" w:rsidP="2BE155C8" w:rsidRDefault="2BE155C8" w14:paraId="3FDF4C34" w14:textId="3F797C7F"/>
    <w:p w:rsidRPr="00EF505D" w:rsidR="005A54D1" w:rsidP="120F1FA1" w:rsidRDefault="0174D070" w14:paraId="71AA33DF" w14:textId="707BC2E4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  <w:r w:rsidRPr="2BE155C8">
        <w:rPr>
          <w:rFonts w:ascii="Calibri" w:hAnsi="Calibri" w:eastAsia="Calibri" w:cs="Calibri"/>
          <w:color w:val="auto"/>
          <w:sz w:val="28"/>
          <w:szCs w:val="28"/>
        </w:rPr>
        <w:t>1. Introduction</w:t>
      </w:r>
    </w:p>
    <w:p w:rsidR="469D27DC" w:rsidP="2BE155C8" w:rsidRDefault="469D27DC" w14:paraId="78C267D2" w14:textId="07233857">
      <w:pPr>
        <w:rPr>
          <w:rFonts w:ascii="Calibri" w:hAnsi="Calibri" w:eastAsia="Calibri" w:cs="Calibri"/>
        </w:rPr>
      </w:pPr>
      <w:r w:rsidRPr="2BE155C8">
        <w:rPr>
          <w:rFonts w:ascii="Calibri" w:hAnsi="Calibri" w:eastAsia="Calibri" w:cs="Calibri"/>
        </w:rPr>
        <w:t xml:space="preserve">The development of </w:t>
      </w:r>
      <w:r w:rsidRPr="2BE155C8">
        <w:rPr>
          <w:rFonts w:ascii="Calibri" w:hAnsi="Calibri" w:eastAsia="Calibri" w:cs="Calibri"/>
          <w:i/>
          <w:iCs/>
        </w:rPr>
        <w:t>Professor Panic: The Academic Exodus</w:t>
      </w:r>
      <w:r w:rsidRPr="2BE155C8">
        <w:rPr>
          <w:rFonts w:ascii="Calibri" w:hAnsi="Calibri" w:eastAsia="Calibri" w:cs="Calibri"/>
        </w:rPr>
        <w:t xml:space="preserve"> will be covered along with the technical requirements. The scope, objectives, and features of the game are defined.</w:t>
      </w:r>
    </w:p>
    <w:p w:rsidR="2BE155C8" w:rsidP="2BE155C8" w:rsidRDefault="2BE155C8" w14:paraId="7075090E" w14:textId="50C9FA27">
      <w:pPr>
        <w:pStyle w:val="Heading3"/>
        <w:rPr>
          <w:rFonts w:ascii="Calibri" w:hAnsi="Calibri" w:eastAsia="Calibri" w:cs="Calibri"/>
          <w:color w:val="auto"/>
        </w:rPr>
      </w:pPr>
    </w:p>
    <w:p w:rsidRPr="00EF505D" w:rsidR="005A54D1" w:rsidP="120F1FA1" w:rsidRDefault="0174D070" w14:paraId="0EA0C10E" w14:textId="2C1A8AE2">
      <w:pPr>
        <w:pStyle w:val="Heading3"/>
      </w:pPr>
      <w:r w:rsidRPr="2BE155C8">
        <w:rPr>
          <w:rFonts w:ascii="Calibri" w:hAnsi="Calibri" w:eastAsia="Calibri" w:cs="Calibri"/>
          <w:color w:val="auto"/>
        </w:rPr>
        <w:t>1.1 Purpose</w:t>
      </w:r>
    </w:p>
    <w:p w:rsidR="4370F937" w:rsidP="2BE155C8" w:rsidRDefault="4370F937" w14:paraId="20D206DA" w14:textId="02B8B749">
      <w:r>
        <w:t xml:space="preserve">The purpose of this project is to aid in the learning experience of the students of Team One. Through the development of Professor Panic: The Academic Exodus, students learn about the </w:t>
      </w:r>
      <w:r w:rsidR="33ED96D2">
        <w:t>software engineering process.</w:t>
      </w:r>
    </w:p>
    <w:p w:rsidR="2BE155C8" w:rsidP="2BE155C8" w:rsidRDefault="2BE155C8" w14:paraId="0C904FF2" w14:textId="06691CBE"/>
    <w:p w:rsidRPr="00EF505D" w:rsidR="005A54D1" w:rsidP="0FD39C8A" w:rsidRDefault="213D0566" w14:paraId="4AE06857" w14:textId="1ED9DC49">
      <w:pPr>
        <w:pStyle w:val="Heading3"/>
        <w:rPr>
          <w:color w:val="auto"/>
        </w:rPr>
      </w:pPr>
      <w:r w:rsidRPr="00EF505D">
        <w:rPr>
          <w:rFonts w:ascii="Calibri" w:hAnsi="Calibri" w:eastAsia="Calibri" w:cs="Calibri"/>
          <w:color w:val="auto"/>
        </w:rPr>
        <w:t>1.2 Scope</w:t>
      </w:r>
    </w:p>
    <w:p w:rsidRPr="00EF505D" w:rsidR="005A54D1" w:rsidP="190A2D98" w:rsidRDefault="00673C0A" w14:paraId="32EBC163" w14:textId="57101BF7">
      <w:pPr>
        <w:rPr>
          <w:rFonts w:ascii="Calibri" w:hAnsi="Calibri" w:eastAsia="Calibri" w:cs="Calibri"/>
        </w:rPr>
      </w:pPr>
      <w:r w:rsidRPr="2BE155C8">
        <w:rPr>
          <w:rFonts w:ascii="Calibri" w:hAnsi="Calibri" w:eastAsia="Calibri" w:cs="Calibri"/>
          <w:i/>
          <w:iCs/>
        </w:rPr>
        <w:t xml:space="preserve">Professor Panic: </w:t>
      </w:r>
      <w:r w:rsidRPr="2BE155C8" w:rsidR="5263E896">
        <w:rPr>
          <w:rFonts w:ascii="Calibri" w:hAnsi="Calibri" w:eastAsia="Calibri" w:cs="Calibri"/>
          <w:i/>
          <w:iCs/>
        </w:rPr>
        <w:t>The Academic Exodus</w:t>
      </w:r>
      <w:r w:rsidRPr="2BE155C8" w:rsidR="0174D070">
        <w:rPr>
          <w:rFonts w:ascii="Calibri" w:hAnsi="Calibri" w:eastAsia="Calibri" w:cs="Calibri"/>
        </w:rPr>
        <w:t xml:space="preserve"> is an </w:t>
      </w:r>
      <w:r w:rsidRPr="2BE155C8" w:rsidR="2A205E67">
        <w:rPr>
          <w:rFonts w:ascii="Calibri" w:hAnsi="Calibri" w:eastAsia="Calibri" w:cs="Calibri"/>
        </w:rPr>
        <w:t>action/adventure</w:t>
      </w:r>
      <w:r w:rsidRPr="2BE155C8" w:rsidR="0174D070">
        <w:rPr>
          <w:rFonts w:ascii="Calibri" w:hAnsi="Calibri" w:eastAsia="Calibri" w:cs="Calibri"/>
        </w:rPr>
        <w:t xml:space="preserve"> game developed in Python</w:t>
      </w:r>
      <w:r w:rsidRPr="2BE155C8">
        <w:rPr>
          <w:rFonts w:ascii="Calibri" w:hAnsi="Calibri" w:eastAsia="Calibri" w:cs="Calibri"/>
        </w:rPr>
        <w:t xml:space="preserve"> using the </w:t>
      </w:r>
      <w:proofErr w:type="spellStart"/>
      <w:r w:rsidRPr="2BE155C8">
        <w:rPr>
          <w:rFonts w:ascii="Calibri" w:hAnsi="Calibri" w:eastAsia="Calibri" w:cs="Calibri"/>
        </w:rPr>
        <w:t>PyGame</w:t>
      </w:r>
      <w:proofErr w:type="spellEnd"/>
      <w:r w:rsidRPr="2BE155C8">
        <w:rPr>
          <w:rFonts w:ascii="Calibri" w:hAnsi="Calibri" w:eastAsia="Calibri" w:cs="Calibri"/>
        </w:rPr>
        <w:t xml:space="preserve"> module</w:t>
      </w:r>
      <w:r w:rsidRPr="2BE155C8" w:rsidR="0174D070">
        <w:rPr>
          <w:rFonts w:ascii="Calibri" w:hAnsi="Calibri" w:eastAsia="Calibri" w:cs="Calibri"/>
        </w:rPr>
        <w:t xml:space="preserve">. This </w:t>
      </w:r>
      <w:r w:rsidRPr="2BE155C8" w:rsidR="76CFFAE5">
        <w:rPr>
          <w:rFonts w:ascii="Calibri" w:hAnsi="Calibri" w:eastAsia="Calibri" w:cs="Calibri"/>
        </w:rPr>
        <w:t>document</w:t>
      </w:r>
      <w:r w:rsidRPr="2BE155C8" w:rsidR="0174D070">
        <w:rPr>
          <w:rFonts w:ascii="Calibri" w:hAnsi="Calibri" w:eastAsia="Calibri" w:cs="Calibri"/>
        </w:rPr>
        <w:t xml:space="preserve"> will cover the high-level</w:t>
      </w:r>
      <w:r w:rsidRPr="2BE155C8" w:rsidR="0CAE8686">
        <w:rPr>
          <w:rFonts w:ascii="Calibri" w:hAnsi="Calibri" w:eastAsia="Calibri" w:cs="Calibri"/>
        </w:rPr>
        <w:t xml:space="preserve"> </w:t>
      </w:r>
      <w:r w:rsidRPr="2BE155C8" w:rsidR="0174D070">
        <w:rPr>
          <w:rFonts w:ascii="Calibri" w:hAnsi="Calibri" w:eastAsia="Calibri" w:cs="Calibri"/>
        </w:rPr>
        <w:t xml:space="preserve">requirements, including </w:t>
      </w:r>
      <w:r w:rsidRPr="2BE155C8" w:rsidR="60279835">
        <w:rPr>
          <w:rFonts w:ascii="Calibri" w:hAnsi="Calibri" w:eastAsia="Calibri" w:cs="Calibri"/>
        </w:rPr>
        <w:t>an overview of the game</w:t>
      </w:r>
      <w:r w:rsidRPr="2BE155C8" w:rsidR="0174D070">
        <w:rPr>
          <w:rFonts w:ascii="Calibri" w:hAnsi="Calibri" w:eastAsia="Calibri" w:cs="Calibri"/>
        </w:rPr>
        <w:t xml:space="preserve">, features, and </w:t>
      </w:r>
      <w:r w:rsidRPr="2BE155C8" w:rsidR="485A8204">
        <w:rPr>
          <w:rFonts w:ascii="Calibri" w:hAnsi="Calibri" w:eastAsia="Calibri" w:cs="Calibri"/>
        </w:rPr>
        <w:t>functionality</w:t>
      </w:r>
      <w:r w:rsidRPr="2BE155C8" w:rsidR="0174D070">
        <w:rPr>
          <w:rFonts w:ascii="Calibri" w:hAnsi="Calibri" w:eastAsia="Calibri" w:cs="Calibri"/>
        </w:rPr>
        <w:t>.</w:t>
      </w:r>
    </w:p>
    <w:p w:rsidR="2BE155C8" w:rsidP="2BE155C8" w:rsidRDefault="2BE155C8" w14:paraId="45F22EDE" w14:textId="00B4DB44">
      <w:pPr>
        <w:rPr>
          <w:rFonts w:ascii="Calibri" w:hAnsi="Calibri" w:eastAsia="Calibri" w:cs="Calibri"/>
        </w:rPr>
      </w:pPr>
    </w:p>
    <w:p w:rsidRPr="00EF505D" w:rsidR="005A54D1" w:rsidP="120F1FA1" w:rsidRDefault="0174D070" w14:paraId="153AC657" w14:textId="6590C179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  <w:r w:rsidRPr="2BE155C8">
        <w:rPr>
          <w:rFonts w:ascii="Calibri" w:hAnsi="Calibri" w:eastAsia="Calibri" w:cs="Calibri"/>
          <w:color w:val="auto"/>
          <w:sz w:val="28"/>
          <w:szCs w:val="28"/>
        </w:rPr>
        <w:t>2. Game Overview</w:t>
      </w:r>
    </w:p>
    <w:p w:rsidR="2BE155C8" w:rsidP="2BE155C8" w:rsidRDefault="2BE155C8" w14:paraId="5B0A28AA" w14:textId="64B179A9">
      <w:pPr>
        <w:pStyle w:val="Heading3"/>
        <w:rPr>
          <w:rFonts w:ascii="Calibri" w:hAnsi="Calibri" w:eastAsia="Calibri" w:cs="Calibri"/>
          <w:color w:val="auto"/>
        </w:rPr>
      </w:pPr>
    </w:p>
    <w:p w:rsidRPr="00EF505D" w:rsidR="005A54D1" w:rsidP="421ECC01" w:rsidRDefault="213D0566" w14:paraId="171DFE48" w14:textId="778BF394">
      <w:pPr>
        <w:pStyle w:val="Heading3"/>
        <w:rPr>
          <w:rFonts w:ascii="Calibri" w:hAnsi="Calibri" w:eastAsia="Calibri" w:cs="Calibri"/>
          <w:color w:val="auto"/>
        </w:rPr>
      </w:pPr>
      <w:r w:rsidRPr="2BE155C8">
        <w:rPr>
          <w:rFonts w:ascii="Calibri" w:hAnsi="Calibri" w:eastAsia="Calibri" w:cs="Calibri"/>
          <w:color w:val="auto"/>
        </w:rPr>
        <w:t>2.1 Game Concept</w:t>
      </w:r>
      <w:r>
        <w:br/>
      </w:r>
      <w:r w:rsidRPr="2BE155C8" w:rsidR="54DD8343">
        <w:rPr>
          <w:rFonts w:ascii="Calibri" w:hAnsi="Calibri" w:eastAsia="Calibri" w:cs="Calibri"/>
          <w:color w:val="auto"/>
        </w:rPr>
        <w:t xml:space="preserve">While </w:t>
      </w:r>
      <w:proofErr w:type="spellStart"/>
      <w:r w:rsidRPr="2BE155C8" w:rsidR="54DD8343">
        <w:rPr>
          <w:rFonts w:ascii="Calibri" w:hAnsi="Calibri" w:eastAsia="Calibri" w:cs="Calibri"/>
          <w:color w:val="auto"/>
        </w:rPr>
        <w:t>Sleith</w:t>
      </w:r>
      <w:proofErr w:type="spellEnd"/>
      <w:r w:rsidRPr="2BE155C8" w:rsidR="54DD8343">
        <w:rPr>
          <w:rFonts w:ascii="Calibri" w:hAnsi="Calibri" w:eastAsia="Calibri" w:cs="Calibri"/>
          <w:color w:val="auto"/>
        </w:rPr>
        <w:t xml:space="preserve"> Hall provides students with a quality education during the day, </w:t>
      </w:r>
      <w:r w:rsidRPr="2BE155C8" w:rsidR="58152405">
        <w:rPr>
          <w:rFonts w:ascii="Calibri" w:hAnsi="Calibri" w:eastAsia="Calibri" w:cs="Calibri"/>
          <w:color w:val="auto"/>
        </w:rPr>
        <w:t>past midnight everything changes as things go awry.</w:t>
      </w:r>
      <w:r w:rsidRPr="2BE155C8" w:rsidR="53232DB0">
        <w:rPr>
          <w:rFonts w:ascii="Calibri" w:hAnsi="Calibri" w:eastAsia="Calibri" w:cs="Calibri"/>
          <w:color w:val="auto"/>
        </w:rPr>
        <w:t xml:space="preserve"> After staying a little too long,</w:t>
      </w:r>
      <w:r w:rsidRPr="2BE155C8" w:rsidR="58152405">
        <w:rPr>
          <w:rFonts w:ascii="Calibri" w:hAnsi="Calibri" w:eastAsia="Calibri" w:cs="Calibri"/>
          <w:color w:val="auto"/>
        </w:rPr>
        <w:t xml:space="preserve"> </w:t>
      </w:r>
      <w:r w:rsidRPr="2BE155C8" w:rsidR="377A1E26">
        <w:rPr>
          <w:rFonts w:ascii="Calibri" w:hAnsi="Calibri" w:eastAsia="Calibri" w:cs="Calibri"/>
          <w:i/>
          <w:iCs/>
          <w:color w:val="auto"/>
        </w:rPr>
        <w:t>Professor Panic: The Academic Exodus</w:t>
      </w:r>
      <w:r w:rsidRPr="2BE155C8" w:rsidR="1FBF9FD5">
        <w:rPr>
          <w:rFonts w:ascii="Calibri" w:hAnsi="Calibri" w:eastAsia="Calibri" w:cs="Calibri"/>
          <w:color w:val="auto"/>
        </w:rPr>
        <w:t xml:space="preserve"> </w:t>
      </w:r>
      <w:r w:rsidRPr="2BE155C8" w:rsidR="53941CD2">
        <w:rPr>
          <w:rFonts w:ascii="Calibri" w:hAnsi="Calibri" w:eastAsia="Calibri" w:cs="Calibri"/>
          <w:color w:val="auto"/>
        </w:rPr>
        <w:t xml:space="preserve">takes the player on an adventure to escape </w:t>
      </w:r>
      <w:proofErr w:type="spellStart"/>
      <w:r w:rsidRPr="2BE155C8" w:rsidR="53941CD2">
        <w:rPr>
          <w:rFonts w:ascii="Calibri" w:hAnsi="Calibri" w:eastAsia="Calibri" w:cs="Calibri"/>
          <w:color w:val="auto"/>
        </w:rPr>
        <w:t>Sleith</w:t>
      </w:r>
      <w:proofErr w:type="spellEnd"/>
      <w:r w:rsidRPr="2BE155C8" w:rsidR="53941CD2">
        <w:rPr>
          <w:rFonts w:ascii="Calibri" w:hAnsi="Calibri" w:eastAsia="Calibri" w:cs="Calibri"/>
          <w:color w:val="auto"/>
        </w:rPr>
        <w:t xml:space="preserve"> Hall by battling monsters and professors who have turned </w:t>
      </w:r>
      <w:r w:rsidRPr="2BE155C8" w:rsidR="735CBF9F">
        <w:rPr>
          <w:rFonts w:ascii="Calibri" w:hAnsi="Calibri" w:eastAsia="Calibri" w:cs="Calibri"/>
          <w:color w:val="auto"/>
        </w:rPr>
        <w:t xml:space="preserve">against </w:t>
      </w:r>
      <w:r w:rsidRPr="2BE155C8" w:rsidR="6783ED9A">
        <w:rPr>
          <w:rFonts w:ascii="Calibri" w:hAnsi="Calibri" w:eastAsia="Calibri" w:cs="Calibri"/>
          <w:color w:val="auto"/>
        </w:rPr>
        <w:t>you</w:t>
      </w:r>
      <w:r w:rsidRPr="2BE155C8" w:rsidR="53941CD2">
        <w:rPr>
          <w:rFonts w:ascii="Calibri" w:hAnsi="Calibri" w:eastAsia="Calibri" w:cs="Calibri"/>
          <w:color w:val="auto"/>
        </w:rPr>
        <w:t>. The player w</w:t>
      </w:r>
      <w:r w:rsidRPr="2BE155C8" w:rsidR="2ED72C3A">
        <w:rPr>
          <w:rFonts w:ascii="Calibri" w:hAnsi="Calibri" w:eastAsia="Calibri" w:cs="Calibri"/>
          <w:color w:val="auto"/>
        </w:rPr>
        <w:t xml:space="preserve">ill need to acquire </w:t>
      </w:r>
      <w:r w:rsidRPr="2BE155C8" w:rsidR="3B56D873">
        <w:rPr>
          <w:rFonts w:ascii="Calibri" w:hAnsi="Calibri" w:eastAsia="Calibri" w:cs="Calibri"/>
          <w:color w:val="auto"/>
        </w:rPr>
        <w:t xml:space="preserve">a wide variety of </w:t>
      </w:r>
      <w:r w:rsidRPr="2BE155C8" w:rsidR="252FB70F">
        <w:rPr>
          <w:rFonts w:ascii="Calibri" w:hAnsi="Calibri" w:eastAsia="Calibri" w:cs="Calibri"/>
          <w:color w:val="auto"/>
        </w:rPr>
        <w:t>tools</w:t>
      </w:r>
      <w:r w:rsidRPr="2BE155C8" w:rsidR="0FC269F3">
        <w:rPr>
          <w:rFonts w:ascii="Calibri" w:hAnsi="Calibri" w:eastAsia="Calibri" w:cs="Calibri"/>
          <w:color w:val="auto"/>
        </w:rPr>
        <w:t xml:space="preserve"> </w:t>
      </w:r>
      <w:r w:rsidRPr="2BE155C8" w:rsidR="252FB70F">
        <w:rPr>
          <w:rFonts w:ascii="Calibri" w:hAnsi="Calibri" w:eastAsia="Calibri" w:cs="Calibri"/>
          <w:color w:val="auto"/>
        </w:rPr>
        <w:t xml:space="preserve">available in rooms across the three floors before </w:t>
      </w:r>
      <w:r w:rsidRPr="2BE155C8" w:rsidR="75CB3D10">
        <w:rPr>
          <w:rFonts w:ascii="Calibri" w:hAnsi="Calibri" w:eastAsia="Calibri" w:cs="Calibri"/>
          <w:color w:val="auto"/>
        </w:rPr>
        <w:t>they can escape.</w:t>
      </w:r>
    </w:p>
    <w:p w:rsidR="2BE155C8" w:rsidP="2BE155C8" w:rsidRDefault="2BE155C8" w14:paraId="2A40A3A1" w14:textId="3F755378">
      <w:pPr>
        <w:pStyle w:val="Heading3"/>
        <w:rPr>
          <w:rFonts w:ascii="Calibri" w:hAnsi="Calibri" w:eastAsia="Calibri" w:cs="Calibri"/>
          <w:color w:val="auto"/>
        </w:rPr>
      </w:pPr>
    </w:p>
    <w:p w:rsidRPr="00EF505D" w:rsidR="005A54D1" w:rsidP="421ECC01" w:rsidRDefault="213D0566" w14:paraId="5E1C354F" w14:textId="3E96038C">
      <w:pPr>
        <w:pStyle w:val="Heading3"/>
        <w:rPr>
          <w:rFonts w:ascii="Calibri" w:hAnsi="Calibri" w:eastAsia="Calibri" w:cs="Calibri"/>
          <w:color w:val="auto"/>
        </w:rPr>
      </w:pPr>
      <w:r w:rsidRPr="2BE155C8">
        <w:rPr>
          <w:rFonts w:ascii="Calibri" w:hAnsi="Calibri" w:eastAsia="Calibri" w:cs="Calibri"/>
          <w:color w:val="auto"/>
        </w:rPr>
        <w:t>2.2 Target Audience</w:t>
      </w:r>
      <w:r>
        <w:br/>
      </w:r>
      <w:r w:rsidRPr="2BE155C8" w:rsidR="4D3CF697">
        <w:rPr>
          <w:rFonts w:ascii="Calibri" w:hAnsi="Calibri" w:eastAsia="Calibri" w:cs="Calibri"/>
          <w:color w:val="auto"/>
        </w:rPr>
        <w:t xml:space="preserve">The primary audience will be </w:t>
      </w:r>
      <w:r w:rsidRPr="2BE155C8" w:rsidR="6D95F030">
        <w:rPr>
          <w:rFonts w:ascii="Calibri" w:hAnsi="Calibri" w:eastAsia="Calibri" w:cs="Calibri"/>
          <w:color w:val="auto"/>
        </w:rPr>
        <w:t xml:space="preserve">engineering </w:t>
      </w:r>
      <w:r w:rsidRPr="2BE155C8" w:rsidR="4D3CF697">
        <w:rPr>
          <w:rFonts w:ascii="Calibri" w:hAnsi="Calibri" w:eastAsia="Calibri" w:cs="Calibri"/>
          <w:color w:val="auto"/>
        </w:rPr>
        <w:t xml:space="preserve">students at WNE of any age along with </w:t>
      </w:r>
      <w:r w:rsidRPr="2BE155C8" w:rsidR="00E474D4">
        <w:rPr>
          <w:rFonts w:ascii="Calibri" w:hAnsi="Calibri" w:eastAsia="Calibri" w:cs="Calibri"/>
          <w:color w:val="auto"/>
        </w:rPr>
        <w:t>professors but</w:t>
      </w:r>
      <w:r w:rsidRPr="2BE155C8" w:rsidR="4D05A17D">
        <w:rPr>
          <w:rFonts w:ascii="Calibri" w:hAnsi="Calibri" w:eastAsia="Calibri" w:cs="Calibri"/>
          <w:color w:val="auto"/>
        </w:rPr>
        <w:t xml:space="preserve"> has themes that are universal </w:t>
      </w:r>
      <w:r w:rsidR="009649EE">
        <w:rPr>
          <w:rFonts w:ascii="Calibri" w:hAnsi="Calibri" w:eastAsia="Calibri" w:cs="Calibri"/>
          <w:color w:val="auto"/>
        </w:rPr>
        <w:t>to everyone who has been in an educational setting.</w:t>
      </w:r>
    </w:p>
    <w:p w:rsidR="2BE155C8" w:rsidP="2BE155C8" w:rsidRDefault="2BE155C8" w14:paraId="0C9E166D" w14:textId="752B2E6F">
      <w:pPr>
        <w:pStyle w:val="Heading3"/>
        <w:rPr>
          <w:rFonts w:ascii="Calibri" w:hAnsi="Calibri" w:eastAsia="Calibri" w:cs="Calibri"/>
          <w:color w:val="auto"/>
        </w:rPr>
      </w:pPr>
    </w:p>
    <w:p w:rsidRPr="00EF505D" w:rsidR="005A54D1" w:rsidP="0FD39C8A" w:rsidRDefault="213D0566" w14:paraId="24EAA894" w14:textId="2E461EC7">
      <w:pPr>
        <w:pStyle w:val="Heading3"/>
        <w:rPr>
          <w:color w:val="auto"/>
        </w:rPr>
      </w:pPr>
      <w:r w:rsidRPr="00EF505D">
        <w:rPr>
          <w:rFonts w:ascii="Calibri" w:hAnsi="Calibri" w:eastAsia="Calibri" w:cs="Calibri"/>
          <w:color w:val="auto"/>
        </w:rPr>
        <w:t>2.3 Game Objectives</w:t>
      </w:r>
    </w:p>
    <w:p w:rsidRPr="00EF505D" w:rsidR="52E521B9" w:rsidP="41DEA173" w:rsidRDefault="52E521B9" w14:paraId="09934788" w14:textId="382640D1">
      <w:pPr>
        <w:pStyle w:val="ListParagraph"/>
        <w:numPr>
          <w:ilvl w:val="0"/>
          <w:numId w:val="8"/>
        </w:numPr>
        <w:spacing w:line="259" w:lineRule="auto"/>
        <w:rPr>
          <w:rFonts w:ascii="Calibri" w:hAnsi="Calibri" w:eastAsia="Calibri" w:cs="Calibri"/>
        </w:rPr>
      </w:pPr>
      <w:r w:rsidRPr="1B0D1E62" w:rsidR="52E521B9">
        <w:rPr>
          <w:rFonts w:ascii="Calibri" w:hAnsi="Calibri" w:eastAsia="Calibri" w:cs="Calibri"/>
        </w:rPr>
        <w:t xml:space="preserve">The main goal for the player </w:t>
      </w:r>
      <w:r w:rsidRPr="1B0D1E62" w:rsidR="19E8E300">
        <w:rPr>
          <w:rFonts w:ascii="Calibri" w:hAnsi="Calibri" w:eastAsia="Calibri" w:cs="Calibri"/>
        </w:rPr>
        <w:t>will be</w:t>
      </w:r>
      <w:r w:rsidRPr="1B0D1E62" w:rsidR="52E521B9">
        <w:rPr>
          <w:rFonts w:ascii="Calibri" w:hAnsi="Calibri" w:eastAsia="Calibri" w:cs="Calibri"/>
        </w:rPr>
        <w:t xml:space="preserve"> to escape </w:t>
      </w:r>
      <w:r w:rsidRPr="1B0D1E62" w:rsidR="52E521B9">
        <w:rPr>
          <w:rFonts w:ascii="Calibri" w:hAnsi="Calibri" w:eastAsia="Calibri" w:cs="Calibri"/>
        </w:rPr>
        <w:t>Sleith</w:t>
      </w:r>
      <w:r w:rsidRPr="1B0D1E62" w:rsidR="52E521B9">
        <w:rPr>
          <w:rFonts w:ascii="Calibri" w:hAnsi="Calibri" w:eastAsia="Calibri" w:cs="Calibri"/>
        </w:rPr>
        <w:t xml:space="preserve"> </w:t>
      </w:r>
      <w:r w:rsidRPr="1B0D1E62" w:rsidR="14C752B0">
        <w:rPr>
          <w:rFonts w:ascii="Calibri" w:hAnsi="Calibri" w:eastAsia="Calibri" w:cs="Calibri"/>
        </w:rPr>
        <w:t>H</w:t>
      </w:r>
      <w:r w:rsidRPr="1B0D1E62" w:rsidR="52E521B9">
        <w:rPr>
          <w:rFonts w:ascii="Calibri" w:hAnsi="Calibri" w:eastAsia="Calibri" w:cs="Calibri"/>
        </w:rPr>
        <w:t>all.</w:t>
      </w:r>
    </w:p>
    <w:p w:rsidRPr="00EF505D" w:rsidR="52E521B9" w:rsidP="41DEA173" w:rsidRDefault="00E474D4" w14:paraId="58F0A942" w14:textId="4375655C" w14:noSpellErr="1">
      <w:pPr>
        <w:pStyle w:val="ListParagraph"/>
        <w:numPr>
          <w:ilvl w:val="0"/>
          <w:numId w:val="8"/>
        </w:numPr>
        <w:spacing w:line="259" w:lineRule="auto"/>
        <w:rPr>
          <w:rFonts w:ascii="Calibri" w:hAnsi="Calibri" w:eastAsia="Calibri" w:cs="Calibri"/>
        </w:rPr>
      </w:pPr>
      <w:r w:rsidRPr="41DEA173" w:rsidR="00E474D4">
        <w:rPr>
          <w:rFonts w:ascii="Calibri" w:hAnsi="Calibri" w:eastAsia="Calibri" w:cs="Calibri"/>
        </w:rPr>
        <w:t>T</w:t>
      </w:r>
      <w:r w:rsidRPr="41DEA173" w:rsidR="52E521B9">
        <w:rPr>
          <w:rFonts w:ascii="Calibri" w:hAnsi="Calibri" w:eastAsia="Calibri" w:cs="Calibri"/>
        </w:rPr>
        <w:t xml:space="preserve">his will be </w:t>
      </w:r>
      <w:r w:rsidRPr="41DEA173" w:rsidR="52E521B9">
        <w:rPr>
          <w:rFonts w:ascii="Calibri" w:hAnsi="Calibri" w:eastAsia="Calibri" w:cs="Calibri"/>
        </w:rPr>
        <w:t>accomplished</w:t>
      </w:r>
      <w:r w:rsidRPr="41DEA173" w:rsidR="52E521B9">
        <w:rPr>
          <w:rFonts w:ascii="Calibri" w:hAnsi="Calibri" w:eastAsia="Calibri" w:cs="Calibri"/>
        </w:rPr>
        <w:t xml:space="preserve"> by getting to the third floor and defeating the final boss. </w:t>
      </w:r>
    </w:p>
    <w:p w:rsidR="00E474D4" w:rsidP="41DEA173" w:rsidRDefault="2DEC4921" w14:paraId="19E0E69F" w14:textId="09BE4547" w14:noSpellErr="1">
      <w:pPr>
        <w:pStyle w:val="ListParagraph"/>
        <w:numPr>
          <w:ilvl w:val="0"/>
          <w:numId w:val="8"/>
        </w:numPr>
        <w:spacing w:line="259" w:lineRule="auto"/>
        <w:rPr>
          <w:rFonts w:ascii="Calibri" w:hAnsi="Calibri" w:eastAsia="Calibri" w:cs="Calibri"/>
        </w:rPr>
      </w:pPr>
      <w:r w:rsidRPr="41DEA173" w:rsidR="2DEC4921">
        <w:rPr>
          <w:rFonts w:ascii="Calibri" w:hAnsi="Calibri" w:eastAsia="Calibri" w:cs="Calibri"/>
        </w:rPr>
        <w:t>To</w:t>
      </w:r>
      <w:r w:rsidRPr="41DEA173" w:rsidR="1EDB520A">
        <w:rPr>
          <w:rFonts w:ascii="Calibri" w:hAnsi="Calibri" w:eastAsia="Calibri" w:cs="Calibri"/>
        </w:rPr>
        <w:t xml:space="preserve"> get to the third floor, the player will need to obtain the items necessary </w:t>
      </w:r>
      <w:r w:rsidRPr="41DEA173" w:rsidR="13CD8970">
        <w:rPr>
          <w:rFonts w:ascii="Calibri" w:hAnsi="Calibri" w:eastAsia="Calibri" w:cs="Calibri"/>
        </w:rPr>
        <w:t>to</w:t>
      </w:r>
      <w:r w:rsidRPr="41DEA173" w:rsidR="0B1D6894">
        <w:rPr>
          <w:rFonts w:ascii="Calibri" w:hAnsi="Calibri" w:eastAsia="Calibri" w:cs="Calibri"/>
        </w:rPr>
        <w:t xml:space="preserve"> build a </w:t>
      </w:r>
      <w:r w:rsidRPr="41DEA173" w:rsidR="016E16DD">
        <w:rPr>
          <w:rFonts w:ascii="Calibri" w:hAnsi="Calibri" w:eastAsia="Calibri" w:cs="Calibri"/>
        </w:rPr>
        <w:t xml:space="preserve">functional </w:t>
      </w:r>
      <w:r w:rsidRPr="41DEA173" w:rsidR="0B1D6894">
        <w:rPr>
          <w:rFonts w:ascii="Calibri" w:hAnsi="Calibri" w:eastAsia="Calibri" w:cs="Calibri"/>
        </w:rPr>
        <w:t>LED circuit board</w:t>
      </w:r>
      <w:r w:rsidRPr="41DEA173" w:rsidR="49C24DC5">
        <w:rPr>
          <w:rFonts w:ascii="Calibri" w:hAnsi="Calibri" w:eastAsia="Calibri" w:cs="Calibri"/>
        </w:rPr>
        <w:t>,</w:t>
      </w:r>
      <w:r w:rsidRPr="41DEA173" w:rsidR="13CD8970">
        <w:rPr>
          <w:rFonts w:ascii="Calibri" w:hAnsi="Calibri" w:eastAsia="Calibri" w:cs="Calibri"/>
        </w:rPr>
        <w:t xml:space="preserve"> progress to the second floor and then the third floor. </w:t>
      </w:r>
    </w:p>
    <w:p w:rsidR="00E474D4" w:rsidP="41DEA173" w:rsidRDefault="15BC3198" w14:paraId="0F6D0AB8" w14:textId="77777777" w14:noSpellErr="1">
      <w:pPr>
        <w:pStyle w:val="ListParagraph"/>
        <w:numPr>
          <w:ilvl w:val="0"/>
          <w:numId w:val="8"/>
        </w:numPr>
        <w:spacing w:line="259" w:lineRule="auto"/>
        <w:rPr>
          <w:rFonts w:ascii="Calibri" w:hAnsi="Calibri" w:eastAsia="Calibri" w:cs="Calibri"/>
        </w:rPr>
      </w:pPr>
      <w:r w:rsidRPr="41DEA173" w:rsidR="15BC3198">
        <w:rPr>
          <w:rFonts w:ascii="Calibri" w:hAnsi="Calibri" w:eastAsia="Calibri" w:cs="Calibri"/>
        </w:rPr>
        <w:t xml:space="preserve">Each floor </w:t>
      </w:r>
      <w:r w:rsidRPr="41DEA173" w:rsidR="00E474D4">
        <w:rPr>
          <w:rFonts w:ascii="Calibri" w:hAnsi="Calibri" w:eastAsia="Calibri" w:cs="Calibri"/>
        </w:rPr>
        <w:t xml:space="preserve">will </w:t>
      </w:r>
      <w:r w:rsidRPr="41DEA173" w:rsidR="15BC3198">
        <w:rPr>
          <w:rFonts w:ascii="Calibri" w:hAnsi="Calibri" w:eastAsia="Calibri" w:cs="Calibri"/>
        </w:rPr>
        <w:t>contain</w:t>
      </w:r>
      <w:r w:rsidRPr="41DEA173" w:rsidR="15BC3198">
        <w:rPr>
          <w:rFonts w:ascii="Calibri" w:hAnsi="Calibri" w:eastAsia="Calibri" w:cs="Calibri"/>
        </w:rPr>
        <w:t xml:space="preserve"> rooms which will have different items. </w:t>
      </w:r>
    </w:p>
    <w:p w:rsidR="00E474D4" w:rsidP="41DEA173" w:rsidRDefault="15BC3198" w14:paraId="09C0B990" w14:textId="77777777" w14:noSpellErr="1">
      <w:pPr>
        <w:pStyle w:val="ListParagraph"/>
        <w:numPr>
          <w:ilvl w:val="0"/>
          <w:numId w:val="8"/>
        </w:numPr>
        <w:spacing w:line="259" w:lineRule="auto"/>
        <w:rPr>
          <w:rFonts w:ascii="Calibri" w:hAnsi="Calibri" w:eastAsia="Calibri" w:cs="Calibri"/>
        </w:rPr>
      </w:pPr>
      <w:r w:rsidRPr="41DEA173" w:rsidR="15BC3198">
        <w:rPr>
          <w:rFonts w:ascii="Calibri" w:hAnsi="Calibri" w:eastAsia="Calibri" w:cs="Calibri"/>
        </w:rPr>
        <w:t>There will be 3 rooms on each floor.</w:t>
      </w:r>
      <w:r w:rsidRPr="41DEA173" w:rsidR="35C4DD2F">
        <w:rPr>
          <w:rFonts w:ascii="Calibri" w:hAnsi="Calibri" w:eastAsia="Calibri" w:cs="Calibri"/>
        </w:rPr>
        <w:t xml:space="preserve"> At the end of each floor the user will build the circuit with the items they have obtained.</w:t>
      </w:r>
      <w:r w:rsidRPr="41DEA173" w:rsidR="15BC3198">
        <w:rPr>
          <w:rFonts w:ascii="Calibri" w:hAnsi="Calibri" w:eastAsia="Calibri" w:cs="Calibri"/>
        </w:rPr>
        <w:t xml:space="preserve"> </w:t>
      </w:r>
    </w:p>
    <w:p w:rsidRPr="00EF505D" w:rsidR="52E521B9" w:rsidP="41DEA173" w:rsidRDefault="52E521B9" w14:paraId="0CF88EF2" w14:textId="65410098" w14:noSpellErr="1">
      <w:pPr>
        <w:pStyle w:val="ListParagraph"/>
        <w:numPr>
          <w:ilvl w:val="0"/>
          <w:numId w:val="8"/>
        </w:numPr>
        <w:spacing w:line="259" w:lineRule="auto"/>
        <w:rPr>
          <w:rFonts w:ascii="Calibri" w:hAnsi="Calibri" w:eastAsia="Calibri" w:cs="Calibri"/>
        </w:rPr>
      </w:pPr>
      <w:r w:rsidRPr="41DEA173" w:rsidR="52E521B9">
        <w:rPr>
          <w:rFonts w:ascii="Calibri" w:hAnsi="Calibri" w:eastAsia="Calibri" w:cs="Calibri"/>
        </w:rPr>
        <w:t xml:space="preserve">A key will drop </w:t>
      </w:r>
      <w:r w:rsidRPr="41DEA173" w:rsidR="7F5942F2">
        <w:rPr>
          <w:rFonts w:ascii="Calibri" w:hAnsi="Calibri" w:eastAsia="Calibri" w:cs="Calibri"/>
        </w:rPr>
        <w:t xml:space="preserve">once the final boss is defeated </w:t>
      </w:r>
      <w:r w:rsidRPr="41DEA173" w:rsidR="52E521B9">
        <w:rPr>
          <w:rFonts w:ascii="Calibri" w:hAnsi="Calibri" w:eastAsia="Calibri" w:cs="Calibri"/>
        </w:rPr>
        <w:t xml:space="preserve">allowing the player </w:t>
      </w:r>
      <w:r w:rsidRPr="41DEA173" w:rsidR="4C3E0F22">
        <w:rPr>
          <w:rFonts w:ascii="Calibri" w:hAnsi="Calibri" w:eastAsia="Calibri" w:cs="Calibri"/>
        </w:rPr>
        <w:t>to leave</w:t>
      </w:r>
      <w:r w:rsidRPr="41DEA173" w:rsidR="52E521B9">
        <w:rPr>
          <w:rFonts w:ascii="Calibri" w:hAnsi="Calibri" w:eastAsia="Calibri" w:cs="Calibri"/>
        </w:rPr>
        <w:t>.</w:t>
      </w:r>
    </w:p>
    <w:p w:rsidR="2BE155C8" w:rsidP="2BE155C8" w:rsidRDefault="2BE155C8" w14:paraId="01A5B8CC" w14:textId="127116CA">
      <w:pPr>
        <w:spacing w:line="259" w:lineRule="auto"/>
        <w:rPr>
          <w:rFonts w:ascii="Calibri" w:hAnsi="Calibri" w:eastAsia="Calibri" w:cs="Calibri"/>
        </w:rPr>
      </w:pPr>
    </w:p>
    <w:p w:rsidRPr="00EF505D" w:rsidR="005A54D1" w:rsidP="120F1FA1" w:rsidRDefault="0174D070" w14:paraId="4ABA8477" w14:textId="75B97ECA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  <w:r w:rsidRPr="2BE155C8">
        <w:rPr>
          <w:rFonts w:ascii="Calibri" w:hAnsi="Calibri" w:eastAsia="Calibri" w:cs="Calibri"/>
          <w:color w:val="auto"/>
          <w:sz w:val="28"/>
          <w:szCs w:val="28"/>
        </w:rPr>
        <w:lastRenderedPageBreak/>
        <w:t>3. Features and Functionality</w:t>
      </w:r>
    </w:p>
    <w:p w:rsidR="2BE155C8" w:rsidP="2BE155C8" w:rsidRDefault="2BE155C8" w14:paraId="147F62E7" w14:textId="4C08BD90">
      <w:pPr>
        <w:pStyle w:val="Heading3"/>
        <w:rPr>
          <w:rFonts w:ascii="Calibri" w:hAnsi="Calibri" w:eastAsia="Calibri" w:cs="Calibri"/>
          <w:color w:val="auto"/>
        </w:rPr>
      </w:pPr>
    </w:p>
    <w:p w:rsidRPr="00E474D4" w:rsidR="00E474D4" w:rsidP="00E474D4" w:rsidRDefault="00E474D4" w14:paraId="2E68AB8C" w14:textId="77777777"/>
    <w:p w:rsidRPr="00EF505D" w:rsidR="005A54D1" w:rsidP="41DEA173" w:rsidRDefault="213D0566" w14:paraId="0104F74F" w14:textId="1DD390AA" w14:noSpellErr="1">
      <w:pPr>
        <w:pStyle w:val="Heading3"/>
        <w:ind w:left="0"/>
        <w:rPr>
          <w:color w:val="auto"/>
        </w:rPr>
      </w:pPr>
      <w:r w:rsidRPr="41DEA173" w:rsidR="213D0566">
        <w:rPr>
          <w:rFonts w:ascii="Calibri" w:hAnsi="Calibri" w:eastAsia="Calibri" w:cs="Calibri"/>
          <w:color w:val="auto"/>
        </w:rPr>
        <w:t>3.1 Gameplay Features</w:t>
      </w:r>
    </w:p>
    <w:p w:rsidR="00E474D4" w:rsidP="00E474D4" w:rsidRDefault="720223CB" w14:paraId="1B4CA993" w14:textId="524E7BE9">
      <w:pPr>
        <w:pStyle w:val="Heading3"/>
        <w:numPr>
          <w:ilvl w:val="0"/>
          <w:numId w:val="4"/>
        </w:numPr>
        <w:rPr>
          <w:rFonts w:ascii="Calibri" w:hAnsi="Calibri" w:eastAsia="Calibri" w:cs="Calibri"/>
          <w:color w:val="auto"/>
        </w:rPr>
      </w:pPr>
      <w:r w:rsidRPr="41DEA173" w:rsidR="720223CB">
        <w:rPr>
          <w:rFonts w:ascii="Calibri" w:hAnsi="Calibri" w:eastAsia="Calibri" w:cs="Calibri"/>
          <w:color w:val="auto"/>
        </w:rPr>
        <w:t xml:space="preserve">The game will feature item drops from </w:t>
      </w:r>
      <w:r w:rsidRPr="41DEA173" w:rsidR="25172949">
        <w:rPr>
          <w:rFonts w:ascii="Calibri" w:hAnsi="Calibri" w:eastAsia="Calibri" w:cs="Calibri"/>
          <w:color w:val="auto"/>
        </w:rPr>
        <w:t>enemies</w:t>
      </w:r>
      <w:r w:rsidRPr="41DEA173" w:rsidR="720223CB">
        <w:rPr>
          <w:rFonts w:ascii="Calibri" w:hAnsi="Calibri" w:eastAsia="Calibri" w:cs="Calibri"/>
          <w:color w:val="auto"/>
        </w:rPr>
        <w:t xml:space="preserve"> and chests.</w:t>
      </w:r>
    </w:p>
    <w:p w:rsidR="00E474D4" w:rsidP="00E474D4" w:rsidRDefault="720223CB" w14:paraId="321D3595" w14:textId="470D6F71">
      <w:pPr>
        <w:pStyle w:val="Heading3"/>
        <w:numPr>
          <w:ilvl w:val="0"/>
          <w:numId w:val="4"/>
        </w:numPr>
        <w:rPr>
          <w:rFonts w:ascii="Calibri" w:hAnsi="Calibri" w:eastAsia="Calibri" w:cs="Calibri"/>
          <w:color w:val="auto"/>
        </w:rPr>
      </w:pPr>
      <w:r w:rsidRPr="41DEA173" w:rsidR="720223CB">
        <w:rPr>
          <w:rFonts w:ascii="Calibri" w:hAnsi="Calibri" w:eastAsia="Calibri" w:cs="Calibri"/>
          <w:color w:val="auto"/>
        </w:rPr>
        <w:t>There will b</w:t>
      </w:r>
      <w:r w:rsidRPr="41DEA173" w:rsidR="76928AD7">
        <w:rPr>
          <w:rFonts w:ascii="Calibri" w:hAnsi="Calibri" w:eastAsia="Calibri" w:cs="Calibri"/>
          <w:color w:val="auto"/>
        </w:rPr>
        <w:t xml:space="preserve">e various </w:t>
      </w:r>
      <w:r w:rsidRPr="41DEA173" w:rsidR="3D4C911C">
        <w:rPr>
          <w:rFonts w:ascii="Calibri" w:hAnsi="Calibri" w:eastAsia="Calibri" w:cs="Calibri"/>
          <w:color w:val="auto"/>
        </w:rPr>
        <w:t>enemies</w:t>
      </w:r>
      <w:r w:rsidRPr="41DEA173" w:rsidR="76928AD7">
        <w:rPr>
          <w:rFonts w:ascii="Calibri" w:hAnsi="Calibri" w:eastAsia="Calibri" w:cs="Calibri"/>
          <w:color w:val="auto"/>
        </w:rPr>
        <w:t xml:space="preserve"> on each floor</w:t>
      </w:r>
      <w:r w:rsidRPr="41DEA173" w:rsidR="6BD2F2F2">
        <w:rPr>
          <w:rFonts w:ascii="Calibri" w:hAnsi="Calibri" w:eastAsia="Calibri" w:cs="Calibri"/>
          <w:color w:val="auto"/>
        </w:rPr>
        <w:t xml:space="preserve">. </w:t>
      </w:r>
    </w:p>
    <w:p w:rsidR="00E474D4" w:rsidP="00E474D4" w:rsidRDefault="720223CB" w14:paraId="4D4C3D19" w14:textId="21D89D50">
      <w:pPr>
        <w:pStyle w:val="Heading3"/>
        <w:numPr>
          <w:ilvl w:val="0"/>
          <w:numId w:val="4"/>
        </w:numPr>
        <w:rPr>
          <w:rFonts w:ascii="Calibri" w:hAnsi="Calibri" w:eastAsia="Calibri" w:cs="Calibri"/>
          <w:color w:val="auto"/>
        </w:rPr>
      </w:pPr>
      <w:r w:rsidRPr="41DEA173" w:rsidR="6BD2F2F2">
        <w:rPr>
          <w:rFonts w:ascii="Calibri" w:hAnsi="Calibri" w:eastAsia="Calibri" w:cs="Calibri"/>
          <w:color w:val="auto"/>
        </w:rPr>
        <w:t>Each floor will have one boss.</w:t>
      </w:r>
    </w:p>
    <w:p w:rsidR="00E474D4" w:rsidP="00E474D4" w:rsidRDefault="720223CB" w14:paraId="2923DC94" w14:textId="24C5E941">
      <w:pPr>
        <w:pStyle w:val="Heading3"/>
        <w:numPr>
          <w:ilvl w:val="0"/>
          <w:numId w:val="4"/>
        </w:numPr>
        <w:rPr>
          <w:rFonts w:ascii="Calibri" w:hAnsi="Calibri" w:eastAsia="Calibri" w:cs="Calibri"/>
          <w:color w:val="auto"/>
        </w:rPr>
      </w:pPr>
      <w:r w:rsidRPr="41DEA173" w:rsidR="00E474D4">
        <w:rPr>
          <w:rFonts w:ascii="Calibri" w:hAnsi="Calibri" w:eastAsia="Calibri" w:cs="Calibri"/>
          <w:color w:val="auto"/>
        </w:rPr>
        <w:t>Collected i</w:t>
      </w:r>
      <w:r w:rsidRPr="41DEA173" w:rsidR="551F709D">
        <w:rPr>
          <w:rFonts w:ascii="Calibri" w:hAnsi="Calibri" w:eastAsia="Calibri" w:cs="Calibri"/>
          <w:color w:val="auto"/>
        </w:rPr>
        <w:t xml:space="preserve">tems will be </w:t>
      </w:r>
      <w:r w:rsidRPr="41DEA173" w:rsidR="551F709D">
        <w:rPr>
          <w:rFonts w:ascii="Calibri" w:hAnsi="Calibri" w:eastAsia="Calibri" w:cs="Calibri"/>
          <w:color w:val="auto"/>
        </w:rPr>
        <w:t>required</w:t>
      </w:r>
      <w:r w:rsidRPr="41DEA173" w:rsidR="551F709D">
        <w:rPr>
          <w:rFonts w:ascii="Calibri" w:hAnsi="Calibri" w:eastAsia="Calibri" w:cs="Calibri"/>
          <w:color w:val="auto"/>
        </w:rPr>
        <w:t xml:space="preserve"> to progress through the game. </w:t>
      </w:r>
    </w:p>
    <w:p w:rsidR="00E474D4" w:rsidP="00E474D4" w:rsidRDefault="551F709D" w14:paraId="7F99281A" w14:textId="77777777">
      <w:pPr>
        <w:pStyle w:val="Heading3"/>
        <w:numPr>
          <w:ilvl w:val="0"/>
          <w:numId w:val="4"/>
        </w:numPr>
        <w:rPr>
          <w:rFonts w:ascii="Calibri" w:hAnsi="Calibri" w:eastAsia="Calibri" w:cs="Calibri"/>
          <w:color w:val="auto"/>
        </w:rPr>
      </w:pPr>
      <w:r w:rsidRPr="41DEA173" w:rsidR="551F709D">
        <w:rPr>
          <w:rFonts w:ascii="Calibri" w:hAnsi="Calibri" w:eastAsia="Calibri" w:cs="Calibri"/>
          <w:color w:val="auto"/>
        </w:rPr>
        <w:t>The</w:t>
      </w:r>
      <w:r w:rsidRPr="41DEA173" w:rsidR="00E474D4">
        <w:rPr>
          <w:rFonts w:ascii="Calibri" w:hAnsi="Calibri" w:eastAsia="Calibri" w:cs="Calibri"/>
          <w:color w:val="auto"/>
        </w:rPr>
        <w:t xml:space="preserve"> player</w:t>
      </w:r>
      <w:r w:rsidRPr="41DEA173" w:rsidR="551F709D">
        <w:rPr>
          <w:rFonts w:ascii="Calibri" w:hAnsi="Calibri" w:eastAsia="Calibri" w:cs="Calibri"/>
          <w:color w:val="auto"/>
        </w:rPr>
        <w:t xml:space="preserve"> will be armed with a pencil </w:t>
      </w:r>
      <w:r w:rsidRPr="41DEA173" w:rsidR="00E474D4">
        <w:rPr>
          <w:rFonts w:ascii="Calibri" w:hAnsi="Calibri" w:eastAsia="Calibri" w:cs="Calibri"/>
          <w:color w:val="auto"/>
        </w:rPr>
        <w:t>as a weapon at the start of the game.</w:t>
      </w:r>
    </w:p>
    <w:p w:rsidR="00E474D4" w:rsidP="00E474D4" w:rsidRDefault="00E474D4" w14:paraId="0E853601" w14:textId="77777777">
      <w:pPr>
        <w:pStyle w:val="Heading3"/>
        <w:numPr>
          <w:ilvl w:val="0"/>
          <w:numId w:val="4"/>
        </w:numPr>
        <w:rPr>
          <w:rFonts w:ascii="Calibri" w:hAnsi="Calibri" w:eastAsia="Calibri" w:cs="Calibri"/>
          <w:color w:val="auto"/>
        </w:rPr>
      </w:pPr>
      <w:r w:rsidRPr="41DEA173" w:rsidR="00E474D4">
        <w:rPr>
          <w:rFonts w:ascii="Calibri" w:hAnsi="Calibri" w:eastAsia="Calibri" w:cs="Calibri"/>
          <w:color w:val="auto"/>
        </w:rPr>
        <w:t xml:space="preserve">After collecting certain items, </w:t>
      </w:r>
      <w:r w:rsidRPr="41DEA173" w:rsidR="72927C03">
        <w:rPr>
          <w:rFonts w:ascii="Calibri" w:hAnsi="Calibri" w:eastAsia="Calibri" w:cs="Calibri"/>
          <w:color w:val="auto"/>
        </w:rPr>
        <w:t>a projectile weapon</w:t>
      </w:r>
      <w:r w:rsidRPr="41DEA173" w:rsidR="00E474D4">
        <w:rPr>
          <w:rFonts w:ascii="Calibri" w:hAnsi="Calibri" w:eastAsia="Calibri" w:cs="Calibri"/>
          <w:color w:val="auto"/>
        </w:rPr>
        <w:t xml:space="preserve"> will become available to the player</w:t>
      </w:r>
      <w:r w:rsidRPr="41DEA173" w:rsidR="72927C03">
        <w:rPr>
          <w:rFonts w:ascii="Calibri" w:hAnsi="Calibri" w:eastAsia="Calibri" w:cs="Calibri"/>
          <w:color w:val="auto"/>
        </w:rPr>
        <w:t>.</w:t>
      </w:r>
      <w:r w:rsidRPr="41DEA173" w:rsidR="482E9429">
        <w:rPr>
          <w:rFonts w:ascii="Calibri" w:hAnsi="Calibri" w:eastAsia="Calibri" w:cs="Calibri"/>
          <w:color w:val="auto"/>
        </w:rPr>
        <w:t xml:space="preserve"> </w:t>
      </w:r>
    </w:p>
    <w:p w:rsidRPr="00EF505D" w:rsidR="720223CB" w:rsidP="00E474D4" w:rsidRDefault="482E9429" w14:paraId="6DC573E8" w14:textId="608E426E">
      <w:pPr>
        <w:pStyle w:val="Heading3"/>
        <w:numPr>
          <w:ilvl w:val="0"/>
          <w:numId w:val="4"/>
        </w:numPr>
        <w:rPr>
          <w:rFonts w:ascii="Calibri" w:hAnsi="Calibri" w:eastAsia="Calibri" w:cs="Calibri"/>
          <w:color w:val="auto"/>
        </w:rPr>
      </w:pPr>
      <w:r w:rsidRPr="41DEA173" w:rsidR="482E9429">
        <w:rPr>
          <w:rFonts w:ascii="Calibri" w:hAnsi="Calibri" w:eastAsia="Calibri" w:cs="Calibri"/>
          <w:color w:val="auto"/>
        </w:rPr>
        <w:t xml:space="preserve">The projectile weapon </w:t>
      </w:r>
      <w:r w:rsidRPr="41DEA173" w:rsidR="00E474D4">
        <w:rPr>
          <w:rFonts w:ascii="Calibri" w:hAnsi="Calibri" w:eastAsia="Calibri" w:cs="Calibri"/>
          <w:color w:val="auto"/>
        </w:rPr>
        <w:t>will be</w:t>
      </w:r>
      <w:r w:rsidRPr="41DEA173" w:rsidR="482E9429">
        <w:rPr>
          <w:rFonts w:ascii="Calibri" w:hAnsi="Calibri" w:eastAsia="Calibri" w:cs="Calibri"/>
          <w:color w:val="auto"/>
        </w:rPr>
        <w:t xml:space="preserve"> </w:t>
      </w:r>
      <w:r w:rsidRPr="41DEA173" w:rsidR="00E474D4">
        <w:rPr>
          <w:rFonts w:ascii="Calibri" w:hAnsi="Calibri" w:eastAsia="Calibri" w:cs="Calibri"/>
          <w:color w:val="auto"/>
        </w:rPr>
        <w:t xml:space="preserve">a microcontroller board </w:t>
      </w:r>
      <w:proofErr w:type="gramStart"/>
      <w:r w:rsidRPr="41DEA173" w:rsidR="00E474D4">
        <w:rPr>
          <w:rFonts w:ascii="Calibri" w:hAnsi="Calibri" w:eastAsia="Calibri" w:cs="Calibri"/>
          <w:color w:val="auto"/>
        </w:rPr>
        <w:t>similar to</w:t>
      </w:r>
      <w:proofErr w:type="gramEnd"/>
      <w:r w:rsidRPr="41DEA173" w:rsidR="00E474D4">
        <w:rPr>
          <w:rFonts w:ascii="Calibri" w:hAnsi="Calibri" w:eastAsia="Calibri" w:cs="Calibri"/>
          <w:color w:val="auto"/>
        </w:rPr>
        <w:t xml:space="preserve"> that used in CPE355</w:t>
      </w:r>
      <w:r w:rsidRPr="41DEA173" w:rsidR="482E9429">
        <w:rPr>
          <w:rFonts w:ascii="Calibri" w:hAnsi="Calibri" w:eastAsia="Calibri" w:cs="Calibri"/>
          <w:color w:val="auto"/>
        </w:rPr>
        <w:t>.</w:t>
      </w:r>
    </w:p>
    <w:p w:rsidR="2BE155C8" w:rsidP="2BE155C8" w:rsidRDefault="2BE155C8" w14:paraId="0278D4A3" w14:textId="693553F1">
      <w:pPr>
        <w:pStyle w:val="Heading3"/>
        <w:spacing w:line="259" w:lineRule="auto"/>
        <w:rPr>
          <w:rFonts w:ascii="Calibri" w:hAnsi="Calibri" w:eastAsia="Calibri" w:cs="Calibri"/>
          <w:color w:val="auto"/>
        </w:rPr>
      </w:pPr>
    </w:p>
    <w:p w:rsidRPr="00EF505D" w:rsidR="60DA06D7" w:rsidP="4754CC1E" w:rsidRDefault="213D0566" w14:paraId="5D3B693F" w14:textId="505DE893">
      <w:pPr>
        <w:pStyle w:val="Heading3"/>
        <w:spacing w:line="259" w:lineRule="auto"/>
        <w:rPr>
          <w:color w:val="auto"/>
        </w:rPr>
      </w:pPr>
      <w:r w:rsidRPr="00EF505D">
        <w:rPr>
          <w:rFonts w:ascii="Calibri" w:hAnsi="Calibri" w:eastAsia="Calibri" w:cs="Calibri"/>
          <w:color w:val="auto"/>
        </w:rPr>
        <w:t>3.2 User Interface</w:t>
      </w:r>
    </w:p>
    <w:p w:rsidR="00E474D4" w:rsidP="00E474D4" w:rsidRDefault="00E474D4" w14:paraId="0331F785" w14:textId="2CD9D478">
      <w:pPr>
        <w:pStyle w:val="ListParagraph"/>
        <w:numPr>
          <w:ilvl w:val="0"/>
          <w:numId w:val="6"/>
        </w:numPr>
      </w:pPr>
      <w:r>
        <w:t>The keys W, A, S, and D will cause the character to move up, left, down, right respectively.</w:t>
      </w:r>
    </w:p>
    <w:p w:rsidR="00E474D4" w:rsidP="00E474D4" w:rsidRDefault="00E474D4" w14:paraId="24D6089C" w14:textId="77777777">
      <w:pPr>
        <w:pStyle w:val="ListParagraph"/>
        <w:numPr>
          <w:ilvl w:val="0"/>
          <w:numId w:val="6"/>
        </w:numPr>
      </w:pPr>
      <w:r>
        <w:t xml:space="preserve">Clicking the </w:t>
      </w:r>
      <w:r w:rsidR="22C36BD0">
        <w:t>mouse</w:t>
      </w:r>
      <w:r>
        <w:t xml:space="preserve"> will cause the player to use the currently equipped weapon to attack.</w:t>
      </w:r>
    </w:p>
    <w:p w:rsidR="00E474D4" w:rsidP="00E474D4" w:rsidRDefault="00E474D4" w14:paraId="4708832F" w14:textId="6CDA10EF">
      <w:pPr>
        <w:pStyle w:val="ListParagraph"/>
        <w:numPr>
          <w:ilvl w:val="0"/>
          <w:numId w:val="6"/>
        </w:numPr>
      </w:pPr>
      <w:r>
        <w:t>O</w:t>
      </w:r>
      <w:r w:rsidR="22C36BD0">
        <w:t xml:space="preserve">utput will come through speakers </w:t>
      </w:r>
      <w:r>
        <w:t xml:space="preserve">for audio </w:t>
      </w:r>
      <w:r w:rsidR="22C36BD0">
        <w:t>and monitor</w:t>
      </w:r>
      <w:r w:rsidR="3D0A62D3">
        <w:t xml:space="preserve"> </w:t>
      </w:r>
      <w:r>
        <w:t>for visuals.</w:t>
      </w:r>
    </w:p>
    <w:p w:rsidR="008F0386" w:rsidP="00E474D4" w:rsidRDefault="008F0386" w14:paraId="1ADA14B7" w14:textId="19CB189D">
      <w:pPr>
        <w:pStyle w:val="ListParagraph"/>
        <w:numPr>
          <w:ilvl w:val="0"/>
          <w:numId w:val="6"/>
        </w:numPr>
      </w:pPr>
      <w:r>
        <w:t>When in game, the Escape key will bring up the pause menu.</w:t>
      </w:r>
    </w:p>
    <w:p w:rsidR="008F0386" w:rsidP="00E474D4" w:rsidRDefault="008F0386" w14:paraId="3A858782" w14:textId="691E2CCC">
      <w:pPr>
        <w:pStyle w:val="ListParagraph"/>
        <w:numPr>
          <w:ilvl w:val="0"/>
          <w:numId w:val="6"/>
        </w:numPr>
      </w:pPr>
      <w:r>
        <w:t>Keys 1-9 will allow the player to select a weapon.</w:t>
      </w:r>
    </w:p>
    <w:p w:rsidR="008F0386" w:rsidP="00E474D4" w:rsidRDefault="008F0386" w14:paraId="72582EA5" w14:textId="016FAF80">
      <w:pPr>
        <w:pStyle w:val="ListParagraph"/>
        <w:numPr>
          <w:ilvl w:val="0"/>
          <w:numId w:val="6"/>
        </w:numPr>
      </w:pPr>
      <w:r>
        <w:t>The left-shift key will cause the character to sprint, increasing their movement speed.</w:t>
      </w:r>
    </w:p>
    <w:p w:rsidR="65A171A5" w:rsidP="2BE155C8" w:rsidRDefault="65A171A5" w14:paraId="68666F8F" w14:textId="3A760A7B">
      <w:r>
        <w:t>For more specifics on controls and functionality, please see User’s Manual.</w:t>
      </w:r>
    </w:p>
    <w:p w:rsidR="2BE155C8" w:rsidP="2BE155C8" w:rsidRDefault="2BE155C8" w14:paraId="4EA47EDB" w14:textId="19E1071D">
      <w:pPr>
        <w:pStyle w:val="Heading3"/>
        <w:rPr>
          <w:rFonts w:ascii="Calibri" w:hAnsi="Calibri" w:eastAsia="Calibri" w:cs="Calibri"/>
          <w:color w:val="auto"/>
        </w:rPr>
      </w:pPr>
    </w:p>
    <w:p w:rsidRPr="00EF505D" w:rsidR="005A54D1" w:rsidP="2BE155C8" w:rsidRDefault="213D0566" w14:paraId="66FA609F" w14:textId="73C9255E">
      <w:pPr>
        <w:pStyle w:val="Heading3"/>
        <w:rPr>
          <w:rFonts w:ascii="Calibri" w:hAnsi="Calibri" w:eastAsia="Calibri" w:cs="Calibri"/>
          <w:color w:val="auto"/>
        </w:rPr>
      </w:pPr>
      <w:r w:rsidRPr="2BE155C8">
        <w:rPr>
          <w:rFonts w:ascii="Calibri" w:hAnsi="Calibri" w:eastAsia="Calibri" w:cs="Calibri"/>
          <w:color w:val="auto"/>
        </w:rPr>
        <w:t xml:space="preserve">3.3 </w:t>
      </w:r>
      <w:r w:rsidRPr="2BE155C8" w:rsidR="1BD1D061">
        <w:rPr>
          <w:rFonts w:ascii="Calibri" w:hAnsi="Calibri" w:eastAsia="Calibri" w:cs="Calibri"/>
          <w:color w:val="auto"/>
        </w:rPr>
        <w:t>Graphics</w:t>
      </w:r>
    </w:p>
    <w:p w:rsidR="00E474D4" w:rsidP="190A2D98" w:rsidRDefault="0E60BC4C" w14:paraId="498551CB" w14:textId="10A01B08">
      <w:pPr>
        <w:rPr>
          <w:rFonts w:ascii="Calibri" w:hAnsi="Calibri" w:eastAsia="Calibri" w:cs="Calibri"/>
        </w:rPr>
      </w:pPr>
      <w:r w:rsidRPr="2BE155C8">
        <w:rPr>
          <w:rFonts w:ascii="Calibri" w:hAnsi="Calibri" w:eastAsia="Calibri" w:cs="Calibri"/>
        </w:rPr>
        <w:t xml:space="preserve">Professor Panic: </w:t>
      </w:r>
      <w:r w:rsidRPr="2BE155C8" w:rsidR="50334A9F">
        <w:rPr>
          <w:rFonts w:ascii="Calibri" w:hAnsi="Calibri" w:eastAsia="Calibri" w:cs="Calibri"/>
        </w:rPr>
        <w:t>The Academic Exodus</w:t>
      </w:r>
      <w:r w:rsidRPr="2BE155C8" w:rsidR="2D0DF81A">
        <w:rPr>
          <w:rFonts w:ascii="Calibri" w:hAnsi="Calibri" w:eastAsia="Calibri" w:cs="Calibri"/>
        </w:rPr>
        <w:t xml:space="preserve"> </w:t>
      </w:r>
      <w:r w:rsidR="00E474D4">
        <w:rPr>
          <w:rFonts w:ascii="Calibri" w:hAnsi="Calibri" w:eastAsia="Calibri" w:cs="Calibri"/>
        </w:rPr>
        <w:t>will:</w:t>
      </w:r>
    </w:p>
    <w:p w:rsidR="00E474D4" w:rsidP="00E474D4" w:rsidRDefault="00E474D4" w14:paraId="51AE9571" w14:textId="3E7E1400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Be </w:t>
      </w:r>
      <w:r w:rsidRPr="00E474D4" w:rsidR="2D0DF81A">
        <w:rPr>
          <w:rFonts w:ascii="Calibri" w:hAnsi="Calibri" w:eastAsia="Calibri" w:cs="Calibri"/>
        </w:rPr>
        <w:t xml:space="preserve">a top-down 2D game </w:t>
      </w:r>
      <w:r w:rsidRPr="00E474D4" w:rsidR="12C70117">
        <w:rPr>
          <w:rFonts w:ascii="Calibri" w:hAnsi="Calibri" w:eastAsia="Calibri" w:cs="Calibri"/>
        </w:rPr>
        <w:t>with visible pixels.</w:t>
      </w:r>
    </w:p>
    <w:p w:rsidRPr="00E474D4" w:rsidR="00E474D4" w:rsidP="00E474D4" w:rsidRDefault="00E474D4" w14:paraId="7FD764DA" w14:textId="4CAE77ED">
      <w:pPr>
        <w:pStyle w:val="ListParagraph"/>
        <w:numPr>
          <w:ilvl w:val="0"/>
          <w:numId w:val="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Have an art style and audio selection reminiscent of games like The Legend of Zelda or old </w:t>
      </w:r>
      <w:proofErr w:type="spellStart"/>
      <w:r>
        <w:rPr>
          <w:rFonts w:ascii="Calibri" w:hAnsi="Calibri" w:eastAsia="Calibri" w:cs="Calibri"/>
        </w:rPr>
        <w:t>Pokemon</w:t>
      </w:r>
      <w:proofErr w:type="spellEnd"/>
      <w:r>
        <w:rPr>
          <w:rFonts w:ascii="Calibri" w:hAnsi="Calibri" w:eastAsia="Calibri" w:cs="Calibri"/>
        </w:rPr>
        <w:t xml:space="preserve"> Gameboy games.</w:t>
      </w:r>
    </w:p>
    <w:p w:rsidR="2BE155C8" w:rsidP="2BE155C8" w:rsidRDefault="2BE155C8" w14:paraId="03D7214A" w14:textId="6E6BA572">
      <w:pPr>
        <w:pStyle w:val="Heading3"/>
        <w:rPr>
          <w:rFonts w:ascii="Calibri" w:hAnsi="Calibri" w:eastAsia="Calibri" w:cs="Calibri"/>
          <w:color w:val="auto"/>
        </w:rPr>
      </w:pPr>
    </w:p>
    <w:p w:rsidRPr="00EF505D" w:rsidR="005A54D1" w:rsidP="0FD39C8A" w:rsidRDefault="213D0566" w14:paraId="5FD6CD68" w14:textId="77E98FAF">
      <w:pPr>
        <w:pStyle w:val="Heading3"/>
        <w:rPr>
          <w:color w:val="auto"/>
        </w:rPr>
      </w:pPr>
      <w:r w:rsidRPr="2BE155C8">
        <w:rPr>
          <w:rFonts w:ascii="Calibri" w:hAnsi="Calibri" w:eastAsia="Calibri" w:cs="Calibri"/>
          <w:color w:val="auto"/>
        </w:rPr>
        <w:t>3.4 Multiplayer or Single-Player</w:t>
      </w:r>
    </w:p>
    <w:p w:rsidRPr="00EF505D" w:rsidR="26A761B6" w:rsidP="190A2D98" w:rsidRDefault="00673C0A" w14:paraId="13B6F8CF" w14:textId="2CF46CD0">
      <w:pPr>
        <w:rPr>
          <w:rFonts w:ascii="Calibri" w:hAnsi="Calibri" w:eastAsia="Calibri" w:cs="Calibri"/>
        </w:rPr>
      </w:pPr>
      <w:r w:rsidRPr="2BE155C8">
        <w:rPr>
          <w:rFonts w:ascii="Calibri" w:hAnsi="Calibri" w:eastAsia="Calibri" w:cs="Calibri"/>
          <w:i/>
          <w:iCs/>
        </w:rPr>
        <w:t xml:space="preserve">Professor Panic: </w:t>
      </w:r>
      <w:r w:rsidRPr="2BE155C8" w:rsidR="2C7F1462">
        <w:rPr>
          <w:rFonts w:ascii="Calibri" w:hAnsi="Calibri" w:eastAsia="Calibri" w:cs="Calibri"/>
          <w:i/>
          <w:iCs/>
        </w:rPr>
        <w:t>The Academic Exodus</w:t>
      </w:r>
      <w:r w:rsidRPr="2BE155C8" w:rsidR="26A761B6">
        <w:rPr>
          <w:i/>
          <w:iCs/>
        </w:rPr>
        <w:t xml:space="preserve"> </w:t>
      </w:r>
      <w:r w:rsidR="00E474D4">
        <w:t>shall be</w:t>
      </w:r>
      <w:r w:rsidR="26A761B6">
        <w:t xml:space="preserve"> a single player game that will</w:t>
      </w:r>
      <w:r w:rsidR="00E474D4">
        <w:t xml:space="preserve"> include</w:t>
      </w:r>
      <w:r w:rsidR="26A761B6">
        <w:t xml:space="preserve"> multiplayer</w:t>
      </w:r>
      <w:r w:rsidR="30BE58E1">
        <w:t xml:space="preserve"> capabilities</w:t>
      </w:r>
      <w:r w:rsidR="26A761B6">
        <w:t>.</w:t>
      </w:r>
    </w:p>
    <w:p w:rsidR="2BE155C8" w:rsidP="2BE155C8" w:rsidRDefault="2BE155C8" w14:paraId="61DF2B2F" w14:textId="620DD17E">
      <w:pPr>
        <w:pStyle w:val="Heading3"/>
        <w:rPr>
          <w:rFonts w:ascii="Calibri" w:hAnsi="Calibri" w:eastAsia="Calibri" w:cs="Calibri"/>
          <w:color w:val="auto"/>
        </w:rPr>
      </w:pPr>
    </w:p>
    <w:p w:rsidRPr="00EF505D" w:rsidR="005A54D1" w:rsidP="0FD39C8A" w:rsidRDefault="213D0566" w14:paraId="0200A782" w14:textId="24C16DDF">
      <w:pPr>
        <w:pStyle w:val="Heading3"/>
        <w:rPr>
          <w:color w:val="auto"/>
        </w:rPr>
      </w:pPr>
      <w:r w:rsidRPr="00EF505D">
        <w:rPr>
          <w:rFonts w:ascii="Calibri" w:hAnsi="Calibri" w:eastAsia="Calibri" w:cs="Calibri"/>
          <w:color w:val="auto"/>
        </w:rPr>
        <w:t>3.5 Platforms</w:t>
      </w:r>
    </w:p>
    <w:p w:rsidR="005A54D1" w:rsidP="00DC18EB" w:rsidRDefault="00673C0A" w14:paraId="17573991" w14:textId="50AA636C">
      <w:pPr>
        <w:rPr>
          <w:rFonts w:ascii="Calibri" w:hAnsi="Calibri" w:eastAsia="Calibri" w:cs="Calibri"/>
        </w:rPr>
      </w:pPr>
      <w:r w:rsidRPr="2BE155C8">
        <w:rPr>
          <w:rFonts w:ascii="Calibri" w:hAnsi="Calibri" w:eastAsia="Calibri" w:cs="Calibri"/>
          <w:i/>
          <w:iCs/>
        </w:rPr>
        <w:t xml:space="preserve">Professor Panic: </w:t>
      </w:r>
      <w:r w:rsidRPr="2BE155C8" w:rsidR="72710D44">
        <w:rPr>
          <w:rFonts w:ascii="Calibri" w:hAnsi="Calibri" w:eastAsia="Calibri" w:cs="Calibri"/>
          <w:i/>
          <w:iCs/>
        </w:rPr>
        <w:t>The Academic Exodus</w:t>
      </w:r>
      <w:r w:rsidRPr="2BE155C8" w:rsidR="370FAD6F">
        <w:rPr>
          <w:rFonts w:ascii="Calibri" w:hAnsi="Calibri" w:eastAsia="Calibri" w:cs="Calibri"/>
        </w:rPr>
        <w:t xml:space="preserve"> is compatible with </w:t>
      </w:r>
      <w:r w:rsidRPr="2BE155C8">
        <w:rPr>
          <w:rFonts w:ascii="Calibri" w:hAnsi="Calibri" w:eastAsia="Calibri" w:cs="Calibri"/>
        </w:rPr>
        <w:t>any system that can run Python</w:t>
      </w:r>
      <w:r w:rsidRPr="2BE155C8" w:rsidR="00FF17B3">
        <w:rPr>
          <w:rFonts w:ascii="Calibri" w:hAnsi="Calibri" w:eastAsia="Calibri" w:cs="Calibri"/>
        </w:rPr>
        <w:t xml:space="preserve">3 </w:t>
      </w:r>
      <w:r w:rsidRPr="2BE155C8">
        <w:rPr>
          <w:rFonts w:ascii="Calibri" w:hAnsi="Calibri" w:eastAsia="Calibri" w:cs="Calibri"/>
        </w:rPr>
        <w:t>scripts</w:t>
      </w:r>
      <w:r w:rsidRPr="2BE155C8" w:rsidR="00FF17B3">
        <w:rPr>
          <w:rFonts w:ascii="Calibri" w:hAnsi="Calibri" w:eastAsia="Calibri" w:cs="Calibri"/>
        </w:rPr>
        <w:t xml:space="preserve">, has the </w:t>
      </w:r>
      <w:proofErr w:type="spellStart"/>
      <w:r w:rsidRPr="2BE155C8" w:rsidR="00FF17B3">
        <w:rPr>
          <w:rFonts w:ascii="Calibri" w:hAnsi="Calibri" w:eastAsia="Calibri" w:cs="Calibri"/>
        </w:rPr>
        <w:t>Py</w:t>
      </w:r>
      <w:r w:rsidRPr="2BE155C8" w:rsidR="293B4C76">
        <w:rPr>
          <w:rFonts w:ascii="Calibri" w:hAnsi="Calibri" w:eastAsia="Calibri" w:cs="Calibri"/>
        </w:rPr>
        <w:t>G</w:t>
      </w:r>
      <w:r w:rsidRPr="2BE155C8" w:rsidR="00FF17B3">
        <w:rPr>
          <w:rFonts w:ascii="Calibri" w:hAnsi="Calibri" w:eastAsia="Calibri" w:cs="Calibri"/>
        </w:rPr>
        <w:t>ame</w:t>
      </w:r>
      <w:proofErr w:type="spellEnd"/>
      <w:r w:rsidRPr="2BE155C8" w:rsidR="00FF17B3">
        <w:rPr>
          <w:rFonts w:ascii="Calibri" w:hAnsi="Calibri" w:eastAsia="Calibri" w:cs="Calibri"/>
        </w:rPr>
        <w:t xml:space="preserve"> module download</w:t>
      </w:r>
      <w:r w:rsidRPr="2BE155C8" w:rsidR="264BF979">
        <w:rPr>
          <w:rFonts w:ascii="Calibri" w:hAnsi="Calibri" w:eastAsia="Calibri" w:cs="Calibri"/>
        </w:rPr>
        <w:t>ed</w:t>
      </w:r>
      <w:r w:rsidRPr="2BE155C8" w:rsidR="00FF17B3">
        <w:rPr>
          <w:rFonts w:ascii="Calibri" w:hAnsi="Calibri" w:eastAsia="Calibri" w:cs="Calibri"/>
        </w:rPr>
        <w:t>,</w:t>
      </w:r>
      <w:r w:rsidRPr="2BE155C8">
        <w:rPr>
          <w:rFonts w:ascii="Calibri" w:hAnsi="Calibri" w:eastAsia="Calibri" w:cs="Calibri"/>
        </w:rPr>
        <w:t xml:space="preserve"> and has a keyboard, mouse, and visual output.</w:t>
      </w:r>
    </w:p>
    <w:p w:rsidR="00E474D4" w:rsidP="00DC18EB" w:rsidRDefault="00E474D4" w14:paraId="36C12852" w14:textId="77777777">
      <w:pPr>
        <w:rPr>
          <w:rFonts w:ascii="Calibri" w:hAnsi="Calibri" w:eastAsia="Calibri" w:cs="Calibri"/>
        </w:rPr>
      </w:pPr>
    </w:p>
    <w:p w:rsidRPr="00DC18EB" w:rsidR="00E474D4" w:rsidP="00DC18EB" w:rsidRDefault="00E474D4" w14:paraId="1AFFFB53" w14:textId="29C2D2B0">
      <w:pPr>
        <w:rPr>
          <w:rFonts w:ascii="Calibri" w:hAnsi="Calibri" w:eastAsia="Calibri" w:cs="Calibri"/>
        </w:rPr>
      </w:pPr>
    </w:p>
    <w:p w:rsidR="00E474D4" w:rsidRDefault="00E474D4" w14:paraId="363E6EE9" w14:textId="77777777">
      <w:r>
        <w:t>3.6 Main Menu</w:t>
      </w:r>
    </w:p>
    <w:p w:rsidR="008F0386" w:rsidP="41DEA173" w:rsidRDefault="00E474D4" w14:paraId="31E92BC5" w14:textId="77777777" w14:noSpellErr="1">
      <w:pPr>
        <w:pStyle w:val="ListParagraph"/>
        <w:numPr>
          <w:ilvl w:val="0"/>
          <w:numId w:val="9"/>
        </w:numPr>
        <w:rPr/>
      </w:pPr>
      <w:r w:rsidR="00E474D4">
        <w:rPr/>
        <w:t>New</w:t>
      </w:r>
      <w:r w:rsidR="00E474D4">
        <w:rPr/>
        <w:t xml:space="preserve"> Game shall start a new save game file and </w:t>
      </w:r>
      <w:r w:rsidR="00E474D4">
        <w:rPr/>
        <w:t>initiate</w:t>
      </w:r>
      <w:r w:rsidR="00E474D4">
        <w:rPr/>
        <w:t xml:space="preserve"> the game.</w:t>
      </w:r>
    </w:p>
    <w:p w:rsidR="008F0386" w:rsidP="41DEA173" w:rsidRDefault="008F0386" w14:paraId="362EE89E" w14:textId="09663A92" w14:noSpellErr="1">
      <w:pPr>
        <w:pStyle w:val="ListParagraph"/>
        <w:numPr>
          <w:ilvl w:val="0"/>
          <w:numId w:val="9"/>
        </w:numPr>
        <w:rPr/>
      </w:pPr>
      <w:r w:rsidR="008F0386">
        <w:rPr/>
        <w:t>Load Game shall allow the player to load from a previously saved position in the game.</w:t>
      </w:r>
    </w:p>
    <w:p w:rsidR="008F0386" w:rsidP="41DEA173" w:rsidRDefault="008F0386" w14:paraId="39FCF945" w14:textId="760D0732" w14:noSpellErr="1">
      <w:pPr>
        <w:pStyle w:val="ListParagraph"/>
        <w:numPr>
          <w:ilvl w:val="0"/>
          <w:numId w:val="9"/>
        </w:numPr>
        <w:rPr/>
      </w:pPr>
      <w:r w:rsidR="008F0386">
        <w:rPr/>
        <w:t>Settings shall allow the player to change in game settings such as graphics, audio, and controls.</w:t>
      </w:r>
    </w:p>
    <w:p w:rsidR="41DEA173" w:rsidP="41DEA173" w:rsidRDefault="41DEA173" w14:paraId="2F2E1FF0" w14:textId="0408786F">
      <w:pPr>
        <w:pStyle w:val="Normal"/>
      </w:pPr>
    </w:p>
    <w:p w:rsidR="576B0A48" w:rsidP="41DEA173" w:rsidRDefault="576B0A48" w14:paraId="5EAB0600" w14:textId="14A16E94">
      <w:pPr>
        <w:pStyle w:val="Normal"/>
      </w:pPr>
      <w:r w:rsidR="576B0A48">
        <w:rPr/>
        <w:t>3.7 Enemies/Combat</w:t>
      </w:r>
    </w:p>
    <w:p w:rsidR="576B0A48" w:rsidP="41DEA173" w:rsidRDefault="576B0A48" w14:paraId="4C71A5AC" w14:textId="56E474C4">
      <w:pPr>
        <w:pStyle w:val="ListParagraph"/>
        <w:numPr>
          <w:ilvl w:val="0"/>
          <w:numId w:val="10"/>
        </w:numPr>
        <w:rPr/>
      </w:pPr>
      <w:r w:rsidR="576B0A48">
        <w:rPr/>
        <w:t xml:space="preserve">The user will </w:t>
      </w:r>
      <w:r w:rsidR="576B0A48">
        <w:rPr/>
        <w:t>encounter</w:t>
      </w:r>
      <w:r w:rsidR="576B0A48">
        <w:rPr/>
        <w:t xml:space="preserve"> minor </w:t>
      </w:r>
      <w:r w:rsidR="576B0A48">
        <w:rPr/>
        <w:t>enemie</w:t>
      </w:r>
      <w:r w:rsidR="576B0A48">
        <w:rPr/>
        <w:t>s</w:t>
      </w:r>
      <w:r w:rsidR="266CFEFE">
        <w:rPr/>
        <w:t xml:space="preserve"> </w:t>
      </w:r>
      <w:r w:rsidR="0391D00A">
        <w:rPr/>
        <w:t>to combat</w:t>
      </w:r>
      <w:r w:rsidR="266CFEFE">
        <w:rPr/>
        <w:t>.</w:t>
      </w:r>
    </w:p>
    <w:p w:rsidR="051E5948" w:rsidP="41DEA173" w:rsidRDefault="051E5948" w14:paraId="40A9DA4B" w14:textId="45727665">
      <w:pPr>
        <w:pStyle w:val="ListParagraph"/>
        <w:numPr>
          <w:ilvl w:val="0"/>
          <w:numId w:val="10"/>
        </w:numPr>
        <w:rPr/>
      </w:pPr>
      <w:r w:rsidR="051E5948">
        <w:rPr/>
        <w:t xml:space="preserve">The user will </w:t>
      </w:r>
      <w:r w:rsidR="051E5948">
        <w:rPr/>
        <w:t>encounter</w:t>
      </w:r>
      <w:r w:rsidR="051E5948">
        <w:rPr/>
        <w:t xml:space="preserve"> major enemies to combat.</w:t>
      </w:r>
    </w:p>
    <w:p w:rsidRPr="00EF505D" w:rsidR="4754CC1E" w:rsidP="008F0386" w:rsidRDefault="4754CC1E" w14:paraId="16B3DD86" w14:textId="5D236511">
      <w:r>
        <w:br w:type="page"/>
      </w:r>
    </w:p>
    <w:p w:rsidRPr="00EF505D" w:rsidR="005A54D1" w:rsidP="324012E9" w:rsidRDefault="0174D070" w14:paraId="69F8FC9F" w14:textId="2B8AD5E5">
      <w:pPr>
        <w:pStyle w:val="Heading2"/>
        <w:rPr>
          <w:rFonts w:ascii="Calibri" w:hAnsi="Calibri" w:eastAsia="Calibri" w:cs="Calibri"/>
          <w:color w:val="auto"/>
          <w:sz w:val="32"/>
          <w:szCs w:val="32"/>
        </w:rPr>
      </w:pPr>
      <w:r w:rsidRPr="2BE155C8">
        <w:rPr>
          <w:rFonts w:ascii="Calibri" w:hAnsi="Calibri" w:eastAsia="Calibri" w:cs="Calibri"/>
          <w:color w:val="auto"/>
          <w:sz w:val="32"/>
          <w:szCs w:val="32"/>
        </w:rPr>
        <w:lastRenderedPageBreak/>
        <w:t>Technical Requirements</w:t>
      </w:r>
      <w:r w:rsidRPr="2BE155C8" w:rsidR="6FF6B266">
        <w:rPr>
          <w:rFonts w:ascii="Calibri" w:hAnsi="Calibri" w:eastAsia="Calibri" w:cs="Calibri"/>
          <w:color w:val="auto"/>
          <w:sz w:val="32"/>
          <w:szCs w:val="32"/>
        </w:rPr>
        <w:t xml:space="preserve"> for </w:t>
      </w:r>
      <w:r w:rsidRPr="2BE155C8" w:rsidR="21567DB6">
        <w:rPr>
          <w:rFonts w:ascii="Calibri" w:hAnsi="Calibri" w:eastAsia="Calibri" w:cs="Calibri"/>
          <w:color w:val="auto"/>
          <w:sz w:val="32"/>
          <w:szCs w:val="32"/>
        </w:rPr>
        <w:t>The Academic Exodus</w:t>
      </w:r>
    </w:p>
    <w:p w:rsidR="2BE155C8" w:rsidP="2BE155C8" w:rsidRDefault="2BE155C8" w14:paraId="68172AF5" w14:textId="0EF8C59B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</w:p>
    <w:p w:rsidRPr="00EF505D" w:rsidR="005A54D1" w:rsidP="00EF505D" w:rsidRDefault="37147682" w14:paraId="662BAB23" w14:textId="270A1B74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  <w:r w:rsidRPr="00EF505D">
        <w:rPr>
          <w:rFonts w:ascii="Calibri" w:hAnsi="Calibri" w:eastAsia="Calibri" w:cs="Calibri"/>
          <w:color w:val="auto"/>
          <w:sz w:val="28"/>
          <w:szCs w:val="28"/>
        </w:rPr>
        <w:t xml:space="preserve">1. </w:t>
      </w:r>
      <w:r w:rsidRPr="00EF505D" w:rsidR="0174D070">
        <w:rPr>
          <w:rFonts w:ascii="Calibri" w:hAnsi="Calibri" w:eastAsia="Calibri" w:cs="Calibri"/>
          <w:color w:val="auto"/>
          <w:sz w:val="28"/>
          <w:szCs w:val="28"/>
        </w:rPr>
        <w:t>Programming Language</w:t>
      </w:r>
    </w:p>
    <w:p w:rsidRPr="00A258E0" w:rsidR="6F633E12" w:rsidP="00A258E0" w:rsidRDefault="74316980" w14:paraId="4FB6CD46" w14:textId="0E2A26B8">
      <w:pPr>
        <w:spacing w:line="259" w:lineRule="auto"/>
        <w:rPr>
          <w:rFonts w:ascii="Calibri" w:hAnsi="Calibri" w:eastAsia="Calibri" w:cs="Calibri"/>
        </w:rPr>
      </w:pPr>
      <w:r w:rsidRPr="2BE155C8">
        <w:rPr>
          <w:rFonts w:ascii="Calibri" w:hAnsi="Calibri" w:eastAsia="Calibri" w:cs="Calibri"/>
          <w:i/>
          <w:iCs/>
        </w:rPr>
        <w:t xml:space="preserve">Professor Panic: </w:t>
      </w:r>
      <w:r w:rsidRPr="2BE155C8" w:rsidR="16EC4177">
        <w:rPr>
          <w:rFonts w:ascii="Calibri" w:hAnsi="Calibri" w:eastAsia="Calibri" w:cs="Calibri"/>
          <w:i/>
          <w:iCs/>
        </w:rPr>
        <w:t>The Academic Exodus</w:t>
      </w:r>
      <w:r w:rsidRPr="2BE155C8" w:rsidR="6F633E12">
        <w:rPr>
          <w:rFonts w:ascii="Calibri" w:hAnsi="Calibri" w:eastAsia="Calibri" w:cs="Calibri"/>
          <w:i/>
          <w:iCs/>
        </w:rPr>
        <w:t xml:space="preserve"> </w:t>
      </w:r>
      <w:r w:rsidRPr="2BE155C8" w:rsidR="6F633E12">
        <w:rPr>
          <w:rFonts w:ascii="Calibri" w:hAnsi="Calibri" w:eastAsia="Calibri" w:cs="Calibri"/>
        </w:rPr>
        <w:t xml:space="preserve">will be programmed using the latest version of </w:t>
      </w:r>
      <w:r w:rsidRPr="2BE155C8" w:rsidR="3CE470A8">
        <w:rPr>
          <w:rFonts w:ascii="Calibri" w:hAnsi="Calibri" w:eastAsia="Calibri" w:cs="Calibri"/>
        </w:rPr>
        <w:t>P</w:t>
      </w:r>
      <w:r w:rsidRPr="2BE155C8" w:rsidR="6F633E12">
        <w:rPr>
          <w:rFonts w:ascii="Calibri" w:hAnsi="Calibri" w:eastAsia="Calibri" w:cs="Calibri"/>
        </w:rPr>
        <w:t>ython</w:t>
      </w:r>
      <w:r w:rsidRPr="2BE155C8" w:rsidR="28A605AB">
        <w:rPr>
          <w:rFonts w:ascii="Calibri" w:hAnsi="Calibri" w:eastAsia="Calibri" w:cs="Calibri"/>
        </w:rPr>
        <w:t xml:space="preserve">, utilizing the </w:t>
      </w:r>
      <w:proofErr w:type="spellStart"/>
      <w:r w:rsidRPr="2BE155C8" w:rsidR="28A605AB">
        <w:rPr>
          <w:rFonts w:ascii="Calibri" w:hAnsi="Calibri" w:eastAsia="Calibri" w:cs="Calibri"/>
        </w:rPr>
        <w:t>PyGame</w:t>
      </w:r>
      <w:proofErr w:type="spellEnd"/>
      <w:r w:rsidRPr="2BE155C8" w:rsidR="28A605AB">
        <w:rPr>
          <w:rFonts w:ascii="Calibri" w:hAnsi="Calibri" w:eastAsia="Calibri" w:cs="Calibri"/>
        </w:rPr>
        <w:t xml:space="preserve"> module.</w:t>
      </w:r>
    </w:p>
    <w:p w:rsidR="2BE155C8" w:rsidP="2BE155C8" w:rsidRDefault="2BE155C8" w14:paraId="047E93AE" w14:textId="7804B9CF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</w:p>
    <w:p w:rsidRPr="00EF505D" w:rsidR="005A54D1" w:rsidP="00EF505D" w:rsidRDefault="494FF1C1" w14:paraId="1925C96B" w14:textId="7E8F7F9B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  <w:r w:rsidRPr="00EF505D">
        <w:rPr>
          <w:rFonts w:ascii="Calibri" w:hAnsi="Calibri" w:eastAsia="Calibri" w:cs="Calibri"/>
          <w:color w:val="auto"/>
          <w:sz w:val="28"/>
          <w:szCs w:val="28"/>
        </w:rPr>
        <w:t xml:space="preserve">2. </w:t>
      </w:r>
      <w:r w:rsidRPr="00EF505D" w:rsidR="0174D070">
        <w:rPr>
          <w:rFonts w:ascii="Calibri" w:hAnsi="Calibri" w:eastAsia="Calibri" w:cs="Calibri"/>
          <w:color w:val="auto"/>
          <w:sz w:val="28"/>
          <w:szCs w:val="28"/>
        </w:rPr>
        <w:t>Libraries and Frameworks</w:t>
      </w:r>
    </w:p>
    <w:p w:rsidRPr="00EF505D" w:rsidR="33EA8786" w:rsidP="00EF505D" w:rsidRDefault="7522BF75" w14:paraId="4D42093E" w14:textId="270D3DD6">
      <w:pPr>
        <w:spacing w:line="259" w:lineRule="auto"/>
        <w:rPr>
          <w:rFonts w:ascii="Calibri" w:hAnsi="Calibri" w:eastAsia="Calibri" w:cs="Calibri"/>
        </w:rPr>
      </w:pPr>
      <w:r w:rsidRPr="2BE155C8">
        <w:rPr>
          <w:rFonts w:ascii="Calibri" w:hAnsi="Calibri" w:eastAsia="Calibri" w:cs="Calibri"/>
        </w:rPr>
        <w:t xml:space="preserve">The latest version of </w:t>
      </w:r>
      <w:proofErr w:type="spellStart"/>
      <w:r w:rsidRPr="2BE155C8" w:rsidR="33D5DDC1">
        <w:rPr>
          <w:rFonts w:ascii="Calibri" w:hAnsi="Calibri" w:eastAsia="Calibri" w:cs="Calibri"/>
        </w:rPr>
        <w:t>P</w:t>
      </w:r>
      <w:r w:rsidRPr="2BE155C8" w:rsidR="33EA8786">
        <w:rPr>
          <w:rFonts w:ascii="Calibri" w:hAnsi="Calibri" w:eastAsia="Calibri" w:cs="Calibri"/>
        </w:rPr>
        <w:t>y</w:t>
      </w:r>
      <w:r w:rsidRPr="2BE155C8" w:rsidR="46272ED4">
        <w:rPr>
          <w:rFonts w:ascii="Calibri" w:hAnsi="Calibri" w:eastAsia="Calibri" w:cs="Calibri"/>
        </w:rPr>
        <w:t>G</w:t>
      </w:r>
      <w:r w:rsidRPr="2BE155C8" w:rsidR="33EA8786">
        <w:rPr>
          <w:rFonts w:ascii="Calibri" w:hAnsi="Calibri" w:eastAsia="Calibri" w:cs="Calibri"/>
        </w:rPr>
        <w:t>ame</w:t>
      </w:r>
      <w:proofErr w:type="spellEnd"/>
      <w:r w:rsidRPr="2BE155C8" w:rsidR="33EA8786">
        <w:rPr>
          <w:rFonts w:ascii="Calibri" w:hAnsi="Calibri" w:eastAsia="Calibri" w:cs="Calibri"/>
        </w:rPr>
        <w:t xml:space="preserve"> </w:t>
      </w:r>
      <w:r w:rsidRPr="2BE155C8" w:rsidR="68FDA4DD">
        <w:rPr>
          <w:rFonts w:ascii="Calibri" w:hAnsi="Calibri" w:eastAsia="Calibri" w:cs="Calibri"/>
        </w:rPr>
        <w:t xml:space="preserve">will be used for implementation, </w:t>
      </w:r>
      <w:r w:rsidRPr="2BE155C8" w:rsidR="33EA8786">
        <w:rPr>
          <w:rFonts w:ascii="Calibri" w:hAnsi="Calibri" w:eastAsia="Calibri" w:cs="Calibri"/>
        </w:rPr>
        <w:t xml:space="preserve">which contains many methods and attributes which will </w:t>
      </w:r>
      <w:r w:rsidRPr="2BE155C8" w:rsidR="56226D7E">
        <w:rPr>
          <w:rFonts w:ascii="Calibri" w:hAnsi="Calibri" w:eastAsia="Calibri" w:cs="Calibri"/>
        </w:rPr>
        <w:t>reduce</w:t>
      </w:r>
      <w:r w:rsidRPr="2BE155C8" w:rsidR="3FEB54BC">
        <w:rPr>
          <w:rFonts w:ascii="Calibri" w:hAnsi="Calibri" w:eastAsia="Calibri" w:cs="Calibri"/>
        </w:rPr>
        <w:t xml:space="preserve"> the </w:t>
      </w:r>
      <w:r w:rsidRPr="2BE155C8" w:rsidR="5940D5C4">
        <w:rPr>
          <w:rFonts w:ascii="Calibri" w:hAnsi="Calibri" w:eastAsia="Calibri" w:cs="Calibri"/>
        </w:rPr>
        <w:t xml:space="preserve">time required for </w:t>
      </w:r>
      <w:r w:rsidRPr="2BE155C8" w:rsidR="3FEB54BC">
        <w:rPr>
          <w:rFonts w:ascii="Calibri" w:hAnsi="Calibri" w:eastAsia="Calibri" w:cs="Calibri"/>
        </w:rPr>
        <w:t>development and design</w:t>
      </w:r>
      <w:r w:rsidRPr="2BE155C8" w:rsidR="03B997BA">
        <w:rPr>
          <w:rFonts w:ascii="Calibri" w:hAnsi="Calibri" w:eastAsia="Calibri" w:cs="Calibri"/>
        </w:rPr>
        <w:t xml:space="preserve">. This is mainly because it includes modules </w:t>
      </w:r>
      <w:r w:rsidRPr="2BE155C8" w:rsidR="5D29A610">
        <w:rPr>
          <w:rFonts w:ascii="Calibri" w:hAnsi="Calibri" w:eastAsia="Calibri" w:cs="Calibri"/>
        </w:rPr>
        <w:t xml:space="preserve">and features </w:t>
      </w:r>
      <w:r w:rsidRPr="2BE155C8" w:rsidR="03B997BA">
        <w:rPr>
          <w:rFonts w:ascii="Calibri" w:hAnsi="Calibri" w:eastAsia="Calibri" w:cs="Calibri"/>
        </w:rPr>
        <w:t xml:space="preserve">for audio, </w:t>
      </w:r>
      <w:r w:rsidRPr="2BE155C8" w:rsidR="00EF505D">
        <w:rPr>
          <w:rFonts w:ascii="Calibri" w:hAnsi="Calibri" w:eastAsia="Calibri" w:cs="Calibri"/>
        </w:rPr>
        <w:t>graphics,</w:t>
      </w:r>
      <w:r w:rsidRPr="2BE155C8" w:rsidR="1A575BF1">
        <w:rPr>
          <w:rFonts w:ascii="Calibri" w:hAnsi="Calibri" w:eastAsia="Calibri" w:cs="Calibri"/>
        </w:rPr>
        <w:t xml:space="preserve"> and </w:t>
      </w:r>
      <w:r w:rsidRPr="2BE155C8" w:rsidR="03B997BA">
        <w:rPr>
          <w:rFonts w:ascii="Calibri" w:hAnsi="Calibri" w:eastAsia="Calibri" w:cs="Calibri"/>
        </w:rPr>
        <w:t xml:space="preserve">user input </w:t>
      </w:r>
      <w:r w:rsidRPr="2BE155C8" w:rsidR="15667D87">
        <w:rPr>
          <w:rFonts w:ascii="Calibri" w:hAnsi="Calibri" w:eastAsia="Calibri" w:cs="Calibri"/>
        </w:rPr>
        <w:t xml:space="preserve">that will help with the development of the game. </w:t>
      </w:r>
    </w:p>
    <w:p w:rsidR="2BE155C8" w:rsidP="2BE155C8" w:rsidRDefault="2BE155C8" w14:paraId="5F593436" w14:textId="547A647F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</w:p>
    <w:p w:rsidRPr="00EF505D" w:rsidR="00EF505D" w:rsidP="00EF505D" w:rsidRDefault="6A0FBA59" w14:paraId="3461ECC0" w14:textId="77777777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  <w:r w:rsidRPr="00EF505D">
        <w:rPr>
          <w:rFonts w:ascii="Calibri" w:hAnsi="Calibri" w:eastAsia="Calibri" w:cs="Calibri"/>
          <w:color w:val="auto"/>
          <w:sz w:val="28"/>
          <w:szCs w:val="28"/>
        </w:rPr>
        <w:t xml:space="preserve">3. </w:t>
      </w:r>
      <w:r w:rsidRPr="00EF505D" w:rsidR="0174D070">
        <w:rPr>
          <w:rFonts w:ascii="Calibri" w:hAnsi="Calibri" w:eastAsia="Calibri" w:cs="Calibri"/>
          <w:color w:val="auto"/>
          <w:sz w:val="28"/>
          <w:szCs w:val="28"/>
        </w:rPr>
        <w:t>System Requirements</w:t>
      </w:r>
    </w:p>
    <w:p w:rsidRPr="00EF505D" w:rsidR="00EF505D" w:rsidP="2BE155C8" w:rsidRDefault="170022DA" w14:paraId="1405DB23" w14:textId="46604EA4">
      <w:pPr>
        <w:pStyle w:val="Heading2"/>
        <w:rPr>
          <w:rFonts w:ascii="Calibri" w:hAnsi="Calibri" w:eastAsia="Calibri" w:cs="Calibri"/>
          <w:color w:val="auto"/>
          <w:sz w:val="24"/>
          <w:szCs w:val="24"/>
        </w:rPr>
      </w:pPr>
      <w:r w:rsidRPr="2BE155C8">
        <w:rPr>
          <w:rFonts w:ascii="Calibri" w:hAnsi="Calibri" w:eastAsia="Calibri" w:cs="Calibri"/>
          <w:i/>
          <w:iCs/>
          <w:color w:val="auto"/>
          <w:sz w:val="24"/>
          <w:szCs w:val="24"/>
        </w:rPr>
        <w:t xml:space="preserve">Professor Panic: </w:t>
      </w:r>
      <w:r w:rsidRPr="2BE155C8" w:rsidR="78D01D33">
        <w:rPr>
          <w:rFonts w:ascii="Calibri" w:hAnsi="Calibri" w:eastAsia="Calibri" w:cs="Calibri"/>
          <w:i/>
          <w:iCs/>
          <w:color w:val="auto"/>
          <w:sz w:val="24"/>
          <w:szCs w:val="24"/>
        </w:rPr>
        <w:t>The Academic Exodus</w:t>
      </w:r>
      <w:r w:rsidRPr="2BE155C8" w:rsidR="0CE7AC21">
        <w:rPr>
          <w:rFonts w:ascii="Calibri" w:hAnsi="Calibri" w:eastAsia="Calibri" w:cs="Calibri"/>
          <w:i/>
          <w:iCs/>
          <w:color w:val="auto"/>
          <w:sz w:val="24"/>
          <w:szCs w:val="24"/>
        </w:rPr>
        <w:t xml:space="preserve"> </w:t>
      </w:r>
      <w:r w:rsidRPr="2BE155C8" w:rsidR="0CE7AC21">
        <w:rPr>
          <w:rFonts w:ascii="Calibri" w:hAnsi="Calibri" w:eastAsia="Calibri" w:cs="Calibri"/>
          <w:color w:val="auto"/>
          <w:sz w:val="24"/>
          <w:szCs w:val="24"/>
        </w:rPr>
        <w:t>is</w:t>
      </w:r>
      <w:r w:rsidRPr="2BE155C8" w:rsidR="6FD9371A">
        <w:rPr>
          <w:rFonts w:ascii="Calibri" w:hAnsi="Calibri" w:eastAsia="Calibri" w:cs="Calibri"/>
          <w:i/>
          <w:iCs/>
          <w:color w:val="auto"/>
          <w:sz w:val="24"/>
          <w:szCs w:val="24"/>
        </w:rPr>
        <w:t xml:space="preserve"> </w:t>
      </w:r>
      <w:r w:rsidRPr="2BE155C8" w:rsidR="6FD9371A">
        <w:rPr>
          <w:rFonts w:ascii="Calibri" w:hAnsi="Calibri" w:eastAsia="Calibri" w:cs="Calibri"/>
          <w:color w:val="auto"/>
          <w:sz w:val="24"/>
          <w:szCs w:val="24"/>
        </w:rPr>
        <w:t xml:space="preserve">low intensity </w:t>
      </w:r>
      <w:r w:rsidRPr="2BE155C8" w:rsidR="4525FAEE">
        <w:rPr>
          <w:rFonts w:ascii="Calibri" w:hAnsi="Calibri" w:eastAsia="Calibri" w:cs="Calibri"/>
          <w:color w:val="auto"/>
          <w:sz w:val="24"/>
          <w:szCs w:val="24"/>
        </w:rPr>
        <w:t xml:space="preserve">and </w:t>
      </w:r>
      <w:proofErr w:type="gramStart"/>
      <w:r w:rsidRPr="2BE155C8" w:rsidR="4525FAEE">
        <w:rPr>
          <w:rFonts w:ascii="Calibri" w:hAnsi="Calibri" w:eastAsia="Calibri" w:cs="Calibri"/>
          <w:color w:val="auto"/>
          <w:sz w:val="24"/>
          <w:szCs w:val="24"/>
        </w:rPr>
        <w:t>is able to</w:t>
      </w:r>
      <w:proofErr w:type="gramEnd"/>
      <w:r w:rsidRPr="2BE155C8" w:rsidR="4525FAEE">
        <w:rPr>
          <w:rFonts w:ascii="Calibri" w:hAnsi="Calibri" w:eastAsia="Calibri" w:cs="Calibri"/>
          <w:color w:val="auto"/>
          <w:sz w:val="24"/>
          <w:szCs w:val="24"/>
        </w:rPr>
        <w:t xml:space="preserve"> be </w:t>
      </w:r>
      <w:r w:rsidRPr="2BE155C8" w:rsidR="760FC9C1">
        <w:rPr>
          <w:rFonts w:ascii="Calibri" w:hAnsi="Calibri" w:eastAsia="Calibri" w:cs="Calibri"/>
          <w:color w:val="auto"/>
          <w:sz w:val="24"/>
          <w:szCs w:val="24"/>
        </w:rPr>
        <w:t>run</w:t>
      </w:r>
      <w:r w:rsidRPr="2BE155C8" w:rsidR="4525FAEE">
        <w:rPr>
          <w:rFonts w:ascii="Calibri" w:hAnsi="Calibri" w:eastAsia="Calibri" w:cs="Calibri"/>
          <w:color w:val="auto"/>
          <w:sz w:val="24"/>
          <w:szCs w:val="24"/>
        </w:rPr>
        <w:t xml:space="preserve"> on any machine that can run Python3 and has </w:t>
      </w:r>
      <w:proofErr w:type="spellStart"/>
      <w:r w:rsidRPr="2BE155C8" w:rsidR="4525FAEE">
        <w:rPr>
          <w:rFonts w:ascii="Calibri" w:hAnsi="Calibri" w:eastAsia="Calibri" w:cs="Calibri"/>
          <w:color w:val="auto"/>
          <w:sz w:val="24"/>
          <w:szCs w:val="24"/>
        </w:rPr>
        <w:t>Py</w:t>
      </w:r>
      <w:r w:rsidRPr="2BE155C8" w:rsidR="7C6B8566">
        <w:rPr>
          <w:rFonts w:ascii="Calibri" w:hAnsi="Calibri" w:eastAsia="Calibri" w:cs="Calibri"/>
          <w:color w:val="auto"/>
          <w:sz w:val="24"/>
          <w:szCs w:val="24"/>
        </w:rPr>
        <w:t>G</w:t>
      </w:r>
      <w:r w:rsidRPr="2BE155C8" w:rsidR="4525FAEE">
        <w:rPr>
          <w:rFonts w:ascii="Calibri" w:hAnsi="Calibri" w:eastAsia="Calibri" w:cs="Calibri"/>
          <w:color w:val="auto"/>
          <w:sz w:val="24"/>
          <w:szCs w:val="24"/>
        </w:rPr>
        <w:t>ame</w:t>
      </w:r>
      <w:proofErr w:type="spellEnd"/>
      <w:r w:rsidRPr="2BE155C8" w:rsidR="4525FAEE">
        <w:rPr>
          <w:rFonts w:ascii="Calibri" w:hAnsi="Calibri" w:eastAsia="Calibri" w:cs="Calibri"/>
          <w:color w:val="auto"/>
          <w:sz w:val="24"/>
          <w:szCs w:val="24"/>
        </w:rPr>
        <w:t xml:space="preserve"> installed</w:t>
      </w:r>
      <w:r w:rsidRPr="2BE155C8" w:rsidR="6C305EB1">
        <w:rPr>
          <w:rFonts w:ascii="Calibri" w:hAnsi="Calibri" w:eastAsia="Calibri" w:cs="Calibri"/>
          <w:color w:val="auto"/>
          <w:sz w:val="24"/>
          <w:szCs w:val="24"/>
        </w:rPr>
        <w:t xml:space="preserve"> as well as has all requisite I/O devices</w:t>
      </w:r>
      <w:r w:rsidRPr="2BE155C8" w:rsidR="6FD9371A">
        <w:rPr>
          <w:rFonts w:ascii="Calibri" w:hAnsi="Calibri" w:eastAsia="Calibri" w:cs="Calibri"/>
          <w:color w:val="auto"/>
          <w:sz w:val="24"/>
          <w:szCs w:val="24"/>
        </w:rPr>
        <w:t>.</w:t>
      </w:r>
    </w:p>
    <w:p w:rsidR="2BE155C8" w:rsidP="2BE155C8" w:rsidRDefault="2BE155C8" w14:paraId="6FB27B50" w14:textId="33B9E5BC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</w:p>
    <w:p w:rsidRPr="00EF505D" w:rsidR="005A54D1" w:rsidP="00EF505D" w:rsidRDefault="5717F5E1" w14:paraId="28B2083F" w14:textId="38619E62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  <w:r w:rsidRPr="00EF505D">
        <w:rPr>
          <w:rFonts w:ascii="Calibri" w:hAnsi="Calibri" w:eastAsia="Calibri" w:cs="Calibri"/>
          <w:color w:val="auto"/>
          <w:sz w:val="28"/>
          <w:szCs w:val="28"/>
        </w:rPr>
        <w:t xml:space="preserve">4. </w:t>
      </w:r>
      <w:r w:rsidRPr="00EF505D" w:rsidR="0174D070">
        <w:rPr>
          <w:rFonts w:ascii="Calibri" w:hAnsi="Calibri" w:eastAsia="Calibri" w:cs="Calibri"/>
          <w:color w:val="auto"/>
          <w:sz w:val="28"/>
          <w:szCs w:val="28"/>
        </w:rPr>
        <w:t>Project Timeline</w:t>
      </w:r>
    </w:p>
    <w:p w:rsidRPr="00EF505D" w:rsidR="21CEEBAF" w:rsidP="00EF505D" w:rsidRDefault="00EF505D" w14:paraId="0DCE4944" w14:textId="2C750EA8">
      <w:r>
        <w:t>See SDP document for</w:t>
      </w:r>
      <w:r w:rsidR="21CEEBAF">
        <w:t xml:space="preserve"> </w:t>
      </w:r>
      <w:r>
        <w:t>most recent</w:t>
      </w:r>
      <w:r w:rsidR="21CEEBAF">
        <w:t xml:space="preserve"> project timeline</w:t>
      </w:r>
      <w:r>
        <w:t>.</w:t>
      </w:r>
    </w:p>
    <w:p w:rsidR="2BE155C8" w:rsidP="2BE155C8" w:rsidRDefault="2BE155C8" w14:paraId="203AD3E4" w14:textId="1EBC8D58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</w:p>
    <w:p w:rsidRPr="00EF505D" w:rsidR="005A54D1" w:rsidP="00EF505D" w:rsidRDefault="0DD08EE5" w14:paraId="53FD8E61" w14:textId="278B4EC2">
      <w:pPr>
        <w:pStyle w:val="Heading2"/>
        <w:rPr>
          <w:rFonts w:ascii="Calibri" w:hAnsi="Calibri" w:eastAsia="Calibri" w:cs="Calibri"/>
          <w:color w:val="auto"/>
          <w:sz w:val="28"/>
          <w:szCs w:val="28"/>
        </w:rPr>
      </w:pPr>
      <w:r w:rsidRPr="00EF505D">
        <w:rPr>
          <w:rFonts w:ascii="Calibri" w:hAnsi="Calibri" w:eastAsia="Calibri" w:cs="Calibri"/>
          <w:color w:val="auto"/>
          <w:sz w:val="28"/>
          <w:szCs w:val="28"/>
        </w:rPr>
        <w:t>5</w:t>
      </w:r>
      <w:r w:rsidRPr="00EF505D" w:rsidR="6B3345C7">
        <w:rPr>
          <w:rFonts w:ascii="Calibri" w:hAnsi="Calibri" w:eastAsia="Calibri" w:cs="Calibri"/>
          <w:color w:val="auto"/>
          <w:sz w:val="28"/>
          <w:szCs w:val="28"/>
        </w:rPr>
        <w:t xml:space="preserve">. </w:t>
      </w:r>
      <w:r w:rsidRPr="00EF505D" w:rsidR="0174D070">
        <w:rPr>
          <w:rFonts w:ascii="Calibri" w:hAnsi="Calibri" w:eastAsia="Calibri" w:cs="Calibri"/>
          <w:color w:val="auto"/>
          <w:sz w:val="28"/>
          <w:szCs w:val="28"/>
        </w:rPr>
        <w:t>Risk Assessment</w:t>
      </w:r>
    </w:p>
    <w:p w:rsidRPr="00EF505D" w:rsidR="005A54D1" w:rsidP="00EF505D" w:rsidRDefault="7395C8F9" w14:paraId="6347F02E" w14:textId="34C7AFA4">
      <w:pPr>
        <w:rPr>
          <w:rFonts w:ascii="Calibri" w:hAnsi="Calibri" w:eastAsia="Calibri" w:cs="Calibri"/>
        </w:rPr>
      </w:pPr>
      <w:r w:rsidRPr="2BE155C8">
        <w:rPr>
          <w:rFonts w:ascii="Calibri" w:hAnsi="Calibri" w:eastAsia="Calibri" w:cs="Calibri"/>
        </w:rPr>
        <w:t xml:space="preserve">For risk assessments and countermeasures, please see </w:t>
      </w:r>
      <w:proofErr w:type="gramStart"/>
      <w:r w:rsidRPr="2BE155C8">
        <w:rPr>
          <w:rFonts w:ascii="Calibri" w:hAnsi="Calibri" w:eastAsia="Calibri" w:cs="Calibri"/>
        </w:rPr>
        <w:t>Risk</w:t>
      </w:r>
      <w:proofErr w:type="gramEnd"/>
      <w:r w:rsidRPr="2BE155C8">
        <w:rPr>
          <w:rFonts w:ascii="Calibri" w:hAnsi="Calibri" w:eastAsia="Calibri" w:cs="Calibri"/>
        </w:rPr>
        <w:t xml:space="preserve"> Management document.</w:t>
      </w:r>
    </w:p>
    <w:sectPr w:rsidRPr="00EF505D" w:rsidR="005A54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510a4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233a7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338c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B516DF"/>
    <w:multiLevelType w:val="hybridMultilevel"/>
    <w:tmpl w:val="1C7C336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53B41"/>
    <w:multiLevelType w:val="hybridMultilevel"/>
    <w:tmpl w:val="CB80AB5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5D706A"/>
    <w:multiLevelType w:val="hybridMultilevel"/>
    <w:tmpl w:val="E5D23BC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D6304C"/>
    <w:multiLevelType w:val="multilevel"/>
    <w:tmpl w:val="B3D6A3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96B5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7DA6205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FDA20E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0">
    <w:abstractNumId w:val="9"/>
  </w:num>
  <w:num w:numId="9">
    <w:abstractNumId w:val="8"/>
  </w:num>
  <w:num w:numId="8">
    <w:abstractNumId w:val="7"/>
  </w:num>
  <w:num w:numId="1" w16cid:durableId="1068764680">
    <w:abstractNumId w:val="0"/>
  </w:num>
  <w:num w:numId="2" w16cid:durableId="9724107">
    <w:abstractNumId w:val="2"/>
  </w:num>
  <w:num w:numId="3" w16cid:durableId="1596592392">
    <w:abstractNumId w:val="1"/>
  </w:num>
  <w:num w:numId="4" w16cid:durableId="1888450715">
    <w:abstractNumId w:val="4"/>
  </w:num>
  <w:num w:numId="5" w16cid:durableId="1003628372">
    <w:abstractNumId w:val="6"/>
  </w:num>
  <w:num w:numId="6" w16cid:durableId="2102141646">
    <w:abstractNumId w:val="5"/>
  </w:num>
  <w:num w:numId="7" w16cid:durableId="439498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D1"/>
    <w:rsid w:val="00386607"/>
    <w:rsid w:val="003A1646"/>
    <w:rsid w:val="005280C4"/>
    <w:rsid w:val="005A54D1"/>
    <w:rsid w:val="005E09BD"/>
    <w:rsid w:val="00673C0A"/>
    <w:rsid w:val="00747842"/>
    <w:rsid w:val="00873E26"/>
    <w:rsid w:val="008F0386"/>
    <w:rsid w:val="009649EE"/>
    <w:rsid w:val="00A0229A"/>
    <w:rsid w:val="00A258E0"/>
    <w:rsid w:val="00C121F6"/>
    <w:rsid w:val="00D25329"/>
    <w:rsid w:val="00DC18EB"/>
    <w:rsid w:val="00E04C9C"/>
    <w:rsid w:val="00E16518"/>
    <w:rsid w:val="00E474D4"/>
    <w:rsid w:val="00E901AF"/>
    <w:rsid w:val="00EF505D"/>
    <w:rsid w:val="00FF17B3"/>
    <w:rsid w:val="012751EA"/>
    <w:rsid w:val="015D39AD"/>
    <w:rsid w:val="016E16DD"/>
    <w:rsid w:val="0174D070"/>
    <w:rsid w:val="01B462C0"/>
    <w:rsid w:val="01DA2D25"/>
    <w:rsid w:val="0391D00A"/>
    <w:rsid w:val="03B997BA"/>
    <w:rsid w:val="04595D51"/>
    <w:rsid w:val="04E0080E"/>
    <w:rsid w:val="051E5948"/>
    <w:rsid w:val="06C1C248"/>
    <w:rsid w:val="077FC1ED"/>
    <w:rsid w:val="0790FE13"/>
    <w:rsid w:val="07C280B4"/>
    <w:rsid w:val="091B939D"/>
    <w:rsid w:val="09EE40AD"/>
    <w:rsid w:val="0A369411"/>
    <w:rsid w:val="0B1D6894"/>
    <w:rsid w:val="0B76C301"/>
    <w:rsid w:val="0CA83735"/>
    <w:rsid w:val="0CAE8686"/>
    <w:rsid w:val="0CB47DBB"/>
    <w:rsid w:val="0CE7AC21"/>
    <w:rsid w:val="0DB162E4"/>
    <w:rsid w:val="0DC237C5"/>
    <w:rsid w:val="0DD08EE5"/>
    <w:rsid w:val="0E1A99C6"/>
    <w:rsid w:val="0E60BC4C"/>
    <w:rsid w:val="0FA766CF"/>
    <w:rsid w:val="0FAE0000"/>
    <w:rsid w:val="0FC269F3"/>
    <w:rsid w:val="0FD39C8A"/>
    <w:rsid w:val="102A2500"/>
    <w:rsid w:val="105D8231"/>
    <w:rsid w:val="115C6781"/>
    <w:rsid w:val="11CB0E80"/>
    <w:rsid w:val="11F95292"/>
    <w:rsid w:val="120F1FA1"/>
    <w:rsid w:val="12C70117"/>
    <w:rsid w:val="13C262F6"/>
    <w:rsid w:val="13CD8970"/>
    <w:rsid w:val="14950E44"/>
    <w:rsid w:val="14C752B0"/>
    <w:rsid w:val="150A14D2"/>
    <w:rsid w:val="150F6F2D"/>
    <w:rsid w:val="15667D87"/>
    <w:rsid w:val="1586EC89"/>
    <w:rsid w:val="15BC3198"/>
    <w:rsid w:val="16A7E440"/>
    <w:rsid w:val="16DFD398"/>
    <w:rsid w:val="16EC4177"/>
    <w:rsid w:val="170022DA"/>
    <w:rsid w:val="17CBA905"/>
    <w:rsid w:val="17EC1386"/>
    <w:rsid w:val="190A2D98"/>
    <w:rsid w:val="19E8E300"/>
    <w:rsid w:val="1A575BF1"/>
    <w:rsid w:val="1B0D1E62"/>
    <w:rsid w:val="1BD1D061"/>
    <w:rsid w:val="1D1F134A"/>
    <w:rsid w:val="1D25296F"/>
    <w:rsid w:val="1DCF7434"/>
    <w:rsid w:val="1EDB520A"/>
    <w:rsid w:val="1FBF9FD5"/>
    <w:rsid w:val="204EC686"/>
    <w:rsid w:val="207BE90E"/>
    <w:rsid w:val="210714F6"/>
    <w:rsid w:val="213D0566"/>
    <w:rsid w:val="21567DB6"/>
    <w:rsid w:val="218686A6"/>
    <w:rsid w:val="21CEEBAF"/>
    <w:rsid w:val="21EA96E7"/>
    <w:rsid w:val="223866C5"/>
    <w:rsid w:val="22C36BD0"/>
    <w:rsid w:val="23815AD5"/>
    <w:rsid w:val="23866748"/>
    <w:rsid w:val="24672521"/>
    <w:rsid w:val="25172949"/>
    <w:rsid w:val="252237A9"/>
    <w:rsid w:val="252FB70F"/>
    <w:rsid w:val="2577A170"/>
    <w:rsid w:val="2584C6A3"/>
    <w:rsid w:val="264BF979"/>
    <w:rsid w:val="266CFEFE"/>
    <w:rsid w:val="2671F400"/>
    <w:rsid w:val="26A761B6"/>
    <w:rsid w:val="2859D86B"/>
    <w:rsid w:val="286D7BBA"/>
    <w:rsid w:val="286D7D09"/>
    <w:rsid w:val="28A605AB"/>
    <w:rsid w:val="293B4C76"/>
    <w:rsid w:val="2A205E67"/>
    <w:rsid w:val="2A371AEA"/>
    <w:rsid w:val="2A57C27D"/>
    <w:rsid w:val="2BE155C8"/>
    <w:rsid w:val="2C7F1462"/>
    <w:rsid w:val="2D0DF81A"/>
    <w:rsid w:val="2DEC4921"/>
    <w:rsid w:val="2E410E65"/>
    <w:rsid w:val="2ED72C3A"/>
    <w:rsid w:val="30BE58E1"/>
    <w:rsid w:val="30FBAFF1"/>
    <w:rsid w:val="324012E9"/>
    <w:rsid w:val="33A47898"/>
    <w:rsid w:val="33D5DDC1"/>
    <w:rsid w:val="33EA8786"/>
    <w:rsid w:val="33ED96D2"/>
    <w:rsid w:val="35605E6A"/>
    <w:rsid w:val="35C4DD2F"/>
    <w:rsid w:val="368C135E"/>
    <w:rsid w:val="370FAD6F"/>
    <w:rsid w:val="37147682"/>
    <w:rsid w:val="377A1E26"/>
    <w:rsid w:val="38ABA3A7"/>
    <w:rsid w:val="38B5816D"/>
    <w:rsid w:val="39060012"/>
    <w:rsid w:val="39B84203"/>
    <w:rsid w:val="3AFD9E4F"/>
    <w:rsid w:val="3B56D873"/>
    <w:rsid w:val="3CAF0488"/>
    <w:rsid w:val="3CC3A9AB"/>
    <w:rsid w:val="3CE470A8"/>
    <w:rsid w:val="3D0A62D3"/>
    <w:rsid w:val="3D4C911C"/>
    <w:rsid w:val="3F9AA645"/>
    <w:rsid w:val="3FEB54BC"/>
    <w:rsid w:val="3FFB4A6D"/>
    <w:rsid w:val="413BB1A6"/>
    <w:rsid w:val="41CDB5BE"/>
    <w:rsid w:val="41DEA173"/>
    <w:rsid w:val="421ECC01"/>
    <w:rsid w:val="424E074E"/>
    <w:rsid w:val="4370F937"/>
    <w:rsid w:val="4525FAEE"/>
    <w:rsid w:val="4617DEFC"/>
    <w:rsid w:val="4625A722"/>
    <w:rsid w:val="46272ED4"/>
    <w:rsid w:val="465D8486"/>
    <w:rsid w:val="466A8BF1"/>
    <w:rsid w:val="46930FD4"/>
    <w:rsid w:val="469D27DC"/>
    <w:rsid w:val="46ECB816"/>
    <w:rsid w:val="4754CC1E"/>
    <w:rsid w:val="47B3AF5D"/>
    <w:rsid w:val="47F63549"/>
    <w:rsid w:val="48065C52"/>
    <w:rsid w:val="482E9429"/>
    <w:rsid w:val="485A8204"/>
    <w:rsid w:val="494FF1C1"/>
    <w:rsid w:val="49C24DC5"/>
    <w:rsid w:val="4AEB501F"/>
    <w:rsid w:val="4C0F14E4"/>
    <w:rsid w:val="4C3E0F22"/>
    <w:rsid w:val="4C872080"/>
    <w:rsid w:val="4D05A17D"/>
    <w:rsid w:val="4D3CF697"/>
    <w:rsid w:val="4DC26B67"/>
    <w:rsid w:val="4E22F0E1"/>
    <w:rsid w:val="4F2BA9B3"/>
    <w:rsid w:val="50334A9F"/>
    <w:rsid w:val="521CF5DF"/>
    <w:rsid w:val="522C8A4F"/>
    <w:rsid w:val="5263E896"/>
    <w:rsid w:val="528FC49E"/>
    <w:rsid w:val="52B89556"/>
    <w:rsid w:val="52E521B9"/>
    <w:rsid w:val="53232DB0"/>
    <w:rsid w:val="53941CD2"/>
    <w:rsid w:val="54BEFF60"/>
    <w:rsid w:val="54DD8343"/>
    <w:rsid w:val="551F709D"/>
    <w:rsid w:val="554BECB7"/>
    <w:rsid w:val="55D37199"/>
    <w:rsid w:val="55F9BF29"/>
    <w:rsid w:val="56226D7E"/>
    <w:rsid w:val="5651F33C"/>
    <w:rsid w:val="56ADE82E"/>
    <w:rsid w:val="5717F5E1"/>
    <w:rsid w:val="576B0A48"/>
    <w:rsid w:val="57D02E65"/>
    <w:rsid w:val="57F0012A"/>
    <w:rsid w:val="58152405"/>
    <w:rsid w:val="5940D5C4"/>
    <w:rsid w:val="597ECBE5"/>
    <w:rsid w:val="59927083"/>
    <w:rsid w:val="5A4395F8"/>
    <w:rsid w:val="5B21E0A2"/>
    <w:rsid w:val="5BF5BF0C"/>
    <w:rsid w:val="5C1A1651"/>
    <w:rsid w:val="5D29A610"/>
    <w:rsid w:val="5EF220FF"/>
    <w:rsid w:val="60279835"/>
    <w:rsid w:val="60DA06D7"/>
    <w:rsid w:val="62550438"/>
    <w:rsid w:val="630C85CE"/>
    <w:rsid w:val="6320291D"/>
    <w:rsid w:val="6355E477"/>
    <w:rsid w:val="638E87AF"/>
    <w:rsid w:val="640048C1"/>
    <w:rsid w:val="6466AF5A"/>
    <w:rsid w:val="650348E1"/>
    <w:rsid w:val="65A171A5"/>
    <w:rsid w:val="6783ED9A"/>
    <w:rsid w:val="682D8C28"/>
    <w:rsid w:val="6898298A"/>
    <w:rsid w:val="68BDECD5"/>
    <w:rsid w:val="68FDA4DD"/>
    <w:rsid w:val="6A0FBA59"/>
    <w:rsid w:val="6B3345C7"/>
    <w:rsid w:val="6B554738"/>
    <w:rsid w:val="6BD2F2F2"/>
    <w:rsid w:val="6C305EB1"/>
    <w:rsid w:val="6CAA80B9"/>
    <w:rsid w:val="6D7833C7"/>
    <w:rsid w:val="6D95F030"/>
    <w:rsid w:val="6E46511A"/>
    <w:rsid w:val="6E6912E8"/>
    <w:rsid w:val="6E73A515"/>
    <w:rsid w:val="6F633E12"/>
    <w:rsid w:val="6F6FC863"/>
    <w:rsid w:val="6FA8DBC0"/>
    <w:rsid w:val="6FD9371A"/>
    <w:rsid w:val="6FF6B266"/>
    <w:rsid w:val="70CD90F2"/>
    <w:rsid w:val="70F1449E"/>
    <w:rsid w:val="717DF1DC"/>
    <w:rsid w:val="720223CB"/>
    <w:rsid w:val="721973AF"/>
    <w:rsid w:val="72398956"/>
    <w:rsid w:val="7256CABF"/>
    <w:rsid w:val="72696153"/>
    <w:rsid w:val="72710D44"/>
    <w:rsid w:val="72927C03"/>
    <w:rsid w:val="72A76925"/>
    <w:rsid w:val="735CBF9F"/>
    <w:rsid w:val="7395C8F9"/>
    <w:rsid w:val="74316980"/>
    <w:rsid w:val="7522BF75"/>
    <w:rsid w:val="7556EABA"/>
    <w:rsid w:val="75BA2A72"/>
    <w:rsid w:val="75CB3D10"/>
    <w:rsid w:val="76048EF3"/>
    <w:rsid w:val="760FC9C1"/>
    <w:rsid w:val="76928AD7"/>
    <w:rsid w:val="76946061"/>
    <w:rsid w:val="76C7D33D"/>
    <w:rsid w:val="76CFFAE5"/>
    <w:rsid w:val="773CD276"/>
    <w:rsid w:val="7755FAD3"/>
    <w:rsid w:val="7776570E"/>
    <w:rsid w:val="77E12B51"/>
    <w:rsid w:val="78D01D33"/>
    <w:rsid w:val="79CC0123"/>
    <w:rsid w:val="7AADF7D0"/>
    <w:rsid w:val="7B5DF2C4"/>
    <w:rsid w:val="7C6B8566"/>
    <w:rsid w:val="7DE59892"/>
    <w:rsid w:val="7EF2A948"/>
    <w:rsid w:val="7F47E45B"/>
    <w:rsid w:val="7F5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7879"/>
  <w15:chartTrackingRefBased/>
  <w15:docId w15:val="{5DC551BF-15D9-4E0F-A035-C0F24633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5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F505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258E0"/>
    <w:pPr>
      <w:ind w:left="720"/>
      <w:contextualSpacing/>
    </w:pPr>
  </w:style>
  <w:style w:type="table" w:styleId="TableGrid">
    <w:name w:val="Table Grid"/>
    <w:basedOn w:val="TableNormal"/>
    <w:uiPriority w:val="39"/>
    <w:rsid w:val="003A164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A1646"/>
    <w:pPr>
      <w:widowControl w:val="0"/>
      <w:autoSpaceDE w:val="0"/>
      <w:autoSpaceDN w:val="0"/>
      <w:spacing w:before="100" w:beforeAutospacing="1" w:after="100" w:afterAutospacing="1"/>
      <w:ind w:left="1216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99"/>
    <w:rsid w:val="003A1646"/>
    <w:rPr>
      <w:rFonts w:ascii="Times New Roman" w:hAnsi="Times New Roman" w:eastAsia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99"/>
    <w:qFormat/>
    <w:rsid w:val="003A1646"/>
    <w:pPr>
      <w:widowControl w:val="0"/>
      <w:autoSpaceDE w:val="0"/>
      <w:autoSpaceDN w:val="0"/>
      <w:spacing w:before="241" w:after="100" w:afterAutospacing="1"/>
      <w:ind w:left="3369"/>
    </w:pPr>
    <w:rPr>
      <w:rFonts w:ascii="Arial" w:hAnsi="Arial" w:eastAsia="Times New Roman" w:cs="Arial"/>
      <w:b/>
      <w:bCs/>
      <w:kern w:val="0"/>
      <w:sz w:val="40"/>
      <w:szCs w:val="40"/>
      <w14:ligatures w14:val="none"/>
    </w:rPr>
  </w:style>
  <w:style w:type="character" w:styleId="TitleChar" w:customStyle="1">
    <w:name w:val="Title Char"/>
    <w:basedOn w:val="DefaultParagraphFont"/>
    <w:link w:val="Title"/>
    <w:uiPriority w:val="99"/>
    <w:rsid w:val="003A1646"/>
    <w:rPr>
      <w:rFonts w:ascii="Arial" w:hAnsi="Arial" w:eastAsia="Times New Roman" w:cs="Arial"/>
      <w:b/>
      <w:bCs/>
      <w:kern w:val="0"/>
      <w:sz w:val="40"/>
      <w:szCs w:val="40"/>
      <w14:ligatures w14:val="none"/>
    </w:rPr>
  </w:style>
  <w:style w:type="paragraph" w:styleId="TableParagraph" w:customStyle="1">
    <w:name w:val="Table Paragraph"/>
    <w:basedOn w:val="Normal"/>
    <w:rsid w:val="003A1646"/>
    <w:pPr>
      <w:widowControl w:val="0"/>
      <w:autoSpaceDE w:val="0"/>
      <w:autoSpaceDN w:val="0"/>
      <w:spacing w:before="22" w:after="100" w:afterAutospacing="1"/>
      <w:ind w:left="107"/>
    </w:pPr>
    <w:rPr>
      <w:rFonts w:ascii="Times New Roman" w:hAnsi="Times New Roman" w:eastAsia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Logan Paranto</dc:creator>
  <keywords/>
  <dc:description/>
  <lastModifiedBy>David Melanson</lastModifiedBy>
  <revision>11</revision>
  <dcterms:created xsi:type="dcterms:W3CDTF">2023-11-28T20:52:00.0000000Z</dcterms:created>
  <dcterms:modified xsi:type="dcterms:W3CDTF">2023-12-04T04:38:07.0712093Z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2023-10-01T14:20:17Z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605e1755-6338-4a5b-881b-a9bdab2d3be9</vt:lpwstr>
  </property>
  <property fmtid="{D5CDD505-2E9C-101B-9397-08002B2CF9AE}" pid="8" name="MSIP_Label_cc4f9dd6-a4b8-4763-a61d-db8d0cf51108_ContentBits">
    <vt:lpwstr>0</vt:lpwstr>
  </property>
</Properties>
</file>