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</w:t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-266064</wp:posOffset>
            </wp:positionV>
            <wp:extent cx="2042160" cy="553636"/>
            <wp:effectExtent b="0" l="0" r="0" t="0"/>
            <wp:wrapNone/>
            <wp:docPr descr="Logo&#10;&#10;Description automatically generated" id="2130135110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53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4820"/>
        </w:tabs>
        <w:spacing w:after="0" w:line="240" w:lineRule="auto"/>
        <w:ind w:right="-45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ACTA DE DEVOLUCIÓN PARA EQUIPO DE IT.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Ciudad de México a 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_11_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 de 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Febrero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del 2025.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medio de la presente, el colaborador 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Martha Adriana Gonzalez Nuñez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(en lo sucesivo, EL USUARIO) declara que entrega equipo perteneciente al área de IT, la cual forma parte de PRESTADORA DE SERVICIOS CICLOMART S.A.P.I. DE C.V. (en lo sucesivo, CREZE).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Marca: __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HP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Modelo: _G8_______________________________________________________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d3d3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equipo:</w:t>
      </w:r>
      <w:r w:rsidDel="00000000" w:rsidR="00000000" w:rsidRPr="00000000">
        <w:rPr>
          <w:rFonts w:ascii="Arial" w:cs="Arial" w:eastAsia="Arial" w:hAnsi="Arial"/>
          <w:color w:val="3d3d3d"/>
          <w:sz w:val="24"/>
          <w:szCs w:val="24"/>
          <w:highlight w:val="white"/>
          <w:u w:val="single"/>
          <w:rtl w:val="0"/>
        </w:rPr>
        <w:t xml:space="preserve">___5CD8360KVW__________________________________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del cargador: ___Entregado__________________________________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equipo anteriormente mencionado fue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Nuevo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en condiciones óptimas.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para reasignar.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Artículos adicionales: 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Mouse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Teclado</w:t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Monitor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Cables de audio o video </w:t>
        <w:br w:type="textWrapping"/>
        <w:t xml:space="preserve">      Otro 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motivo por el cual entrega dicho equipo es: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Despido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Renuncia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Finalización de contrato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será asignado a otra persona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ya no se puede usar y debe reemplazarse 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Nombre del usuario: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u w:val="single"/>
          <w:rtl w:val="0"/>
        </w:rPr>
        <w:t xml:space="preserve">Martha Adriana Gonzalez Nuñez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_____________</w:t>
      </w:r>
    </w:p>
    <w:p w:rsidR="00000000" w:rsidDel="00000000" w:rsidP="00000000" w:rsidRDefault="00000000" w:rsidRPr="00000000" w14:paraId="0000002C">
      <w:pPr>
        <w:shd w:fill="ffffff" w:val="clear"/>
        <w:spacing w:after="0" w:line="480" w:lineRule="auto"/>
        <w:jc w:val="both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Fecha en la que se entrega el equipo: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__11_de Febrero de 2024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usuario: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_____________________________________________________</w:t>
      </w:r>
    </w:p>
    <w:p w:rsidR="00000000" w:rsidDel="00000000" w:rsidP="00000000" w:rsidRDefault="00000000" w:rsidRPr="00000000" w14:paraId="0000002E">
      <w:pPr>
        <w:shd w:fill="ffffff" w:val="clear"/>
        <w:spacing w:after="0" w:line="480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Encargado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Daniel Mendoza Martinez____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</w:t>
      </w:r>
    </w:p>
    <w:p w:rsidR="00000000" w:rsidDel="00000000" w:rsidP="00000000" w:rsidRDefault="00000000" w:rsidRPr="00000000" w14:paraId="00000030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Aplicaciones utilizadas con usuario propio.</w:t>
      </w:r>
    </w:p>
    <w:tbl>
      <w:tblPr>
        <w:tblStyle w:val="Table1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2845"/>
        <w:gridCol w:w="557"/>
        <w:tblGridChange w:id="0">
          <w:tblGrid>
            <w:gridCol w:w="988"/>
            <w:gridCol w:w="708"/>
            <w:gridCol w:w="2845"/>
            <w:gridCol w:w="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Quick Sight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Pipe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Prosof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bH1Hyaa00kvZ8h7yRjJyfkueQ==">CgMxLjA4AHIhMWxoYkMwbDZRamdMLXlPek44MlR2clZaQklpMlRYTHkw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2024-07-16T13:04:00Z</dcterms:created>
  <dc:creator>ANGEL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6304F512EC5A4135ADFFA87A822FAEB8_12</vt:lpwstr>
  </property>
</Properties>
</file>