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676389F8" w:rsidR="00E71EE8" w:rsidRPr="00630ABB" w:rsidRDefault="00422D29" w:rsidP="00CC5A89">
      <w:pPr>
        <w:spacing w:line="204" w:lineRule="auto"/>
        <w:jc w:val="center"/>
        <w:rPr>
          <w:rFonts w:ascii="Rawline" w:hAnsi="Rawline"/>
          <w:sz w:val="44"/>
          <w:szCs w:val="44"/>
          <w:lang w:val="pt-BR"/>
        </w:rPr>
      </w:pPr>
      <w:r>
        <w:rPr>
          <w:rFonts w:ascii="Rawline" w:hAnsi="Rawline"/>
          <w:b/>
          <w:color w:val="203864"/>
          <w:sz w:val="72"/>
          <w:szCs w:val="44"/>
        </w:rPr>
        <w:t>DESIGNAÇÃO DO ENCARREGADO PELO TRATAMENTO DE DADOS PESSOAIS</w:t>
      </w:r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6A68C2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</w:t>
      </w:r>
      <w:proofErr w:type="spellStart"/>
      <w:r w:rsidRPr="00CC5A89">
        <w:rPr>
          <w:rFonts w:ascii="Rawline" w:hAnsi="Rawline"/>
          <w:b/>
          <w:color w:val="000000"/>
        </w:rPr>
        <w:t>Controle</w:t>
      </w:r>
      <w:proofErr w:type="spellEnd"/>
      <w:r w:rsidRPr="00CC5A89">
        <w:rPr>
          <w:rFonts w:ascii="Rawline" w:hAnsi="Rawline"/>
          <w:b/>
          <w:color w:val="000000"/>
        </w:rPr>
        <w:t xml:space="preserve"> de Versão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993"/>
        <w:gridCol w:w="2126"/>
        <w:gridCol w:w="5855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6A68C2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6A68C2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Versão</w:t>
            </w:r>
          </w:p>
        </w:tc>
        <w:tc>
          <w:tcPr>
            <w:tcW w:w="2126" w:type="dxa"/>
          </w:tcPr>
          <w:p w14:paraId="0A13C9CF" w14:textId="77777777" w:rsidR="00E71EE8" w:rsidRPr="00CC5A89" w:rsidRDefault="006A68C2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</w:p>
        </w:tc>
        <w:tc>
          <w:tcPr>
            <w:tcW w:w="5855" w:type="dxa"/>
          </w:tcPr>
          <w:p w14:paraId="3431C4AF" w14:textId="77777777" w:rsidR="00E71EE8" w:rsidRPr="00CC5A89" w:rsidRDefault="006A68C2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Autor/Aprovação</w:t>
            </w:r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6A68C2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0154BD19" w:rsidR="00E71EE8" w:rsidRPr="00CC5A89" w:rsidRDefault="00F96C9A">
            <w:pPr>
              <w:rPr>
                <w:rFonts w:ascii="Rawline" w:hAnsi="Rawline"/>
                <w:sz w:val="16"/>
                <w:szCs w:val="16"/>
              </w:rPr>
            </w:pP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.</w:t>
            </w: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</w:p>
        </w:tc>
        <w:tc>
          <w:tcPr>
            <w:tcW w:w="2126" w:type="dxa"/>
          </w:tcPr>
          <w:p w14:paraId="7023BCBE" w14:textId="2AE712CB" w:rsidR="00E71EE8" w:rsidRPr="00CC5A89" w:rsidRDefault="006A68C2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0B0DFC9" w:rsidR="00E71EE8" w:rsidRPr="00CC5A89" w:rsidRDefault="006A68C2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</w:t>
            </w:r>
            <w:proofErr w:type="spellEnd"/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0E2ED4DD" w14:textId="4C2FEC41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lastRenderedPageBreak/>
        <w:t xml:space="preserve">A </w:t>
      </w:r>
      <w:proofErr w:type="spellStart"/>
      <w:r w:rsidRPr="001124D9">
        <w:rPr>
          <w:rFonts w:ascii="Rawline" w:hAnsi="Rawline"/>
          <w:color w:val="000000"/>
        </w:rPr>
        <w:t>Diretoria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Corbo</w:t>
      </w:r>
      <w:proofErr w:type="spellEnd"/>
      <w:r w:rsidRPr="001124D9">
        <w:rPr>
          <w:rFonts w:ascii="Rawline" w:hAnsi="Rawline"/>
          <w:color w:val="000000"/>
        </w:rPr>
        <w:t xml:space="preserve">, Aguiar &amp; </w:t>
      </w:r>
      <w:proofErr w:type="spellStart"/>
      <w:r w:rsidRPr="001124D9">
        <w:rPr>
          <w:rFonts w:ascii="Rawline" w:hAnsi="Rawline"/>
          <w:color w:val="000000"/>
        </w:rPr>
        <w:t>Waise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Advogados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Associados</w:t>
      </w:r>
      <w:proofErr w:type="spellEnd"/>
      <w:r w:rsidRPr="001124D9">
        <w:rPr>
          <w:rFonts w:ascii="Rawline" w:hAnsi="Rawline"/>
          <w:color w:val="000000"/>
        </w:rPr>
        <w:t xml:space="preserve">, no </w:t>
      </w:r>
      <w:proofErr w:type="spellStart"/>
      <w:r w:rsidRPr="001124D9">
        <w:rPr>
          <w:rFonts w:ascii="Rawline" w:hAnsi="Rawline"/>
          <w:color w:val="000000"/>
        </w:rPr>
        <w:t>uso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suas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atribuições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institucionais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governança</w:t>
      </w:r>
      <w:proofErr w:type="spellEnd"/>
      <w:r w:rsidRPr="001124D9">
        <w:rPr>
          <w:rFonts w:ascii="Rawline" w:hAnsi="Rawline"/>
          <w:color w:val="000000"/>
        </w:rPr>
        <w:t xml:space="preserve">, compliance e </w:t>
      </w:r>
      <w:proofErr w:type="spellStart"/>
      <w:r w:rsidRPr="001124D9">
        <w:rPr>
          <w:rFonts w:ascii="Rawline" w:hAnsi="Rawline"/>
          <w:color w:val="000000"/>
        </w:rPr>
        <w:t>supervisão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riscos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considerando</w:t>
      </w:r>
      <w:proofErr w:type="spellEnd"/>
      <w:r w:rsidRPr="001124D9">
        <w:rPr>
          <w:rFonts w:ascii="Rawline" w:hAnsi="Rawline"/>
          <w:color w:val="000000"/>
        </w:rPr>
        <w:t xml:space="preserve"> o </w:t>
      </w:r>
      <w:proofErr w:type="spellStart"/>
      <w:r w:rsidRPr="001124D9">
        <w:rPr>
          <w:rFonts w:ascii="Rawline" w:hAnsi="Rawline"/>
          <w:color w:val="000000"/>
        </w:rPr>
        <w:t>constante</w:t>
      </w:r>
      <w:proofErr w:type="spellEnd"/>
      <w:r w:rsidRPr="001124D9">
        <w:rPr>
          <w:rFonts w:ascii="Rawline" w:hAnsi="Rawline"/>
          <w:color w:val="000000"/>
        </w:rPr>
        <w:t xml:space="preserve"> dos </w:t>
      </w:r>
      <w:proofErr w:type="spellStart"/>
      <w:r w:rsidRPr="001124D9">
        <w:rPr>
          <w:rFonts w:ascii="Rawline" w:hAnsi="Rawline"/>
          <w:color w:val="000000"/>
        </w:rPr>
        <w:t>documentos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governança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escritório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r w:rsidRPr="001124D9">
        <w:rPr>
          <w:rFonts w:ascii="Rawline" w:hAnsi="Rawline"/>
          <w:b/>
          <w:bCs/>
          <w:color w:val="000000"/>
        </w:rPr>
        <w:t>RESOLVE</w:t>
      </w:r>
      <w:r w:rsidRPr="001124D9">
        <w:rPr>
          <w:rFonts w:ascii="Rawline" w:hAnsi="Rawline"/>
          <w:color w:val="000000"/>
        </w:rPr>
        <w:t>:</w:t>
      </w:r>
    </w:p>
    <w:p w14:paraId="79B8C978" w14:textId="18F88315" w:rsidR="00422D29" w:rsidRPr="00422D29" w:rsidRDefault="00422D29" w:rsidP="00422D29">
      <w:pPr>
        <w:spacing w:after="120"/>
        <w:jc w:val="both"/>
        <w:rPr>
          <w:rFonts w:ascii="Rawline" w:hAnsi="Rawline"/>
          <w:color w:val="000000"/>
        </w:rPr>
      </w:pPr>
      <w:r w:rsidRPr="00422D29">
        <w:rPr>
          <w:rFonts w:ascii="Rawline" w:hAnsi="Rawline"/>
          <w:color w:val="000000"/>
        </w:rPr>
        <w:t xml:space="preserve">Art. 1º </w:t>
      </w:r>
      <w:proofErr w:type="spellStart"/>
      <w:r>
        <w:rPr>
          <w:rFonts w:ascii="Rawline" w:hAnsi="Rawline"/>
          <w:color w:val="000000"/>
        </w:rPr>
        <w:t>I</w:t>
      </w:r>
      <w:r w:rsidRPr="00422D29">
        <w:rPr>
          <w:rFonts w:ascii="Rawline" w:hAnsi="Rawline"/>
          <w:color w:val="000000"/>
        </w:rPr>
        <w:t>ndica</w:t>
      </w:r>
      <w:r>
        <w:rPr>
          <w:rFonts w:ascii="Rawline" w:hAnsi="Rawline"/>
          <w:color w:val="000000"/>
        </w:rPr>
        <w:t>r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r>
        <w:rPr>
          <w:rFonts w:ascii="Rawline" w:hAnsi="Rawline"/>
          <w:color w:val="000000"/>
        </w:rPr>
        <w:t>[</w:t>
      </w:r>
      <w:proofErr w:type="gramStart"/>
      <w:r>
        <w:rPr>
          <w:rFonts w:ascii="Rawline" w:hAnsi="Rawline"/>
          <w:color w:val="000000"/>
        </w:rPr>
        <w:t>A</w:t>
      </w:r>
      <w:proofErr w:type="gramEnd"/>
      <w:r>
        <w:rPr>
          <w:rFonts w:ascii="Rawline" w:hAnsi="Rawline"/>
          <w:color w:val="000000"/>
        </w:rPr>
        <w:t xml:space="preserve"> INFORMAR], </w:t>
      </w:r>
      <w:proofErr w:type="spellStart"/>
      <w:r>
        <w:rPr>
          <w:rFonts w:ascii="Rawline" w:hAnsi="Rawline"/>
          <w:color w:val="000000"/>
        </w:rPr>
        <w:t>portador</w:t>
      </w:r>
      <w:proofErr w:type="spellEnd"/>
      <w:r>
        <w:rPr>
          <w:rFonts w:ascii="Rawline" w:hAnsi="Rawline"/>
          <w:color w:val="000000"/>
        </w:rPr>
        <w:t xml:space="preserve">(a) da </w:t>
      </w:r>
      <w:proofErr w:type="spellStart"/>
      <w:r>
        <w:rPr>
          <w:rFonts w:ascii="Rawline" w:hAnsi="Rawline"/>
          <w:color w:val="000000"/>
        </w:rPr>
        <w:t>inscrição</w:t>
      </w:r>
      <w:proofErr w:type="spellEnd"/>
      <w:r>
        <w:rPr>
          <w:rFonts w:ascii="Rawline" w:hAnsi="Rawline"/>
          <w:color w:val="000000"/>
        </w:rPr>
        <w:t xml:space="preserve"> no </w:t>
      </w:r>
      <w:proofErr w:type="spellStart"/>
      <w:r>
        <w:rPr>
          <w:rFonts w:ascii="Rawline" w:hAnsi="Rawline"/>
          <w:color w:val="000000"/>
        </w:rPr>
        <w:t>Cadastro</w:t>
      </w:r>
      <w:proofErr w:type="spellEnd"/>
      <w:r>
        <w:rPr>
          <w:rFonts w:ascii="Rawline" w:hAnsi="Rawline"/>
          <w:color w:val="000000"/>
        </w:rPr>
        <w:t xml:space="preserve"> de </w:t>
      </w:r>
      <w:proofErr w:type="spellStart"/>
      <w:r>
        <w:rPr>
          <w:rFonts w:ascii="Rawline" w:hAnsi="Rawline"/>
          <w:color w:val="000000"/>
        </w:rPr>
        <w:t>Pessoas</w:t>
      </w:r>
      <w:proofErr w:type="spellEnd"/>
      <w:r>
        <w:rPr>
          <w:rFonts w:ascii="Rawline" w:hAnsi="Rawline"/>
          <w:color w:val="000000"/>
        </w:rPr>
        <w:t xml:space="preserve"> </w:t>
      </w:r>
      <w:proofErr w:type="spellStart"/>
      <w:r>
        <w:rPr>
          <w:rFonts w:ascii="Rawline" w:hAnsi="Rawline"/>
          <w:color w:val="000000"/>
        </w:rPr>
        <w:t>Físicas</w:t>
      </w:r>
      <w:proofErr w:type="spellEnd"/>
      <w:r>
        <w:rPr>
          <w:rFonts w:ascii="Rawline" w:hAnsi="Rawline"/>
          <w:color w:val="000000"/>
        </w:rPr>
        <w:t xml:space="preserve"> (CPF)</w:t>
      </w:r>
      <w:r w:rsidRPr="00422D29">
        <w:rPr>
          <w:rFonts w:ascii="Rawline" w:hAnsi="Rawline"/>
          <w:color w:val="000000"/>
        </w:rPr>
        <w:t xml:space="preserve"> nº </w:t>
      </w:r>
      <w:r>
        <w:rPr>
          <w:rFonts w:ascii="Rawline" w:hAnsi="Rawline"/>
          <w:color w:val="000000"/>
        </w:rPr>
        <w:t>[A INFORMAR MASCARADO]</w:t>
      </w:r>
      <w:r w:rsidRPr="00422D29">
        <w:rPr>
          <w:rFonts w:ascii="Rawline" w:hAnsi="Rawline"/>
          <w:color w:val="000000"/>
        </w:rPr>
        <w:t xml:space="preserve">, para </w:t>
      </w:r>
      <w:proofErr w:type="spellStart"/>
      <w:r w:rsidRPr="00422D29">
        <w:rPr>
          <w:rFonts w:ascii="Rawline" w:hAnsi="Rawline"/>
          <w:color w:val="000000"/>
        </w:rPr>
        <w:t>exercer</w:t>
      </w:r>
      <w:proofErr w:type="spellEnd"/>
      <w:r w:rsidRPr="00422D29">
        <w:rPr>
          <w:rFonts w:ascii="Rawline" w:hAnsi="Rawline"/>
          <w:color w:val="000000"/>
        </w:rPr>
        <w:t xml:space="preserve"> a </w:t>
      </w:r>
      <w:proofErr w:type="spellStart"/>
      <w:r w:rsidRPr="00422D29">
        <w:rPr>
          <w:rFonts w:ascii="Rawline" w:hAnsi="Rawline"/>
          <w:color w:val="000000"/>
        </w:rPr>
        <w:t>função</w:t>
      </w:r>
      <w:proofErr w:type="spellEnd"/>
      <w:r w:rsidRPr="00422D29">
        <w:rPr>
          <w:rFonts w:ascii="Rawline" w:hAnsi="Rawline"/>
          <w:color w:val="000000"/>
        </w:rPr>
        <w:t xml:space="preserve"> de </w:t>
      </w:r>
      <w:proofErr w:type="spellStart"/>
      <w:r w:rsidRPr="00422D29">
        <w:rPr>
          <w:rFonts w:ascii="Rawline" w:hAnsi="Rawline"/>
          <w:color w:val="000000"/>
        </w:rPr>
        <w:t>encarregado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pelo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tratamento</w:t>
      </w:r>
      <w:proofErr w:type="spellEnd"/>
      <w:r w:rsidRPr="00422D29">
        <w:rPr>
          <w:rFonts w:ascii="Rawline" w:hAnsi="Rawline"/>
          <w:color w:val="000000"/>
        </w:rPr>
        <w:t xml:space="preserve"> de dados </w:t>
      </w:r>
      <w:proofErr w:type="spellStart"/>
      <w:r w:rsidRPr="00422D29">
        <w:rPr>
          <w:rFonts w:ascii="Rawline" w:hAnsi="Rawline"/>
          <w:color w:val="000000"/>
        </w:rPr>
        <w:t>pessoais</w:t>
      </w:r>
      <w:proofErr w:type="spellEnd"/>
      <w:r w:rsidRPr="00422D29">
        <w:rPr>
          <w:rFonts w:ascii="Rawline" w:hAnsi="Rawline"/>
          <w:color w:val="000000"/>
        </w:rPr>
        <w:t xml:space="preserve"> no </w:t>
      </w:r>
      <w:proofErr w:type="spellStart"/>
      <w:r w:rsidRPr="00422D29">
        <w:rPr>
          <w:rFonts w:ascii="Rawline" w:hAnsi="Rawline"/>
          <w:color w:val="000000"/>
        </w:rPr>
        <w:t>âmbito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r>
        <w:rPr>
          <w:rFonts w:ascii="Rawline" w:hAnsi="Rawline"/>
          <w:color w:val="000000"/>
        </w:rPr>
        <w:t xml:space="preserve">da </w:t>
      </w:r>
      <w:proofErr w:type="spellStart"/>
      <w:r w:rsidRPr="001124D9">
        <w:rPr>
          <w:rFonts w:ascii="Rawline" w:hAnsi="Rawline"/>
          <w:color w:val="000000"/>
        </w:rPr>
        <w:t>Corbo</w:t>
      </w:r>
      <w:proofErr w:type="spellEnd"/>
      <w:r w:rsidRPr="001124D9">
        <w:rPr>
          <w:rFonts w:ascii="Rawline" w:hAnsi="Rawline"/>
          <w:color w:val="000000"/>
        </w:rPr>
        <w:t xml:space="preserve">, Aguiar &amp; </w:t>
      </w:r>
      <w:proofErr w:type="spellStart"/>
      <w:r w:rsidRPr="001124D9">
        <w:rPr>
          <w:rFonts w:ascii="Rawline" w:hAnsi="Rawline"/>
          <w:color w:val="000000"/>
        </w:rPr>
        <w:t>Waise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Advogados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Associados</w:t>
      </w:r>
      <w:proofErr w:type="spellEnd"/>
      <w:r>
        <w:rPr>
          <w:rFonts w:ascii="Rawline" w:hAnsi="Rawline"/>
          <w:color w:val="000000"/>
        </w:rPr>
        <w:t xml:space="preserve"> (CAW)</w:t>
      </w:r>
      <w:r w:rsidRPr="00422D29">
        <w:rPr>
          <w:rFonts w:ascii="Rawline" w:hAnsi="Rawline"/>
          <w:color w:val="000000"/>
        </w:rPr>
        <w:t xml:space="preserve">, </w:t>
      </w:r>
      <w:proofErr w:type="spellStart"/>
      <w:r w:rsidRPr="00422D29">
        <w:rPr>
          <w:rFonts w:ascii="Rawline" w:hAnsi="Rawline"/>
          <w:color w:val="000000"/>
        </w:rPr>
        <w:t>doravante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nominado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apenas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como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encarregado</w:t>
      </w:r>
      <w:proofErr w:type="spellEnd"/>
      <w:r w:rsidRPr="00422D29">
        <w:rPr>
          <w:rFonts w:ascii="Rawline" w:hAnsi="Rawline"/>
          <w:color w:val="000000"/>
        </w:rPr>
        <w:t>.</w:t>
      </w:r>
    </w:p>
    <w:p w14:paraId="034EEDB0" w14:textId="031624F6" w:rsidR="00422D29" w:rsidRPr="00422D29" w:rsidRDefault="00422D29" w:rsidP="00422D29">
      <w:pPr>
        <w:spacing w:after="120"/>
        <w:jc w:val="both"/>
        <w:rPr>
          <w:rFonts w:ascii="Rawline" w:hAnsi="Rawline"/>
          <w:color w:val="000000"/>
        </w:rPr>
      </w:pPr>
      <w:r w:rsidRPr="00422D29">
        <w:rPr>
          <w:rFonts w:ascii="Rawline" w:hAnsi="Rawline"/>
          <w:color w:val="000000"/>
        </w:rPr>
        <w:t>Art. 2</w:t>
      </w:r>
      <w:r>
        <w:rPr>
          <w:rFonts w:ascii="Rawline" w:hAnsi="Rawline"/>
          <w:color w:val="000000"/>
        </w:rPr>
        <w:t>.º</w:t>
      </w:r>
      <w:r w:rsidRPr="00422D29">
        <w:rPr>
          <w:rFonts w:ascii="Rawline" w:hAnsi="Rawline"/>
          <w:color w:val="000000"/>
        </w:rPr>
        <w:t xml:space="preserve"> A </w:t>
      </w:r>
      <w:proofErr w:type="spellStart"/>
      <w:r w:rsidRPr="00422D29">
        <w:rPr>
          <w:rFonts w:ascii="Rawline" w:hAnsi="Rawline"/>
          <w:color w:val="000000"/>
        </w:rPr>
        <w:t>competência</w:t>
      </w:r>
      <w:proofErr w:type="spellEnd"/>
      <w:r w:rsidRPr="00422D29">
        <w:rPr>
          <w:rFonts w:ascii="Rawline" w:hAnsi="Rawline"/>
          <w:color w:val="000000"/>
        </w:rPr>
        <w:t xml:space="preserve"> do </w:t>
      </w:r>
      <w:proofErr w:type="spellStart"/>
      <w:r w:rsidRPr="00422D29">
        <w:rPr>
          <w:rFonts w:ascii="Rawline" w:hAnsi="Rawline"/>
          <w:color w:val="000000"/>
        </w:rPr>
        <w:t>encarregado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será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exercida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sobre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toda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gramStart"/>
      <w:r w:rsidRPr="00422D29">
        <w:rPr>
          <w:rFonts w:ascii="Rawline" w:hAnsi="Rawline"/>
          <w:color w:val="000000"/>
        </w:rPr>
        <w:t>a</w:t>
      </w:r>
      <w:proofErr w:type="gram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estrutura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organizacional</w:t>
      </w:r>
      <w:proofErr w:type="spellEnd"/>
      <w:r w:rsidRPr="00422D29">
        <w:rPr>
          <w:rFonts w:ascii="Rawline" w:hAnsi="Rawline"/>
          <w:color w:val="000000"/>
        </w:rPr>
        <w:t xml:space="preserve"> d</w:t>
      </w:r>
      <w:r>
        <w:rPr>
          <w:rFonts w:ascii="Rawline" w:hAnsi="Rawline"/>
          <w:color w:val="000000"/>
        </w:rPr>
        <w:t>a CAW</w:t>
      </w:r>
      <w:r w:rsidRPr="00422D29">
        <w:rPr>
          <w:rFonts w:ascii="Rawline" w:hAnsi="Rawline"/>
          <w:color w:val="000000"/>
        </w:rPr>
        <w:t>.</w:t>
      </w:r>
    </w:p>
    <w:p w14:paraId="0601393B" w14:textId="3B2DD063" w:rsidR="00422D29" w:rsidRPr="00422D29" w:rsidRDefault="00422D29" w:rsidP="00422D29">
      <w:pPr>
        <w:spacing w:after="120"/>
        <w:jc w:val="both"/>
        <w:rPr>
          <w:rFonts w:ascii="Rawline" w:hAnsi="Rawline"/>
          <w:color w:val="000000"/>
        </w:rPr>
      </w:pPr>
      <w:r w:rsidRPr="00422D29">
        <w:rPr>
          <w:rFonts w:ascii="Rawline" w:hAnsi="Rawline"/>
          <w:color w:val="000000"/>
        </w:rPr>
        <w:t>Art. 3</w:t>
      </w:r>
      <w:r>
        <w:rPr>
          <w:rFonts w:ascii="Rawline" w:hAnsi="Rawline"/>
          <w:color w:val="000000"/>
        </w:rPr>
        <w:t>.º</w:t>
      </w:r>
      <w:r w:rsidRPr="00422D29">
        <w:rPr>
          <w:rFonts w:ascii="Rawline" w:hAnsi="Rawline"/>
          <w:color w:val="000000"/>
        </w:rPr>
        <w:t xml:space="preserve"> </w:t>
      </w:r>
      <w:proofErr w:type="gramStart"/>
      <w:r w:rsidRPr="00422D29">
        <w:rPr>
          <w:rFonts w:ascii="Rawline" w:hAnsi="Rawline"/>
          <w:color w:val="000000"/>
        </w:rPr>
        <w:t>As</w:t>
      </w:r>
      <w:proofErr w:type="gram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atividades</w:t>
      </w:r>
      <w:proofErr w:type="spellEnd"/>
      <w:r w:rsidRPr="00422D29">
        <w:rPr>
          <w:rFonts w:ascii="Rawline" w:hAnsi="Rawline"/>
          <w:color w:val="000000"/>
        </w:rPr>
        <w:t xml:space="preserve"> do </w:t>
      </w:r>
      <w:proofErr w:type="spellStart"/>
      <w:r w:rsidRPr="00422D29">
        <w:rPr>
          <w:rFonts w:ascii="Rawline" w:hAnsi="Rawline"/>
          <w:color w:val="000000"/>
        </w:rPr>
        <w:t>encarregado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consistem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em</w:t>
      </w:r>
      <w:proofErr w:type="spellEnd"/>
      <w:r w:rsidRPr="00422D29">
        <w:rPr>
          <w:rFonts w:ascii="Rawline" w:hAnsi="Rawline"/>
          <w:color w:val="000000"/>
        </w:rPr>
        <w:t>:</w:t>
      </w:r>
    </w:p>
    <w:p w14:paraId="48A98066" w14:textId="28E74F44" w:rsidR="00422D29" w:rsidRPr="00C001E3" w:rsidRDefault="00422D29" w:rsidP="006A68C2">
      <w:pPr>
        <w:pStyle w:val="PargrafodaLista"/>
        <w:numPr>
          <w:ilvl w:val="0"/>
          <w:numId w:val="7"/>
        </w:numPr>
        <w:spacing w:after="120"/>
        <w:ind w:left="567" w:hanging="567"/>
        <w:jc w:val="both"/>
        <w:rPr>
          <w:rFonts w:ascii="Rawline" w:hAnsi="Rawline"/>
          <w:color w:val="000000"/>
        </w:rPr>
      </w:pPr>
      <w:proofErr w:type="spellStart"/>
      <w:r w:rsidRPr="00C001E3">
        <w:rPr>
          <w:rFonts w:ascii="Rawline" w:hAnsi="Rawline"/>
          <w:color w:val="000000"/>
        </w:rPr>
        <w:t>aceitar</w:t>
      </w:r>
      <w:proofErr w:type="spellEnd"/>
      <w:r w:rsidRPr="00C001E3">
        <w:rPr>
          <w:rFonts w:ascii="Rawline" w:hAnsi="Rawline"/>
          <w:color w:val="000000"/>
        </w:rPr>
        <w:t xml:space="preserve"> </w:t>
      </w:r>
      <w:proofErr w:type="spellStart"/>
      <w:r w:rsidRPr="00C001E3">
        <w:rPr>
          <w:rFonts w:ascii="Rawline" w:hAnsi="Rawline"/>
          <w:color w:val="000000"/>
        </w:rPr>
        <w:t>reclamações</w:t>
      </w:r>
      <w:proofErr w:type="spellEnd"/>
      <w:r w:rsidRPr="00C001E3">
        <w:rPr>
          <w:rFonts w:ascii="Rawline" w:hAnsi="Rawline"/>
          <w:color w:val="000000"/>
        </w:rPr>
        <w:t xml:space="preserve"> e </w:t>
      </w:r>
      <w:proofErr w:type="spellStart"/>
      <w:r w:rsidRPr="00C001E3">
        <w:rPr>
          <w:rFonts w:ascii="Rawline" w:hAnsi="Rawline"/>
          <w:color w:val="000000"/>
        </w:rPr>
        <w:t>comunicações</w:t>
      </w:r>
      <w:proofErr w:type="spellEnd"/>
      <w:r w:rsidRPr="00C001E3">
        <w:rPr>
          <w:rFonts w:ascii="Rawline" w:hAnsi="Rawline"/>
          <w:color w:val="000000"/>
        </w:rPr>
        <w:t xml:space="preserve"> dos </w:t>
      </w:r>
      <w:proofErr w:type="spellStart"/>
      <w:r w:rsidRPr="00C001E3">
        <w:rPr>
          <w:rFonts w:ascii="Rawline" w:hAnsi="Rawline"/>
          <w:color w:val="000000"/>
        </w:rPr>
        <w:t>titulares</w:t>
      </w:r>
      <w:proofErr w:type="spellEnd"/>
      <w:r w:rsidRPr="00C001E3">
        <w:rPr>
          <w:rFonts w:ascii="Rawline" w:hAnsi="Rawline"/>
          <w:color w:val="000000"/>
        </w:rPr>
        <w:t xml:space="preserve">, </w:t>
      </w:r>
      <w:proofErr w:type="spellStart"/>
      <w:r w:rsidRPr="00C001E3">
        <w:rPr>
          <w:rFonts w:ascii="Rawline" w:hAnsi="Rawline"/>
          <w:color w:val="000000"/>
        </w:rPr>
        <w:t>prestar</w:t>
      </w:r>
      <w:proofErr w:type="spellEnd"/>
      <w:r w:rsidRPr="00C001E3">
        <w:rPr>
          <w:rFonts w:ascii="Rawline" w:hAnsi="Rawline"/>
          <w:color w:val="000000"/>
        </w:rPr>
        <w:t xml:space="preserve"> </w:t>
      </w:r>
      <w:proofErr w:type="spellStart"/>
      <w:r w:rsidRPr="00C001E3">
        <w:rPr>
          <w:rFonts w:ascii="Rawline" w:hAnsi="Rawline"/>
          <w:color w:val="000000"/>
        </w:rPr>
        <w:t>esclarecimentos</w:t>
      </w:r>
      <w:proofErr w:type="spellEnd"/>
      <w:r w:rsidRPr="00C001E3">
        <w:rPr>
          <w:rFonts w:ascii="Rawline" w:hAnsi="Rawline"/>
          <w:color w:val="000000"/>
        </w:rPr>
        <w:t xml:space="preserve"> e </w:t>
      </w:r>
      <w:proofErr w:type="spellStart"/>
      <w:r w:rsidRPr="00C001E3">
        <w:rPr>
          <w:rFonts w:ascii="Rawline" w:hAnsi="Rawline"/>
          <w:color w:val="000000"/>
        </w:rPr>
        <w:t>adotar</w:t>
      </w:r>
      <w:proofErr w:type="spellEnd"/>
      <w:r w:rsidR="00C001E3" w:rsidRPr="00C001E3">
        <w:rPr>
          <w:rFonts w:ascii="Rawline" w:hAnsi="Rawline"/>
          <w:color w:val="000000"/>
        </w:rPr>
        <w:t xml:space="preserve"> </w:t>
      </w:r>
      <w:proofErr w:type="spellStart"/>
      <w:r w:rsidRPr="00C001E3">
        <w:rPr>
          <w:rFonts w:ascii="Rawline" w:hAnsi="Rawline"/>
          <w:color w:val="000000"/>
        </w:rPr>
        <w:t>providências</w:t>
      </w:r>
      <w:proofErr w:type="spellEnd"/>
      <w:r w:rsidRPr="00C001E3">
        <w:rPr>
          <w:rFonts w:ascii="Rawline" w:hAnsi="Rawline"/>
          <w:color w:val="000000"/>
        </w:rPr>
        <w:t xml:space="preserve"> </w:t>
      </w:r>
      <w:proofErr w:type="spellStart"/>
      <w:r w:rsidRPr="00C001E3">
        <w:rPr>
          <w:rFonts w:ascii="Rawline" w:hAnsi="Rawline"/>
          <w:color w:val="000000"/>
        </w:rPr>
        <w:t>cabíveis</w:t>
      </w:r>
      <w:proofErr w:type="spellEnd"/>
      <w:r w:rsidRPr="00C001E3">
        <w:rPr>
          <w:rFonts w:ascii="Rawline" w:hAnsi="Rawline"/>
          <w:color w:val="000000"/>
        </w:rPr>
        <w:t>;</w:t>
      </w:r>
    </w:p>
    <w:p w14:paraId="50820E73" w14:textId="31A67E55" w:rsidR="00422D29" w:rsidRPr="00C001E3" w:rsidRDefault="00422D29" w:rsidP="006A68C2">
      <w:pPr>
        <w:pStyle w:val="PargrafodaLista"/>
        <w:numPr>
          <w:ilvl w:val="0"/>
          <w:numId w:val="7"/>
        </w:numPr>
        <w:spacing w:after="120"/>
        <w:ind w:left="567" w:hanging="567"/>
        <w:jc w:val="both"/>
        <w:rPr>
          <w:rFonts w:ascii="Rawline" w:hAnsi="Rawline"/>
          <w:color w:val="000000"/>
        </w:rPr>
      </w:pPr>
      <w:proofErr w:type="spellStart"/>
      <w:r w:rsidRPr="00C001E3">
        <w:rPr>
          <w:rFonts w:ascii="Rawline" w:hAnsi="Rawline"/>
          <w:color w:val="000000"/>
        </w:rPr>
        <w:t>receber</w:t>
      </w:r>
      <w:proofErr w:type="spellEnd"/>
      <w:r w:rsidRPr="00C001E3">
        <w:rPr>
          <w:rFonts w:ascii="Rawline" w:hAnsi="Rawline"/>
          <w:color w:val="000000"/>
        </w:rPr>
        <w:t xml:space="preserve"> </w:t>
      </w:r>
      <w:proofErr w:type="spellStart"/>
      <w:r w:rsidRPr="00C001E3">
        <w:rPr>
          <w:rFonts w:ascii="Rawline" w:hAnsi="Rawline"/>
          <w:color w:val="000000"/>
        </w:rPr>
        <w:t>comunicações</w:t>
      </w:r>
      <w:proofErr w:type="spellEnd"/>
      <w:r w:rsidRPr="00C001E3">
        <w:rPr>
          <w:rFonts w:ascii="Rawline" w:hAnsi="Rawline"/>
          <w:color w:val="000000"/>
        </w:rPr>
        <w:t xml:space="preserve"> da </w:t>
      </w:r>
      <w:proofErr w:type="spellStart"/>
      <w:r w:rsidRPr="00C001E3">
        <w:rPr>
          <w:rFonts w:ascii="Rawline" w:hAnsi="Rawline"/>
          <w:color w:val="000000"/>
        </w:rPr>
        <w:t>Autoridade</w:t>
      </w:r>
      <w:proofErr w:type="spellEnd"/>
      <w:r w:rsidRPr="00C001E3">
        <w:rPr>
          <w:rFonts w:ascii="Rawline" w:hAnsi="Rawline"/>
          <w:color w:val="000000"/>
        </w:rPr>
        <w:t xml:space="preserve"> Nacional de </w:t>
      </w:r>
      <w:proofErr w:type="spellStart"/>
      <w:r w:rsidRPr="00C001E3">
        <w:rPr>
          <w:rFonts w:ascii="Rawline" w:hAnsi="Rawline"/>
          <w:color w:val="000000"/>
        </w:rPr>
        <w:t>Proteção</w:t>
      </w:r>
      <w:proofErr w:type="spellEnd"/>
      <w:r w:rsidRPr="00C001E3">
        <w:rPr>
          <w:rFonts w:ascii="Rawline" w:hAnsi="Rawline"/>
          <w:color w:val="000000"/>
        </w:rPr>
        <w:t xml:space="preserve"> de Dados </w:t>
      </w:r>
      <w:r w:rsidR="00C001E3" w:rsidRPr="00C001E3">
        <w:rPr>
          <w:rFonts w:ascii="Rawline" w:hAnsi="Rawline"/>
          <w:color w:val="000000"/>
        </w:rPr>
        <w:t>(</w:t>
      </w:r>
      <w:r w:rsidRPr="00C001E3">
        <w:rPr>
          <w:rFonts w:ascii="Rawline" w:hAnsi="Rawline"/>
          <w:color w:val="000000"/>
        </w:rPr>
        <w:t>ANPD</w:t>
      </w:r>
      <w:r w:rsidR="00C001E3" w:rsidRPr="00C001E3">
        <w:rPr>
          <w:rFonts w:ascii="Rawline" w:hAnsi="Rawline"/>
          <w:color w:val="000000"/>
        </w:rPr>
        <w:t>)</w:t>
      </w:r>
      <w:r w:rsidRPr="00C001E3">
        <w:rPr>
          <w:rFonts w:ascii="Rawline" w:hAnsi="Rawline"/>
          <w:color w:val="000000"/>
        </w:rPr>
        <w:t xml:space="preserve"> e </w:t>
      </w:r>
      <w:proofErr w:type="spellStart"/>
      <w:r w:rsidRPr="00C001E3">
        <w:rPr>
          <w:rFonts w:ascii="Rawline" w:hAnsi="Rawline"/>
          <w:color w:val="000000"/>
        </w:rPr>
        <w:t>adotar</w:t>
      </w:r>
      <w:proofErr w:type="spellEnd"/>
      <w:r w:rsidR="00C001E3" w:rsidRPr="00C001E3">
        <w:rPr>
          <w:rFonts w:ascii="Rawline" w:hAnsi="Rawline"/>
          <w:color w:val="000000"/>
        </w:rPr>
        <w:t xml:space="preserve"> </w:t>
      </w:r>
      <w:proofErr w:type="spellStart"/>
      <w:r w:rsidRPr="00C001E3">
        <w:rPr>
          <w:rFonts w:ascii="Rawline" w:hAnsi="Rawline"/>
          <w:color w:val="000000"/>
        </w:rPr>
        <w:t>providências</w:t>
      </w:r>
      <w:proofErr w:type="spellEnd"/>
      <w:r w:rsidRPr="00C001E3">
        <w:rPr>
          <w:rFonts w:ascii="Rawline" w:hAnsi="Rawline"/>
          <w:color w:val="000000"/>
        </w:rPr>
        <w:t>;</w:t>
      </w:r>
    </w:p>
    <w:p w14:paraId="1C12B680" w14:textId="124B8B0E" w:rsidR="00422D29" w:rsidRPr="00C001E3" w:rsidRDefault="00422D29" w:rsidP="006A68C2">
      <w:pPr>
        <w:pStyle w:val="PargrafodaLista"/>
        <w:numPr>
          <w:ilvl w:val="0"/>
          <w:numId w:val="7"/>
        </w:numPr>
        <w:spacing w:after="120"/>
        <w:ind w:left="567" w:hanging="567"/>
        <w:jc w:val="both"/>
        <w:rPr>
          <w:rFonts w:ascii="Rawline" w:hAnsi="Rawline"/>
          <w:color w:val="000000"/>
        </w:rPr>
      </w:pPr>
      <w:proofErr w:type="spellStart"/>
      <w:r w:rsidRPr="00C001E3">
        <w:rPr>
          <w:rFonts w:ascii="Rawline" w:hAnsi="Rawline"/>
          <w:color w:val="000000"/>
        </w:rPr>
        <w:t>orientar</w:t>
      </w:r>
      <w:proofErr w:type="spellEnd"/>
      <w:r w:rsidRPr="00C001E3">
        <w:rPr>
          <w:rFonts w:ascii="Rawline" w:hAnsi="Rawline"/>
          <w:color w:val="000000"/>
        </w:rPr>
        <w:t xml:space="preserve"> </w:t>
      </w:r>
      <w:proofErr w:type="spellStart"/>
      <w:r w:rsidRPr="00C001E3">
        <w:rPr>
          <w:rFonts w:ascii="Rawline" w:hAnsi="Rawline"/>
          <w:color w:val="000000"/>
        </w:rPr>
        <w:t>os</w:t>
      </w:r>
      <w:proofErr w:type="spellEnd"/>
      <w:r w:rsidRPr="00C001E3">
        <w:rPr>
          <w:rFonts w:ascii="Rawline" w:hAnsi="Rawline"/>
          <w:color w:val="000000"/>
        </w:rPr>
        <w:t xml:space="preserve"> </w:t>
      </w:r>
      <w:proofErr w:type="spellStart"/>
      <w:r w:rsidRPr="00C001E3">
        <w:rPr>
          <w:rFonts w:ascii="Rawline" w:hAnsi="Rawline"/>
          <w:color w:val="000000"/>
        </w:rPr>
        <w:t>funcionários</w:t>
      </w:r>
      <w:proofErr w:type="spellEnd"/>
      <w:r w:rsidRPr="00C001E3">
        <w:rPr>
          <w:rFonts w:ascii="Rawline" w:hAnsi="Rawline"/>
          <w:color w:val="000000"/>
        </w:rPr>
        <w:t xml:space="preserve"> e </w:t>
      </w:r>
      <w:proofErr w:type="spellStart"/>
      <w:r w:rsidRPr="00C001E3">
        <w:rPr>
          <w:rFonts w:ascii="Rawline" w:hAnsi="Rawline"/>
          <w:color w:val="000000"/>
        </w:rPr>
        <w:t>os</w:t>
      </w:r>
      <w:proofErr w:type="spellEnd"/>
      <w:r w:rsidRPr="00C001E3">
        <w:rPr>
          <w:rFonts w:ascii="Rawline" w:hAnsi="Rawline"/>
          <w:color w:val="000000"/>
        </w:rPr>
        <w:t xml:space="preserve"> </w:t>
      </w:r>
      <w:proofErr w:type="spellStart"/>
      <w:r w:rsidRPr="00C001E3">
        <w:rPr>
          <w:rFonts w:ascii="Rawline" w:hAnsi="Rawline"/>
          <w:color w:val="000000"/>
        </w:rPr>
        <w:t>contratados</w:t>
      </w:r>
      <w:proofErr w:type="spellEnd"/>
      <w:r w:rsidRPr="00C001E3">
        <w:rPr>
          <w:rFonts w:ascii="Rawline" w:hAnsi="Rawline"/>
          <w:color w:val="000000"/>
        </w:rPr>
        <w:t xml:space="preserve"> d</w:t>
      </w:r>
      <w:r w:rsidR="00C001E3" w:rsidRPr="00C001E3">
        <w:rPr>
          <w:rFonts w:ascii="Rawline" w:hAnsi="Rawline"/>
          <w:color w:val="000000"/>
        </w:rPr>
        <w:t>a CAW</w:t>
      </w:r>
      <w:r w:rsidRPr="00C001E3">
        <w:rPr>
          <w:rFonts w:ascii="Rawline" w:hAnsi="Rawline"/>
          <w:color w:val="000000"/>
        </w:rPr>
        <w:t xml:space="preserve"> a </w:t>
      </w:r>
      <w:proofErr w:type="spellStart"/>
      <w:r w:rsidRPr="00C001E3">
        <w:rPr>
          <w:rFonts w:ascii="Rawline" w:hAnsi="Rawline"/>
          <w:color w:val="000000"/>
        </w:rPr>
        <w:t>respeito</w:t>
      </w:r>
      <w:proofErr w:type="spellEnd"/>
      <w:r w:rsidRPr="00C001E3">
        <w:rPr>
          <w:rFonts w:ascii="Rawline" w:hAnsi="Rawline"/>
          <w:color w:val="000000"/>
        </w:rPr>
        <w:t xml:space="preserve"> das </w:t>
      </w:r>
      <w:proofErr w:type="spellStart"/>
      <w:r w:rsidRPr="00C001E3">
        <w:rPr>
          <w:rFonts w:ascii="Rawline" w:hAnsi="Rawline"/>
          <w:color w:val="000000"/>
        </w:rPr>
        <w:t>práticas</w:t>
      </w:r>
      <w:proofErr w:type="spellEnd"/>
      <w:r w:rsidRPr="00C001E3">
        <w:rPr>
          <w:rFonts w:ascii="Rawline" w:hAnsi="Rawline"/>
          <w:color w:val="000000"/>
        </w:rPr>
        <w:t xml:space="preserve"> a </w:t>
      </w:r>
      <w:proofErr w:type="spellStart"/>
      <w:r w:rsidRPr="00C001E3">
        <w:rPr>
          <w:rFonts w:ascii="Rawline" w:hAnsi="Rawline"/>
          <w:color w:val="000000"/>
        </w:rPr>
        <w:t>serem</w:t>
      </w:r>
      <w:proofErr w:type="spellEnd"/>
      <w:r w:rsidR="00C001E3" w:rsidRPr="00C001E3">
        <w:rPr>
          <w:rFonts w:ascii="Rawline" w:hAnsi="Rawline"/>
          <w:color w:val="000000"/>
        </w:rPr>
        <w:t xml:space="preserve"> </w:t>
      </w:r>
      <w:proofErr w:type="spellStart"/>
      <w:r w:rsidRPr="00C001E3">
        <w:rPr>
          <w:rFonts w:ascii="Rawline" w:hAnsi="Rawline"/>
          <w:color w:val="000000"/>
        </w:rPr>
        <w:t>tomadas</w:t>
      </w:r>
      <w:proofErr w:type="spellEnd"/>
      <w:r w:rsidRPr="00C001E3">
        <w:rPr>
          <w:rFonts w:ascii="Rawline" w:hAnsi="Rawline"/>
          <w:color w:val="000000"/>
        </w:rPr>
        <w:t xml:space="preserve"> </w:t>
      </w:r>
      <w:proofErr w:type="spellStart"/>
      <w:r w:rsidRPr="00C001E3">
        <w:rPr>
          <w:rFonts w:ascii="Rawline" w:hAnsi="Rawline"/>
          <w:color w:val="000000"/>
        </w:rPr>
        <w:t>em</w:t>
      </w:r>
      <w:proofErr w:type="spellEnd"/>
      <w:r w:rsidRPr="00C001E3">
        <w:rPr>
          <w:rFonts w:ascii="Rawline" w:hAnsi="Rawline"/>
          <w:color w:val="000000"/>
        </w:rPr>
        <w:t xml:space="preserve"> </w:t>
      </w:r>
      <w:proofErr w:type="spellStart"/>
      <w:r w:rsidRPr="00C001E3">
        <w:rPr>
          <w:rFonts w:ascii="Rawline" w:hAnsi="Rawline"/>
          <w:color w:val="000000"/>
        </w:rPr>
        <w:t>relação</w:t>
      </w:r>
      <w:proofErr w:type="spellEnd"/>
      <w:r w:rsidRPr="00C001E3">
        <w:rPr>
          <w:rFonts w:ascii="Rawline" w:hAnsi="Rawline"/>
          <w:color w:val="000000"/>
        </w:rPr>
        <w:t xml:space="preserve"> à </w:t>
      </w:r>
      <w:proofErr w:type="spellStart"/>
      <w:r w:rsidRPr="00C001E3">
        <w:rPr>
          <w:rFonts w:ascii="Rawline" w:hAnsi="Rawline"/>
          <w:color w:val="000000"/>
        </w:rPr>
        <w:t>proteção</w:t>
      </w:r>
      <w:proofErr w:type="spellEnd"/>
      <w:r w:rsidRPr="00C001E3">
        <w:rPr>
          <w:rFonts w:ascii="Rawline" w:hAnsi="Rawline"/>
          <w:color w:val="000000"/>
        </w:rPr>
        <w:t xml:space="preserve"> de dados </w:t>
      </w:r>
      <w:proofErr w:type="spellStart"/>
      <w:r w:rsidRPr="00C001E3">
        <w:rPr>
          <w:rFonts w:ascii="Rawline" w:hAnsi="Rawline"/>
          <w:color w:val="000000"/>
        </w:rPr>
        <w:t>pessoais</w:t>
      </w:r>
      <w:proofErr w:type="spellEnd"/>
      <w:r w:rsidRPr="00C001E3">
        <w:rPr>
          <w:rFonts w:ascii="Rawline" w:hAnsi="Rawline"/>
          <w:color w:val="000000"/>
        </w:rPr>
        <w:t>; e</w:t>
      </w:r>
    </w:p>
    <w:p w14:paraId="14F00479" w14:textId="3645847A" w:rsidR="00422D29" w:rsidRPr="00422D29" w:rsidRDefault="00422D29" w:rsidP="006A68C2">
      <w:pPr>
        <w:pStyle w:val="PargrafodaLista"/>
        <w:numPr>
          <w:ilvl w:val="0"/>
          <w:numId w:val="7"/>
        </w:numPr>
        <w:spacing w:after="120"/>
        <w:ind w:left="567" w:hanging="567"/>
        <w:jc w:val="both"/>
        <w:rPr>
          <w:rFonts w:ascii="Rawline" w:hAnsi="Rawline"/>
          <w:color w:val="000000"/>
        </w:rPr>
      </w:pPr>
      <w:proofErr w:type="spellStart"/>
      <w:r w:rsidRPr="00422D29">
        <w:rPr>
          <w:rFonts w:ascii="Rawline" w:hAnsi="Rawline"/>
          <w:color w:val="000000"/>
        </w:rPr>
        <w:t>executar</w:t>
      </w:r>
      <w:proofErr w:type="spellEnd"/>
      <w:r w:rsidRPr="00422D29">
        <w:rPr>
          <w:rFonts w:ascii="Rawline" w:hAnsi="Rawline"/>
          <w:color w:val="000000"/>
        </w:rPr>
        <w:t xml:space="preserve"> as </w:t>
      </w:r>
      <w:proofErr w:type="spellStart"/>
      <w:r w:rsidRPr="00422D29">
        <w:rPr>
          <w:rFonts w:ascii="Rawline" w:hAnsi="Rawline"/>
          <w:color w:val="000000"/>
        </w:rPr>
        <w:t>demais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atribuições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determinadas</w:t>
      </w:r>
      <w:proofErr w:type="spellEnd"/>
      <w:r w:rsidRPr="00422D29">
        <w:rPr>
          <w:rFonts w:ascii="Rawline" w:hAnsi="Rawline"/>
          <w:color w:val="000000"/>
        </w:rPr>
        <w:t xml:space="preserve"> pel</w:t>
      </w:r>
      <w:r w:rsidR="00C001E3">
        <w:rPr>
          <w:rFonts w:ascii="Rawline" w:hAnsi="Rawline"/>
          <w:color w:val="000000"/>
        </w:rPr>
        <w:t>a CAW</w:t>
      </w:r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ou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estabelecidas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em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normas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complementares</w:t>
      </w:r>
      <w:proofErr w:type="spellEnd"/>
      <w:r w:rsidRPr="00422D29">
        <w:rPr>
          <w:rFonts w:ascii="Rawline" w:hAnsi="Rawline"/>
          <w:color w:val="000000"/>
        </w:rPr>
        <w:t>.</w:t>
      </w:r>
    </w:p>
    <w:p w14:paraId="56E863BB" w14:textId="77777777" w:rsidR="00422D29" w:rsidRPr="00422D29" w:rsidRDefault="00422D29" w:rsidP="00422D29">
      <w:pPr>
        <w:spacing w:after="120"/>
        <w:jc w:val="both"/>
        <w:rPr>
          <w:rFonts w:ascii="Rawline" w:hAnsi="Rawline"/>
          <w:color w:val="000000"/>
        </w:rPr>
      </w:pPr>
      <w:proofErr w:type="spellStart"/>
      <w:r w:rsidRPr="00422D29">
        <w:rPr>
          <w:rFonts w:ascii="Rawline" w:hAnsi="Rawline"/>
          <w:color w:val="000000"/>
        </w:rPr>
        <w:t>Parágrafo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único</w:t>
      </w:r>
      <w:proofErr w:type="spellEnd"/>
      <w:r w:rsidRPr="00422D29">
        <w:rPr>
          <w:rFonts w:ascii="Rawline" w:hAnsi="Rawline"/>
          <w:color w:val="000000"/>
        </w:rPr>
        <w:t xml:space="preserve">. </w:t>
      </w:r>
      <w:proofErr w:type="spellStart"/>
      <w:r w:rsidRPr="00422D29">
        <w:rPr>
          <w:rFonts w:ascii="Rawline" w:hAnsi="Rawline"/>
          <w:color w:val="000000"/>
        </w:rPr>
        <w:t>Ao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receber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comunicações</w:t>
      </w:r>
      <w:proofErr w:type="spellEnd"/>
      <w:r w:rsidRPr="00422D29">
        <w:rPr>
          <w:rFonts w:ascii="Rawline" w:hAnsi="Rawline"/>
          <w:color w:val="000000"/>
        </w:rPr>
        <w:t xml:space="preserve"> da ANPD, o </w:t>
      </w:r>
      <w:proofErr w:type="spellStart"/>
      <w:r w:rsidRPr="00422D29">
        <w:rPr>
          <w:rFonts w:ascii="Rawline" w:hAnsi="Rawline"/>
          <w:color w:val="000000"/>
        </w:rPr>
        <w:t>encarregado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deverá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adotar</w:t>
      </w:r>
      <w:proofErr w:type="spellEnd"/>
      <w:r w:rsidRPr="00422D29">
        <w:rPr>
          <w:rFonts w:ascii="Rawline" w:hAnsi="Rawline"/>
          <w:color w:val="000000"/>
        </w:rPr>
        <w:t xml:space="preserve"> as </w:t>
      </w:r>
      <w:proofErr w:type="spellStart"/>
      <w:r w:rsidRPr="00422D29">
        <w:rPr>
          <w:rFonts w:ascii="Rawline" w:hAnsi="Rawline"/>
          <w:color w:val="000000"/>
        </w:rPr>
        <w:t>medidas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necessárias</w:t>
      </w:r>
      <w:proofErr w:type="spellEnd"/>
      <w:r w:rsidRPr="00422D29">
        <w:rPr>
          <w:rFonts w:ascii="Rawline" w:hAnsi="Rawline"/>
          <w:color w:val="000000"/>
        </w:rPr>
        <w:t xml:space="preserve"> para o </w:t>
      </w:r>
      <w:proofErr w:type="spellStart"/>
      <w:r w:rsidRPr="00422D29">
        <w:rPr>
          <w:rFonts w:ascii="Rawline" w:hAnsi="Rawline"/>
          <w:color w:val="000000"/>
        </w:rPr>
        <w:t>atendimento</w:t>
      </w:r>
      <w:proofErr w:type="spellEnd"/>
      <w:r w:rsidRPr="00422D29">
        <w:rPr>
          <w:rFonts w:ascii="Rawline" w:hAnsi="Rawline"/>
          <w:color w:val="000000"/>
        </w:rPr>
        <w:t xml:space="preserve"> da </w:t>
      </w:r>
      <w:proofErr w:type="spellStart"/>
      <w:r w:rsidRPr="00422D29">
        <w:rPr>
          <w:rFonts w:ascii="Rawline" w:hAnsi="Rawline"/>
          <w:color w:val="000000"/>
        </w:rPr>
        <w:t>solicitação</w:t>
      </w:r>
      <w:proofErr w:type="spellEnd"/>
      <w:r w:rsidRPr="00422D29">
        <w:rPr>
          <w:rFonts w:ascii="Rawline" w:hAnsi="Rawline"/>
          <w:color w:val="000000"/>
        </w:rPr>
        <w:t xml:space="preserve"> e para o </w:t>
      </w:r>
      <w:proofErr w:type="spellStart"/>
      <w:r w:rsidRPr="00422D29">
        <w:rPr>
          <w:rFonts w:ascii="Rawline" w:hAnsi="Rawline"/>
          <w:color w:val="000000"/>
        </w:rPr>
        <w:t>fornecimento</w:t>
      </w:r>
      <w:proofErr w:type="spellEnd"/>
      <w:r w:rsidRPr="00422D29">
        <w:rPr>
          <w:rFonts w:ascii="Rawline" w:hAnsi="Rawline"/>
          <w:color w:val="000000"/>
        </w:rPr>
        <w:t xml:space="preserve"> das </w:t>
      </w:r>
      <w:proofErr w:type="spellStart"/>
      <w:r w:rsidRPr="00422D29">
        <w:rPr>
          <w:rFonts w:ascii="Rawline" w:hAnsi="Rawline"/>
          <w:color w:val="000000"/>
        </w:rPr>
        <w:t>informações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pertinentes</w:t>
      </w:r>
      <w:proofErr w:type="spellEnd"/>
      <w:r w:rsidRPr="00422D29">
        <w:rPr>
          <w:rFonts w:ascii="Rawline" w:hAnsi="Rawline"/>
          <w:color w:val="000000"/>
        </w:rPr>
        <w:t xml:space="preserve">, </w:t>
      </w:r>
      <w:proofErr w:type="spellStart"/>
      <w:r w:rsidRPr="00422D29">
        <w:rPr>
          <w:rFonts w:ascii="Rawline" w:hAnsi="Rawline"/>
          <w:color w:val="000000"/>
        </w:rPr>
        <w:t>adotando</w:t>
      </w:r>
      <w:proofErr w:type="spellEnd"/>
      <w:r w:rsidRPr="00422D29">
        <w:rPr>
          <w:rFonts w:ascii="Rawline" w:hAnsi="Rawline"/>
          <w:color w:val="000000"/>
        </w:rPr>
        <w:t xml:space="preserve">, entre </w:t>
      </w:r>
      <w:proofErr w:type="spellStart"/>
      <w:r w:rsidRPr="00422D29">
        <w:rPr>
          <w:rFonts w:ascii="Rawline" w:hAnsi="Rawline"/>
          <w:color w:val="000000"/>
        </w:rPr>
        <w:t>outras</w:t>
      </w:r>
      <w:proofErr w:type="spellEnd"/>
      <w:r w:rsidRPr="00422D29">
        <w:rPr>
          <w:rFonts w:ascii="Rawline" w:hAnsi="Rawline"/>
          <w:color w:val="000000"/>
        </w:rPr>
        <w:t xml:space="preserve">, as </w:t>
      </w:r>
      <w:proofErr w:type="spellStart"/>
      <w:r w:rsidRPr="00422D29">
        <w:rPr>
          <w:rFonts w:ascii="Rawline" w:hAnsi="Rawline"/>
          <w:color w:val="000000"/>
        </w:rPr>
        <w:t>seguintes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providências</w:t>
      </w:r>
      <w:proofErr w:type="spellEnd"/>
      <w:r w:rsidRPr="00422D29">
        <w:rPr>
          <w:rFonts w:ascii="Rawline" w:hAnsi="Rawline"/>
          <w:color w:val="000000"/>
        </w:rPr>
        <w:t>:</w:t>
      </w:r>
    </w:p>
    <w:p w14:paraId="2C46EB9B" w14:textId="09233848" w:rsidR="00422D29" w:rsidRPr="00422D29" w:rsidRDefault="00422D29" w:rsidP="006A68C2">
      <w:pPr>
        <w:pStyle w:val="PargrafodaLista"/>
        <w:numPr>
          <w:ilvl w:val="0"/>
          <w:numId w:val="8"/>
        </w:numPr>
        <w:spacing w:after="120"/>
        <w:ind w:left="567" w:hanging="567"/>
        <w:jc w:val="both"/>
        <w:rPr>
          <w:rFonts w:ascii="Rawline" w:hAnsi="Rawline"/>
          <w:color w:val="000000"/>
        </w:rPr>
      </w:pPr>
      <w:proofErr w:type="spellStart"/>
      <w:r w:rsidRPr="00422D29">
        <w:rPr>
          <w:rFonts w:ascii="Rawline" w:hAnsi="Rawline"/>
          <w:color w:val="000000"/>
        </w:rPr>
        <w:t>encaminhar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internamente</w:t>
      </w:r>
      <w:proofErr w:type="spellEnd"/>
      <w:r w:rsidRPr="00422D29">
        <w:rPr>
          <w:rFonts w:ascii="Rawline" w:hAnsi="Rawline"/>
          <w:color w:val="000000"/>
        </w:rPr>
        <w:t xml:space="preserve"> a </w:t>
      </w:r>
      <w:proofErr w:type="spellStart"/>
      <w:r w:rsidRPr="00422D29">
        <w:rPr>
          <w:rFonts w:ascii="Rawline" w:hAnsi="Rawline"/>
          <w:color w:val="000000"/>
        </w:rPr>
        <w:t>demanda</w:t>
      </w:r>
      <w:proofErr w:type="spellEnd"/>
      <w:r w:rsidRPr="00422D29">
        <w:rPr>
          <w:rFonts w:ascii="Rawline" w:hAnsi="Rawline"/>
          <w:color w:val="000000"/>
        </w:rPr>
        <w:t xml:space="preserve"> para as </w:t>
      </w:r>
      <w:proofErr w:type="spellStart"/>
      <w:r w:rsidRPr="00422D29">
        <w:rPr>
          <w:rFonts w:ascii="Rawline" w:hAnsi="Rawline"/>
          <w:color w:val="000000"/>
        </w:rPr>
        <w:t>unidades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competentes</w:t>
      </w:r>
      <w:proofErr w:type="spellEnd"/>
      <w:r w:rsidRPr="00422D29">
        <w:rPr>
          <w:rFonts w:ascii="Rawline" w:hAnsi="Rawline"/>
          <w:color w:val="000000"/>
        </w:rPr>
        <w:t>;</w:t>
      </w:r>
    </w:p>
    <w:p w14:paraId="37C957A6" w14:textId="7533C274" w:rsidR="00422D29" w:rsidRPr="00422D29" w:rsidRDefault="00422D29" w:rsidP="006A68C2">
      <w:pPr>
        <w:pStyle w:val="PargrafodaLista"/>
        <w:numPr>
          <w:ilvl w:val="0"/>
          <w:numId w:val="8"/>
        </w:numPr>
        <w:spacing w:after="120"/>
        <w:ind w:left="567" w:hanging="567"/>
        <w:jc w:val="both"/>
        <w:rPr>
          <w:rFonts w:ascii="Rawline" w:hAnsi="Rawline"/>
          <w:color w:val="000000"/>
        </w:rPr>
      </w:pPr>
      <w:proofErr w:type="spellStart"/>
      <w:r w:rsidRPr="00422D29">
        <w:rPr>
          <w:rFonts w:ascii="Rawline" w:hAnsi="Rawline"/>
          <w:color w:val="000000"/>
        </w:rPr>
        <w:t>fornecer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gramStart"/>
      <w:r w:rsidRPr="00422D29">
        <w:rPr>
          <w:rFonts w:ascii="Rawline" w:hAnsi="Rawline"/>
          <w:color w:val="000000"/>
        </w:rPr>
        <w:t>a</w:t>
      </w:r>
      <w:proofErr w:type="gram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orientação</w:t>
      </w:r>
      <w:proofErr w:type="spellEnd"/>
      <w:r w:rsidRPr="00422D29">
        <w:rPr>
          <w:rFonts w:ascii="Rawline" w:hAnsi="Rawline"/>
          <w:color w:val="000000"/>
        </w:rPr>
        <w:t xml:space="preserve"> e a </w:t>
      </w:r>
      <w:proofErr w:type="spellStart"/>
      <w:r w:rsidRPr="00422D29">
        <w:rPr>
          <w:rFonts w:ascii="Rawline" w:hAnsi="Rawline"/>
          <w:color w:val="000000"/>
        </w:rPr>
        <w:t>assistência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necessárias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r w:rsidR="00C001E3">
        <w:rPr>
          <w:rFonts w:ascii="Rawline" w:hAnsi="Rawline"/>
          <w:color w:val="000000"/>
        </w:rPr>
        <w:t>à CAW</w:t>
      </w:r>
      <w:r w:rsidRPr="00422D29">
        <w:rPr>
          <w:rFonts w:ascii="Rawline" w:hAnsi="Rawline"/>
          <w:color w:val="000000"/>
        </w:rPr>
        <w:t>; e</w:t>
      </w:r>
    </w:p>
    <w:p w14:paraId="423459F0" w14:textId="64881608" w:rsidR="00422D29" w:rsidRPr="00422D29" w:rsidRDefault="00422D29" w:rsidP="006A68C2">
      <w:pPr>
        <w:pStyle w:val="PargrafodaLista"/>
        <w:numPr>
          <w:ilvl w:val="0"/>
          <w:numId w:val="8"/>
        </w:numPr>
        <w:spacing w:after="120"/>
        <w:ind w:left="567" w:hanging="567"/>
        <w:jc w:val="both"/>
        <w:rPr>
          <w:rFonts w:ascii="Rawline" w:hAnsi="Rawline"/>
          <w:color w:val="000000"/>
        </w:rPr>
      </w:pPr>
      <w:proofErr w:type="spellStart"/>
      <w:r w:rsidRPr="00422D29">
        <w:rPr>
          <w:rFonts w:ascii="Rawline" w:hAnsi="Rawline"/>
          <w:color w:val="000000"/>
        </w:rPr>
        <w:t>indicar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expressamente</w:t>
      </w:r>
      <w:proofErr w:type="spellEnd"/>
      <w:r w:rsidRPr="00422D29">
        <w:rPr>
          <w:rFonts w:ascii="Rawline" w:hAnsi="Rawline"/>
          <w:color w:val="000000"/>
        </w:rPr>
        <w:t xml:space="preserve"> o </w:t>
      </w:r>
      <w:proofErr w:type="spellStart"/>
      <w:r w:rsidRPr="00422D29">
        <w:rPr>
          <w:rFonts w:ascii="Rawline" w:hAnsi="Rawline"/>
          <w:color w:val="000000"/>
        </w:rPr>
        <w:t>representante</w:t>
      </w:r>
      <w:proofErr w:type="spellEnd"/>
      <w:r w:rsidRPr="00422D29">
        <w:rPr>
          <w:rFonts w:ascii="Rawline" w:hAnsi="Rawline"/>
          <w:color w:val="000000"/>
        </w:rPr>
        <w:t xml:space="preserve"> d</w:t>
      </w:r>
      <w:r w:rsidR="00C001E3">
        <w:rPr>
          <w:rFonts w:ascii="Rawline" w:hAnsi="Rawline"/>
          <w:color w:val="000000"/>
        </w:rPr>
        <w:t>a CAW</w:t>
      </w:r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perante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gramStart"/>
      <w:r w:rsidRPr="00422D29">
        <w:rPr>
          <w:rFonts w:ascii="Rawline" w:hAnsi="Rawline"/>
          <w:color w:val="000000"/>
        </w:rPr>
        <w:t>a</w:t>
      </w:r>
      <w:proofErr w:type="gramEnd"/>
      <w:r w:rsidRPr="00422D29">
        <w:rPr>
          <w:rFonts w:ascii="Rawline" w:hAnsi="Rawline"/>
          <w:color w:val="000000"/>
        </w:rPr>
        <w:t xml:space="preserve"> ANPD para fins de </w:t>
      </w:r>
      <w:proofErr w:type="spellStart"/>
      <w:r w:rsidRPr="00422D29">
        <w:rPr>
          <w:rFonts w:ascii="Rawline" w:hAnsi="Rawline"/>
          <w:color w:val="000000"/>
        </w:rPr>
        <w:t>atuação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em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processos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administrativos</w:t>
      </w:r>
      <w:proofErr w:type="spellEnd"/>
      <w:r w:rsidRPr="00422D29">
        <w:rPr>
          <w:rFonts w:ascii="Rawline" w:hAnsi="Rawline"/>
          <w:color w:val="000000"/>
        </w:rPr>
        <w:t xml:space="preserve">, </w:t>
      </w:r>
      <w:proofErr w:type="spellStart"/>
      <w:r w:rsidRPr="00422D29">
        <w:rPr>
          <w:rFonts w:ascii="Rawline" w:hAnsi="Rawline"/>
          <w:color w:val="000000"/>
        </w:rPr>
        <w:t>quando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esta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função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não</w:t>
      </w:r>
      <w:proofErr w:type="spellEnd"/>
      <w:r w:rsidRPr="00422D29">
        <w:rPr>
          <w:rFonts w:ascii="Rawline" w:hAnsi="Rawline"/>
          <w:color w:val="000000"/>
        </w:rPr>
        <w:t xml:space="preserve"> for </w:t>
      </w:r>
      <w:proofErr w:type="spellStart"/>
      <w:r w:rsidRPr="00422D29">
        <w:rPr>
          <w:rFonts w:ascii="Rawline" w:hAnsi="Rawline"/>
          <w:color w:val="000000"/>
        </w:rPr>
        <w:t>exercida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pelo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próprio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encarregado</w:t>
      </w:r>
      <w:proofErr w:type="spellEnd"/>
      <w:r w:rsidRPr="00422D29">
        <w:rPr>
          <w:rFonts w:ascii="Rawline" w:hAnsi="Rawline"/>
          <w:color w:val="000000"/>
        </w:rPr>
        <w:t>.</w:t>
      </w:r>
    </w:p>
    <w:p w14:paraId="6D6B35D5" w14:textId="56A46D3D" w:rsidR="00422D29" w:rsidRPr="00422D29" w:rsidRDefault="00422D29" w:rsidP="00422D29">
      <w:pPr>
        <w:spacing w:after="120"/>
        <w:jc w:val="both"/>
        <w:rPr>
          <w:rFonts w:ascii="Rawline" w:hAnsi="Rawline"/>
          <w:color w:val="000000"/>
        </w:rPr>
      </w:pPr>
      <w:r w:rsidRPr="00422D29">
        <w:rPr>
          <w:rFonts w:ascii="Rawline" w:hAnsi="Rawline"/>
          <w:color w:val="000000"/>
        </w:rPr>
        <w:t>Art. 4</w:t>
      </w:r>
      <w:r>
        <w:rPr>
          <w:rFonts w:ascii="Rawline" w:hAnsi="Rawline"/>
          <w:color w:val="000000"/>
        </w:rPr>
        <w:t>.º</w:t>
      </w:r>
      <w:r w:rsidRPr="00422D29">
        <w:rPr>
          <w:rFonts w:ascii="Rawline" w:hAnsi="Rawline"/>
          <w:color w:val="000000"/>
        </w:rPr>
        <w:t xml:space="preserve"> Cabe, </w:t>
      </w:r>
      <w:proofErr w:type="spellStart"/>
      <w:r w:rsidRPr="00422D29">
        <w:rPr>
          <w:rFonts w:ascii="Rawline" w:hAnsi="Rawline"/>
          <w:color w:val="000000"/>
        </w:rPr>
        <w:t>ainda</w:t>
      </w:r>
      <w:proofErr w:type="spellEnd"/>
      <w:r w:rsidRPr="00422D29">
        <w:rPr>
          <w:rFonts w:ascii="Rawline" w:hAnsi="Rawline"/>
          <w:color w:val="000000"/>
        </w:rPr>
        <w:t xml:space="preserve">, </w:t>
      </w:r>
      <w:proofErr w:type="spellStart"/>
      <w:r w:rsidRPr="00422D29">
        <w:rPr>
          <w:rFonts w:ascii="Rawline" w:hAnsi="Rawline"/>
          <w:color w:val="000000"/>
        </w:rPr>
        <w:t>ao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encarregado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prestar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assistência</w:t>
      </w:r>
      <w:proofErr w:type="spellEnd"/>
      <w:r w:rsidRPr="00422D29">
        <w:rPr>
          <w:rFonts w:ascii="Rawline" w:hAnsi="Rawline"/>
          <w:color w:val="000000"/>
        </w:rPr>
        <w:t xml:space="preserve"> e </w:t>
      </w:r>
      <w:proofErr w:type="spellStart"/>
      <w:r w:rsidRPr="00422D29">
        <w:rPr>
          <w:rFonts w:ascii="Rawline" w:hAnsi="Rawline"/>
          <w:color w:val="000000"/>
        </w:rPr>
        <w:t>orientação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r w:rsidR="00C001E3">
        <w:rPr>
          <w:rFonts w:ascii="Rawline" w:hAnsi="Rawline"/>
          <w:color w:val="000000"/>
        </w:rPr>
        <w:t>à CAW</w:t>
      </w:r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na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elaboração</w:t>
      </w:r>
      <w:proofErr w:type="spellEnd"/>
      <w:r w:rsidRPr="00422D29">
        <w:rPr>
          <w:rFonts w:ascii="Rawline" w:hAnsi="Rawline"/>
          <w:color w:val="000000"/>
        </w:rPr>
        <w:t xml:space="preserve">, </w:t>
      </w:r>
      <w:proofErr w:type="spellStart"/>
      <w:r w:rsidRPr="00422D29">
        <w:rPr>
          <w:rFonts w:ascii="Rawline" w:hAnsi="Rawline"/>
          <w:color w:val="000000"/>
        </w:rPr>
        <w:t>definição</w:t>
      </w:r>
      <w:proofErr w:type="spellEnd"/>
      <w:r w:rsidRPr="00422D29">
        <w:rPr>
          <w:rFonts w:ascii="Rawline" w:hAnsi="Rawline"/>
          <w:color w:val="000000"/>
        </w:rPr>
        <w:t xml:space="preserve"> e </w:t>
      </w:r>
      <w:proofErr w:type="spellStart"/>
      <w:r w:rsidRPr="00422D29">
        <w:rPr>
          <w:rFonts w:ascii="Rawline" w:hAnsi="Rawline"/>
          <w:color w:val="000000"/>
        </w:rPr>
        <w:t>implementação</w:t>
      </w:r>
      <w:proofErr w:type="spellEnd"/>
      <w:r w:rsidRPr="00422D29">
        <w:rPr>
          <w:rFonts w:ascii="Rawline" w:hAnsi="Rawline"/>
          <w:color w:val="000000"/>
        </w:rPr>
        <w:t xml:space="preserve">, </w:t>
      </w:r>
      <w:proofErr w:type="spellStart"/>
      <w:r w:rsidRPr="00422D29">
        <w:rPr>
          <w:rFonts w:ascii="Rawline" w:hAnsi="Rawline"/>
          <w:color w:val="000000"/>
        </w:rPr>
        <w:t>conforme</w:t>
      </w:r>
      <w:proofErr w:type="spellEnd"/>
      <w:r w:rsidRPr="00422D29">
        <w:rPr>
          <w:rFonts w:ascii="Rawline" w:hAnsi="Rawline"/>
          <w:color w:val="000000"/>
        </w:rPr>
        <w:t xml:space="preserve"> o </w:t>
      </w:r>
      <w:proofErr w:type="spellStart"/>
      <w:r w:rsidRPr="00422D29">
        <w:rPr>
          <w:rFonts w:ascii="Rawline" w:hAnsi="Rawline"/>
          <w:color w:val="000000"/>
        </w:rPr>
        <w:t>caso</w:t>
      </w:r>
      <w:proofErr w:type="spellEnd"/>
      <w:r w:rsidRPr="00422D29">
        <w:rPr>
          <w:rFonts w:ascii="Rawline" w:hAnsi="Rawline"/>
          <w:color w:val="000000"/>
        </w:rPr>
        <w:t>, de:</w:t>
      </w:r>
    </w:p>
    <w:p w14:paraId="44FD30ED" w14:textId="0F7C11B6" w:rsidR="00422D29" w:rsidRPr="00422D29" w:rsidRDefault="00422D29" w:rsidP="006A68C2">
      <w:pPr>
        <w:pStyle w:val="PargrafodaLista"/>
        <w:numPr>
          <w:ilvl w:val="0"/>
          <w:numId w:val="9"/>
        </w:numPr>
        <w:spacing w:after="120"/>
        <w:ind w:left="567" w:hanging="567"/>
        <w:jc w:val="both"/>
        <w:rPr>
          <w:rFonts w:ascii="Rawline" w:hAnsi="Rawline"/>
          <w:color w:val="000000"/>
        </w:rPr>
      </w:pPr>
      <w:proofErr w:type="spellStart"/>
      <w:r w:rsidRPr="00422D29">
        <w:rPr>
          <w:rFonts w:ascii="Rawline" w:hAnsi="Rawline"/>
          <w:color w:val="000000"/>
        </w:rPr>
        <w:t>registro</w:t>
      </w:r>
      <w:proofErr w:type="spellEnd"/>
      <w:r w:rsidRPr="00422D29">
        <w:rPr>
          <w:rFonts w:ascii="Rawline" w:hAnsi="Rawline"/>
          <w:color w:val="000000"/>
        </w:rPr>
        <w:t xml:space="preserve"> e </w:t>
      </w:r>
      <w:proofErr w:type="spellStart"/>
      <w:r w:rsidRPr="00422D29">
        <w:rPr>
          <w:rFonts w:ascii="Rawline" w:hAnsi="Rawline"/>
          <w:color w:val="000000"/>
        </w:rPr>
        <w:t>comunicação</w:t>
      </w:r>
      <w:proofErr w:type="spellEnd"/>
      <w:r w:rsidRPr="00422D29">
        <w:rPr>
          <w:rFonts w:ascii="Rawline" w:hAnsi="Rawline"/>
          <w:color w:val="000000"/>
        </w:rPr>
        <w:t xml:space="preserve"> de </w:t>
      </w:r>
      <w:proofErr w:type="spellStart"/>
      <w:r w:rsidRPr="00422D29">
        <w:rPr>
          <w:rFonts w:ascii="Rawline" w:hAnsi="Rawline"/>
          <w:color w:val="000000"/>
        </w:rPr>
        <w:t>incidente</w:t>
      </w:r>
      <w:proofErr w:type="spellEnd"/>
      <w:r w:rsidRPr="00422D29">
        <w:rPr>
          <w:rFonts w:ascii="Rawline" w:hAnsi="Rawline"/>
          <w:color w:val="000000"/>
        </w:rPr>
        <w:t xml:space="preserve"> de </w:t>
      </w:r>
      <w:proofErr w:type="spellStart"/>
      <w:r w:rsidRPr="00422D29">
        <w:rPr>
          <w:rFonts w:ascii="Rawline" w:hAnsi="Rawline"/>
          <w:color w:val="000000"/>
        </w:rPr>
        <w:t>segurança</w:t>
      </w:r>
      <w:proofErr w:type="spellEnd"/>
      <w:r w:rsidRPr="00422D29">
        <w:rPr>
          <w:rFonts w:ascii="Rawline" w:hAnsi="Rawline"/>
          <w:color w:val="000000"/>
        </w:rPr>
        <w:t>;</w:t>
      </w:r>
    </w:p>
    <w:p w14:paraId="404ADA60" w14:textId="25C0307C" w:rsidR="00422D29" w:rsidRPr="00422D29" w:rsidRDefault="00422D29" w:rsidP="006A68C2">
      <w:pPr>
        <w:pStyle w:val="PargrafodaLista"/>
        <w:numPr>
          <w:ilvl w:val="0"/>
          <w:numId w:val="9"/>
        </w:numPr>
        <w:spacing w:after="120"/>
        <w:ind w:left="567" w:hanging="567"/>
        <w:jc w:val="both"/>
        <w:rPr>
          <w:rFonts w:ascii="Rawline" w:hAnsi="Rawline"/>
          <w:color w:val="000000"/>
        </w:rPr>
      </w:pPr>
      <w:proofErr w:type="spellStart"/>
      <w:r w:rsidRPr="00422D29">
        <w:rPr>
          <w:rFonts w:ascii="Rawline" w:hAnsi="Rawline"/>
          <w:color w:val="000000"/>
        </w:rPr>
        <w:t>registro</w:t>
      </w:r>
      <w:proofErr w:type="spellEnd"/>
      <w:r w:rsidRPr="00422D29">
        <w:rPr>
          <w:rFonts w:ascii="Rawline" w:hAnsi="Rawline"/>
          <w:color w:val="000000"/>
        </w:rPr>
        <w:t xml:space="preserve"> das </w:t>
      </w:r>
      <w:proofErr w:type="spellStart"/>
      <w:r w:rsidRPr="00422D29">
        <w:rPr>
          <w:rFonts w:ascii="Rawline" w:hAnsi="Rawline"/>
          <w:color w:val="000000"/>
        </w:rPr>
        <w:t>operações</w:t>
      </w:r>
      <w:proofErr w:type="spellEnd"/>
      <w:r w:rsidRPr="00422D29">
        <w:rPr>
          <w:rFonts w:ascii="Rawline" w:hAnsi="Rawline"/>
          <w:color w:val="000000"/>
        </w:rPr>
        <w:t xml:space="preserve"> de </w:t>
      </w:r>
      <w:proofErr w:type="spellStart"/>
      <w:r w:rsidRPr="00422D29">
        <w:rPr>
          <w:rFonts w:ascii="Rawline" w:hAnsi="Rawline"/>
          <w:color w:val="000000"/>
        </w:rPr>
        <w:t>tratamento</w:t>
      </w:r>
      <w:proofErr w:type="spellEnd"/>
      <w:r w:rsidRPr="00422D29">
        <w:rPr>
          <w:rFonts w:ascii="Rawline" w:hAnsi="Rawline"/>
          <w:color w:val="000000"/>
        </w:rPr>
        <w:t xml:space="preserve"> de dados </w:t>
      </w:r>
      <w:proofErr w:type="spellStart"/>
      <w:r w:rsidRPr="00422D29">
        <w:rPr>
          <w:rFonts w:ascii="Rawline" w:hAnsi="Rawline"/>
          <w:color w:val="000000"/>
        </w:rPr>
        <w:t>pessoais</w:t>
      </w:r>
      <w:proofErr w:type="spellEnd"/>
      <w:r w:rsidRPr="00422D29">
        <w:rPr>
          <w:rFonts w:ascii="Rawline" w:hAnsi="Rawline"/>
          <w:color w:val="000000"/>
        </w:rPr>
        <w:t>;</w:t>
      </w:r>
    </w:p>
    <w:p w14:paraId="12A86C65" w14:textId="5910D5D2" w:rsidR="00422D29" w:rsidRPr="00422D29" w:rsidRDefault="00422D29" w:rsidP="006A68C2">
      <w:pPr>
        <w:pStyle w:val="PargrafodaLista"/>
        <w:numPr>
          <w:ilvl w:val="0"/>
          <w:numId w:val="9"/>
        </w:numPr>
        <w:spacing w:after="120"/>
        <w:ind w:left="567" w:hanging="567"/>
        <w:jc w:val="both"/>
        <w:rPr>
          <w:rFonts w:ascii="Rawline" w:hAnsi="Rawline"/>
          <w:color w:val="000000"/>
        </w:rPr>
      </w:pPr>
      <w:proofErr w:type="spellStart"/>
      <w:r w:rsidRPr="00422D29">
        <w:rPr>
          <w:rFonts w:ascii="Rawline" w:hAnsi="Rawline"/>
          <w:color w:val="000000"/>
        </w:rPr>
        <w:t>relatório</w:t>
      </w:r>
      <w:proofErr w:type="spellEnd"/>
      <w:r w:rsidRPr="00422D29">
        <w:rPr>
          <w:rFonts w:ascii="Rawline" w:hAnsi="Rawline"/>
          <w:color w:val="000000"/>
        </w:rPr>
        <w:t xml:space="preserve"> de </w:t>
      </w:r>
      <w:proofErr w:type="spellStart"/>
      <w:r w:rsidRPr="00422D29">
        <w:rPr>
          <w:rFonts w:ascii="Rawline" w:hAnsi="Rawline"/>
          <w:color w:val="000000"/>
        </w:rPr>
        <w:t>impacto</w:t>
      </w:r>
      <w:proofErr w:type="spellEnd"/>
      <w:r w:rsidRPr="00422D29">
        <w:rPr>
          <w:rFonts w:ascii="Rawline" w:hAnsi="Rawline"/>
          <w:color w:val="000000"/>
        </w:rPr>
        <w:t xml:space="preserve"> à </w:t>
      </w:r>
      <w:proofErr w:type="spellStart"/>
      <w:r w:rsidRPr="00422D29">
        <w:rPr>
          <w:rFonts w:ascii="Rawline" w:hAnsi="Rawline"/>
          <w:color w:val="000000"/>
        </w:rPr>
        <w:t>proteção</w:t>
      </w:r>
      <w:proofErr w:type="spellEnd"/>
      <w:r w:rsidRPr="00422D29">
        <w:rPr>
          <w:rFonts w:ascii="Rawline" w:hAnsi="Rawline"/>
          <w:color w:val="000000"/>
        </w:rPr>
        <w:t xml:space="preserve"> de dados </w:t>
      </w:r>
      <w:proofErr w:type="spellStart"/>
      <w:r w:rsidRPr="00422D29">
        <w:rPr>
          <w:rFonts w:ascii="Rawline" w:hAnsi="Rawline"/>
          <w:color w:val="000000"/>
        </w:rPr>
        <w:t>pessoais</w:t>
      </w:r>
      <w:proofErr w:type="spellEnd"/>
      <w:r w:rsidRPr="00422D29">
        <w:rPr>
          <w:rFonts w:ascii="Rawline" w:hAnsi="Rawline"/>
          <w:color w:val="000000"/>
        </w:rPr>
        <w:t>;</w:t>
      </w:r>
    </w:p>
    <w:p w14:paraId="62531829" w14:textId="75E7ABC8" w:rsidR="00422D29" w:rsidRPr="00422D29" w:rsidRDefault="00422D29" w:rsidP="006A68C2">
      <w:pPr>
        <w:pStyle w:val="PargrafodaLista"/>
        <w:numPr>
          <w:ilvl w:val="0"/>
          <w:numId w:val="9"/>
        </w:numPr>
        <w:spacing w:after="120"/>
        <w:ind w:left="567" w:hanging="567"/>
        <w:jc w:val="both"/>
        <w:rPr>
          <w:rFonts w:ascii="Rawline" w:hAnsi="Rawline"/>
          <w:color w:val="000000"/>
        </w:rPr>
      </w:pPr>
      <w:proofErr w:type="spellStart"/>
      <w:r w:rsidRPr="00422D29">
        <w:rPr>
          <w:rFonts w:ascii="Rawline" w:hAnsi="Rawline"/>
          <w:color w:val="000000"/>
        </w:rPr>
        <w:t>mecanismos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internos</w:t>
      </w:r>
      <w:proofErr w:type="spellEnd"/>
      <w:r w:rsidRPr="00422D29">
        <w:rPr>
          <w:rFonts w:ascii="Rawline" w:hAnsi="Rawline"/>
          <w:color w:val="000000"/>
        </w:rPr>
        <w:t xml:space="preserve"> de </w:t>
      </w:r>
      <w:proofErr w:type="spellStart"/>
      <w:r w:rsidRPr="00422D29">
        <w:rPr>
          <w:rFonts w:ascii="Rawline" w:hAnsi="Rawline"/>
          <w:color w:val="000000"/>
        </w:rPr>
        <w:t>supervisão</w:t>
      </w:r>
      <w:proofErr w:type="spellEnd"/>
      <w:r w:rsidRPr="00422D29">
        <w:rPr>
          <w:rFonts w:ascii="Rawline" w:hAnsi="Rawline"/>
          <w:color w:val="000000"/>
        </w:rPr>
        <w:t xml:space="preserve"> e de </w:t>
      </w:r>
      <w:proofErr w:type="spellStart"/>
      <w:r w:rsidRPr="00422D29">
        <w:rPr>
          <w:rFonts w:ascii="Rawline" w:hAnsi="Rawline"/>
          <w:color w:val="000000"/>
        </w:rPr>
        <w:t>mitigação</w:t>
      </w:r>
      <w:proofErr w:type="spellEnd"/>
      <w:r w:rsidRPr="00422D29">
        <w:rPr>
          <w:rFonts w:ascii="Rawline" w:hAnsi="Rawline"/>
          <w:color w:val="000000"/>
        </w:rPr>
        <w:t xml:space="preserve"> de </w:t>
      </w:r>
      <w:proofErr w:type="spellStart"/>
      <w:r w:rsidRPr="00422D29">
        <w:rPr>
          <w:rFonts w:ascii="Rawline" w:hAnsi="Rawline"/>
          <w:color w:val="000000"/>
        </w:rPr>
        <w:t>riscos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relativos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ao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tratamento</w:t>
      </w:r>
      <w:proofErr w:type="spellEnd"/>
      <w:r w:rsidRPr="00422D29">
        <w:rPr>
          <w:rFonts w:ascii="Rawline" w:hAnsi="Rawline"/>
          <w:color w:val="000000"/>
        </w:rPr>
        <w:t xml:space="preserve"> de dados </w:t>
      </w:r>
      <w:proofErr w:type="spellStart"/>
      <w:r w:rsidRPr="00422D29">
        <w:rPr>
          <w:rFonts w:ascii="Rawline" w:hAnsi="Rawline"/>
          <w:color w:val="000000"/>
        </w:rPr>
        <w:t>pessoais</w:t>
      </w:r>
      <w:proofErr w:type="spellEnd"/>
      <w:r w:rsidRPr="00422D29">
        <w:rPr>
          <w:rFonts w:ascii="Rawline" w:hAnsi="Rawline"/>
          <w:color w:val="000000"/>
        </w:rPr>
        <w:t>;</w:t>
      </w:r>
    </w:p>
    <w:p w14:paraId="388DA6E4" w14:textId="53B61755" w:rsidR="00422D29" w:rsidRPr="00422D29" w:rsidRDefault="00422D29" w:rsidP="006A68C2">
      <w:pPr>
        <w:pStyle w:val="PargrafodaLista"/>
        <w:numPr>
          <w:ilvl w:val="0"/>
          <w:numId w:val="9"/>
        </w:numPr>
        <w:spacing w:after="120"/>
        <w:ind w:left="567" w:hanging="567"/>
        <w:jc w:val="both"/>
        <w:rPr>
          <w:rFonts w:ascii="Rawline" w:hAnsi="Rawline"/>
          <w:color w:val="000000"/>
        </w:rPr>
      </w:pPr>
      <w:proofErr w:type="spellStart"/>
      <w:r w:rsidRPr="00422D29">
        <w:rPr>
          <w:rFonts w:ascii="Rawline" w:hAnsi="Rawline"/>
          <w:color w:val="000000"/>
        </w:rPr>
        <w:lastRenderedPageBreak/>
        <w:t>medidas</w:t>
      </w:r>
      <w:proofErr w:type="spellEnd"/>
      <w:r w:rsidRPr="00422D29">
        <w:rPr>
          <w:rFonts w:ascii="Rawline" w:hAnsi="Rawline"/>
          <w:color w:val="000000"/>
        </w:rPr>
        <w:t xml:space="preserve"> de </w:t>
      </w:r>
      <w:proofErr w:type="spellStart"/>
      <w:r w:rsidRPr="00422D29">
        <w:rPr>
          <w:rFonts w:ascii="Rawline" w:hAnsi="Rawline"/>
          <w:color w:val="000000"/>
        </w:rPr>
        <w:t>segurança</w:t>
      </w:r>
      <w:proofErr w:type="spellEnd"/>
      <w:r w:rsidRPr="00422D29">
        <w:rPr>
          <w:rFonts w:ascii="Rawline" w:hAnsi="Rawline"/>
          <w:color w:val="000000"/>
        </w:rPr>
        <w:t xml:space="preserve">, </w:t>
      </w:r>
      <w:proofErr w:type="spellStart"/>
      <w:r w:rsidRPr="00422D29">
        <w:rPr>
          <w:rFonts w:ascii="Rawline" w:hAnsi="Rawline"/>
          <w:color w:val="000000"/>
        </w:rPr>
        <w:t>técnicas</w:t>
      </w:r>
      <w:proofErr w:type="spellEnd"/>
      <w:r w:rsidRPr="00422D29">
        <w:rPr>
          <w:rFonts w:ascii="Rawline" w:hAnsi="Rawline"/>
          <w:color w:val="000000"/>
        </w:rPr>
        <w:t xml:space="preserve"> e </w:t>
      </w:r>
      <w:proofErr w:type="spellStart"/>
      <w:r w:rsidRPr="00422D29">
        <w:rPr>
          <w:rFonts w:ascii="Rawline" w:hAnsi="Rawline"/>
          <w:color w:val="000000"/>
        </w:rPr>
        <w:t>administrativas</w:t>
      </w:r>
      <w:proofErr w:type="spellEnd"/>
      <w:r w:rsidRPr="00422D29">
        <w:rPr>
          <w:rFonts w:ascii="Rawline" w:hAnsi="Rawline"/>
          <w:color w:val="000000"/>
        </w:rPr>
        <w:t xml:space="preserve">, </w:t>
      </w:r>
      <w:proofErr w:type="spellStart"/>
      <w:r w:rsidRPr="00422D29">
        <w:rPr>
          <w:rFonts w:ascii="Rawline" w:hAnsi="Rawline"/>
          <w:color w:val="000000"/>
        </w:rPr>
        <w:t>aptas</w:t>
      </w:r>
      <w:proofErr w:type="spellEnd"/>
      <w:r w:rsidRPr="00422D29">
        <w:rPr>
          <w:rFonts w:ascii="Rawline" w:hAnsi="Rawline"/>
          <w:color w:val="000000"/>
        </w:rPr>
        <w:t xml:space="preserve"> a </w:t>
      </w:r>
      <w:proofErr w:type="spellStart"/>
      <w:r w:rsidRPr="00422D29">
        <w:rPr>
          <w:rFonts w:ascii="Rawline" w:hAnsi="Rawline"/>
          <w:color w:val="000000"/>
        </w:rPr>
        <w:t>proteger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os</w:t>
      </w:r>
      <w:proofErr w:type="spellEnd"/>
      <w:r w:rsidRPr="00422D29">
        <w:rPr>
          <w:rFonts w:ascii="Rawline" w:hAnsi="Rawline"/>
          <w:color w:val="000000"/>
        </w:rPr>
        <w:t xml:space="preserve"> dados </w:t>
      </w:r>
      <w:proofErr w:type="spellStart"/>
      <w:r w:rsidRPr="00422D29">
        <w:rPr>
          <w:rFonts w:ascii="Rawline" w:hAnsi="Rawline"/>
          <w:color w:val="000000"/>
        </w:rPr>
        <w:t>pessoais</w:t>
      </w:r>
      <w:proofErr w:type="spellEnd"/>
      <w:r w:rsidRPr="00422D29">
        <w:rPr>
          <w:rFonts w:ascii="Rawline" w:hAnsi="Rawline"/>
          <w:color w:val="000000"/>
        </w:rPr>
        <w:t xml:space="preserve"> de </w:t>
      </w:r>
      <w:proofErr w:type="spellStart"/>
      <w:r w:rsidRPr="00422D29">
        <w:rPr>
          <w:rFonts w:ascii="Rawline" w:hAnsi="Rawline"/>
          <w:color w:val="000000"/>
        </w:rPr>
        <w:t>acessos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não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autorizados</w:t>
      </w:r>
      <w:proofErr w:type="spellEnd"/>
      <w:r w:rsidRPr="00422D29">
        <w:rPr>
          <w:rFonts w:ascii="Rawline" w:hAnsi="Rawline"/>
          <w:color w:val="000000"/>
        </w:rPr>
        <w:t xml:space="preserve"> e de </w:t>
      </w:r>
      <w:proofErr w:type="spellStart"/>
      <w:r w:rsidRPr="00422D29">
        <w:rPr>
          <w:rFonts w:ascii="Rawline" w:hAnsi="Rawline"/>
          <w:color w:val="000000"/>
        </w:rPr>
        <w:t>situações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acidentais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ou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ilícitas</w:t>
      </w:r>
      <w:proofErr w:type="spellEnd"/>
      <w:r w:rsidRPr="00422D29">
        <w:rPr>
          <w:rFonts w:ascii="Rawline" w:hAnsi="Rawline"/>
          <w:color w:val="000000"/>
        </w:rPr>
        <w:t xml:space="preserve"> de </w:t>
      </w:r>
      <w:proofErr w:type="spellStart"/>
      <w:r w:rsidRPr="00422D29">
        <w:rPr>
          <w:rFonts w:ascii="Rawline" w:hAnsi="Rawline"/>
          <w:color w:val="000000"/>
        </w:rPr>
        <w:t>destruição</w:t>
      </w:r>
      <w:proofErr w:type="spellEnd"/>
      <w:r w:rsidRPr="00422D29">
        <w:rPr>
          <w:rFonts w:ascii="Rawline" w:hAnsi="Rawline"/>
          <w:color w:val="000000"/>
        </w:rPr>
        <w:t xml:space="preserve">, </w:t>
      </w:r>
      <w:proofErr w:type="spellStart"/>
      <w:r w:rsidRPr="00422D29">
        <w:rPr>
          <w:rFonts w:ascii="Rawline" w:hAnsi="Rawline"/>
          <w:color w:val="000000"/>
        </w:rPr>
        <w:t>perda</w:t>
      </w:r>
      <w:proofErr w:type="spellEnd"/>
      <w:r w:rsidRPr="00422D29">
        <w:rPr>
          <w:rFonts w:ascii="Rawline" w:hAnsi="Rawline"/>
          <w:color w:val="000000"/>
        </w:rPr>
        <w:t xml:space="preserve">, </w:t>
      </w:r>
      <w:proofErr w:type="spellStart"/>
      <w:r w:rsidRPr="00422D29">
        <w:rPr>
          <w:rFonts w:ascii="Rawline" w:hAnsi="Rawline"/>
          <w:color w:val="000000"/>
        </w:rPr>
        <w:t>alteração</w:t>
      </w:r>
      <w:proofErr w:type="spellEnd"/>
      <w:r w:rsidRPr="00422D29">
        <w:rPr>
          <w:rFonts w:ascii="Rawline" w:hAnsi="Rawline"/>
          <w:color w:val="000000"/>
        </w:rPr>
        <w:t xml:space="preserve">, </w:t>
      </w:r>
      <w:proofErr w:type="spellStart"/>
      <w:r w:rsidRPr="00422D29">
        <w:rPr>
          <w:rFonts w:ascii="Rawline" w:hAnsi="Rawline"/>
          <w:color w:val="000000"/>
        </w:rPr>
        <w:t>comunicação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ou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qualquer</w:t>
      </w:r>
      <w:proofErr w:type="spellEnd"/>
      <w:r w:rsidRPr="00422D29">
        <w:rPr>
          <w:rFonts w:ascii="Rawline" w:hAnsi="Rawline"/>
          <w:color w:val="000000"/>
        </w:rPr>
        <w:t xml:space="preserve"> forma de </w:t>
      </w:r>
      <w:proofErr w:type="spellStart"/>
      <w:r w:rsidRPr="00422D29">
        <w:rPr>
          <w:rFonts w:ascii="Rawline" w:hAnsi="Rawline"/>
          <w:color w:val="000000"/>
        </w:rPr>
        <w:t>tratamento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inadequado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ou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ilícito</w:t>
      </w:r>
      <w:proofErr w:type="spellEnd"/>
      <w:r w:rsidRPr="00422D29">
        <w:rPr>
          <w:rFonts w:ascii="Rawline" w:hAnsi="Rawline"/>
          <w:color w:val="000000"/>
        </w:rPr>
        <w:t>;</w:t>
      </w:r>
    </w:p>
    <w:p w14:paraId="2D483EAA" w14:textId="0BAA0581" w:rsidR="00422D29" w:rsidRPr="00422D29" w:rsidRDefault="00422D29" w:rsidP="006A68C2">
      <w:pPr>
        <w:pStyle w:val="PargrafodaLista"/>
        <w:numPr>
          <w:ilvl w:val="0"/>
          <w:numId w:val="9"/>
        </w:numPr>
        <w:spacing w:after="120"/>
        <w:ind w:left="567" w:hanging="567"/>
        <w:jc w:val="both"/>
        <w:rPr>
          <w:rFonts w:ascii="Rawline" w:hAnsi="Rawline"/>
          <w:color w:val="000000"/>
        </w:rPr>
      </w:pPr>
      <w:proofErr w:type="spellStart"/>
      <w:r w:rsidRPr="00422D29">
        <w:rPr>
          <w:rFonts w:ascii="Rawline" w:hAnsi="Rawline"/>
          <w:color w:val="000000"/>
        </w:rPr>
        <w:t>processos</w:t>
      </w:r>
      <w:proofErr w:type="spellEnd"/>
      <w:r w:rsidRPr="00422D29">
        <w:rPr>
          <w:rFonts w:ascii="Rawline" w:hAnsi="Rawline"/>
          <w:color w:val="000000"/>
        </w:rPr>
        <w:t xml:space="preserve"> e </w:t>
      </w:r>
      <w:proofErr w:type="spellStart"/>
      <w:r w:rsidRPr="00422D29">
        <w:rPr>
          <w:rFonts w:ascii="Rawline" w:hAnsi="Rawline"/>
          <w:color w:val="000000"/>
        </w:rPr>
        <w:t>políticas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internas</w:t>
      </w:r>
      <w:proofErr w:type="spellEnd"/>
      <w:r w:rsidRPr="00422D29">
        <w:rPr>
          <w:rFonts w:ascii="Rawline" w:hAnsi="Rawline"/>
          <w:color w:val="000000"/>
        </w:rPr>
        <w:t xml:space="preserve"> que </w:t>
      </w:r>
      <w:proofErr w:type="spellStart"/>
      <w:r w:rsidRPr="00422D29">
        <w:rPr>
          <w:rFonts w:ascii="Rawline" w:hAnsi="Rawline"/>
          <w:color w:val="000000"/>
        </w:rPr>
        <w:t>assegurem</w:t>
      </w:r>
      <w:proofErr w:type="spellEnd"/>
      <w:r w:rsidRPr="00422D29">
        <w:rPr>
          <w:rFonts w:ascii="Rawline" w:hAnsi="Rawline"/>
          <w:color w:val="000000"/>
        </w:rPr>
        <w:t xml:space="preserve"> o </w:t>
      </w:r>
      <w:proofErr w:type="spellStart"/>
      <w:r w:rsidRPr="00422D29">
        <w:rPr>
          <w:rFonts w:ascii="Rawline" w:hAnsi="Rawline"/>
          <w:color w:val="000000"/>
        </w:rPr>
        <w:t>cumprimento</w:t>
      </w:r>
      <w:proofErr w:type="spellEnd"/>
      <w:r w:rsidRPr="00422D29">
        <w:rPr>
          <w:rFonts w:ascii="Rawline" w:hAnsi="Rawline"/>
          <w:color w:val="000000"/>
        </w:rPr>
        <w:t xml:space="preserve"> da Lei nº 13.709, de 2018, e dos </w:t>
      </w:r>
      <w:proofErr w:type="spellStart"/>
      <w:r w:rsidRPr="00422D29">
        <w:rPr>
          <w:rFonts w:ascii="Rawline" w:hAnsi="Rawline"/>
          <w:color w:val="000000"/>
        </w:rPr>
        <w:t>regulamentos</w:t>
      </w:r>
      <w:proofErr w:type="spellEnd"/>
      <w:r w:rsidRPr="00422D29">
        <w:rPr>
          <w:rFonts w:ascii="Rawline" w:hAnsi="Rawline"/>
          <w:color w:val="000000"/>
        </w:rPr>
        <w:t xml:space="preserve"> e </w:t>
      </w:r>
      <w:proofErr w:type="spellStart"/>
      <w:r w:rsidRPr="00422D29">
        <w:rPr>
          <w:rFonts w:ascii="Rawline" w:hAnsi="Rawline"/>
          <w:color w:val="000000"/>
        </w:rPr>
        <w:t>orientações</w:t>
      </w:r>
      <w:proofErr w:type="spellEnd"/>
      <w:r w:rsidRPr="00422D29">
        <w:rPr>
          <w:rFonts w:ascii="Rawline" w:hAnsi="Rawline"/>
          <w:color w:val="000000"/>
        </w:rPr>
        <w:t xml:space="preserve"> da ANPD;</w:t>
      </w:r>
    </w:p>
    <w:p w14:paraId="4798BE53" w14:textId="14A1CF60" w:rsidR="00422D29" w:rsidRPr="00422D29" w:rsidRDefault="00422D29" w:rsidP="006A68C2">
      <w:pPr>
        <w:pStyle w:val="PargrafodaLista"/>
        <w:numPr>
          <w:ilvl w:val="0"/>
          <w:numId w:val="9"/>
        </w:numPr>
        <w:spacing w:after="120"/>
        <w:ind w:left="567" w:hanging="567"/>
        <w:jc w:val="both"/>
        <w:rPr>
          <w:rFonts w:ascii="Rawline" w:hAnsi="Rawline"/>
          <w:color w:val="000000"/>
        </w:rPr>
      </w:pPr>
      <w:proofErr w:type="spellStart"/>
      <w:r w:rsidRPr="00422D29">
        <w:rPr>
          <w:rFonts w:ascii="Rawline" w:hAnsi="Rawline"/>
          <w:color w:val="000000"/>
        </w:rPr>
        <w:t>instrumentos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contratuais</w:t>
      </w:r>
      <w:proofErr w:type="spellEnd"/>
      <w:r w:rsidRPr="00422D29">
        <w:rPr>
          <w:rFonts w:ascii="Rawline" w:hAnsi="Rawline"/>
          <w:color w:val="000000"/>
        </w:rPr>
        <w:t xml:space="preserve"> que </w:t>
      </w:r>
      <w:proofErr w:type="spellStart"/>
      <w:r w:rsidRPr="00422D29">
        <w:rPr>
          <w:rFonts w:ascii="Rawline" w:hAnsi="Rawline"/>
          <w:color w:val="000000"/>
        </w:rPr>
        <w:t>disciplinem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questões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relacionadas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ao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tratamento</w:t>
      </w:r>
      <w:proofErr w:type="spellEnd"/>
      <w:r w:rsidRPr="00422D29">
        <w:rPr>
          <w:rFonts w:ascii="Rawline" w:hAnsi="Rawline"/>
          <w:color w:val="000000"/>
        </w:rPr>
        <w:t xml:space="preserve"> de dados </w:t>
      </w:r>
      <w:proofErr w:type="spellStart"/>
      <w:r w:rsidRPr="00422D29">
        <w:rPr>
          <w:rFonts w:ascii="Rawline" w:hAnsi="Rawline"/>
          <w:color w:val="000000"/>
        </w:rPr>
        <w:t>pessoais</w:t>
      </w:r>
      <w:proofErr w:type="spellEnd"/>
      <w:r w:rsidRPr="00422D29">
        <w:rPr>
          <w:rFonts w:ascii="Rawline" w:hAnsi="Rawline"/>
          <w:color w:val="000000"/>
        </w:rPr>
        <w:t>;</w:t>
      </w:r>
    </w:p>
    <w:p w14:paraId="49CA4354" w14:textId="1E9D617B" w:rsidR="00422D29" w:rsidRPr="00422D29" w:rsidRDefault="00422D29" w:rsidP="006A68C2">
      <w:pPr>
        <w:pStyle w:val="PargrafodaLista"/>
        <w:numPr>
          <w:ilvl w:val="0"/>
          <w:numId w:val="9"/>
        </w:numPr>
        <w:spacing w:after="120"/>
        <w:ind w:left="567" w:hanging="567"/>
        <w:jc w:val="both"/>
        <w:rPr>
          <w:rFonts w:ascii="Rawline" w:hAnsi="Rawline"/>
          <w:color w:val="000000"/>
        </w:rPr>
      </w:pPr>
      <w:proofErr w:type="spellStart"/>
      <w:r w:rsidRPr="00422D29">
        <w:rPr>
          <w:rFonts w:ascii="Rawline" w:hAnsi="Rawline"/>
          <w:color w:val="000000"/>
        </w:rPr>
        <w:t>transferências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internacionais</w:t>
      </w:r>
      <w:proofErr w:type="spellEnd"/>
      <w:r w:rsidRPr="00422D29">
        <w:rPr>
          <w:rFonts w:ascii="Rawline" w:hAnsi="Rawline"/>
          <w:color w:val="000000"/>
        </w:rPr>
        <w:t xml:space="preserve"> de dados;</w:t>
      </w:r>
    </w:p>
    <w:p w14:paraId="6F85CACC" w14:textId="16B169BA" w:rsidR="00422D29" w:rsidRPr="00422D29" w:rsidRDefault="00422D29" w:rsidP="006A68C2">
      <w:pPr>
        <w:pStyle w:val="PargrafodaLista"/>
        <w:numPr>
          <w:ilvl w:val="0"/>
          <w:numId w:val="9"/>
        </w:numPr>
        <w:spacing w:after="120"/>
        <w:ind w:left="567" w:hanging="567"/>
        <w:jc w:val="both"/>
        <w:rPr>
          <w:rFonts w:ascii="Rawline" w:hAnsi="Rawline"/>
          <w:color w:val="000000"/>
        </w:rPr>
      </w:pPr>
      <w:proofErr w:type="spellStart"/>
      <w:r w:rsidRPr="00422D29">
        <w:rPr>
          <w:rFonts w:ascii="Rawline" w:hAnsi="Rawline"/>
          <w:color w:val="000000"/>
        </w:rPr>
        <w:t>regras</w:t>
      </w:r>
      <w:proofErr w:type="spellEnd"/>
      <w:r w:rsidRPr="00422D29">
        <w:rPr>
          <w:rFonts w:ascii="Rawline" w:hAnsi="Rawline"/>
          <w:color w:val="000000"/>
        </w:rPr>
        <w:t xml:space="preserve"> de boas </w:t>
      </w:r>
      <w:proofErr w:type="spellStart"/>
      <w:r w:rsidRPr="00422D29">
        <w:rPr>
          <w:rFonts w:ascii="Rawline" w:hAnsi="Rawline"/>
          <w:color w:val="000000"/>
        </w:rPr>
        <w:t>práticas</w:t>
      </w:r>
      <w:proofErr w:type="spellEnd"/>
      <w:r w:rsidRPr="00422D29">
        <w:rPr>
          <w:rFonts w:ascii="Rawline" w:hAnsi="Rawline"/>
          <w:color w:val="000000"/>
        </w:rPr>
        <w:t xml:space="preserve"> e de </w:t>
      </w:r>
      <w:proofErr w:type="spellStart"/>
      <w:r w:rsidRPr="00422D29">
        <w:rPr>
          <w:rFonts w:ascii="Rawline" w:hAnsi="Rawline"/>
          <w:color w:val="000000"/>
        </w:rPr>
        <w:t>govemança</w:t>
      </w:r>
      <w:proofErr w:type="spellEnd"/>
      <w:r w:rsidRPr="00422D29">
        <w:rPr>
          <w:rFonts w:ascii="Rawline" w:hAnsi="Rawline"/>
          <w:color w:val="000000"/>
        </w:rPr>
        <w:t xml:space="preserve"> e de </w:t>
      </w:r>
      <w:proofErr w:type="spellStart"/>
      <w:r w:rsidRPr="00422D29">
        <w:rPr>
          <w:rFonts w:ascii="Rawline" w:hAnsi="Rawline"/>
          <w:color w:val="000000"/>
        </w:rPr>
        <w:t>programa</w:t>
      </w:r>
      <w:proofErr w:type="spellEnd"/>
      <w:r w:rsidRPr="00422D29">
        <w:rPr>
          <w:rFonts w:ascii="Rawline" w:hAnsi="Rawline"/>
          <w:color w:val="000000"/>
        </w:rPr>
        <w:t xml:space="preserve"> de </w:t>
      </w:r>
      <w:proofErr w:type="spellStart"/>
      <w:r w:rsidRPr="00422D29">
        <w:rPr>
          <w:rFonts w:ascii="Rawline" w:hAnsi="Rawline"/>
          <w:color w:val="000000"/>
        </w:rPr>
        <w:t>govemança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em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privacidade</w:t>
      </w:r>
      <w:proofErr w:type="spellEnd"/>
      <w:r w:rsidRPr="00422D29">
        <w:rPr>
          <w:rFonts w:ascii="Rawline" w:hAnsi="Rawline"/>
          <w:color w:val="000000"/>
        </w:rPr>
        <w:t xml:space="preserve">, </w:t>
      </w:r>
      <w:proofErr w:type="spellStart"/>
      <w:r w:rsidRPr="00422D29">
        <w:rPr>
          <w:rFonts w:ascii="Rawline" w:hAnsi="Rawline"/>
          <w:color w:val="000000"/>
        </w:rPr>
        <w:t>nos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termos</w:t>
      </w:r>
      <w:proofErr w:type="spellEnd"/>
      <w:r w:rsidRPr="00422D29">
        <w:rPr>
          <w:rFonts w:ascii="Rawline" w:hAnsi="Rawline"/>
          <w:color w:val="000000"/>
        </w:rPr>
        <w:t xml:space="preserve"> do art. 50 da Lei nº 13.709, de 2018;</w:t>
      </w:r>
    </w:p>
    <w:p w14:paraId="7AC1F9C7" w14:textId="2F31C755" w:rsidR="00422D29" w:rsidRPr="00422D29" w:rsidRDefault="00422D29" w:rsidP="006A68C2">
      <w:pPr>
        <w:pStyle w:val="PargrafodaLista"/>
        <w:numPr>
          <w:ilvl w:val="0"/>
          <w:numId w:val="9"/>
        </w:numPr>
        <w:spacing w:after="120"/>
        <w:ind w:left="567" w:hanging="567"/>
        <w:jc w:val="both"/>
        <w:rPr>
          <w:rFonts w:ascii="Rawline" w:hAnsi="Rawline"/>
          <w:color w:val="000000"/>
        </w:rPr>
      </w:pPr>
      <w:proofErr w:type="spellStart"/>
      <w:r w:rsidRPr="00422D29">
        <w:rPr>
          <w:rFonts w:ascii="Rawline" w:hAnsi="Rawline"/>
          <w:color w:val="000000"/>
        </w:rPr>
        <w:t>produtos</w:t>
      </w:r>
      <w:proofErr w:type="spellEnd"/>
      <w:r w:rsidRPr="00422D29">
        <w:rPr>
          <w:rFonts w:ascii="Rawline" w:hAnsi="Rawline"/>
          <w:color w:val="000000"/>
        </w:rPr>
        <w:t xml:space="preserve"> e </w:t>
      </w:r>
      <w:proofErr w:type="spellStart"/>
      <w:r w:rsidRPr="00422D29">
        <w:rPr>
          <w:rFonts w:ascii="Rawline" w:hAnsi="Rawline"/>
          <w:color w:val="000000"/>
        </w:rPr>
        <w:t>serviços</w:t>
      </w:r>
      <w:proofErr w:type="spellEnd"/>
      <w:r w:rsidRPr="00422D29">
        <w:rPr>
          <w:rFonts w:ascii="Rawline" w:hAnsi="Rawline"/>
          <w:color w:val="000000"/>
        </w:rPr>
        <w:t xml:space="preserve"> que </w:t>
      </w:r>
      <w:proofErr w:type="spellStart"/>
      <w:r w:rsidRPr="00422D29">
        <w:rPr>
          <w:rFonts w:ascii="Rawline" w:hAnsi="Rawline"/>
          <w:color w:val="000000"/>
        </w:rPr>
        <w:t>adotem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padrões</w:t>
      </w:r>
      <w:proofErr w:type="spellEnd"/>
      <w:r w:rsidRPr="00422D29">
        <w:rPr>
          <w:rFonts w:ascii="Rawline" w:hAnsi="Rawline"/>
          <w:color w:val="000000"/>
        </w:rPr>
        <w:t xml:space="preserve"> de design </w:t>
      </w:r>
      <w:proofErr w:type="spellStart"/>
      <w:r w:rsidRPr="00422D29">
        <w:rPr>
          <w:rFonts w:ascii="Rawline" w:hAnsi="Rawline"/>
          <w:color w:val="000000"/>
        </w:rPr>
        <w:t>compatíveis</w:t>
      </w:r>
      <w:proofErr w:type="spellEnd"/>
      <w:r w:rsidRPr="00422D29">
        <w:rPr>
          <w:rFonts w:ascii="Rawline" w:hAnsi="Rawline"/>
          <w:color w:val="000000"/>
        </w:rPr>
        <w:t xml:space="preserve"> com </w:t>
      </w:r>
      <w:proofErr w:type="spellStart"/>
      <w:r w:rsidRPr="00422D29">
        <w:rPr>
          <w:rFonts w:ascii="Rawline" w:hAnsi="Rawline"/>
          <w:color w:val="000000"/>
        </w:rPr>
        <w:t>os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princípios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previstos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na</w:t>
      </w:r>
      <w:proofErr w:type="spellEnd"/>
      <w:r w:rsidRPr="00422D29">
        <w:rPr>
          <w:rFonts w:ascii="Rawline" w:hAnsi="Rawline"/>
          <w:color w:val="000000"/>
        </w:rPr>
        <w:t xml:space="preserve"> Lei nº 13.709, de 2018, </w:t>
      </w:r>
      <w:proofErr w:type="spellStart"/>
      <w:r w:rsidRPr="00422D29">
        <w:rPr>
          <w:rFonts w:ascii="Rawline" w:hAnsi="Rawline"/>
          <w:color w:val="000000"/>
        </w:rPr>
        <w:t>incluindo</w:t>
      </w:r>
      <w:proofErr w:type="spellEnd"/>
      <w:r w:rsidRPr="00422D29">
        <w:rPr>
          <w:rFonts w:ascii="Rawline" w:hAnsi="Rawline"/>
          <w:color w:val="000000"/>
        </w:rPr>
        <w:t xml:space="preserve"> a </w:t>
      </w:r>
      <w:proofErr w:type="spellStart"/>
      <w:r w:rsidRPr="00422D29">
        <w:rPr>
          <w:rFonts w:ascii="Rawline" w:hAnsi="Rawline"/>
          <w:color w:val="000000"/>
        </w:rPr>
        <w:t>privacidade</w:t>
      </w:r>
      <w:proofErr w:type="spellEnd"/>
      <w:r w:rsidRPr="00422D29">
        <w:rPr>
          <w:rFonts w:ascii="Rawline" w:hAnsi="Rawline"/>
          <w:color w:val="000000"/>
        </w:rPr>
        <w:t xml:space="preserve"> por </w:t>
      </w:r>
      <w:proofErr w:type="spellStart"/>
      <w:r w:rsidRPr="00422D29">
        <w:rPr>
          <w:rFonts w:ascii="Rawline" w:hAnsi="Rawline"/>
          <w:color w:val="000000"/>
        </w:rPr>
        <w:t>padrão</w:t>
      </w:r>
      <w:proofErr w:type="spellEnd"/>
      <w:r w:rsidRPr="00422D29">
        <w:rPr>
          <w:rFonts w:ascii="Rawline" w:hAnsi="Rawline"/>
          <w:color w:val="000000"/>
        </w:rPr>
        <w:t xml:space="preserve"> e a </w:t>
      </w:r>
      <w:proofErr w:type="spellStart"/>
      <w:r w:rsidRPr="00422D29">
        <w:rPr>
          <w:rFonts w:ascii="Rawline" w:hAnsi="Rawline"/>
          <w:color w:val="000000"/>
        </w:rPr>
        <w:t>limitação</w:t>
      </w:r>
      <w:proofErr w:type="spellEnd"/>
      <w:r w:rsidRPr="00422D29">
        <w:rPr>
          <w:rFonts w:ascii="Rawline" w:hAnsi="Rawline"/>
          <w:color w:val="000000"/>
        </w:rPr>
        <w:t xml:space="preserve"> da coleta de dados </w:t>
      </w:r>
      <w:proofErr w:type="spellStart"/>
      <w:r w:rsidRPr="00422D29">
        <w:rPr>
          <w:rFonts w:ascii="Rawline" w:hAnsi="Rawline"/>
          <w:color w:val="000000"/>
        </w:rPr>
        <w:t>pessoais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ao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mínimo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necessário</w:t>
      </w:r>
      <w:proofErr w:type="spellEnd"/>
      <w:r w:rsidRPr="00422D29">
        <w:rPr>
          <w:rFonts w:ascii="Rawline" w:hAnsi="Rawline"/>
          <w:color w:val="000000"/>
        </w:rPr>
        <w:t xml:space="preserve"> para a </w:t>
      </w:r>
      <w:proofErr w:type="spellStart"/>
      <w:r w:rsidRPr="00422D29">
        <w:rPr>
          <w:rFonts w:ascii="Rawline" w:hAnsi="Rawline"/>
          <w:color w:val="000000"/>
        </w:rPr>
        <w:t>realização</w:t>
      </w:r>
      <w:proofErr w:type="spellEnd"/>
      <w:r w:rsidRPr="00422D29">
        <w:rPr>
          <w:rFonts w:ascii="Rawline" w:hAnsi="Rawline"/>
          <w:color w:val="000000"/>
        </w:rPr>
        <w:t xml:space="preserve"> de </w:t>
      </w:r>
      <w:proofErr w:type="spellStart"/>
      <w:r w:rsidRPr="00422D29">
        <w:rPr>
          <w:rFonts w:ascii="Rawline" w:hAnsi="Rawline"/>
          <w:color w:val="000000"/>
        </w:rPr>
        <w:t>suas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finalidades</w:t>
      </w:r>
      <w:proofErr w:type="spellEnd"/>
      <w:r w:rsidRPr="00422D29">
        <w:rPr>
          <w:rFonts w:ascii="Rawline" w:hAnsi="Rawline"/>
          <w:color w:val="000000"/>
        </w:rPr>
        <w:t>; e</w:t>
      </w:r>
    </w:p>
    <w:p w14:paraId="3340A1C8" w14:textId="75F2F959" w:rsidR="00422D29" w:rsidRPr="00C001E3" w:rsidRDefault="00422D29" w:rsidP="006A68C2">
      <w:pPr>
        <w:pStyle w:val="PargrafodaLista"/>
        <w:numPr>
          <w:ilvl w:val="0"/>
          <w:numId w:val="9"/>
        </w:numPr>
        <w:spacing w:after="120"/>
        <w:ind w:left="567" w:hanging="567"/>
        <w:jc w:val="both"/>
        <w:rPr>
          <w:rFonts w:ascii="Rawline" w:hAnsi="Rawline"/>
          <w:color w:val="000000"/>
        </w:rPr>
      </w:pPr>
      <w:proofErr w:type="spellStart"/>
      <w:r w:rsidRPr="00422D29">
        <w:rPr>
          <w:rFonts w:ascii="Rawline" w:hAnsi="Rawline"/>
          <w:color w:val="000000"/>
        </w:rPr>
        <w:t>outras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atividades</w:t>
      </w:r>
      <w:proofErr w:type="spellEnd"/>
      <w:r w:rsidRPr="00422D29">
        <w:rPr>
          <w:rFonts w:ascii="Rawline" w:hAnsi="Rawline"/>
          <w:color w:val="000000"/>
        </w:rPr>
        <w:t xml:space="preserve"> e </w:t>
      </w:r>
      <w:proofErr w:type="spellStart"/>
      <w:r w:rsidRPr="00422D29">
        <w:rPr>
          <w:rFonts w:ascii="Rawline" w:hAnsi="Rawline"/>
          <w:color w:val="000000"/>
        </w:rPr>
        <w:t>tomada</w:t>
      </w:r>
      <w:proofErr w:type="spellEnd"/>
      <w:r w:rsidRPr="00422D29">
        <w:rPr>
          <w:rFonts w:ascii="Rawline" w:hAnsi="Rawline"/>
          <w:color w:val="000000"/>
        </w:rPr>
        <w:t xml:space="preserve"> de </w:t>
      </w:r>
      <w:proofErr w:type="spellStart"/>
      <w:r w:rsidRPr="00422D29">
        <w:rPr>
          <w:rFonts w:ascii="Rawline" w:hAnsi="Rawline"/>
          <w:color w:val="000000"/>
        </w:rPr>
        <w:t>decisões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estratégicas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referentes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ao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tratamento</w:t>
      </w:r>
      <w:proofErr w:type="spellEnd"/>
      <w:r w:rsidRPr="00422D29">
        <w:rPr>
          <w:rFonts w:ascii="Rawline" w:hAnsi="Rawline"/>
          <w:color w:val="000000"/>
        </w:rPr>
        <w:t xml:space="preserve"> de dados</w:t>
      </w:r>
      <w:r w:rsidR="00C001E3">
        <w:rPr>
          <w:rFonts w:ascii="Rawline" w:hAnsi="Rawline"/>
          <w:color w:val="000000"/>
        </w:rPr>
        <w:t xml:space="preserve"> </w:t>
      </w:r>
      <w:proofErr w:type="spellStart"/>
      <w:r w:rsidRPr="00C001E3">
        <w:rPr>
          <w:rFonts w:ascii="Rawline" w:hAnsi="Rawline"/>
          <w:color w:val="000000"/>
        </w:rPr>
        <w:t>pessoais</w:t>
      </w:r>
      <w:proofErr w:type="spellEnd"/>
      <w:r w:rsidRPr="00C001E3">
        <w:rPr>
          <w:rFonts w:ascii="Rawline" w:hAnsi="Rawline"/>
          <w:color w:val="000000"/>
        </w:rPr>
        <w:t>.</w:t>
      </w:r>
    </w:p>
    <w:p w14:paraId="661FA7B5" w14:textId="1DFA9C02" w:rsidR="00422D29" w:rsidRPr="00422D29" w:rsidRDefault="00422D29" w:rsidP="00422D29">
      <w:pPr>
        <w:spacing w:after="120"/>
        <w:jc w:val="both"/>
        <w:rPr>
          <w:rFonts w:ascii="Rawline" w:hAnsi="Rawline"/>
          <w:color w:val="000000"/>
        </w:rPr>
      </w:pPr>
      <w:r w:rsidRPr="00422D29">
        <w:rPr>
          <w:rFonts w:ascii="Rawline" w:hAnsi="Rawline"/>
          <w:color w:val="000000"/>
        </w:rPr>
        <w:t>Art. 5</w:t>
      </w:r>
      <w:r>
        <w:rPr>
          <w:rFonts w:ascii="Rawline" w:hAnsi="Rawline"/>
          <w:color w:val="000000"/>
        </w:rPr>
        <w:t>.º</w:t>
      </w:r>
      <w:r w:rsidRPr="00422D29">
        <w:rPr>
          <w:rFonts w:ascii="Rawline" w:hAnsi="Rawline"/>
          <w:color w:val="000000"/>
        </w:rPr>
        <w:t xml:space="preserve"> O </w:t>
      </w:r>
      <w:proofErr w:type="spellStart"/>
      <w:r w:rsidRPr="00422D29">
        <w:rPr>
          <w:rFonts w:ascii="Rawline" w:hAnsi="Rawline"/>
          <w:color w:val="000000"/>
        </w:rPr>
        <w:t>encarregado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deverá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atuar</w:t>
      </w:r>
      <w:proofErr w:type="spellEnd"/>
      <w:r w:rsidRPr="00422D29">
        <w:rPr>
          <w:rFonts w:ascii="Rawline" w:hAnsi="Rawline"/>
          <w:color w:val="000000"/>
        </w:rPr>
        <w:t xml:space="preserve"> com </w:t>
      </w:r>
      <w:proofErr w:type="spellStart"/>
      <w:r w:rsidRPr="00422D29">
        <w:rPr>
          <w:rFonts w:ascii="Rawline" w:hAnsi="Rawline"/>
          <w:color w:val="000000"/>
        </w:rPr>
        <w:t>ética</w:t>
      </w:r>
      <w:proofErr w:type="spellEnd"/>
      <w:r w:rsidRPr="00422D29">
        <w:rPr>
          <w:rFonts w:ascii="Rawline" w:hAnsi="Rawline"/>
          <w:color w:val="000000"/>
        </w:rPr>
        <w:t xml:space="preserve">, </w:t>
      </w:r>
      <w:proofErr w:type="spellStart"/>
      <w:r w:rsidRPr="00422D29">
        <w:rPr>
          <w:rFonts w:ascii="Rawline" w:hAnsi="Rawline"/>
          <w:color w:val="000000"/>
        </w:rPr>
        <w:t>integridade</w:t>
      </w:r>
      <w:proofErr w:type="spellEnd"/>
      <w:r w:rsidRPr="00422D29">
        <w:rPr>
          <w:rFonts w:ascii="Rawline" w:hAnsi="Rawline"/>
          <w:color w:val="000000"/>
        </w:rPr>
        <w:t xml:space="preserve"> e </w:t>
      </w:r>
      <w:proofErr w:type="spellStart"/>
      <w:r w:rsidRPr="00422D29">
        <w:rPr>
          <w:rFonts w:ascii="Rawline" w:hAnsi="Rawline"/>
          <w:color w:val="000000"/>
        </w:rPr>
        <w:t>autonomia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técnica</w:t>
      </w:r>
      <w:proofErr w:type="spellEnd"/>
      <w:r w:rsidRPr="00422D29">
        <w:rPr>
          <w:rFonts w:ascii="Rawline" w:hAnsi="Rawline"/>
          <w:color w:val="000000"/>
        </w:rPr>
        <w:t xml:space="preserve">, </w:t>
      </w:r>
      <w:proofErr w:type="spellStart"/>
      <w:r w:rsidRPr="00422D29">
        <w:rPr>
          <w:rFonts w:ascii="Rawline" w:hAnsi="Rawline"/>
          <w:color w:val="000000"/>
        </w:rPr>
        <w:t>evitando</w:t>
      </w:r>
      <w:proofErr w:type="spellEnd"/>
      <w:r w:rsidR="00C001E3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situações</w:t>
      </w:r>
      <w:proofErr w:type="spellEnd"/>
      <w:r w:rsidRPr="00422D29">
        <w:rPr>
          <w:rFonts w:ascii="Rawline" w:hAnsi="Rawline"/>
          <w:color w:val="000000"/>
        </w:rPr>
        <w:t xml:space="preserve"> que </w:t>
      </w:r>
      <w:proofErr w:type="spellStart"/>
      <w:r w:rsidRPr="00422D29">
        <w:rPr>
          <w:rFonts w:ascii="Rawline" w:hAnsi="Rawline"/>
          <w:color w:val="000000"/>
        </w:rPr>
        <w:t>possam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configurar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conflito</w:t>
      </w:r>
      <w:proofErr w:type="spellEnd"/>
      <w:r w:rsidRPr="00422D29">
        <w:rPr>
          <w:rFonts w:ascii="Rawline" w:hAnsi="Rawline"/>
          <w:color w:val="000000"/>
        </w:rPr>
        <w:t xml:space="preserve"> de interesse.</w:t>
      </w:r>
    </w:p>
    <w:p w14:paraId="6771B154" w14:textId="712C9478" w:rsidR="00422D29" w:rsidRPr="00422D29" w:rsidRDefault="00422D29" w:rsidP="00422D29">
      <w:pPr>
        <w:spacing w:after="120"/>
        <w:jc w:val="both"/>
        <w:rPr>
          <w:rFonts w:ascii="Rawline" w:hAnsi="Rawline"/>
          <w:color w:val="000000"/>
        </w:rPr>
      </w:pPr>
      <w:r w:rsidRPr="00422D29">
        <w:rPr>
          <w:rFonts w:ascii="Rawline" w:hAnsi="Rawline"/>
          <w:color w:val="000000"/>
        </w:rPr>
        <w:t>Art. 6</w:t>
      </w:r>
      <w:r>
        <w:rPr>
          <w:rFonts w:ascii="Rawline" w:hAnsi="Rawline"/>
          <w:color w:val="000000"/>
        </w:rPr>
        <w:t>.º</w:t>
      </w:r>
      <w:r w:rsidRPr="00422D29">
        <w:rPr>
          <w:rFonts w:ascii="Rawline" w:hAnsi="Rawline"/>
          <w:color w:val="000000"/>
        </w:rPr>
        <w:t xml:space="preserve"> O </w:t>
      </w:r>
      <w:proofErr w:type="spellStart"/>
      <w:r w:rsidRPr="00422D29">
        <w:rPr>
          <w:rFonts w:ascii="Rawline" w:hAnsi="Rawline"/>
          <w:color w:val="000000"/>
        </w:rPr>
        <w:t>encarregado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deverá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declarar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qualquer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situação</w:t>
      </w:r>
      <w:proofErr w:type="spellEnd"/>
      <w:r w:rsidRPr="00422D29">
        <w:rPr>
          <w:rFonts w:ascii="Rawline" w:hAnsi="Rawline"/>
          <w:color w:val="000000"/>
        </w:rPr>
        <w:t xml:space="preserve"> que </w:t>
      </w:r>
      <w:proofErr w:type="spellStart"/>
      <w:r w:rsidRPr="00422D29">
        <w:rPr>
          <w:rFonts w:ascii="Rawline" w:hAnsi="Rawline"/>
          <w:color w:val="000000"/>
        </w:rPr>
        <w:t>possa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configurar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conflito</w:t>
      </w:r>
      <w:proofErr w:type="spellEnd"/>
      <w:r w:rsidRPr="00422D29">
        <w:rPr>
          <w:rFonts w:ascii="Rawline" w:hAnsi="Rawline"/>
          <w:color w:val="000000"/>
        </w:rPr>
        <w:t xml:space="preserve"> de interesse, </w:t>
      </w:r>
      <w:proofErr w:type="spellStart"/>
      <w:r w:rsidRPr="00422D29">
        <w:rPr>
          <w:rFonts w:ascii="Rawline" w:hAnsi="Rawline"/>
          <w:color w:val="000000"/>
        </w:rPr>
        <w:t>responsabilizando</w:t>
      </w:r>
      <w:proofErr w:type="spellEnd"/>
      <w:r w:rsidRPr="00422D29">
        <w:rPr>
          <w:rFonts w:ascii="Rawline" w:hAnsi="Rawline"/>
          <w:color w:val="000000"/>
        </w:rPr>
        <w:t xml:space="preserve">-se pela </w:t>
      </w:r>
      <w:proofErr w:type="spellStart"/>
      <w:r w:rsidRPr="00422D29">
        <w:rPr>
          <w:rFonts w:ascii="Rawline" w:hAnsi="Rawline"/>
          <w:color w:val="000000"/>
        </w:rPr>
        <w:t>veracidade</w:t>
      </w:r>
      <w:proofErr w:type="spellEnd"/>
      <w:r w:rsidRPr="00422D29">
        <w:rPr>
          <w:rFonts w:ascii="Rawline" w:hAnsi="Rawline"/>
          <w:color w:val="000000"/>
        </w:rPr>
        <w:t xml:space="preserve"> das </w:t>
      </w:r>
      <w:proofErr w:type="spellStart"/>
      <w:r w:rsidRPr="00422D29">
        <w:rPr>
          <w:rFonts w:ascii="Rawline" w:hAnsi="Rawline"/>
          <w:color w:val="000000"/>
        </w:rPr>
        <w:t>informações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prestadas</w:t>
      </w:r>
      <w:proofErr w:type="spellEnd"/>
      <w:r w:rsidRPr="00422D29">
        <w:rPr>
          <w:rFonts w:ascii="Rawline" w:hAnsi="Rawline"/>
          <w:color w:val="000000"/>
        </w:rPr>
        <w:t>.</w:t>
      </w:r>
    </w:p>
    <w:p w14:paraId="0FACD6E9" w14:textId="2096FBF7" w:rsidR="00422D29" w:rsidRPr="00422D29" w:rsidRDefault="00422D29" w:rsidP="00422D29">
      <w:pPr>
        <w:spacing w:after="120"/>
        <w:jc w:val="both"/>
        <w:rPr>
          <w:rFonts w:ascii="Rawline" w:hAnsi="Rawline"/>
          <w:color w:val="000000"/>
        </w:rPr>
      </w:pPr>
      <w:r w:rsidRPr="00422D29">
        <w:rPr>
          <w:rFonts w:ascii="Rawline" w:hAnsi="Rawline"/>
          <w:color w:val="000000"/>
        </w:rPr>
        <w:t>Art. 7</w:t>
      </w:r>
      <w:r>
        <w:rPr>
          <w:rFonts w:ascii="Rawline" w:hAnsi="Rawline"/>
          <w:color w:val="000000"/>
        </w:rPr>
        <w:t>.º</w:t>
      </w:r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Nas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ausências</w:t>
      </w:r>
      <w:proofErr w:type="spellEnd"/>
      <w:r w:rsidRPr="00422D29">
        <w:rPr>
          <w:rFonts w:ascii="Rawline" w:hAnsi="Rawline"/>
          <w:color w:val="000000"/>
        </w:rPr>
        <w:t xml:space="preserve">, </w:t>
      </w:r>
      <w:proofErr w:type="spellStart"/>
      <w:r w:rsidRPr="00422D29">
        <w:rPr>
          <w:rFonts w:ascii="Rawline" w:hAnsi="Rawline"/>
          <w:color w:val="000000"/>
        </w:rPr>
        <w:t>impedimentos</w:t>
      </w:r>
      <w:proofErr w:type="spellEnd"/>
      <w:r w:rsidRPr="00422D29">
        <w:rPr>
          <w:rFonts w:ascii="Rawline" w:hAnsi="Rawline"/>
          <w:color w:val="000000"/>
        </w:rPr>
        <w:t xml:space="preserve"> e </w:t>
      </w:r>
      <w:proofErr w:type="spellStart"/>
      <w:r w:rsidRPr="00422D29">
        <w:rPr>
          <w:rFonts w:ascii="Rawline" w:hAnsi="Rawline"/>
          <w:color w:val="000000"/>
        </w:rPr>
        <w:t>vacâncias</w:t>
      </w:r>
      <w:proofErr w:type="spellEnd"/>
      <w:r w:rsidRPr="00422D29">
        <w:rPr>
          <w:rFonts w:ascii="Rawline" w:hAnsi="Rawline"/>
          <w:color w:val="000000"/>
        </w:rPr>
        <w:t xml:space="preserve"> do </w:t>
      </w:r>
      <w:proofErr w:type="spellStart"/>
      <w:r w:rsidRPr="00422D29">
        <w:rPr>
          <w:rFonts w:ascii="Rawline" w:hAnsi="Rawline"/>
          <w:color w:val="000000"/>
        </w:rPr>
        <w:t>encarregado</w:t>
      </w:r>
      <w:proofErr w:type="spellEnd"/>
      <w:r w:rsidRPr="00422D29">
        <w:rPr>
          <w:rFonts w:ascii="Rawline" w:hAnsi="Rawline"/>
          <w:color w:val="000000"/>
        </w:rPr>
        <w:t xml:space="preserve">, a </w:t>
      </w:r>
      <w:proofErr w:type="spellStart"/>
      <w:r w:rsidRPr="00422D29">
        <w:rPr>
          <w:rFonts w:ascii="Rawline" w:hAnsi="Rawline"/>
          <w:color w:val="000000"/>
        </w:rPr>
        <w:t>função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será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exercida</w:t>
      </w:r>
      <w:proofErr w:type="spellEnd"/>
      <w:r w:rsidRPr="00422D29">
        <w:rPr>
          <w:rFonts w:ascii="Rawline" w:hAnsi="Rawline"/>
          <w:color w:val="000000"/>
        </w:rPr>
        <w:t xml:space="preserve"> p</w:t>
      </w:r>
      <w:r w:rsidR="00C001E3">
        <w:rPr>
          <w:rFonts w:ascii="Rawline" w:hAnsi="Rawline"/>
          <w:color w:val="000000"/>
        </w:rPr>
        <w:t xml:space="preserve">or </w:t>
      </w:r>
      <w:r w:rsidR="00C001E3">
        <w:rPr>
          <w:rFonts w:ascii="Rawline" w:hAnsi="Rawline"/>
          <w:color w:val="000000"/>
        </w:rPr>
        <w:t xml:space="preserve">[A INFORMAR], </w:t>
      </w:r>
      <w:proofErr w:type="spellStart"/>
      <w:r w:rsidR="00C001E3">
        <w:rPr>
          <w:rFonts w:ascii="Rawline" w:hAnsi="Rawline"/>
          <w:color w:val="000000"/>
        </w:rPr>
        <w:t>portador</w:t>
      </w:r>
      <w:proofErr w:type="spellEnd"/>
      <w:r w:rsidR="00C001E3">
        <w:rPr>
          <w:rFonts w:ascii="Rawline" w:hAnsi="Rawline"/>
          <w:color w:val="000000"/>
        </w:rPr>
        <w:t xml:space="preserve">(a) da </w:t>
      </w:r>
      <w:proofErr w:type="spellStart"/>
      <w:r w:rsidR="00C001E3">
        <w:rPr>
          <w:rFonts w:ascii="Rawline" w:hAnsi="Rawline"/>
          <w:color w:val="000000"/>
        </w:rPr>
        <w:t>inscrição</w:t>
      </w:r>
      <w:proofErr w:type="spellEnd"/>
      <w:r w:rsidR="00C001E3">
        <w:rPr>
          <w:rFonts w:ascii="Rawline" w:hAnsi="Rawline"/>
          <w:color w:val="000000"/>
        </w:rPr>
        <w:t xml:space="preserve"> no </w:t>
      </w:r>
      <w:proofErr w:type="spellStart"/>
      <w:r w:rsidR="00C001E3">
        <w:rPr>
          <w:rFonts w:ascii="Rawline" w:hAnsi="Rawline"/>
          <w:color w:val="000000"/>
        </w:rPr>
        <w:t>Cadastro</w:t>
      </w:r>
      <w:proofErr w:type="spellEnd"/>
      <w:r w:rsidR="00C001E3">
        <w:rPr>
          <w:rFonts w:ascii="Rawline" w:hAnsi="Rawline"/>
          <w:color w:val="000000"/>
        </w:rPr>
        <w:t xml:space="preserve"> de </w:t>
      </w:r>
      <w:proofErr w:type="spellStart"/>
      <w:r w:rsidR="00C001E3">
        <w:rPr>
          <w:rFonts w:ascii="Rawline" w:hAnsi="Rawline"/>
          <w:color w:val="000000"/>
        </w:rPr>
        <w:t>Pessoas</w:t>
      </w:r>
      <w:proofErr w:type="spellEnd"/>
      <w:r w:rsidR="00C001E3">
        <w:rPr>
          <w:rFonts w:ascii="Rawline" w:hAnsi="Rawline"/>
          <w:color w:val="000000"/>
        </w:rPr>
        <w:t xml:space="preserve"> </w:t>
      </w:r>
      <w:proofErr w:type="spellStart"/>
      <w:r w:rsidR="00C001E3">
        <w:rPr>
          <w:rFonts w:ascii="Rawline" w:hAnsi="Rawline"/>
          <w:color w:val="000000"/>
        </w:rPr>
        <w:t>Físicas</w:t>
      </w:r>
      <w:proofErr w:type="spellEnd"/>
      <w:r w:rsidR="00C001E3">
        <w:rPr>
          <w:rFonts w:ascii="Rawline" w:hAnsi="Rawline"/>
          <w:color w:val="000000"/>
        </w:rPr>
        <w:t xml:space="preserve"> (CPF)</w:t>
      </w:r>
      <w:r w:rsidR="00C001E3" w:rsidRPr="00422D29">
        <w:rPr>
          <w:rFonts w:ascii="Rawline" w:hAnsi="Rawline"/>
          <w:color w:val="000000"/>
        </w:rPr>
        <w:t xml:space="preserve"> nº </w:t>
      </w:r>
      <w:r w:rsidR="00C001E3">
        <w:rPr>
          <w:rFonts w:ascii="Rawline" w:hAnsi="Rawline"/>
          <w:color w:val="000000"/>
        </w:rPr>
        <w:t>[A INFORMAR MASCARADO</w:t>
      </w:r>
      <w:proofErr w:type="gramStart"/>
      <w:r w:rsidR="00C001E3">
        <w:rPr>
          <w:rFonts w:ascii="Rawline" w:hAnsi="Rawline"/>
          <w:color w:val="000000"/>
        </w:rPr>
        <w:t>]</w:t>
      </w:r>
      <w:r w:rsidR="00C001E3" w:rsidRPr="00422D29">
        <w:rPr>
          <w:rFonts w:ascii="Rawline" w:hAnsi="Rawline"/>
          <w:color w:val="000000"/>
        </w:rPr>
        <w:t>,</w:t>
      </w:r>
      <w:r w:rsidRPr="00422D29">
        <w:rPr>
          <w:rFonts w:ascii="Rawline" w:hAnsi="Rawline"/>
          <w:color w:val="000000"/>
        </w:rPr>
        <w:t>,</w:t>
      </w:r>
      <w:proofErr w:type="gram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na</w:t>
      </w:r>
      <w:proofErr w:type="spellEnd"/>
      <w:r w:rsidRPr="00422D29">
        <w:rPr>
          <w:rFonts w:ascii="Rawline" w:hAnsi="Rawline"/>
          <w:color w:val="000000"/>
        </w:rPr>
        <w:t xml:space="preserve"> </w:t>
      </w:r>
      <w:proofErr w:type="spellStart"/>
      <w:r w:rsidRPr="00422D29">
        <w:rPr>
          <w:rFonts w:ascii="Rawline" w:hAnsi="Rawline"/>
          <w:color w:val="000000"/>
        </w:rPr>
        <w:t>condição</w:t>
      </w:r>
      <w:proofErr w:type="spellEnd"/>
      <w:r w:rsidRPr="00422D29">
        <w:rPr>
          <w:rFonts w:ascii="Rawline" w:hAnsi="Rawline"/>
          <w:color w:val="000000"/>
        </w:rPr>
        <w:t xml:space="preserve"> de </w:t>
      </w:r>
      <w:r w:rsidR="00C001E3">
        <w:rPr>
          <w:rFonts w:ascii="Rawline" w:hAnsi="Rawline"/>
          <w:color w:val="000000"/>
        </w:rPr>
        <w:t>substitute(</w:t>
      </w:r>
      <w:r w:rsidRPr="00422D29">
        <w:rPr>
          <w:rFonts w:ascii="Rawline" w:hAnsi="Rawline"/>
          <w:color w:val="000000"/>
        </w:rPr>
        <w:t>a</w:t>
      </w:r>
      <w:r w:rsidR="00C001E3">
        <w:rPr>
          <w:rFonts w:ascii="Rawline" w:hAnsi="Rawline"/>
          <w:color w:val="000000"/>
        </w:rPr>
        <w:t>)</w:t>
      </w:r>
      <w:r w:rsidRPr="00422D29">
        <w:rPr>
          <w:rFonts w:ascii="Rawline" w:hAnsi="Rawline"/>
          <w:color w:val="000000"/>
        </w:rPr>
        <w:t>.</w:t>
      </w:r>
    </w:p>
    <w:p w14:paraId="5523D2DA" w14:textId="50F795DA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>Art. 8.</w:t>
      </w:r>
      <w:r w:rsidR="00422D29">
        <w:rPr>
          <w:rFonts w:ascii="Rawline" w:hAnsi="Rawline"/>
          <w:color w:val="000000"/>
        </w:rPr>
        <w:t>º</w:t>
      </w:r>
      <w:r w:rsidRPr="001124D9">
        <w:rPr>
          <w:rFonts w:ascii="Rawline" w:hAnsi="Rawline"/>
          <w:color w:val="000000"/>
        </w:rPr>
        <w:t xml:space="preserve"> Est</w:t>
      </w:r>
      <w:r w:rsidR="00C001E3">
        <w:rPr>
          <w:rFonts w:ascii="Rawline" w:hAnsi="Rawline"/>
          <w:color w:val="000000"/>
        </w:rPr>
        <w:t xml:space="preserve">e </w:t>
      </w:r>
      <w:proofErr w:type="spellStart"/>
      <w:r w:rsidR="00C001E3">
        <w:rPr>
          <w:rFonts w:ascii="Rawline" w:hAnsi="Rawline"/>
          <w:color w:val="000000"/>
        </w:rPr>
        <w:t>ato</w:t>
      </w:r>
      <w:proofErr w:type="spellEnd"/>
      <w:r w:rsidR="00C001E3">
        <w:rPr>
          <w:rFonts w:ascii="Rawline" w:hAnsi="Rawline"/>
          <w:color w:val="000000"/>
        </w:rPr>
        <w:t xml:space="preserve"> de </w:t>
      </w:r>
      <w:proofErr w:type="spellStart"/>
      <w:r w:rsidR="00C001E3">
        <w:rPr>
          <w:rFonts w:ascii="Rawline" w:hAnsi="Rawline"/>
          <w:color w:val="000000"/>
        </w:rPr>
        <w:t>designação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entra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vigor </w:t>
      </w:r>
      <w:proofErr w:type="spellStart"/>
      <w:r w:rsidRPr="001124D9">
        <w:rPr>
          <w:rFonts w:ascii="Rawline" w:hAnsi="Rawline"/>
          <w:color w:val="000000"/>
        </w:rPr>
        <w:t>na</w:t>
      </w:r>
      <w:proofErr w:type="spellEnd"/>
      <w:r w:rsidRPr="001124D9">
        <w:rPr>
          <w:rFonts w:ascii="Rawline" w:hAnsi="Rawline"/>
          <w:color w:val="000000"/>
        </w:rPr>
        <w:t xml:space="preserve"> data de </w:t>
      </w:r>
      <w:proofErr w:type="spellStart"/>
      <w:r w:rsidRPr="001124D9">
        <w:rPr>
          <w:rFonts w:ascii="Rawline" w:hAnsi="Rawline"/>
          <w:color w:val="000000"/>
        </w:rPr>
        <w:t>sua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aprovação</w:t>
      </w:r>
      <w:proofErr w:type="spellEnd"/>
      <w:r w:rsidRPr="001124D9">
        <w:rPr>
          <w:rFonts w:ascii="Rawline" w:hAnsi="Rawline"/>
          <w:color w:val="000000"/>
        </w:rPr>
        <w:t xml:space="preserve"> pela </w:t>
      </w:r>
      <w:proofErr w:type="spellStart"/>
      <w:r w:rsidRPr="001124D9">
        <w:rPr>
          <w:rFonts w:ascii="Rawline" w:hAnsi="Rawline"/>
          <w:color w:val="000000"/>
        </w:rPr>
        <w:t>Diretoria</w:t>
      </w:r>
      <w:proofErr w:type="spellEnd"/>
      <w:r w:rsidRPr="001124D9">
        <w:rPr>
          <w:rFonts w:ascii="Rawline" w:hAnsi="Rawline"/>
          <w:color w:val="000000"/>
        </w:rPr>
        <w:t xml:space="preserve"> da CAW, </w:t>
      </w:r>
      <w:proofErr w:type="spellStart"/>
      <w:r w:rsidRPr="001124D9">
        <w:rPr>
          <w:rFonts w:ascii="Rawline" w:hAnsi="Rawline"/>
          <w:color w:val="000000"/>
        </w:rPr>
        <w:t>revogadas</w:t>
      </w:r>
      <w:proofErr w:type="spellEnd"/>
      <w:r w:rsidRPr="001124D9">
        <w:rPr>
          <w:rFonts w:ascii="Rawline" w:hAnsi="Rawline"/>
          <w:color w:val="000000"/>
        </w:rPr>
        <w:t xml:space="preserve"> as </w:t>
      </w:r>
      <w:proofErr w:type="spellStart"/>
      <w:r w:rsidRPr="001124D9">
        <w:rPr>
          <w:rFonts w:ascii="Rawline" w:hAnsi="Rawline"/>
          <w:color w:val="000000"/>
        </w:rPr>
        <w:t>disposições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contrário</w:t>
      </w:r>
      <w:proofErr w:type="spellEnd"/>
      <w:r w:rsidRPr="001124D9">
        <w:rPr>
          <w:rFonts w:ascii="Rawline" w:hAnsi="Rawline"/>
          <w:color w:val="000000"/>
        </w:rPr>
        <w:t>.</w:t>
      </w:r>
      <w:bookmarkStart w:id="0" w:name="_GoBack"/>
      <w:bookmarkEnd w:id="0"/>
    </w:p>
    <w:sectPr w:rsidR="001124D9" w:rsidRPr="001124D9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51F236" w14:textId="77777777" w:rsidR="006A68C2" w:rsidRDefault="006A68C2" w:rsidP="00CC5A89">
      <w:pPr>
        <w:spacing w:after="0" w:line="240" w:lineRule="auto"/>
      </w:pPr>
      <w:r>
        <w:separator/>
      </w:r>
    </w:p>
  </w:endnote>
  <w:endnote w:type="continuationSeparator" w:id="0">
    <w:p w14:paraId="18B3F8E3" w14:textId="77777777" w:rsidR="006A68C2" w:rsidRDefault="006A68C2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6CDE38" w14:textId="77777777" w:rsidR="006A68C2" w:rsidRDefault="006A68C2" w:rsidP="00CC5A89">
      <w:pPr>
        <w:spacing w:after="0" w:line="240" w:lineRule="auto"/>
      </w:pPr>
      <w:r>
        <w:separator/>
      </w:r>
    </w:p>
  </w:footnote>
  <w:footnote w:type="continuationSeparator" w:id="0">
    <w:p w14:paraId="22237EF9" w14:textId="77777777" w:rsidR="006A68C2" w:rsidRDefault="006A68C2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F4C4F3A"/>
    <w:multiLevelType w:val="hybridMultilevel"/>
    <w:tmpl w:val="2834B8C4"/>
    <w:lvl w:ilvl="0" w:tplc="6122D716">
      <w:start w:val="1"/>
      <w:numFmt w:val="upperRoman"/>
      <w:lvlText w:val="%1 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080548"/>
    <w:multiLevelType w:val="hybridMultilevel"/>
    <w:tmpl w:val="2834B8C4"/>
    <w:lvl w:ilvl="0" w:tplc="6122D716">
      <w:start w:val="1"/>
      <w:numFmt w:val="upperRoman"/>
      <w:lvlText w:val="%1 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A33FF"/>
    <w:multiLevelType w:val="hybridMultilevel"/>
    <w:tmpl w:val="2834B8C4"/>
    <w:lvl w:ilvl="0" w:tplc="6122D716">
      <w:start w:val="1"/>
      <w:numFmt w:val="upperRoman"/>
      <w:lvlText w:val="%1 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B83"/>
    <w:rsid w:val="001124D9"/>
    <w:rsid w:val="00127D6E"/>
    <w:rsid w:val="0015074B"/>
    <w:rsid w:val="0029639D"/>
    <w:rsid w:val="00297122"/>
    <w:rsid w:val="002E7600"/>
    <w:rsid w:val="00326F90"/>
    <w:rsid w:val="003A70A7"/>
    <w:rsid w:val="003E2ADB"/>
    <w:rsid w:val="00422D29"/>
    <w:rsid w:val="00630ABB"/>
    <w:rsid w:val="006A68C2"/>
    <w:rsid w:val="00771AB9"/>
    <w:rsid w:val="00AA1D8D"/>
    <w:rsid w:val="00AB1E9B"/>
    <w:rsid w:val="00AC6A21"/>
    <w:rsid w:val="00AF37CB"/>
    <w:rsid w:val="00AF44F8"/>
    <w:rsid w:val="00B47730"/>
    <w:rsid w:val="00C001E3"/>
    <w:rsid w:val="00CB0664"/>
    <w:rsid w:val="00CC5A89"/>
    <w:rsid w:val="00D505AE"/>
    <w:rsid w:val="00DD078A"/>
    <w:rsid w:val="00E71EE8"/>
    <w:rsid w:val="00F06F32"/>
    <w:rsid w:val="00F96C9A"/>
    <w:rsid w:val="00FA2D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E5ED24-7E80-4525-BA49-911C02668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608</Words>
  <Characters>3289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Rego Menezes</cp:lastModifiedBy>
  <cp:revision>2</cp:revision>
  <dcterms:created xsi:type="dcterms:W3CDTF">2026-03-31T12:58:00Z</dcterms:created>
  <dcterms:modified xsi:type="dcterms:W3CDTF">2026-03-31T12:58:00Z</dcterms:modified>
  <cp:category/>
</cp:coreProperties>
</file>