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 Playfair Cipher is a type of encryption technique that uses a square grid of letters to encrypt plaintext messages. The Playfair Cipher is considered a Polygraphics substitution cipher, meaning that it encrypts multiple letters at a time, as opposed to a monoalphabetic cipher, which encrypts one letter at a time.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History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 Playfair Cipher was invented in 1854 by Charles Wheatstone, a British scientist who also contributed to the development of the telegraph and other early communication technologies. The cipher was named after his friend and fellow inventor, Sir Lyon Playfair.</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Encryption Process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 Playfair Cipher uses a 5x5 square grid of letters, known as the Playfair Square, to encrypt messages. The grid is filled with the letters of the alphabet, except for the letter J, which is typically omitted.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encrypt a plaintext message, the message is first divided into pairs of letters. If there is an odd number of letters, a letter is added to the end of the message to make it even.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each pair of letters in the plaintext message, the following steps are performed: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two letters are the same, a letter such as X or Q is added between them.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two letters are different, their positions in Playfair Square are determined.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ciphertext pair is formed by selecting the letters that are in the same row or column as the two plaintext letters and reading them off in the opposite order.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two letters are in different rows and columns, the ciphertext pair is formed by selecting the letters that are at the corners of a rectangle that is defined by the two plaintext letters.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decrypt the ciphertext message, the same process is followed in reverse.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Security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 Playfair Cipher is considered relatively secure for its time, but it is vulnerable to various cryptanalytic attacks, including frequency analysis and known plaintext attacks. However, the use of the Playfair Cipher can make it more difficult for attackers to decipher the message compared to simpler substitution ciphers, as it encrypts pairs of letters at a time, rather than single letters.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Despite its vulnerabilities, the Playfair Cipher has been used in various contexts, including by the British military during World War I and by American President Woodrow Wilson to encode telegrams during his presidency.</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