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rsidP="00BC03B0">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5DA64ED6" w:rsidR="004D6B86" w:rsidRDefault="00345333">
      <w:pPr>
        <w:pStyle w:val="Title"/>
      </w:pPr>
      <w:r>
        <w:t>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67D5B868"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w:t>
      </w:r>
      <w:r w:rsidR="00BC03B0">
        <w:rPr>
          <w:rFonts w:asciiTheme="minorHAnsi" w:eastAsiaTheme="minorEastAsia" w:hAnsiTheme="minorHAnsi" w:cstheme="minorBidi"/>
          <w:b w:val="0"/>
          <w:bCs w:val="0"/>
        </w:rPr>
        <w:t xml:space="preserve"> and id number</w:t>
      </w:r>
      <w:r w:rsidRPr="00430C8D">
        <w:rPr>
          <w:rFonts w:asciiTheme="minorHAnsi" w:eastAsiaTheme="minorEastAsia" w:hAnsiTheme="minorHAnsi" w:cstheme="minorBidi"/>
          <w:b w:val="0"/>
          <w:bCs w:val="0"/>
        </w:rPr>
        <w:t>. Each tablet also has a number. On the tablet, they select their sled number and then scan in the labels for the assignments they will be picking (usually 4 at a time but can do 1-6 assignments). (The sled is what is used to pull the totes along on rollers as you pick from the shelves.</w:t>
      </w:r>
      <w:r w:rsidR="00BC03B0">
        <w:rPr>
          <w:rFonts w:asciiTheme="minorHAnsi" w:eastAsiaTheme="minorEastAsia" w:hAnsiTheme="minorHAnsi" w:cstheme="minorBidi"/>
          <w:b w:val="0"/>
          <w:bCs w:val="0"/>
        </w:rPr>
        <w:t>)</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7ED61918" w:rsidR="00935581" w:rsidRDefault="00935581" w:rsidP="00935581">
      <w:pPr>
        <w:jc w:val="both"/>
      </w:pPr>
      <w:r>
        <w:t>The labels show the batch number, store number, current tote number and total number of totes for that assignment, # of items in current tote, beginning and ending location</w:t>
      </w:r>
      <w:r w:rsidR="00BC03B0">
        <w:t>,</w:t>
      </w:r>
      <w:r>
        <w:t xml:space="preserve"> number of </w:t>
      </w:r>
      <w:r>
        <w:lastRenderedPageBreak/>
        <w:t>items in current tote, and label number. Batch and store number are the same for all labels in that assignment. Other numbers are different for each tote/label (one label per tote).</w:t>
      </w:r>
    </w:p>
    <w:p w14:paraId="53A6A278" w14:textId="135E9470" w:rsidR="00935581" w:rsidRDefault="00935581" w:rsidP="00935581">
      <w:pPr>
        <w:jc w:val="both"/>
      </w:pPr>
      <w:r>
        <w:t xml:space="preserve">Once assignments are scanned in and started, the tablet displays the location number and number of items to pick for each product. </w:t>
      </w:r>
    </w:p>
    <w:p w14:paraId="3AB3C337" w14:textId="412F64B1" w:rsidR="00935581" w:rsidRDefault="00935581" w:rsidP="00935581">
      <w:pPr>
        <w:jc w:val="both"/>
      </w:pPr>
      <w:r>
        <w:t xml:space="preserve">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w:t>
      </w:r>
      <w:r w:rsidR="00BC03B0">
        <w:t>Each</w:t>
      </w:r>
      <w:r>
        <w:t xml:space="preserve"> section has 44 bays (so 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w:t>
      </w:r>
      <w:r w:rsidR="00BC03B0">
        <w:t>)</w:t>
      </w:r>
      <w:r>
        <w:t>. The shelf lowest to the ground is 1 and goes up.</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474B77B2"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24128B">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144B0B1B"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24128B">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Server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68377F36"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24128B">
        <w:rPr>
          <w:i w:val="0"/>
          <w:iCs w:val="0"/>
          <w:noProof/>
        </w:rPr>
        <w:t>3</w:t>
      </w:r>
      <w:r w:rsidRPr="00935581">
        <w:rPr>
          <w:i w:val="0"/>
          <w:iCs w:val="0"/>
        </w:rPr>
        <w:fldChar w:fldCharType="end"/>
      </w:r>
      <w:r w:rsidRPr="00935581">
        <w:rPr>
          <w:i w:val="0"/>
          <w:iCs w:val="0"/>
        </w:rPr>
        <w:t>: System Architecture</w:t>
      </w:r>
    </w:p>
    <w:p w14:paraId="15FF3F41" w14:textId="35FC958C"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main focus of this project. We have used a SqlLite </w:t>
      </w:r>
      <w:sdt>
        <w:sdtPr>
          <w:id w:val="-2081282077"/>
          <w:citation/>
        </w:sdtPr>
        <w:sdtContent>
          <w:r>
            <w:fldChar w:fldCharType="begin"/>
          </w:r>
          <w:r>
            <w:instrText xml:space="preserve"> CITATION DQL \l 1033 </w:instrText>
          </w:r>
          <w:r>
            <w:fldChar w:fldCharType="separate"/>
          </w:r>
          <w:r w:rsidR="00A0440C">
            <w:rPr>
              <w:noProof/>
            </w:rPr>
            <w:t>(DQLite Home Page, n.d.)</w:t>
          </w:r>
          <w:r>
            <w:fldChar w:fldCharType="end"/>
          </w:r>
        </w:sdtContent>
      </w:sdt>
      <w:r>
        <w:t xml:space="preserve"> database server that contains the </w:t>
      </w:r>
      <w:r w:rsidR="003B5BE3">
        <w:t>internal</w:t>
      </w:r>
      <w:r>
        <w:t xml:space="preserve"> and conceptual level or schema. The external schema, however, shows the entire mini-world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Our project is restricted to the mini-world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3E5D0A12" w:rsidR="00CF355B" w:rsidRPr="00CF355B" w:rsidRDefault="00CF355B" w:rsidP="00CF355B">
      <w:pPr>
        <w:pStyle w:val="Caption"/>
        <w:keepNext/>
        <w:jc w:val="center"/>
        <w:rPr>
          <w:i w:val="0"/>
          <w:iCs w:val="0"/>
        </w:rPr>
      </w:pPr>
      <w:r w:rsidRPr="00CF355B">
        <w:rPr>
          <w:i w:val="0"/>
          <w:iCs w:val="0"/>
        </w:rPr>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1124A7">
        <w:rPr>
          <w:i w:val="0"/>
          <w:iCs w:val="0"/>
          <w:noProof/>
        </w:rPr>
        <w:t>1</w:t>
      </w:r>
      <w:r w:rsidRPr="00CF355B">
        <w:rPr>
          <w:i w:val="0"/>
          <w:iCs w:val="0"/>
        </w:rPr>
        <w:fldChar w:fldCharType="end"/>
      </w:r>
      <w:r w:rsidRPr="00CF355B">
        <w:rPr>
          <w:i w:val="0"/>
          <w:iCs w:val="0"/>
        </w:rPr>
        <w:t>: List of constraints</w:t>
      </w:r>
    </w:p>
    <w:tbl>
      <w:tblP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674"/>
        <w:gridCol w:w="492"/>
        <w:gridCol w:w="119"/>
        <w:gridCol w:w="1198"/>
        <w:gridCol w:w="3654"/>
      </w:tblGrid>
      <w:tr w:rsidR="00A20DF3" w:rsidRPr="00A20DF3" w14:paraId="03A10BB1" w14:textId="77777777" w:rsidTr="00A20DF3">
        <w:trPr>
          <w:trHeight w:val="315"/>
        </w:trPr>
        <w:tc>
          <w:tcPr>
            <w:tcW w:w="3177" w:type="dxa"/>
            <w:shd w:val="clear" w:color="auto" w:fill="auto"/>
            <w:noWrap/>
            <w:vAlign w:val="center"/>
            <w:hideMark/>
          </w:tcPr>
          <w:p w14:paraId="2C06CD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w:t>
            </w:r>
          </w:p>
        </w:tc>
        <w:tc>
          <w:tcPr>
            <w:tcW w:w="676" w:type="dxa"/>
            <w:shd w:val="clear" w:color="auto" w:fill="auto"/>
            <w:noWrap/>
            <w:vAlign w:val="center"/>
            <w:hideMark/>
          </w:tcPr>
          <w:p w14:paraId="1BF5C1B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Key</w:t>
            </w:r>
          </w:p>
        </w:tc>
        <w:tc>
          <w:tcPr>
            <w:tcW w:w="612" w:type="dxa"/>
            <w:gridSpan w:val="2"/>
            <w:shd w:val="clear" w:color="auto" w:fill="auto"/>
            <w:noWrap/>
            <w:vAlign w:val="center"/>
            <w:hideMark/>
          </w:tcPr>
          <w:p w14:paraId="3E1580B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Null</w:t>
            </w:r>
          </w:p>
        </w:tc>
        <w:tc>
          <w:tcPr>
            <w:tcW w:w="1203" w:type="dxa"/>
            <w:shd w:val="clear" w:color="auto" w:fill="auto"/>
            <w:noWrap/>
            <w:vAlign w:val="center"/>
            <w:hideMark/>
          </w:tcPr>
          <w:p w14:paraId="59F6DF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Type</w:t>
            </w:r>
          </w:p>
        </w:tc>
        <w:tc>
          <w:tcPr>
            <w:tcW w:w="3672" w:type="dxa"/>
            <w:shd w:val="clear" w:color="auto" w:fill="auto"/>
            <w:noWrap/>
            <w:vAlign w:val="center"/>
            <w:hideMark/>
          </w:tcPr>
          <w:p w14:paraId="6EF3376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Constraints</w:t>
            </w:r>
          </w:p>
        </w:tc>
      </w:tr>
      <w:tr w:rsidR="00A20DF3" w:rsidRPr="00A20DF3" w14:paraId="1E1F9E14" w14:textId="77777777" w:rsidTr="00A20DF3">
        <w:trPr>
          <w:trHeight w:val="315"/>
        </w:trPr>
        <w:tc>
          <w:tcPr>
            <w:tcW w:w="3177" w:type="dxa"/>
            <w:shd w:val="clear" w:color="auto" w:fill="auto"/>
            <w:noWrap/>
            <w:vAlign w:val="center"/>
            <w:hideMark/>
          </w:tcPr>
          <w:p w14:paraId="544A2B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lastRenderedPageBreak/>
              <w:t>employee_id</w:t>
            </w:r>
          </w:p>
        </w:tc>
        <w:tc>
          <w:tcPr>
            <w:tcW w:w="676" w:type="dxa"/>
            <w:shd w:val="clear" w:color="auto" w:fill="auto"/>
            <w:noWrap/>
            <w:vAlign w:val="center"/>
            <w:hideMark/>
          </w:tcPr>
          <w:p w14:paraId="3C6B93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5FC97C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6586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90D4B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7-digits (range [1000000,9999999]</w:t>
            </w:r>
          </w:p>
        </w:tc>
      </w:tr>
      <w:tr w:rsidR="00A20DF3" w:rsidRPr="00A20DF3" w14:paraId="05733002" w14:textId="77777777" w:rsidTr="00A20DF3">
        <w:trPr>
          <w:trHeight w:val="315"/>
        </w:trPr>
        <w:tc>
          <w:tcPr>
            <w:tcW w:w="3177" w:type="dxa"/>
            <w:shd w:val="clear" w:color="auto" w:fill="auto"/>
            <w:noWrap/>
            <w:vAlign w:val="center"/>
            <w:hideMark/>
          </w:tcPr>
          <w:p w14:paraId="3E0027E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first_name</w:t>
            </w:r>
          </w:p>
        </w:tc>
        <w:tc>
          <w:tcPr>
            <w:tcW w:w="676" w:type="dxa"/>
            <w:shd w:val="clear" w:color="auto" w:fill="auto"/>
            <w:noWrap/>
            <w:vAlign w:val="center"/>
            <w:hideMark/>
          </w:tcPr>
          <w:p w14:paraId="2706A8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57DCDF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065370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3672" w:type="dxa"/>
            <w:shd w:val="clear" w:color="auto" w:fill="auto"/>
            <w:noWrap/>
            <w:vAlign w:val="center"/>
            <w:hideMark/>
          </w:tcPr>
          <w:p w14:paraId="4A06E45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2FFB4CB" w14:textId="77777777" w:rsidTr="00A20DF3">
        <w:trPr>
          <w:trHeight w:val="315"/>
        </w:trPr>
        <w:tc>
          <w:tcPr>
            <w:tcW w:w="3177" w:type="dxa"/>
            <w:shd w:val="clear" w:color="auto" w:fill="auto"/>
            <w:noWrap/>
            <w:vAlign w:val="center"/>
            <w:hideMark/>
          </w:tcPr>
          <w:p w14:paraId="2F0572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last_name</w:t>
            </w:r>
          </w:p>
        </w:tc>
        <w:tc>
          <w:tcPr>
            <w:tcW w:w="676" w:type="dxa"/>
            <w:shd w:val="clear" w:color="auto" w:fill="auto"/>
            <w:noWrap/>
            <w:vAlign w:val="center"/>
            <w:hideMark/>
          </w:tcPr>
          <w:p w14:paraId="7EF3497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655F7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3AF491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3672" w:type="dxa"/>
            <w:shd w:val="clear" w:color="auto" w:fill="auto"/>
            <w:noWrap/>
            <w:vAlign w:val="center"/>
            <w:hideMark/>
          </w:tcPr>
          <w:p w14:paraId="5380E5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82B7C7B" w14:textId="77777777" w:rsidTr="00A20DF3">
        <w:trPr>
          <w:trHeight w:val="315"/>
        </w:trPr>
        <w:tc>
          <w:tcPr>
            <w:tcW w:w="3177" w:type="dxa"/>
            <w:shd w:val="clear" w:color="auto" w:fill="auto"/>
            <w:noWrap/>
            <w:vAlign w:val="center"/>
            <w:hideMark/>
          </w:tcPr>
          <w:p w14:paraId="76C791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w:t>
            </w:r>
          </w:p>
        </w:tc>
        <w:tc>
          <w:tcPr>
            <w:tcW w:w="676" w:type="dxa"/>
            <w:shd w:val="clear" w:color="auto" w:fill="auto"/>
            <w:noWrap/>
            <w:vAlign w:val="center"/>
            <w:hideMark/>
          </w:tcPr>
          <w:p w14:paraId="611B7B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765203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353C98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00661B2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6D2EF3D" w14:textId="77777777" w:rsidTr="00A20DF3">
        <w:trPr>
          <w:trHeight w:val="315"/>
        </w:trPr>
        <w:tc>
          <w:tcPr>
            <w:tcW w:w="3177" w:type="dxa"/>
            <w:shd w:val="clear" w:color="auto" w:fill="auto"/>
            <w:noWrap/>
            <w:vAlign w:val="center"/>
            <w:hideMark/>
          </w:tcPr>
          <w:p w14:paraId="67535D1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676" w:type="dxa"/>
            <w:shd w:val="clear" w:color="auto" w:fill="auto"/>
            <w:noWrap/>
            <w:vAlign w:val="center"/>
            <w:hideMark/>
          </w:tcPr>
          <w:p w14:paraId="04262A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725E6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13B45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2FA49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5504FB3C" w14:textId="77777777" w:rsidTr="00A20DF3">
        <w:trPr>
          <w:trHeight w:val="315"/>
        </w:trPr>
        <w:tc>
          <w:tcPr>
            <w:tcW w:w="3177" w:type="dxa"/>
            <w:shd w:val="clear" w:color="auto" w:fill="auto"/>
            <w:noWrap/>
            <w:vAlign w:val="center"/>
            <w:hideMark/>
          </w:tcPr>
          <w:p w14:paraId="4530E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676" w:type="dxa"/>
            <w:shd w:val="clear" w:color="auto" w:fill="auto"/>
            <w:noWrap/>
            <w:vAlign w:val="center"/>
            <w:hideMark/>
          </w:tcPr>
          <w:p w14:paraId="0066954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A7A02E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35CD91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A53342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44B35F1D" w14:textId="77777777" w:rsidTr="00A20DF3">
        <w:trPr>
          <w:trHeight w:val="315"/>
        </w:trPr>
        <w:tc>
          <w:tcPr>
            <w:tcW w:w="3177" w:type="dxa"/>
            <w:shd w:val="clear" w:color="auto" w:fill="auto"/>
            <w:noWrap/>
            <w:vAlign w:val="center"/>
            <w:hideMark/>
          </w:tcPr>
          <w:p w14:paraId="3B270D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EMPLOYEE_ASSIGNED_DEVICE</w:t>
            </w:r>
          </w:p>
        </w:tc>
        <w:tc>
          <w:tcPr>
            <w:tcW w:w="676" w:type="dxa"/>
            <w:shd w:val="clear" w:color="auto" w:fill="auto"/>
            <w:noWrap/>
            <w:vAlign w:val="center"/>
            <w:hideMark/>
          </w:tcPr>
          <w:p w14:paraId="6444A0B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7D6FB9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D7E27D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BCB637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29E40DCF" w14:textId="77777777" w:rsidTr="00A20DF3">
        <w:trPr>
          <w:trHeight w:val="315"/>
        </w:trPr>
        <w:tc>
          <w:tcPr>
            <w:tcW w:w="3177" w:type="dxa"/>
            <w:shd w:val="clear" w:color="auto" w:fill="auto"/>
            <w:noWrap/>
            <w:vAlign w:val="center"/>
            <w:hideMark/>
          </w:tcPr>
          <w:p w14:paraId="3054ACA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676" w:type="dxa"/>
            <w:shd w:val="clear" w:color="auto" w:fill="auto"/>
            <w:noWrap/>
            <w:vAlign w:val="center"/>
            <w:hideMark/>
          </w:tcPr>
          <w:p w14:paraId="3B7184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CF6D9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5136E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946B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device.device_id</w:t>
            </w:r>
          </w:p>
        </w:tc>
      </w:tr>
      <w:tr w:rsidR="00A20DF3" w:rsidRPr="00A20DF3" w14:paraId="3D4AF173" w14:textId="77777777" w:rsidTr="00A20DF3">
        <w:trPr>
          <w:trHeight w:val="315"/>
        </w:trPr>
        <w:tc>
          <w:tcPr>
            <w:tcW w:w="3177" w:type="dxa"/>
            <w:shd w:val="clear" w:color="auto" w:fill="auto"/>
            <w:noWrap/>
            <w:vAlign w:val="center"/>
            <w:hideMark/>
          </w:tcPr>
          <w:p w14:paraId="2CF28C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676" w:type="dxa"/>
            <w:shd w:val="clear" w:color="auto" w:fill="auto"/>
            <w:noWrap/>
            <w:vAlign w:val="center"/>
            <w:hideMark/>
          </w:tcPr>
          <w:p w14:paraId="7007BD1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3EE05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D5414C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ADBD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r>
      <w:tr w:rsidR="00A20DF3" w:rsidRPr="00A20DF3" w14:paraId="6B4FE465" w14:textId="77777777" w:rsidTr="00A20DF3">
        <w:trPr>
          <w:trHeight w:val="315"/>
        </w:trPr>
        <w:tc>
          <w:tcPr>
            <w:tcW w:w="3177" w:type="dxa"/>
            <w:shd w:val="clear" w:color="auto" w:fill="auto"/>
            <w:noWrap/>
            <w:vAlign w:val="center"/>
            <w:hideMark/>
          </w:tcPr>
          <w:p w14:paraId="7F1D93A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w:t>
            </w:r>
          </w:p>
        </w:tc>
        <w:tc>
          <w:tcPr>
            <w:tcW w:w="676" w:type="dxa"/>
            <w:shd w:val="clear" w:color="auto" w:fill="auto"/>
            <w:noWrap/>
            <w:vAlign w:val="center"/>
            <w:hideMark/>
          </w:tcPr>
          <w:p w14:paraId="2CB572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48072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56DEF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5983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705BB117" w14:textId="77777777" w:rsidTr="00A20DF3">
        <w:trPr>
          <w:trHeight w:val="315"/>
        </w:trPr>
        <w:tc>
          <w:tcPr>
            <w:tcW w:w="3177" w:type="dxa"/>
            <w:shd w:val="clear" w:color="auto" w:fill="auto"/>
            <w:noWrap/>
            <w:vAlign w:val="center"/>
            <w:hideMark/>
          </w:tcPr>
          <w:p w14:paraId="72F9D9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676" w:type="dxa"/>
            <w:shd w:val="clear" w:color="auto" w:fill="auto"/>
            <w:noWrap/>
            <w:vAlign w:val="center"/>
            <w:hideMark/>
          </w:tcPr>
          <w:p w14:paraId="761AB3A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6A32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A1F706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328D4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range [1,100]</w:t>
            </w:r>
          </w:p>
        </w:tc>
      </w:tr>
      <w:tr w:rsidR="00A20DF3" w:rsidRPr="00A20DF3" w14:paraId="7845DFAC" w14:textId="77777777" w:rsidTr="00A20DF3">
        <w:trPr>
          <w:trHeight w:val="315"/>
        </w:trPr>
        <w:tc>
          <w:tcPr>
            <w:tcW w:w="3177" w:type="dxa"/>
            <w:shd w:val="clear" w:color="auto" w:fill="auto"/>
            <w:noWrap/>
            <w:vAlign w:val="center"/>
            <w:hideMark/>
          </w:tcPr>
          <w:p w14:paraId="08A5AC4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676" w:type="dxa"/>
            <w:shd w:val="clear" w:color="auto" w:fill="auto"/>
            <w:noWrap/>
            <w:vAlign w:val="center"/>
            <w:hideMark/>
          </w:tcPr>
          <w:p w14:paraId="56CFE40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06AF8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2DF01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6038A60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6E7A0764" w14:textId="77777777" w:rsidTr="00A20DF3">
        <w:trPr>
          <w:trHeight w:val="315"/>
        </w:trPr>
        <w:tc>
          <w:tcPr>
            <w:tcW w:w="3177" w:type="dxa"/>
            <w:shd w:val="clear" w:color="auto" w:fill="auto"/>
            <w:noWrap/>
            <w:vAlign w:val="center"/>
            <w:hideMark/>
          </w:tcPr>
          <w:p w14:paraId="2BA2C78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EMPLOYEE_SELECT_SLED</w:t>
            </w:r>
          </w:p>
        </w:tc>
        <w:tc>
          <w:tcPr>
            <w:tcW w:w="676" w:type="dxa"/>
            <w:shd w:val="clear" w:color="auto" w:fill="auto"/>
            <w:noWrap/>
            <w:vAlign w:val="center"/>
            <w:hideMark/>
          </w:tcPr>
          <w:p w14:paraId="1ECCDA8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3E798F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6E469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13C102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950D435" w14:textId="77777777" w:rsidTr="00A20DF3">
        <w:trPr>
          <w:trHeight w:val="315"/>
        </w:trPr>
        <w:tc>
          <w:tcPr>
            <w:tcW w:w="3177" w:type="dxa"/>
            <w:shd w:val="clear" w:color="auto" w:fill="auto"/>
            <w:noWrap/>
            <w:vAlign w:val="center"/>
            <w:hideMark/>
          </w:tcPr>
          <w:p w14:paraId="5A7A7B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676" w:type="dxa"/>
            <w:shd w:val="clear" w:color="auto" w:fill="auto"/>
            <w:noWrap/>
            <w:vAlign w:val="center"/>
            <w:hideMark/>
          </w:tcPr>
          <w:p w14:paraId="27EAF2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B672D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04BC53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5D9384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r>
      <w:tr w:rsidR="00A20DF3" w:rsidRPr="00A20DF3" w14:paraId="14EB4222" w14:textId="77777777" w:rsidTr="00A20DF3">
        <w:trPr>
          <w:trHeight w:val="315"/>
        </w:trPr>
        <w:tc>
          <w:tcPr>
            <w:tcW w:w="3177" w:type="dxa"/>
            <w:shd w:val="clear" w:color="auto" w:fill="auto"/>
            <w:noWrap/>
            <w:vAlign w:val="center"/>
            <w:hideMark/>
          </w:tcPr>
          <w:p w14:paraId="5CE9DBF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676" w:type="dxa"/>
            <w:shd w:val="clear" w:color="auto" w:fill="auto"/>
            <w:noWrap/>
            <w:vAlign w:val="center"/>
            <w:hideMark/>
          </w:tcPr>
          <w:p w14:paraId="12A9072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8403E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896E9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099BCC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r>
      <w:tr w:rsidR="00A20DF3" w:rsidRPr="00A20DF3" w14:paraId="0C871649" w14:textId="77777777" w:rsidTr="00A20DF3">
        <w:trPr>
          <w:trHeight w:val="315"/>
        </w:trPr>
        <w:tc>
          <w:tcPr>
            <w:tcW w:w="3177" w:type="dxa"/>
            <w:shd w:val="clear" w:color="auto" w:fill="auto"/>
            <w:noWrap/>
            <w:vAlign w:val="center"/>
            <w:hideMark/>
          </w:tcPr>
          <w:p w14:paraId="2054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676" w:type="dxa"/>
            <w:shd w:val="clear" w:color="auto" w:fill="auto"/>
            <w:noWrap/>
            <w:vAlign w:val="center"/>
            <w:hideMark/>
          </w:tcPr>
          <w:p w14:paraId="728EC12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6994A7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06F415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5CDFB09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E49C91E" w14:textId="77777777" w:rsidTr="00A20DF3">
        <w:trPr>
          <w:trHeight w:val="315"/>
        </w:trPr>
        <w:tc>
          <w:tcPr>
            <w:tcW w:w="3177" w:type="dxa"/>
            <w:shd w:val="clear" w:color="auto" w:fill="auto"/>
            <w:noWrap/>
            <w:vAlign w:val="center"/>
            <w:hideMark/>
          </w:tcPr>
          <w:p w14:paraId="356E98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676" w:type="dxa"/>
            <w:shd w:val="clear" w:color="auto" w:fill="auto"/>
            <w:noWrap/>
            <w:vAlign w:val="center"/>
            <w:hideMark/>
          </w:tcPr>
          <w:p w14:paraId="6ED0F63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183D1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905932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EBB3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6D04A93D" w14:textId="77777777" w:rsidTr="00A20DF3">
        <w:trPr>
          <w:trHeight w:val="315"/>
        </w:trPr>
        <w:tc>
          <w:tcPr>
            <w:tcW w:w="3177" w:type="dxa"/>
            <w:shd w:val="clear" w:color="auto" w:fill="auto"/>
            <w:noWrap/>
            <w:vAlign w:val="center"/>
            <w:hideMark/>
          </w:tcPr>
          <w:p w14:paraId="2FB5565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batch_num</w:t>
            </w:r>
          </w:p>
        </w:tc>
        <w:tc>
          <w:tcPr>
            <w:tcW w:w="676" w:type="dxa"/>
            <w:shd w:val="clear" w:color="auto" w:fill="auto"/>
            <w:noWrap/>
            <w:vAlign w:val="center"/>
            <w:hideMark/>
          </w:tcPr>
          <w:p w14:paraId="5ABD5A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2D37BC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E37B4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A09977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3-digits (range [100,999]</w:t>
            </w:r>
          </w:p>
        </w:tc>
      </w:tr>
      <w:tr w:rsidR="00A20DF3" w:rsidRPr="00A20DF3" w14:paraId="23C712FF" w14:textId="77777777" w:rsidTr="00A20DF3">
        <w:trPr>
          <w:trHeight w:val="315"/>
        </w:trPr>
        <w:tc>
          <w:tcPr>
            <w:tcW w:w="3177" w:type="dxa"/>
            <w:shd w:val="clear" w:color="auto" w:fill="auto"/>
            <w:noWrap/>
            <w:vAlign w:val="center"/>
            <w:hideMark/>
          </w:tcPr>
          <w:p w14:paraId="66DD70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store_num</w:t>
            </w:r>
          </w:p>
        </w:tc>
        <w:tc>
          <w:tcPr>
            <w:tcW w:w="676" w:type="dxa"/>
            <w:shd w:val="clear" w:color="auto" w:fill="auto"/>
            <w:noWrap/>
            <w:vAlign w:val="center"/>
            <w:hideMark/>
          </w:tcPr>
          <w:p w14:paraId="582E51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400120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1C112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6F659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5-digits (range [10000,99999]</w:t>
            </w:r>
          </w:p>
        </w:tc>
      </w:tr>
      <w:tr w:rsidR="00A20DF3" w:rsidRPr="00A20DF3" w14:paraId="08F95007" w14:textId="77777777" w:rsidTr="00A20DF3">
        <w:trPr>
          <w:trHeight w:val="315"/>
        </w:trPr>
        <w:tc>
          <w:tcPr>
            <w:tcW w:w="3177" w:type="dxa"/>
            <w:shd w:val="clear" w:color="auto" w:fill="auto"/>
            <w:noWrap/>
            <w:vAlign w:val="center"/>
            <w:hideMark/>
          </w:tcPr>
          <w:p w14:paraId="273094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w:t>
            </w:r>
          </w:p>
        </w:tc>
        <w:tc>
          <w:tcPr>
            <w:tcW w:w="676" w:type="dxa"/>
            <w:shd w:val="clear" w:color="auto" w:fill="auto"/>
            <w:noWrap/>
            <w:vAlign w:val="center"/>
            <w:hideMark/>
          </w:tcPr>
          <w:p w14:paraId="0DC5B5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4E20F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F69705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B08BA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1C8F8C7B" w14:textId="77777777" w:rsidTr="00A20DF3">
        <w:trPr>
          <w:trHeight w:val="315"/>
        </w:trPr>
        <w:tc>
          <w:tcPr>
            <w:tcW w:w="3177" w:type="dxa"/>
            <w:shd w:val="clear" w:color="auto" w:fill="auto"/>
            <w:noWrap/>
            <w:vAlign w:val="center"/>
            <w:hideMark/>
          </w:tcPr>
          <w:p w14:paraId="5F7F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completed</w:t>
            </w:r>
          </w:p>
        </w:tc>
        <w:tc>
          <w:tcPr>
            <w:tcW w:w="676" w:type="dxa"/>
            <w:shd w:val="clear" w:color="auto" w:fill="auto"/>
            <w:noWrap/>
            <w:vAlign w:val="center"/>
            <w:hideMark/>
          </w:tcPr>
          <w:p w14:paraId="472DCC8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30C94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499F48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31476F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205A525D" w14:textId="77777777" w:rsidTr="00A20DF3">
        <w:trPr>
          <w:trHeight w:val="315"/>
        </w:trPr>
        <w:tc>
          <w:tcPr>
            <w:tcW w:w="3177" w:type="dxa"/>
            <w:shd w:val="clear" w:color="auto" w:fill="auto"/>
            <w:noWrap/>
            <w:vAlign w:val="center"/>
            <w:hideMark/>
          </w:tcPr>
          <w:p w14:paraId="4A0D01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SLED_HOLDS_ASSIGNMENT</w:t>
            </w:r>
          </w:p>
        </w:tc>
        <w:tc>
          <w:tcPr>
            <w:tcW w:w="676" w:type="dxa"/>
            <w:shd w:val="clear" w:color="auto" w:fill="auto"/>
            <w:noWrap/>
            <w:vAlign w:val="center"/>
            <w:hideMark/>
          </w:tcPr>
          <w:p w14:paraId="7009365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2C773A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7518443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FD8E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AC02F73" w14:textId="77777777" w:rsidTr="00A20DF3">
        <w:trPr>
          <w:trHeight w:val="315"/>
        </w:trPr>
        <w:tc>
          <w:tcPr>
            <w:tcW w:w="3177" w:type="dxa"/>
            <w:shd w:val="clear" w:color="auto" w:fill="auto"/>
            <w:noWrap/>
            <w:vAlign w:val="center"/>
            <w:hideMark/>
          </w:tcPr>
          <w:p w14:paraId="44168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676" w:type="dxa"/>
            <w:shd w:val="clear" w:color="auto" w:fill="auto"/>
            <w:noWrap/>
            <w:vAlign w:val="center"/>
            <w:hideMark/>
          </w:tcPr>
          <w:p w14:paraId="2E80F1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23BB8D6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D2CDD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40D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r>
      <w:tr w:rsidR="00A20DF3" w:rsidRPr="00A20DF3" w14:paraId="45294480" w14:textId="77777777" w:rsidTr="00A20DF3">
        <w:trPr>
          <w:trHeight w:val="315"/>
        </w:trPr>
        <w:tc>
          <w:tcPr>
            <w:tcW w:w="3177" w:type="dxa"/>
            <w:shd w:val="clear" w:color="auto" w:fill="auto"/>
            <w:noWrap/>
            <w:vAlign w:val="center"/>
            <w:hideMark/>
          </w:tcPr>
          <w:p w14:paraId="69E94E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676" w:type="dxa"/>
            <w:shd w:val="clear" w:color="auto" w:fill="auto"/>
            <w:noWrap/>
            <w:vAlign w:val="center"/>
            <w:hideMark/>
          </w:tcPr>
          <w:p w14:paraId="366546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64AE84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BD1C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BEAAE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r>
      <w:tr w:rsidR="00A20DF3" w:rsidRPr="00A20DF3" w14:paraId="1C435ED3" w14:textId="77777777" w:rsidTr="00A20DF3">
        <w:trPr>
          <w:trHeight w:val="315"/>
        </w:trPr>
        <w:tc>
          <w:tcPr>
            <w:tcW w:w="3177" w:type="dxa"/>
            <w:shd w:val="clear" w:color="auto" w:fill="auto"/>
            <w:noWrap/>
            <w:vAlign w:val="center"/>
            <w:hideMark/>
          </w:tcPr>
          <w:p w14:paraId="5B35AC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w:t>
            </w:r>
          </w:p>
        </w:tc>
        <w:tc>
          <w:tcPr>
            <w:tcW w:w="676" w:type="dxa"/>
            <w:shd w:val="clear" w:color="auto" w:fill="auto"/>
            <w:noWrap/>
            <w:vAlign w:val="center"/>
            <w:hideMark/>
          </w:tcPr>
          <w:p w14:paraId="353701E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1A5172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1AA578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ECC4B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3A721A5" w14:textId="77777777" w:rsidTr="00A20DF3">
        <w:trPr>
          <w:trHeight w:val="315"/>
        </w:trPr>
        <w:tc>
          <w:tcPr>
            <w:tcW w:w="3177" w:type="dxa"/>
            <w:shd w:val="clear" w:color="auto" w:fill="auto"/>
            <w:noWrap/>
            <w:vAlign w:val="center"/>
            <w:hideMark/>
          </w:tcPr>
          <w:p w14:paraId="5F997CE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676" w:type="dxa"/>
            <w:shd w:val="clear" w:color="auto" w:fill="auto"/>
            <w:noWrap/>
            <w:vAlign w:val="center"/>
            <w:hideMark/>
          </w:tcPr>
          <w:p w14:paraId="1E5A536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A3DB4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4D69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0CA80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7C7CA794" w14:textId="77777777" w:rsidTr="00A20DF3">
        <w:trPr>
          <w:trHeight w:val="315"/>
        </w:trPr>
        <w:tc>
          <w:tcPr>
            <w:tcW w:w="3177" w:type="dxa"/>
            <w:shd w:val="clear" w:color="auto" w:fill="auto"/>
            <w:noWrap/>
            <w:vAlign w:val="center"/>
            <w:hideMark/>
          </w:tcPr>
          <w:p w14:paraId="2DC27D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tote_num</w:t>
            </w:r>
          </w:p>
        </w:tc>
        <w:tc>
          <w:tcPr>
            <w:tcW w:w="676" w:type="dxa"/>
            <w:shd w:val="clear" w:color="auto" w:fill="auto"/>
            <w:noWrap/>
            <w:vAlign w:val="center"/>
            <w:hideMark/>
          </w:tcPr>
          <w:p w14:paraId="194ADC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7E9EC7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208A9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F7166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176F074" w14:textId="77777777" w:rsidTr="00A20DF3">
        <w:trPr>
          <w:trHeight w:val="300"/>
        </w:trPr>
        <w:tc>
          <w:tcPr>
            <w:tcW w:w="3177" w:type="dxa"/>
            <w:shd w:val="clear" w:color="auto" w:fill="auto"/>
            <w:noWrap/>
            <w:vAlign w:val="center"/>
            <w:hideMark/>
          </w:tcPr>
          <w:p w14:paraId="5535C37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ASSIGNMENT_CONTAINS_TOTE</w:t>
            </w:r>
          </w:p>
        </w:tc>
        <w:tc>
          <w:tcPr>
            <w:tcW w:w="676" w:type="dxa"/>
            <w:shd w:val="clear" w:color="auto" w:fill="auto"/>
            <w:noWrap/>
            <w:vAlign w:val="bottom"/>
            <w:hideMark/>
          </w:tcPr>
          <w:p w14:paraId="0A9878E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16624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53964E4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4844C6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54AA570" w14:textId="77777777" w:rsidTr="00A20DF3">
        <w:trPr>
          <w:trHeight w:val="300"/>
        </w:trPr>
        <w:tc>
          <w:tcPr>
            <w:tcW w:w="3177" w:type="dxa"/>
            <w:shd w:val="clear" w:color="auto" w:fill="auto"/>
            <w:noWrap/>
            <w:vAlign w:val="center"/>
            <w:hideMark/>
          </w:tcPr>
          <w:p w14:paraId="1AF34C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676" w:type="dxa"/>
            <w:shd w:val="clear" w:color="auto" w:fill="auto"/>
            <w:noWrap/>
            <w:vAlign w:val="center"/>
            <w:hideMark/>
          </w:tcPr>
          <w:p w14:paraId="02BCA4D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1A0BD86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37A495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155BFEC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r>
      <w:tr w:rsidR="00A20DF3" w:rsidRPr="00A20DF3" w14:paraId="2D697F2F" w14:textId="77777777" w:rsidTr="00A20DF3">
        <w:trPr>
          <w:trHeight w:val="300"/>
        </w:trPr>
        <w:tc>
          <w:tcPr>
            <w:tcW w:w="3177" w:type="dxa"/>
            <w:shd w:val="clear" w:color="auto" w:fill="auto"/>
            <w:noWrap/>
            <w:vAlign w:val="center"/>
            <w:hideMark/>
          </w:tcPr>
          <w:p w14:paraId="1BB97E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676" w:type="dxa"/>
            <w:shd w:val="clear" w:color="auto" w:fill="auto"/>
            <w:noWrap/>
            <w:vAlign w:val="center"/>
            <w:hideMark/>
          </w:tcPr>
          <w:p w14:paraId="363897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4293B7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CDBDC7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9A5819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r>
      <w:tr w:rsidR="00A20DF3" w:rsidRPr="00A20DF3" w14:paraId="799489C4" w14:textId="77777777" w:rsidTr="00A20DF3">
        <w:trPr>
          <w:trHeight w:val="300"/>
        </w:trPr>
        <w:tc>
          <w:tcPr>
            <w:tcW w:w="3177" w:type="dxa"/>
            <w:shd w:val="clear" w:color="auto" w:fill="auto"/>
            <w:noWrap/>
            <w:vAlign w:val="center"/>
            <w:hideMark/>
          </w:tcPr>
          <w:p w14:paraId="4340F5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PRODUCT_TYPE</w:t>
            </w:r>
          </w:p>
        </w:tc>
        <w:tc>
          <w:tcPr>
            <w:tcW w:w="676" w:type="dxa"/>
            <w:shd w:val="clear" w:color="auto" w:fill="auto"/>
            <w:noWrap/>
            <w:vAlign w:val="bottom"/>
            <w:hideMark/>
          </w:tcPr>
          <w:p w14:paraId="2E0ACE0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6F8E1C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9F8E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1BC898A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240FDE04" w14:textId="77777777" w:rsidTr="00A20DF3">
        <w:trPr>
          <w:trHeight w:val="300"/>
        </w:trPr>
        <w:tc>
          <w:tcPr>
            <w:tcW w:w="3177" w:type="dxa"/>
            <w:shd w:val="clear" w:color="auto" w:fill="auto"/>
            <w:noWrap/>
            <w:vAlign w:val="center"/>
            <w:hideMark/>
          </w:tcPr>
          <w:p w14:paraId="52761B4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676" w:type="dxa"/>
            <w:shd w:val="clear" w:color="auto" w:fill="auto"/>
            <w:noWrap/>
            <w:vAlign w:val="center"/>
            <w:hideMark/>
          </w:tcPr>
          <w:p w14:paraId="1800CB4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18453B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8D62C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57138CD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245565C" w14:textId="77777777" w:rsidTr="00A20DF3">
        <w:trPr>
          <w:trHeight w:val="300"/>
        </w:trPr>
        <w:tc>
          <w:tcPr>
            <w:tcW w:w="3177" w:type="dxa"/>
            <w:shd w:val="clear" w:color="auto" w:fill="auto"/>
            <w:noWrap/>
            <w:vAlign w:val="center"/>
            <w:hideMark/>
          </w:tcPr>
          <w:p w14:paraId="0FC510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name</w:t>
            </w:r>
          </w:p>
        </w:tc>
        <w:tc>
          <w:tcPr>
            <w:tcW w:w="676" w:type="dxa"/>
            <w:shd w:val="clear" w:color="auto" w:fill="auto"/>
            <w:noWrap/>
            <w:vAlign w:val="center"/>
            <w:hideMark/>
          </w:tcPr>
          <w:p w14:paraId="160C539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1EEB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94" w:type="dxa"/>
            <w:gridSpan w:val="3"/>
            <w:shd w:val="clear" w:color="auto" w:fill="auto"/>
            <w:noWrap/>
            <w:vAlign w:val="center"/>
            <w:hideMark/>
          </w:tcPr>
          <w:p w14:paraId="6E88698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r>
      <w:tr w:rsidR="00A20DF3" w:rsidRPr="00A20DF3" w14:paraId="3DBEFB2A" w14:textId="77777777" w:rsidTr="00A20DF3">
        <w:trPr>
          <w:trHeight w:val="300"/>
        </w:trPr>
        <w:tc>
          <w:tcPr>
            <w:tcW w:w="3177" w:type="dxa"/>
            <w:shd w:val="clear" w:color="auto" w:fill="auto"/>
            <w:noWrap/>
            <w:vAlign w:val="center"/>
            <w:hideMark/>
          </w:tcPr>
          <w:p w14:paraId="390EB3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floor_letter</w:t>
            </w:r>
          </w:p>
        </w:tc>
        <w:tc>
          <w:tcPr>
            <w:tcW w:w="676" w:type="dxa"/>
            <w:shd w:val="clear" w:color="auto" w:fill="auto"/>
            <w:noWrap/>
            <w:vAlign w:val="center"/>
            <w:hideMark/>
          </w:tcPr>
          <w:p w14:paraId="0410E7A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17937A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FE0F6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varchar(1)</w:t>
            </w:r>
          </w:p>
        </w:tc>
        <w:tc>
          <w:tcPr>
            <w:tcW w:w="3672" w:type="dxa"/>
            <w:shd w:val="clear" w:color="auto" w:fill="auto"/>
            <w:noWrap/>
            <w:vAlign w:val="center"/>
            <w:hideMark/>
          </w:tcPr>
          <w:p w14:paraId="446DA7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must be A, B, C, D, E, or F</w:t>
            </w:r>
          </w:p>
        </w:tc>
      </w:tr>
      <w:tr w:rsidR="00A20DF3" w:rsidRPr="00A20DF3" w14:paraId="30384016" w14:textId="77777777" w:rsidTr="00A20DF3">
        <w:trPr>
          <w:trHeight w:val="300"/>
        </w:trPr>
        <w:tc>
          <w:tcPr>
            <w:tcW w:w="3177" w:type="dxa"/>
            <w:shd w:val="clear" w:color="auto" w:fill="auto"/>
            <w:noWrap/>
            <w:vAlign w:val="center"/>
            <w:hideMark/>
          </w:tcPr>
          <w:p w14:paraId="62B6602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floor_num</w:t>
            </w:r>
          </w:p>
        </w:tc>
        <w:tc>
          <w:tcPr>
            <w:tcW w:w="676" w:type="dxa"/>
            <w:shd w:val="clear" w:color="auto" w:fill="auto"/>
            <w:noWrap/>
            <w:vAlign w:val="center"/>
            <w:hideMark/>
          </w:tcPr>
          <w:p w14:paraId="0993DF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902A1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509D8B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5CC78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w:t>
            </w:r>
          </w:p>
        </w:tc>
      </w:tr>
      <w:tr w:rsidR="00A20DF3" w:rsidRPr="00A20DF3" w14:paraId="2F214416" w14:textId="77777777" w:rsidTr="00A20DF3">
        <w:trPr>
          <w:trHeight w:val="300"/>
        </w:trPr>
        <w:tc>
          <w:tcPr>
            <w:tcW w:w="3177" w:type="dxa"/>
            <w:shd w:val="clear" w:color="auto" w:fill="auto"/>
            <w:noWrap/>
            <w:vAlign w:val="center"/>
            <w:hideMark/>
          </w:tcPr>
          <w:p w14:paraId="78FF67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bay_num</w:t>
            </w:r>
          </w:p>
        </w:tc>
        <w:tc>
          <w:tcPr>
            <w:tcW w:w="676" w:type="dxa"/>
            <w:shd w:val="clear" w:color="auto" w:fill="auto"/>
            <w:noWrap/>
            <w:vAlign w:val="center"/>
            <w:hideMark/>
          </w:tcPr>
          <w:p w14:paraId="79348B1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FC84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125B55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EABC7E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[1,44]</w:t>
            </w:r>
          </w:p>
        </w:tc>
      </w:tr>
      <w:tr w:rsidR="00A20DF3" w:rsidRPr="00A20DF3" w14:paraId="00F537CA" w14:textId="77777777" w:rsidTr="00A20DF3">
        <w:trPr>
          <w:trHeight w:val="300"/>
        </w:trPr>
        <w:tc>
          <w:tcPr>
            <w:tcW w:w="3177" w:type="dxa"/>
            <w:shd w:val="clear" w:color="auto" w:fill="auto"/>
            <w:noWrap/>
            <w:vAlign w:val="center"/>
            <w:hideMark/>
          </w:tcPr>
          <w:p w14:paraId="2A3DBE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col_num</w:t>
            </w:r>
          </w:p>
        </w:tc>
        <w:tc>
          <w:tcPr>
            <w:tcW w:w="676" w:type="dxa"/>
            <w:shd w:val="clear" w:color="auto" w:fill="auto"/>
            <w:noWrap/>
            <w:vAlign w:val="center"/>
            <w:hideMark/>
          </w:tcPr>
          <w:p w14:paraId="1DD2A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3463575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1B6B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109D3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[5,85] and by 5's (col_num%5 = 0)</w:t>
            </w:r>
          </w:p>
        </w:tc>
      </w:tr>
      <w:tr w:rsidR="00A20DF3" w:rsidRPr="00A20DF3" w14:paraId="65F7F442" w14:textId="77777777" w:rsidTr="00A20DF3">
        <w:trPr>
          <w:trHeight w:val="300"/>
        </w:trPr>
        <w:tc>
          <w:tcPr>
            <w:tcW w:w="3177" w:type="dxa"/>
            <w:shd w:val="clear" w:color="auto" w:fill="auto"/>
            <w:noWrap/>
            <w:vAlign w:val="center"/>
            <w:hideMark/>
          </w:tcPr>
          <w:p w14:paraId="5A69E69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lastRenderedPageBreak/>
              <w:t>row_num</w:t>
            </w:r>
          </w:p>
        </w:tc>
        <w:tc>
          <w:tcPr>
            <w:tcW w:w="676" w:type="dxa"/>
            <w:shd w:val="clear" w:color="auto" w:fill="auto"/>
            <w:noWrap/>
            <w:vAlign w:val="center"/>
            <w:hideMark/>
          </w:tcPr>
          <w:p w14:paraId="2BC047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A83456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90B37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E524A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[1,6]</w:t>
            </w:r>
          </w:p>
        </w:tc>
      </w:tr>
      <w:tr w:rsidR="00A20DF3" w:rsidRPr="00A20DF3" w14:paraId="58576F1E" w14:textId="77777777" w:rsidTr="00A20DF3">
        <w:trPr>
          <w:trHeight w:val="300"/>
        </w:trPr>
        <w:tc>
          <w:tcPr>
            <w:tcW w:w="3177" w:type="dxa"/>
            <w:shd w:val="clear" w:color="auto" w:fill="auto"/>
            <w:noWrap/>
            <w:vAlign w:val="center"/>
            <w:hideMark/>
          </w:tcPr>
          <w:p w14:paraId="746274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TOTE_HAS_PRODUCT</w:t>
            </w:r>
          </w:p>
        </w:tc>
        <w:tc>
          <w:tcPr>
            <w:tcW w:w="676" w:type="dxa"/>
            <w:shd w:val="clear" w:color="auto" w:fill="auto"/>
            <w:noWrap/>
            <w:vAlign w:val="bottom"/>
            <w:hideMark/>
          </w:tcPr>
          <w:p w14:paraId="002F3F7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2FA38B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01D605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center"/>
            <w:hideMark/>
          </w:tcPr>
          <w:p w14:paraId="720581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333504F7" w14:textId="77777777" w:rsidTr="00A20DF3">
        <w:trPr>
          <w:trHeight w:val="300"/>
        </w:trPr>
        <w:tc>
          <w:tcPr>
            <w:tcW w:w="3177" w:type="dxa"/>
            <w:shd w:val="clear" w:color="auto" w:fill="auto"/>
            <w:noWrap/>
            <w:vAlign w:val="center"/>
            <w:hideMark/>
          </w:tcPr>
          <w:p w14:paraId="2D4EA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676" w:type="dxa"/>
            <w:shd w:val="clear" w:color="auto" w:fill="auto"/>
            <w:noWrap/>
            <w:vAlign w:val="center"/>
            <w:hideMark/>
          </w:tcPr>
          <w:p w14:paraId="3D674B9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ECC74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495315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A91B76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r>
      <w:tr w:rsidR="00A20DF3" w:rsidRPr="00A20DF3" w14:paraId="77E2885C" w14:textId="77777777" w:rsidTr="00A20DF3">
        <w:trPr>
          <w:trHeight w:val="300"/>
        </w:trPr>
        <w:tc>
          <w:tcPr>
            <w:tcW w:w="3177" w:type="dxa"/>
            <w:shd w:val="clear" w:color="auto" w:fill="auto"/>
            <w:noWrap/>
            <w:vAlign w:val="center"/>
            <w:hideMark/>
          </w:tcPr>
          <w:p w14:paraId="140C53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676" w:type="dxa"/>
            <w:shd w:val="clear" w:color="auto" w:fill="auto"/>
            <w:noWrap/>
            <w:vAlign w:val="center"/>
            <w:hideMark/>
          </w:tcPr>
          <w:p w14:paraId="37F85BD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DE7CB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06C49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54DE1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product_type.product_id</w:t>
            </w:r>
          </w:p>
        </w:tc>
      </w:tr>
      <w:tr w:rsidR="00A20DF3" w:rsidRPr="00A20DF3" w14:paraId="56533257" w14:textId="77777777" w:rsidTr="00A20DF3">
        <w:trPr>
          <w:trHeight w:val="300"/>
        </w:trPr>
        <w:tc>
          <w:tcPr>
            <w:tcW w:w="3177" w:type="dxa"/>
            <w:shd w:val="clear" w:color="auto" w:fill="auto"/>
            <w:noWrap/>
            <w:vAlign w:val="center"/>
            <w:hideMark/>
          </w:tcPr>
          <w:p w14:paraId="489624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n_products</w:t>
            </w:r>
          </w:p>
        </w:tc>
        <w:tc>
          <w:tcPr>
            <w:tcW w:w="676" w:type="dxa"/>
            <w:shd w:val="clear" w:color="auto" w:fill="auto"/>
            <w:noWrap/>
            <w:vAlign w:val="center"/>
            <w:hideMark/>
          </w:tcPr>
          <w:p w14:paraId="42F5302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3450F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B5F39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2F1F141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t>Tote,</w:t>
      </w:r>
    </w:p>
    <w:p w14:paraId="12BCBE31" w14:textId="77777777" w:rsidR="005C1CEF" w:rsidRDefault="005C1CEF" w:rsidP="005C1CEF">
      <w:pPr>
        <w:pStyle w:val="ListParagraph"/>
        <w:numPr>
          <w:ilvl w:val="0"/>
          <w:numId w:val="14"/>
        </w:numPr>
        <w:jc w:val="both"/>
      </w:pPr>
      <w:r>
        <w:t>Product_Type.</w:t>
      </w:r>
    </w:p>
    <w:p w14:paraId="1A27551B" w14:textId="27E005D8" w:rsidR="005C1CEF" w:rsidRDefault="005C1CEF" w:rsidP="005C1CEF">
      <w:pPr>
        <w:ind w:left="360" w:firstLine="0"/>
        <w:jc w:val="both"/>
      </w:pPr>
      <w:r>
        <w:t xml:space="preserve">We have simplified our mini-world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66F1CCFB" w:rsidR="00B01C2E" w:rsidRPr="00B01C2E" w:rsidRDefault="00B01C2E" w:rsidP="00B01C2E">
      <w:pPr>
        <w:pStyle w:val="Caption"/>
        <w:jc w:val="center"/>
        <w:rPr>
          <w:i w:val="0"/>
          <w:iCs w:val="0"/>
        </w:rPr>
      </w:pPr>
      <w:r w:rsidRPr="00B01C2E">
        <w:rPr>
          <w:i w:val="0"/>
          <w:iCs w:val="0"/>
          <w:noProof/>
        </w:rPr>
        <w:lastRenderedPageBreak/>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24128B">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lastRenderedPageBreak/>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7C3B9A20"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24128B">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05EDD6F3"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24128B">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Before step 1: all employee_ID’s are inputted into EMPLOYEE</w:t>
      </w:r>
    </w:p>
    <w:p w14:paraId="158B5DC1" w14:textId="77777777" w:rsidR="00B01C2E" w:rsidRDefault="00B01C2E" w:rsidP="00B01C2E">
      <w:pPr>
        <w:numPr>
          <w:ilvl w:val="0"/>
          <w:numId w:val="15"/>
        </w:numPr>
        <w:spacing w:line="276" w:lineRule="auto"/>
      </w:pPr>
      <w:r>
        <w:t>A. Check if the employee_ID entered is found in EMPLOYEE</w:t>
      </w:r>
    </w:p>
    <w:p w14:paraId="1E9862F9"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σ_Employee_ID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σ_Employee_ID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lastRenderedPageBreak/>
        <w:t>E. If they aren't already signed into a device, then Emplyee_ID and Device_ID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Before step 2: All Sled_ID’s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σ_Sled_ID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Before step 3: will have inserted into  ASSIGNMENT</w:t>
      </w:r>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σ_Assignment_ID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σ_Assignment_ID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F. σ_Assignment_ID = &lt;current assignment&gt; (σ_Completed = True     (ASSIGNMENT))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H. for displaying the number Totes Required, sum of N_Totes for each assignment on the current sled (I'm struggling with the relational algebra on this one, it is fairly complex)</w:t>
      </w:r>
    </w:p>
    <w:p w14:paraId="305D0BFF" w14:textId="77777777" w:rsidR="00B01C2E" w:rsidRDefault="00B01C2E" w:rsidP="00B01C2E">
      <w:pPr>
        <w:shd w:val="clear" w:color="auto" w:fill="FFFFFF"/>
        <w:ind w:firstLine="1440"/>
        <w:rPr>
          <w:rFonts w:ascii="Calibri" w:eastAsia="Calibri" w:hAnsi="Calibri" w:cs="Calibri"/>
          <w:highlight w:val="white"/>
        </w:rPr>
      </w:pPr>
      <w:r>
        <w:rPr>
          <w:rFonts w:ascii="Calibri" w:eastAsia="Calibri" w:hAnsi="Calibri" w:cs="Calibri"/>
          <w:highlight w:val="white"/>
        </w:rPr>
        <w:t>Π_cnt(</w:t>
      </w:r>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lastRenderedPageBreak/>
        <w:t>I. After each assignment is entered, insert Assignment_ID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Before step 4: all Product_IDs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A. Each sled hold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D. The number in each box is derived from the count of PRODUCTS of the same Product_Type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t>Database Security</w:t>
      </w:r>
    </w:p>
    <w:p w14:paraId="55CD207C" w14:textId="665BF5D9"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w:t>
      </w:r>
      <w:r>
        <w:rPr>
          <w:rFonts w:ascii="Calibri" w:hAnsi="Calibri" w:cs="Calibri"/>
          <w:color w:val="000000"/>
        </w:rPr>
        <w:lastRenderedPageBreak/>
        <w:t xml:space="preserve">company server. Once employee ID’s are entered, the ID’s will be encrypted and hashed in order to prevent data decryption and plain text storage in our database. All employee ID’s will be encrypted using the </w:t>
      </w:r>
      <w:r>
        <w:rPr>
          <w:rFonts w:ascii="Calibri" w:hAnsi="Calibri" w:cs="Calibri"/>
          <w:b/>
          <w:bCs/>
          <w:color w:val="000000"/>
        </w:rPr>
        <w:t xml:space="preserve">aes_encrypt(‘employee_ID’,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A0440C" w:rsidRPr="00A0440C">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employee_ID’s cannot be displayed in our database. The function will change the input into random numbers, letters, and symbols. For Sql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Employee_id = 'something' Employee_id = Employee_id.replace("'",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Error: This Employee_ID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4600ECFB" w:rsidR="003D5B0C" w:rsidRDefault="003D5B0C" w:rsidP="003D5B0C">
      <w:pPr>
        <w:pStyle w:val="NormalWeb"/>
      </w:pPr>
    </w:p>
    <w:p w14:paraId="493668E0" w14:textId="1A784197" w:rsidR="008D004B" w:rsidRDefault="008D004B" w:rsidP="00CF443B">
      <w:pPr>
        <w:pStyle w:val="NormalWeb"/>
        <w:jc w:val="both"/>
      </w:pPr>
      <w:r>
        <w:lastRenderedPageBreak/>
        <w:t xml:space="preserve">In our AWS/Java implementation of the MySql/JDBC based implementation, preparedstatement interface has been used to prevent SQL Injection attacks and the </w:t>
      </w:r>
      <w:r w:rsidR="00DB342D">
        <w:t>user credentials</w:t>
      </w:r>
      <w:r>
        <w:t xml:space="preserve"> are retrieved from a configuration file</w:t>
      </w:r>
      <w:r w:rsidR="00FE4088">
        <w:t xml:space="preserve"> (Fig 6)</w:t>
      </w:r>
      <w:r>
        <w:t>.</w:t>
      </w:r>
    </w:p>
    <w:p w14:paraId="5B723752" w14:textId="0F195087" w:rsidR="008D004B" w:rsidRDefault="008D004B" w:rsidP="003D5B0C">
      <w:pPr>
        <w:pStyle w:val="NormalWeb"/>
      </w:pPr>
      <w:r>
        <w:rPr>
          <w:noProof/>
        </w:rPr>
        <w:drawing>
          <wp:inline distT="0" distB="0" distL="0" distR="0" wp14:anchorId="15255B34" wp14:editId="72B7C54F">
            <wp:extent cx="5943600" cy="158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230"/>
                    </a:xfrm>
                    <a:prstGeom prst="rect">
                      <a:avLst/>
                    </a:prstGeom>
                  </pic:spPr>
                </pic:pic>
              </a:graphicData>
            </a:graphic>
          </wp:inline>
        </w:drawing>
      </w:r>
    </w:p>
    <w:p w14:paraId="59330303" w14:textId="4406097C" w:rsidR="008D004B" w:rsidRPr="008D004B" w:rsidRDefault="008D004B" w:rsidP="008D004B">
      <w:pPr>
        <w:pStyle w:val="Caption"/>
        <w:rPr>
          <w:i w:val="0"/>
          <w:iCs w:val="0"/>
        </w:rPr>
      </w:pPr>
      <w:r w:rsidRPr="008D004B">
        <w:rPr>
          <w:i w:val="0"/>
          <w:iCs w:val="0"/>
        </w:rPr>
        <w:t xml:space="preserve">Figure </w:t>
      </w:r>
      <w:r w:rsidRPr="008D004B">
        <w:rPr>
          <w:i w:val="0"/>
          <w:iCs w:val="0"/>
        </w:rPr>
        <w:fldChar w:fldCharType="begin"/>
      </w:r>
      <w:r w:rsidRPr="008D004B">
        <w:rPr>
          <w:i w:val="0"/>
          <w:iCs w:val="0"/>
        </w:rPr>
        <w:instrText xml:space="preserve"> SEQ Figure \* ARABIC </w:instrText>
      </w:r>
      <w:r w:rsidRPr="008D004B">
        <w:rPr>
          <w:i w:val="0"/>
          <w:iCs w:val="0"/>
        </w:rPr>
        <w:fldChar w:fldCharType="separate"/>
      </w:r>
      <w:r w:rsidR="0024128B">
        <w:rPr>
          <w:i w:val="0"/>
          <w:iCs w:val="0"/>
          <w:noProof/>
        </w:rPr>
        <w:t>6</w:t>
      </w:r>
      <w:r w:rsidRPr="008D004B">
        <w:rPr>
          <w:i w:val="0"/>
          <w:iCs w:val="0"/>
        </w:rPr>
        <w:fldChar w:fldCharType="end"/>
      </w:r>
      <w:r w:rsidRPr="008D004B">
        <w:rPr>
          <w:i w:val="0"/>
          <w:iCs w:val="0"/>
        </w:rPr>
        <w:t>: Java/JDBC/AWS MySql implementation configuration file is storing the credentials.</w:t>
      </w:r>
    </w:p>
    <w:p w14:paraId="52871F00" w14:textId="3285D63E" w:rsidR="003D5B0C" w:rsidRDefault="0085775B" w:rsidP="00B255AE">
      <w:pPr>
        <w:pStyle w:val="Heading1"/>
      </w:pPr>
      <w:r>
        <w:t>User Interface and Associated SQL Queries</w:t>
      </w:r>
    </w:p>
    <w:p w14:paraId="5378E5BC" w14:textId="15289798" w:rsidR="0085775B" w:rsidRDefault="0085775B" w:rsidP="0085775B">
      <w:r>
        <w:t>While we have not implemented a full</w:t>
      </w:r>
      <w:r w:rsidR="00BC03B0">
        <w:t>-</w:t>
      </w:r>
      <w:r>
        <w:t xml:space="preserve">scale web or visual application, we have designed the application and the SQL Queries needed to extract the information from our database tables. The login page passes the employee_id into the database. A schematic diagram of the login page is shown in Fig 7. </w:t>
      </w:r>
    </w:p>
    <w:p w14:paraId="6CB7C128" w14:textId="7EC05DEC" w:rsidR="0085775B" w:rsidRDefault="0085775B" w:rsidP="0085775B">
      <w:pPr>
        <w:jc w:val="center"/>
      </w:pPr>
      <w:r>
        <w:rPr>
          <w:noProof/>
        </w:rPr>
        <w:drawing>
          <wp:inline distT="0" distB="0" distL="0" distR="0" wp14:anchorId="49CB8CE5" wp14:editId="7A2F2C38">
            <wp:extent cx="594360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670"/>
                    </a:xfrm>
                    <a:prstGeom prst="rect">
                      <a:avLst/>
                    </a:prstGeom>
                  </pic:spPr>
                </pic:pic>
              </a:graphicData>
            </a:graphic>
          </wp:inline>
        </w:drawing>
      </w:r>
    </w:p>
    <w:p w14:paraId="34E0110F" w14:textId="207B3029" w:rsidR="0085775B" w:rsidRDefault="0085775B" w:rsidP="0085775B">
      <w:pPr>
        <w:pStyle w:val="Caption"/>
        <w:jc w:val="center"/>
        <w:rPr>
          <w:i w:val="0"/>
          <w:iCs w:val="0"/>
        </w:rPr>
      </w:pPr>
      <w:r w:rsidRPr="0085775B">
        <w:rPr>
          <w:i w:val="0"/>
          <w:iCs w:val="0"/>
        </w:rPr>
        <w:lastRenderedPageBreak/>
        <w:t xml:space="preserve">Figure </w:t>
      </w:r>
      <w:r w:rsidRPr="0085775B">
        <w:rPr>
          <w:i w:val="0"/>
          <w:iCs w:val="0"/>
        </w:rPr>
        <w:fldChar w:fldCharType="begin"/>
      </w:r>
      <w:r w:rsidRPr="0085775B">
        <w:rPr>
          <w:i w:val="0"/>
          <w:iCs w:val="0"/>
        </w:rPr>
        <w:instrText xml:space="preserve"> SEQ Figure \* ARABIC </w:instrText>
      </w:r>
      <w:r w:rsidRPr="0085775B">
        <w:rPr>
          <w:i w:val="0"/>
          <w:iCs w:val="0"/>
        </w:rPr>
        <w:fldChar w:fldCharType="separate"/>
      </w:r>
      <w:r w:rsidR="0024128B">
        <w:rPr>
          <w:i w:val="0"/>
          <w:iCs w:val="0"/>
          <w:noProof/>
        </w:rPr>
        <w:t>7</w:t>
      </w:r>
      <w:r w:rsidRPr="0085775B">
        <w:rPr>
          <w:i w:val="0"/>
          <w:iCs w:val="0"/>
        </w:rPr>
        <w:fldChar w:fldCharType="end"/>
      </w:r>
      <w:r w:rsidRPr="0085775B">
        <w:rPr>
          <w:i w:val="0"/>
          <w:iCs w:val="0"/>
        </w:rPr>
        <w:t>: Login page and associated queries.</w:t>
      </w:r>
    </w:p>
    <w:p w14:paraId="51D5924A" w14:textId="5D894583" w:rsidR="0085775B" w:rsidRDefault="0085775B" w:rsidP="0085775B">
      <w:r>
        <w:t>Once an employee logs into the device, we move on to the sled selection which is similar to login in terms of validating the inputs, updating the database and providing an option to the employee to logoff from a device. This is represented in Fig 8.</w:t>
      </w:r>
    </w:p>
    <w:p w14:paraId="763C9917" w14:textId="315751F2" w:rsidR="0085775B" w:rsidRDefault="00322648" w:rsidP="0085775B">
      <w:r>
        <w:rPr>
          <w:noProof/>
        </w:rPr>
        <w:drawing>
          <wp:inline distT="0" distB="0" distL="0" distR="0" wp14:anchorId="1BD59962" wp14:editId="7C570492">
            <wp:extent cx="5943600" cy="3270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0250"/>
                    </a:xfrm>
                    <a:prstGeom prst="rect">
                      <a:avLst/>
                    </a:prstGeom>
                  </pic:spPr>
                </pic:pic>
              </a:graphicData>
            </a:graphic>
          </wp:inline>
        </w:drawing>
      </w:r>
    </w:p>
    <w:p w14:paraId="7DEF82F5" w14:textId="45616192" w:rsid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24128B">
        <w:rPr>
          <w:i w:val="0"/>
          <w:iCs w:val="0"/>
          <w:noProof/>
        </w:rPr>
        <w:t>8</w:t>
      </w:r>
      <w:r w:rsidRPr="00322648">
        <w:rPr>
          <w:i w:val="0"/>
          <w:iCs w:val="0"/>
        </w:rPr>
        <w:fldChar w:fldCharType="end"/>
      </w:r>
      <w:r w:rsidRPr="00322648">
        <w:rPr>
          <w:i w:val="0"/>
          <w:iCs w:val="0"/>
        </w:rPr>
        <w:t>: Sled Selection UI and Queries</w:t>
      </w:r>
    </w:p>
    <w:p w14:paraId="2C5995A4" w14:textId="5FD46EFD" w:rsidR="00322648" w:rsidRDefault="00322648" w:rsidP="00322648">
      <w:r>
        <w:t>Once the sled selection is completed, the workflow leads us to assignment selection. The associated queries are shown in Fig 9.</w:t>
      </w:r>
    </w:p>
    <w:p w14:paraId="73B2D0C0" w14:textId="30F44D47" w:rsidR="00322648" w:rsidRDefault="00322648" w:rsidP="00322648">
      <w:r>
        <w:rPr>
          <w:noProof/>
        </w:rPr>
        <w:lastRenderedPageBreak/>
        <w:drawing>
          <wp:inline distT="0" distB="0" distL="0" distR="0" wp14:anchorId="2977EBE1" wp14:editId="2572675E">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9610"/>
                    </a:xfrm>
                    <a:prstGeom prst="rect">
                      <a:avLst/>
                    </a:prstGeom>
                  </pic:spPr>
                </pic:pic>
              </a:graphicData>
            </a:graphic>
          </wp:inline>
        </w:drawing>
      </w:r>
    </w:p>
    <w:p w14:paraId="27456540" w14:textId="26FB35B0" w:rsidR="00322648" w:rsidRP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24128B">
        <w:rPr>
          <w:i w:val="0"/>
          <w:iCs w:val="0"/>
          <w:noProof/>
        </w:rPr>
        <w:t>9</w:t>
      </w:r>
      <w:r w:rsidRPr="00322648">
        <w:rPr>
          <w:i w:val="0"/>
          <w:iCs w:val="0"/>
        </w:rPr>
        <w:fldChar w:fldCharType="end"/>
      </w:r>
      <w:r w:rsidRPr="00322648">
        <w:rPr>
          <w:i w:val="0"/>
          <w:iCs w:val="0"/>
        </w:rPr>
        <w:t>: Sled Selection UI and queries.</w:t>
      </w:r>
    </w:p>
    <w:p w14:paraId="6A7F1F76" w14:textId="3C1DB153" w:rsidR="0085775B" w:rsidRDefault="00322648" w:rsidP="0085775B">
      <w:r>
        <w:t>Once “Begin Pick” is clicked, the Pick Pages will be displayed</w:t>
      </w:r>
      <w:r w:rsidR="001F4274">
        <w:t xml:space="preserve"> (Fig 10)</w:t>
      </w:r>
      <w:r>
        <w:t xml:space="preserve">. The </w:t>
      </w:r>
      <w:r w:rsidR="001F4274">
        <w:t>right-hand</w:t>
      </w:r>
      <w:r>
        <w:t xml:space="preserve"> side shows an employee’s view of the pick page with four products in it and six small boxes represent the assignments. Once all the products are picked on that page, the employee can navigate to the next page or may go back to the previous page for </w:t>
      </w:r>
      <w:r w:rsidR="001F4274">
        <w:t>any edit actions.</w:t>
      </w:r>
    </w:p>
    <w:p w14:paraId="5A28A274" w14:textId="27DCF0EB" w:rsidR="00A0440C" w:rsidRDefault="00A0440C" w:rsidP="0085775B">
      <w:r>
        <w:t xml:space="preserve">A comprehensive description of the UI Design and related SQL Queries are available in our project’s GitHub repository </w:t>
      </w:r>
      <w:sdt>
        <w:sdtPr>
          <w:id w:val="414137499"/>
          <w:citation/>
        </w:sdtPr>
        <w:sdtContent>
          <w:r>
            <w:fldChar w:fldCharType="begin"/>
          </w:r>
          <w:r>
            <w:instrText xml:space="preserve"> CITATION 20De \l 1033 </w:instrText>
          </w:r>
          <w:r>
            <w:fldChar w:fldCharType="separate"/>
          </w:r>
          <w:r>
            <w:rPr>
              <w:noProof/>
            </w:rPr>
            <w:t>(2020)</w:t>
          </w:r>
          <w:r>
            <w:fldChar w:fldCharType="end"/>
          </w:r>
        </w:sdtContent>
      </w:sdt>
      <w:r>
        <w:t>.</w:t>
      </w:r>
    </w:p>
    <w:p w14:paraId="17E05648" w14:textId="6BB5CA89" w:rsidR="001F4274" w:rsidRDefault="001F4274" w:rsidP="001F4274">
      <w:r>
        <w:rPr>
          <w:noProof/>
        </w:rPr>
        <w:lastRenderedPageBreak/>
        <w:drawing>
          <wp:inline distT="0" distB="0" distL="0" distR="0" wp14:anchorId="7D4F58F0" wp14:editId="6DF999A4">
            <wp:extent cx="5943600" cy="3314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065"/>
                    </a:xfrm>
                    <a:prstGeom prst="rect">
                      <a:avLst/>
                    </a:prstGeom>
                  </pic:spPr>
                </pic:pic>
              </a:graphicData>
            </a:graphic>
          </wp:inline>
        </w:drawing>
      </w:r>
    </w:p>
    <w:p w14:paraId="3827CBB4" w14:textId="56C6A803" w:rsidR="001F4274" w:rsidRDefault="001F4274" w:rsidP="001F4274">
      <w:pPr>
        <w:pStyle w:val="Caption"/>
        <w:jc w:val="center"/>
        <w:rPr>
          <w:i w:val="0"/>
          <w:iCs w:val="0"/>
        </w:rPr>
      </w:pPr>
      <w:r w:rsidRPr="001F4274">
        <w:rPr>
          <w:i w:val="0"/>
          <w:iCs w:val="0"/>
        </w:rPr>
        <w:t xml:space="preserve">Figure </w:t>
      </w:r>
      <w:r w:rsidRPr="001F4274">
        <w:rPr>
          <w:i w:val="0"/>
          <w:iCs w:val="0"/>
        </w:rPr>
        <w:fldChar w:fldCharType="begin"/>
      </w:r>
      <w:r w:rsidRPr="001F4274">
        <w:rPr>
          <w:i w:val="0"/>
          <w:iCs w:val="0"/>
        </w:rPr>
        <w:instrText xml:space="preserve"> SEQ Figure \* ARABIC </w:instrText>
      </w:r>
      <w:r w:rsidRPr="001F4274">
        <w:rPr>
          <w:i w:val="0"/>
          <w:iCs w:val="0"/>
        </w:rPr>
        <w:fldChar w:fldCharType="separate"/>
      </w:r>
      <w:r w:rsidR="0024128B">
        <w:rPr>
          <w:i w:val="0"/>
          <w:iCs w:val="0"/>
          <w:noProof/>
        </w:rPr>
        <w:t>10</w:t>
      </w:r>
      <w:r w:rsidRPr="001F4274">
        <w:rPr>
          <w:i w:val="0"/>
          <w:iCs w:val="0"/>
        </w:rPr>
        <w:fldChar w:fldCharType="end"/>
      </w:r>
      <w:r w:rsidRPr="001F4274">
        <w:rPr>
          <w:i w:val="0"/>
          <w:iCs w:val="0"/>
        </w:rPr>
        <w:t>: Pick pages.</w:t>
      </w:r>
    </w:p>
    <w:p w14:paraId="755E7750" w14:textId="441429E1" w:rsidR="00A1257F" w:rsidRDefault="00A1257F" w:rsidP="00A1257F"/>
    <w:p w14:paraId="54977348" w14:textId="77777777" w:rsidR="00A1257F" w:rsidRPr="00A1257F" w:rsidRDefault="00A1257F" w:rsidP="00A1257F"/>
    <w:p w14:paraId="2C668952" w14:textId="5A1FB3D5" w:rsidR="00A1257F" w:rsidRDefault="00A1257F" w:rsidP="00A1257F">
      <w:pPr>
        <w:pStyle w:val="Heading1"/>
      </w:pPr>
      <w:r>
        <w:t>Test Cases and Logs</w:t>
      </w:r>
    </w:p>
    <w:p w14:paraId="5D2DAEC8" w14:textId="6B9CDBC3" w:rsidR="0085775B" w:rsidRDefault="002B7E1B" w:rsidP="0085775B">
      <w:r>
        <w:t>The test cases are derived out of the constraints for the tables in the database. We will divide the test cases in three categories: (a) Insert, (b) Update, and (c) Delete.</w:t>
      </w:r>
    </w:p>
    <w:p w14:paraId="2D31A259" w14:textId="0D3871F8" w:rsidR="001124A7" w:rsidRDefault="00020FEC" w:rsidP="0085775B">
      <w:r>
        <w:t xml:space="preserve">We shall reuse Table </w:t>
      </w:r>
      <w:r w:rsidR="001124A7">
        <w:t>2</w:t>
      </w:r>
      <w:r>
        <w:t xml:space="preserve"> (table of constraint) to create our testing log</w:t>
      </w:r>
      <w:r w:rsidR="002B7E1B">
        <w:t xml:space="preserve">. We shall attempt to insert/update a value of a column violating its domain constraint first. For example, we can try to enter an eight digit number for employee_id or an alphanumeric value for that field, both of which will violate its domain constraint. So, each of these criteria will give us a valid test case. We can also test the integrity constraint by setting a table’s primary key NULL or a duplicate value for the primary key to construct the test cases for entity integrity constraint. We can try to violate a referential integrity by deleting </w:t>
      </w:r>
      <w:r>
        <w:t xml:space="preserve">a row from a table which may have its primary key to have a relationship with a foreign key in another table. In that case, our test cases will show </w:t>
      </w:r>
      <w:r>
        <w:lastRenderedPageBreak/>
        <w:t xml:space="preserve">failure due to </w:t>
      </w:r>
      <w:r w:rsidR="001124A7">
        <w:t>referential</w:t>
      </w:r>
      <w:r>
        <w:t xml:space="preserve"> integrity violation.  We may also try to enter or update the duplicate keys that are supposed to be unique. In that way, we will violate the key constraint. We shall test each of these scenarios too in our test cases. Finally, we shall simulate a SQL Injection attack from our front-end  to verify that our queries are protected against such attack. </w:t>
      </w:r>
    </w:p>
    <w:p w14:paraId="7BA7B54F" w14:textId="2372D5AF" w:rsidR="002B7E1B" w:rsidRPr="001124A7" w:rsidRDefault="001124A7" w:rsidP="001124A7">
      <w:pPr>
        <w:pStyle w:val="Caption"/>
        <w:jc w:val="center"/>
        <w:rPr>
          <w:i w:val="0"/>
          <w:iCs w:val="0"/>
        </w:rPr>
      </w:pPr>
      <w:r w:rsidRPr="001124A7">
        <w:rPr>
          <w:i w:val="0"/>
          <w:iCs w:val="0"/>
        </w:rPr>
        <w:t xml:space="preserve">Table </w:t>
      </w:r>
      <w:r w:rsidRPr="001124A7">
        <w:rPr>
          <w:i w:val="0"/>
          <w:iCs w:val="0"/>
        </w:rPr>
        <w:fldChar w:fldCharType="begin"/>
      </w:r>
      <w:r w:rsidRPr="001124A7">
        <w:rPr>
          <w:i w:val="0"/>
          <w:iCs w:val="0"/>
        </w:rPr>
        <w:instrText xml:space="preserve"> SEQ Table \* ARABIC </w:instrText>
      </w:r>
      <w:r w:rsidRPr="001124A7">
        <w:rPr>
          <w:i w:val="0"/>
          <w:iCs w:val="0"/>
        </w:rPr>
        <w:fldChar w:fldCharType="separate"/>
      </w:r>
      <w:r w:rsidRPr="001124A7">
        <w:rPr>
          <w:i w:val="0"/>
          <w:iCs w:val="0"/>
          <w:noProof/>
        </w:rPr>
        <w:t>2</w:t>
      </w:r>
      <w:r w:rsidRPr="001124A7">
        <w:rPr>
          <w:i w:val="0"/>
          <w:iCs w:val="0"/>
        </w:rPr>
        <w:fldChar w:fldCharType="end"/>
      </w:r>
      <w:r w:rsidRPr="001124A7">
        <w:rPr>
          <w:i w:val="0"/>
          <w:iCs w:val="0"/>
        </w:rPr>
        <w:t>: Test Cases and Logs</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9"/>
        <w:gridCol w:w="571"/>
        <w:gridCol w:w="572"/>
        <w:gridCol w:w="1228"/>
        <w:gridCol w:w="2400"/>
        <w:gridCol w:w="1083"/>
        <w:gridCol w:w="1467"/>
      </w:tblGrid>
      <w:tr w:rsidR="001124A7" w:rsidRPr="00A20DF3" w14:paraId="7CED1BB3" w14:textId="2823BE8E" w:rsidTr="001124A7">
        <w:trPr>
          <w:trHeight w:val="315"/>
        </w:trPr>
        <w:tc>
          <w:tcPr>
            <w:tcW w:w="2039" w:type="dxa"/>
            <w:shd w:val="clear" w:color="auto" w:fill="auto"/>
            <w:noWrap/>
            <w:vAlign w:val="center"/>
            <w:hideMark/>
          </w:tcPr>
          <w:p w14:paraId="41295EA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w:t>
            </w:r>
          </w:p>
        </w:tc>
        <w:tc>
          <w:tcPr>
            <w:tcW w:w="571" w:type="dxa"/>
            <w:shd w:val="clear" w:color="auto" w:fill="auto"/>
            <w:noWrap/>
            <w:vAlign w:val="center"/>
            <w:hideMark/>
          </w:tcPr>
          <w:p w14:paraId="6B2128D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Key</w:t>
            </w:r>
          </w:p>
        </w:tc>
        <w:tc>
          <w:tcPr>
            <w:tcW w:w="572" w:type="dxa"/>
            <w:shd w:val="clear" w:color="auto" w:fill="auto"/>
            <w:noWrap/>
            <w:vAlign w:val="center"/>
            <w:hideMark/>
          </w:tcPr>
          <w:p w14:paraId="7227FFA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Null</w:t>
            </w:r>
          </w:p>
        </w:tc>
        <w:tc>
          <w:tcPr>
            <w:tcW w:w="1228" w:type="dxa"/>
            <w:shd w:val="clear" w:color="auto" w:fill="auto"/>
            <w:noWrap/>
            <w:vAlign w:val="center"/>
            <w:hideMark/>
          </w:tcPr>
          <w:p w14:paraId="038814D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Type</w:t>
            </w:r>
          </w:p>
        </w:tc>
        <w:tc>
          <w:tcPr>
            <w:tcW w:w="2400" w:type="dxa"/>
            <w:shd w:val="clear" w:color="auto" w:fill="auto"/>
            <w:noWrap/>
            <w:vAlign w:val="center"/>
            <w:hideMark/>
          </w:tcPr>
          <w:p w14:paraId="1695691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Constraints</w:t>
            </w:r>
          </w:p>
        </w:tc>
        <w:tc>
          <w:tcPr>
            <w:tcW w:w="1083" w:type="dxa"/>
          </w:tcPr>
          <w:p w14:paraId="3CA01E00"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Expected</w:t>
            </w:r>
          </w:p>
          <w:p w14:paraId="640D6243" w14:textId="6AA261C6"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result when Entered a value violating the constraints </w:t>
            </w:r>
          </w:p>
        </w:tc>
        <w:tc>
          <w:tcPr>
            <w:tcW w:w="1467" w:type="dxa"/>
          </w:tcPr>
          <w:p w14:paraId="30254EE0"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Expected</w:t>
            </w:r>
          </w:p>
          <w:p w14:paraId="7922D53E" w14:textId="39C75C1B"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Result when enter a </w:t>
            </w:r>
          </w:p>
          <w:p w14:paraId="7E5F412E"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value satisfying </w:t>
            </w:r>
          </w:p>
          <w:p w14:paraId="65099563" w14:textId="6CBEB13D" w:rsidR="001124A7" w:rsidRPr="00A20DF3" w:rsidRDefault="001124A7" w:rsidP="001124A7">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the constraint </w:t>
            </w:r>
          </w:p>
          <w:p w14:paraId="7E521E21" w14:textId="65218EF3"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51A1D69" w14:textId="2F5AE24F" w:rsidTr="001124A7">
        <w:trPr>
          <w:trHeight w:val="315"/>
        </w:trPr>
        <w:tc>
          <w:tcPr>
            <w:tcW w:w="2039" w:type="dxa"/>
            <w:shd w:val="clear" w:color="auto" w:fill="auto"/>
            <w:noWrap/>
            <w:vAlign w:val="center"/>
            <w:hideMark/>
          </w:tcPr>
          <w:p w14:paraId="2F4C906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571" w:type="dxa"/>
            <w:shd w:val="clear" w:color="auto" w:fill="auto"/>
            <w:noWrap/>
            <w:vAlign w:val="center"/>
            <w:hideMark/>
          </w:tcPr>
          <w:p w14:paraId="274C61F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856EA1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95F586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9CE943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7-digits (range [1000000,9999999]</w:t>
            </w:r>
          </w:p>
        </w:tc>
        <w:tc>
          <w:tcPr>
            <w:tcW w:w="1083" w:type="dxa"/>
          </w:tcPr>
          <w:p w14:paraId="6A4B8C03" w14:textId="60EE1BDE"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Failure</w:t>
            </w:r>
          </w:p>
        </w:tc>
        <w:tc>
          <w:tcPr>
            <w:tcW w:w="1467" w:type="dxa"/>
          </w:tcPr>
          <w:p w14:paraId="4CA8B02A" w14:textId="2BF895FC"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Success</w:t>
            </w:r>
          </w:p>
        </w:tc>
      </w:tr>
      <w:tr w:rsidR="001124A7" w:rsidRPr="00A20DF3" w14:paraId="5393F2CB" w14:textId="7E7B0F53" w:rsidTr="001124A7">
        <w:trPr>
          <w:trHeight w:val="315"/>
        </w:trPr>
        <w:tc>
          <w:tcPr>
            <w:tcW w:w="2039" w:type="dxa"/>
            <w:shd w:val="clear" w:color="auto" w:fill="auto"/>
            <w:noWrap/>
            <w:vAlign w:val="center"/>
            <w:hideMark/>
          </w:tcPr>
          <w:p w14:paraId="35E72DE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first_name</w:t>
            </w:r>
          </w:p>
        </w:tc>
        <w:tc>
          <w:tcPr>
            <w:tcW w:w="571" w:type="dxa"/>
            <w:shd w:val="clear" w:color="auto" w:fill="auto"/>
            <w:noWrap/>
            <w:vAlign w:val="center"/>
            <w:hideMark/>
          </w:tcPr>
          <w:p w14:paraId="00D8817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0CEC3CF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228" w:type="dxa"/>
            <w:shd w:val="clear" w:color="auto" w:fill="auto"/>
            <w:noWrap/>
            <w:vAlign w:val="center"/>
            <w:hideMark/>
          </w:tcPr>
          <w:p w14:paraId="5DEC0ED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2400" w:type="dxa"/>
            <w:shd w:val="clear" w:color="auto" w:fill="auto"/>
            <w:noWrap/>
            <w:vAlign w:val="center"/>
            <w:hideMark/>
          </w:tcPr>
          <w:p w14:paraId="4403745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1CA5CE5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5207DBB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DA7A7EF" w14:textId="1284B900" w:rsidTr="001124A7">
        <w:trPr>
          <w:trHeight w:val="315"/>
        </w:trPr>
        <w:tc>
          <w:tcPr>
            <w:tcW w:w="2039" w:type="dxa"/>
            <w:shd w:val="clear" w:color="auto" w:fill="auto"/>
            <w:noWrap/>
            <w:vAlign w:val="center"/>
            <w:hideMark/>
          </w:tcPr>
          <w:p w14:paraId="6DD63BD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last_name</w:t>
            </w:r>
          </w:p>
        </w:tc>
        <w:tc>
          <w:tcPr>
            <w:tcW w:w="571" w:type="dxa"/>
            <w:shd w:val="clear" w:color="auto" w:fill="auto"/>
            <w:noWrap/>
            <w:vAlign w:val="center"/>
            <w:hideMark/>
          </w:tcPr>
          <w:p w14:paraId="4EC3C9F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8277DD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228" w:type="dxa"/>
            <w:shd w:val="clear" w:color="auto" w:fill="auto"/>
            <w:noWrap/>
            <w:vAlign w:val="center"/>
            <w:hideMark/>
          </w:tcPr>
          <w:p w14:paraId="2E147A8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2400" w:type="dxa"/>
            <w:shd w:val="clear" w:color="auto" w:fill="auto"/>
            <w:noWrap/>
            <w:vAlign w:val="center"/>
            <w:hideMark/>
          </w:tcPr>
          <w:p w14:paraId="62AD4E7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5ABD0C5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8B9ED5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0399C67" w14:textId="5FD33996" w:rsidTr="001124A7">
        <w:trPr>
          <w:trHeight w:val="315"/>
        </w:trPr>
        <w:tc>
          <w:tcPr>
            <w:tcW w:w="2039" w:type="dxa"/>
            <w:shd w:val="clear" w:color="auto" w:fill="auto"/>
            <w:noWrap/>
            <w:vAlign w:val="center"/>
            <w:hideMark/>
          </w:tcPr>
          <w:p w14:paraId="13E255F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w:t>
            </w:r>
          </w:p>
        </w:tc>
        <w:tc>
          <w:tcPr>
            <w:tcW w:w="571" w:type="dxa"/>
            <w:shd w:val="clear" w:color="auto" w:fill="auto"/>
            <w:noWrap/>
            <w:vAlign w:val="center"/>
            <w:hideMark/>
          </w:tcPr>
          <w:p w14:paraId="6D08ABE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00B7F8E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2CD4F8C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0159E1D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10D4FAD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555098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E88E069" w14:textId="6A5C7329" w:rsidTr="001124A7">
        <w:trPr>
          <w:trHeight w:val="315"/>
        </w:trPr>
        <w:tc>
          <w:tcPr>
            <w:tcW w:w="2039" w:type="dxa"/>
            <w:shd w:val="clear" w:color="auto" w:fill="auto"/>
            <w:noWrap/>
            <w:vAlign w:val="center"/>
            <w:hideMark/>
          </w:tcPr>
          <w:p w14:paraId="6D3212D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571" w:type="dxa"/>
            <w:shd w:val="clear" w:color="auto" w:fill="auto"/>
            <w:noWrap/>
            <w:vAlign w:val="center"/>
            <w:hideMark/>
          </w:tcPr>
          <w:p w14:paraId="3508BF3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9C21A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1FC3F5D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BBBCBD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0FAD80C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77BADF4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59407F7A" w14:textId="5714C2DE" w:rsidTr="001124A7">
        <w:trPr>
          <w:trHeight w:val="315"/>
        </w:trPr>
        <w:tc>
          <w:tcPr>
            <w:tcW w:w="2039" w:type="dxa"/>
            <w:shd w:val="clear" w:color="auto" w:fill="auto"/>
            <w:noWrap/>
            <w:vAlign w:val="center"/>
            <w:hideMark/>
          </w:tcPr>
          <w:p w14:paraId="5415F10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571" w:type="dxa"/>
            <w:shd w:val="clear" w:color="auto" w:fill="auto"/>
            <w:noWrap/>
            <w:vAlign w:val="center"/>
            <w:hideMark/>
          </w:tcPr>
          <w:p w14:paraId="68CCDEC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68A6EF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7CF3C2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4442FF1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1230408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5284A64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8A1DDD5" w14:textId="45EBAD49" w:rsidTr="001124A7">
        <w:trPr>
          <w:trHeight w:val="315"/>
        </w:trPr>
        <w:tc>
          <w:tcPr>
            <w:tcW w:w="2039" w:type="dxa"/>
            <w:shd w:val="clear" w:color="auto" w:fill="auto"/>
            <w:noWrap/>
            <w:vAlign w:val="center"/>
            <w:hideMark/>
          </w:tcPr>
          <w:p w14:paraId="35935DCE"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w:t>
            </w:r>
          </w:p>
          <w:p w14:paraId="1A6743AA" w14:textId="7A9EB504"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ASSIGNED_DEVICE</w:t>
            </w:r>
          </w:p>
        </w:tc>
        <w:tc>
          <w:tcPr>
            <w:tcW w:w="571" w:type="dxa"/>
            <w:shd w:val="clear" w:color="auto" w:fill="auto"/>
            <w:noWrap/>
            <w:vAlign w:val="center"/>
            <w:hideMark/>
          </w:tcPr>
          <w:p w14:paraId="069B8A2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180FD94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330E595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488670C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37E44A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7D63ABE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3169F2EF" w14:textId="73C68359" w:rsidTr="001124A7">
        <w:trPr>
          <w:trHeight w:val="315"/>
        </w:trPr>
        <w:tc>
          <w:tcPr>
            <w:tcW w:w="2039" w:type="dxa"/>
            <w:shd w:val="clear" w:color="auto" w:fill="auto"/>
            <w:noWrap/>
            <w:vAlign w:val="center"/>
            <w:hideMark/>
          </w:tcPr>
          <w:p w14:paraId="24C8162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571" w:type="dxa"/>
            <w:shd w:val="clear" w:color="auto" w:fill="auto"/>
            <w:noWrap/>
            <w:vAlign w:val="center"/>
            <w:hideMark/>
          </w:tcPr>
          <w:p w14:paraId="2B06FE4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4656E74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EF2783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6F99F8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device.device_id</w:t>
            </w:r>
          </w:p>
        </w:tc>
        <w:tc>
          <w:tcPr>
            <w:tcW w:w="1083" w:type="dxa"/>
          </w:tcPr>
          <w:p w14:paraId="57723F7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21A9E3A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4F3DB513" w14:textId="0D8F0397" w:rsidTr="001124A7">
        <w:trPr>
          <w:trHeight w:val="315"/>
        </w:trPr>
        <w:tc>
          <w:tcPr>
            <w:tcW w:w="2039" w:type="dxa"/>
            <w:shd w:val="clear" w:color="auto" w:fill="auto"/>
            <w:noWrap/>
            <w:vAlign w:val="center"/>
            <w:hideMark/>
          </w:tcPr>
          <w:p w14:paraId="48997C1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571" w:type="dxa"/>
            <w:shd w:val="clear" w:color="auto" w:fill="auto"/>
            <w:noWrap/>
            <w:vAlign w:val="center"/>
            <w:hideMark/>
          </w:tcPr>
          <w:p w14:paraId="433A39D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CA1C3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3A9306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CB3227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c>
          <w:tcPr>
            <w:tcW w:w="1083" w:type="dxa"/>
          </w:tcPr>
          <w:p w14:paraId="5E52504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28978B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8BD1DDB" w14:textId="2EE9F667" w:rsidTr="001124A7">
        <w:trPr>
          <w:trHeight w:val="315"/>
        </w:trPr>
        <w:tc>
          <w:tcPr>
            <w:tcW w:w="2039" w:type="dxa"/>
            <w:shd w:val="clear" w:color="auto" w:fill="auto"/>
            <w:noWrap/>
            <w:vAlign w:val="center"/>
            <w:hideMark/>
          </w:tcPr>
          <w:p w14:paraId="0D587A3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w:t>
            </w:r>
          </w:p>
        </w:tc>
        <w:tc>
          <w:tcPr>
            <w:tcW w:w="571" w:type="dxa"/>
            <w:shd w:val="clear" w:color="auto" w:fill="auto"/>
            <w:noWrap/>
            <w:vAlign w:val="center"/>
            <w:hideMark/>
          </w:tcPr>
          <w:p w14:paraId="1654469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3A2445A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1C90DFC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7CE4988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09EE45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09E9E0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57299918" w14:textId="4021D08E" w:rsidTr="001124A7">
        <w:trPr>
          <w:trHeight w:val="315"/>
        </w:trPr>
        <w:tc>
          <w:tcPr>
            <w:tcW w:w="2039" w:type="dxa"/>
            <w:shd w:val="clear" w:color="auto" w:fill="auto"/>
            <w:noWrap/>
            <w:vAlign w:val="center"/>
            <w:hideMark/>
          </w:tcPr>
          <w:p w14:paraId="3A2F431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571" w:type="dxa"/>
            <w:shd w:val="clear" w:color="auto" w:fill="auto"/>
            <w:noWrap/>
            <w:vAlign w:val="center"/>
            <w:hideMark/>
          </w:tcPr>
          <w:p w14:paraId="422D656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297118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888595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1D8044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range [1,100]</w:t>
            </w:r>
          </w:p>
        </w:tc>
        <w:tc>
          <w:tcPr>
            <w:tcW w:w="1083" w:type="dxa"/>
          </w:tcPr>
          <w:p w14:paraId="7BCBE54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C4AB92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18A870C4" w14:textId="09AD86F4" w:rsidTr="001124A7">
        <w:trPr>
          <w:trHeight w:val="315"/>
        </w:trPr>
        <w:tc>
          <w:tcPr>
            <w:tcW w:w="2039" w:type="dxa"/>
            <w:shd w:val="clear" w:color="auto" w:fill="auto"/>
            <w:noWrap/>
            <w:vAlign w:val="center"/>
            <w:hideMark/>
          </w:tcPr>
          <w:p w14:paraId="71E3247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571" w:type="dxa"/>
            <w:shd w:val="clear" w:color="auto" w:fill="auto"/>
            <w:noWrap/>
            <w:vAlign w:val="center"/>
            <w:hideMark/>
          </w:tcPr>
          <w:p w14:paraId="31FB6FB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5F9315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13E5E3F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7567580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64660A8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11EEF4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49AA7BC" w14:textId="7ACDFF7B" w:rsidTr="001124A7">
        <w:trPr>
          <w:trHeight w:val="315"/>
        </w:trPr>
        <w:tc>
          <w:tcPr>
            <w:tcW w:w="2039" w:type="dxa"/>
            <w:shd w:val="clear" w:color="auto" w:fill="auto"/>
            <w:noWrap/>
            <w:vAlign w:val="center"/>
            <w:hideMark/>
          </w:tcPr>
          <w:p w14:paraId="15B8324F"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w:t>
            </w:r>
          </w:p>
          <w:p w14:paraId="10FAC47B" w14:textId="6A03253B"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SELECT_SLED</w:t>
            </w:r>
          </w:p>
        </w:tc>
        <w:tc>
          <w:tcPr>
            <w:tcW w:w="571" w:type="dxa"/>
            <w:shd w:val="clear" w:color="auto" w:fill="auto"/>
            <w:noWrap/>
            <w:vAlign w:val="center"/>
            <w:hideMark/>
          </w:tcPr>
          <w:p w14:paraId="7F505BC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48DDCAD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7FBC7DF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7D38517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2B5E2AE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BCF149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3478B022" w14:textId="62557E8E" w:rsidTr="001124A7">
        <w:trPr>
          <w:trHeight w:val="315"/>
        </w:trPr>
        <w:tc>
          <w:tcPr>
            <w:tcW w:w="2039" w:type="dxa"/>
            <w:shd w:val="clear" w:color="auto" w:fill="auto"/>
            <w:noWrap/>
            <w:vAlign w:val="center"/>
            <w:hideMark/>
          </w:tcPr>
          <w:p w14:paraId="6C21BF3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571" w:type="dxa"/>
            <w:shd w:val="clear" w:color="auto" w:fill="auto"/>
            <w:noWrap/>
            <w:vAlign w:val="center"/>
            <w:hideMark/>
          </w:tcPr>
          <w:p w14:paraId="65B1C52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FE51BB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366392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3ABE4E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c>
          <w:tcPr>
            <w:tcW w:w="1083" w:type="dxa"/>
          </w:tcPr>
          <w:p w14:paraId="1378953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4E4F30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35A80D62" w14:textId="5E4C9E39" w:rsidTr="001124A7">
        <w:trPr>
          <w:trHeight w:val="315"/>
        </w:trPr>
        <w:tc>
          <w:tcPr>
            <w:tcW w:w="2039" w:type="dxa"/>
            <w:shd w:val="clear" w:color="auto" w:fill="auto"/>
            <w:noWrap/>
            <w:vAlign w:val="center"/>
            <w:hideMark/>
          </w:tcPr>
          <w:p w14:paraId="1509CFC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571" w:type="dxa"/>
            <w:shd w:val="clear" w:color="auto" w:fill="auto"/>
            <w:noWrap/>
            <w:vAlign w:val="center"/>
            <w:hideMark/>
          </w:tcPr>
          <w:p w14:paraId="3474234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67A913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722DCA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F78BAE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c>
          <w:tcPr>
            <w:tcW w:w="1083" w:type="dxa"/>
          </w:tcPr>
          <w:p w14:paraId="2043AEC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3C5ED78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4FDDD47" w14:textId="1D7E7829" w:rsidTr="001124A7">
        <w:trPr>
          <w:trHeight w:val="315"/>
        </w:trPr>
        <w:tc>
          <w:tcPr>
            <w:tcW w:w="2039" w:type="dxa"/>
            <w:shd w:val="clear" w:color="auto" w:fill="auto"/>
            <w:noWrap/>
            <w:vAlign w:val="center"/>
            <w:hideMark/>
          </w:tcPr>
          <w:p w14:paraId="0B16490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571" w:type="dxa"/>
            <w:shd w:val="clear" w:color="auto" w:fill="auto"/>
            <w:noWrap/>
            <w:vAlign w:val="center"/>
            <w:hideMark/>
          </w:tcPr>
          <w:p w14:paraId="70FCAF5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28DF8AF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22E361B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0828EC4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57902D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17D47FE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19929A8D" w14:textId="4E3AC36A" w:rsidTr="001124A7">
        <w:trPr>
          <w:trHeight w:val="315"/>
        </w:trPr>
        <w:tc>
          <w:tcPr>
            <w:tcW w:w="2039" w:type="dxa"/>
            <w:shd w:val="clear" w:color="auto" w:fill="auto"/>
            <w:noWrap/>
            <w:vAlign w:val="center"/>
            <w:hideMark/>
          </w:tcPr>
          <w:p w14:paraId="3A1EB31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571" w:type="dxa"/>
            <w:shd w:val="clear" w:color="auto" w:fill="auto"/>
            <w:noWrap/>
            <w:vAlign w:val="center"/>
            <w:hideMark/>
          </w:tcPr>
          <w:p w14:paraId="46C8C84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1FB8269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6ADE7D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8A413A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c>
          <w:tcPr>
            <w:tcW w:w="1083" w:type="dxa"/>
          </w:tcPr>
          <w:p w14:paraId="0D4491A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3F6789D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3329C745" w14:textId="021F7F6F" w:rsidTr="001124A7">
        <w:trPr>
          <w:trHeight w:val="315"/>
        </w:trPr>
        <w:tc>
          <w:tcPr>
            <w:tcW w:w="2039" w:type="dxa"/>
            <w:shd w:val="clear" w:color="auto" w:fill="auto"/>
            <w:noWrap/>
            <w:vAlign w:val="center"/>
            <w:hideMark/>
          </w:tcPr>
          <w:p w14:paraId="283FE57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batch_num</w:t>
            </w:r>
          </w:p>
        </w:tc>
        <w:tc>
          <w:tcPr>
            <w:tcW w:w="571" w:type="dxa"/>
            <w:shd w:val="clear" w:color="auto" w:fill="auto"/>
            <w:noWrap/>
            <w:vAlign w:val="center"/>
            <w:hideMark/>
          </w:tcPr>
          <w:p w14:paraId="3653FD8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F32B77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7B5B86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171507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3-digits (range [100,999]</w:t>
            </w:r>
          </w:p>
        </w:tc>
        <w:tc>
          <w:tcPr>
            <w:tcW w:w="1083" w:type="dxa"/>
          </w:tcPr>
          <w:p w14:paraId="389393E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D686AA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237D17E" w14:textId="79CFDA96" w:rsidTr="001124A7">
        <w:trPr>
          <w:trHeight w:val="315"/>
        </w:trPr>
        <w:tc>
          <w:tcPr>
            <w:tcW w:w="2039" w:type="dxa"/>
            <w:shd w:val="clear" w:color="auto" w:fill="auto"/>
            <w:noWrap/>
            <w:vAlign w:val="center"/>
            <w:hideMark/>
          </w:tcPr>
          <w:p w14:paraId="64CE5F3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store_num</w:t>
            </w:r>
          </w:p>
        </w:tc>
        <w:tc>
          <w:tcPr>
            <w:tcW w:w="571" w:type="dxa"/>
            <w:shd w:val="clear" w:color="auto" w:fill="auto"/>
            <w:noWrap/>
            <w:vAlign w:val="center"/>
            <w:hideMark/>
          </w:tcPr>
          <w:p w14:paraId="5C27567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6C2DB1E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00EE97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71F98D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5-digits (range [10000,99999]</w:t>
            </w:r>
          </w:p>
        </w:tc>
        <w:tc>
          <w:tcPr>
            <w:tcW w:w="1083" w:type="dxa"/>
          </w:tcPr>
          <w:p w14:paraId="3D5967C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3601A88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FA9B84A" w14:textId="78AA01A6" w:rsidTr="001124A7">
        <w:trPr>
          <w:trHeight w:val="315"/>
        </w:trPr>
        <w:tc>
          <w:tcPr>
            <w:tcW w:w="2039" w:type="dxa"/>
            <w:shd w:val="clear" w:color="auto" w:fill="auto"/>
            <w:noWrap/>
            <w:vAlign w:val="center"/>
            <w:hideMark/>
          </w:tcPr>
          <w:p w14:paraId="526C90A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w:t>
            </w:r>
          </w:p>
        </w:tc>
        <w:tc>
          <w:tcPr>
            <w:tcW w:w="571" w:type="dxa"/>
            <w:shd w:val="clear" w:color="auto" w:fill="auto"/>
            <w:noWrap/>
            <w:vAlign w:val="center"/>
            <w:hideMark/>
          </w:tcPr>
          <w:p w14:paraId="29F58A1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BBF7C2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C09EDC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73F3EBC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3F18B9B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2D0E44A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CCDA091" w14:textId="176B89C4" w:rsidTr="001124A7">
        <w:trPr>
          <w:trHeight w:val="315"/>
        </w:trPr>
        <w:tc>
          <w:tcPr>
            <w:tcW w:w="2039" w:type="dxa"/>
            <w:shd w:val="clear" w:color="auto" w:fill="auto"/>
            <w:noWrap/>
            <w:vAlign w:val="center"/>
            <w:hideMark/>
          </w:tcPr>
          <w:p w14:paraId="5D0FDE4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completed</w:t>
            </w:r>
          </w:p>
        </w:tc>
        <w:tc>
          <w:tcPr>
            <w:tcW w:w="571" w:type="dxa"/>
            <w:shd w:val="clear" w:color="auto" w:fill="auto"/>
            <w:noWrap/>
            <w:vAlign w:val="center"/>
            <w:hideMark/>
          </w:tcPr>
          <w:p w14:paraId="44D00DB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7CAABB8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CE8538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37D8374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3AF07FA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1390DD4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5E32A9F7" w14:textId="3786962F" w:rsidTr="001124A7">
        <w:trPr>
          <w:trHeight w:val="315"/>
        </w:trPr>
        <w:tc>
          <w:tcPr>
            <w:tcW w:w="2039" w:type="dxa"/>
            <w:shd w:val="clear" w:color="auto" w:fill="auto"/>
            <w:noWrap/>
            <w:vAlign w:val="center"/>
            <w:hideMark/>
          </w:tcPr>
          <w:p w14:paraId="73CBA86F"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SLED_HOLDS_</w:t>
            </w:r>
          </w:p>
          <w:p w14:paraId="7795CB97" w14:textId="566ECD6D"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571" w:type="dxa"/>
            <w:shd w:val="clear" w:color="auto" w:fill="auto"/>
            <w:noWrap/>
            <w:vAlign w:val="center"/>
            <w:hideMark/>
          </w:tcPr>
          <w:p w14:paraId="48B055D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2FDB02C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0006AA6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1AC3A23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0C06DC8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13C604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359029A" w14:textId="4446E135" w:rsidTr="001124A7">
        <w:trPr>
          <w:trHeight w:val="315"/>
        </w:trPr>
        <w:tc>
          <w:tcPr>
            <w:tcW w:w="2039" w:type="dxa"/>
            <w:shd w:val="clear" w:color="auto" w:fill="auto"/>
            <w:noWrap/>
            <w:vAlign w:val="center"/>
            <w:hideMark/>
          </w:tcPr>
          <w:p w14:paraId="58AF409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lastRenderedPageBreak/>
              <w:t>sled_id</w:t>
            </w:r>
          </w:p>
        </w:tc>
        <w:tc>
          <w:tcPr>
            <w:tcW w:w="571" w:type="dxa"/>
            <w:shd w:val="clear" w:color="auto" w:fill="auto"/>
            <w:noWrap/>
            <w:vAlign w:val="center"/>
            <w:hideMark/>
          </w:tcPr>
          <w:p w14:paraId="564EF01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D5CDA5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E31732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A1C864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c>
          <w:tcPr>
            <w:tcW w:w="1083" w:type="dxa"/>
          </w:tcPr>
          <w:p w14:paraId="55D68EA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E3A7E6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59A6634" w14:textId="55110313" w:rsidTr="001124A7">
        <w:trPr>
          <w:trHeight w:val="315"/>
        </w:trPr>
        <w:tc>
          <w:tcPr>
            <w:tcW w:w="2039" w:type="dxa"/>
            <w:shd w:val="clear" w:color="auto" w:fill="auto"/>
            <w:noWrap/>
            <w:vAlign w:val="center"/>
            <w:hideMark/>
          </w:tcPr>
          <w:p w14:paraId="28C5A47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571" w:type="dxa"/>
            <w:shd w:val="clear" w:color="auto" w:fill="auto"/>
            <w:noWrap/>
            <w:vAlign w:val="center"/>
            <w:hideMark/>
          </w:tcPr>
          <w:p w14:paraId="4144216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DC17B8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2ABC19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22F249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c>
          <w:tcPr>
            <w:tcW w:w="1083" w:type="dxa"/>
          </w:tcPr>
          <w:p w14:paraId="031B9CC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8AFC3E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4DF0AEC" w14:textId="59FB19C8" w:rsidTr="001124A7">
        <w:trPr>
          <w:trHeight w:val="315"/>
        </w:trPr>
        <w:tc>
          <w:tcPr>
            <w:tcW w:w="2039" w:type="dxa"/>
            <w:shd w:val="clear" w:color="auto" w:fill="auto"/>
            <w:noWrap/>
            <w:vAlign w:val="center"/>
            <w:hideMark/>
          </w:tcPr>
          <w:p w14:paraId="6F4FB41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w:t>
            </w:r>
          </w:p>
        </w:tc>
        <w:tc>
          <w:tcPr>
            <w:tcW w:w="571" w:type="dxa"/>
            <w:shd w:val="clear" w:color="auto" w:fill="auto"/>
            <w:noWrap/>
            <w:vAlign w:val="center"/>
            <w:hideMark/>
          </w:tcPr>
          <w:p w14:paraId="5FBC564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5746DB1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5450513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2848332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286C94F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1118F59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01C271D3" w14:textId="05922C80" w:rsidTr="001124A7">
        <w:trPr>
          <w:trHeight w:val="315"/>
        </w:trPr>
        <w:tc>
          <w:tcPr>
            <w:tcW w:w="2039" w:type="dxa"/>
            <w:shd w:val="clear" w:color="auto" w:fill="auto"/>
            <w:noWrap/>
            <w:vAlign w:val="center"/>
            <w:hideMark/>
          </w:tcPr>
          <w:p w14:paraId="2BB302E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571" w:type="dxa"/>
            <w:shd w:val="clear" w:color="auto" w:fill="auto"/>
            <w:noWrap/>
            <w:vAlign w:val="center"/>
            <w:hideMark/>
          </w:tcPr>
          <w:p w14:paraId="0D8466C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671BC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DA2AD4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4DEC89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c>
          <w:tcPr>
            <w:tcW w:w="1083" w:type="dxa"/>
          </w:tcPr>
          <w:p w14:paraId="626DCB0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53C1D60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1C8FDCFD" w14:textId="4E3CDF33" w:rsidTr="001124A7">
        <w:trPr>
          <w:trHeight w:val="315"/>
        </w:trPr>
        <w:tc>
          <w:tcPr>
            <w:tcW w:w="2039" w:type="dxa"/>
            <w:shd w:val="clear" w:color="auto" w:fill="auto"/>
            <w:noWrap/>
            <w:vAlign w:val="center"/>
            <w:hideMark/>
          </w:tcPr>
          <w:p w14:paraId="1B954FC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tote_num</w:t>
            </w:r>
          </w:p>
        </w:tc>
        <w:tc>
          <w:tcPr>
            <w:tcW w:w="571" w:type="dxa"/>
            <w:shd w:val="clear" w:color="auto" w:fill="auto"/>
            <w:noWrap/>
            <w:vAlign w:val="center"/>
            <w:hideMark/>
          </w:tcPr>
          <w:p w14:paraId="4A22012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593E63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5F31DF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AD1C56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72AF0D8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104B8FC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A49CE1C" w14:textId="3DD6ABFD" w:rsidTr="001124A7">
        <w:trPr>
          <w:trHeight w:val="300"/>
        </w:trPr>
        <w:tc>
          <w:tcPr>
            <w:tcW w:w="2039" w:type="dxa"/>
            <w:shd w:val="clear" w:color="auto" w:fill="auto"/>
            <w:noWrap/>
            <w:vAlign w:val="center"/>
            <w:hideMark/>
          </w:tcPr>
          <w:p w14:paraId="77A67CF5"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w:t>
            </w:r>
          </w:p>
          <w:p w14:paraId="561D8916" w14:textId="6709A25B"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CONTAINS_TOTE</w:t>
            </w:r>
          </w:p>
        </w:tc>
        <w:tc>
          <w:tcPr>
            <w:tcW w:w="571" w:type="dxa"/>
            <w:shd w:val="clear" w:color="auto" w:fill="auto"/>
            <w:noWrap/>
            <w:vAlign w:val="bottom"/>
            <w:hideMark/>
          </w:tcPr>
          <w:p w14:paraId="4620ED2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7836DB0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6B7E01B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bottom"/>
            <w:hideMark/>
          </w:tcPr>
          <w:p w14:paraId="5C14F00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3729DC8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F90F0A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4E1CA2BF" w14:textId="266E595E" w:rsidTr="001124A7">
        <w:trPr>
          <w:trHeight w:val="300"/>
        </w:trPr>
        <w:tc>
          <w:tcPr>
            <w:tcW w:w="2039" w:type="dxa"/>
            <w:shd w:val="clear" w:color="auto" w:fill="auto"/>
            <w:noWrap/>
            <w:vAlign w:val="center"/>
            <w:hideMark/>
          </w:tcPr>
          <w:p w14:paraId="6C74C22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571" w:type="dxa"/>
            <w:shd w:val="clear" w:color="auto" w:fill="auto"/>
            <w:noWrap/>
            <w:vAlign w:val="center"/>
            <w:hideMark/>
          </w:tcPr>
          <w:p w14:paraId="5649B5B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4CD6CC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7D2B75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9D0E63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c>
          <w:tcPr>
            <w:tcW w:w="1083" w:type="dxa"/>
          </w:tcPr>
          <w:p w14:paraId="5ABCDBF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7267454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49677D50" w14:textId="7ED9EF10" w:rsidTr="001124A7">
        <w:trPr>
          <w:trHeight w:val="300"/>
        </w:trPr>
        <w:tc>
          <w:tcPr>
            <w:tcW w:w="2039" w:type="dxa"/>
            <w:shd w:val="clear" w:color="auto" w:fill="auto"/>
            <w:noWrap/>
            <w:vAlign w:val="center"/>
            <w:hideMark/>
          </w:tcPr>
          <w:p w14:paraId="3B9C604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571" w:type="dxa"/>
            <w:shd w:val="clear" w:color="auto" w:fill="auto"/>
            <w:noWrap/>
            <w:vAlign w:val="center"/>
            <w:hideMark/>
          </w:tcPr>
          <w:p w14:paraId="7925D33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B25B06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FECAF1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605D92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c>
          <w:tcPr>
            <w:tcW w:w="1083" w:type="dxa"/>
          </w:tcPr>
          <w:p w14:paraId="6F2286F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9B5283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FE30784" w14:textId="05D53D2C" w:rsidTr="001124A7">
        <w:trPr>
          <w:trHeight w:val="300"/>
        </w:trPr>
        <w:tc>
          <w:tcPr>
            <w:tcW w:w="2039" w:type="dxa"/>
            <w:shd w:val="clear" w:color="auto" w:fill="auto"/>
            <w:noWrap/>
            <w:vAlign w:val="center"/>
            <w:hideMark/>
          </w:tcPr>
          <w:p w14:paraId="223F33F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PRODUCT_TYPE</w:t>
            </w:r>
          </w:p>
        </w:tc>
        <w:tc>
          <w:tcPr>
            <w:tcW w:w="571" w:type="dxa"/>
            <w:shd w:val="clear" w:color="auto" w:fill="auto"/>
            <w:noWrap/>
            <w:vAlign w:val="bottom"/>
            <w:hideMark/>
          </w:tcPr>
          <w:p w14:paraId="6DBA472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1E487FA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5E55230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bottom"/>
            <w:hideMark/>
          </w:tcPr>
          <w:p w14:paraId="032D675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2036226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0987D6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59F4C7C" w14:textId="550EB526" w:rsidTr="001124A7">
        <w:trPr>
          <w:trHeight w:val="300"/>
        </w:trPr>
        <w:tc>
          <w:tcPr>
            <w:tcW w:w="2039" w:type="dxa"/>
            <w:shd w:val="clear" w:color="auto" w:fill="auto"/>
            <w:noWrap/>
            <w:vAlign w:val="center"/>
            <w:hideMark/>
          </w:tcPr>
          <w:p w14:paraId="43A43DA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571" w:type="dxa"/>
            <w:shd w:val="clear" w:color="auto" w:fill="auto"/>
            <w:noWrap/>
            <w:vAlign w:val="center"/>
            <w:hideMark/>
          </w:tcPr>
          <w:p w14:paraId="0EDE136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789B00D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D7B978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bottom"/>
            <w:hideMark/>
          </w:tcPr>
          <w:p w14:paraId="397055F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40A3D3A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3048548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15DE4BA" w14:textId="61DEFA08" w:rsidTr="001124A7">
        <w:trPr>
          <w:trHeight w:val="300"/>
        </w:trPr>
        <w:tc>
          <w:tcPr>
            <w:tcW w:w="2039" w:type="dxa"/>
            <w:shd w:val="clear" w:color="auto" w:fill="auto"/>
            <w:noWrap/>
            <w:vAlign w:val="center"/>
            <w:hideMark/>
          </w:tcPr>
          <w:p w14:paraId="6B4603C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name</w:t>
            </w:r>
          </w:p>
        </w:tc>
        <w:tc>
          <w:tcPr>
            <w:tcW w:w="571" w:type="dxa"/>
            <w:shd w:val="clear" w:color="auto" w:fill="auto"/>
            <w:noWrap/>
            <w:vAlign w:val="center"/>
            <w:hideMark/>
          </w:tcPr>
          <w:p w14:paraId="780B646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6818649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3628" w:type="dxa"/>
            <w:gridSpan w:val="2"/>
            <w:shd w:val="clear" w:color="auto" w:fill="auto"/>
            <w:noWrap/>
            <w:vAlign w:val="center"/>
            <w:hideMark/>
          </w:tcPr>
          <w:p w14:paraId="0AD6E6B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1083" w:type="dxa"/>
          </w:tcPr>
          <w:p w14:paraId="3193FC9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22AF9F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27A9D98" w14:textId="05C3881E" w:rsidTr="001124A7">
        <w:trPr>
          <w:trHeight w:val="300"/>
        </w:trPr>
        <w:tc>
          <w:tcPr>
            <w:tcW w:w="2039" w:type="dxa"/>
            <w:shd w:val="clear" w:color="auto" w:fill="auto"/>
            <w:noWrap/>
            <w:vAlign w:val="center"/>
            <w:hideMark/>
          </w:tcPr>
          <w:p w14:paraId="3A1CA32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floor_letter</w:t>
            </w:r>
          </w:p>
        </w:tc>
        <w:tc>
          <w:tcPr>
            <w:tcW w:w="571" w:type="dxa"/>
            <w:shd w:val="clear" w:color="auto" w:fill="auto"/>
            <w:noWrap/>
            <w:vAlign w:val="center"/>
            <w:hideMark/>
          </w:tcPr>
          <w:p w14:paraId="77AB616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04C3ED7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B7A4B5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varchar(1)</w:t>
            </w:r>
          </w:p>
        </w:tc>
        <w:tc>
          <w:tcPr>
            <w:tcW w:w="2400" w:type="dxa"/>
            <w:shd w:val="clear" w:color="auto" w:fill="auto"/>
            <w:noWrap/>
            <w:vAlign w:val="center"/>
            <w:hideMark/>
          </w:tcPr>
          <w:p w14:paraId="4DA949A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must be A, B, C, D, E, or F</w:t>
            </w:r>
          </w:p>
        </w:tc>
        <w:tc>
          <w:tcPr>
            <w:tcW w:w="1083" w:type="dxa"/>
          </w:tcPr>
          <w:p w14:paraId="50D0157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39499A2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41E2A496" w14:textId="57AB86EF" w:rsidTr="001124A7">
        <w:trPr>
          <w:trHeight w:val="300"/>
        </w:trPr>
        <w:tc>
          <w:tcPr>
            <w:tcW w:w="2039" w:type="dxa"/>
            <w:shd w:val="clear" w:color="auto" w:fill="auto"/>
            <w:noWrap/>
            <w:vAlign w:val="center"/>
            <w:hideMark/>
          </w:tcPr>
          <w:p w14:paraId="64FCD6F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floor_num</w:t>
            </w:r>
          </w:p>
        </w:tc>
        <w:tc>
          <w:tcPr>
            <w:tcW w:w="571" w:type="dxa"/>
            <w:shd w:val="clear" w:color="auto" w:fill="auto"/>
            <w:noWrap/>
            <w:vAlign w:val="center"/>
            <w:hideMark/>
          </w:tcPr>
          <w:p w14:paraId="52CEA5C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5CBBA9E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671C32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7557BC6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w:t>
            </w:r>
          </w:p>
        </w:tc>
        <w:tc>
          <w:tcPr>
            <w:tcW w:w="1083" w:type="dxa"/>
          </w:tcPr>
          <w:p w14:paraId="48FB190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A64649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27A78E7C" w14:textId="28734EDE" w:rsidTr="001124A7">
        <w:trPr>
          <w:trHeight w:val="300"/>
        </w:trPr>
        <w:tc>
          <w:tcPr>
            <w:tcW w:w="2039" w:type="dxa"/>
            <w:shd w:val="clear" w:color="auto" w:fill="auto"/>
            <w:noWrap/>
            <w:vAlign w:val="center"/>
            <w:hideMark/>
          </w:tcPr>
          <w:p w14:paraId="2ED0F61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bay_num</w:t>
            </w:r>
          </w:p>
        </w:tc>
        <w:tc>
          <w:tcPr>
            <w:tcW w:w="571" w:type="dxa"/>
            <w:shd w:val="clear" w:color="auto" w:fill="auto"/>
            <w:noWrap/>
            <w:vAlign w:val="center"/>
            <w:hideMark/>
          </w:tcPr>
          <w:p w14:paraId="217EBEC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668D47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EACD29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716FAF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[1,44]</w:t>
            </w:r>
          </w:p>
        </w:tc>
        <w:tc>
          <w:tcPr>
            <w:tcW w:w="1083" w:type="dxa"/>
          </w:tcPr>
          <w:p w14:paraId="61DFBAE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6AA570F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5EBFD904" w14:textId="67EB9728" w:rsidTr="001124A7">
        <w:trPr>
          <w:trHeight w:val="300"/>
        </w:trPr>
        <w:tc>
          <w:tcPr>
            <w:tcW w:w="2039" w:type="dxa"/>
            <w:shd w:val="clear" w:color="auto" w:fill="auto"/>
            <w:noWrap/>
            <w:vAlign w:val="center"/>
            <w:hideMark/>
          </w:tcPr>
          <w:p w14:paraId="6211E4F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col_num</w:t>
            </w:r>
          </w:p>
        </w:tc>
        <w:tc>
          <w:tcPr>
            <w:tcW w:w="571" w:type="dxa"/>
            <w:shd w:val="clear" w:color="auto" w:fill="auto"/>
            <w:noWrap/>
            <w:vAlign w:val="center"/>
            <w:hideMark/>
          </w:tcPr>
          <w:p w14:paraId="6389C13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6C6C4A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27435A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F3B3DD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[5,85] and by 5's (col_num%5 = 0)</w:t>
            </w:r>
          </w:p>
        </w:tc>
        <w:tc>
          <w:tcPr>
            <w:tcW w:w="1083" w:type="dxa"/>
          </w:tcPr>
          <w:p w14:paraId="51918EB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5412DB2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BFDE5A0" w14:textId="726E7082" w:rsidTr="001124A7">
        <w:trPr>
          <w:trHeight w:val="300"/>
        </w:trPr>
        <w:tc>
          <w:tcPr>
            <w:tcW w:w="2039" w:type="dxa"/>
            <w:shd w:val="clear" w:color="auto" w:fill="auto"/>
            <w:noWrap/>
            <w:vAlign w:val="center"/>
            <w:hideMark/>
          </w:tcPr>
          <w:p w14:paraId="00F5479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row_num</w:t>
            </w:r>
          </w:p>
        </w:tc>
        <w:tc>
          <w:tcPr>
            <w:tcW w:w="571" w:type="dxa"/>
            <w:shd w:val="clear" w:color="auto" w:fill="auto"/>
            <w:noWrap/>
            <w:vAlign w:val="center"/>
            <w:hideMark/>
          </w:tcPr>
          <w:p w14:paraId="5CC95815"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344F5B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79476B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159ABAD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[1,6]</w:t>
            </w:r>
          </w:p>
        </w:tc>
        <w:tc>
          <w:tcPr>
            <w:tcW w:w="1083" w:type="dxa"/>
          </w:tcPr>
          <w:p w14:paraId="5E3B83A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11DF296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7CFED14B" w14:textId="39445020" w:rsidTr="001124A7">
        <w:trPr>
          <w:trHeight w:val="300"/>
        </w:trPr>
        <w:tc>
          <w:tcPr>
            <w:tcW w:w="2039" w:type="dxa"/>
            <w:shd w:val="clear" w:color="auto" w:fill="auto"/>
            <w:noWrap/>
            <w:vAlign w:val="center"/>
            <w:hideMark/>
          </w:tcPr>
          <w:p w14:paraId="3CEAB611"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TOTE_HAS_</w:t>
            </w:r>
          </w:p>
          <w:p w14:paraId="065F1514" w14:textId="4914C58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w:t>
            </w:r>
          </w:p>
        </w:tc>
        <w:tc>
          <w:tcPr>
            <w:tcW w:w="571" w:type="dxa"/>
            <w:shd w:val="clear" w:color="auto" w:fill="auto"/>
            <w:noWrap/>
            <w:vAlign w:val="bottom"/>
            <w:hideMark/>
          </w:tcPr>
          <w:p w14:paraId="08B84DC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218B7C0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7F227BC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center"/>
            <w:hideMark/>
          </w:tcPr>
          <w:p w14:paraId="68F43E1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5AE838A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0CC2B13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3FC0DC03" w14:textId="24148F47" w:rsidTr="001124A7">
        <w:trPr>
          <w:trHeight w:val="300"/>
        </w:trPr>
        <w:tc>
          <w:tcPr>
            <w:tcW w:w="2039" w:type="dxa"/>
            <w:shd w:val="clear" w:color="auto" w:fill="auto"/>
            <w:noWrap/>
            <w:vAlign w:val="center"/>
            <w:hideMark/>
          </w:tcPr>
          <w:p w14:paraId="56B01B6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571" w:type="dxa"/>
            <w:shd w:val="clear" w:color="auto" w:fill="auto"/>
            <w:noWrap/>
            <w:vAlign w:val="center"/>
            <w:hideMark/>
          </w:tcPr>
          <w:p w14:paraId="3D17899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4B0663E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F32C2D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696AC2D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c>
          <w:tcPr>
            <w:tcW w:w="1083" w:type="dxa"/>
          </w:tcPr>
          <w:p w14:paraId="0ECBCCA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43C94E8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51D5E836" w14:textId="1CD6E35F" w:rsidTr="001124A7">
        <w:trPr>
          <w:trHeight w:val="300"/>
        </w:trPr>
        <w:tc>
          <w:tcPr>
            <w:tcW w:w="2039" w:type="dxa"/>
            <w:shd w:val="clear" w:color="auto" w:fill="auto"/>
            <w:noWrap/>
            <w:vAlign w:val="center"/>
            <w:hideMark/>
          </w:tcPr>
          <w:p w14:paraId="64C5443E"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571" w:type="dxa"/>
            <w:shd w:val="clear" w:color="auto" w:fill="auto"/>
            <w:noWrap/>
            <w:vAlign w:val="center"/>
            <w:hideMark/>
          </w:tcPr>
          <w:p w14:paraId="7ED7E09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AD06B3B"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8AE96DD"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CDE93B9"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product_type.product_id</w:t>
            </w:r>
          </w:p>
        </w:tc>
        <w:tc>
          <w:tcPr>
            <w:tcW w:w="1083" w:type="dxa"/>
          </w:tcPr>
          <w:p w14:paraId="38A2EFF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7ADD61D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0FD38EA9" w14:textId="19FE7282" w:rsidTr="001124A7">
        <w:trPr>
          <w:trHeight w:val="300"/>
        </w:trPr>
        <w:tc>
          <w:tcPr>
            <w:tcW w:w="2039" w:type="dxa"/>
            <w:shd w:val="clear" w:color="auto" w:fill="auto"/>
            <w:noWrap/>
            <w:vAlign w:val="center"/>
            <w:hideMark/>
          </w:tcPr>
          <w:p w14:paraId="163A4ED0"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n_products</w:t>
            </w:r>
          </w:p>
        </w:tc>
        <w:tc>
          <w:tcPr>
            <w:tcW w:w="571" w:type="dxa"/>
            <w:shd w:val="clear" w:color="auto" w:fill="auto"/>
            <w:noWrap/>
            <w:vAlign w:val="center"/>
            <w:hideMark/>
          </w:tcPr>
          <w:p w14:paraId="55EE4A5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1A5ED94"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5980CAC"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bottom"/>
            <w:hideMark/>
          </w:tcPr>
          <w:p w14:paraId="752B0E61"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6EE019B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c>
          <w:tcPr>
            <w:tcW w:w="1467" w:type="dxa"/>
          </w:tcPr>
          <w:p w14:paraId="517BA823"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bl>
    <w:p w14:paraId="261DD315" w14:textId="61378A98" w:rsidR="00A1257F" w:rsidRDefault="00A1257F" w:rsidP="0085775B"/>
    <w:p w14:paraId="2ACCCB60" w14:textId="77777777" w:rsidR="00A1257F" w:rsidRPr="0085775B" w:rsidRDefault="00A1257F" w:rsidP="0085775B"/>
    <w:p w14:paraId="65C91EC5" w14:textId="39642909" w:rsidR="00B255AE" w:rsidRDefault="00B255AE" w:rsidP="00B255AE">
      <w:pPr>
        <w:pStyle w:val="Heading1"/>
      </w:pPr>
      <w:r>
        <w:t>Deficiencies</w:t>
      </w:r>
    </w:p>
    <w:p w14:paraId="532276D1" w14:textId="5A2FF21B"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Content>
          <w:r>
            <w:fldChar w:fldCharType="begin"/>
          </w:r>
          <w:r>
            <w:instrText xml:space="preserve"> CITATION Ede18 \l 1033 </w:instrText>
          </w:r>
          <w:r>
            <w:fldChar w:fldCharType="separate"/>
          </w:r>
          <w:r w:rsidR="00A0440C">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product_type entity. The inventory placement could be </w:t>
      </w:r>
      <w:r w:rsidR="00F71B0D">
        <w:lastRenderedPageBreak/>
        <w:t xml:space="preserve">categorized by departments and zones of the stores. In the original requirements, that was specified through the labels. In our design, we simplified it with an assumption that the products are placed on certain bays, floors, rows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t>Future Scope</w:t>
      </w:r>
    </w:p>
    <w:p w14:paraId="5CFCCB44" w14:textId="73D1F9B4" w:rsidR="001C15D4" w:rsidRDefault="001C15D4" w:rsidP="001C15D4">
      <w:pPr>
        <w:rPr>
          <w:b/>
          <w:bCs/>
        </w:rPr>
      </w:pPr>
      <w:r w:rsidRPr="001C15D4">
        <w:rPr>
          <w:b/>
          <w:bCs/>
        </w:rPr>
        <w:t>AWS Implementation</w:t>
      </w:r>
    </w:p>
    <w:p w14:paraId="5965580A" w14:textId="545DD31F" w:rsidR="001C15D4" w:rsidRDefault="001C15D4" w:rsidP="001C15D4">
      <w:r>
        <w:t xml:space="preserve">We have used a free AWS tier for doing a proof of concept for a mysql database server implementation (Fig </w:t>
      </w:r>
      <w:r w:rsidR="001F4274">
        <w:t>11</w:t>
      </w:r>
      <w:r>
        <w:t xml:space="preserve">). </w:t>
      </w:r>
    </w:p>
    <w:p w14:paraId="12C92413" w14:textId="52F7F604" w:rsidR="001C15D4" w:rsidRDefault="001C15D4" w:rsidP="001C15D4">
      <w:r>
        <w:rPr>
          <w:noProof/>
        </w:rPr>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4485"/>
                    </a:xfrm>
                    <a:prstGeom prst="rect">
                      <a:avLst/>
                    </a:prstGeom>
                  </pic:spPr>
                </pic:pic>
              </a:graphicData>
            </a:graphic>
          </wp:inline>
        </w:drawing>
      </w:r>
    </w:p>
    <w:p w14:paraId="0DA5CD40" w14:textId="4C3FD77E"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24128B">
        <w:rPr>
          <w:i w:val="0"/>
          <w:iCs w:val="0"/>
          <w:noProof/>
        </w:rPr>
        <w:t>11</w:t>
      </w:r>
      <w:r w:rsidRPr="001C15D4">
        <w:rPr>
          <w:i w:val="0"/>
          <w:iCs w:val="0"/>
        </w:rPr>
        <w:fldChar w:fldCharType="end"/>
      </w:r>
      <w:r w:rsidRPr="001C15D4">
        <w:rPr>
          <w:i w:val="0"/>
          <w:iCs w:val="0"/>
        </w:rPr>
        <w:t>: AWS Free Tier RDS dashboard for MySql instance</w:t>
      </w:r>
    </w:p>
    <w:p w14:paraId="37BF96D6" w14:textId="66C4F37E" w:rsidR="001C15D4" w:rsidRDefault="001C15D4" w:rsidP="00556FFD">
      <w:pPr>
        <w:jc w:val="both"/>
      </w:pPr>
      <w:r>
        <w:t>We have connected to the AWS Mysql RDS instance using a local Sql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 database-1.c4n8mwgsa6gv.ap-northeast-2.rds.amazonaws.com</w:t>
      </w:r>
    </w:p>
    <w:p w14:paraId="2CBE21C9" w14:textId="4800FC8C" w:rsidR="001C15D4" w:rsidRDefault="001C15D4" w:rsidP="001C15D4">
      <w:r>
        <w:t>Port: 3306</w:t>
      </w:r>
    </w:p>
    <w:p w14:paraId="68E560C5" w14:textId="6B1E7773" w:rsidR="001C15D4" w:rsidRDefault="001C15D4" w:rsidP="00556FFD">
      <w:pPr>
        <w:jc w:val="both"/>
      </w:pPr>
      <w:r>
        <w:lastRenderedPageBreak/>
        <w:t xml:space="preserve">Once connected, we have implemented a Java code to connect to that database and utilize JDBC’s “PreparedStatement”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Content>
          <w:r w:rsidR="00201D72">
            <w:fldChar w:fldCharType="begin"/>
          </w:r>
          <w:r w:rsidR="00201D72">
            <w:instrText xml:space="preserve"> CITATION Fol20 \l 1033 </w:instrText>
          </w:r>
          <w:r w:rsidR="00201D72">
            <w:fldChar w:fldCharType="separate"/>
          </w:r>
          <w:r w:rsidR="00A0440C">
            <w:rPr>
              <w:noProof/>
            </w:rPr>
            <w:t>(Foley, Nelson, &amp; Mukhopadhyauy, 2020)</w:t>
          </w:r>
          <w:r w:rsidR="00201D72">
            <w:fldChar w:fldCharType="end"/>
          </w:r>
        </w:sdtContent>
      </w:sdt>
      <w:r w:rsidR="00201D72">
        <w:t xml:space="preserve">. </w:t>
      </w:r>
    </w:p>
    <w:p w14:paraId="14F1B2B2" w14:textId="1045B749" w:rsidR="00201D72" w:rsidRDefault="00201D72" w:rsidP="00556FFD">
      <w:pPr>
        <w:jc w:val="both"/>
      </w:pPr>
      <w:r>
        <w:t>It is to emphasize that we have used a PreparedStatement interface in our Java code to pass the parameters to the database. This process is adapted to prevent any sql injection</w:t>
      </w:r>
      <w:r w:rsidR="008D004B">
        <w:t xml:space="preserve"> (Fig </w:t>
      </w:r>
      <w:r w:rsidR="001F4274">
        <w:t>12</w:t>
      </w:r>
      <w:r w:rsidR="008D004B">
        <w:t>)</w:t>
      </w:r>
      <w:r>
        <w:t>.</w:t>
      </w:r>
    </w:p>
    <w:p w14:paraId="017ACFF2" w14:textId="1FD2D7E0" w:rsidR="00201D72" w:rsidRDefault="00201D72" w:rsidP="001C15D4">
      <w:r>
        <w:rPr>
          <w:noProof/>
        </w:rPr>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76B06DEF" w14:textId="0B6F65B4"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24128B">
        <w:rPr>
          <w:i w:val="0"/>
          <w:iCs w:val="0"/>
          <w:noProof/>
        </w:rPr>
        <w:t>12</w:t>
      </w:r>
      <w:r w:rsidRPr="00201D72">
        <w:rPr>
          <w:i w:val="0"/>
          <w:iCs w:val="0"/>
        </w:rPr>
        <w:fldChar w:fldCharType="end"/>
      </w:r>
      <w:r w:rsidRPr="00201D72">
        <w:rPr>
          <w:i w:val="0"/>
          <w:iCs w:val="0"/>
        </w:rPr>
        <w:t>: Code snippet showing jdbc connection handling to prevent SQL Injection.</w:t>
      </w:r>
    </w:p>
    <w:p w14:paraId="78315CD1" w14:textId="5F5F078F" w:rsidR="00201D72" w:rsidRDefault="00F60FEF" w:rsidP="00556FFD">
      <w:pPr>
        <w:jc w:val="both"/>
      </w:pPr>
      <w:r>
        <w:t xml:space="preserve">RDS utility in AWS comes with features to create regular backup of our database. AWS identifies backups as snapshots. We have created a manual data backup or manual snapshot as shown in the screenshot in Fig </w:t>
      </w:r>
      <w:r w:rsidR="001F4274">
        <w:t>13-14</w:t>
      </w:r>
      <w:r>
        <w:t>.</w:t>
      </w:r>
    </w:p>
    <w:p w14:paraId="06AF080F" w14:textId="5B69C803" w:rsidR="00F60FEF" w:rsidRDefault="00F60FEF" w:rsidP="001C15D4">
      <w:r>
        <w:rPr>
          <w:noProof/>
        </w:rPr>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0265"/>
                    </a:xfrm>
                    <a:prstGeom prst="rect">
                      <a:avLst/>
                    </a:prstGeom>
                  </pic:spPr>
                </pic:pic>
              </a:graphicData>
            </a:graphic>
          </wp:inline>
        </w:drawing>
      </w:r>
    </w:p>
    <w:p w14:paraId="042B0917" w14:textId="03A2F8E8" w:rsidR="00F60FEF" w:rsidRPr="00F60FEF" w:rsidRDefault="00F60FEF" w:rsidP="00F60FEF">
      <w:pPr>
        <w:pStyle w:val="Caption"/>
        <w:jc w:val="center"/>
        <w:rPr>
          <w:i w:val="0"/>
          <w:iCs w:val="0"/>
        </w:rPr>
      </w:pPr>
      <w:r w:rsidRPr="00F60FEF">
        <w:rPr>
          <w:i w:val="0"/>
          <w:iCs w:val="0"/>
        </w:rPr>
        <w:lastRenderedPageBreak/>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24128B">
        <w:rPr>
          <w:i w:val="0"/>
          <w:iCs w:val="0"/>
          <w:noProof/>
        </w:rPr>
        <w:t>13</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925"/>
                    </a:xfrm>
                    <a:prstGeom prst="rect">
                      <a:avLst/>
                    </a:prstGeom>
                  </pic:spPr>
                </pic:pic>
              </a:graphicData>
            </a:graphic>
          </wp:inline>
        </w:drawing>
      </w:r>
    </w:p>
    <w:p w14:paraId="555D4357" w14:textId="66FE350F"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24128B">
        <w:rPr>
          <w:i w:val="0"/>
          <w:iCs w:val="0"/>
          <w:noProof/>
        </w:rPr>
        <w:t>14</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15BB34ED" w:rsidR="00BE527A" w:rsidRDefault="00F71B0D" w:rsidP="00556FFD">
      <w:pPr>
        <w:jc w:val="both"/>
      </w:pPr>
      <w:r>
        <w:t xml:space="preserve">We have opportunities to extend our current design to include departments, register locations, inventory purchase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p w14:paraId="5FB9E6BB" w14:textId="5ADADB7A" w:rsidR="00627F0D" w:rsidRDefault="001B2582" w:rsidP="00627F0D">
      <w:pPr>
        <w:pStyle w:val="Heading1"/>
      </w:pPr>
      <w:r>
        <w:t xml:space="preserve">Summary and </w:t>
      </w:r>
      <w:r w:rsidR="00627F0D">
        <w:t>Conclusions</w:t>
      </w:r>
    </w:p>
    <w:p w14:paraId="49EA2D7B" w14:textId="5134BFF6" w:rsidR="00627F0D" w:rsidRDefault="00627F0D" w:rsidP="00556FFD">
      <w:pPr>
        <w:jc w:val="both"/>
      </w:pPr>
      <w:r>
        <w:t xml:space="preserve">We have implemented a relational database representing an inventory control and order fulfillment workflow using the principles of Database Management System Design. We established the Entity Relationship Diagram based on the requirements. The Entity Relationship diagram was translated into the logical database schema using the principles of database normalization. Two implementations of the physical schema has been accomplished. Our detail </w:t>
      </w:r>
      <w:r>
        <w:lastRenderedPageBreak/>
        <w:t xml:space="preserve">study was focused on a physical schema on a SQLite server while we established our footprint into the AWS RDS system using a free tier by creating and implementing a MySql database schema. We established our data security with AES Algorithm and using a config file with JDBC Connection schemes (for AWS/Java). We presented processes to prevent SQL Injection attacks by using escape codes, and PreparedStatement interface for JDBC (for AWS/Java implementation). Our front-end successfully demonstrated the details of the order pickup processes fulfilling the underlying workflows. The proof-of-concept implementation of AWS MySql database with a nominal Java front end successfully extracted a report of the products. Our future </w:t>
      </w:r>
      <w:r w:rsidR="00083DA2">
        <w:t>outlook involves extension of the design to integrating other layers of the inventory system, and extending the AWS implementation to a visual web based front end with a RESTful service layers for the business services and rules.</w:t>
      </w:r>
    </w:p>
    <w:sdt>
      <w:sdtPr>
        <w:rPr>
          <w:rFonts w:asciiTheme="minorHAnsi" w:eastAsiaTheme="minorEastAsia" w:hAnsiTheme="minorHAnsi" w:cstheme="minorBidi"/>
          <w:b w:val="0"/>
          <w:bCs w:val="0"/>
        </w:rPr>
        <w:id w:val="-1130249053"/>
        <w:docPartObj>
          <w:docPartGallery w:val="Bibliographies"/>
          <w:docPartUnique/>
        </w:docPartObj>
      </w:sdtPr>
      <w:sdtContent>
        <w:p w14:paraId="04403A78" w14:textId="2934814B" w:rsidR="00BE527A" w:rsidRDefault="00BE527A">
          <w:pPr>
            <w:pStyle w:val="Heading1"/>
          </w:pPr>
          <w:r>
            <w:t>References</w:t>
          </w:r>
        </w:p>
        <w:sdt>
          <w:sdtPr>
            <w:id w:val="-573587230"/>
            <w:bibliography/>
          </w:sdtPr>
          <w:sdtContent>
            <w:p w14:paraId="56A8EBBF" w14:textId="77777777" w:rsidR="00A0440C" w:rsidRDefault="00BE527A" w:rsidP="00A0440C">
              <w:pPr>
                <w:pStyle w:val="Bibliography"/>
                <w:rPr>
                  <w:noProof/>
                </w:rPr>
              </w:pPr>
              <w:r>
                <w:fldChar w:fldCharType="begin"/>
              </w:r>
              <w:r>
                <w:instrText xml:space="preserve"> BIBLIOGRAPHY </w:instrText>
              </w:r>
              <w:r>
                <w:fldChar w:fldCharType="separate"/>
              </w:r>
              <w:r w:rsidR="00A0440C">
                <w:rPr>
                  <w:noProof/>
                </w:rPr>
                <w:t>(2020, December 11). Retrieved from https://github.com/dmf49/cs470/blob/main/User%20Interface%20Front%20End%20Design%20and%20SQL%20Queries.docx</w:t>
              </w:r>
            </w:p>
            <w:p w14:paraId="2968EE85" w14:textId="77777777" w:rsidR="00A0440C" w:rsidRDefault="00A0440C" w:rsidP="00A0440C">
              <w:pPr>
                <w:pStyle w:val="Bibliography"/>
                <w:rPr>
                  <w:noProof/>
                </w:rPr>
              </w:pPr>
              <w:r>
                <w:rPr>
                  <w:noProof/>
                </w:rPr>
                <w:t xml:space="preserve">Akash, &amp; Beniwal, D. (2020). ENHANCEMENT IN AES ALGORITHM. </w:t>
              </w:r>
              <w:r>
                <w:rPr>
                  <w:i/>
                  <w:iCs/>
                  <w:noProof/>
                </w:rPr>
                <w:t>International Research Journal of Engineering and Technology (IRJET), 7</w:t>
              </w:r>
              <w:r>
                <w:rPr>
                  <w:noProof/>
                </w:rPr>
                <w:t>(4), 1435 - 1439.</w:t>
              </w:r>
            </w:p>
            <w:p w14:paraId="3993244E" w14:textId="77777777" w:rsidR="00A0440C" w:rsidRDefault="00A0440C" w:rsidP="00A0440C">
              <w:pPr>
                <w:pStyle w:val="Bibliography"/>
                <w:rPr>
                  <w:noProof/>
                </w:rPr>
              </w:pPr>
              <w:r>
                <w:rPr>
                  <w:i/>
                  <w:iCs/>
                  <w:noProof/>
                </w:rPr>
                <w:t>DQLite Home Page</w:t>
              </w:r>
              <w:r>
                <w:rPr>
                  <w:noProof/>
                </w:rPr>
                <w:t>. (n.d.). Retrieved from https://www.sqlite.org/index.html</w:t>
              </w:r>
            </w:p>
            <w:p w14:paraId="5CE4A2D2" w14:textId="77777777" w:rsidR="00A0440C" w:rsidRDefault="00A0440C" w:rsidP="00A0440C">
              <w:pPr>
                <w:pStyle w:val="Bibliography"/>
                <w:rPr>
                  <w:noProof/>
                </w:rPr>
              </w:pPr>
              <w:r>
                <w:rPr>
                  <w:noProof/>
                </w:rPr>
                <w:t>Foley, E., Nelson, C., &amp; Mukhopadhyauy, D. (2020, December). Retrieved from https://github.com/dmf49/cs470</w:t>
              </w:r>
            </w:p>
            <w:p w14:paraId="4A472E00" w14:textId="77777777" w:rsidR="00A0440C" w:rsidRDefault="00A0440C" w:rsidP="00A0440C">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5239FA50" w14:textId="3601E4EA" w:rsidR="00B01C2E" w:rsidRPr="00935581" w:rsidRDefault="00BE527A" w:rsidP="00C163B7">
              <w:r>
                <w:rPr>
                  <w:b/>
                  <w:bCs/>
                  <w:noProof/>
                </w:rPr>
                <w:lastRenderedPageBreak/>
                <w:fldChar w:fldCharType="end"/>
              </w:r>
            </w:p>
          </w:sdtContent>
        </w:sdt>
      </w:sdtContent>
    </w:sdt>
    <w:sectPr w:rsidR="00B01C2E" w:rsidRPr="00935581">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4AB87" w14:textId="77777777" w:rsidR="001B07CF" w:rsidRDefault="001B07CF">
      <w:pPr>
        <w:spacing w:line="240" w:lineRule="auto"/>
      </w:pPr>
      <w:r>
        <w:separator/>
      </w:r>
    </w:p>
    <w:p w14:paraId="208538D4" w14:textId="77777777" w:rsidR="001B07CF" w:rsidRDefault="001B07CF"/>
  </w:endnote>
  <w:endnote w:type="continuationSeparator" w:id="0">
    <w:p w14:paraId="437D701A" w14:textId="77777777" w:rsidR="001B07CF" w:rsidRDefault="001B07CF">
      <w:pPr>
        <w:spacing w:line="240" w:lineRule="auto"/>
      </w:pPr>
      <w:r>
        <w:continuationSeparator/>
      </w:r>
    </w:p>
    <w:p w14:paraId="3E427C66" w14:textId="77777777" w:rsidR="001B07CF" w:rsidRDefault="001B07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38D6A" w14:textId="77777777" w:rsidR="001B07CF" w:rsidRDefault="001B07CF">
      <w:pPr>
        <w:spacing w:line="240" w:lineRule="auto"/>
      </w:pPr>
      <w:r>
        <w:separator/>
      </w:r>
    </w:p>
    <w:p w14:paraId="7F04F6EB" w14:textId="77777777" w:rsidR="001B07CF" w:rsidRDefault="001B07CF"/>
  </w:footnote>
  <w:footnote w:type="continuationSeparator" w:id="0">
    <w:p w14:paraId="10099489" w14:textId="77777777" w:rsidR="001B07CF" w:rsidRDefault="001B07CF">
      <w:pPr>
        <w:spacing w:line="240" w:lineRule="auto"/>
      </w:pPr>
      <w:r>
        <w:continuationSeparator/>
      </w:r>
    </w:p>
    <w:p w14:paraId="5A94028A" w14:textId="77777777" w:rsidR="001B07CF" w:rsidRDefault="001B07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3AE82E0B" w:rsidR="00A1257F" w:rsidRPr="00170521" w:rsidRDefault="00A1257F"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87CB06F"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546AC3E8" w14:textId="77777777" w:rsidR="00A1257F" w:rsidRDefault="00A125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12C0E217" w:rsidR="00A1257F" w:rsidRPr="009F0414" w:rsidRDefault="00A1257F"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40063FC"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40AEE0F6" w14:textId="77777777" w:rsidR="00A1257F" w:rsidRDefault="00A1257F"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0FEC"/>
    <w:rsid w:val="000217F5"/>
    <w:rsid w:val="00036FA5"/>
    <w:rsid w:val="00083DA2"/>
    <w:rsid w:val="00097169"/>
    <w:rsid w:val="001124A7"/>
    <w:rsid w:val="00114BFA"/>
    <w:rsid w:val="00126EC7"/>
    <w:rsid w:val="00144064"/>
    <w:rsid w:val="001602E3"/>
    <w:rsid w:val="00160C0C"/>
    <w:rsid w:val="001664A2"/>
    <w:rsid w:val="00170521"/>
    <w:rsid w:val="0017543C"/>
    <w:rsid w:val="001B07CF"/>
    <w:rsid w:val="001B2582"/>
    <w:rsid w:val="001B4848"/>
    <w:rsid w:val="001C15D4"/>
    <w:rsid w:val="001E2F2F"/>
    <w:rsid w:val="001F4274"/>
    <w:rsid w:val="001F447A"/>
    <w:rsid w:val="001F7399"/>
    <w:rsid w:val="00201D72"/>
    <w:rsid w:val="00212319"/>
    <w:rsid w:val="00213B86"/>
    <w:rsid w:val="00225BE3"/>
    <w:rsid w:val="0024128B"/>
    <w:rsid w:val="00274E0A"/>
    <w:rsid w:val="0029282C"/>
    <w:rsid w:val="002B6153"/>
    <w:rsid w:val="002B7E1B"/>
    <w:rsid w:val="002C627C"/>
    <w:rsid w:val="00307586"/>
    <w:rsid w:val="00322648"/>
    <w:rsid w:val="00336906"/>
    <w:rsid w:val="00345333"/>
    <w:rsid w:val="003A06C6"/>
    <w:rsid w:val="003B5BE3"/>
    <w:rsid w:val="003D5B0C"/>
    <w:rsid w:val="003E36B1"/>
    <w:rsid w:val="003E4162"/>
    <w:rsid w:val="003F7CBD"/>
    <w:rsid w:val="00425C57"/>
    <w:rsid w:val="00430C8D"/>
    <w:rsid w:val="00481CF8"/>
    <w:rsid w:val="00492C2D"/>
    <w:rsid w:val="004A3D87"/>
    <w:rsid w:val="004B18A9"/>
    <w:rsid w:val="004D4F8C"/>
    <w:rsid w:val="004D6B86"/>
    <w:rsid w:val="00504F88"/>
    <w:rsid w:val="00514FDB"/>
    <w:rsid w:val="00545DD3"/>
    <w:rsid w:val="0055242C"/>
    <w:rsid w:val="00556FFD"/>
    <w:rsid w:val="00595412"/>
    <w:rsid w:val="005C1CEF"/>
    <w:rsid w:val="005D6CEE"/>
    <w:rsid w:val="0061747E"/>
    <w:rsid w:val="00617BEE"/>
    <w:rsid w:val="00627F0D"/>
    <w:rsid w:val="00641876"/>
    <w:rsid w:val="00645290"/>
    <w:rsid w:val="00675DE5"/>
    <w:rsid w:val="00684C26"/>
    <w:rsid w:val="006961CE"/>
    <w:rsid w:val="006B015B"/>
    <w:rsid w:val="006C162F"/>
    <w:rsid w:val="006D7EE9"/>
    <w:rsid w:val="007244DE"/>
    <w:rsid w:val="007439F3"/>
    <w:rsid w:val="007718D0"/>
    <w:rsid w:val="00777B4F"/>
    <w:rsid w:val="007D0027"/>
    <w:rsid w:val="0081390C"/>
    <w:rsid w:val="00816831"/>
    <w:rsid w:val="00837D67"/>
    <w:rsid w:val="0085775B"/>
    <w:rsid w:val="008747E8"/>
    <w:rsid w:val="008A2A83"/>
    <w:rsid w:val="008A78F1"/>
    <w:rsid w:val="008B2405"/>
    <w:rsid w:val="008D004B"/>
    <w:rsid w:val="00910F0E"/>
    <w:rsid w:val="00935581"/>
    <w:rsid w:val="00961AE5"/>
    <w:rsid w:val="009A2C38"/>
    <w:rsid w:val="009F0414"/>
    <w:rsid w:val="00A0440C"/>
    <w:rsid w:val="00A1257F"/>
    <w:rsid w:val="00A1527D"/>
    <w:rsid w:val="00A20DF3"/>
    <w:rsid w:val="00A4757D"/>
    <w:rsid w:val="00A77F6B"/>
    <w:rsid w:val="00A81BB2"/>
    <w:rsid w:val="00AA5C05"/>
    <w:rsid w:val="00AC6B51"/>
    <w:rsid w:val="00AF63DC"/>
    <w:rsid w:val="00B01C2E"/>
    <w:rsid w:val="00B03BA4"/>
    <w:rsid w:val="00B06C0D"/>
    <w:rsid w:val="00B255AE"/>
    <w:rsid w:val="00B67ACB"/>
    <w:rsid w:val="00BC03B0"/>
    <w:rsid w:val="00BE527A"/>
    <w:rsid w:val="00BF44B8"/>
    <w:rsid w:val="00C163B7"/>
    <w:rsid w:val="00C3438C"/>
    <w:rsid w:val="00C5686B"/>
    <w:rsid w:val="00C74024"/>
    <w:rsid w:val="00C83B15"/>
    <w:rsid w:val="00C925C8"/>
    <w:rsid w:val="00CB7F84"/>
    <w:rsid w:val="00CF1B55"/>
    <w:rsid w:val="00CF355B"/>
    <w:rsid w:val="00CF443B"/>
    <w:rsid w:val="00DB2E59"/>
    <w:rsid w:val="00DB342D"/>
    <w:rsid w:val="00DB358F"/>
    <w:rsid w:val="00DC44F1"/>
    <w:rsid w:val="00DF6D26"/>
    <w:rsid w:val="00E7305D"/>
    <w:rsid w:val="00E93AEA"/>
    <w:rsid w:val="00EA780C"/>
    <w:rsid w:val="00EB69D3"/>
    <w:rsid w:val="00ED4DB0"/>
    <w:rsid w:val="00F31D66"/>
    <w:rsid w:val="00F363EC"/>
    <w:rsid w:val="00F413AC"/>
    <w:rsid w:val="00F60FEF"/>
    <w:rsid w:val="00F71B0D"/>
    <w:rsid w:val="00FA20F1"/>
    <w:rsid w:val="00FC37FD"/>
    <w:rsid w:val="00FD27DB"/>
    <w:rsid w:val="00FE408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395438">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1468327">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20294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54078298">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17475079">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5441714">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0602131">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4249092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629093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4</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5</b:RefOrder>
  </b:Source>
  <b:Source>
    <b:Tag>20De</b:Tag>
    <b:SourceType>InternetSite</b:SourceType>
    <b:Guid>{10384B28-80AE-4524-A3B6-A17B2479B306}</b:Guid>
    <b:Year>2020</b:Year>
    <b:Month>December</b:Month>
    <b:Day>11</b:Day>
    <b:URL>https://github.com/dmf49/cs470/blob/main/User%20Interface%20Front%20End%20Design%20and%20SQL%20Queries.docx</b:URL>
    <b:RefOrder>3</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D66CBA7-0C18-4C11-B426-C9AC6E8D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12</TotalTime>
  <Pages>25</Pages>
  <Words>3480</Words>
  <Characters>19840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3</cp:revision>
  <cp:lastPrinted>2020-12-12T03:59:00Z</cp:lastPrinted>
  <dcterms:created xsi:type="dcterms:W3CDTF">2020-12-12T03:59:00Z</dcterms:created>
  <dcterms:modified xsi:type="dcterms:W3CDTF">2020-12-12T04:11:00Z</dcterms:modified>
</cp:coreProperties>
</file>