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760" w:rsidRDefault="00233445" w:rsidP="00904337">
      <w:pPr>
        <w:pStyle w:val="4"/>
        <w:jc w:val="both"/>
      </w:pPr>
      <w:r w:rsidRPr="00233445">
        <w:t>ВВЕДЕНИЕ</w:t>
      </w:r>
    </w:p>
    <w:p w:rsidR="00233445" w:rsidRPr="00390618" w:rsidRDefault="00233445" w:rsidP="00904337">
      <w:pPr>
        <w:jc w:val="both"/>
        <w:rPr>
          <w:lang w:val="ru-RU"/>
        </w:rPr>
      </w:pPr>
    </w:p>
    <w:p w:rsidR="00233445" w:rsidRPr="00C86687" w:rsidRDefault="00233445" w:rsidP="00904337">
      <w:pPr>
        <w:pStyle w:val="a3"/>
        <w:ind w:firstLine="0"/>
        <w:rPr>
          <w:szCs w:val="28"/>
        </w:rPr>
      </w:pPr>
      <w:r w:rsidRPr="00C86687">
        <w:rPr>
          <w:szCs w:val="28"/>
        </w:rPr>
        <w:t xml:space="preserve">С распространением электронно-вычислительных машин нетрудно предсказать рост в потребности передачи данных. </w:t>
      </w:r>
      <w:proofErr w:type="gramStart"/>
      <w:r w:rsidRPr="00C86687">
        <w:rPr>
          <w:szCs w:val="28"/>
        </w:rPr>
        <w:t xml:space="preserve">На сегодняшний день в мире существует более 130 миллионов компьютеров и более 80 процентов из них объединены в различные информационно-вычислительные сети от малых локальных сетей в офисах до глобальных сетей типа </w:t>
      </w:r>
      <w:r w:rsidRPr="00C86687">
        <w:rPr>
          <w:szCs w:val="28"/>
          <w:lang w:val="en-US"/>
        </w:rPr>
        <w:t>Internet</w:t>
      </w:r>
      <w:r w:rsidRPr="00C86687">
        <w:rPr>
          <w:szCs w:val="28"/>
        </w:rPr>
        <w:t>.</w:t>
      </w:r>
      <w:proofErr w:type="gramEnd"/>
      <w:r w:rsidRPr="00C86687">
        <w:rPr>
          <w:szCs w:val="28"/>
        </w:rPr>
        <w:t xml:space="preserve"> Всемирная тенденция к объединению компьютеров в сети обусловлена рядом важных причин, таких как ускорение передачи информационных сообщений, возможность быстрого обмена информацией между пользователями, получение и передача </w:t>
      </w:r>
      <w:proofErr w:type="gramStart"/>
      <w:r w:rsidRPr="00C86687">
        <w:rPr>
          <w:szCs w:val="28"/>
        </w:rPr>
        <w:t>сообщений</w:t>
      </w:r>
      <w:proofErr w:type="gramEnd"/>
      <w:r w:rsidRPr="00C86687">
        <w:rPr>
          <w:szCs w:val="28"/>
        </w:rPr>
        <w:t xml:space="preserve"> не отходя от рабочего места, возможность мгновенного получения любой информации из любой точки земного шара, а так же обмен информацией между компьютерами разных фирм и производителей, работающих под разным программным обеспечением.</w:t>
      </w:r>
    </w:p>
    <w:p w:rsidR="00233445" w:rsidRPr="00C86687" w:rsidRDefault="00233445" w:rsidP="00904337">
      <w:pPr>
        <w:pStyle w:val="a3"/>
        <w:ind w:firstLine="708"/>
        <w:rPr>
          <w:szCs w:val="28"/>
        </w:rPr>
      </w:pPr>
      <w:r w:rsidRPr="00C86687">
        <w:rPr>
          <w:szCs w:val="28"/>
        </w:rPr>
        <w:t xml:space="preserve">Такие огромные потенциальные возможности которые несет в себе вычислительная сеть и тот новый потенциальный </w:t>
      </w:r>
      <w:proofErr w:type="gramStart"/>
      <w:r w:rsidRPr="00C86687">
        <w:rPr>
          <w:szCs w:val="28"/>
        </w:rPr>
        <w:t>подъем</w:t>
      </w:r>
      <w:proofErr w:type="gramEnd"/>
      <w:r w:rsidRPr="00C86687">
        <w:rPr>
          <w:szCs w:val="28"/>
        </w:rPr>
        <w:t xml:space="preserve"> который при этом испытывает информационный комплекс, а так же значительное ускорение производственного процесса не дают нам право не принимать это к разработке и не применять их на практике. Поэтому необходимо разработать принципиальное решение вопроса по организации информационно-вычислительной сети на базе уже существующего компьютерного парка и программного комплекса, отвечающего современным научно-техническим требованиям с учетом возрастающих потребностей и возможностью дальнейшего постепенного развития сети в связи с появлением новых технических и программных решений. Некоторые приложения, которые нуждаются в системах связи, могут помочь понять основные проблемы, которые связаны с сетями связи.</w:t>
      </w:r>
    </w:p>
    <w:p w:rsidR="00233445" w:rsidRPr="00C86687" w:rsidRDefault="00233445" w:rsidP="00904337">
      <w:pPr>
        <w:pStyle w:val="a3"/>
        <w:rPr>
          <w:szCs w:val="28"/>
        </w:rPr>
      </w:pPr>
      <w:r w:rsidRPr="00C86687">
        <w:rPr>
          <w:szCs w:val="28"/>
        </w:rPr>
        <w:t>Существует много приложений, требующих удаленного доступа к базам данных. Простыми примерами являются информационные и финансовые службы, доступные пользователям персональных ЭВМ. Также существует много приложений, требующих дистанционного обновления баз данных, которое может сочетаться с доступом к данным. Система резервирования авиабилетов, аппаратуры автоматического подсчета голосов, системы управления инвентаризацией и т.д. являются такими примерами. В приложениях подобного типа имеются множество географически распределенных пунктов, в которых требуются входные данные.</w:t>
      </w:r>
    </w:p>
    <w:p w:rsidR="00233445" w:rsidRPr="00C86687" w:rsidRDefault="00233445" w:rsidP="00904337">
      <w:pPr>
        <w:pStyle w:val="a3"/>
        <w:rPr>
          <w:szCs w:val="28"/>
        </w:rPr>
      </w:pPr>
      <w:r w:rsidRPr="00C86687">
        <w:rPr>
          <w:szCs w:val="28"/>
        </w:rPr>
        <w:t xml:space="preserve">Ещё одним широко известным приложением является электронная почта, для </w:t>
      </w:r>
      <w:proofErr w:type="gramStart"/>
      <w:r w:rsidRPr="00C86687">
        <w:rPr>
          <w:szCs w:val="28"/>
        </w:rPr>
        <w:t>людей</w:t>
      </w:r>
      <w:proofErr w:type="gramEnd"/>
      <w:r w:rsidRPr="00C86687">
        <w:rPr>
          <w:szCs w:val="28"/>
        </w:rPr>
        <w:t xml:space="preserve"> пользующихся сетью. Такую почту можно читать, заносить в файл, направлять другим пользователям, дополняя, может быть комментариями, или </w:t>
      </w:r>
      <w:proofErr w:type="gramStart"/>
      <w:r w:rsidRPr="00C86687">
        <w:rPr>
          <w:szCs w:val="28"/>
        </w:rPr>
        <w:t>читать</w:t>
      </w:r>
      <w:proofErr w:type="gramEnd"/>
      <w:r w:rsidRPr="00C86687">
        <w:rPr>
          <w:szCs w:val="28"/>
        </w:rPr>
        <w:t xml:space="preserve"> находясь в различных пунктах сети. Очевидно, что такая служба имеет </w:t>
      </w:r>
      <w:r w:rsidRPr="00C86687">
        <w:rPr>
          <w:szCs w:val="28"/>
        </w:rPr>
        <w:lastRenderedPageBreak/>
        <w:t>много преимуществ по сравнению с традиционной почтой с точки зрения скорости доставки и гибкости.</w:t>
      </w:r>
    </w:p>
    <w:p w:rsidR="00233445" w:rsidRPr="00C86687" w:rsidRDefault="00233445" w:rsidP="00904337">
      <w:pPr>
        <w:pStyle w:val="a3"/>
        <w:rPr>
          <w:szCs w:val="28"/>
        </w:rPr>
      </w:pPr>
      <w:r w:rsidRPr="00C86687">
        <w:rPr>
          <w:szCs w:val="28"/>
        </w:rPr>
        <w:t>В промышленности сре</w:t>
      </w:r>
      <w:proofErr w:type="gramStart"/>
      <w:r w:rsidRPr="00C86687">
        <w:rPr>
          <w:szCs w:val="28"/>
        </w:rPr>
        <w:t>дств св</w:t>
      </w:r>
      <w:proofErr w:type="gramEnd"/>
      <w:r w:rsidRPr="00C86687">
        <w:rPr>
          <w:szCs w:val="28"/>
        </w:rPr>
        <w:t>язи уделяется большое внимание системам передачи данных на большие расстояния. Индустрия глобальных сетей развивается и занимает прочные позиции. Локальные сети являются относительно новой областью средств передачи данных.</w:t>
      </w:r>
    </w:p>
    <w:p w:rsidR="00233445" w:rsidRPr="00C86687" w:rsidRDefault="00233445" w:rsidP="00904337">
      <w:pPr>
        <w:pStyle w:val="a3"/>
        <w:rPr>
          <w:szCs w:val="28"/>
        </w:rPr>
      </w:pPr>
      <w:r w:rsidRPr="00C86687">
        <w:rPr>
          <w:szCs w:val="28"/>
        </w:rPr>
        <w:t>Промышленность производства локальных сетей развивалась с поразительной быстротой за последние несколько лет. Внедрение локальных сетей мотивируется в основном повышением эффективности и производительности персонала. Эта цель провозглашается фирмами-поставщиками локальных сетей, руководством учреждений и разработчиками локальных сетей.</w:t>
      </w:r>
    </w:p>
    <w:p w:rsidR="00233445" w:rsidRPr="00C86687" w:rsidRDefault="00233445" w:rsidP="00904337">
      <w:pPr>
        <w:pStyle w:val="a3"/>
        <w:rPr>
          <w:szCs w:val="28"/>
        </w:rPr>
      </w:pPr>
      <w:r w:rsidRPr="00C86687">
        <w:rPr>
          <w:szCs w:val="28"/>
        </w:rPr>
        <w:t>Использование локальных сетей позволяет облегчить доступ к устройствам оконечного оборудования данных установленных в учреждении. Эти устройства – не только ЭВМ, но и другие устройства, обычно используемые в учреждениях, такие, как принтеры, графопостроители и все возрастающее число электронных устрой</w:t>
      </w:r>
      <w:proofErr w:type="gramStart"/>
      <w:r w:rsidRPr="00C86687">
        <w:rPr>
          <w:szCs w:val="28"/>
        </w:rPr>
        <w:t>ств хр</w:t>
      </w:r>
      <w:proofErr w:type="gramEnd"/>
      <w:r w:rsidRPr="00C86687">
        <w:rPr>
          <w:szCs w:val="28"/>
        </w:rPr>
        <w:t>анения и обработки файлов и баз данных. Локальная сеть представляет собой канал и протоколы обмена данными для связи рабочих станций и ЭВМ.</w:t>
      </w:r>
    </w:p>
    <w:p w:rsidR="00233445" w:rsidRPr="00390618" w:rsidRDefault="00233445" w:rsidP="00904337">
      <w:pPr>
        <w:jc w:val="both"/>
        <w:rPr>
          <w:rFonts w:ascii="Times New Roman" w:hAnsi="Times New Roman" w:cs="Times New Roman"/>
          <w:sz w:val="24"/>
          <w:szCs w:val="24"/>
          <w:lang w:val="ru-RU"/>
        </w:rPr>
      </w:pPr>
    </w:p>
    <w:p w:rsidR="00233445" w:rsidRPr="00233445" w:rsidRDefault="00233445" w:rsidP="00904337">
      <w:pPr>
        <w:pStyle w:val="4"/>
        <w:jc w:val="both"/>
      </w:pPr>
      <w:r w:rsidRPr="00233445">
        <w:t>1 ПОСТАНОВКА ТЕХНИЧЕСКОГО ЗАДАНИЯ</w:t>
      </w:r>
    </w:p>
    <w:p w:rsidR="00233445" w:rsidRPr="00BB5315" w:rsidRDefault="00233445" w:rsidP="00904337">
      <w:pPr>
        <w:pStyle w:val="4"/>
        <w:jc w:val="both"/>
      </w:pPr>
      <w:r w:rsidRPr="00BB5315">
        <w:t>1.1 Описание предметной области</w:t>
      </w:r>
    </w:p>
    <w:p w:rsidR="00233445" w:rsidRPr="00BB5315" w:rsidRDefault="00233445" w:rsidP="00904337">
      <w:pPr>
        <w:pStyle w:val="4"/>
        <w:jc w:val="both"/>
      </w:pPr>
      <w:r w:rsidRPr="00BB5315">
        <w:t>3.2 Предложение возможных вариантов конфигурации</w:t>
      </w:r>
    </w:p>
    <w:p w:rsidR="00233445" w:rsidRPr="00390618" w:rsidRDefault="00233445" w:rsidP="00904337">
      <w:pPr>
        <w:jc w:val="both"/>
        <w:rPr>
          <w:rFonts w:ascii="Times New Roman" w:hAnsi="Times New Roman" w:cs="Times New Roman"/>
          <w:sz w:val="24"/>
          <w:szCs w:val="24"/>
          <w:lang w:val="ru-RU"/>
        </w:rPr>
      </w:pPr>
    </w:p>
    <w:p w:rsidR="00904337" w:rsidRPr="00904337" w:rsidRDefault="00904337" w:rsidP="00904337">
      <w:pPr>
        <w:rPr>
          <w:color w:val="000000" w:themeColor="text1"/>
          <w:sz w:val="28"/>
          <w:szCs w:val="28"/>
          <w:lang w:val="ru-RU"/>
        </w:rPr>
      </w:pPr>
      <w:r w:rsidRPr="00904337">
        <w:rPr>
          <w:color w:val="000000" w:themeColor="text1"/>
          <w:sz w:val="28"/>
          <w:szCs w:val="28"/>
          <w:lang w:val="ru-RU"/>
        </w:rPr>
        <w:t>Сетевая архитектура (</w:t>
      </w:r>
      <w:proofErr w:type="spellStart"/>
      <w:r w:rsidRPr="00904337">
        <w:rPr>
          <w:color w:val="000000" w:themeColor="text1"/>
          <w:sz w:val="28"/>
          <w:szCs w:val="28"/>
          <w:lang w:val="ru-RU"/>
        </w:rPr>
        <w:t>network</w:t>
      </w:r>
      <w:proofErr w:type="spellEnd"/>
      <w:r w:rsidRPr="00904337">
        <w:rPr>
          <w:color w:val="000000" w:themeColor="text1"/>
          <w:sz w:val="28"/>
          <w:szCs w:val="28"/>
          <w:lang w:val="ru-RU"/>
        </w:rPr>
        <w:t xml:space="preserve"> </w:t>
      </w:r>
      <w:proofErr w:type="spellStart"/>
      <w:r w:rsidRPr="00904337">
        <w:rPr>
          <w:color w:val="000000" w:themeColor="text1"/>
          <w:sz w:val="28"/>
          <w:szCs w:val="28"/>
          <w:lang w:val="ru-RU"/>
        </w:rPr>
        <w:t>architecture</w:t>
      </w:r>
      <w:proofErr w:type="spellEnd"/>
      <w:r w:rsidRPr="00904337">
        <w:rPr>
          <w:color w:val="000000" w:themeColor="text1"/>
          <w:sz w:val="28"/>
          <w:szCs w:val="28"/>
          <w:lang w:val="ru-RU"/>
        </w:rPr>
        <w:t xml:space="preserve">) – это комбинация топологий, методов доступа к среде передачи данных и протоколов, необходимых для создания работоспособной сети. </w:t>
      </w:r>
    </w:p>
    <w:p w:rsidR="00904337" w:rsidRPr="00904337" w:rsidRDefault="00904337" w:rsidP="00904337">
      <w:pPr>
        <w:rPr>
          <w:color w:val="000000" w:themeColor="text1"/>
          <w:sz w:val="28"/>
          <w:szCs w:val="28"/>
          <w:lang w:val="ru-RU"/>
        </w:rPr>
      </w:pPr>
      <w:r w:rsidRPr="00904337">
        <w:rPr>
          <w:color w:val="000000" w:themeColor="text1"/>
          <w:sz w:val="28"/>
          <w:szCs w:val="28"/>
          <w:lang w:val="ru-RU"/>
        </w:rPr>
        <w:t xml:space="preserve"> Термин сетевая топология обозначает физическое расположение компьютеров, кабелей и других сетевых компонентов. Существуют три базовые топологии сети: </w:t>
      </w:r>
    </w:p>
    <w:p w:rsidR="00904337" w:rsidRPr="00904337" w:rsidRDefault="00904337" w:rsidP="00904337">
      <w:pPr>
        <w:rPr>
          <w:color w:val="000000" w:themeColor="text1"/>
          <w:sz w:val="28"/>
          <w:szCs w:val="28"/>
          <w:lang w:val="ru-RU"/>
        </w:rPr>
      </w:pPr>
      <w:r w:rsidRPr="00904337">
        <w:rPr>
          <w:color w:val="000000" w:themeColor="text1"/>
          <w:sz w:val="28"/>
          <w:szCs w:val="28"/>
          <w:lang w:val="ru-RU"/>
        </w:rPr>
        <w:t>-Шина (</w:t>
      </w:r>
      <w:proofErr w:type="spellStart"/>
      <w:r w:rsidRPr="00904337">
        <w:rPr>
          <w:color w:val="000000" w:themeColor="text1"/>
          <w:sz w:val="28"/>
          <w:szCs w:val="28"/>
          <w:lang w:val="ru-RU"/>
        </w:rPr>
        <w:t>Bus</w:t>
      </w:r>
      <w:proofErr w:type="spellEnd"/>
      <w:r w:rsidRPr="00904337">
        <w:rPr>
          <w:color w:val="000000" w:themeColor="text1"/>
          <w:sz w:val="28"/>
          <w:szCs w:val="28"/>
          <w:lang w:val="ru-RU"/>
        </w:rPr>
        <w:t xml:space="preserve">) </w:t>
      </w:r>
    </w:p>
    <w:p w:rsidR="00904337" w:rsidRPr="00904337" w:rsidRDefault="00904337" w:rsidP="00904337">
      <w:pPr>
        <w:rPr>
          <w:color w:val="000000" w:themeColor="text1"/>
          <w:sz w:val="28"/>
          <w:szCs w:val="28"/>
          <w:lang w:val="ru-RU"/>
        </w:rPr>
      </w:pPr>
      <w:r w:rsidRPr="00904337">
        <w:rPr>
          <w:color w:val="000000" w:themeColor="text1"/>
          <w:sz w:val="28"/>
          <w:szCs w:val="28"/>
          <w:lang w:val="ru-RU"/>
        </w:rPr>
        <w:t>-Звезда (</w:t>
      </w:r>
      <w:proofErr w:type="spellStart"/>
      <w:r w:rsidRPr="00904337">
        <w:rPr>
          <w:color w:val="000000" w:themeColor="text1"/>
          <w:sz w:val="28"/>
          <w:szCs w:val="28"/>
          <w:lang w:val="ru-RU"/>
        </w:rPr>
        <w:t>Star</w:t>
      </w:r>
      <w:proofErr w:type="spellEnd"/>
      <w:r w:rsidRPr="00904337">
        <w:rPr>
          <w:color w:val="000000" w:themeColor="text1"/>
          <w:sz w:val="28"/>
          <w:szCs w:val="28"/>
          <w:lang w:val="ru-RU"/>
        </w:rPr>
        <w:t>)</w:t>
      </w:r>
    </w:p>
    <w:p w:rsidR="00904337" w:rsidRDefault="00904337" w:rsidP="00904337">
      <w:pPr>
        <w:rPr>
          <w:color w:val="000000" w:themeColor="text1"/>
          <w:sz w:val="28"/>
          <w:szCs w:val="28"/>
          <w:lang w:val="ru-RU"/>
        </w:rPr>
      </w:pPr>
      <w:r w:rsidRPr="00904337">
        <w:rPr>
          <w:color w:val="000000" w:themeColor="text1"/>
          <w:sz w:val="28"/>
          <w:szCs w:val="28"/>
          <w:lang w:val="ru-RU"/>
        </w:rPr>
        <w:t>- Кольцо (</w:t>
      </w:r>
      <w:proofErr w:type="spellStart"/>
      <w:r w:rsidRPr="00904337">
        <w:rPr>
          <w:color w:val="000000" w:themeColor="text1"/>
          <w:sz w:val="28"/>
          <w:szCs w:val="28"/>
          <w:lang w:val="ru-RU"/>
        </w:rPr>
        <w:t>Ring</w:t>
      </w:r>
      <w:proofErr w:type="spellEnd"/>
      <w:r w:rsidRPr="00904337">
        <w:rPr>
          <w:color w:val="000000" w:themeColor="text1"/>
          <w:sz w:val="28"/>
          <w:szCs w:val="28"/>
          <w:lang w:val="ru-RU"/>
        </w:rPr>
        <w:t>)</w:t>
      </w:r>
    </w:p>
    <w:p w:rsidR="00266D5A" w:rsidRDefault="00266D5A" w:rsidP="00904337">
      <w:pPr>
        <w:rPr>
          <w:color w:val="000000" w:themeColor="text1"/>
          <w:sz w:val="28"/>
          <w:szCs w:val="28"/>
          <w:lang w:val="ru-RU"/>
        </w:rPr>
      </w:pPr>
    </w:p>
    <w:p w:rsidR="00266D5A" w:rsidRDefault="00266D5A" w:rsidP="00266D5A">
      <w:pPr>
        <w:pStyle w:val="1"/>
        <w:shd w:val="clear" w:color="auto" w:fill="FFFFFF"/>
        <w:spacing w:after="96"/>
        <w:rPr>
          <w:rFonts w:ascii="Verdana" w:hAnsi="Verdana"/>
          <w:color w:val="333333"/>
          <w:sz w:val="26"/>
          <w:szCs w:val="26"/>
        </w:rPr>
      </w:pPr>
      <w:proofErr w:type="spellStart"/>
      <w:r>
        <w:rPr>
          <w:rFonts w:ascii="Verdana" w:hAnsi="Verdana"/>
          <w:color w:val="333333"/>
          <w:sz w:val="27"/>
          <w:szCs w:val="27"/>
        </w:rPr>
        <w:lastRenderedPageBreak/>
        <w:t>Шина</w:t>
      </w:r>
      <w:proofErr w:type="spellEnd"/>
      <w:r>
        <w:rPr>
          <w:rFonts w:ascii="Verdana" w:hAnsi="Verdana"/>
          <w:color w:val="333333"/>
          <w:sz w:val="27"/>
          <w:szCs w:val="27"/>
        </w:rPr>
        <w:t xml:space="preserve"> (Bus)</w:t>
      </w:r>
    </w:p>
    <w:p w:rsidR="00266D5A" w:rsidRDefault="00266D5A" w:rsidP="00266D5A">
      <w:pPr>
        <w:shd w:val="clear" w:color="auto" w:fill="FFFFFF"/>
        <w:rPr>
          <w:rFonts w:ascii="Verdana" w:hAnsi="Verdana"/>
          <w:color w:val="333333"/>
          <w:sz w:val="18"/>
          <w:szCs w:val="18"/>
        </w:rPr>
      </w:pPr>
      <w:r>
        <w:rPr>
          <w:rFonts w:ascii="Verdana" w:hAnsi="Verdana"/>
          <w:noProof/>
          <w:color w:val="333333"/>
          <w:sz w:val="18"/>
          <w:szCs w:val="18"/>
        </w:rPr>
        <w:drawing>
          <wp:inline distT="0" distB="0" distL="0" distR="0">
            <wp:extent cx="2581275" cy="1602849"/>
            <wp:effectExtent l="0" t="0" r="0" b="0"/>
            <wp:docPr id="3" name="Рисунок 3" descr="http://www.servicecall.ru/Images_network/Pic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rvicecall.ru/Images_network/Picture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602849"/>
                    </a:xfrm>
                    <a:prstGeom prst="rect">
                      <a:avLst/>
                    </a:prstGeom>
                    <a:noFill/>
                    <a:ln>
                      <a:noFill/>
                    </a:ln>
                  </pic:spPr>
                </pic:pic>
              </a:graphicData>
            </a:graphic>
          </wp:inline>
        </w:drawing>
      </w:r>
    </w:p>
    <w:p w:rsidR="00266D5A" w:rsidRDefault="00266D5A" w:rsidP="00266D5A">
      <w:pPr>
        <w:rPr>
          <w:rFonts w:ascii="Verdana" w:hAnsi="Verdana"/>
          <w:color w:val="333333"/>
          <w:sz w:val="18"/>
          <w:szCs w:val="18"/>
          <w:lang w:val="ru-RU"/>
        </w:rPr>
      </w:pPr>
    </w:p>
    <w:p w:rsidR="00266D5A" w:rsidRPr="00266D5A" w:rsidRDefault="00266D5A" w:rsidP="00266D5A">
      <w:pPr>
        <w:rPr>
          <w:rFonts w:ascii="Times New Roman" w:hAnsi="Times New Roman"/>
          <w:sz w:val="24"/>
          <w:szCs w:val="24"/>
          <w:lang w:val="ru-RU"/>
        </w:rPr>
      </w:pPr>
      <w:r w:rsidRPr="00266D5A">
        <w:rPr>
          <w:rFonts w:ascii="Verdana" w:hAnsi="Verdana"/>
          <w:color w:val="333333"/>
          <w:sz w:val="18"/>
          <w:szCs w:val="18"/>
          <w:shd w:val="clear" w:color="auto" w:fill="FFFFFF"/>
          <w:lang w:val="ru-RU"/>
        </w:rPr>
        <w:t>Используется один кабель, именуемый магистралью или сегментом, к которому подключены все компьютеры сети. Данные передаются всем компьютерам сети, однако информацию принимает только один компьютер, чей адрес соответствует адресу получателя, присутствующему среди передаваемых данных. В каждый момент времени передачу может вести только один компьютер.</w:t>
      </w:r>
    </w:p>
    <w:p w:rsidR="00266D5A" w:rsidRPr="00266D5A" w:rsidRDefault="00266D5A" w:rsidP="00266D5A">
      <w:pPr>
        <w:shd w:val="clear" w:color="auto" w:fill="FFFFFF"/>
        <w:rPr>
          <w:rFonts w:ascii="Verdana" w:hAnsi="Verdana"/>
          <w:color w:val="333333"/>
          <w:sz w:val="18"/>
          <w:szCs w:val="18"/>
          <w:lang w:val="ru-RU"/>
        </w:rPr>
      </w:pPr>
    </w:p>
    <w:p w:rsidR="00266D5A" w:rsidRPr="00266D5A" w:rsidRDefault="00266D5A" w:rsidP="00266D5A">
      <w:pPr>
        <w:shd w:val="clear" w:color="auto" w:fill="FFFFFF"/>
        <w:rPr>
          <w:rFonts w:ascii="Verdana" w:hAnsi="Verdana"/>
          <w:color w:val="333333"/>
          <w:sz w:val="18"/>
          <w:szCs w:val="18"/>
          <w:lang w:val="ru-RU"/>
        </w:rPr>
      </w:pPr>
      <w:r w:rsidRPr="00266D5A">
        <w:rPr>
          <w:rFonts w:ascii="Verdana" w:hAnsi="Verdana"/>
          <w:b/>
          <w:bCs/>
          <w:color w:val="333333"/>
          <w:sz w:val="18"/>
          <w:szCs w:val="18"/>
          <w:lang w:val="ru-RU"/>
        </w:rPr>
        <w:t>Шина</w:t>
      </w:r>
      <w:r>
        <w:rPr>
          <w:rStyle w:val="apple-converted-space"/>
          <w:rFonts w:ascii="Verdana" w:hAnsi="Verdana"/>
          <w:color w:val="333333"/>
          <w:sz w:val="18"/>
          <w:szCs w:val="18"/>
        </w:rPr>
        <w:t> </w:t>
      </w:r>
      <w:r w:rsidRPr="00266D5A">
        <w:rPr>
          <w:rFonts w:ascii="Verdana" w:hAnsi="Verdana"/>
          <w:color w:val="333333"/>
          <w:sz w:val="18"/>
          <w:szCs w:val="18"/>
          <w:lang w:val="ru-RU"/>
        </w:rPr>
        <w:t>– пассивная топология. Компьютеры не перемещают данные от отправителя к получателю. Если один компьютер выходит из строя, это не скажется на работе сети. В активных топологиях компьютеры регенерируют сигналы и передают их дальше по сети.</w:t>
      </w:r>
    </w:p>
    <w:p w:rsidR="00266D5A" w:rsidRDefault="00266D5A" w:rsidP="00266D5A">
      <w:pPr>
        <w:pStyle w:val="1"/>
        <w:shd w:val="clear" w:color="auto" w:fill="FFFFFF"/>
        <w:spacing w:after="96"/>
        <w:rPr>
          <w:rFonts w:ascii="Verdana" w:hAnsi="Verdana"/>
          <w:color w:val="333333"/>
          <w:sz w:val="26"/>
          <w:szCs w:val="26"/>
        </w:rPr>
      </w:pPr>
      <w:proofErr w:type="spellStart"/>
      <w:r>
        <w:rPr>
          <w:rFonts w:ascii="Verdana" w:hAnsi="Verdana"/>
          <w:color w:val="333333"/>
          <w:sz w:val="27"/>
          <w:szCs w:val="27"/>
        </w:rPr>
        <w:t>Звезда</w:t>
      </w:r>
      <w:proofErr w:type="spellEnd"/>
      <w:r>
        <w:rPr>
          <w:rFonts w:ascii="Verdana" w:hAnsi="Verdana"/>
          <w:color w:val="333333"/>
          <w:sz w:val="27"/>
          <w:szCs w:val="27"/>
        </w:rPr>
        <w:t xml:space="preserve"> (Star)</w:t>
      </w:r>
    </w:p>
    <w:p w:rsidR="00266D5A" w:rsidRDefault="00266D5A" w:rsidP="00266D5A">
      <w:pPr>
        <w:shd w:val="clear" w:color="auto" w:fill="FFFFFF"/>
        <w:rPr>
          <w:rFonts w:ascii="Verdana" w:hAnsi="Verdana"/>
          <w:color w:val="333333"/>
          <w:sz w:val="18"/>
          <w:szCs w:val="18"/>
          <w:lang w:val="ru-RU"/>
        </w:rPr>
      </w:pPr>
      <w:r>
        <w:rPr>
          <w:rFonts w:ascii="Verdana" w:hAnsi="Verdana"/>
          <w:noProof/>
          <w:color w:val="333333"/>
          <w:sz w:val="27"/>
          <w:szCs w:val="27"/>
        </w:rPr>
        <w:drawing>
          <wp:inline distT="0" distB="0" distL="0" distR="0">
            <wp:extent cx="2171700" cy="2257074"/>
            <wp:effectExtent l="0" t="0" r="0" b="0"/>
            <wp:docPr id="2" name="Рисунок 2" descr="http://www.servicecall.ru/Images_network/Pic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rvicecall.ru/Images_network/Picture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584" cy="2257993"/>
                    </a:xfrm>
                    <a:prstGeom prst="rect">
                      <a:avLst/>
                    </a:prstGeom>
                    <a:noFill/>
                    <a:ln>
                      <a:noFill/>
                    </a:ln>
                  </pic:spPr>
                </pic:pic>
              </a:graphicData>
            </a:graphic>
          </wp:inline>
        </w:drawing>
      </w:r>
    </w:p>
    <w:p w:rsidR="00266D5A" w:rsidRPr="00266D5A" w:rsidRDefault="00266D5A" w:rsidP="00266D5A">
      <w:pPr>
        <w:shd w:val="clear" w:color="auto" w:fill="FFFFFF"/>
        <w:rPr>
          <w:rFonts w:ascii="Verdana" w:hAnsi="Verdana"/>
          <w:color w:val="333333"/>
          <w:sz w:val="18"/>
          <w:szCs w:val="18"/>
          <w:lang w:val="ru-RU"/>
        </w:rPr>
      </w:pPr>
      <w:r>
        <w:rPr>
          <w:rFonts w:ascii="Verdana" w:hAnsi="Verdana"/>
          <w:color w:val="333333"/>
          <w:sz w:val="18"/>
          <w:szCs w:val="18"/>
          <w:lang w:val="ru-RU"/>
        </w:rPr>
        <w:t>Рис 2. Топология «Звезда»</w:t>
      </w:r>
    </w:p>
    <w:p w:rsidR="00266D5A" w:rsidRDefault="00266D5A" w:rsidP="00266D5A">
      <w:pPr>
        <w:rPr>
          <w:rFonts w:ascii="Verdana" w:hAnsi="Verdana"/>
          <w:color w:val="333333"/>
          <w:sz w:val="18"/>
          <w:szCs w:val="18"/>
          <w:lang w:val="ru-RU"/>
        </w:rPr>
      </w:pPr>
    </w:p>
    <w:p w:rsidR="00266D5A" w:rsidRPr="00266D5A" w:rsidRDefault="00266D5A" w:rsidP="00266D5A">
      <w:pPr>
        <w:rPr>
          <w:sz w:val="28"/>
          <w:szCs w:val="28"/>
          <w:lang w:val="ru-RU"/>
        </w:rPr>
      </w:pPr>
      <w:r w:rsidRPr="00266D5A">
        <w:rPr>
          <w:sz w:val="28"/>
          <w:szCs w:val="28"/>
          <w:lang w:val="ru-RU"/>
        </w:rPr>
        <w:t xml:space="preserve">Концепция данной топологии ЛВС была заимствована из области больших ЭВМ, когда все данные, полученные с периферийных устройств, обрабатываются головной машиной. При этом обмен данными между </w:t>
      </w:r>
      <w:r w:rsidRPr="00266D5A">
        <w:rPr>
          <w:sz w:val="28"/>
          <w:szCs w:val="28"/>
          <w:lang w:val="ru-RU"/>
        </w:rPr>
        <w:lastRenderedPageBreak/>
        <w:t xml:space="preserve">периферийными рабочими местами происходит через головную машину, которая является центральным узлом ЛВС. Такая топология локальной вычислительной сети используется, к примеру, электронной почтой </w:t>
      </w:r>
      <w:r>
        <w:rPr>
          <w:sz w:val="28"/>
          <w:szCs w:val="28"/>
        </w:rPr>
        <w:t>RELCOM</w:t>
      </w:r>
      <w:r w:rsidRPr="00266D5A">
        <w:rPr>
          <w:sz w:val="28"/>
          <w:szCs w:val="28"/>
          <w:lang w:val="ru-RU"/>
        </w:rPr>
        <w:t xml:space="preserve">. </w:t>
      </w:r>
      <w:proofErr w:type="gramStart"/>
      <w:r w:rsidRPr="00266D5A">
        <w:rPr>
          <w:sz w:val="28"/>
          <w:szCs w:val="28"/>
          <w:lang w:val="ru-RU"/>
        </w:rPr>
        <w:t>Пропускная способность такой локальной вычислительной гарантирована для каждой рабочей станции сети и зависит только от вычислительной мощности узла.</w:t>
      </w:r>
      <w:proofErr w:type="gramEnd"/>
      <w:r w:rsidRPr="00266D5A">
        <w:rPr>
          <w:sz w:val="28"/>
          <w:szCs w:val="28"/>
          <w:lang w:val="ru-RU"/>
        </w:rPr>
        <w:t xml:space="preserve"> Возникновение коллизий в сети такой топологии невозможно. </w:t>
      </w:r>
      <w:r w:rsidRPr="00266D5A">
        <w:rPr>
          <w:sz w:val="28"/>
          <w:szCs w:val="28"/>
          <w:lang w:val="ru-RU"/>
        </w:rPr>
        <w:br/>
        <w:t xml:space="preserve">         Сети, построенные по топологии «звезда» имеют максимально возможное быстродействие, так как данных между рабочими станциями передаются через центральный узел по отдельным линиям, которые используются исключительно этими станциями. Частота запросов для передачи информации между станциями относительно невелика. Производительность ЛВС находится в прямой зависимости от мощности файлового сервера. Если центральный узел выходит из строя, сеть также прекращает работу. </w:t>
      </w:r>
    </w:p>
    <w:p w:rsidR="00266D5A" w:rsidRPr="00266D5A" w:rsidRDefault="00266D5A" w:rsidP="00266D5A">
      <w:pPr>
        <w:shd w:val="clear" w:color="auto" w:fill="FFFFFF"/>
        <w:rPr>
          <w:rFonts w:ascii="Verdana" w:hAnsi="Verdana"/>
          <w:color w:val="333333"/>
          <w:sz w:val="18"/>
          <w:szCs w:val="18"/>
          <w:lang w:val="ru-RU"/>
        </w:rPr>
      </w:pPr>
      <w:r w:rsidRPr="00266D5A">
        <w:rPr>
          <w:sz w:val="28"/>
          <w:szCs w:val="28"/>
          <w:lang w:val="ru-RU"/>
        </w:rPr>
        <w:t>Монтаж кабельного соединения несложен, поскольку каждая рабочая станция связана только с головной машиной, но общая стоимость кабеля может оказаться достаточно большой, и увеличивается в случае расположения главной машины не в центре сети. Для расширения сети необходим монтаж отдельного кабеля от новой рабочей станции к головной машине. Управление сетью осуществляется из ее центра, в центре же реализуется механизм защиты информации.</w:t>
      </w:r>
    </w:p>
    <w:p w:rsidR="00266D5A" w:rsidRDefault="00266D5A" w:rsidP="00266D5A">
      <w:pPr>
        <w:pStyle w:val="1"/>
        <w:shd w:val="clear" w:color="auto" w:fill="FFFFFF"/>
        <w:spacing w:after="96"/>
        <w:rPr>
          <w:rFonts w:ascii="Verdana" w:hAnsi="Verdana"/>
          <w:color w:val="333333"/>
          <w:sz w:val="26"/>
          <w:szCs w:val="26"/>
        </w:rPr>
      </w:pPr>
      <w:proofErr w:type="spellStart"/>
      <w:r>
        <w:rPr>
          <w:rFonts w:ascii="Verdana" w:hAnsi="Verdana"/>
          <w:color w:val="333333"/>
          <w:sz w:val="27"/>
          <w:szCs w:val="27"/>
        </w:rPr>
        <w:lastRenderedPageBreak/>
        <w:t>Кольцо</w:t>
      </w:r>
      <w:proofErr w:type="spellEnd"/>
      <w:r>
        <w:rPr>
          <w:rFonts w:ascii="Verdana" w:hAnsi="Verdana"/>
          <w:color w:val="333333"/>
          <w:sz w:val="27"/>
          <w:szCs w:val="27"/>
        </w:rPr>
        <w:t xml:space="preserve"> (Ring)</w:t>
      </w:r>
    </w:p>
    <w:p w:rsidR="00266D5A" w:rsidRDefault="00266D5A" w:rsidP="00266D5A">
      <w:pPr>
        <w:shd w:val="clear" w:color="auto" w:fill="FFFFFF"/>
        <w:rPr>
          <w:rFonts w:ascii="Verdana" w:hAnsi="Verdana"/>
          <w:color w:val="333333"/>
          <w:sz w:val="18"/>
          <w:szCs w:val="18"/>
        </w:rPr>
      </w:pPr>
      <w:r>
        <w:rPr>
          <w:rFonts w:ascii="Verdana" w:hAnsi="Verdana"/>
          <w:noProof/>
          <w:color w:val="333333"/>
          <w:sz w:val="27"/>
          <w:szCs w:val="27"/>
        </w:rPr>
        <w:drawing>
          <wp:inline distT="0" distB="0" distL="0" distR="0">
            <wp:extent cx="2479951" cy="2562225"/>
            <wp:effectExtent l="0" t="0" r="0" b="0"/>
            <wp:docPr id="1" name="Рисунок 1" descr="http://www.servicecall.ru/Images_network/Pic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vicecall.ru/Images_network/Picture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3789" cy="2566190"/>
                    </a:xfrm>
                    <a:prstGeom prst="rect">
                      <a:avLst/>
                    </a:prstGeom>
                    <a:noFill/>
                    <a:ln>
                      <a:noFill/>
                    </a:ln>
                  </pic:spPr>
                </pic:pic>
              </a:graphicData>
            </a:graphic>
          </wp:inline>
        </w:drawing>
      </w:r>
    </w:p>
    <w:p w:rsidR="00266D5A" w:rsidRPr="00266D5A" w:rsidRDefault="00266D5A" w:rsidP="00266D5A">
      <w:pPr>
        <w:ind w:firstLine="708"/>
        <w:rPr>
          <w:sz w:val="28"/>
          <w:szCs w:val="28"/>
          <w:lang w:val="ru-RU"/>
        </w:rPr>
      </w:pPr>
      <w:r w:rsidRPr="00266D5A">
        <w:rPr>
          <w:sz w:val="28"/>
          <w:szCs w:val="28"/>
          <w:lang w:val="ru-RU"/>
        </w:rPr>
        <w:t xml:space="preserve">Кольцевой топологии локальной вычислительной сети подразумевает, что рабочие станции связаны друг с другом по кругу: первая со второй, третья с четвертой и так далее. Последняя станция связывается с первой, замыкая кольцо. Сложность и стоимость монтажа кабелей между рабочими станциями напрямую зависит от географического расположения станций друг относительно друга.  Передача информации осуществляется по кругу. Рабочая станция получает запрос из кольца, а затем отправляет информацию по конкретному адресу. Система передачи информации такой ЛВС считается достаточно эффективной, поскольку сообщения можно отправлять друг за другом достаточно быстро, кроме того легко отправить запрос на все рабочие станции кольца. Время передачи информации растет с увеличением количества станций в ЛВС. </w:t>
      </w:r>
    </w:p>
    <w:p w:rsidR="00266D5A" w:rsidRPr="00A742A9" w:rsidRDefault="00266D5A" w:rsidP="00266D5A">
      <w:pPr>
        <w:ind w:firstLine="708"/>
        <w:rPr>
          <w:sz w:val="28"/>
          <w:szCs w:val="28"/>
          <w:lang w:val="ru-RU"/>
        </w:rPr>
      </w:pPr>
      <w:r w:rsidRPr="00266D5A">
        <w:rPr>
          <w:sz w:val="28"/>
          <w:szCs w:val="28"/>
          <w:lang w:val="ru-RU"/>
        </w:rPr>
        <w:t xml:space="preserve">Недостаток локальных сетей с кольцевой топологией в том, что при выходе из строя хотя бы одной рабочей станции вся сеть становится неработоспособной. Любую неисправность кабельного соединения в такой сети обнаружить несложно. Для подключения новой станции в локальную сеть необходимо временное отключение сети. </w:t>
      </w:r>
      <w:r w:rsidRPr="00A742A9">
        <w:rPr>
          <w:sz w:val="28"/>
          <w:szCs w:val="28"/>
          <w:lang w:val="ru-RU"/>
        </w:rPr>
        <w:t xml:space="preserve">Протяженность такой сети может быть неограниченной. </w:t>
      </w:r>
    </w:p>
    <w:p w:rsidR="00266D5A" w:rsidRDefault="00266D5A" w:rsidP="00904337">
      <w:pPr>
        <w:rPr>
          <w:color w:val="000000" w:themeColor="text1"/>
          <w:sz w:val="28"/>
          <w:szCs w:val="28"/>
          <w:lang w:val="ru-RU"/>
        </w:rPr>
      </w:pPr>
    </w:p>
    <w:p w:rsidR="00266D5A" w:rsidRDefault="00266D5A" w:rsidP="00904337">
      <w:pPr>
        <w:rPr>
          <w:color w:val="000000" w:themeColor="text1"/>
          <w:sz w:val="28"/>
          <w:szCs w:val="28"/>
          <w:lang w:val="ru-RU"/>
        </w:rPr>
      </w:pPr>
    </w:p>
    <w:p w:rsidR="00266D5A" w:rsidRDefault="00266D5A" w:rsidP="00266D5A">
      <w:pPr>
        <w:pStyle w:val="4"/>
      </w:pPr>
      <w:r w:rsidRPr="00266D5A">
        <w:t>3.3 Выбор оптимальной конфигурации</w:t>
      </w:r>
    </w:p>
    <w:p w:rsidR="00266D5A" w:rsidRDefault="00266D5A" w:rsidP="00904337">
      <w:pPr>
        <w:rPr>
          <w:color w:val="000000" w:themeColor="text1"/>
          <w:sz w:val="28"/>
          <w:szCs w:val="28"/>
          <w:lang w:val="ru-RU"/>
        </w:rPr>
      </w:pPr>
    </w:p>
    <w:p w:rsidR="00904337" w:rsidRDefault="00904337" w:rsidP="00904337">
      <w:pPr>
        <w:rPr>
          <w:color w:val="000000" w:themeColor="text1"/>
          <w:sz w:val="28"/>
          <w:szCs w:val="28"/>
          <w:lang w:val="ru-RU"/>
        </w:rPr>
      </w:pPr>
      <w:r w:rsidRPr="00904337">
        <w:rPr>
          <w:color w:val="000000" w:themeColor="text1"/>
          <w:sz w:val="28"/>
          <w:szCs w:val="28"/>
          <w:lang w:val="ru-RU"/>
        </w:rPr>
        <w:t>В соответствии с разработанной инфологической моделью организации,</w:t>
      </w:r>
      <w:r>
        <w:rPr>
          <w:color w:val="000000" w:themeColor="text1"/>
          <w:sz w:val="28"/>
          <w:szCs w:val="28"/>
          <w:lang w:val="ru-RU"/>
        </w:rPr>
        <w:t xml:space="preserve"> </w:t>
      </w:r>
      <w:r w:rsidRPr="00904337">
        <w:rPr>
          <w:color w:val="000000" w:themeColor="text1"/>
          <w:sz w:val="28"/>
          <w:szCs w:val="28"/>
          <w:lang w:val="ru-RU"/>
        </w:rPr>
        <w:t xml:space="preserve">очевидно, что проектируемая сеть имеет средний размер, так как охватывает площадь, ограниченную тремя этажами здания. </w:t>
      </w:r>
      <w:r w:rsidRPr="00390618">
        <w:rPr>
          <w:color w:val="000000" w:themeColor="text1"/>
          <w:sz w:val="28"/>
          <w:szCs w:val="28"/>
          <w:lang w:val="ru-RU"/>
        </w:rPr>
        <w:t xml:space="preserve">При проектировании структуры сети необходимо учитывать возможность ее расширения. </w:t>
      </w:r>
      <w:r w:rsidRPr="00904337">
        <w:rPr>
          <w:color w:val="000000" w:themeColor="text1"/>
          <w:sz w:val="28"/>
          <w:szCs w:val="28"/>
          <w:lang w:val="ru-RU"/>
        </w:rPr>
        <w:t>Анализ возможностей роста организации дает возможность предположить, что данная сеть может быть увеличена за счет добавления нового сегмента, располагающегося на другом этаже.</w:t>
      </w:r>
      <w:r>
        <w:rPr>
          <w:color w:val="000000" w:themeColor="text1"/>
          <w:sz w:val="28"/>
          <w:szCs w:val="28"/>
          <w:lang w:val="ru-RU"/>
        </w:rPr>
        <w:t xml:space="preserve">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w:instrText>
      </w:r>
      <w:r w:rsidR="005C6536">
        <w:instrText>A</w:instrText>
      </w:r>
      <w:r w:rsidR="005C6536" w:rsidRPr="005C6536">
        <w:rPr>
          <w:lang w:val="ru-RU"/>
        </w:rPr>
        <w:instrText>1%</w:instrText>
      </w:r>
      <w:r w:rsidR="005C6536">
        <w:instrText>D</w:instrText>
      </w:r>
      <w:r w:rsidR="005C6536" w:rsidRPr="005C6536">
        <w:rPr>
          <w:lang w:val="ru-RU"/>
        </w:rPr>
        <w:instrText>0%</w:instrText>
      </w:r>
      <w:r w:rsidR="005C6536">
        <w:instrText>B</w:instrText>
      </w:r>
      <w:r w:rsidR="005C6536" w:rsidRPr="005C6536">
        <w:rPr>
          <w:lang w:val="ru-RU"/>
        </w:rPr>
        <w:instrText>5%</w:instrText>
      </w:r>
      <w:r w:rsidR="005C6536">
        <w:instrText>D</w:instrText>
      </w:r>
      <w:r w:rsidR="005C6536" w:rsidRPr="005C6536">
        <w:rPr>
          <w:lang w:val="ru-RU"/>
        </w:rPr>
        <w:instrText>1%82%</w:instrText>
      </w:r>
      <w:r w:rsidR="005C6536">
        <w:instrText>D</w:instrText>
      </w:r>
      <w:r w:rsidR="005C6536" w:rsidRPr="005C6536">
        <w:rPr>
          <w:lang w:val="ru-RU"/>
        </w:rPr>
        <w:instrText>1%8</w:instrText>
      </w:r>
      <w:r w:rsidR="005C6536">
        <w:instrText>C</w:instrText>
      </w:r>
      <w:r w:rsidR="005C6536" w:rsidRPr="005C6536">
        <w:rPr>
          <w:lang w:val="ru-RU"/>
        </w:rPr>
        <w:instrText>" \</w:instrText>
      </w:r>
      <w:r w:rsidR="005C6536">
        <w:instrText>o</w:instrText>
      </w:r>
      <w:r w:rsidR="005C6536" w:rsidRPr="005C6536">
        <w:rPr>
          <w:lang w:val="ru-RU"/>
        </w:rPr>
        <w:instrText xml:space="preserve"> "Сеть" </w:instrText>
      </w:r>
      <w:r w:rsidR="005C6536">
        <w:fldChar w:fldCharType="separate"/>
      </w:r>
      <w:r w:rsidRPr="00390618">
        <w:rPr>
          <w:rStyle w:val="a5"/>
          <w:color w:val="000000" w:themeColor="text1"/>
          <w:sz w:val="28"/>
          <w:szCs w:val="28"/>
          <w:u w:val="none"/>
          <w:lang w:val="ru-RU"/>
        </w:rPr>
        <w:t>Сеть</w:t>
      </w:r>
      <w:r w:rsidR="005C6536">
        <w:rPr>
          <w:rStyle w:val="a5"/>
          <w:color w:val="000000" w:themeColor="text1"/>
          <w:sz w:val="28"/>
          <w:szCs w:val="28"/>
          <w:u w:val="none"/>
          <w:lang w:val="ru-RU"/>
        </w:rPr>
        <w:fldChar w:fldCharType="end"/>
      </w:r>
      <w:r w:rsidRPr="00904337">
        <w:rPr>
          <w:color w:val="000000" w:themeColor="text1"/>
          <w:sz w:val="28"/>
          <w:szCs w:val="28"/>
        </w:rPr>
        <w:t> </w:t>
      </w:r>
      <w:r w:rsidRPr="00390618">
        <w:rPr>
          <w:color w:val="000000" w:themeColor="text1"/>
          <w:sz w:val="28"/>
          <w:szCs w:val="28"/>
          <w:lang w:val="ru-RU"/>
        </w:rPr>
        <w:t>организована с использованием топологии «Звезда» (рис 2). При топологии "звезда" все</w:t>
      </w:r>
      <w:r w:rsidRPr="00904337">
        <w:rPr>
          <w:color w:val="000000" w:themeColor="text1"/>
          <w:sz w:val="28"/>
          <w:szCs w:val="28"/>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0%9</w:instrText>
      </w:r>
      <w:r w:rsidR="005C6536">
        <w:instrText>A</w:instrText>
      </w:r>
      <w:r w:rsidR="005C6536" w:rsidRPr="005C6536">
        <w:rPr>
          <w:lang w:val="ru-RU"/>
        </w:rPr>
        <w:instrText>%</w:instrText>
      </w:r>
      <w:r w:rsidR="005C6536">
        <w:instrText>D</w:instrText>
      </w:r>
      <w:r w:rsidR="005C6536" w:rsidRPr="005C6536">
        <w:rPr>
          <w:lang w:val="ru-RU"/>
        </w:rPr>
        <w:instrText>0%</w:instrText>
      </w:r>
      <w:r w:rsidR="005C6536">
        <w:instrText>BE</w:instrText>
      </w:r>
      <w:r w:rsidR="005C6536" w:rsidRPr="005C6536">
        <w:rPr>
          <w:lang w:val="ru-RU"/>
        </w:rPr>
        <w:instrText>%</w:instrText>
      </w:r>
      <w:r w:rsidR="005C6536">
        <w:instrText>D</w:instrText>
      </w:r>
      <w:r w:rsidR="005C6536" w:rsidRPr="005C6536">
        <w:rPr>
          <w:lang w:val="ru-RU"/>
        </w:rPr>
        <w:instrText>0%</w:instrText>
      </w:r>
      <w:r w:rsidR="005C6536">
        <w:instrText>BC</w:instrText>
      </w:r>
      <w:r w:rsidR="005C6536" w:rsidRPr="005C6536">
        <w:rPr>
          <w:lang w:val="ru-RU"/>
        </w:rPr>
        <w:instrText>%</w:instrText>
      </w:r>
      <w:r w:rsidR="005C6536">
        <w:instrText>D</w:instrText>
      </w:r>
      <w:r w:rsidR="005C6536" w:rsidRPr="005C6536">
        <w:rPr>
          <w:lang w:val="ru-RU"/>
        </w:rPr>
        <w:instrText>0%</w:instrText>
      </w:r>
      <w:r w:rsidR="005C6536">
        <w:instrText>BF</w:instrText>
      </w:r>
      <w:r w:rsidR="005C6536" w:rsidRPr="005C6536">
        <w:rPr>
          <w:lang w:val="ru-RU"/>
        </w:rPr>
        <w:instrText>%</w:instrText>
      </w:r>
      <w:r w:rsidR="005C6536">
        <w:instrText>D</w:instrText>
      </w:r>
      <w:r w:rsidR="005C6536" w:rsidRPr="005C6536">
        <w:rPr>
          <w:lang w:val="ru-RU"/>
        </w:rPr>
        <w:instrText>1%8</w:instrText>
      </w:r>
      <w:r w:rsidR="005C6536">
        <w:instrText>C</w:instrText>
      </w:r>
      <w:r w:rsidR="005C6536" w:rsidRPr="005C6536">
        <w:rPr>
          <w:lang w:val="ru-RU"/>
        </w:rPr>
        <w:instrText>%</w:instrText>
      </w:r>
      <w:r w:rsidR="005C6536">
        <w:instrText>D</w:instrText>
      </w:r>
      <w:r w:rsidR="005C6536" w:rsidRPr="005C6536">
        <w:rPr>
          <w:lang w:val="ru-RU"/>
        </w:rPr>
        <w:instrText>1%8</w:instrText>
      </w:r>
      <w:r w:rsidR="005C6536">
        <w:instrText>E</w:instrText>
      </w:r>
      <w:r w:rsidR="005C6536" w:rsidRPr="005C6536">
        <w:rPr>
          <w:lang w:val="ru-RU"/>
        </w:rPr>
        <w:instrText>%</w:instrText>
      </w:r>
      <w:r w:rsidR="005C6536">
        <w:instrText>D</w:instrText>
      </w:r>
      <w:r w:rsidR="005C6536" w:rsidRPr="005C6536">
        <w:rPr>
          <w:lang w:val="ru-RU"/>
        </w:rPr>
        <w:instrText>1%82%</w:instrText>
      </w:r>
      <w:r w:rsidR="005C6536">
        <w:instrText>D</w:instrText>
      </w:r>
      <w:r w:rsidR="005C6536" w:rsidRPr="005C6536">
        <w:rPr>
          <w:lang w:val="ru-RU"/>
        </w:rPr>
        <w:instrText>0%</w:instrText>
      </w:r>
      <w:r w:rsidR="005C6536">
        <w:instrText>B</w:instrText>
      </w:r>
      <w:r w:rsidR="005C6536" w:rsidRPr="005C6536">
        <w:rPr>
          <w:lang w:val="ru-RU"/>
        </w:rPr>
        <w:instrText>5%</w:instrText>
      </w:r>
      <w:r w:rsidR="005C6536">
        <w:instrText>D</w:instrText>
      </w:r>
      <w:r w:rsidR="005C6536" w:rsidRPr="005C6536">
        <w:rPr>
          <w:lang w:val="ru-RU"/>
        </w:rPr>
        <w:instrText>1%80%</w:instrText>
      </w:r>
      <w:r w:rsidR="005C6536">
        <w:instrText>D</w:instrText>
      </w:r>
      <w:r w:rsidR="005C6536" w:rsidRPr="005C6536">
        <w:rPr>
          <w:lang w:val="ru-RU"/>
        </w:rPr>
        <w:instrText>1%8</w:instrText>
      </w:r>
      <w:r w:rsidR="005C6536">
        <w:instrText>B</w:instrText>
      </w:r>
      <w:r w:rsidR="005C6536" w:rsidRPr="005C6536">
        <w:rPr>
          <w:lang w:val="ru-RU"/>
        </w:rPr>
        <w:instrText>" \</w:instrText>
      </w:r>
      <w:r w:rsidR="005C6536">
        <w:instrText>o</w:instrText>
      </w:r>
      <w:r w:rsidR="005C6536" w:rsidRPr="005C6536">
        <w:rPr>
          <w:lang w:val="ru-RU"/>
        </w:rPr>
        <w:instrText xml:space="preserve"> "Компьютеры" </w:instrText>
      </w:r>
      <w:r w:rsidR="005C6536">
        <w:fldChar w:fldCharType="separate"/>
      </w:r>
      <w:r w:rsidRPr="00390618">
        <w:rPr>
          <w:rStyle w:val="a5"/>
          <w:color w:val="000000" w:themeColor="text1"/>
          <w:sz w:val="28"/>
          <w:szCs w:val="28"/>
          <w:u w:val="none"/>
          <w:lang w:val="ru-RU"/>
        </w:rPr>
        <w:t>компьютеры</w:t>
      </w:r>
      <w:r w:rsidR="005C6536">
        <w:rPr>
          <w:rStyle w:val="a5"/>
          <w:color w:val="000000" w:themeColor="text1"/>
          <w:sz w:val="28"/>
          <w:szCs w:val="28"/>
          <w:u w:val="none"/>
          <w:lang w:val="ru-RU"/>
        </w:rPr>
        <w:fldChar w:fldCharType="end"/>
      </w:r>
      <w:r w:rsidRPr="00904337">
        <w:rPr>
          <w:color w:val="000000" w:themeColor="text1"/>
          <w:sz w:val="28"/>
          <w:szCs w:val="28"/>
        </w:rPr>
        <w:t> </w:t>
      </w:r>
      <w:r w:rsidRPr="00390618">
        <w:rPr>
          <w:color w:val="000000" w:themeColor="text1"/>
          <w:sz w:val="28"/>
          <w:szCs w:val="28"/>
          <w:lang w:val="ru-RU"/>
        </w:rPr>
        <w:t>с помощью сегментов кабеля подключаются к центральному компоненту, именуемому</w:t>
      </w:r>
      <w:r w:rsidRPr="00904337">
        <w:rPr>
          <w:color w:val="000000" w:themeColor="text1"/>
          <w:sz w:val="28"/>
          <w:szCs w:val="28"/>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0%9</w:instrText>
      </w:r>
      <w:r w:rsidR="005C6536">
        <w:instrText>A</w:instrText>
      </w:r>
      <w:r w:rsidR="005C6536" w:rsidRPr="005C6536">
        <w:rPr>
          <w:lang w:val="ru-RU"/>
        </w:rPr>
        <w:instrText>%</w:instrText>
      </w:r>
      <w:r w:rsidR="005C6536">
        <w:instrText>D</w:instrText>
      </w:r>
      <w:r w:rsidR="005C6536" w:rsidRPr="005C6536">
        <w:rPr>
          <w:lang w:val="ru-RU"/>
        </w:rPr>
        <w:instrText>0%</w:instrText>
      </w:r>
      <w:r w:rsidR="005C6536">
        <w:instrText>BE</w:instrText>
      </w:r>
      <w:r w:rsidR="005C6536" w:rsidRPr="005C6536">
        <w:rPr>
          <w:lang w:val="ru-RU"/>
        </w:rPr>
        <w:instrText>%</w:instrText>
      </w:r>
      <w:r w:rsidR="005C6536">
        <w:instrText>D</w:instrText>
      </w:r>
      <w:r w:rsidR="005C6536" w:rsidRPr="005C6536">
        <w:rPr>
          <w:lang w:val="ru-RU"/>
        </w:rPr>
        <w:instrText>0%</w:instrText>
      </w:r>
      <w:r w:rsidR="005C6536">
        <w:instrText>BD</w:instrText>
      </w:r>
      <w:r w:rsidR="005C6536" w:rsidRPr="005C6536">
        <w:rPr>
          <w:lang w:val="ru-RU"/>
        </w:rPr>
        <w:instrText>%</w:instrText>
      </w:r>
      <w:r w:rsidR="005C6536">
        <w:instrText>D</w:instrText>
      </w:r>
      <w:r w:rsidR="005C6536" w:rsidRPr="005C6536">
        <w:rPr>
          <w:lang w:val="ru-RU"/>
        </w:rPr>
        <w:instrText>1%86%</w:instrText>
      </w:r>
      <w:r w:rsidR="005C6536">
        <w:instrText>D</w:instrText>
      </w:r>
      <w:r w:rsidR="005C6536" w:rsidRPr="005C6536">
        <w:rPr>
          <w:lang w:val="ru-RU"/>
        </w:rPr>
        <w:instrText>0%</w:instrText>
      </w:r>
      <w:r w:rsidR="005C6536">
        <w:instrText>B</w:instrText>
      </w:r>
      <w:r w:rsidR="005C6536" w:rsidRPr="005C6536">
        <w:rPr>
          <w:lang w:val="ru-RU"/>
        </w:rPr>
        <w:instrText>5%</w:instrText>
      </w:r>
      <w:r w:rsidR="005C6536">
        <w:instrText>D</w:instrText>
      </w:r>
      <w:r w:rsidR="005C6536" w:rsidRPr="005C6536">
        <w:rPr>
          <w:lang w:val="ru-RU"/>
        </w:rPr>
        <w:instrText>0%</w:instrText>
      </w:r>
      <w:r w:rsidR="005C6536">
        <w:instrText>BD</w:instrText>
      </w:r>
      <w:r w:rsidR="005C6536" w:rsidRPr="005C6536">
        <w:rPr>
          <w:lang w:val="ru-RU"/>
        </w:rPr>
        <w:instrText>%</w:instrText>
      </w:r>
      <w:r w:rsidR="005C6536">
        <w:instrText>D</w:instrText>
      </w:r>
      <w:r w:rsidR="005C6536" w:rsidRPr="005C6536">
        <w:rPr>
          <w:lang w:val="ru-RU"/>
        </w:rPr>
        <w:instrText>1%82%</w:instrText>
      </w:r>
      <w:r w:rsidR="005C6536">
        <w:instrText>D</w:instrText>
      </w:r>
      <w:r w:rsidR="005C6536" w:rsidRPr="005C6536">
        <w:rPr>
          <w:lang w:val="ru-RU"/>
        </w:rPr>
        <w:instrText>1%80%</w:instrText>
      </w:r>
      <w:r w:rsidR="005C6536">
        <w:instrText>D</w:instrText>
      </w:r>
      <w:r w:rsidR="005C6536" w:rsidRPr="005C6536">
        <w:rPr>
          <w:lang w:val="ru-RU"/>
        </w:rPr>
        <w:instrText>0%</w:instrText>
      </w:r>
      <w:r w:rsidR="005C6536">
        <w:instrText>B</w:instrText>
      </w:r>
      <w:r w:rsidR="005C6536" w:rsidRPr="005C6536">
        <w:rPr>
          <w:lang w:val="ru-RU"/>
        </w:rPr>
        <w:instrText>0%</w:instrText>
      </w:r>
      <w:r w:rsidR="005C6536">
        <w:instrText>D</w:instrText>
      </w:r>
      <w:r w:rsidR="005C6536" w:rsidRPr="005C6536">
        <w:rPr>
          <w:lang w:val="ru-RU"/>
        </w:rPr>
        <w:instrText>1%82%</w:instrText>
      </w:r>
      <w:r w:rsidR="005C6536">
        <w:instrText>D</w:instrText>
      </w:r>
      <w:r w:rsidR="005C6536" w:rsidRPr="005C6536">
        <w:rPr>
          <w:lang w:val="ru-RU"/>
        </w:rPr>
        <w:instrText>0%</w:instrText>
      </w:r>
      <w:r w:rsidR="005C6536">
        <w:instrText>BE</w:instrText>
      </w:r>
      <w:r w:rsidR="005C6536" w:rsidRPr="005C6536">
        <w:rPr>
          <w:lang w:val="ru-RU"/>
        </w:rPr>
        <w:instrText>%</w:instrText>
      </w:r>
      <w:r w:rsidR="005C6536">
        <w:instrText>D</w:instrText>
      </w:r>
      <w:r w:rsidR="005C6536" w:rsidRPr="005C6536">
        <w:rPr>
          <w:lang w:val="ru-RU"/>
        </w:rPr>
        <w:instrText>1%80%</w:instrText>
      </w:r>
      <w:r w:rsidR="005C6536">
        <w:instrText>D</w:instrText>
      </w:r>
      <w:r w:rsidR="005C6536" w:rsidRPr="005C6536">
        <w:rPr>
          <w:lang w:val="ru-RU"/>
        </w:rPr>
        <w:instrText>1%8</w:instrText>
      </w:r>
      <w:r w:rsidR="005C6536">
        <w:instrText>B</w:instrText>
      </w:r>
      <w:r w:rsidR="005C6536" w:rsidRPr="005C6536">
        <w:rPr>
          <w:lang w:val="ru-RU"/>
        </w:rPr>
        <w:instrText>" \</w:instrText>
      </w:r>
      <w:r w:rsidR="005C6536">
        <w:instrText>o</w:instrText>
      </w:r>
      <w:r w:rsidR="005C6536" w:rsidRPr="005C6536">
        <w:rPr>
          <w:lang w:val="ru-RU"/>
        </w:rPr>
        <w:instrText xml:space="preserve"> "Концентраторы" </w:instrText>
      </w:r>
      <w:r w:rsidR="005C6536">
        <w:fldChar w:fldCharType="separate"/>
      </w:r>
      <w:r w:rsidRPr="00390618">
        <w:rPr>
          <w:rStyle w:val="a5"/>
          <w:color w:val="000000" w:themeColor="text1"/>
          <w:sz w:val="28"/>
          <w:szCs w:val="28"/>
          <w:u w:val="none"/>
          <w:lang w:val="ru-RU"/>
        </w:rPr>
        <w:t>концентратором</w:t>
      </w:r>
      <w:r w:rsidR="005C6536">
        <w:rPr>
          <w:rStyle w:val="a5"/>
          <w:color w:val="000000" w:themeColor="text1"/>
          <w:sz w:val="28"/>
          <w:szCs w:val="28"/>
          <w:u w:val="none"/>
          <w:lang w:val="ru-RU"/>
        </w:rPr>
        <w:fldChar w:fldCharType="end"/>
      </w:r>
      <w:r w:rsidRPr="00904337">
        <w:rPr>
          <w:color w:val="000000" w:themeColor="text1"/>
          <w:sz w:val="28"/>
          <w:szCs w:val="28"/>
        </w:rPr>
        <w:t> </w:t>
      </w:r>
      <w:r w:rsidRPr="00390618">
        <w:rPr>
          <w:color w:val="000000" w:themeColor="text1"/>
          <w:sz w:val="28"/>
          <w:szCs w:val="28"/>
          <w:lang w:val="ru-RU"/>
        </w:rPr>
        <w:t>(</w:t>
      </w:r>
      <w:r w:rsidRPr="00904337">
        <w:rPr>
          <w:color w:val="000000" w:themeColor="text1"/>
          <w:sz w:val="28"/>
          <w:szCs w:val="28"/>
        </w:rPr>
        <w:t>hub</w:t>
      </w:r>
      <w:r w:rsidRPr="00390618">
        <w:rPr>
          <w:color w:val="000000" w:themeColor="text1"/>
          <w:sz w:val="28"/>
          <w:szCs w:val="28"/>
          <w:lang w:val="ru-RU"/>
        </w:rPr>
        <w:t>).</w:t>
      </w:r>
      <w:r w:rsidRPr="00904337">
        <w:rPr>
          <w:color w:val="000000" w:themeColor="text1"/>
          <w:sz w:val="28"/>
          <w:szCs w:val="28"/>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w:instrText>
      </w:r>
      <w:r w:rsidR="005C6536">
        <w:instrText>A</w:instrText>
      </w:r>
      <w:r w:rsidR="005C6536" w:rsidRPr="005C6536">
        <w:rPr>
          <w:lang w:val="ru-RU"/>
        </w:rPr>
        <w:instrText>1%</w:instrText>
      </w:r>
      <w:r w:rsidR="005C6536">
        <w:instrText>D</w:instrText>
      </w:r>
      <w:r w:rsidR="005C6536" w:rsidRPr="005C6536">
        <w:rPr>
          <w:lang w:val="ru-RU"/>
        </w:rPr>
        <w:instrText>0%</w:instrText>
      </w:r>
      <w:r w:rsidR="005C6536">
        <w:instrText>B</w:instrText>
      </w:r>
      <w:r w:rsidR="005C6536" w:rsidRPr="005C6536">
        <w:rPr>
          <w:lang w:val="ru-RU"/>
        </w:rPr>
        <w:instrText>8%</w:instrText>
      </w:r>
      <w:r w:rsidR="005C6536">
        <w:instrText>D</w:instrText>
      </w:r>
      <w:r w:rsidR="005C6536" w:rsidRPr="005C6536">
        <w:rPr>
          <w:lang w:val="ru-RU"/>
        </w:rPr>
        <w:instrText>0%</w:instrText>
      </w:r>
      <w:r w:rsidR="005C6536">
        <w:instrText>B</w:instrText>
      </w:r>
      <w:r w:rsidR="005C6536" w:rsidRPr="005C6536">
        <w:rPr>
          <w:lang w:val="ru-RU"/>
        </w:rPr>
        <w:instrText>3%</w:instrText>
      </w:r>
      <w:r w:rsidR="005C6536">
        <w:instrText>D</w:instrText>
      </w:r>
      <w:r w:rsidR="005C6536" w:rsidRPr="005C6536">
        <w:rPr>
          <w:lang w:val="ru-RU"/>
        </w:rPr>
        <w:instrText>0%</w:instrText>
      </w:r>
      <w:r w:rsidR="005C6536">
        <w:instrText>BD</w:instrText>
      </w:r>
      <w:r w:rsidR="005C6536" w:rsidRPr="005C6536">
        <w:rPr>
          <w:lang w:val="ru-RU"/>
        </w:rPr>
        <w:instrText>%</w:instrText>
      </w:r>
      <w:r w:rsidR="005C6536">
        <w:instrText>D</w:instrText>
      </w:r>
      <w:r w:rsidR="005C6536" w:rsidRPr="005C6536">
        <w:rPr>
          <w:lang w:val="ru-RU"/>
        </w:rPr>
        <w:instrText>0%</w:instrText>
      </w:r>
      <w:r w:rsidR="005C6536">
        <w:instrText>B</w:instrText>
      </w:r>
      <w:r w:rsidR="005C6536" w:rsidRPr="005C6536">
        <w:rPr>
          <w:lang w:val="ru-RU"/>
        </w:rPr>
        <w:instrText>0%</w:instrText>
      </w:r>
      <w:r w:rsidR="005C6536">
        <w:instrText>D</w:instrText>
      </w:r>
      <w:r w:rsidR="005C6536" w:rsidRPr="005C6536">
        <w:rPr>
          <w:lang w:val="ru-RU"/>
        </w:rPr>
        <w:instrText>0</w:instrText>
      </w:r>
      <w:r w:rsidR="005C6536" w:rsidRPr="005C6536">
        <w:rPr>
          <w:lang w:val="ru-RU"/>
        </w:rPr>
        <w:instrText>%</w:instrText>
      </w:r>
      <w:r w:rsidR="005C6536">
        <w:instrText>BB</w:instrText>
      </w:r>
      <w:r w:rsidR="005C6536" w:rsidRPr="005C6536">
        <w:rPr>
          <w:lang w:val="ru-RU"/>
        </w:rPr>
        <w:instrText>" \</w:instrText>
      </w:r>
      <w:r w:rsidR="005C6536">
        <w:instrText>o</w:instrText>
      </w:r>
      <w:r w:rsidR="005C6536" w:rsidRPr="005C6536">
        <w:rPr>
          <w:lang w:val="ru-RU"/>
        </w:rPr>
        <w:instrText xml:space="preserve"> "Сигнал" </w:instrText>
      </w:r>
      <w:r w:rsidR="005C6536">
        <w:fldChar w:fldCharType="separate"/>
      </w:r>
      <w:r w:rsidRPr="00390618">
        <w:rPr>
          <w:rStyle w:val="a5"/>
          <w:color w:val="000000" w:themeColor="text1"/>
          <w:sz w:val="28"/>
          <w:szCs w:val="28"/>
          <w:u w:val="none"/>
          <w:lang w:val="ru-RU"/>
        </w:rPr>
        <w:t>Сигналы</w:t>
      </w:r>
      <w:r w:rsidR="005C6536">
        <w:rPr>
          <w:rStyle w:val="a5"/>
          <w:color w:val="000000" w:themeColor="text1"/>
          <w:sz w:val="28"/>
          <w:szCs w:val="28"/>
          <w:u w:val="none"/>
          <w:lang w:val="ru-RU"/>
        </w:rPr>
        <w:fldChar w:fldCharType="end"/>
      </w:r>
      <w:r w:rsidRPr="00904337">
        <w:rPr>
          <w:color w:val="000000" w:themeColor="text1"/>
          <w:sz w:val="28"/>
          <w:szCs w:val="28"/>
        </w:rPr>
        <w:t> </w:t>
      </w:r>
      <w:r w:rsidRPr="00390618">
        <w:rPr>
          <w:color w:val="000000" w:themeColor="text1"/>
          <w:sz w:val="28"/>
          <w:szCs w:val="28"/>
          <w:lang w:val="ru-RU"/>
        </w:rPr>
        <w:t>от передающего компьютера поступают через концентратор ко всем остальным. Рабочая станция, которой нужно послать данные, отсылает их на концентратор, а тот определяет адресата и отдаёт ему информацию. В определённый момент времени только одна машина в сети может пересылать данные, если на концентратор одновременно приходят два пакета, обе посылки оказываются не принятыми и отправителям нужно будет подождать случайный промежуток времени, чтобы возобновить передачу данных.</w:t>
      </w:r>
      <w:r w:rsidRPr="00390618">
        <w:rPr>
          <w:color w:val="000000" w:themeColor="text1"/>
          <w:sz w:val="28"/>
          <w:szCs w:val="28"/>
          <w:lang w:val="ru-RU"/>
        </w:rPr>
        <w:br/>
      </w:r>
    </w:p>
    <w:p w:rsidR="00BF7760" w:rsidRDefault="00C665D4" w:rsidP="00904337">
      <w:pPr>
        <w:rPr>
          <w:color w:val="000000"/>
          <w:sz w:val="27"/>
          <w:szCs w:val="27"/>
          <w:lang w:val="ru-RU"/>
        </w:rPr>
      </w:pPr>
      <w:r>
        <w:rPr>
          <w:color w:val="000000" w:themeColor="text1"/>
          <w:sz w:val="28"/>
          <w:szCs w:val="28"/>
          <w:lang w:val="ru-RU"/>
        </w:rPr>
        <w:t>Для создания оптимальной конфигурации нужно определить требования к сети. Исходя из того что в здании 3 этажа по 6 комнат на этаже, 100 рабочих станции. Нужно обеспечить обмен данными между этажами</w:t>
      </w:r>
      <w:r w:rsidR="008119AD">
        <w:rPr>
          <w:color w:val="000000" w:themeColor="text1"/>
          <w:sz w:val="28"/>
          <w:szCs w:val="28"/>
          <w:lang w:val="ru-RU"/>
        </w:rPr>
        <w:t>,</w:t>
      </w:r>
      <w:r>
        <w:rPr>
          <w:color w:val="000000" w:themeColor="text1"/>
          <w:sz w:val="28"/>
          <w:szCs w:val="28"/>
          <w:lang w:val="ru-RU"/>
        </w:rPr>
        <w:t xml:space="preserve"> а так же </w:t>
      </w:r>
      <w:r w:rsidR="008119AD">
        <w:rPr>
          <w:color w:val="000000" w:themeColor="text1"/>
          <w:sz w:val="28"/>
          <w:szCs w:val="28"/>
          <w:lang w:val="ru-RU"/>
        </w:rPr>
        <w:t>с</w:t>
      </w:r>
      <w:r w:rsidR="008119AD" w:rsidRPr="008119AD">
        <w:rPr>
          <w:color w:val="000000" w:themeColor="text1"/>
          <w:sz w:val="28"/>
          <w:szCs w:val="28"/>
          <w:lang w:val="ru-RU"/>
        </w:rPr>
        <w:t xml:space="preserve">еть должна быть подключена к уже имеющейся ЛВС, размещенной в здании, удаленном </w:t>
      </w:r>
      <w:proofErr w:type="gramStart"/>
      <w:r w:rsidR="008119AD" w:rsidRPr="008119AD">
        <w:rPr>
          <w:color w:val="000000" w:themeColor="text1"/>
          <w:sz w:val="28"/>
          <w:szCs w:val="28"/>
          <w:lang w:val="ru-RU"/>
        </w:rPr>
        <w:t>от</w:t>
      </w:r>
      <w:proofErr w:type="gramEnd"/>
      <w:r w:rsidR="008119AD" w:rsidRPr="008119AD">
        <w:rPr>
          <w:color w:val="000000" w:themeColor="text1"/>
          <w:sz w:val="28"/>
          <w:szCs w:val="28"/>
          <w:lang w:val="ru-RU"/>
        </w:rPr>
        <w:t xml:space="preserve"> проектируемой КВС на 501м.</w:t>
      </w:r>
      <w:r w:rsidR="008119AD">
        <w:rPr>
          <w:color w:val="000000" w:themeColor="text1"/>
          <w:sz w:val="28"/>
          <w:szCs w:val="28"/>
          <w:lang w:val="ru-RU"/>
        </w:rPr>
        <w:t xml:space="preserve"> </w:t>
      </w:r>
      <w:r w:rsidR="008119AD" w:rsidRPr="008119AD">
        <w:rPr>
          <w:color w:val="000000"/>
          <w:sz w:val="27"/>
          <w:szCs w:val="27"/>
          <w:lang w:val="ru-RU"/>
        </w:rPr>
        <w:t>Сеть строится на основе</w:t>
      </w:r>
      <w:r w:rsidR="008119AD">
        <w:rPr>
          <w:rStyle w:val="apple-converted-space"/>
          <w:color w:val="000000"/>
          <w:sz w:val="27"/>
          <w:szCs w:val="27"/>
        </w:rPr>
        <w:t> </w:t>
      </w:r>
      <w:hyperlink r:id="rId10" w:tooltip="Стандарт" w:history="1">
        <w:r w:rsidR="008119AD" w:rsidRPr="008119AD">
          <w:rPr>
            <w:rStyle w:val="a5"/>
            <w:color w:val="0066FF"/>
            <w:sz w:val="27"/>
            <w:szCs w:val="27"/>
            <w:lang w:val="ru-RU"/>
          </w:rPr>
          <w:t>стандарта</w:t>
        </w:r>
      </w:hyperlink>
      <w:r w:rsidR="008119AD">
        <w:rPr>
          <w:rStyle w:val="apple-converted-space"/>
          <w:color w:val="000000"/>
          <w:sz w:val="27"/>
          <w:szCs w:val="27"/>
        </w:rPr>
        <w:t> </w:t>
      </w:r>
      <w:r w:rsidR="008119AD" w:rsidRPr="008119AD">
        <w:rPr>
          <w:color w:val="000000"/>
          <w:sz w:val="27"/>
          <w:szCs w:val="27"/>
          <w:lang w:val="ru-RU"/>
        </w:rPr>
        <w:t>100</w:t>
      </w:r>
      <w:r w:rsidR="008119AD">
        <w:rPr>
          <w:color w:val="000000"/>
          <w:sz w:val="27"/>
          <w:szCs w:val="27"/>
        </w:rPr>
        <w:t>BASE</w:t>
      </w:r>
      <w:r w:rsidR="008119AD" w:rsidRPr="008119AD">
        <w:rPr>
          <w:color w:val="000000"/>
          <w:sz w:val="27"/>
          <w:szCs w:val="27"/>
          <w:lang w:val="ru-RU"/>
        </w:rPr>
        <w:t>-</w:t>
      </w:r>
      <w:r w:rsidR="008119AD">
        <w:rPr>
          <w:color w:val="000000"/>
          <w:sz w:val="27"/>
          <w:szCs w:val="27"/>
        </w:rPr>
        <w:t>TX</w:t>
      </w:r>
      <w:r w:rsidR="008119AD" w:rsidRPr="008119AD">
        <w:rPr>
          <w:color w:val="000000"/>
          <w:sz w:val="27"/>
          <w:szCs w:val="27"/>
          <w:lang w:val="ru-RU"/>
        </w:rPr>
        <w:t>.</w:t>
      </w:r>
      <w:r w:rsidR="008119AD">
        <w:rPr>
          <w:rStyle w:val="apple-converted-space"/>
          <w:color w:val="000000"/>
          <w:sz w:val="27"/>
          <w:szCs w:val="27"/>
        </w:rPr>
        <w:t> </w:t>
      </w:r>
      <w:hyperlink r:id="rId11" w:tooltip="Стандарт" w:history="1">
        <w:r w:rsidR="008119AD" w:rsidRPr="008119AD">
          <w:rPr>
            <w:rStyle w:val="a5"/>
            <w:color w:val="0066FF"/>
            <w:sz w:val="27"/>
            <w:szCs w:val="27"/>
            <w:lang w:val="ru-RU"/>
          </w:rPr>
          <w:t>Стандарт</w:t>
        </w:r>
      </w:hyperlink>
      <w:r w:rsidR="008119AD">
        <w:rPr>
          <w:rStyle w:val="apple-converted-space"/>
          <w:color w:val="000000"/>
          <w:sz w:val="27"/>
          <w:szCs w:val="27"/>
        </w:rPr>
        <w:t> </w:t>
      </w:r>
      <w:r w:rsidR="008119AD" w:rsidRPr="008119AD">
        <w:rPr>
          <w:color w:val="000000"/>
          <w:sz w:val="27"/>
          <w:szCs w:val="27"/>
          <w:lang w:val="ru-RU"/>
        </w:rPr>
        <w:t>100</w:t>
      </w:r>
      <w:r w:rsidR="008119AD">
        <w:rPr>
          <w:color w:val="000000"/>
          <w:sz w:val="27"/>
          <w:szCs w:val="27"/>
        </w:rPr>
        <w:t>BASE</w:t>
      </w:r>
      <w:r w:rsidR="008119AD" w:rsidRPr="008119AD">
        <w:rPr>
          <w:color w:val="000000"/>
          <w:sz w:val="27"/>
          <w:szCs w:val="27"/>
          <w:lang w:val="ru-RU"/>
        </w:rPr>
        <w:t>-</w:t>
      </w:r>
      <w:r w:rsidR="008119AD">
        <w:rPr>
          <w:color w:val="000000"/>
          <w:sz w:val="27"/>
          <w:szCs w:val="27"/>
        </w:rPr>
        <w:t>TX</w:t>
      </w:r>
      <w:r w:rsidR="008119AD" w:rsidRPr="008119AD">
        <w:rPr>
          <w:color w:val="000000"/>
          <w:sz w:val="27"/>
          <w:szCs w:val="27"/>
          <w:lang w:val="ru-RU"/>
        </w:rPr>
        <w:t xml:space="preserve"> определяет сегмент</w:t>
      </w:r>
      <w:r w:rsidR="008119AD">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Ethernet</w:instrText>
      </w:r>
      <w:r w:rsidR="005C6536" w:rsidRPr="005C6536">
        <w:rPr>
          <w:lang w:val="ru-RU"/>
        </w:rPr>
        <w:instrText>" \</w:instrText>
      </w:r>
      <w:r w:rsidR="005C6536">
        <w:instrText>o</w:instrText>
      </w:r>
      <w:r w:rsidR="005C6536" w:rsidRPr="005C6536">
        <w:rPr>
          <w:lang w:val="ru-RU"/>
        </w:rPr>
        <w:instrText xml:space="preserve"> "</w:instrText>
      </w:r>
      <w:r w:rsidR="005C6536">
        <w:instrText>Ethernet</w:instrText>
      </w:r>
      <w:r w:rsidR="005C6536" w:rsidRPr="005C6536">
        <w:rPr>
          <w:lang w:val="ru-RU"/>
        </w:rPr>
        <w:instrText xml:space="preserve">" </w:instrText>
      </w:r>
      <w:r w:rsidR="005C6536">
        <w:fldChar w:fldCharType="separate"/>
      </w:r>
      <w:r w:rsidR="008119AD">
        <w:rPr>
          <w:rStyle w:val="a5"/>
          <w:color w:val="0066FF"/>
          <w:sz w:val="27"/>
          <w:szCs w:val="27"/>
        </w:rPr>
        <w:t>Ethernet</w:t>
      </w:r>
      <w:r w:rsidR="005C6536">
        <w:rPr>
          <w:rStyle w:val="a5"/>
          <w:color w:val="0066FF"/>
          <w:sz w:val="27"/>
          <w:szCs w:val="27"/>
        </w:rPr>
        <w:fldChar w:fldCharType="end"/>
      </w:r>
      <w:r w:rsidR="008119AD">
        <w:rPr>
          <w:rStyle w:val="apple-converted-space"/>
          <w:color w:val="000000"/>
          <w:sz w:val="27"/>
          <w:szCs w:val="27"/>
        </w:rPr>
        <w:t> </w:t>
      </w:r>
      <w:r w:rsidR="008119AD" w:rsidRPr="008119AD">
        <w:rPr>
          <w:color w:val="000000"/>
          <w:sz w:val="27"/>
          <w:szCs w:val="27"/>
          <w:lang w:val="ru-RU"/>
        </w:rPr>
        <w:t>на основе неэкранированных витых пар (</w:t>
      </w:r>
      <w:r w:rsidR="008119AD">
        <w:rPr>
          <w:color w:val="000000"/>
          <w:sz w:val="27"/>
          <w:szCs w:val="27"/>
        </w:rPr>
        <w:t>UTP</w:t>
      </w:r>
      <w:r w:rsidR="008119AD" w:rsidRPr="008119AD">
        <w:rPr>
          <w:color w:val="000000"/>
          <w:sz w:val="27"/>
          <w:szCs w:val="27"/>
          <w:lang w:val="ru-RU"/>
        </w:rPr>
        <w:t>) категории 3 и выше с топологией пассивная</w:t>
      </w:r>
      <w:r w:rsidR="008119AD">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0%97%</w:instrText>
      </w:r>
      <w:r w:rsidR="005C6536">
        <w:instrText>D</w:instrText>
      </w:r>
      <w:r w:rsidR="005C6536" w:rsidRPr="005C6536">
        <w:rPr>
          <w:lang w:val="ru-RU"/>
        </w:rPr>
        <w:instrText>0%</w:instrText>
      </w:r>
      <w:r w:rsidR="005C6536">
        <w:instrText>B</w:instrText>
      </w:r>
      <w:r w:rsidR="005C6536" w:rsidRPr="005C6536">
        <w:rPr>
          <w:lang w:val="ru-RU"/>
        </w:rPr>
        <w:instrText>2%</w:instrText>
      </w:r>
      <w:r w:rsidR="005C6536">
        <w:instrText>D</w:instrText>
      </w:r>
      <w:r w:rsidR="005C6536" w:rsidRPr="005C6536">
        <w:rPr>
          <w:lang w:val="ru-RU"/>
        </w:rPr>
        <w:instrText>0%</w:instrText>
      </w:r>
      <w:r w:rsidR="005C6536">
        <w:instrText>B</w:instrText>
      </w:r>
      <w:r w:rsidR="005C6536" w:rsidRPr="005C6536">
        <w:rPr>
          <w:lang w:val="ru-RU"/>
        </w:rPr>
        <w:instrText>5%</w:instrText>
      </w:r>
      <w:r w:rsidR="005C6536">
        <w:instrText>D</w:instrText>
      </w:r>
      <w:r w:rsidR="005C6536" w:rsidRPr="005C6536">
        <w:rPr>
          <w:lang w:val="ru-RU"/>
        </w:rPr>
        <w:instrText>0%</w:instrText>
      </w:r>
      <w:r w:rsidR="005C6536">
        <w:instrText>B</w:instrText>
      </w:r>
      <w:r w:rsidR="005C6536" w:rsidRPr="005C6536">
        <w:rPr>
          <w:lang w:val="ru-RU"/>
        </w:rPr>
        <w:instrText>7%</w:instrText>
      </w:r>
      <w:r w:rsidR="005C6536">
        <w:instrText>D</w:instrText>
      </w:r>
      <w:r w:rsidR="005C6536" w:rsidRPr="005C6536">
        <w:rPr>
          <w:lang w:val="ru-RU"/>
        </w:rPr>
        <w:instrText>0%</w:instrText>
      </w:r>
      <w:r w:rsidR="005C6536">
        <w:instrText>B</w:instrText>
      </w:r>
      <w:r w:rsidR="005C6536" w:rsidRPr="005C6536">
        <w:rPr>
          <w:lang w:val="ru-RU"/>
        </w:rPr>
        <w:instrText>4%</w:instrText>
      </w:r>
      <w:r w:rsidR="005C6536">
        <w:instrText>D</w:instrText>
      </w:r>
      <w:r w:rsidR="005C6536" w:rsidRPr="005C6536">
        <w:rPr>
          <w:lang w:val="ru-RU"/>
        </w:rPr>
        <w:instrText>0%</w:instrText>
      </w:r>
      <w:r w:rsidR="005C6536">
        <w:instrText>B</w:instrText>
      </w:r>
      <w:r w:rsidR="005C6536" w:rsidRPr="005C6536">
        <w:rPr>
          <w:lang w:val="ru-RU"/>
        </w:rPr>
        <w:instrText>0" \</w:instrText>
      </w:r>
      <w:r w:rsidR="005C6536">
        <w:instrText>o</w:instrText>
      </w:r>
      <w:r w:rsidR="005C6536" w:rsidRPr="005C6536">
        <w:rPr>
          <w:lang w:val="ru-RU"/>
        </w:rPr>
        <w:instrText xml:space="preserve"> "Звезда" </w:instrText>
      </w:r>
      <w:r w:rsidR="005C6536">
        <w:fldChar w:fldCharType="separate"/>
      </w:r>
      <w:r w:rsidR="008119AD" w:rsidRPr="008119AD">
        <w:rPr>
          <w:rStyle w:val="a5"/>
          <w:color w:val="0066FF"/>
          <w:sz w:val="27"/>
          <w:szCs w:val="27"/>
          <w:lang w:val="ru-RU"/>
        </w:rPr>
        <w:t>звезда</w:t>
      </w:r>
      <w:r w:rsidR="005C6536">
        <w:rPr>
          <w:rStyle w:val="a5"/>
          <w:color w:val="0066FF"/>
          <w:sz w:val="27"/>
          <w:szCs w:val="27"/>
          <w:lang w:val="ru-RU"/>
        </w:rPr>
        <w:fldChar w:fldCharType="end"/>
      </w:r>
      <w:r w:rsidR="008119AD">
        <w:rPr>
          <w:rStyle w:val="apple-converted-space"/>
          <w:color w:val="000000"/>
          <w:sz w:val="27"/>
          <w:szCs w:val="27"/>
        </w:rPr>
        <w:t> </w:t>
      </w:r>
      <w:r w:rsidR="008119AD" w:rsidRPr="008119AD">
        <w:rPr>
          <w:color w:val="000000"/>
          <w:sz w:val="27"/>
          <w:szCs w:val="27"/>
          <w:lang w:val="ru-RU"/>
        </w:rPr>
        <w:t>(</w:t>
      </w:r>
      <w:r w:rsidR="008119AD">
        <w:rPr>
          <w:color w:val="000000"/>
          <w:sz w:val="27"/>
          <w:szCs w:val="27"/>
        </w:rPr>
        <w:t>Twisted</w:t>
      </w:r>
      <w:r w:rsidR="008119AD" w:rsidRPr="008119AD">
        <w:rPr>
          <w:color w:val="000000"/>
          <w:sz w:val="27"/>
          <w:szCs w:val="27"/>
          <w:lang w:val="ru-RU"/>
        </w:rPr>
        <w:t>-</w:t>
      </w:r>
      <w:r w:rsidR="008119AD">
        <w:rPr>
          <w:color w:val="000000"/>
          <w:sz w:val="27"/>
          <w:szCs w:val="27"/>
        </w:rPr>
        <w:t>Pair</w:t>
      </w:r>
      <w:r w:rsidR="008119AD" w:rsidRPr="008119AD">
        <w:rPr>
          <w:color w:val="000000"/>
          <w:sz w:val="27"/>
          <w:szCs w:val="27"/>
          <w:lang w:val="ru-RU"/>
        </w:rPr>
        <w:t xml:space="preserve"> </w:t>
      </w:r>
      <w:r w:rsidR="008119AD">
        <w:rPr>
          <w:color w:val="000000"/>
          <w:sz w:val="27"/>
          <w:szCs w:val="27"/>
        </w:rPr>
        <w:t>Ethernet</w:t>
      </w:r>
      <w:r w:rsidR="008119AD" w:rsidRPr="008119AD">
        <w:rPr>
          <w:color w:val="000000"/>
          <w:sz w:val="27"/>
          <w:szCs w:val="27"/>
          <w:lang w:val="ru-RU"/>
        </w:rPr>
        <w:t xml:space="preserve">). Данный тип сегмента </w:t>
      </w:r>
      <w:r w:rsidR="008119AD">
        <w:rPr>
          <w:color w:val="000000"/>
          <w:sz w:val="27"/>
          <w:szCs w:val="27"/>
        </w:rPr>
        <w:t>Ethernet</w:t>
      </w:r>
      <w:r w:rsidR="008119AD" w:rsidRPr="008119AD">
        <w:rPr>
          <w:color w:val="000000"/>
          <w:sz w:val="27"/>
          <w:szCs w:val="27"/>
          <w:lang w:val="ru-RU"/>
        </w:rPr>
        <w:t xml:space="preserve"> имеет все преимущества и недостатки пассивной</w:t>
      </w:r>
      <w:r w:rsidR="008119AD">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0%97%</w:instrText>
      </w:r>
      <w:r w:rsidR="005C6536">
        <w:instrText>D</w:instrText>
      </w:r>
      <w:r w:rsidR="005C6536" w:rsidRPr="005C6536">
        <w:rPr>
          <w:lang w:val="ru-RU"/>
        </w:rPr>
        <w:instrText>0%</w:instrText>
      </w:r>
      <w:r w:rsidR="005C6536">
        <w:instrText>B</w:instrText>
      </w:r>
      <w:r w:rsidR="005C6536" w:rsidRPr="005C6536">
        <w:rPr>
          <w:lang w:val="ru-RU"/>
        </w:rPr>
        <w:instrText>2%</w:instrText>
      </w:r>
      <w:r w:rsidR="005C6536">
        <w:instrText>D</w:instrText>
      </w:r>
      <w:r w:rsidR="005C6536" w:rsidRPr="005C6536">
        <w:rPr>
          <w:lang w:val="ru-RU"/>
        </w:rPr>
        <w:instrText>0%</w:instrText>
      </w:r>
      <w:r w:rsidR="005C6536">
        <w:instrText>B</w:instrText>
      </w:r>
      <w:r w:rsidR="005C6536" w:rsidRPr="005C6536">
        <w:rPr>
          <w:lang w:val="ru-RU"/>
        </w:rPr>
        <w:instrText>5%</w:instrText>
      </w:r>
      <w:r w:rsidR="005C6536">
        <w:instrText>D</w:instrText>
      </w:r>
      <w:r w:rsidR="005C6536" w:rsidRPr="005C6536">
        <w:rPr>
          <w:lang w:val="ru-RU"/>
        </w:rPr>
        <w:instrText>0%</w:instrText>
      </w:r>
      <w:r w:rsidR="005C6536">
        <w:instrText>B</w:instrText>
      </w:r>
      <w:r w:rsidR="005C6536" w:rsidRPr="005C6536">
        <w:rPr>
          <w:lang w:val="ru-RU"/>
        </w:rPr>
        <w:instrText>7%</w:instrText>
      </w:r>
      <w:r w:rsidR="005C6536">
        <w:instrText>D</w:instrText>
      </w:r>
      <w:r w:rsidR="005C6536" w:rsidRPr="005C6536">
        <w:rPr>
          <w:lang w:val="ru-RU"/>
        </w:rPr>
        <w:instrText>0%</w:instrText>
      </w:r>
      <w:r w:rsidR="005C6536">
        <w:instrText>B</w:instrText>
      </w:r>
      <w:r w:rsidR="005C6536" w:rsidRPr="005C6536">
        <w:rPr>
          <w:lang w:val="ru-RU"/>
        </w:rPr>
        <w:instrText>4%</w:instrText>
      </w:r>
      <w:r w:rsidR="005C6536">
        <w:instrText>D</w:instrText>
      </w:r>
      <w:r w:rsidR="005C6536" w:rsidRPr="005C6536">
        <w:rPr>
          <w:lang w:val="ru-RU"/>
        </w:rPr>
        <w:instrText>1%8</w:instrText>
      </w:r>
      <w:r w:rsidR="005C6536">
        <w:instrText>B</w:instrText>
      </w:r>
      <w:r w:rsidR="005C6536" w:rsidRPr="005C6536">
        <w:rPr>
          <w:lang w:val="ru-RU"/>
        </w:rPr>
        <w:instrText>" \</w:instrText>
      </w:r>
      <w:r w:rsidR="005C6536">
        <w:instrText>o</w:instrText>
      </w:r>
      <w:r w:rsidR="005C6536" w:rsidRPr="005C6536">
        <w:rPr>
          <w:lang w:val="ru-RU"/>
        </w:rPr>
        <w:instrText xml:space="preserve"> "Звезды" </w:instrText>
      </w:r>
      <w:r w:rsidR="005C6536">
        <w:fldChar w:fldCharType="separate"/>
      </w:r>
      <w:r w:rsidR="008119AD" w:rsidRPr="008119AD">
        <w:rPr>
          <w:rStyle w:val="a5"/>
          <w:color w:val="0066FF"/>
          <w:sz w:val="27"/>
          <w:szCs w:val="27"/>
          <w:lang w:val="ru-RU"/>
        </w:rPr>
        <w:t>звезды</w:t>
      </w:r>
      <w:r w:rsidR="005C6536">
        <w:rPr>
          <w:rStyle w:val="a5"/>
          <w:color w:val="0066FF"/>
          <w:sz w:val="27"/>
          <w:szCs w:val="27"/>
          <w:lang w:val="ru-RU"/>
        </w:rPr>
        <w:fldChar w:fldCharType="end"/>
      </w:r>
      <w:r w:rsidR="008119AD" w:rsidRPr="008119AD">
        <w:rPr>
          <w:color w:val="000000"/>
          <w:sz w:val="27"/>
          <w:szCs w:val="27"/>
          <w:lang w:val="ru-RU"/>
        </w:rPr>
        <w:t xml:space="preserve">. Суммарное количество кабеля, необходимого для объединения такого же </w:t>
      </w:r>
      <w:r w:rsidR="008119AD" w:rsidRPr="008119AD">
        <w:rPr>
          <w:color w:val="000000"/>
          <w:sz w:val="27"/>
          <w:szCs w:val="27"/>
          <w:lang w:val="ru-RU"/>
        </w:rPr>
        <w:lastRenderedPageBreak/>
        <w:t>количества компьютеров, оказывается гораздо больше, чем в случае</w:t>
      </w:r>
      <w:r w:rsidR="008119AD">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w:instrText>
      </w:r>
      <w:r w:rsidR="005C6536">
        <w:instrText>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w:instrText>
      </w:r>
      <w:r w:rsidR="005C6536">
        <w:instrText>A</w:instrText>
      </w:r>
      <w:r w:rsidR="005C6536" w:rsidRPr="005C6536">
        <w:rPr>
          <w:lang w:val="ru-RU"/>
        </w:rPr>
        <w:instrText>8%</w:instrText>
      </w:r>
      <w:r w:rsidR="005C6536">
        <w:instrText>D</w:instrText>
      </w:r>
      <w:r w:rsidR="005C6536" w:rsidRPr="005C6536">
        <w:rPr>
          <w:lang w:val="ru-RU"/>
        </w:rPr>
        <w:instrText>0%</w:instrText>
      </w:r>
      <w:r w:rsidR="005C6536">
        <w:instrText>B</w:instrText>
      </w:r>
      <w:r w:rsidR="005C6536" w:rsidRPr="005C6536">
        <w:rPr>
          <w:lang w:val="ru-RU"/>
        </w:rPr>
        <w:instrText>8%</w:instrText>
      </w:r>
      <w:r w:rsidR="005C6536">
        <w:instrText>D</w:instrText>
      </w:r>
      <w:r w:rsidR="005C6536" w:rsidRPr="005C6536">
        <w:rPr>
          <w:lang w:val="ru-RU"/>
        </w:rPr>
        <w:instrText>0%</w:instrText>
      </w:r>
      <w:r w:rsidR="005C6536">
        <w:instrText>BD</w:instrText>
      </w:r>
      <w:r w:rsidR="005C6536" w:rsidRPr="005C6536">
        <w:rPr>
          <w:lang w:val="ru-RU"/>
        </w:rPr>
        <w:instrText>%</w:instrText>
      </w:r>
      <w:r w:rsidR="005C6536">
        <w:instrText>D</w:instrText>
      </w:r>
      <w:r w:rsidR="005C6536" w:rsidRPr="005C6536">
        <w:rPr>
          <w:lang w:val="ru-RU"/>
        </w:rPr>
        <w:instrText>1%8</w:instrText>
      </w:r>
      <w:r w:rsidR="005C6536">
        <w:instrText>B</w:instrText>
      </w:r>
      <w:r w:rsidR="005C6536" w:rsidRPr="005C6536">
        <w:rPr>
          <w:lang w:val="ru-RU"/>
        </w:rPr>
        <w:instrText>" \</w:instrText>
      </w:r>
      <w:r w:rsidR="005C6536">
        <w:instrText>o</w:instrText>
      </w:r>
      <w:r w:rsidR="005C6536" w:rsidRPr="005C6536">
        <w:rPr>
          <w:lang w:val="ru-RU"/>
        </w:rPr>
        <w:instrText xml:space="preserve"> "Шины" </w:instrText>
      </w:r>
      <w:r w:rsidR="005C6536">
        <w:fldChar w:fldCharType="separate"/>
      </w:r>
      <w:r w:rsidR="008119AD" w:rsidRPr="008119AD">
        <w:rPr>
          <w:rStyle w:val="a5"/>
          <w:color w:val="0066FF"/>
          <w:sz w:val="27"/>
          <w:szCs w:val="27"/>
          <w:lang w:val="ru-RU"/>
        </w:rPr>
        <w:t>шины</w:t>
      </w:r>
      <w:r w:rsidR="005C6536">
        <w:rPr>
          <w:rStyle w:val="a5"/>
          <w:color w:val="0066FF"/>
          <w:sz w:val="27"/>
          <w:szCs w:val="27"/>
          <w:lang w:val="ru-RU"/>
        </w:rPr>
        <w:fldChar w:fldCharType="end"/>
      </w:r>
      <w:r w:rsidR="008119AD" w:rsidRPr="008119AD">
        <w:rPr>
          <w:color w:val="000000"/>
          <w:sz w:val="27"/>
          <w:szCs w:val="27"/>
          <w:lang w:val="ru-RU"/>
        </w:rPr>
        <w:t>. С другой стороны,</w:t>
      </w:r>
      <w:r w:rsidR="008119AD">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0%9</w:instrText>
      </w:r>
      <w:r w:rsidR="005C6536">
        <w:instrText>E</w:instrText>
      </w:r>
      <w:r w:rsidR="005C6536" w:rsidRPr="005C6536">
        <w:rPr>
          <w:lang w:val="ru-RU"/>
        </w:rPr>
        <w:instrText>%</w:instrText>
      </w:r>
      <w:r w:rsidR="005C6536">
        <w:instrText>D</w:instrText>
      </w:r>
      <w:r w:rsidR="005C6536" w:rsidRPr="005C6536">
        <w:rPr>
          <w:lang w:val="ru-RU"/>
        </w:rPr>
        <w:instrText>0%</w:instrText>
      </w:r>
      <w:r w:rsidR="005C6536">
        <w:instrText>B</w:instrText>
      </w:r>
      <w:r w:rsidR="005C6536" w:rsidRPr="005C6536">
        <w:rPr>
          <w:lang w:val="ru-RU"/>
        </w:rPr>
        <w:instrText>1%</w:instrText>
      </w:r>
      <w:r w:rsidR="005C6536">
        <w:instrText>D</w:instrText>
      </w:r>
      <w:r w:rsidR="005C6536" w:rsidRPr="005C6536">
        <w:rPr>
          <w:lang w:val="ru-RU"/>
        </w:rPr>
        <w:instrText>1%80%</w:instrText>
      </w:r>
      <w:r w:rsidR="005C6536">
        <w:instrText>D</w:instrText>
      </w:r>
      <w:r w:rsidR="005C6536" w:rsidRPr="005C6536">
        <w:rPr>
          <w:lang w:val="ru-RU"/>
        </w:rPr>
        <w:instrText>1%8</w:instrText>
      </w:r>
      <w:r w:rsidR="005C6536">
        <w:instrText>B</w:instrText>
      </w:r>
      <w:r w:rsidR="005C6536" w:rsidRPr="005C6536">
        <w:rPr>
          <w:lang w:val="ru-RU"/>
        </w:rPr>
        <w:instrText>%</w:instrText>
      </w:r>
      <w:r w:rsidR="005C6536">
        <w:instrText>D</w:instrText>
      </w:r>
      <w:r w:rsidR="005C6536" w:rsidRPr="005C6536">
        <w:rPr>
          <w:lang w:val="ru-RU"/>
        </w:rPr>
        <w:instrText>0%</w:instrText>
      </w:r>
      <w:r w:rsidR="005C6536">
        <w:instrText>B</w:instrText>
      </w:r>
      <w:r w:rsidR="005C6536" w:rsidRPr="005C6536">
        <w:rPr>
          <w:lang w:val="ru-RU"/>
        </w:rPr>
        <w:instrText>2" \</w:instrText>
      </w:r>
      <w:r w:rsidR="005C6536">
        <w:instrText>o</w:instrText>
      </w:r>
      <w:r w:rsidR="005C6536" w:rsidRPr="005C6536">
        <w:rPr>
          <w:lang w:val="ru-RU"/>
        </w:rPr>
        <w:instrText xml:space="preserve"> "Обрыв" </w:instrText>
      </w:r>
      <w:r w:rsidR="005C6536">
        <w:fldChar w:fldCharType="separate"/>
      </w:r>
      <w:r w:rsidR="008119AD" w:rsidRPr="008119AD">
        <w:rPr>
          <w:rStyle w:val="a5"/>
          <w:color w:val="0066FF"/>
          <w:sz w:val="27"/>
          <w:szCs w:val="27"/>
          <w:lang w:val="ru-RU"/>
        </w:rPr>
        <w:t>обрыв</w:t>
      </w:r>
      <w:r w:rsidR="005C6536">
        <w:rPr>
          <w:rStyle w:val="a5"/>
          <w:color w:val="0066FF"/>
          <w:sz w:val="27"/>
          <w:szCs w:val="27"/>
          <w:lang w:val="ru-RU"/>
        </w:rPr>
        <w:fldChar w:fldCharType="end"/>
      </w:r>
      <w:r w:rsidR="008119AD">
        <w:rPr>
          <w:rStyle w:val="apple-converted-space"/>
          <w:color w:val="000000"/>
          <w:sz w:val="27"/>
          <w:szCs w:val="27"/>
        </w:rPr>
        <w:t> </w:t>
      </w:r>
      <w:r w:rsidR="008119AD" w:rsidRPr="008119AD">
        <w:rPr>
          <w:color w:val="000000"/>
          <w:sz w:val="27"/>
          <w:szCs w:val="27"/>
          <w:lang w:val="ru-RU"/>
        </w:rPr>
        <w:t>кабеля не приводит к отказу всей сети, монтаж, а также диагностика неисправности сети проще. В сегменте 100</w:t>
      </w:r>
      <w:r w:rsidR="008119AD">
        <w:rPr>
          <w:color w:val="000000"/>
          <w:sz w:val="27"/>
          <w:szCs w:val="27"/>
        </w:rPr>
        <w:t>BASE</w:t>
      </w:r>
      <w:r w:rsidR="008119AD" w:rsidRPr="008119AD">
        <w:rPr>
          <w:color w:val="000000"/>
          <w:sz w:val="27"/>
          <w:szCs w:val="27"/>
          <w:lang w:val="ru-RU"/>
        </w:rPr>
        <w:t>-</w:t>
      </w:r>
      <w:r w:rsidR="008119AD">
        <w:rPr>
          <w:color w:val="000000"/>
          <w:sz w:val="27"/>
          <w:szCs w:val="27"/>
        </w:rPr>
        <w:t>TX</w:t>
      </w:r>
      <w:r w:rsidR="008119AD" w:rsidRPr="008119AD">
        <w:rPr>
          <w:color w:val="000000"/>
          <w:sz w:val="27"/>
          <w:szCs w:val="27"/>
          <w:lang w:val="ru-RU"/>
        </w:rPr>
        <w:t xml:space="preserve"> передача</w:t>
      </w:r>
      <w:r w:rsidR="008119AD">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w:instrText>
      </w:r>
      <w:r w:rsidR="005C6536">
        <w:instrText>A</w:instrText>
      </w:r>
      <w:r w:rsidR="005C6536" w:rsidRPr="005C6536">
        <w:rPr>
          <w:lang w:val="ru-RU"/>
        </w:rPr>
        <w:instrText>1%</w:instrText>
      </w:r>
      <w:r w:rsidR="005C6536">
        <w:instrText>D</w:instrText>
      </w:r>
      <w:r w:rsidR="005C6536" w:rsidRPr="005C6536">
        <w:rPr>
          <w:lang w:val="ru-RU"/>
        </w:rPr>
        <w:instrText>0%</w:instrText>
      </w:r>
      <w:r w:rsidR="005C6536">
        <w:instrText>B</w:instrText>
      </w:r>
      <w:r w:rsidR="005C6536" w:rsidRPr="005C6536">
        <w:rPr>
          <w:lang w:val="ru-RU"/>
        </w:rPr>
        <w:instrText>8%</w:instrText>
      </w:r>
      <w:r w:rsidR="005C6536">
        <w:instrText>D</w:instrText>
      </w:r>
      <w:r w:rsidR="005C6536" w:rsidRPr="005C6536">
        <w:rPr>
          <w:lang w:val="ru-RU"/>
        </w:rPr>
        <w:instrText>0%</w:instrText>
      </w:r>
      <w:r w:rsidR="005C6536">
        <w:instrText>B</w:instrText>
      </w:r>
      <w:r w:rsidR="005C6536" w:rsidRPr="005C6536">
        <w:rPr>
          <w:lang w:val="ru-RU"/>
        </w:rPr>
        <w:instrText>3%</w:instrText>
      </w:r>
      <w:r w:rsidR="005C6536">
        <w:instrText>D</w:instrText>
      </w:r>
      <w:r w:rsidR="005C6536" w:rsidRPr="005C6536">
        <w:rPr>
          <w:lang w:val="ru-RU"/>
        </w:rPr>
        <w:instrText>0%</w:instrText>
      </w:r>
      <w:r w:rsidR="005C6536">
        <w:instrText>BD</w:instrText>
      </w:r>
      <w:r w:rsidR="005C6536" w:rsidRPr="005C6536">
        <w:rPr>
          <w:lang w:val="ru-RU"/>
        </w:rPr>
        <w:instrText>%</w:instrText>
      </w:r>
      <w:r w:rsidR="005C6536">
        <w:instrText>D</w:instrText>
      </w:r>
      <w:r w:rsidR="005C6536" w:rsidRPr="005C6536">
        <w:rPr>
          <w:lang w:val="ru-RU"/>
        </w:rPr>
        <w:instrText>0%</w:instrText>
      </w:r>
      <w:r w:rsidR="005C6536">
        <w:instrText>B</w:instrText>
      </w:r>
      <w:r w:rsidR="005C6536" w:rsidRPr="005C6536">
        <w:rPr>
          <w:lang w:val="ru-RU"/>
        </w:rPr>
        <w:instrText>0%</w:instrText>
      </w:r>
      <w:r w:rsidR="005C6536">
        <w:instrText>D</w:instrText>
      </w:r>
      <w:r w:rsidR="005C6536" w:rsidRPr="005C6536">
        <w:rPr>
          <w:lang w:val="ru-RU"/>
        </w:rPr>
        <w:instrText>0%</w:instrText>
      </w:r>
      <w:r w:rsidR="005C6536">
        <w:instrText>BB</w:instrText>
      </w:r>
      <w:r w:rsidR="005C6536" w:rsidRPr="005C6536">
        <w:rPr>
          <w:lang w:val="ru-RU"/>
        </w:rPr>
        <w:instrText>" \</w:instrText>
      </w:r>
      <w:r w:rsidR="005C6536">
        <w:instrText>o</w:instrText>
      </w:r>
      <w:r w:rsidR="005C6536" w:rsidRPr="005C6536">
        <w:rPr>
          <w:lang w:val="ru-RU"/>
        </w:rPr>
        <w:instrText xml:space="preserve"> "Сигнал" </w:instrText>
      </w:r>
      <w:r w:rsidR="005C6536">
        <w:fldChar w:fldCharType="separate"/>
      </w:r>
      <w:r w:rsidR="008119AD" w:rsidRPr="008119AD">
        <w:rPr>
          <w:rStyle w:val="a5"/>
          <w:color w:val="0066FF"/>
          <w:sz w:val="27"/>
          <w:szCs w:val="27"/>
          <w:lang w:val="ru-RU"/>
        </w:rPr>
        <w:t>сигналов</w:t>
      </w:r>
      <w:r w:rsidR="005C6536">
        <w:rPr>
          <w:rStyle w:val="a5"/>
          <w:color w:val="0066FF"/>
          <w:sz w:val="27"/>
          <w:szCs w:val="27"/>
          <w:lang w:val="ru-RU"/>
        </w:rPr>
        <w:fldChar w:fldCharType="end"/>
      </w:r>
      <w:r w:rsidR="008119AD">
        <w:rPr>
          <w:rStyle w:val="apple-converted-space"/>
          <w:color w:val="000000"/>
          <w:sz w:val="27"/>
          <w:szCs w:val="27"/>
        </w:rPr>
        <w:t> </w:t>
      </w:r>
      <w:r w:rsidR="008119AD" w:rsidRPr="008119AD">
        <w:rPr>
          <w:color w:val="000000"/>
          <w:sz w:val="27"/>
          <w:szCs w:val="27"/>
          <w:lang w:val="ru-RU"/>
        </w:rPr>
        <w:t>осуществляется по двум витым парам проводов, каждая из которых передает только в одну сторону (одна пара – передающая, другая – принимающая). Кабелем, содержащим такие двойные витые пары, каждый из абонентов сети присоединяется к концентратору (</w:t>
      </w:r>
      <w:proofErr w:type="spellStart"/>
      <w:r w:rsidR="008119AD" w:rsidRPr="008119AD">
        <w:rPr>
          <w:color w:val="000000"/>
          <w:sz w:val="27"/>
          <w:szCs w:val="27"/>
          <w:lang w:val="ru-RU"/>
        </w:rPr>
        <w:t>хабу</w:t>
      </w:r>
      <w:proofErr w:type="spellEnd"/>
      <w:r w:rsidR="008119AD" w:rsidRPr="008119AD">
        <w:rPr>
          <w:color w:val="000000"/>
          <w:sz w:val="27"/>
          <w:szCs w:val="27"/>
          <w:lang w:val="ru-RU"/>
        </w:rPr>
        <w:t xml:space="preserve">). Концентратор производит смешение сигналов от абонентов для реализации метода доступа </w:t>
      </w:r>
      <w:r w:rsidR="008119AD">
        <w:rPr>
          <w:color w:val="000000"/>
          <w:sz w:val="27"/>
          <w:szCs w:val="27"/>
        </w:rPr>
        <w:t>CSMA</w:t>
      </w:r>
      <w:r w:rsidR="008119AD" w:rsidRPr="008119AD">
        <w:rPr>
          <w:color w:val="000000"/>
          <w:sz w:val="27"/>
          <w:szCs w:val="27"/>
          <w:lang w:val="ru-RU"/>
        </w:rPr>
        <w:t>/</w:t>
      </w:r>
      <w:r w:rsidR="008119AD">
        <w:rPr>
          <w:color w:val="000000"/>
          <w:sz w:val="27"/>
          <w:szCs w:val="27"/>
        </w:rPr>
        <w:t>CD</w:t>
      </w:r>
      <w:r w:rsidR="008119AD" w:rsidRPr="008119AD">
        <w:rPr>
          <w:color w:val="000000"/>
          <w:sz w:val="27"/>
          <w:szCs w:val="27"/>
          <w:lang w:val="ru-RU"/>
        </w:rPr>
        <w:t>, то есть в данном случае реализуется топология пассивная</w:t>
      </w:r>
      <w:r w:rsidR="008119AD">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0%97%</w:instrText>
      </w:r>
      <w:r w:rsidR="005C6536">
        <w:instrText>D</w:instrText>
      </w:r>
      <w:r w:rsidR="005C6536" w:rsidRPr="005C6536">
        <w:rPr>
          <w:lang w:val="ru-RU"/>
        </w:rPr>
        <w:instrText>0%</w:instrText>
      </w:r>
      <w:r w:rsidR="005C6536">
        <w:instrText>B</w:instrText>
      </w:r>
      <w:r w:rsidR="005C6536" w:rsidRPr="005C6536">
        <w:rPr>
          <w:lang w:val="ru-RU"/>
        </w:rPr>
        <w:instrText>2%</w:instrText>
      </w:r>
      <w:r w:rsidR="005C6536">
        <w:instrText>D</w:instrText>
      </w:r>
      <w:r w:rsidR="005C6536" w:rsidRPr="005C6536">
        <w:rPr>
          <w:lang w:val="ru-RU"/>
        </w:rPr>
        <w:instrText>0%</w:instrText>
      </w:r>
      <w:r w:rsidR="005C6536">
        <w:instrText>B</w:instrText>
      </w:r>
      <w:r w:rsidR="005C6536" w:rsidRPr="005C6536">
        <w:rPr>
          <w:lang w:val="ru-RU"/>
        </w:rPr>
        <w:instrText>5%</w:instrText>
      </w:r>
      <w:r w:rsidR="005C6536">
        <w:instrText>D</w:instrText>
      </w:r>
      <w:r w:rsidR="005C6536" w:rsidRPr="005C6536">
        <w:rPr>
          <w:lang w:val="ru-RU"/>
        </w:rPr>
        <w:instrText>0%</w:instrText>
      </w:r>
      <w:r w:rsidR="005C6536">
        <w:instrText>B</w:instrText>
      </w:r>
      <w:r w:rsidR="005C6536" w:rsidRPr="005C6536">
        <w:rPr>
          <w:lang w:val="ru-RU"/>
        </w:rPr>
        <w:instrText>7%</w:instrText>
      </w:r>
      <w:r w:rsidR="005C6536">
        <w:instrText>D</w:instrText>
      </w:r>
      <w:r w:rsidR="005C6536" w:rsidRPr="005C6536">
        <w:rPr>
          <w:lang w:val="ru-RU"/>
        </w:rPr>
        <w:instrText>0%</w:instrText>
      </w:r>
      <w:r w:rsidR="005C6536">
        <w:instrText>B</w:instrText>
      </w:r>
      <w:r w:rsidR="005C6536" w:rsidRPr="005C6536">
        <w:rPr>
          <w:lang w:val="ru-RU"/>
        </w:rPr>
        <w:instrText>4%</w:instrText>
      </w:r>
      <w:r w:rsidR="005C6536">
        <w:instrText>D</w:instrText>
      </w:r>
      <w:r w:rsidR="005C6536" w:rsidRPr="005C6536">
        <w:rPr>
          <w:lang w:val="ru-RU"/>
        </w:rPr>
        <w:instrText>0%</w:instrText>
      </w:r>
      <w:r w:rsidR="005C6536">
        <w:instrText>B</w:instrText>
      </w:r>
      <w:r w:rsidR="005C6536" w:rsidRPr="005C6536">
        <w:rPr>
          <w:lang w:val="ru-RU"/>
        </w:rPr>
        <w:instrText>0" \</w:instrText>
      </w:r>
      <w:r w:rsidR="005C6536">
        <w:instrText>o</w:instrText>
      </w:r>
      <w:r w:rsidR="005C6536" w:rsidRPr="005C6536">
        <w:rPr>
          <w:lang w:val="ru-RU"/>
        </w:rPr>
        <w:instrText xml:space="preserve"> "Звезда" </w:instrText>
      </w:r>
      <w:r w:rsidR="005C6536">
        <w:fldChar w:fldCharType="separate"/>
      </w:r>
      <w:r w:rsidR="008119AD" w:rsidRPr="008119AD">
        <w:rPr>
          <w:rStyle w:val="a5"/>
          <w:color w:val="0066FF"/>
          <w:sz w:val="27"/>
          <w:szCs w:val="27"/>
          <w:lang w:val="ru-RU"/>
        </w:rPr>
        <w:t>звезда</w:t>
      </w:r>
      <w:r w:rsidR="005C6536">
        <w:rPr>
          <w:rStyle w:val="a5"/>
          <w:color w:val="0066FF"/>
          <w:sz w:val="27"/>
          <w:szCs w:val="27"/>
          <w:lang w:val="ru-RU"/>
        </w:rPr>
        <w:fldChar w:fldCharType="end"/>
      </w:r>
      <w:r w:rsidR="008119AD" w:rsidRPr="008119AD">
        <w:rPr>
          <w:color w:val="000000"/>
          <w:sz w:val="27"/>
          <w:szCs w:val="27"/>
          <w:lang w:val="ru-RU"/>
        </w:rPr>
        <w:t>.</w:t>
      </w:r>
      <w:r w:rsidR="008119AD" w:rsidRPr="008119AD">
        <w:rPr>
          <w:color w:val="000000"/>
          <w:sz w:val="27"/>
          <w:szCs w:val="27"/>
          <w:lang w:val="ru-RU"/>
        </w:rPr>
        <w:br/>
        <w:t xml:space="preserve">Так как характеристики сети удовлетворяют требованиям для использования витой пары в качестве сетевой среды, то выбрана был кабель </w:t>
      </w:r>
      <w:r w:rsidR="008119AD">
        <w:rPr>
          <w:color w:val="000000"/>
          <w:sz w:val="27"/>
          <w:szCs w:val="27"/>
        </w:rPr>
        <w:t>UTP</w:t>
      </w:r>
      <w:r w:rsidR="008119AD" w:rsidRPr="008119AD">
        <w:rPr>
          <w:color w:val="000000"/>
          <w:sz w:val="27"/>
          <w:szCs w:val="27"/>
          <w:lang w:val="ru-RU"/>
        </w:rPr>
        <w:t xml:space="preserve"> категории 5Е 24</w:t>
      </w:r>
      <w:r w:rsidR="008119AD">
        <w:rPr>
          <w:color w:val="000000"/>
          <w:sz w:val="27"/>
          <w:szCs w:val="27"/>
        </w:rPr>
        <w:t>AWG</w:t>
      </w:r>
      <w:r w:rsidR="008119AD" w:rsidRPr="008119AD">
        <w:rPr>
          <w:color w:val="000000"/>
          <w:sz w:val="27"/>
          <w:szCs w:val="27"/>
          <w:lang w:val="ru-RU"/>
        </w:rPr>
        <w:t xml:space="preserve">. </w:t>
      </w:r>
      <w:r w:rsidR="008119AD" w:rsidRPr="00BF7760">
        <w:rPr>
          <w:color w:val="000000"/>
          <w:sz w:val="27"/>
          <w:szCs w:val="27"/>
          <w:lang w:val="ru-RU"/>
        </w:rPr>
        <w:t>Кабели имеют</w:t>
      </w:r>
      <w:r w:rsidR="008119AD">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w:instrText>
      </w:r>
      <w:r w:rsidR="005C6536">
        <w:instrText>A</w:instrText>
      </w:r>
      <w:r w:rsidR="005C6536" w:rsidRPr="005C6536">
        <w:rPr>
          <w:lang w:val="ru-RU"/>
        </w:rPr>
        <w:instrText>1%</w:instrText>
      </w:r>
      <w:r w:rsidR="005C6536">
        <w:instrText>D</w:instrText>
      </w:r>
      <w:r w:rsidR="005C6536" w:rsidRPr="005C6536">
        <w:rPr>
          <w:lang w:val="ru-RU"/>
        </w:rPr>
        <w:instrText>1%82%</w:instrText>
      </w:r>
      <w:r w:rsidR="005C6536">
        <w:instrText>D</w:instrText>
      </w:r>
      <w:r w:rsidR="005C6536" w:rsidRPr="005C6536">
        <w:rPr>
          <w:lang w:val="ru-RU"/>
        </w:rPr>
        <w:instrText>0%</w:instrText>
      </w:r>
      <w:r w:rsidR="005C6536">
        <w:instrText>B</w:instrText>
      </w:r>
      <w:r w:rsidR="005C6536" w:rsidRPr="005C6536">
        <w:rPr>
          <w:lang w:val="ru-RU"/>
        </w:rPr>
        <w:instrText>0%</w:instrText>
      </w:r>
      <w:r w:rsidR="005C6536">
        <w:instrText>D</w:instrText>
      </w:r>
      <w:r w:rsidR="005C6536" w:rsidRPr="005C6536">
        <w:rPr>
          <w:lang w:val="ru-RU"/>
        </w:rPr>
        <w:instrText>0%</w:instrText>
      </w:r>
      <w:r w:rsidR="005C6536">
        <w:instrText>BD</w:instrText>
      </w:r>
      <w:r w:rsidR="005C6536" w:rsidRPr="005C6536">
        <w:rPr>
          <w:lang w:val="ru-RU"/>
        </w:rPr>
        <w:instrText>%</w:instrText>
      </w:r>
      <w:r w:rsidR="005C6536">
        <w:instrText>D</w:instrText>
      </w:r>
      <w:r w:rsidR="005C6536" w:rsidRPr="005C6536">
        <w:rPr>
          <w:lang w:val="ru-RU"/>
        </w:rPr>
        <w:instrText>0%</w:instrText>
      </w:r>
      <w:r w:rsidR="005C6536">
        <w:instrText>B</w:instrText>
      </w:r>
      <w:r w:rsidR="005C6536" w:rsidRPr="005C6536">
        <w:rPr>
          <w:lang w:val="ru-RU"/>
        </w:rPr>
        <w:instrText>4%</w:instrText>
      </w:r>
      <w:r w:rsidR="005C6536">
        <w:instrText>D</w:instrText>
      </w:r>
      <w:r w:rsidR="005C6536" w:rsidRPr="005C6536">
        <w:rPr>
          <w:lang w:val="ru-RU"/>
        </w:rPr>
        <w:instrText>0%</w:instrText>
      </w:r>
      <w:r w:rsidR="005C6536">
        <w:instrText>B</w:instrText>
      </w:r>
      <w:r w:rsidR="005C6536" w:rsidRPr="005C6536">
        <w:rPr>
          <w:lang w:val="ru-RU"/>
        </w:rPr>
        <w:instrText>0%</w:instrText>
      </w:r>
      <w:r w:rsidR="005C6536">
        <w:instrText>D</w:instrText>
      </w:r>
      <w:r w:rsidR="005C6536" w:rsidRPr="005C6536">
        <w:rPr>
          <w:lang w:val="ru-RU"/>
        </w:rPr>
        <w:instrText>1%80%</w:instrText>
      </w:r>
      <w:r w:rsidR="005C6536">
        <w:instrText>D</w:instrText>
      </w:r>
      <w:r w:rsidR="005C6536" w:rsidRPr="005C6536">
        <w:rPr>
          <w:lang w:val="ru-RU"/>
        </w:rPr>
        <w:instrText>1%82" \</w:instrText>
      </w:r>
      <w:r w:rsidR="005C6536">
        <w:instrText>o</w:instrText>
      </w:r>
      <w:r w:rsidR="005C6536" w:rsidRPr="005C6536">
        <w:rPr>
          <w:lang w:val="ru-RU"/>
        </w:rPr>
        <w:instrText xml:space="preserve"> "Стандарт" </w:instrText>
      </w:r>
      <w:r w:rsidR="005C6536">
        <w:fldChar w:fldCharType="separate"/>
      </w:r>
      <w:r w:rsidR="008119AD" w:rsidRPr="00BF7760">
        <w:rPr>
          <w:rStyle w:val="a5"/>
          <w:color w:val="0066FF"/>
          <w:sz w:val="27"/>
          <w:szCs w:val="27"/>
          <w:lang w:val="ru-RU"/>
        </w:rPr>
        <w:t>стандартные</w:t>
      </w:r>
      <w:r w:rsidR="005C6536">
        <w:rPr>
          <w:rStyle w:val="a5"/>
          <w:color w:val="0066FF"/>
          <w:sz w:val="27"/>
          <w:szCs w:val="27"/>
          <w:lang w:val="ru-RU"/>
        </w:rPr>
        <w:fldChar w:fldCharType="end"/>
      </w:r>
      <w:r w:rsidR="008119AD">
        <w:rPr>
          <w:rStyle w:val="apple-converted-space"/>
          <w:color w:val="000000"/>
          <w:sz w:val="27"/>
          <w:szCs w:val="27"/>
        </w:rPr>
        <w:t> </w:t>
      </w:r>
      <w:r w:rsidR="008119AD" w:rsidRPr="00BF7760">
        <w:rPr>
          <w:color w:val="000000"/>
          <w:sz w:val="27"/>
          <w:szCs w:val="27"/>
          <w:lang w:val="ru-RU"/>
        </w:rPr>
        <w:t xml:space="preserve">разъемы </w:t>
      </w:r>
      <w:r w:rsidR="008119AD">
        <w:rPr>
          <w:color w:val="000000"/>
          <w:sz w:val="27"/>
          <w:szCs w:val="27"/>
        </w:rPr>
        <w:t>RJ</w:t>
      </w:r>
      <w:r w:rsidR="008119AD" w:rsidRPr="00BF7760">
        <w:rPr>
          <w:color w:val="000000"/>
          <w:sz w:val="27"/>
          <w:szCs w:val="27"/>
          <w:lang w:val="ru-RU"/>
        </w:rPr>
        <w:t>-45.</w:t>
      </w:r>
      <w:r w:rsidR="00BF7760">
        <w:rPr>
          <w:color w:val="000000"/>
          <w:sz w:val="27"/>
          <w:szCs w:val="27"/>
          <w:lang w:val="ru-RU"/>
        </w:rPr>
        <w:t xml:space="preserve"> </w:t>
      </w:r>
      <w:r w:rsidR="00BF7760" w:rsidRPr="00BF7760">
        <w:rPr>
          <w:color w:val="000000"/>
          <w:sz w:val="27"/>
          <w:szCs w:val="27"/>
          <w:lang w:val="ru-RU"/>
        </w:rPr>
        <w:t>Одной из наиболее ответственных задач при проектировании сети является выбор сетевого оборудования, так как при этом необходимо обеспечить необходимые характеристики сети и избежать лишних</w:t>
      </w:r>
      <w:r w:rsidR="00BF7760">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0%9</w:instrText>
      </w:r>
      <w:r w:rsidR="005C6536">
        <w:instrText>C</w:instrText>
      </w:r>
      <w:r w:rsidR="005C6536" w:rsidRPr="005C6536">
        <w:rPr>
          <w:lang w:val="ru-RU"/>
        </w:rPr>
        <w:instrText>%</w:instrText>
      </w:r>
      <w:r w:rsidR="005C6536">
        <w:instrText>D</w:instrText>
      </w:r>
      <w:r w:rsidR="005C6536" w:rsidRPr="005C6536">
        <w:rPr>
          <w:lang w:val="ru-RU"/>
        </w:rPr>
        <w:instrText>0%</w:instrText>
      </w:r>
      <w:r w:rsidR="005C6536">
        <w:instrText>B</w:instrText>
      </w:r>
      <w:r w:rsidR="005C6536" w:rsidRPr="005C6536">
        <w:rPr>
          <w:lang w:val="ru-RU"/>
        </w:rPr>
        <w:instrText>0%</w:instrText>
      </w:r>
      <w:r w:rsidR="005C6536">
        <w:instrText>D</w:instrText>
      </w:r>
      <w:r w:rsidR="005C6536" w:rsidRPr="005C6536">
        <w:rPr>
          <w:lang w:val="ru-RU"/>
        </w:rPr>
        <w:instrText>1%82%</w:instrText>
      </w:r>
      <w:r w:rsidR="005C6536">
        <w:instrText>D</w:instrText>
      </w:r>
      <w:r w:rsidR="005C6536" w:rsidRPr="005C6536">
        <w:rPr>
          <w:lang w:val="ru-RU"/>
        </w:rPr>
        <w:instrText>0%</w:instrText>
      </w:r>
      <w:r w:rsidR="005C6536">
        <w:instrText>B</w:instrText>
      </w:r>
      <w:r w:rsidR="005C6536" w:rsidRPr="005C6536">
        <w:rPr>
          <w:lang w:val="ru-RU"/>
        </w:rPr>
        <w:instrText>5%</w:instrText>
      </w:r>
      <w:r w:rsidR="005C6536">
        <w:instrText>D</w:instrText>
      </w:r>
      <w:r w:rsidR="005C6536" w:rsidRPr="005C6536">
        <w:rPr>
          <w:lang w:val="ru-RU"/>
        </w:rPr>
        <w:instrText>1%80%</w:instrText>
      </w:r>
      <w:r w:rsidR="005C6536">
        <w:instrText>D</w:instrText>
      </w:r>
      <w:r w:rsidR="005C6536" w:rsidRPr="005C6536">
        <w:rPr>
          <w:lang w:val="ru-RU"/>
        </w:rPr>
        <w:instrText>0%</w:instrText>
      </w:r>
      <w:r w:rsidR="005C6536">
        <w:instrText>B</w:instrText>
      </w:r>
      <w:r w:rsidR="005C6536" w:rsidRPr="005C6536">
        <w:rPr>
          <w:lang w:val="ru-RU"/>
        </w:rPr>
        <w:instrText>8%</w:instrText>
      </w:r>
      <w:r w:rsidR="005C6536">
        <w:instrText>D</w:instrText>
      </w:r>
      <w:r w:rsidR="005C6536" w:rsidRPr="005C6536">
        <w:rPr>
          <w:lang w:val="ru-RU"/>
        </w:rPr>
        <w:instrText>0%</w:instrText>
      </w:r>
      <w:r w:rsidR="005C6536">
        <w:instrText>B</w:instrText>
      </w:r>
      <w:r w:rsidR="005C6536" w:rsidRPr="005C6536">
        <w:rPr>
          <w:lang w:val="ru-RU"/>
        </w:rPr>
        <w:instrText>0%</w:instrText>
      </w:r>
      <w:r w:rsidR="005C6536">
        <w:instrText>D</w:instrText>
      </w:r>
      <w:r w:rsidR="005C6536" w:rsidRPr="005C6536">
        <w:rPr>
          <w:lang w:val="ru-RU"/>
        </w:rPr>
        <w:instrText>0%</w:instrText>
      </w:r>
      <w:r w:rsidR="005C6536">
        <w:instrText>BB</w:instrText>
      </w:r>
      <w:r w:rsidR="005C6536" w:rsidRPr="005C6536">
        <w:rPr>
          <w:lang w:val="ru-RU"/>
        </w:rPr>
        <w:instrText>%</w:instrText>
      </w:r>
      <w:r w:rsidR="005C6536">
        <w:instrText>D</w:instrText>
      </w:r>
      <w:r w:rsidR="005C6536" w:rsidRPr="005C6536">
        <w:rPr>
          <w:lang w:val="ru-RU"/>
        </w:rPr>
        <w:instrText>1%8</w:instrText>
      </w:r>
      <w:r w:rsidR="005C6536">
        <w:instrText>B</w:instrText>
      </w:r>
      <w:r w:rsidR="005C6536" w:rsidRPr="005C6536">
        <w:rPr>
          <w:lang w:val="ru-RU"/>
        </w:rPr>
        <w:instrText>" \</w:instrText>
      </w:r>
      <w:r w:rsidR="005C6536">
        <w:instrText>o</w:instrText>
      </w:r>
      <w:r w:rsidR="005C6536" w:rsidRPr="005C6536">
        <w:rPr>
          <w:lang w:val="ru-RU"/>
        </w:rPr>
        <w:instrText xml:space="preserve"> "Материалы" </w:instrText>
      </w:r>
      <w:r w:rsidR="005C6536">
        <w:fldChar w:fldCharType="separate"/>
      </w:r>
      <w:r w:rsidR="00BF7760" w:rsidRPr="00BF7760">
        <w:rPr>
          <w:rStyle w:val="a5"/>
          <w:color w:val="0066FF"/>
          <w:sz w:val="27"/>
          <w:szCs w:val="27"/>
          <w:lang w:val="ru-RU"/>
        </w:rPr>
        <w:t>материальных</w:t>
      </w:r>
      <w:r w:rsidR="005C6536">
        <w:rPr>
          <w:rStyle w:val="a5"/>
          <w:color w:val="0066FF"/>
          <w:sz w:val="27"/>
          <w:szCs w:val="27"/>
          <w:lang w:val="ru-RU"/>
        </w:rPr>
        <w:fldChar w:fldCharType="end"/>
      </w:r>
      <w:r w:rsidR="00BF7760">
        <w:rPr>
          <w:rStyle w:val="apple-converted-space"/>
          <w:color w:val="000000"/>
          <w:sz w:val="27"/>
          <w:szCs w:val="27"/>
        </w:rPr>
        <w:t> </w:t>
      </w:r>
      <w:r w:rsidR="00BF7760" w:rsidRPr="00BF7760">
        <w:rPr>
          <w:color w:val="000000"/>
          <w:sz w:val="27"/>
          <w:szCs w:val="27"/>
          <w:lang w:val="ru-RU"/>
        </w:rPr>
        <w:t xml:space="preserve">затрат. Перечень используемого оборудования </w:t>
      </w:r>
      <w:proofErr w:type="gramStart"/>
      <w:r w:rsidR="00BF7760" w:rsidRPr="00BF7760">
        <w:rPr>
          <w:color w:val="000000"/>
          <w:sz w:val="27"/>
          <w:szCs w:val="27"/>
          <w:lang w:val="ru-RU"/>
        </w:rPr>
        <w:t>приведен в приложении А.</w:t>
      </w:r>
      <w:r w:rsidR="00BF7760" w:rsidRPr="00BF7760">
        <w:rPr>
          <w:color w:val="000000"/>
          <w:sz w:val="27"/>
          <w:szCs w:val="27"/>
          <w:lang w:val="ru-RU"/>
        </w:rPr>
        <w:br/>
        <w:t>Самым дорогим компонентом сети является</w:t>
      </w:r>
      <w:proofErr w:type="gramEnd"/>
      <w:r w:rsidR="00BF7760" w:rsidRPr="00BF7760">
        <w:rPr>
          <w:color w:val="000000"/>
          <w:sz w:val="27"/>
          <w:szCs w:val="27"/>
          <w:lang w:val="ru-RU"/>
        </w:rPr>
        <w:t xml:space="preserve"> сервер. Сервер должен выполнять несколько функций.</w:t>
      </w:r>
      <w:r w:rsidR="00BF7760" w:rsidRPr="00BF7760">
        <w:rPr>
          <w:color w:val="000000"/>
          <w:sz w:val="27"/>
          <w:szCs w:val="27"/>
          <w:lang w:val="ru-RU"/>
        </w:rPr>
        <w:br/>
        <w:t>Обеспечивать резервное копирование данных.</w:t>
      </w:r>
      <w:r w:rsidR="00BF7760" w:rsidRPr="00BF7760">
        <w:rPr>
          <w:color w:val="000000"/>
          <w:sz w:val="27"/>
          <w:szCs w:val="27"/>
          <w:lang w:val="ru-RU"/>
        </w:rPr>
        <w:br/>
        <w:t>Поддерживать</w:t>
      </w:r>
      <w:r w:rsidR="00BF7760">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w:instrText>
      </w:r>
      <w:r w:rsidR="005C6536">
        <w:instrText>A</w:instrText>
      </w:r>
      <w:r w:rsidR="005C6536" w:rsidRPr="005C6536">
        <w:rPr>
          <w:lang w:val="ru-RU"/>
        </w:rPr>
        <w:instrText>1%</w:instrText>
      </w:r>
      <w:r w:rsidR="005C6536">
        <w:instrText>D</w:instrText>
      </w:r>
      <w:r w:rsidR="005C6536" w:rsidRPr="005C6536">
        <w:rPr>
          <w:lang w:val="ru-RU"/>
        </w:rPr>
        <w:instrText>0%</w:instrText>
      </w:r>
      <w:r w:rsidR="005C6536">
        <w:instrText>A</w:instrText>
      </w:r>
      <w:r w:rsidR="005C6536" w:rsidRPr="005C6536">
        <w:rPr>
          <w:lang w:val="ru-RU"/>
        </w:rPr>
        <w:instrText>3%</w:instrText>
      </w:r>
      <w:r w:rsidR="005C6536">
        <w:instrText>D</w:instrText>
      </w:r>
      <w:r w:rsidR="005C6536" w:rsidRPr="005C6536">
        <w:rPr>
          <w:lang w:val="ru-RU"/>
        </w:rPr>
        <w:instrText>0%91%</w:instrText>
      </w:r>
      <w:r w:rsidR="005C6536">
        <w:instrText>D</w:instrText>
      </w:r>
      <w:r w:rsidR="005C6536" w:rsidRPr="005C6536">
        <w:rPr>
          <w:lang w:val="ru-RU"/>
        </w:rPr>
        <w:instrText>0%94" \</w:instrText>
      </w:r>
      <w:r w:rsidR="005C6536">
        <w:instrText>o</w:instrText>
      </w:r>
      <w:r w:rsidR="005C6536" w:rsidRPr="005C6536">
        <w:rPr>
          <w:lang w:val="ru-RU"/>
        </w:rPr>
        <w:instrText xml:space="preserve"> "СУБД" </w:instrText>
      </w:r>
      <w:r w:rsidR="005C6536">
        <w:fldChar w:fldCharType="separate"/>
      </w:r>
      <w:r w:rsidR="00BF7760" w:rsidRPr="00BF7760">
        <w:rPr>
          <w:rStyle w:val="a5"/>
          <w:color w:val="0066FF"/>
          <w:sz w:val="27"/>
          <w:szCs w:val="27"/>
          <w:lang w:val="ru-RU"/>
        </w:rPr>
        <w:t>СУБД</w:t>
      </w:r>
      <w:r w:rsidR="005C6536">
        <w:rPr>
          <w:rStyle w:val="a5"/>
          <w:color w:val="0066FF"/>
          <w:sz w:val="27"/>
          <w:szCs w:val="27"/>
          <w:lang w:val="ru-RU"/>
        </w:rPr>
        <w:fldChar w:fldCharType="end"/>
      </w:r>
      <w:r w:rsidR="00BF7760">
        <w:rPr>
          <w:rStyle w:val="apple-converted-space"/>
          <w:color w:val="000000"/>
          <w:sz w:val="27"/>
          <w:szCs w:val="27"/>
        </w:rPr>
        <w:t> </w:t>
      </w:r>
      <w:r w:rsidR="00BF7760" w:rsidRPr="00BF7760">
        <w:rPr>
          <w:color w:val="000000"/>
          <w:sz w:val="27"/>
          <w:szCs w:val="27"/>
          <w:lang w:val="ru-RU"/>
        </w:rPr>
        <w:t>для хранения эталонов программ</w:t>
      </w:r>
      <w:r w:rsidR="00BF7760" w:rsidRPr="00BF7760">
        <w:rPr>
          <w:color w:val="000000"/>
          <w:sz w:val="27"/>
          <w:szCs w:val="27"/>
          <w:lang w:val="ru-RU"/>
        </w:rPr>
        <w:br/>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0%9</w:instrText>
      </w:r>
      <w:r w:rsidR="005C6536">
        <w:instrText>E</w:instrText>
      </w:r>
      <w:r w:rsidR="005C6536" w:rsidRPr="005C6536">
        <w:rPr>
          <w:lang w:val="ru-RU"/>
        </w:rPr>
        <w:instrText>%</w:instrText>
      </w:r>
      <w:r w:rsidR="005C6536">
        <w:instrText>D</w:instrText>
      </w:r>
      <w:r w:rsidR="005C6536" w:rsidRPr="005C6536">
        <w:rPr>
          <w:lang w:val="ru-RU"/>
        </w:rPr>
        <w:instrText>0%</w:instrText>
      </w:r>
      <w:r w:rsidR="005C6536">
        <w:instrText>B</w:instrText>
      </w:r>
      <w:r w:rsidR="005C6536" w:rsidRPr="005C6536">
        <w:rPr>
          <w:lang w:val="ru-RU"/>
        </w:rPr>
        <w:instrText>1%</w:instrText>
      </w:r>
      <w:r w:rsidR="005C6536">
        <w:instrText>D</w:instrText>
      </w:r>
      <w:r w:rsidR="005C6536" w:rsidRPr="005C6536">
        <w:rPr>
          <w:lang w:val="ru-RU"/>
        </w:rPr>
        <w:instrText>1%80%</w:instrText>
      </w:r>
      <w:r w:rsidR="005C6536">
        <w:instrText>D</w:instrText>
      </w:r>
      <w:r w:rsidR="005C6536" w:rsidRPr="005C6536">
        <w:rPr>
          <w:lang w:val="ru-RU"/>
        </w:rPr>
        <w:instrText>0%</w:instrText>
      </w:r>
      <w:r w:rsidR="005C6536">
        <w:instrText>B</w:instrText>
      </w:r>
      <w:r w:rsidR="005C6536" w:rsidRPr="005C6536">
        <w:rPr>
          <w:lang w:val="ru-RU"/>
        </w:rPr>
        <w:instrText>0%</w:instrText>
      </w:r>
      <w:r w:rsidR="005C6536">
        <w:instrText>D</w:instrText>
      </w:r>
      <w:r w:rsidR="005C6536" w:rsidRPr="005C6536">
        <w:rPr>
          <w:lang w:val="ru-RU"/>
        </w:rPr>
        <w:instrText>0%</w:instrText>
      </w:r>
      <w:r w:rsidR="005C6536">
        <w:instrText>B</w:instrText>
      </w:r>
      <w:r w:rsidR="005C6536" w:rsidRPr="005C6536">
        <w:rPr>
          <w:lang w:val="ru-RU"/>
        </w:rPr>
        <w:instrText>1%</w:instrText>
      </w:r>
      <w:r w:rsidR="005C6536">
        <w:instrText>D</w:instrText>
      </w:r>
      <w:r w:rsidR="005C6536" w:rsidRPr="005C6536">
        <w:rPr>
          <w:lang w:val="ru-RU"/>
        </w:rPr>
        <w:instrText>0%</w:instrText>
      </w:r>
      <w:r w:rsidR="005C6536">
        <w:instrText>BE</w:instrText>
      </w:r>
      <w:r w:rsidR="005C6536" w:rsidRPr="005C6536">
        <w:rPr>
          <w:lang w:val="ru-RU"/>
        </w:rPr>
        <w:instrText>%</w:instrText>
      </w:r>
      <w:r w:rsidR="005C6536">
        <w:instrText>D</w:instrText>
      </w:r>
      <w:r w:rsidR="005C6536" w:rsidRPr="005C6536">
        <w:rPr>
          <w:lang w:val="ru-RU"/>
        </w:rPr>
        <w:instrText>1%82%</w:instrText>
      </w:r>
      <w:r w:rsidR="005C6536">
        <w:instrText>D</w:instrText>
      </w:r>
      <w:r w:rsidR="005C6536" w:rsidRPr="005C6536">
        <w:rPr>
          <w:lang w:val="ru-RU"/>
        </w:rPr>
        <w:instrText>0%</w:instrText>
      </w:r>
      <w:r w:rsidR="005C6536">
        <w:instrText>BA</w:instrText>
      </w:r>
      <w:r w:rsidR="005C6536" w:rsidRPr="005C6536">
        <w:rPr>
          <w:lang w:val="ru-RU"/>
        </w:rPr>
        <w:instrText>%</w:instrText>
      </w:r>
      <w:r w:rsidR="005C6536">
        <w:instrText>D</w:instrText>
      </w:r>
      <w:r w:rsidR="005C6536" w:rsidRPr="005C6536">
        <w:rPr>
          <w:lang w:val="ru-RU"/>
        </w:rPr>
        <w:instrText>0%</w:instrText>
      </w:r>
      <w:r w:rsidR="005C6536">
        <w:instrText>B</w:instrText>
      </w:r>
      <w:r w:rsidR="005C6536" w:rsidRPr="005C6536">
        <w:rPr>
          <w:lang w:val="ru-RU"/>
        </w:rPr>
        <w:instrText>0" \</w:instrText>
      </w:r>
      <w:r w:rsidR="005C6536">
        <w:instrText>o</w:instrText>
      </w:r>
      <w:r w:rsidR="005C6536" w:rsidRPr="005C6536">
        <w:rPr>
          <w:lang w:val="ru-RU"/>
        </w:rPr>
        <w:instrText xml:space="preserve"> "Обработка" </w:instrText>
      </w:r>
      <w:r w:rsidR="005C6536">
        <w:fldChar w:fldCharType="separate"/>
      </w:r>
      <w:r w:rsidR="00BF7760" w:rsidRPr="00BF7760">
        <w:rPr>
          <w:rStyle w:val="a5"/>
          <w:color w:val="0066FF"/>
          <w:sz w:val="27"/>
          <w:szCs w:val="27"/>
          <w:lang w:val="ru-RU"/>
        </w:rPr>
        <w:t>Обработка</w:t>
      </w:r>
      <w:r w:rsidR="005C6536">
        <w:rPr>
          <w:rStyle w:val="a5"/>
          <w:color w:val="0066FF"/>
          <w:sz w:val="27"/>
          <w:szCs w:val="27"/>
          <w:lang w:val="ru-RU"/>
        </w:rPr>
        <w:fldChar w:fldCharType="end"/>
      </w:r>
      <w:r w:rsidR="00BF7760">
        <w:rPr>
          <w:rStyle w:val="apple-converted-space"/>
          <w:color w:val="000000"/>
          <w:sz w:val="27"/>
          <w:szCs w:val="27"/>
        </w:rPr>
        <w:t> </w:t>
      </w:r>
      <w:r w:rsidR="00BF7760" w:rsidRPr="00BF7760">
        <w:rPr>
          <w:color w:val="000000"/>
          <w:sz w:val="27"/>
          <w:szCs w:val="27"/>
          <w:lang w:val="ru-RU"/>
        </w:rPr>
        <w:t>действий с файлами, находящимися на его носителях.</w:t>
      </w:r>
      <w:r w:rsidR="00BF7760" w:rsidRPr="00BF7760">
        <w:rPr>
          <w:color w:val="000000"/>
          <w:sz w:val="27"/>
          <w:szCs w:val="27"/>
          <w:lang w:val="ru-RU"/>
        </w:rPr>
        <w:br/>
        <w:t>Выполнять функцию маршрутизации данных в сети.</w:t>
      </w:r>
      <w:r w:rsidR="00BF7760" w:rsidRPr="00BF7760">
        <w:rPr>
          <w:color w:val="000000"/>
          <w:sz w:val="27"/>
          <w:szCs w:val="27"/>
          <w:lang w:val="ru-RU"/>
        </w:rPr>
        <w:br/>
        <w:t xml:space="preserve">Так же в сети используется </w:t>
      </w:r>
      <w:r w:rsidR="00BF7760">
        <w:rPr>
          <w:color w:val="000000"/>
          <w:sz w:val="27"/>
          <w:szCs w:val="27"/>
        </w:rPr>
        <w:t>proxy</w:t>
      </w:r>
      <w:r w:rsidR="00BF7760" w:rsidRPr="00BF7760">
        <w:rPr>
          <w:color w:val="000000"/>
          <w:sz w:val="27"/>
          <w:szCs w:val="27"/>
          <w:lang w:val="ru-RU"/>
        </w:rPr>
        <w:t xml:space="preserve">-сервер, для выхода в </w:t>
      </w:r>
      <w:r w:rsidR="00BF7760">
        <w:rPr>
          <w:color w:val="000000"/>
          <w:sz w:val="27"/>
          <w:szCs w:val="27"/>
        </w:rPr>
        <w:t>internet</w:t>
      </w:r>
      <w:r w:rsidR="00BF7760" w:rsidRPr="00BF7760">
        <w:rPr>
          <w:color w:val="000000"/>
          <w:sz w:val="27"/>
          <w:szCs w:val="27"/>
          <w:lang w:val="ru-RU"/>
        </w:rPr>
        <w:t xml:space="preserve">. Данный сервер имеет реальный </w:t>
      </w:r>
      <w:proofErr w:type="spellStart"/>
      <w:r w:rsidR="00BF7760">
        <w:rPr>
          <w:color w:val="000000"/>
          <w:sz w:val="27"/>
          <w:szCs w:val="27"/>
        </w:rPr>
        <w:t>ip</w:t>
      </w:r>
      <w:proofErr w:type="spellEnd"/>
      <w:r w:rsidR="00BF7760" w:rsidRPr="00BF7760">
        <w:rPr>
          <w:color w:val="000000"/>
          <w:sz w:val="27"/>
          <w:szCs w:val="27"/>
          <w:lang w:val="ru-RU"/>
        </w:rPr>
        <w:t>-адрес, который используется хостами сети для выхода в глобальную сеть.</w:t>
      </w:r>
      <w:r w:rsidR="00BF7760">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w:instrText>
      </w:r>
      <w:r w:rsidR="005C6536">
        <w:instrText>A</w:instrText>
      </w:r>
      <w:r w:rsidR="005C6536" w:rsidRPr="005C6536">
        <w:rPr>
          <w:lang w:val="ru-RU"/>
        </w:rPr>
        <w:instrText>4%</w:instrText>
      </w:r>
      <w:r w:rsidR="005C6536">
        <w:instrText>D</w:instrText>
      </w:r>
      <w:r w:rsidR="005C6536" w:rsidRPr="005C6536">
        <w:rPr>
          <w:lang w:val="ru-RU"/>
        </w:rPr>
        <w:instrText>1%83%</w:instrText>
      </w:r>
      <w:r w:rsidR="005C6536">
        <w:instrText>D</w:instrText>
      </w:r>
      <w:r w:rsidR="005C6536" w:rsidRPr="005C6536">
        <w:rPr>
          <w:lang w:val="ru-RU"/>
        </w:rPr>
        <w:instrText>0%</w:instrText>
      </w:r>
      <w:r w:rsidR="005C6536">
        <w:instrText>BD</w:instrText>
      </w:r>
      <w:r w:rsidR="005C6536" w:rsidRPr="005C6536">
        <w:rPr>
          <w:lang w:val="ru-RU"/>
        </w:rPr>
        <w:instrText>%</w:instrText>
      </w:r>
      <w:r w:rsidR="005C6536">
        <w:instrText>D</w:instrText>
      </w:r>
      <w:r w:rsidR="005C6536" w:rsidRPr="005C6536">
        <w:rPr>
          <w:lang w:val="ru-RU"/>
        </w:rPr>
        <w:instrText>0%</w:instrText>
      </w:r>
      <w:r w:rsidR="005C6536">
        <w:instrText>BA</w:instrText>
      </w:r>
      <w:r w:rsidR="005C6536" w:rsidRPr="005C6536">
        <w:rPr>
          <w:lang w:val="ru-RU"/>
        </w:rPr>
        <w:instrText>%</w:instrText>
      </w:r>
      <w:r w:rsidR="005C6536">
        <w:instrText>D</w:instrText>
      </w:r>
      <w:r w:rsidR="005C6536" w:rsidRPr="005C6536">
        <w:rPr>
          <w:lang w:val="ru-RU"/>
        </w:rPr>
        <w:instrText>1%86%</w:instrText>
      </w:r>
      <w:r w:rsidR="005C6536">
        <w:instrText>D</w:instrText>
      </w:r>
      <w:r w:rsidR="005C6536" w:rsidRPr="005C6536">
        <w:rPr>
          <w:lang w:val="ru-RU"/>
        </w:rPr>
        <w:instrText>0%</w:instrText>
      </w:r>
      <w:r w:rsidR="005C6536">
        <w:instrText>B</w:instrText>
      </w:r>
      <w:r w:rsidR="005C6536" w:rsidRPr="005C6536">
        <w:rPr>
          <w:lang w:val="ru-RU"/>
        </w:rPr>
        <w:instrText>8%</w:instrText>
      </w:r>
      <w:r w:rsidR="005C6536">
        <w:instrText>D</w:instrText>
      </w:r>
      <w:r w:rsidR="005C6536" w:rsidRPr="005C6536">
        <w:rPr>
          <w:lang w:val="ru-RU"/>
        </w:rPr>
        <w:instrText>0%</w:instrText>
      </w:r>
      <w:r w:rsidR="005C6536">
        <w:instrText>B</w:instrText>
      </w:r>
      <w:r w:rsidR="005C6536" w:rsidRPr="005C6536">
        <w:rPr>
          <w:lang w:val="ru-RU"/>
        </w:rPr>
        <w:instrText>8" \</w:instrText>
      </w:r>
      <w:r w:rsidR="005C6536">
        <w:instrText>o</w:instrText>
      </w:r>
      <w:r w:rsidR="005C6536" w:rsidRPr="005C6536">
        <w:rPr>
          <w:lang w:val="ru-RU"/>
        </w:rPr>
        <w:instrText xml:space="preserve"> "Функции" </w:instrText>
      </w:r>
      <w:r w:rsidR="005C6536">
        <w:fldChar w:fldCharType="separate"/>
      </w:r>
      <w:r w:rsidR="00BF7760" w:rsidRPr="00BF7760">
        <w:rPr>
          <w:rStyle w:val="a5"/>
          <w:color w:val="0066FF"/>
          <w:sz w:val="27"/>
          <w:szCs w:val="27"/>
          <w:lang w:val="ru-RU"/>
        </w:rPr>
        <w:t>Функции</w:t>
      </w:r>
      <w:r w:rsidR="005C6536">
        <w:rPr>
          <w:rStyle w:val="a5"/>
          <w:color w:val="0066FF"/>
          <w:sz w:val="27"/>
          <w:szCs w:val="27"/>
          <w:lang w:val="ru-RU"/>
        </w:rPr>
        <w:fldChar w:fldCharType="end"/>
      </w:r>
      <w:r w:rsidR="00BF7760" w:rsidRPr="00BF7760">
        <w:rPr>
          <w:color w:val="000000"/>
          <w:sz w:val="27"/>
          <w:szCs w:val="27"/>
          <w:lang w:val="ru-RU"/>
        </w:rPr>
        <w:t xml:space="preserve">, выполняемые данным сервером, сводятся к обработке электронной почты, подмене локальных адресов хостов реальным </w:t>
      </w:r>
      <w:proofErr w:type="spellStart"/>
      <w:r w:rsidR="00BF7760">
        <w:rPr>
          <w:color w:val="000000"/>
          <w:sz w:val="27"/>
          <w:szCs w:val="27"/>
        </w:rPr>
        <w:t>ip</w:t>
      </w:r>
      <w:proofErr w:type="spellEnd"/>
      <w:r w:rsidR="00BF7760" w:rsidRPr="00BF7760">
        <w:rPr>
          <w:color w:val="000000"/>
          <w:sz w:val="27"/>
          <w:szCs w:val="27"/>
          <w:lang w:val="ru-RU"/>
        </w:rPr>
        <w:t>-адресом. Вследствие этого, он не отличается высокой</w:t>
      </w:r>
      <w:r w:rsidR="00BF7760">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0%9</w:instrText>
      </w:r>
      <w:r w:rsidR="005C6536">
        <w:instrText>F</w:instrText>
      </w:r>
      <w:r w:rsidR="005C6536" w:rsidRPr="005C6536">
        <w:rPr>
          <w:lang w:val="ru-RU"/>
        </w:rPr>
        <w:instrText>%</w:instrText>
      </w:r>
      <w:r w:rsidR="005C6536">
        <w:instrText>D</w:instrText>
      </w:r>
      <w:r w:rsidR="005C6536" w:rsidRPr="005C6536">
        <w:rPr>
          <w:lang w:val="ru-RU"/>
        </w:rPr>
        <w:instrText>1%80%</w:instrText>
      </w:r>
      <w:r w:rsidR="005C6536">
        <w:instrText>D</w:instrText>
      </w:r>
      <w:r w:rsidR="005C6536" w:rsidRPr="005C6536">
        <w:rPr>
          <w:lang w:val="ru-RU"/>
        </w:rPr>
        <w:instrText>0%</w:instrText>
      </w:r>
      <w:r w:rsidR="005C6536">
        <w:instrText>BE</w:instrText>
      </w:r>
      <w:r w:rsidR="005C6536" w:rsidRPr="005C6536">
        <w:rPr>
          <w:lang w:val="ru-RU"/>
        </w:rPr>
        <w:instrText>%</w:instrText>
      </w:r>
      <w:r w:rsidR="005C6536">
        <w:instrText>D</w:instrText>
      </w:r>
      <w:r w:rsidR="005C6536" w:rsidRPr="005C6536">
        <w:rPr>
          <w:lang w:val="ru-RU"/>
        </w:rPr>
        <w:instrText>0%</w:instrText>
      </w:r>
      <w:r w:rsidR="005C6536">
        <w:instrText>B</w:instrText>
      </w:r>
      <w:r w:rsidR="005C6536" w:rsidRPr="005C6536">
        <w:rPr>
          <w:lang w:val="ru-RU"/>
        </w:rPr>
        <w:instrText>8%</w:instrText>
      </w:r>
      <w:r w:rsidR="005C6536">
        <w:instrText>D</w:instrText>
      </w:r>
      <w:r w:rsidR="005C6536" w:rsidRPr="005C6536">
        <w:rPr>
          <w:lang w:val="ru-RU"/>
        </w:rPr>
        <w:instrText>0%</w:instrText>
      </w:r>
      <w:r w:rsidR="005C6536">
        <w:instrText>B</w:instrText>
      </w:r>
      <w:r w:rsidR="005C6536" w:rsidRPr="005C6536">
        <w:rPr>
          <w:lang w:val="ru-RU"/>
        </w:rPr>
        <w:instrText>7%</w:instrText>
      </w:r>
      <w:r w:rsidR="005C6536">
        <w:instrText>D</w:instrText>
      </w:r>
      <w:r w:rsidR="005C6536" w:rsidRPr="005C6536">
        <w:rPr>
          <w:lang w:val="ru-RU"/>
        </w:rPr>
        <w:instrText>0%</w:instrText>
      </w:r>
      <w:r w:rsidR="005C6536">
        <w:instrText>B</w:instrText>
      </w:r>
      <w:r w:rsidR="005C6536" w:rsidRPr="005C6536">
        <w:rPr>
          <w:lang w:val="ru-RU"/>
        </w:rPr>
        <w:instrText>2%</w:instrText>
      </w:r>
      <w:r w:rsidR="005C6536">
        <w:instrText>D</w:instrText>
      </w:r>
      <w:r w:rsidR="005C6536" w:rsidRPr="005C6536">
        <w:rPr>
          <w:lang w:val="ru-RU"/>
        </w:rPr>
        <w:instrText>0%</w:instrText>
      </w:r>
      <w:r w:rsidR="005C6536">
        <w:instrText>BE</w:instrText>
      </w:r>
      <w:r w:rsidR="005C6536" w:rsidRPr="005C6536">
        <w:rPr>
          <w:lang w:val="ru-RU"/>
        </w:rPr>
        <w:instrText>%</w:instrText>
      </w:r>
      <w:r w:rsidR="005C6536">
        <w:instrText>D</w:instrText>
      </w:r>
      <w:r w:rsidR="005C6536" w:rsidRPr="005C6536">
        <w:rPr>
          <w:lang w:val="ru-RU"/>
        </w:rPr>
        <w:instrText>0%</w:instrText>
      </w:r>
      <w:r w:rsidR="005C6536">
        <w:instrText>B</w:instrText>
      </w:r>
      <w:r w:rsidR="005C6536" w:rsidRPr="005C6536">
        <w:rPr>
          <w:lang w:val="ru-RU"/>
        </w:rPr>
        <w:instrText>4%</w:instrText>
      </w:r>
      <w:r w:rsidR="005C6536">
        <w:instrText>D</w:instrText>
      </w:r>
      <w:r w:rsidR="005C6536" w:rsidRPr="005C6536">
        <w:rPr>
          <w:lang w:val="ru-RU"/>
        </w:rPr>
        <w:instrText>0%</w:instrText>
      </w:r>
      <w:r w:rsidR="005C6536">
        <w:instrText>B</w:instrText>
      </w:r>
      <w:r w:rsidR="005C6536" w:rsidRPr="005C6536">
        <w:rPr>
          <w:lang w:val="ru-RU"/>
        </w:rPr>
        <w:instrText>8%</w:instrText>
      </w:r>
      <w:r w:rsidR="005C6536">
        <w:instrText>D</w:instrText>
      </w:r>
      <w:r w:rsidR="005C6536" w:rsidRPr="005C6536">
        <w:rPr>
          <w:lang w:val="ru-RU"/>
        </w:rPr>
        <w:instrText>1%82</w:instrText>
      </w:r>
      <w:r w:rsidR="005C6536" w:rsidRPr="005C6536">
        <w:rPr>
          <w:lang w:val="ru-RU"/>
        </w:rPr>
        <w:instrText>%</w:instrText>
      </w:r>
      <w:r w:rsidR="005C6536">
        <w:instrText>D</w:instrText>
      </w:r>
      <w:r w:rsidR="005C6536" w:rsidRPr="005C6536">
        <w:rPr>
          <w:lang w:val="ru-RU"/>
        </w:rPr>
        <w:instrText>0%</w:instrText>
      </w:r>
      <w:r w:rsidR="005C6536">
        <w:instrText>B</w:instrText>
      </w:r>
      <w:r w:rsidR="005C6536" w:rsidRPr="005C6536">
        <w:rPr>
          <w:lang w:val="ru-RU"/>
        </w:rPr>
        <w:instrText>5%</w:instrText>
      </w:r>
      <w:r w:rsidR="005C6536">
        <w:instrText>D</w:instrText>
      </w:r>
      <w:r w:rsidR="005C6536" w:rsidRPr="005C6536">
        <w:rPr>
          <w:lang w:val="ru-RU"/>
        </w:rPr>
        <w:instrText>0%</w:instrText>
      </w:r>
      <w:r w:rsidR="005C6536">
        <w:instrText>BB</w:instrText>
      </w:r>
      <w:r w:rsidR="005C6536" w:rsidRPr="005C6536">
        <w:rPr>
          <w:lang w:val="ru-RU"/>
        </w:rPr>
        <w:instrText>%</w:instrText>
      </w:r>
      <w:r w:rsidR="005C6536">
        <w:instrText>D</w:instrText>
      </w:r>
      <w:r w:rsidR="005C6536" w:rsidRPr="005C6536">
        <w:rPr>
          <w:lang w:val="ru-RU"/>
        </w:rPr>
        <w:instrText>1%8</w:instrText>
      </w:r>
      <w:r w:rsidR="005C6536">
        <w:instrText>C</w:instrText>
      </w:r>
      <w:r w:rsidR="005C6536" w:rsidRPr="005C6536">
        <w:rPr>
          <w:lang w:val="ru-RU"/>
        </w:rPr>
        <w:instrText>%</w:instrText>
      </w:r>
      <w:r w:rsidR="005C6536">
        <w:instrText>D</w:instrText>
      </w:r>
      <w:r w:rsidR="005C6536" w:rsidRPr="005C6536">
        <w:rPr>
          <w:lang w:val="ru-RU"/>
        </w:rPr>
        <w:instrText>0%</w:instrText>
      </w:r>
      <w:r w:rsidR="005C6536">
        <w:instrText>BD</w:instrText>
      </w:r>
      <w:r w:rsidR="005C6536" w:rsidRPr="005C6536">
        <w:rPr>
          <w:lang w:val="ru-RU"/>
        </w:rPr>
        <w:instrText>%</w:instrText>
      </w:r>
      <w:r w:rsidR="005C6536">
        <w:instrText>D</w:instrText>
      </w:r>
      <w:r w:rsidR="005C6536" w:rsidRPr="005C6536">
        <w:rPr>
          <w:lang w:val="ru-RU"/>
        </w:rPr>
        <w:instrText>0%</w:instrText>
      </w:r>
      <w:r w:rsidR="005C6536">
        <w:instrText>BE</w:instrText>
      </w:r>
      <w:r w:rsidR="005C6536" w:rsidRPr="005C6536">
        <w:rPr>
          <w:lang w:val="ru-RU"/>
        </w:rPr>
        <w:instrText>%</w:instrText>
      </w:r>
      <w:r w:rsidR="005C6536">
        <w:instrText>D</w:instrText>
      </w:r>
      <w:r w:rsidR="005C6536" w:rsidRPr="005C6536">
        <w:rPr>
          <w:lang w:val="ru-RU"/>
        </w:rPr>
        <w:instrText>1%81%</w:instrText>
      </w:r>
      <w:r w:rsidR="005C6536">
        <w:instrText>D</w:instrText>
      </w:r>
      <w:r w:rsidR="005C6536" w:rsidRPr="005C6536">
        <w:rPr>
          <w:lang w:val="ru-RU"/>
        </w:rPr>
        <w:instrText>1%82%</w:instrText>
      </w:r>
      <w:r w:rsidR="005C6536">
        <w:instrText>D</w:instrText>
      </w:r>
      <w:r w:rsidR="005C6536" w:rsidRPr="005C6536">
        <w:rPr>
          <w:lang w:val="ru-RU"/>
        </w:rPr>
        <w:instrText>1%8</w:instrText>
      </w:r>
      <w:r w:rsidR="005C6536">
        <w:instrText>C</w:instrText>
      </w:r>
      <w:r w:rsidR="005C6536" w:rsidRPr="005C6536">
        <w:rPr>
          <w:lang w:val="ru-RU"/>
        </w:rPr>
        <w:instrText>" \</w:instrText>
      </w:r>
      <w:r w:rsidR="005C6536">
        <w:instrText>o</w:instrText>
      </w:r>
      <w:r w:rsidR="005C6536" w:rsidRPr="005C6536">
        <w:rPr>
          <w:lang w:val="ru-RU"/>
        </w:rPr>
        <w:instrText xml:space="preserve"> "Производительность" </w:instrText>
      </w:r>
      <w:r w:rsidR="005C6536">
        <w:fldChar w:fldCharType="separate"/>
      </w:r>
      <w:r w:rsidR="00BF7760" w:rsidRPr="00BF7760">
        <w:rPr>
          <w:rStyle w:val="a5"/>
          <w:color w:val="0066FF"/>
          <w:sz w:val="27"/>
          <w:szCs w:val="27"/>
          <w:lang w:val="ru-RU"/>
        </w:rPr>
        <w:t>производительностью</w:t>
      </w:r>
      <w:r w:rsidR="005C6536">
        <w:rPr>
          <w:rStyle w:val="a5"/>
          <w:color w:val="0066FF"/>
          <w:sz w:val="27"/>
          <w:szCs w:val="27"/>
          <w:lang w:val="ru-RU"/>
        </w:rPr>
        <w:fldChar w:fldCharType="end"/>
      </w:r>
      <w:r w:rsidR="00BF7760">
        <w:rPr>
          <w:rStyle w:val="apple-converted-space"/>
          <w:color w:val="000000"/>
          <w:sz w:val="27"/>
          <w:szCs w:val="27"/>
        </w:rPr>
        <w:t> </w:t>
      </w:r>
      <w:r w:rsidR="00BF7760" w:rsidRPr="00BF7760">
        <w:rPr>
          <w:color w:val="000000"/>
          <w:sz w:val="27"/>
          <w:szCs w:val="27"/>
          <w:lang w:val="ru-RU"/>
        </w:rPr>
        <w:t>и по своей архитектуре близок к</w:t>
      </w:r>
      <w:r w:rsidR="00BF7760">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w:instrText>
      </w:r>
      <w:r w:rsidR="005C6536">
        <w:instrText>A</w:instrText>
      </w:r>
      <w:r w:rsidR="005C6536" w:rsidRPr="005C6536">
        <w:rPr>
          <w:lang w:val="ru-RU"/>
        </w:rPr>
        <w:instrText>1%</w:instrText>
      </w:r>
      <w:r w:rsidR="005C6536">
        <w:instrText>D</w:instrText>
      </w:r>
      <w:r w:rsidR="005C6536" w:rsidRPr="005C6536">
        <w:rPr>
          <w:lang w:val="ru-RU"/>
        </w:rPr>
        <w:instrText>1%82%</w:instrText>
      </w:r>
      <w:r w:rsidR="005C6536">
        <w:instrText>D</w:instrText>
      </w:r>
      <w:r w:rsidR="005C6536" w:rsidRPr="005C6536">
        <w:rPr>
          <w:lang w:val="ru-RU"/>
        </w:rPr>
        <w:instrText>0%</w:instrText>
      </w:r>
      <w:r w:rsidR="005C6536">
        <w:instrText>B</w:instrText>
      </w:r>
      <w:r w:rsidR="005C6536" w:rsidRPr="005C6536">
        <w:rPr>
          <w:lang w:val="ru-RU"/>
        </w:rPr>
        <w:instrText>0%</w:instrText>
      </w:r>
      <w:r w:rsidR="005C6536">
        <w:instrText>D</w:instrText>
      </w:r>
      <w:r w:rsidR="005C6536" w:rsidRPr="005C6536">
        <w:rPr>
          <w:lang w:val="ru-RU"/>
        </w:rPr>
        <w:instrText>0%</w:instrText>
      </w:r>
      <w:r w:rsidR="005C6536">
        <w:instrText>BD</w:instrText>
      </w:r>
      <w:r w:rsidR="005C6536" w:rsidRPr="005C6536">
        <w:rPr>
          <w:lang w:val="ru-RU"/>
        </w:rPr>
        <w:instrText>%</w:instrText>
      </w:r>
      <w:r w:rsidR="005C6536">
        <w:instrText>D</w:instrText>
      </w:r>
      <w:r w:rsidR="005C6536" w:rsidRPr="005C6536">
        <w:rPr>
          <w:lang w:val="ru-RU"/>
        </w:rPr>
        <w:instrText>0%</w:instrText>
      </w:r>
      <w:r w:rsidR="005C6536">
        <w:instrText>B</w:instrText>
      </w:r>
      <w:r w:rsidR="005C6536" w:rsidRPr="005C6536">
        <w:rPr>
          <w:lang w:val="ru-RU"/>
        </w:rPr>
        <w:instrText>4%</w:instrText>
      </w:r>
      <w:r w:rsidR="005C6536">
        <w:instrText>D</w:instrText>
      </w:r>
      <w:r w:rsidR="005C6536" w:rsidRPr="005C6536">
        <w:rPr>
          <w:lang w:val="ru-RU"/>
        </w:rPr>
        <w:instrText>0%</w:instrText>
      </w:r>
      <w:r w:rsidR="005C6536">
        <w:instrText>B</w:instrText>
      </w:r>
      <w:r w:rsidR="005C6536" w:rsidRPr="005C6536">
        <w:rPr>
          <w:lang w:val="ru-RU"/>
        </w:rPr>
        <w:instrText>0%</w:instrText>
      </w:r>
      <w:r w:rsidR="005C6536">
        <w:instrText>D</w:instrText>
      </w:r>
      <w:r w:rsidR="005C6536" w:rsidRPr="005C6536">
        <w:rPr>
          <w:lang w:val="ru-RU"/>
        </w:rPr>
        <w:instrText>1%80%</w:instrText>
      </w:r>
      <w:r w:rsidR="005C6536">
        <w:instrText>D</w:instrText>
      </w:r>
      <w:r w:rsidR="005C6536" w:rsidRPr="005C6536">
        <w:rPr>
          <w:lang w:val="ru-RU"/>
        </w:rPr>
        <w:instrText>1%82" \</w:instrText>
      </w:r>
      <w:r w:rsidR="005C6536">
        <w:instrText>o</w:instrText>
      </w:r>
      <w:r w:rsidR="005C6536" w:rsidRPr="005C6536">
        <w:rPr>
          <w:lang w:val="ru-RU"/>
        </w:rPr>
        <w:instrText xml:space="preserve"> "Стандарт" </w:instrText>
      </w:r>
      <w:r w:rsidR="005C6536">
        <w:fldChar w:fldCharType="separate"/>
      </w:r>
      <w:r w:rsidR="00BF7760" w:rsidRPr="00BF7760">
        <w:rPr>
          <w:rStyle w:val="a5"/>
          <w:color w:val="0066FF"/>
          <w:sz w:val="27"/>
          <w:szCs w:val="27"/>
          <w:lang w:val="ru-RU"/>
        </w:rPr>
        <w:t>стандартному</w:t>
      </w:r>
      <w:r w:rsidR="005C6536">
        <w:rPr>
          <w:rStyle w:val="a5"/>
          <w:color w:val="0066FF"/>
          <w:sz w:val="27"/>
          <w:szCs w:val="27"/>
          <w:lang w:val="ru-RU"/>
        </w:rPr>
        <w:fldChar w:fldCharType="end"/>
      </w:r>
      <w:r w:rsidR="00BF7760">
        <w:rPr>
          <w:rStyle w:val="apple-converted-space"/>
          <w:color w:val="000000"/>
          <w:sz w:val="27"/>
          <w:szCs w:val="27"/>
        </w:rPr>
        <w:t> </w:t>
      </w:r>
      <w:r w:rsidR="00BF7760" w:rsidRPr="00BF7760">
        <w:rPr>
          <w:color w:val="000000"/>
          <w:sz w:val="27"/>
          <w:szCs w:val="27"/>
          <w:lang w:val="ru-RU"/>
        </w:rPr>
        <w:t>АРМ. Данный сервер введен в сеть исходя из целей безопасности. Если ограничиться лишь одним сервером, и возложить на него помимо вышеописанных функций еще и</w:t>
      </w:r>
      <w:r w:rsidR="00BF7760">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w:instrText>
      </w:r>
      <w:r w:rsidR="005C6536">
        <w:instrText>A</w:instrText>
      </w:r>
      <w:r w:rsidR="005C6536" w:rsidRPr="005C6536">
        <w:rPr>
          <w:lang w:val="ru-RU"/>
        </w:rPr>
        <w:instrText>4%</w:instrText>
      </w:r>
      <w:r w:rsidR="005C6536">
        <w:instrText>D</w:instrText>
      </w:r>
      <w:r w:rsidR="005C6536" w:rsidRPr="005C6536">
        <w:rPr>
          <w:lang w:val="ru-RU"/>
        </w:rPr>
        <w:instrText>1%83%</w:instrText>
      </w:r>
      <w:r w:rsidR="005C6536">
        <w:instrText>D</w:instrText>
      </w:r>
      <w:r w:rsidR="005C6536" w:rsidRPr="005C6536">
        <w:rPr>
          <w:lang w:val="ru-RU"/>
        </w:rPr>
        <w:instrText>0%</w:instrText>
      </w:r>
      <w:r w:rsidR="005C6536">
        <w:instrText>BD</w:instrText>
      </w:r>
      <w:r w:rsidR="005C6536" w:rsidRPr="005C6536">
        <w:rPr>
          <w:lang w:val="ru-RU"/>
        </w:rPr>
        <w:instrText>%</w:instrText>
      </w:r>
      <w:r w:rsidR="005C6536">
        <w:instrText>D</w:instrText>
      </w:r>
      <w:r w:rsidR="005C6536" w:rsidRPr="005C6536">
        <w:rPr>
          <w:lang w:val="ru-RU"/>
        </w:rPr>
        <w:instrText>0%</w:instrText>
      </w:r>
      <w:r w:rsidR="005C6536">
        <w:instrText>BA</w:instrText>
      </w:r>
      <w:r w:rsidR="005C6536" w:rsidRPr="005C6536">
        <w:rPr>
          <w:lang w:val="ru-RU"/>
        </w:rPr>
        <w:instrText>%</w:instrText>
      </w:r>
      <w:r w:rsidR="005C6536">
        <w:instrText>D</w:instrText>
      </w:r>
      <w:r w:rsidR="005C6536" w:rsidRPr="005C6536">
        <w:rPr>
          <w:lang w:val="ru-RU"/>
        </w:rPr>
        <w:instrText>1%86%</w:instrText>
      </w:r>
      <w:r w:rsidR="005C6536">
        <w:instrText>D</w:instrText>
      </w:r>
      <w:r w:rsidR="005C6536" w:rsidRPr="005C6536">
        <w:rPr>
          <w:lang w:val="ru-RU"/>
        </w:rPr>
        <w:instrText>0%</w:instrText>
      </w:r>
      <w:r w:rsidR="005C6536">
        <w:instrText>B</w:instrText>
      </w:r>
      <w:r w:rsidR="005C6536" w:rsidRPr="005C6536">
        <w:rPr>
          <w:lang w:val="ru-RU"/>
        </w:rPr>
        <w:instrText>8%</w:instrText>
      </w:r>
      <w:r w:rsidR="005C6536">
        <w:instrText>D</w:instrText>
      </w:r>
      <w:r w:rsidR="005C6536" w:rsidRPr="005C6536">
        <w:rPr>
          <w:lang w:val="ru-RU"/>
        </w:rPr>
        <w:instrText>0%</w:instrText>
      </w:r>
      <w:r w:rsidR="005C6536">
        <w:instrText>B</w:instrText>
      </w:r>
      <w:r w:rsidR="005C6536" w:rsidRPr="005C6536">
        <w:rPr>
          <w:lang w:val="ru-RU"/>
        </w:rPr>
        <w:instrText>8" \</w:instrText>
      </w:r>
      <w:r w:rsidR="005C6536">
        <w:instrText>o</w:instrText>
      </w:r>
      <w:r w:rsidR="005C6536" w:rsidRPr="005C6536">
        <w:rPr>
          <w:lang w:val="ru-RU"/>
        </w:rPr>
        <w:instrText xml:space="preserve"> "Функции" </w:instrText>
      </w:r>
      <w:r w:rsidR="005C6536">
        <w:fldChar w:fldCharType="separate"/>
      </w:r>
      <w:r w:rsidR="00BF7760" w:rsidRPr="00BF7760">
        <w:rPr>
          <w:rStyle w:val="a5"/>
          <w:color w:val="0066FF"/>
          <w:sz w:val="27"/>
          <w:szCs w:val="27"/>
          <w:lang w:val="ru-RU"/>
        </w:rPr>
        <w:t>функции</w:t>
      </w:r>
      <w:r w:rsidR="005C6536">
        <w:rPr>
          <w:rStyle w:val="a5"/>
          <w:color w:val="0066FF"/>
          <w:sz w:val="27"/>
          <w:szCs w:val="27"/>
          <w:lang w:val="ru-RU"/>
        </w:rPr>
        <w:fldChar w:fldCharType="end"/>
      </w:r>
      <w:r w:rsidR="00BF7760">
        <w:rPr>
          <w:rStyle w:val="apple-converted-space"/>
          <w:color w:val="000000"/>
          <w:sz w:val="27"/>
          <w:szCs w:val="27"/>
        </w:rPr>
        <w:t> </w:t>
      </w:r>
      <w:r w:rsidR="00BF7760" w:rsidRPr="00BF7760">
        <w:rPr>
          <w:color w:val="000000"/>
          <w:sz w:val="27"/>
          <w:szCs w:val="27"/>
          <w:lang w:val="ru-RU"/>
        </w:rPr>
        <w:t xml:space="preserve">по взаимодействию с глобальной сетью, то он станет уязвим к внешним атакам, так как содержит всю важнейшую информацию организации и является одной из основных целей </w:t>
      </w:r>
      <w:r w:rsidR="00BF7760" w:rsidRPr="00BF7760">
        <w:rPr>
          <w:color w:val="000000"/>
          <w:sz w:val="27"/>
          <w:szCs w:val="27"/>
          <w:lang w:val="ru-RU"/>
        </w:rPr>
        <w:lastRenderedPageBreak/>
        <w:t>атак злоумышленников.</w:t>
      </w:r>
      <w:r w:rsidR="00207AE7">
        <w:rPr>
          <w:color w:val="000000"/>
          <w:sz w:val="27"/>
          <w:szCs w:val="27"/>
          <w:lang w:val="ru-RU"/>
        </w:rPr>
        <w:t xml:space="preserve"> </w:t>
      </w:r>
      <w:r w:rsidR="00BF7760" w:rsidRPr="009B297C">
        <w:rPr>
          <w:color w:val="000000"/>
          <w:sz w:val="27"/>
          <w:szCs w:val="27"/>
          <w:lang w:val="ru-RU"/>
        </w:rPr>
        <w:t xml:space="preserve">Исходя из вышеописанных функций сервера, была подобрана следующая </w:t>
      </w:r>
      <w:r w:rsidR="009B297C">
        <w:rPr>
          <w:color w:val="000000"/>
          <w:sz w:val="27"/>
          <w:szCs w:val="27"/>
          <w:lang w:val="ru-RU"/>
        </w:rPr>
        <w:t>кон</w:t>
      </w:r>
      <w:r w:rsidR="00207AE7">
        <w:rPr>
          <w:color w:val="000000"/>
          <w:sz w:val="27"/>
          <w:szCs w:val="27"/>
          <w:lang w:val="ru-RU"/>
        </w:rPr>
        <w:t>фигурация для основного сервера</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76"/>
        <w:gridCol w:w="7454"/>
      </w:tblGrid>
      <w:tr w:rsidR="00BF7760" w:rsidRPr="00F52E0E" w:rsidTr="00BF7760">
        <w:trPr>
          <w:tblCellSpacing w:w="0" w:type="dxa"/>
        </w:trPr>
        <w:tc>
          <w:tcPr>
            <w:tcW w:w="0" w:type="auto"/>
            <w:shd w:val="clear" w:color="auto" w:fill="F0F0F0"/>
            <w:tcMar>
              <w:top w:w="60" w:type="dxa"/>
              <w:left w:w="75" w:type="dxa"/>
              <w:bottom w:w="60" w:type="dxa"/>
              <w:right w:w="75" w:type="dxa"/>
            </w:tcMar>
            <w:vAlign w:val="center"/>
            <w:hideMark/>
          </w:tcPr>
          <w:p w:rsidR="00BF7760" w:rsidRPr="00F52E0E" w:rsidRDefault="00F52E0E" w:rsidP="00BF7760">
            <w:pPr>
              <w:rPr>
                <w:rFonts w:ascii="Times New Roman" w:hAnsi="Times New Roman" w:cs="Times New Roman"/>
                <w:color w:val="000000" w:themeColor="text1"/>
                <w:sz w:val="24"/>
                <w:szCs w:val="24"/>
              </w:rPr>
            </w:pPr>
            <w:proofErr w:type="spellStart"/>
            <w:r>
              <w:rPr>
                <w:color w:val="000000"/>
                <w:sz w:val="27"/>
                <w:szCs w:val="27"/>
              </w:rPr>
              <w:t>Платформа</w:t>
            </w:r>
            <w:proofErr w:type="spellEnd"/>
            <w:r>
              <w:rPr>
                <w:color w:val="000000"/>
                <w:sz w:val="27"/>
                <w:szCs w:val="27"/>
              </w:rPr>
              <w:t>:</w:t>
            </w:r>
            <w:r>
              <w:rPr>
                <w:rStyle w:val="apple-converted-space"/>
                <w:color w:val="000000"/>
                <w:sz w:val="27"/>
                <w:szCs w:val="27"/>
              </w:rPr>
              <w:t> </w:t>
            </w:r>
          </w:p>
        </w:tc>
        <w:tc>
          <w:tcPr>
            <w:tcW w:w="0" w:type="auto"/>
            <w:shd w:val="clear" w:color="auto" w:fill="FFFFFF"/>
            <w:tcMar>
              <w:top w:w="60" w:type="dxa"/>
              <w:left w:w="75" w:type="dxa"/>
              <w:bottom w:w="60" w:type="dxa"/>
              <w:right w:w="75" w:type="dxa"/>
            </w:tcMar>
            <w:vAlign w:val="center"/>
            <w:hideMark/>
          </w:tcPr>
          <w:p w:rsidR="00BF7760" w:rsidRPr="00F52E0E" w:rsidRDefault="005C6536" w:rsidP="00BF7760">
            <w:pPr>
              <w:rPr>
                <w:rFonts w:ascii="Times New Roman" w:hAnsi="Times New Roman" w:cs="Times New Roman"/>
                <w:color w:val="000000" w:themeColor="text1"/>
                <w:sz w:val="24"/>
                <w:szCs w:val="24"/>
              </w:rPr>
            </w:pPr>
            <w:hyperlink r:id="rId12" w:history="1">
              <w:proofErr w:type="spellStart"/>
              <w:r w:rsidR="00BF7760" w:rsidRPr="00F52E0E">
                <w:rPr>
                  <w:rFonts w:ascii="Times New Roman" w:hAnsi="Times New Roman" w:cs="Times New Roman"/>
                  <w:color w:val="000000" w:themeColor="text1"/>
                  <w:sz w:val="24"/>
                  <w:szCs w:val="24"/>
                </w:rPr>
                <w:t>SuperMicro</w:t>
              </w:r>
              <w:proofErr w:type="spellEnd"/>
              <w:r w:rsidR="00BF7760" w:rsidRPr="00F52E0E">
                <w:rPr>
                  <w:rFonts w:ascii="Times New Roman" w:hAnsi="Times New Roman" w:cs="Times New Roman"/>
                  <w:color w:val="000000" w:themeColor="text1"/>
                  <w:sz w:val="24"/>
                  <w:szCs w:val="24"/>
                </w:rPr>
                <w:t xml:space="preserve"> 2U 6027TR-DTRF 2in1 (LGA2011,C602, SVGA, SATA RAID, 12xHSSAS/SATA, 4xGbLAN, 16DDRIII 1280W HS)</w:t>
              </w:r>
            </w:hyperlink>
          </w:p>
        </w:tc>
      </w:tr>
      <w:tr w:rsidR="00BF7760" w:rsidRPr="00F52E0E" w:rsidTr="00BF7760">
        <w:trPr>
          <w:tblCellSpacing w:w="0" w:type="dxa"/>
        </w:trPr>
        <w:tc>
          <w:tcPr>
            <w:tcW w:w="0" w:type="auto"/>
            <w:shd w:val="clear" w:color="auto" w:fill="F0F0F0"/>
            <w:tcMar>
              <w:top w:w="60" w:type="dxa"/>
              <w:left w:w="75" w:type="dxa"/>
              <w:bottom w:w="60" w:type="dxa"/>
              <w:right w:w="75" w:type="dxa"/>
            </w:tcMar>
            <w:vAlign w:val="center"/>
            <w:hideMark/>
          </w:tcPr>
          <w:p w:rsidR="00BF7760" w:rsidRPr="00F52E0E" w:rsidRDefault="005C6536" w:rsidP="00BF7760">
            <w:pPr>
              <w:rPr>
                <w:rFonts w:ascii="Times New Roman" w:hAnsi="Times New Roman" w:cs="Times New Roman"/>
                <w:color w:val="000000" w:themeColor="text1"/>
                <w:sz w:val="24"/>
                <w:szCs w:val="24"/>
              </w:rPr>
            </w:pPr>
            <w:hyperlink r:id="rId13" w:tooltip="Процессор" w:history="1">
              <w:proofErr w:type="spellStart"/>
              <w:r w:rsidR="00F52E0E">
                <w:rPr>
                  <w:rStyle w:val="a5"/>
                  <w:color w:val="0066FF"/>
                  <w:sz w:val="27"/>
                  <w:szCs w:val="27"/>
                </w:rPr>
                <w:t>Процессор</w:t>
              </w:r>
              <w:proofErr w:type="spellEnd"/>
            </w:hyperlink>
            <w:r w:rsidR="00F52E0E">
              <w:rPr>
                <w:color w:val="000000"/>
                <w:sz w:val="27"/>
                <w:szCs w:val="27"/>
              </w:rPr>
              <w:t>:</w:t>
            </w:r>
            <w:r w:rsidR="00F52E0E">
              <w:rPr>
                <w:rStyle w:val="apple-converted-space"/>
                <w:color w:val="000000"/>
                <w:sz w:val="27"/>
                <w:szCs w:val="27"/>
              </w:rPr>
              <w:t> </w:t>
            </w:r>
          </w:p>
        </w:tc>
        <w:tc>
          <w:tcPr>
            <w:tcW w:w="0" w:type="auto"/>
            <w:shd w:val="clear" w:color="auto" w:fill="FFFFFF"/>
            <w:tcMar>
              <w:top w:w="60" w:type="dxa"/>
              <w:left w:w="75" w:type="dxa"/>
              <w:bottom w:w="60" w:type="dxa"/>
              <w:right w:w="75" w:type="dxa"/>
            </w:tcMar>
            <w:vAlign w:val="center"/>
            <w:hideMark/>
          </w:tcPr>
          <w:p w:rsidR="00BF7760" w:rsidRPr="00F52E0E" w:rsidRDefault="005C6536" w:rsidP="00BF7760">
            <w:pPr>
              <w:rPr>
                <w:rFonts w:ascii="Times New Roman" w:hAnsi="Times New Roman" w:cs="Times New Roman"/>
                <w:color w:val="000000" w:themeColor="text1"/>
                <w:sz w:val="24"/>
                <w:szCs w:val="24"/>
              </w:rPr>
            </w:pPr>
            <w:hyperlink r:id="rId14" w:history="1">
              <w:r w:rsidR="00BF7760" w:rsidRPr="00F52E0E">
                <w:rPr>
                  <w:rFonts w:ascii="Times New Roman" w:hAnsi="Times New Roman" w:cs="Times New Roman"/>
                  <w:color w:val="000000" w:themeColor="text1"/>
                  <w:sz w:val="24"/>
                  <w:szCs w:val="24"/>
                </w:rPr>
                <w:t xml:space="preserve">2 </w:t>
              </w:r>
              <w:proofErr w:type="spellStart"/>
              <w:r w:rsidR="00BF7760" w:rsidRPr="00F52E0E">
                <w:rPr>
                  <w:rFonts w:ascii="Times New Roman" w:hAnsi="Times New Roman" w:cs="Times New Roman"/>
                  <w:color w:val="000000" w:themeColor="text1"/>
                  <w:sz w:val="24"/>
                  <w:szCs w:val="24"/>
                </w:rPr>
                <w:t>шт</w:t>
              </w:r>
              <w:proofErr w:type="spellEnd"/>
              <w:r w:rsidR="00BF7760" w:rsidRPr="00F52E0E">
                <w:rPr>
                  <w:rFonts w:ascii="Times New Roman" w:hAnsi="Times New Roman" w:cs="Times New Roman"/>
                  <w:color w:val="000000" w:themeColor="text1"/>
                  <w:sz w:val="24"/>
                  <w:szCs w:val="24"/>
                </w:rPr>
                <w:t>. CPU Intel Xeon E5-2670 2.6 GHz/8core/2+20Mb/115W/8 GT/s LGA2011</w:t>
              </w:r>
            </w:hyperlink>
          </w:p>
        </w:tc>
      </w:tr>
      <w:tr w:rsidR="00BF7760" w:rsidRPr="00F52E0E" w:rsidTr="00BF7760">
        <w:trPr>
          <w:tblCellSpacing w:w="0" w:type="dxa"/>
        </w:trPr>
        <w:tc>
          <w:tcPr>
            <w:tcW w:w="0" w:type="auto"/>
            <w:shd w:val="clear" w:color="auto" w:fill="F0F0F0"/>
            <w:tcMar>
              <w:top w:w="60" w:type="dxa"/>
              <w:left w:w="75" w:type="dxa"/>
              <w:bottom w:w="60" w:type="dxa"/>
              <w:right w:w="75" w:type="dxa"/>
            </w:tcMar>
            <w:vAlign w:val="center"/>
            <w:hideMark/>
          </w:tcPr>
          <w:p w:rsidR="00BF7760" w:rsidRPr="00F52E0E" w:rsidRDefault="005C6536" w:rsidP="00BF7760">
            <w:pPr>
              <w:rPr>
                <w:rFonts w:ascii="Times New Roman" w:hAnsi="Times New Roman" w:cs="Times New Roman"/>
                <w:color w:val="000000" w:themeColor="text1"/>
                <w:sz w:val="24"/>
                <w:szCs w:val="24"/>
              </w:rPr>
            </w:pPr>
            <w:hyperlink r:id="rId15" w:tooltip="Оперативная память" w:history="1">
              <w:proofErr w:type="spellStart"/>
              <w:r w:rsidR="00F52E0E">
                <w:rPr>
                  <w:rStyle w:val="a5"/>
                  <w:color w:val="0066FF"/>
                  <w:sz w:val="27"/>
                  <w:szCs w:val="27"/>
                </w:rPr>
                <w:t>Оперативная</w:t>
              </w:r>
              <w:proofErr w:type="spellEnd"/>
              <w:r w:rsidR="00F52E0E">
                <w:rPr>
                  <w:rStyle w:val="a5"/>
                  <w:color w:val="0066FF"/>
                  <w:sz w:val="27"/>
                  <w:szCs w:val="27"/>
                </w:rPr>
                <w:t xml:space="preserve"> </w:t>
              </w:r>
              <w:proofErr w:type="spellStart"/>
              <w:r w:rsidR="00F52E0E">
                <w:rPr>
                  <w:rStyle w:val="a5"/>
                  <w:color w:val="0066FF"/>
                  <w:sz w:val="27"/>
                  <w:szCs w:val="27"/>
                </w:rPr>
                <w:t>память</w:t>
              </w:r>
              <w:proofErr w:type="spellEnd"/>
            </w:hyperlink>
            <w:r w:rsidR="00F52E0E">
              <w:rPr>
                <w:color w:val="000000"/>
                <w:sz w:val="27"/>
                <w:szCs w:val="27"/>
              </w:rPr>
              <w:t>:</w:t>
            </w:r>
            <w:r w:rsidR="00F52E0E">
              <w:rPr>
                <w:rStyle w:val="apple-converted-space"/>
                <w:color w:val="000000"/>
                <w:sz w:val="27"/>
                <w:szCs w:val="27"/>
              </w:rPr>
              <w:t> </w:t>
            </w:r>
          </w:p>
        </w:tc>
        <w:tc>
          <w:tcPr>
            <w:tcW w:w="0" w:type="auto"/>
            <w:shd w:val="clear" w:color="auto" w:fill="FFFFFF"/>
            <w:tcMar>
              <w:top w:w="60" w:type="dxa"/>
              <w:left w:w="75" w:type="dxa"/>
              <w:bottom w:w="60" w:type="dxa"/>
              <w:right w:w="75" w:type="dxa"/>
            </w:tcMar>
            <w:vAlign w:val="center"/>
            <w:hideMark/>
          </w:tcPr>
          <w:p w:rsidR="00BF7760" w:rsidRPr="00F52E0E" w:rsidRDefault="005C6536" w:rsidP="00BF7760">
            <w:pPr>
              <w:rPr>
                <w:rFonts w:ascii="Times New Roman" w:hAnsi="Times New Roman" w:cs="Times New Roman"/>
                <w:color w:val="000000" w:themeColor="text1"/>
                <w:sz w:val="24"/>
                <w:szCs w:val="24"/>
              </w:rPr>
            </w:pPr>
            <w:hyperlink r:id="rId16" w:history="1">
              <w:r w:rsidR="00BF7760" w:rsidRPr="00F52E0E">
                <w:rPr>
                  <w:rFonts w:ascii="Times New Roman" w:hAnsi="Times New Roman" w:cs="Times New Roman"/>
                  <w:color w:val="000000" w:themeColor="text1"/>
                  <w:sz w:val="24"/>
                  <w:szCs w:val="24"/>
                </w:rPr>
                <w:t xml:space="preserve">8 </w:t>
              </w:r>
              <w:proofErr w:type="spellStart"/>
              <w:r w:rsidR="00BF7760" w:rsidRPr="00F52E0E">
                <w:rPr>
                  <w:rFonts w:ascii="Times New Roman" w:hAnsi="Times New Roman" w:cs="Times New Roman"/>
                  <w:color w:val="000000" w:themeColor="text1"/>
                  <w:sz w:val="24"/>
                  <w:szCs w:val="24"/>
                </w:rPr>
                <w:t>шт</w:t>
              </w:r>
              <w:proofErr w:type="spellEnd"/>
              <w:r w:rsidR="00BF7760" w:rsidRPr="00F52E0E">
                <w:rPr>
                  <w:rFonts w:ascii="Times New Roman" w:hAnsi="Times New Roman" w:cs="Times New Roman"/>
                  <w:color w:val="000000" w:themeColor="text1"/>
                  <w:sz w:val="24"/>
                  <w:szCs w:val="24"/>
                </w:rPr>
                <w:t xml:space="preserve">. Kingston </w:t>
              </w:r>
              <w:proofErr w:type="spellStart"/>
              <w:r w:rsidR="00BF7760" w:rsidRPr="00F52E0E">
                <w:rPr>
                  <w:rFonts w:ascii="Times New Roman" w:hAnsi="Times New Roman" w:cs="Times New Roman"/>
                  <w:color w:val="000000" w:themeColor="text1"/>
                  <w:sz w:val="24"/>
                  <w:szCs w:val="24"/>
                </w:rPr>
                <w:t>ValueRAM</w:t>
              </w:r>
              <w:proofErr w:type="spellEnd"/>
              <w:r w:rsidR="00BF7760" w:rsidRPr="00F52E0E">
                <w:rPr>
                  <w:rFonts w:ascii="Times New Roman" w:hAnsi="Times New Roman" w:cs="Times New Roman"/>
                  <w:color w:val="000000" w:themeColor="text1"/>
                  <w:sz w:val="24"/>
                  <w:szCs w:val="24"/>
                </w:rPr>
                <w:t xml:space="preserve"> &lt;KVR1600D3D8R11S/4G / KVR16R11D8/4&gt; DDR-III DIMM 4Gb &lt;PC3-12800&gt; ECC Registered with Parity CL11</w:t>
              </w:r>
            </w:hyperlink>
          </w:p>
        </w:tc>
      </w:tr>
      <w:tr w:rsidR="00BF7760" w:rsidRPr="00F52E0E" w:rsidTr="00BF7760">
        <w:trPr>
          <w:tblCellSpacing w:w="0" w:type="dxa"/>
        </w:trPr>
        <w:tc>
          <w:tcPr>
            <w:tcW w:w="0" w:type="auto"/>
            <w:shd w:val="clear" w:color="auto" w:fill="F0F0F0"/>
            <w:tcMar>
              <w:top w:w="60" w:type="dxa"/>
              <w:left w:w="75" w:type="dxa"/>
              <w:bottom w:w="60" w:type="dxa"/>
              <w:right w:w="75" w:type="dxa"/>
            </w:tcMar>
            <w:vAlign w:val="center"/>
            <w:hideMark/>
          </w:tcPr>
          <w:p w:rsidR="00BF7760" w:rsidRPr="00F52E0E" w:rsidRDefault="005C6536" w:rsidP="00BF7760">
            <w:pPr>
              <w:rPr>
                <w:rFonts w:ascii="Times New Roman" w:hAnsi="Times New Roman" w:cs="Times New Roman"/>
                <w:color w:val="000000" w:themeColor="text1"/>
                <w:sz w:val="24"/>
                <w:szCs w:val="24"/>
              </w:rPr>
            </w:pPr>
            <w:hyperlink r:id="rId17" w:tooltip="Жесткие диски" w:history="1">
              <w:proofErr w:type="spellStart"/>
              <w:r w:rsidR="00F52E0E">
                <w:rPr>
                  <w:rStyle w:val="a5"/>
                  <w:color w:val="0066FF"/>
                  <w:sz w:val="27"/>
                  <w:szCs w:val="27"/>
                </w:rPr>
                <w:t>Жесткие</w:t>
              </w:r>
              <w:proofErr w:type="spellEnd"/>
              <w:r w:rsidR="00F52E0E">
                <w:rPr>
                  <w:rStyle w:val="a5"/>
                  <w:color w:val="0066FF"/>
                  <w:sz w:val="27"/>
                  <w:szCs w:val="27"/>
                </w:rPr>
                <w:t xml:space="preserve"> </w:t>
              </w:r>
              <w:proofErr w:type="spellStart"/>
              <w:r w:rsidR="00F52E0E">
                <w:rPr>
                  <w:rStyle w:val="a5"/>
                  <w:color w:val="0066FF"/>
                  <w:sz w:val="27"/>
                  <w:szCs w:val="27"/>
                </w:rPr>
                <w:t>диски</w:t>
              </w:r>
              <w:proofErr w:type="spellEnd"/>
            </w:hyperlink>
            <w:r w:rsidR="00F52E0E">
              <w:rPr>
                <w:color w:val="000000"/>
                <w:sz w:val="27"/>
                <w:szCs w:val="27"/>
              </w:rPr>
              <w:t>:</w:t>
            </w:r>
            <w:r w:rsidR="00F52E0E">
              <w:rPr>
                <w:rStyle w:val="apple-converted-space"/>
                <w:color w:val="000000"/>
                <w:sz w:val="27"/>
                <w:szCs w:val="27"/>
              </w:rPr>
              <w:t> </w:t>
            </w:r>
          </w:p>
        </w:tc>
        <w:tc>
          <w:tcPr>
            <w:tcW w:w="0" w:type="auto"/>
            <w:shd w:val="clear" w:color="auto" w:fill="FFFFFF"/>
            <w:tcMar>
              <w:top w:w="60" w:type="dxa"/>
              <w:left w:w="75" w:type="dxa"/>
              <w:bottom w:w="60" w:type="dxa"/>
              <w:right w:w="75" w:type="dxa"/>
            </w:tcMar>
            <w:vAlign w:val="center"/>
            <w:hideMark/>
          </w:tcPr>
          <w:p w:rsidR="00BF7760" w:rsidRPr="00F52E0E" w:rsidRDefault="005C6536" w:rsidP="00BF7760">
            <w:pPr>
              <w:rPr>
                <w:rFonts w:ascii="Times New Roman" w:hAnsi="Times New Roman" w:cs="Times New Roman"/>
                <w:color w:val="000000" w:themeColor="text1"/>
                <w:sz w:val="24"/>
                <w:szCs w:val="24"/>
              </w:rPr>
            </w:pPr>
            <w:hyperlink r:id="rId18" w:history="1">
              <w:r w:rsidR="00BF7760" w:rsidRPr="00F52E0E">
                <w:rPr>
                  <w:rFonts w:ascii="Times New Roman" w:hAnsi="Times New Roman" w:cs="Times New Roman"/>
                  <w:color w:val="000000" w:themeColor="text1"/>
                  <w:sz w:val="24"/>
                  <w:szCs w:val="24"/>
                </w:rPr>
                <w:t xml:space="preserve">4 </w:t>
              </w:r>
              <w:proofErr w:type="spellStart"/>
              <w:r w:rsidR="00BF7760" w:rsidRPr="00F52E0E">
                <w:rPr>
                  <w:rFonts w:ascii="Times New Roman" w:hAnsi="Times New Roman" w:cs="Times New Roman"/>
                  <w:color w:val="000000" w:themeColor="text1"/>
                  <w:sz w:val="24"/>
                  <w:szCs w:val="24"/>
                </w:rPr>
                <w:t>шт</w:t>
              </w:r>
              <w:proofErr w:type="spellEnd"/>
              <w:r w:rsidR="00BF7760" w:rsidRPr="00F52E0E">
                <w:rPr>
                  <w:rFonts w:ascii="Times New Roman" w:hAnsi="Times New Roman" w:cs="Times New Roman"/>
                  <w:color w:val="000000" w:themeColor="text1"/>
                  <w:sz w:val="24"/>
                  <w:szCs w:val="24"/>
                </w:rPr>
                <w:t>. HDD 2 Tb SATA 6Gb/s Western Digital RE &lt;WD2000FYYZ&gt; 3.5" 7200rpm 64Mb</w:t>
              </w:r>
            </w:hyperlink>
          </w:p>
        </w:tc>
      </w:tr>
      <w:tr w:rsidR="00BF7760" w:rsidRPr="00F52E0E" w:rsidTr="00BF7760">
        <w:trPr>
          <w:tblCellSpacing w:w="0" w:type="dxa"/>
        </w:trPr>
        <w:tc>
          <w:tcPr>
            <w:tcW w:w="0" w:type="auto"/>
            <w:shd w:val="clear" w:color="auto" w:fill="F0F0F0"/>
            <w:tcMar>
              <w:top w:w="60" w:type="dxa"/>
              <w:left w:w="75" w:type="dxa"/>
              <w:bottom w:w="60" w:type="dxa"/>
              <w:right w:w="75" w:type="dxa"/>
            </w:tcMar>
            <w:vAlign w:val="center"/>
            <w:hideMark/>
          </w:tcPr>
          <w:p w:rsidR="00BF7760" w:rsidRPr="00F52E0E" w:rsidRDefault="00BF7760" w:rsidP="00BF7760">
            <w:pPr>
              <w:rPr>
                <w:rFonts w:ascii="Times New Roman" w:hAnsi="Times New Roman" w:cs="Times New Roman"/>
                <w:color w:val="000000" w:themeColor="text1"/>
                <w:sz w:val="24"/>
                <w:szCs w:val="24"/>
              </w:rPr>
            </w:pPr>
            <w:r w:rsidRPr="00F52E0E">
              <w:rPr>
                <w:rFonts w:ascii="Times New Roman" w:hAnsi="Times New Roman" w:cs="Times New Roman"/>
                <w:color w:val="000000" w:themeColor="text1"/>
                <w:sz w:val="24"/>
                <w:szCs w:val="24"/>
              </w:rPr>
              <w:t>ПО</w:t>
            </w:r>
          </w:p>
        </w:tc>
        <w:tc>
          <w:tcPr>
            <w:tcW w:w="0" w:type="auto"/>
            <w:shd w:val="clear" w:color="auto" w:fill="FFFFFF"/>
            <w:tcMar>
              <w:top w:w="60" w:type="dxa"/>
              <w:left w:w="75" w:type="dxa"/>
              <w:bottom w:w="60" w:type="dxa"/>
              <w:right w:w="75" w:type="dxa"/>
            </w:tcMar>
            <w:vAlign w:val="center"/>
            <w:hideMark/>
          </w:tcPr>
          <w:p w:rsidR="00BF7760" w:rsidRPr="00F52E0E" w:rsidRDefault="005C6536" w:rsidP="00BF7760">
            <w:pPr>
              <w:rPr>
                <w:rFonts w:ascii="Times New Roman" w:hAnsi="Times New Roman" w:cs="Times New Roman"/>
                <w:color w:val="000000" w:themeColor="text1"/>
                <w:sz w:val="24"/>
                <w:szCs w:val="24"/>
              </w:rPr>
            </w:pPr>
            <w:hyperlink r:id="rId19" w:history="1">
              <w:r w:rsidR="00BF7760" w:rsidRPr="00F52E0E">
                <w:rPr>
                  <w:rFonts w:ascii="Times New Roman" w:hAnsi="Times New Roman" w:cs="Times New Roman"/>
                  <w:color w:val="000000" w:themeColor="text1"/>
                  <w:sz w:val="24"/>
                  <w:szCs w:val="24"/>
                </w:rPr>
                <w:t>PTS-DOS (OEM)</w:t>
              </w:r>
            </w:hyperlink>
          </w:p>
        </w:tc>
      </w:tr>
      <w:tr w:rsidR="00207AE7" w:rsidRPr="00F52E0E" w:rsidTr="00BF7760">
        <w:trPr>
          <w:tblCellSpacing w:w="0" w:type="dxa"/>
        </w:trPr>
        <w:tc>
          <w:tcPr>
            <w:tcW w:w="0" w:type="auto"/>
            <w:shd w:val="clear" w:color="auto" w:fill="F0F0F0"/>
            <w:tcMar>
              <w:top w:w="60" w:type="dxa"/>
              <w:left w:w="75" w:type="dxa"/>
              <w:bottom w:w="60" w:type="dxa"/>
              <w:right w:w="75" w:type="dxa"/>
            </w:tcMar>
            <w:vAlign w:val="center"/>
          </w:tcPr>
          <w:p w:rsidR="00207AE7" w:rsidRPr="00F52E0E" w:rsidRDefault="00207AE7" w:rsidP="00BF7760">
            <w:pPr>
              <w:rPr>
                <w:rFonts w:ascii="Times New Roman" w:hAnsi="Times New Roman" w:cs="Times New Roman"/>
                <w:color w:val="000000" w:themeColor="text1"/>
                <w:sz w:val="24"/>
                <w:szCs w:val="24"/>
              </w:rPr>
            </w:pPr>
          </w:p>
        </w:tc>
        <w:tc>
          <w:tcPr>
            <w:tcW w:w="0" w:type="auto"/>
            <w:shd w:val="clear" w:color="auto" w:fill="FFFFFF"/>
            <w:tcMar>
              <w:top w:w="60" w:type="dxa"/>
              <w:left w:w="75" w:type="dxa"/>
              <w:bottom w:w="60" w:type="dxa"/>
              <w:right w:w="75" w:type="dxa"/>
            </w:tcMar>
            <w:vAlign w:val="center"/>
          </w:tcPr>
          <w:p w:rsidR="00207AE7" w:rsidRDefault="00A72A75" w:rsidP="00BF7760">
            <w:r>
              <w:rPr>
                <w:rFonts w:ascii="Tahoma" w:hAnsi="Tahoma" w:cs="Tahoma"/>
                <w:b/>
                <w:bCs/>
                <w:color w:val="A00000"/>
                <w:sz w:val="18"/>
                <w:szCs w:val="18"/>
                <w:shd w:val="clear" w:color="auto" w:fill="FFFFFF"/>
                <w:lang w:val="ru-RU"/>
              </w:rPr>
              <w:t>3</w:t>
            </w:r>
            <w:r w:rsidR="00207AE7">
              <w:rPr>
                <w:rFonts w:ascii="Tahoma" w:hAnsi="Tahoma" w:cs="Tahoma"/>
                <w:b/>
                <w:bCs/>
                <w:color w:val="A00000"/>
                <w:sz w:val="18"/>
                <w:szCs w:val="18"/>
                <w:shd w:val="clear" w:color="auto" w:fill="FFFFFF"/>
              </w:rPr>
              <w:t xml:space="preserve"> 340 </w:t>
            </w:r>
            <w:proofErr w:type="spellStart"/>
            <w:r w:rsidR="00207AE7">
              <w:rPr>
                <w:rFonts w:ascii="Tahoma" w:hAnsi="Tahoma" w:cs="Tahoma"/>
                <w:b/>
                <w:bCs/>
                <w:color w:val="A00000"/>
                <w:sz w:val="18"/>
                <w:szCs w:val="18"/>
                <w:shd w:val="clear" w:color="auto" w:fill="FFFFFF"/>
              </w:rPr>
              <w:t>у.е</w:t>
            </w:r>
            <w:proofErr w:type="spellEnd"/>
            <w:r w:rsidR="00207AE7">
              <w:rPr>
                <w:rFonts w:ascii="Tahoma" w:hAnsi="Tahoma" w:cs="Tahoma"/>
                <w:b/>
                <w:bCs/>
                <w:color w:val="A00000"/>
                <w:sz w:val="18"/>
                <w:szCs w:val="18"/>
                <w:shd w:val="clear" w:color="auto" w:fill="FFFFFF"/>
              </w:rPr>
              <w:t>.</w:t>
            </w:r>
          </w:p>
        </w:tc>
      </w:tr>
    </w:tbl>
    <w:p w:rsidR="00BF7760" w:rsidRDefault="00BF7760" w:rsidP="00904337">
      <w:pPr>
        <w:rPr>
          <w:color w:val="000000" w:themeColor="text1"/>
          <w:sz w:val="28"/>
          <w:szCs w:val="28"/>
          <w:lang w:val="ru-RU"/>
        </w:rPr>
      </w:pPr>
    </w:p>
    <w:p w:rsidR="00207AE7" w:rsidRDefault="00207AE7" w:rsidP="00207AE7">
      <w:pPr>
        <w:rPr>
          <w:color w:val="000000"/>
          <w:sz w:val="27"/>
          <w:szCs w:val="27"/>
          <w:lang w:val="ru-RU"/>
        </w:rPr>
      </w:pPr>
      <w:r>
        <w:rPr>
          <w:color w:val="000000"/>
          <w:sz w:val="27"/>
          <w:szCs w:val="27"/>
          <w:lang w:val="ru-RU"/>
        </w:rPr>
        <w:t>конфигурация для прокси-сервера</w:t>
      </w:r>
      <w:r>
        <w:rPr>
          <w:color w:val="000000"/>
          <w:sz w:val="27"/>
          <w:szCs w:val="27"/>
        </w:rPr>
        <w:t>:</w:t>
      </w:r>
    </w:p>
    <w:tbl>
      <w:tblPr>
        <w:tblStyle w:val="ab"/>
        <w:tblW w:w="0" w:type="auto"/>
        <w:tblLook w:val="04A0" w:firstRow="1" w:lastRow="0" w:firstColumn="1" w:lastColumn="0" w:noHBand="0" w:noVBand="1"/>
      </w:tblPr>
      <w:tblGrid>
        <w:gridCol w:w="4788"/>
        <w:gridCol w:w="4788"/>
      </w:tblGrid>
      <w:tr w:rsidR="00207AE7" w:rsidRPr="00207AE7" w:rsidTr="004A07F0">
        <w:tc>
          <w:tcPr>
            <w:tcW w:w="4788" w:type="dxa"/>
          </w:tcPr>
          <w:p w:rsidR="00207AE7" w:rsidRPr="006A6DA9" w:rsidRDefault="00207AE7" w:rsidP="004A07F0">
            <w:proofErr w:type="spellStart"/>
            <w:r>
              <w:rPr>
                <w:color w:val="000000"/>
                <w:sz w:val="27"/>
                <w:szCs w:val="27"/>
              </w:rPr>
              <w:t>Платформа</w:t>
            </w:r>
            <w:proofErr w:type="spellEnd"/>
          </w:p>
        </w:tc>
        <w:tc>
          <w:tcPr>
            <w:tcW w:w="4788" w:type="dxa"/>
          </w:tcPr>
          <w:p w:rsidR="00207AE7" w:rsidRDefault="00207AE7" w:rsidP="00207AE7">
            <w:r>
              <w:t>Office Server TC100</w:t>
            </w:r>
          </w:p>
          <w:p w:rsidR="00207AE7" w:rsidRPr="006A6DA9" w:rsidRDefault="00207AE7" w:rsidP="004A07F0"/>
        </w:tc>
      </w:tr>
      <w:tr w:rsidR="00207AE7" w:rsidRPr="00207AE7" w:rsidTr="004A07F0">
        <w:tc>
          <w:tcPr>
            <w:tcW w:w="4788" w:type="dxa"/>
          </w:tcPr>
          <w:p w:rsidR="00207AE7" w:rsidRPr="006A6DA9" w:rsidRDefault="00207AE7" w:rsidP="004A07F0">
            <w:proofErr w:type="spellStart"/>
            <w:r w:rsidRPr="006A6DA9">
              <w:t>Процессор</w:t>
            </w:r>
            <w:proofErr w:type="spellEnd"/>
          </w:p>
        </w:tc>
        <w:tc>
          <w:tcPr>
            <w:tcW w:w="4788" w:type="dxa"/>
          </w:tcPr>
          <w:p w:rsidR="00207AE7" w:rsidRPr="006A6DA9" w:rsidRDefault="00207AE7" w:rsidP="004A07F0">
            <w:r w:rsidRPr="006A6DA9">
              <w:t xml:space="preserve">Intel Core i3-2130 (Sandy Bridge, 3.4 </w:t>
            </w:r>
            <w:proofErr w:type="spellStart"/>
            <w:r w:rsidRPr="006A6DA9">
              <w:t>ГГц</w:t>
            </w:r>
            <w:proofErr w:type="spellEnd"/>
            <w:r w:rsidRPr="006A6DA9">
              <w:t>, 3Мб, LGA1155)</w:t>
            </w:r>
          </w:p>
        </w:tc>
      </w:tr>
      <w:tr w:rsidR="00207AE7" w:rsidRPr="00207AE7" w:rsidTr="004A07F0">
        <w:tc>
          <w:tcPr>
            <w:tcW w:w="4788" w:type="dxa"/>
          </w:tcPr>
          <w:p w:rsidR="00207AE7" w:rsidRPr="006A6DA9" w:rsidRDefault="00207AE7" w:rsidP="004A07F0">
            <w:proofErr w:type="spellStart"/>
            <w:r w:rsidRPr="006A6DA9">
              <w:t>Оперативная</w:t>
            </w:r>
            <w:proofErr w:type="spellEnd"/>
            <w:r w:rsidRPr="006A6DA9">
              <w:t xml:space="preserve"> </w:t>
            </w:r>
            <w:proofErr w:type="spellStart"/>
            <w:r w:rsidRPr="006A6DA9">
              <w:t>память</w:t>
            </w:r>
            <w:proofErr w:type="spellEnd"/>
          </w:p>
        </w:tc>
        <w:tc>
          <w:tcPr>
            <w:tcW w:w="4788" w:type="dxa"/>
          </w:tcPr>
          <w:p w:rsidR="00207AE7" w:rsidRPr="006A6DA9" w:rsidRDefault="00207AE7" w:rsidP="004A07F0">
            <w:r w:rsidRPr="006A6DA9">
              <w:t xml:space="preserve">2 x 2 </w:t>
            </w:r>
            <w:proofErr w:type="spellStart"/>
            <w:r w:rsidRPr="006A6DA9">
              <w:t>Гб</w:t>
            </w:r>
            <w:proofErr w:type="spellEnd"/>
            <w:r w:rsidRPr="006A6DA9">
              <w:t xml:space="preserve"> DDR3 1333 </w:t>
            </w:r>
            <w:proofErr w:type="spellStart"/>
            <w:r w:rsidRPr="006A6DA9">
              <w:t>МГц</w:t>
            </w:r>
            <w:proofErr w:type="spellEnd"/>
            <w:r w:rsidRPr="006A6DA9">
              <w:t xml:space="preserve"> ECC</w:t>
            </w:r>
          </w:p>
        </w:tc>
      </w:tr>
      <w:tr w:rsidR="00207AE7" w:rsidRPr="005C6536" w:rsidTr="004A07F0">
        <w:tc>
          <w:tcPr>
            <w:tcW w:w="4788" w:type="dxa"/>
          </w:tcPr>
          <w:p w:rsidR="00207AE7" w:rsidRPr="006A6DA9" w:rsidRDefault="00207AE7" w:rsidP="004A07F0">
            <w:proofErr w:type="spellStart"/>
            <w:r w:rsidRPr="006A6DA9">
              <w:t>Жесткий</w:t>
            </w:r>
            <w:proofErr w:type="spellEnd"/>
            <w:r w:rsidRPr="006A6DA9">
              <w:t xml:space="preserve"> </w:t>
            </w:r>
            <w:proofErr w:type="spellStart"/>
            <w:r w:rsidRPr="006A6DA9">
              <w:t>диск</w:t>
            </w:r>
            <w:proofErr w:type="spellEnd"/>
          </w:p>
        </w:tc>
        <w:tc>
          <w:tcPr>
            <w:tcW w:w="4788" w:type="dxa"/>
          </w:tcPr>
          <w:p w:rsidR="00207AE7" w:rsidRPr="00207AE7" w:rsidRDefault="00207AE7" w:rsidP="004A07F0">
            <w:pPr>
              <w:rPr>
                <w:lang w:val="ru-RU"/>
              </w:rPr>
            </w:pPr>
            <w:r w:rsidRPr="00207AE7">
              <w:rPr>
                <w:lang w:val="ru-RU"/>
              </w:rPr>
              <w:t xml:space="preserve">2 </w:t>
            </w:r>
            <w:r w:rsidRPr="006A6DA9">
              <w:t>x</w:t>
            </w:r>
            <w:r w:rsidRPr="00207AE7">
              <w:rPr>
                <w:lang w:val="ru-RU"/>
              </w:rPr>
              <w:t xml:space="preserve"> 500 Гб (</w:t>
            </w:r>
            <w:r w:rsidRPr="006A6DA9">
              <w:t>SATA</w:t>
            </w:r>
            <w:r w:rsidRPr="00207AE7">
              <w:rPr>
                <w:lang w:val="ru-RU"/>
              </w:rPr>
              <w:t xml:space="preserve"> </w:t>
            </w:r>
            <w:r w:rsidRPr="006A6DA9">
              <w:t>III</w:t>
            </w:r>
            <w:r w:rsidRPr="00207AE7">
              <w:rPr>
                <w:lang w:val="ru-RU"/>
              </w:rPr>
              <w:t>, 7200 об</w:t>
            </w:r>
            <w:proofErr w:type="gramStart"/>
            <w:r w:rsidRPr="00207AE7">
              <w:rPr>
                <w:lang w:val="ru-RU"/>
              </w:rPr>
              <w:t>.</w:t>
            </w:r>
            <w:proofErr w:type="gramEnd"/>
            <w:r w:rsidRPr="00207AE7">
              <w:rPr>
                <w:lang w:val="ru-RU"/>
              </w:rPr>
              <w:t>/</w:t>
            </w:r>
            <w:proofErr w:type="gramStart"/>
            <w:r w:rsidRPr="00207AE7">
              <w:rPr>
                <w:lang w:val="ru-RU"/>
              </w:rPr>
              <w:t>м</w:t>
            </w:r>
            <w:proofErr w:type="gramEnd"/>
            <w:r w:rsidRPr="00207AE7">
              <w:rPr>
                <w:lang w:val="ru-RU"/>
              </w:rPr>
              <w:t>ин, 16Мб)</w:t>
            </w:r>
          </w:p>
        </w:tc>
      </w:tr>
      <w:tr w:rsidR="00207AE7" w:rsidTr="004A07F0">
        <w:tc>
          <w:tcPr>
            <w:tcW w:w="4788" w:type="dxa"/>
          </w:tcPr>
          <w:p w:rsidR="00207AE7" w:rsidRPr="006A6DA9" w:rsidRDefault="00207AE7" w:rsidP="004A07F0">
            <w:proofErr w:type="spellStart"/>
            <w:r w:rsidRPr="006A6DA9">
              <w:t>Тип</w:t>
            </w:r>
            <w:proofErr w:type="spellEnd"/>
            <w:r w:rsidRPr="006A6DA9">
              <w:t xml:space="preserve"> </w:t>
            </w:r>
            <w:proofErr w:type="spellStart"/>
            <w:r w:rsidRPr="006A6DA9">
              <w:t>корпуса</w:t>
            </w:r>
            <w:proofErr w:type="spellEnd"/>
          </w:p>
        </w:tc>
        <w:tc>
          <w:tcPr>
            <w:tcW w:w="4788" w:type="dxa"/>
          </w:tcPr>
          <w:p w:rsidR="00207AE7" w:rsidRPr="006A6DA9" w:rsidRDefault="00207AE7" w:rsidP="004A07F0">
            <w:r w:rsidRPr="006A6DA9">
              <w:t>Mid Tower</w:t>
            </w:r>
          </w:p>
        </w:tc>
      </w:tr>
      <w:tr w:rsidR="00207AE7" w:rsidTr="004A07F0">
        <w:tc>
          <w:tcPr>
            <w:tcW w:w="4788" w:type="dxa"/>
          </w:tcPr>
          <w:p w:rsidR="00207AE7" w:rsidRPr="006A6DA9" w:rsidRDefault="00207AE7" w:rsidP="004A07F0">
            <w:proofErr w:type="spellStart"/>
            <w:r w:rsidRPr="006A6DA9">
              <w:t>Звуковая</w:t>
            </w:r>
            <w:proofErr w:type="spellEnd"/>
            <w:r w:rsidRPr="006A6DA9">
              <w:t xml:space="preserve"> </w:t>
            </w:r>
            <w:proofErr w:type="spellStart"/>
            <w:r w:rsidRPr="006A6DA9">
              <w:t>карта</w:t>
            </w:r>
            <w:proofErr w:type="spellEnd"/>
          </w:p>
        </w:tc>
        <w:tc>
          <w:tcPr>
            <w:tcW w:w="4788" w:type="dxa"/>
          </w:tcPr>
          <w:p w:rsidR="00207AE7" w:rsidRPr="006A6DA9" w:rsidRDefault="00207AE7" w:rsidP="004A07F0">
            <w:proofErr w:type="spellStart"/>
            <w:r w:rsidRPr="006A6DA9">
              <w:t>Отсутствует</w:t>
            </w:r>
            <w:proofErr w:type="spellEnd"/>
          </w:p>
        </w:tc>
      </w:tr>
      <w:tr w:rsidR="00207AE7" w:rsidTr="004A07F0">
        <w:tc>
          <w:tcPr>
            <w:tcW w:w="4788" w:type="dxa"/>
          </w:tcPr>
          <w:p w:rsidR="00207AE7" w:rsidRPr="00207AE7" w:rsidRDefault="00207AE7" w:rsidP="004A07F0">
            <w:pPr>
              <w:rPr>
                <w:lang w:val="ru-RU"/>
              </w:rPr>
            </w:pPr>
            <w:r>
              <w:rPr>
                <w:lang w:val="ru-RU"/>
              </w:rPr>
              <w:t>Цена</w:t>
            </w:r>
          </w:p>
        </w:tc>
        <w:tc>
          <w:tcPr>
            <w:tcW w:w="4788" w:type="dxa"/>
          </w:tcPr>
          <w:p w:rsidR="00207AE7" w:rsidRPr="006A6DA9" w:rsidRDefault="00207AE7" w:rsidP="004A07F0">
            <w:r>
              <w:rPr>
                <w:rFonts w:ascii="Arial" w:hAnsi="Arial" w:cs="Arial"/>
                <w:color w:val="5D5D5D"/>
                <w:shd w:val="clear" w:color="auto" w:fill="FFFFFF"/>
              </w:rPr>
              <w:t>920 $</w:t>
            </w:r>
          </w:p>
        </w:tc>
      </w:tr>
    </w:tbl>
    <w:p w:rsidR="009B297C" w:rsidRDefault="009B297C" w:rsidP="00904337">
      <w:pPr>
        <w:rPr>
          <w:color w:val="000000" w:themeColor="text1"/>
          <w:sz w:val="28"/>
          <w:szCs w:val="28"/>
          <w:lang w:val="ru-RU"/>
        </w:rPr>
      </w:pPr>
    </w:p>
    <w:p w:rsidR="001156D0" w:rsidRDefault="00F52E0E" w:rsidP="00904337">
      <w:pPr>
        <w:rPr>
          <w:b/>
          <w:color w:val="000000"/>
          <w:sz w:val="27"/>
          <w:szCs w:val="27"/>
          <w:lang w:val="ru-RU"/>
        </w:rPr>
      </w:pPr>
      <w:r w:rsidRPr="00F52E0E">
        <w:rPr>
          <w:color w:val="000000"/>
          <w:sz w:val="27"/>
          <w:szCs w:val="27"/>
          <w:lang w:val="ru-RU"/>
        </w:rPr>
        <w:t xml:space="preserve">В проектируемой сети используется кабель типа </w:t>
      </w:r>
      <w:r>
        <w:rPr>
          <w:color w:val="000000"/>
          <w:sz w:val="27"/>
          <w:szCs w:val="27"/>
        </w:rPr>
        <w:t>UTP</w:t>
      </w:r>
      <w:r w:rsidRPr="00F52E0E">
        <w:rPr>
          <w:color w:val="000000"/>
          <w:sz w:val="27"/>
          <w:szCs w:val="27"/>
          <w:lang w:val="ru-RU"/>
        </w:rPr>
        <w:t xml:space="preserve"> категории 5</w:t>
      </w:r>
      <w:r>
        <w:rPr>
          <w:color w:val="000000"/>
          <w:sz w:val="27"/>
          <w:szCs w:val="27"/>
        </w:rPr>
        <w:t>e</w:t>
      </w:r>
      <w:r w:rsidRPr="00F52E0E">
        <w:rPr>
          <w:color w:val="000000"/>
          <w:sz w:val="27"/>
          <w:szCs w:val="27"/>
          <w:lang w:val="ru-RU"/>
        </w:rPr>
        <w:t>, он имеет следующие характеристики.</w:t>
      </w:r>
      <w:r w:rsidRPr="00F52E0E">
        <w:rPr>
          <w:color w:val="000000"/>
          <w:sz w:val="27"/>
          <w:szCs w:val="27"/>
          <w:lang w:val="ru-RU"/>
        </w:rPr>
        <w:br/>
      </w:r>
      <w:r w:rsidRPr="00085B01">
        <w:rPr>
          <w:b/>
          <w:color w:val="000000"/>
          <w:sz w:val="27"/>
          <w:szCs w:val="27"/>
          <w:lang w:val="ru-RU"/>
        </w:rPr>
        <w:t>Кабель</w:t>
      </w:r>
      <w:r w:rsidRPr="00F52E0E">
        <w:rPr>
          <w:color w:val="000000"/>
          <w:sz w:val="27"/>
          <w:szCs w:val="27"/>
          <w:lang w:val="ru-RU"/>
        </w:rPr>
        <w:t xml:space="preserve"> </w:t>
      </w:r>
      <w:r>
        <w:rPr>
          <w:color w:val="000000"/>
          <w:sz w:val="27"/>
          <w:szCs w:val="27"/>
        </w:rPr>
        <w:t>UTP</w:t>
      </w:r>
      <w:r w:rsidRPr="00F52E0E">
        <w:rPr>
          <w:color w:val="000000"/>
          <w:sz w:val="27"/>
          <w:szCs w:val="27"/>
          <w:lang w:val="ru-RU"/>
        </w:rPr>
        <w:t xml:space="preserve"> </w:t>
      </w:r>
      <w:r>
        <w:rPr>
          <w:color w:val="000000"/>
          <w:sz w:val="27"/>
          <w:szCs w:val="27"/>
        </w:rPr>
        <w:t>cat</w:t>
      </w:r>
      <w:r w:rsidRPr="00F52E0E">
        <w:rPr>
          <w:color w:val="000000"/>
          <w:sz w:val="27"/>
          <w:szCs w:val="27"/>
          <w:lang w:val="ru-RU"/>
        </w:rPr>
        <w:t>.5</w:t>
      </w:r>
      <w:r>
        <w:rPr>
          <w:color w:val="000000"/>
          <w:sz w:val="27"/>
          <w:szCs w:val="27"/>
        </w:rPr>
        <w:t>e</w:t>
      </w:r>
      <w:r w:rsidRPr="00F52E0E">
        <w:rPr>
          <w:color w:val="000000"/>
          <w:sz w:val="27"/>
          <w:szCs w:val="27"/>
          <w:lang w:val="ru-RU"/>
        </w:rPr>
        <w:t xml:space="preserve"> 4 пары (</w:t>
      </w:r>
      <w:r w:rsidRPr="00F52E0E">
        <w:rPr>
          <w:lang w:val="ru-RU"/>
        </w:rPr>
        <w:t>305 м</w:t>
      </w:r>
      <w:r w:rsidRPr="00F52E0E">
        <w:rPr>
          <w:color w:val="000000"/>
          <w:sz w:val="27"/>
          <w:szCs w:val="27"/>
          <w:lang w:val="ru-RU"/>
        </w:rPr>
        <w:t xml:space="preserve">) </w:t>
      </w:r>
      <w:r>
        <w:rPr>
          <w:color w:val="000000"/>
          <w:sz w:val="27"/>
          <w:szCs w:val="27"/>
        </w:rPr>
        <w:t>NEOMAX</w:t>
      </w:r>
      <w:r w:rsidRPr="00F52E0E">
        <w:rPr>
          <w:color w:val="000000"/>
          <w:sz w:val="27"/>
          <w:szCs w:val="27"/>
          <w:lang w:val="ru-RU"/>
        </w:rPr>
        <w:t xml:space="preserve"> </w:t>
      </w:r>
      <w:r>
        <w:rPr>
          <w:color w:val="000000"/>
          <w:sz w:val="27"/>
          <w:szCs w:val="27"/>
        </w:rPr>
        <w:t>Taiwan</w:t>
      </w:r>
      <w:r w:rsidRPr="00F52E0E">
        <w:rPr>
          <w:color w:val="000000"/>
          <w:sz w:val="27"/>
          <w:szCs w:val="27"/>
          <w:lang w:val="ru-RU"/>
        </w:rPr>
        <w:t xml:space="preserve"> [</w:t>
      </w:r>
      <w:r>
        <w:rPr>
          <w:color w:val="000000"/>
          <w:sz w:val="27"/>
          <w:szCs w:val="27"/>
        </w:rPr>
        <w:t>NM</w:t>
      </w:r>
      <w:r w:rsidRPr="00F52E0E">
        <w:rPr>
          <w:color w:val="000000"/>
          <w:sz w:val="27"/>
          <w:szCs w:val="27"/>
          <w:lang w:val="ru-RU"/>
        </w:rPr>
        <w:t>10001]. Неэкранированная</w:t>
      </w:r>
      <w:r>
        <w:rPr>
          <w:rStyle w:val="apple-converted-space"/>
          <w:color w:val="000000"/>
          <w:sz w:val="27"/>
          <w:szCs w:val="27"/>
        </w:rPr>
        <w:t>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baza</w:instrText>
      </w:r>
      <w:r w:rsidR="005C6536" w:rsidRPr="005C6536">
        <w:rPr>
          <w:lang w:val="ru-RU"/>
        </w:rPr>
        <w:instrText>-</w:instrText>
      </w:r>
      <w:r w:rsidR="005C6536">
        <w:instrText>referat</w:instrText>
      </w:r>
      <w:r w:rsidR="005C6536" w:rsidRPr="005C6536">
        <w:rPr>
          <w:lang w:val="ru-RU"/>
        </w:rPr>
        <w:instrText>.</w:instrText>
      </w:r>
      <w:r w:rsidR="005C6536">
        <w:instrText>ru</w:instrText>
      </w:r>
      <w:r w:rsidR="005C6536" w:rsidRPr="005C6536">
        <w:rPr>
          <w:lang w:val="ru-RU"/>
        </w:rPr>
        <w:instrText>/%</w:instrText>
      </w:r>
      <w:r w:rsidR="005C6536">
        <w:instrText>D</w:instrText>
      </w:r>
      <w:r w:rsidR="005C6536" w:rsidRPr="005C6536">
        <w:rPr>
          <w:lang w:val="ru-RU"/>
        </w:rPr>
        <w:instrText>0%92%</w:instrText>
      </w:r>
      <w:r w:rsidR="005C6536">
        <w:instrText>D</w:instrText>
      </w:r>
      <w:r w:rsidR="005C6536" w:rsidRPr="005C6536">
        <w:rPr>
          <w:lang w:val="ru-RU"/>
        </w:rPr>
        <w:instrText>0%</w:instrText>
      </w:r>
      <w:r w:rsidR="005C6536">
        <w:instrText>B</w:instrText>
      </w:r>
      <w:r w:rsidR="005C6536" w:rsidRPr="005C6536">
        <w:rPr>
          <w:lang w:val="ru-RU"/>
        </w:rPr>
        <w:instrText>8%</w:instrText>
      </w:r>
      <w:r w:rsidR="005C6536">
        <w:instrText>D</w:instrText>
      </w:r>
      <w:r w:rsidR="005C6536" w:rsidRPr="005C6536">
        <w:rPr>
          <w:lang w:val="ru-RU"/>
        </w:rPr>
        <w:instrText>1%82%</w:instrText>
      </w:r>
      <w:r w:rsidR="005C6536">
        <w:instrText>D</w:instrText>
      </w:r>
      <w:r w:rsidR="005C6536" w:rsidRPr="005C6536">
        <w:rPr>
          <w:lang w:val="ru-RU"/>
        </w:rPr>
        <w:instrText>0%</w:instrText>
      </w:r>
      <w:r w:rsidR="005C6536">
        <w:instrText>B</w:instrText>
      </w:r>
      <w:r w:rsidR="005C6536" w:rsidRPr="005C6536">
        <w:rPr>
          <w:lang w:val="ru-RU"/>
        </w:rPr>
        <w:instrText>0%</w:instrText>
      </w:r>
      <w:r w:rsidR="005C6536">
        <w:instrText>D</w:instrText>
      </w:r>
      <w:r w:rsidR="005C6536" w:rsidRPr="005C6536">
        <w:rPr>
          <w:lang w:val="ru-RU"/>
        </w:rPr>
        <w:instrText>1%8</w:instrText>
      </w:r>
      <w:r w:rsidR="005C6536">
        <w:instrText>F</w:instrText>
      </w:r>
      <w:r w:rsidR="005C6536" w:rsidRPr="005C6536">
        <w:rPr>
          <w:lang w:val="ru-RU"/>
        </w:rPr>
        <w:instrText>_%</w:instrText>
      </w:r>
      <w:r w:rsidR="005C6536">
        <w:instrText>D</w:instrText>
      </w:r>
      <w:r w:rsidR="005C6536" w:rsidRPr="005C6536">
        <w:rPr>
          <w:lang w:val="ru-RU"/>
        </w:rPr>
        <w:instrText>0%</w:instrText>
      </w:r>
      <w:r w:rsidR="005C6536">
        <w:instrText>BF</w:instrText>
      </w:r>
      <w:r w:rsidR="005C6536" w:rsidRPr="005C6536">
        <w:rPr>
          <w:lang w:val="ru-RU"/>
        </w:rPr>
        <w:instrText>%</w:instrText>
      </w:r>
      <w:r w:rsidR="005C6536">
        <w:instrText>D</w:instrText>
      </w:r>
      <w:r w:rsidR="005C6536" w:rsidRPr="005C6536">
        <w:rPr>
          <w:lang w:val="ru-RU"/>
        </w:rPr>
        <w:instrText>0%</w:instrText>
      </w:r>
      <w:r w:rsidR="005C6536">
        <w:instrText>B</w:instrText>
      </w:r>
      <w:r w:rsidR="005C6536" w:rsidRPr="005C6536">
        <w:rPr>
          <w:lang w:val="ru-RU"/>
        </w:rPr>
        <w:instrText>0%</w:instrText>
      </w:r>
      <w:r w:rsidR="005C6536">
        <w:instrText>D</w:instrText>
      </w:r>
      <w:r w:rsidR="005C6536" w:rsidRPr="005C6536">
        <w:rPr>
          <w:lang w:val="ru-RU"/>
        </w:rPr>
        <w:instrText>1%80%</w:instrText>
      </w:r>
      <w:r w:rsidR="005C6536">
        <w:instrText>D</w:instrText>
      </w:r>
      <w:r w:rsidR="005C6536" w:rsidRPr="005C6536">
        <w:rPr>
          <w:lang w:val="ru-RU"/>
        </w:rPr>
        <w:instrText>0%</w:instrText>
      </w:r>
      <w:r w:rsidR="005C6536">
        <w:instrText>B</w:instrText>
      </w:r>
      <w:r w:rsidR="005C6536" w:rsidRPr="005C6536">
        <w:rPr>
          <w:lang w:val="ru-RU"/>
        </w:rPr>
        <w:instrText>0" \</w:instrText>
      </w:r>
      <w:r w:rsidR="005C6536">
        <w:instrText>o</w:instrText>
      </w:r>
      <w:r w:rsidR="005C6536" w:rsidRPr="005C6536">
        <w:rPr>
          <w:lang w:val="ru-RU"/>
        </w:rPr>
        <w:instrText xml:space="preserve"> "Витая пара" </w:instrText>
      </w:r>
      <w:r w:rsidR="005C6536">
        <w:fldChar w:fldCharType="separate"/>
      </w:r>
      <w:r w:rsidRPr="00F52E0E">
        <w:rPr>
          <w:rStyle w:val="a5"/>
          <w:color w:val="0066FF"/>
          <w:sz w:val="27"/>
          <w:szCs w:val="27"/>
          <w:lang w:val="ru-RU"/>
        </w:rPr>
        <w:t>витая пара</w:t>
      </w:r>
      <w:r w:rsidR="005C6536">
        <w:rPr>
          <w:rStyle w:val="a5"/>
          <w:color w:val="0066FF"/>
          <w:sz w:val="27"/>
          <w:szCs w:val="27"/>
          <w:lang w:val="ru-RU"/>
        </w:rPr>
        <w:fldChar w:fldCharType="end"/>
      </w:r>
      <w:r>
        <w:rPr>
          <w:rStyle w:val="apple-converted-space"/>
          <w:color w:val="000000"/>
          <w:sz w:val="27"/>
          <w:szCs w:val="27"/>
        </w:rPr>
        <w:t> </w:t>
      </w:r>
      <w:r w:rsidRPr="00F52E0E">
        <w:rPr>
          <w:color w:val="000000"/>
          <w:sz w:val="27"/>
          <w:szCs w:val="27"/>
          <w:lang w:val="ru-RU"/>
        </w:rPr>
        <w:t>(спецификация 10</w:t>
      </w:r>
      <w:r>
        <w:rPr>
          <w:color w:val="000000"/>
          <w:sz w:val="27"/>
          <w:szCs w:val="27"/>
        </w:rPr>
        <w:t>Base</w:t>
      </w:r>
      <w:r w:rsidRPr="00F52E0E">
        <w:rPr>
          <w:color w:val="000000"/>
          <w:sz w:val="27"/>
          <w:szCs w:val="27"/>
          <w:lang w:val="ru-RU"/>
        </w:rPr>
        <w:t>-</w:t>
      </w:r>
      <w:r>
        <w:rPr>
          <w:color w:val="000000"/>
          <w:sz w:val="27"/>
          <w:szCs w:val="27"/>
        </w:rPr>
        <w:t>T</w:t>
      </w:r>
      <w:r w:rsidRPr="00F52E0E">
        <w:rPr>
          <w:color w:val="000000"/>
          <w:sz w:val="27"/>
          <w:szCs w:val="27"/>
          <w:lang w:val="ru-RU"/>
        </w:rPr>
        <w:t>, 100</w:t>
      </w:r>
      <w:r>
        <w:rPr>
          <w:color w:val="000000"/>
          <w:sz w:val="27"/>
          <w:szCs w:val="27"/>
        </w:rPr>
        <w:t>Base</w:t>
      </w:r>
      <w:r w:rsidRPr="00F52E0E">
        <w:rPr>
          <w:color w:val="000000"/>
          <w:sz w:val="27"/>
          <w:szCs w:val="27"/>
          <w:lang w:val="ru-RU"/>
        </w:rPr>
        <w:t>-</w:t>
      </w:r>
      <w:r>
        <w:rPr>
          <w:color w:val="000000"/>
          <w:sz w:val="27"/>
          <w:szCs w:val="27"/>
        </w:rPr>
        <w:t>TX</w:t>
      </w:r>
      <w:r w:rsidRPr="00F52E0E">
        <w:rPr>
          <w:color w:val="000000"/>
          <w:sz w:val="27"/>
          <w:szCs w:val="27"/>
          <w:lang w:val="ru-RU"/>
        </w:rPr>
        <w:t xml:space="preserve">) широко используется в ЛВС. </w:t>
      </w:r>
      <w:proofErr w:type="gramStart"/>
      <w:r w:rsidRPr="00F52E0E">
        <w:rPr>
          <w:color w:val="000000"/>
          <w:sz w:val="27"/>
          <w:szCs w:val="27"/>
          <w:lang w:val="ru-RU"/>
        </w:rPr>
        <w:t>Максимальная</w:t>
      </w:r>
      <w:proofErr w:type="gramEnd"/>
      <w:r w:rsidRPr="00F52E0E">
        <w:rPr>
          <w:color w:val="000000"/>
          <w:sz w:val="27"/>
          <w:szCs w:val="27"/>
          <w:lang w:val="ru-RU"/>
        </w:rPr>
        <w:t xml:space="preserve"> длинна сегмента составляет 100м. (328ф.) Неэкранированная витая пара состоит из двух изолированных медных </w:t>
      </w:r>
      <w:r w:rsidRPr="00F52E0E">
        <w:rPr>
          <w:color w:val="000000"/>
          <w:sz w:val="27"/>
          <w:szCs w:val="27"/>
          <w:lang w:val="ru-RU"/>
        </w:rPr>
        <w:lastRenderedPageBreak/>
        <w:t>проводов. Существует несколько спецификаций, которые регулируют количество витков на единицу длины - в зависимости от назначения кабеля. Тип оболочки:</w:t>
      </w:r>
      <w:r>
        <w:rPr>
          <w:rStyle w:val="apple-converted-space"/>
          <w:color w:val="000000"/>
          <w:sz w:val="27"/>
          <w:szCs w:val="27"/>
        </w:rPr>
        <w:t> </w:t>
      </w:r>
      <w:hyperlink r:id="rId20" w:tooltip="Стандарт" w:history="1">
        <w:proofErr w:type="gramStart"/>
        <w:r w:rsidRPr="00F52E0E">
          <w:rPr>
            <w:rStyle w:val="a5"/>
            <w:color w:val="0066FF"/>
            <w:sz w:val="27"/>
            <w:szCs w:val="27"/>
            <w:lang w:val="ru-RU"/>
          </w:rPr>
          <w:t>стандартная</w:t>
        </w:r>
        <w:proofErr w:type="gramEnd"/>
      </w:hyperlink>
      <w:r w:rsidRPr="00F52E0E">
        <w:rPr>
          <w:color w:val="000000"/>
          <w:sz w:val="27"/>
          <w:szCs w:val="27"/>
          <w:lang w:val="ru-RU"/>
        </w:rPr>
        <w:t>(ПВХ) Наружный диаметр оболочки: 5 мм Назначение: Кабель предназначен для использования в компьютерных сетях, в горизонтальной подсистеме структурированных кабельный систем.</w:t>
      </w:r>
      <w:r>
        <w:rPr>
          <w:rStyle w:val="apple-converted-space"/>
          <w:color w:val="000000"/>
          <w:sz w:val="27"/>
          <w:szCs w:val="27"/>
        </w:rPr>
        <w:t> </w:t>
      </w:r>
      <w:hyperlink r:id="rId21" w:tooltip="Совместимость" w:history="1">
        <w:r w:rsidRPr="00F52E0E">
          <w:rPr>
            <w:rStyle w:val="a5"/>
            <w:color w:val="0066FF"/>
            <w:sz w:val="27"/>
            <w:szCs w:val="27"/>
            <w:lang w:val="ru-RU"/>
          </w:rPr>
          <w:t>Совместимость</w:t>
        </w:r>
      </w:hyperlink>
      <w:r w:rsidRPr="00F52E0E">
        <w:rPr>
          <w:color w:val="000000"/>
          <w:sz w:val="27"/>
          <w:szCs w:val="27"/>
          <w:lang w:val="ru-RU"/>
        </w:rPr>
        <w:t xml:space="preserve">: </w:t>
      </w:r>
      <w:r>
        <w:rPr>
          <w:color w:val="000000"/>
          <w:sz w:val="27"/>
          <w:szCs w:val="27"/>
        </w:rPr>
        <w:t>RJ</w:t>
      </w:r>
      <w:r w:rsidRPr="00F52E0E">
        <w:rPr>
          <w:color w:val="000000"/>
          <w:sz w:val="27"/>
          <w:szCs w:val="27"/>
          <w:lang w:val="ru-RU"/>
        </w:rPr>
        <w:t>-45 Ключевые особенности: категория 5е, частота работы: до 125 МГц, сопротивление: 89 Ом Диапазон температур монтажа: 5...+40 Диапазон рабочих температур: -15...+70 Вес кабеля: 40 кг/км</w:t>
      </w:r>
      <w:r w:rsidRPr="00F52E0E">
        <w:rPr>
          <w:color w:val="000000"/>
          <w:sz w:val="27"/>
          <w:szCs w:val="27"/>
          <w:lang w:val="ru-RU"/>
        </w:rPr>
        <w:br/>
      </w:r>
    </w:p>
    <w:p w:rsidR="003155ED" w:rsidRPr="003155ED" w:rsidRDefault="00EC348B" w:rsidP="00904337">
      <w:pPr>
        <w:rPr>
          <w:b/>
          <w:color w:val="000000"/>
          <w:sz w:val="27"/>
          <w:szCs w:val="27"/>
          <w:lang w:val="ru-RU"/>
        </w:rPr>
      </w:pPr>
      <w:r w:rsidRPr="00EC348B">
        <w:rPr>
          <w:rFonts w:ascii="Tahoma" w:hAnsi="Tahoma" w:cs="Tahoma"/>
          <w:b/>
          <w:bCs/>
          <w:color w:val="9F6F10"/>
          <w:sz w:val="17"/>
          <w:szCs w:val="17"/>
          <w:shd w:val="clear" w:color="auto" w:fill="EFEFEF"/>
          <w:lang w:val="ru-RU"/>
        </w:rPr>
        <w:t xml:space="preserve">Оптический кабель марки </w:t>
      </w:r>
      <w:r w:rsidR="003155ED" w:rsidRPr="003155ED">
        <w:rPr>
          <w:rFonts w:ascii="Tahoma" w:hAnsi="Tahoma" w:cs="Tahoma"/>
          <w:color w:val="000000"/>
          <w:sz w:val="17"/>
          <w:szCs w:val="17"/>
          <w:shd w:val="clear" w:color="auto" w:fill="EFEFEF"/>
          <w:lang w:val="ru-RU"/>
        </w:rPr>
        <w:t>ОКБН</w:t>
      </w:r>
      <w:proofErr w:type="gramStart"/>
      <w:r w:rsidR="003155ED" w:rsidRPr="00EC348B">
        <w:rPr>
          <w:rFonts w:ascii="Tahoma" w:hAnsi="Tahoma" w:cs="Tahoma"/>
          <w:b/>
          <w:bCs/>
          <w:color w:val="9F6F10"/>
          <w:sz w:val="17"/>
          <w:szCs w:val="17"/>
          <w:shd w:val="clear" w:color="auto" w:fill="EFEFEF"/>
          <w:lang w:val="ru-RU"/>
        </w:rPr>
        <w:t xml:space="preserve"> </w:t>
      </w:r>
      <w:r w:rsidR="003155ED">
        <w:rPr>
          <w:rFonts w:ascii="Tahoma" w:hAnsi="Tahoma" w:cs="Tahoma"/>
          <w:b/>
          <w:bCs/>
          <w:color w:val="9F6F10"/>
          <w:sz w:val="17"/>
          <w:szCs w:val="17"/>
          <w:shd w:val="clear" w:color="auto" w:fill="EFEFEF"/>
          <w:lang w:val="ru-RU"/>
        </w:rPr>
        <w:t>-.</w:t>
      </w:r>
      <w:proofErr w:type="gramEnd"/>
      <w:r w:rsidRPr="00EC348B">
        <w:rPr>
          <w:rFonts w:ascii="Tahoma" w:hAnsi="Tahoma" w:cs="Tahoma"/>
          <w:b/>
          <w:bCs/>
          <w:color w:val="9F6F10"/>
          <w:sz w:val="17"/>
          <w:szCs w:val="17"/>
          <w:shd w:val="clear" w:color="auto" w:fill="EFEFEF"/>
          <w:lang w:val="ru-RU"/>
        </w:rPr>
        <w:t>для прокладки в грунт (в броне из стальных оцинкованных проволок).</w:t>
      </w:r>
      <w:r w:rsidRPr="00085B01">
        <w:rPr>
          <w:b/>
          <w:color w:val="000000"/>
          <w:sz w:val="27"/>
          <w:szCs w:val="27"/>
          <w:lang w:val="ru-RU"/>
        </w:rPr>
        <w:t xml:space="preserve"> </w:t>
      </w:r>
      <w:hyperlink r:id="rId22" w:history="1">
        <w:r w:rsidR="003155ED" w:rsidRPr="003155ED">
          <w:rPr>
            <w:rStyle w:val="a5"/>
            <w:rFonts w:ascii="Tahoma" w:hAnsi="Tahoma" w:cs="Tahoma"/>
            <w:color w:val="996600"/>
            <w:sz w:val="17"/>
            <w:szCs w:val="17"/>
            <w:shd w:val="clear" w:color="auto" w:fill="EFEFEF"/>
            <w:lang w:val="ru-RU"/>
          </w:rPr>
          <w:t>Оптический кабель</w:t>
        </w:r>
      </w:hyperlink>
      <w:r w:rsidR="003155ED">
        <w:rPr>
          <w:rStyle w:val="apple-converted-space"/>
          <w:rFonts w:ascii="Tahoma" w:hAnsi="Tahoma" w:cs="Tahoma"/>
          <w:color w:val="000000"/>
          <w:sz w:val="17"/>
          <w:szCs w:val="17"/>
          <w:shd w:val="clear" w:color="auto" w:fill="EFEFEF"/>
        </w:rPr>
        <w:t> </w:t>
      </w:r>
      <w:r w:rsidR="003155ED" w:rsidRPr="003155ED">
        <w:rPr>
          <w:rFonts w:ascii="Tahoma" w:hAnsi="Tahoma" w:cs="Tahoma"/>
          <w:color w:val="000000"/>
          <w:sz w:val="17"/>
          <w:szCs w:val="17"/>
          <w:shd w:val="clear" w:color="auto" w:fill="EFEFEF"/>
          <w:lang w:val="ru-RU"/>
        </w:rPr>
        <w:t>ОКБН</w:t>
      </w:r>
      <w:r w:rsidR="003155ED" w:rsidRPr="00EC348B">
        <w:rPr>
          <w:rFonts w:ascii="Tahoma" w:hAnsi="Tahoma" w:cs="Tahoma"/>
          <w:b/>
          <w:bCs/>
          <w:color w:val="9F6F10"/>
          <w:sz w:val="17"/>
          <w:szCs w:val="17"/>
          <w:shd w:val="clear" w:color="auto" w:fill="EFEFEF"/>
          <w:lang w:val="ru-RU"/>
        </w:rPr>
        <w:t xml:space="preserve"> </w:t>
      </w:r>
      <w:r w:rsidR="003155ED" w:rsidRPr="003155ED">
        <w:rPr>
          <w:rFonts w:ascii="Tahoma" w:hAnsi="Tahoma" w:cs="Tahoma"/>
          <w:color w:val="000000"/>
          <w:sz w:val="17"/>
          <w:szCs w:val="17"/>
          <w:shd w:val="clear" w:color="auto" w:fill="EFEFEF"/>
          <w:lang w:val="ru-RU"/>
        </w:rPr>
        <w:t xml:space="preserve">(производство ИООО «СОЮЗ-КАБЕЛЬ», ТУ </w:t>
      </w:r>
      <w:r w:rsidR="003155ED">
        <w:rPr>
          <w:rFonts w:ascii="Tahoma" w:hAnsi="Tahoma" w:cs="Tahoma"/>
          <w:color w:val="000000"/>
          <w:sz w:val="17"/>
          <w:szCs w:val="17"/>
          <w:shd w:val="clear" w:color="auto" w:fill="EFEFEF"/>
        </w:rPr>
        <w:t>BY</w:t>
      </w:r>
      <w:r w:rsidR="003155ED" w:rsidRPr="003155ED">
        <w:rPr>
          <w:rFonts w:ascii="Tahoma" w:hAnsi="Tahoma" w:cs="Tahoma"/>
          <w:color w:val="000000"/>
          <w:sz w:val="17"/>
          <w:szCs w:val="17"/>
          <w:shd w:val="clear" w:color="auto" w:fill="EFEFEF"/>
          <w:lang w:val="ru-RU"/>
        </w:rPr>
        <w:t xml:space="preserve"> 811000331.001-2005)</w:t>
      </w:r>
      <w:r w:rsidR="003155ED">
        <w:rPr>
          <w:rFonts w:ascii="Tahoma" w:hAnsi="Tahoma" w:cs="Tahoma"/>
          <w:color w:val="000000"/>
          <w:sz w:val="17"/>
          <w:szCs w:val="17"/>
          <w:shd w:val="clear" w:color="auto" w:fill="EFEFEF"/>
        </w:rPr>
        <w:t> </w:t>
      </w:r>
      <w:r w:rsidR="003155ED" w:rsidRPr="003155ED">
        <w:rPr>
          <w:rFonts w:ascii="Tahoma" w:hAnsi="Tahoma" w:cs="Tahoma"/>
          <w:color w:val="000000"/>
          <w:sz w:val="17"/>
          <w:szCs w:val="17"/>
          <w:shd w:val="clear" w:color="auto" w:fill="EFEFEF"/>
          <w:lang w:val="ru-RU"/>
        </w:rPr>
        <w:t>используется для прокладки в грунтах всех категорий, в</w:t>
      </w:r>
      <w:r w:rsidR="003155ED">
        <w:rPr>
          <w:rFonts w:ascii="Tahoma" w:hAnsi="Tahoma" w:cs="Tahoma"/>
          <w:color w:val="000000"/>
          <w:sz w:val="17"/>
          <w:szCs w:val="17"/>
          <w:shd w:val="clear" w:color="auto" w:fill="EFEFEF"/>
        </w:rPr>
        <w:t> </w:t>
      </w:r>
      <w:proofErr w:type="spellStart"/>
      <w:r w:rsidR="003155ED" w:rsidRPr="003155ED">
        <w:rPr>
          <w:rFonts w:ascii="Tahoma" w:hAnsi="Tahoma" w:cs="Tahoma"/>
          <w:color w:val="000000"/>
          <w:sz w:val="17"/>
          <w:szCs w:val="17"/>
          <w:shd w:val="clear" w:color="auto" w:fill="EFEFEF"/>
          <w:lang w:val="ru-RU"/>
        </w:rPr>
        <w:t>т.ч</w:t>
      </w:r>
      <w:proofErr w:type="spellEnd"/>
      <w:r w:rsidR="003155ED" w:rsidRPr="003155ED">
        <w:rPr>
          <w:rFonts w:ascii="Tahoma" w:hAnsi="Tahoma" w:cs="Tahoma"/>
          <w:color w:val="000000"/>
          <w:sz w:val="17"/>
          <w:szCs w:val="17"/>
          <w:shd w:val="clear" w:color="auto" w:fill="EFEFEF"/>
          <w:lang w:val="ru-RU"/>
        </w:rPr>
        <w:t>. зараженных грызунами, в кабельной канализации, блоках, трубах,</w:t>
      </w:r>
      <w:r w:rsidR="003155ED">
        <w:rPr>
          <w:rFonts w:ascii="Tahoma" w:hAnsi="Tahoma" w:cs="Tahoma"/>
          <w:color w:val="000000"/>
          <w:sz w:val="17"/>
          <w:szCs w:val="17"/>
          <w:shd w:val="clear" w:color="auto" w:fill="EFEFEF"/>
        </w:rPr>
        <w:t> </w:t>
      </w:r>
      <w:r w:rsidR="003155ED" w:rsidRPr="003155ED">
        <w:rPr>
          <w:rFonts w:ascii="Tahoma" w:hAnsi="Tahoma" w:cs="Tahoma"/>
          <w:color w:val="000000"/>
          <w:sz w:val="17"/>
          <w:szCs w:val="17"/>
          <w:shd w:val="clear" w:color="auto" w:fill="EFEFEF"/>
          <w:lang w:val="ru-RU"/>
        </w:rPr>
        <w:t xml:space="preserve"> по эстакадам мостам. Также допустимо прокладывать данный</w:t>
      </w:r>
      <w:r w:rsidR="003155ED">
        <w:rPr>
          <w:rStyle w:val="apple-converted-space"/>
          <w:rFonts w:ascii="Tahoma" w:hAnsi="Tahoma" w:cs="Tahoma"/>
          <w:color w:val="000000"/>
          <w:sz w:val="17"/>
          <w:szCs w:val="17"/>
          <w:shd w:val="clear" w:color="auto" w:fill="EFEFEF"/>
        </w:rPr>
        <w:t> </w:t>
      </w:r>
      <w:proofErr w:type="spellStart"/>
      <w:r w:rsidR="003155ED" w:rsidRPr="003155ED">
        <w:rPr>
          <w:rStyle w:val="a9"/>
          <w:rFonts w:ascii="Tahoma" w:hAnsi="Tahoma" w:cs="Tahoma"/>
          <w:color w:val="000000"/>
          <w:sz w:val="17"/>
          <w:szCs w:val="17"/>
          <w:shd w:val="clear" w:color="auto" w:fill="EFEFEF"/>
          <w:lang w:val="ru-RU"/>
        </w:rPr>
        <w:t>волоконно</w:t>
      </w:r>
      <w:proofErr w:type="spellEnd"/>
      <w:r w:rsidR="003155ED" w:rsidRPr="003155ED">
        <w:rPr>
          <w:rStyle w:val="a9"/>
          <w:rFonts w:ascii="Tahoma" w:hAnsi="Tahoma" w:cs="Tahoma"/>
          <w:color w:val="000000"/>
          <w:sz w:val="17"/>
          <w:szCs w:val="17"/>
          <w:shd w:val="clear" w:color="auto" w:fill="EFEFEF"/>
          <w:lang w:val="ru-RU"/>
        </w:rPr>
        <w:t xml:space="preserve"> оптический кабель</w:t>
      </w:r>
      <w:r w:rsidR="003155ED">
        <w:rPr>
          <w:rStyle w:val="apple-converted-space"/>
          <w:rFonts w:ascii="Tahoma" w:hAnsi="Tahoma" w:cs="Tahoma"/>
          <w:color w:val="000000"/>
          <w:sz w:val="17"/>
          <w:szCs w:val="17"/>
          <w:shd w:val="clear" w:color="auto" w:fill="EFEFEF"/>
        </w:rPr>
        <w:t> </w:t>
      </w:r>
      <w:r w:rsidR="003155ED" w:rsidRPr="003155ED">
        <w:rPr>
          <w:rFonts w:ascii="Tahoma" w:hAnsi="Tahoma" w:cs="Tahoma"/>
          <w:color w:val="000000"/>
          <w:sz w:val="17"/>
          <w:szCs w:val="17"/>
          <w:shd w:val="clear" w:color="auto" w:fill="EFEFEF"/>
          <w:lang w:val="ru-RU"/>
        </w:rPr>
        <w:t xml:space="preserve">в </w:t>
      </w:r>
      <w:r w:rsidR="003155ED">
        <w:rPr>
          <w:rFonts w:ascii="Tahoma" w:hAnsi="Tahoma" w:cs="Tahoma"/>
          <w:color w:val="000000"/>
          <w:sz w:val="17"/>
          <w:szCs w:val="17"/>
          <w:shd w:val="clear" w:color="auto" w:fill="EFEFEF"/>
          <w:lang w:val="ru-RU"/>
        </w:rPr>
        <w:t xml:space="preserve">туннелях, коллекторах, зданиях. Так как есть требование, в котором указано что на расстоянии от проектируемой сети находится </w:t>
      </w:r>
      <w:proofErr w:type="gramStart"/>
      <w:r w:rsidR="003155ED">
        <w:rPr>
          <w:rFonts w:ascii="Tahoma" w:hAnsi="Tahoma" w:cs="Tahoma"/>
          <w:color w:val="000000"/>
          <w:sz w:val="17"/>
          <w:szCs w:val="17"/>
          <w:shd w:val="clear" w:color="auto" w:fill="EFEFEF"/>
          <w:lang w:val="ru-RU"/>
        </w:rPr>
        <w:t>здание</w:t>
      </w:r>
      <w:proofErr w:type="gramEnd"/>
      <w:r w:rsidR="003155ED">
        <w:rPr>
          <w:rFonts w:ascii="Tahoma" w:hAnsi="Tahoma" w:cs="Tahoma"/>
          <w:color w:val="000000"/>
          <w:sz w:val="17"/>
          <w:szCs w:val="17"/>
          <w:shd w:val="clear" w:color="auto" w:fill="EFEFEF"/>
          <w:lang w:val="ru-RU"/>
        </w:rPr>
        <w:t xml:space="preserve"> с которым нужно будет установить связь, а так же нет описания в котором </w:t>
      </w:r>
      <w:proofErr w:type="spellStart"/>
      <w:r w:rsidR="003155ED">
        <w:rPr>
          <w:rFonts w:ascii="Tahoma" w:hAnsi="Tahoma" w:cs="Tahoma"/>
          <w:color w:val="000000"/>
          <w:sz w:val="17"/>
          <w:szCs w:val="17"/>
          <w:shd w:val="clear" w:color="auto" w:fill="EFEFEF"/>
          <w:lang w:val="ru-RU"/>
        </w:rPr>
        <w:t>говрится</w:t>
      </w:r>
      <w:proofErr w:type="spellEnd"/>
      <w:r w:rsidR="003155ED">
        <w:rPr>
          <w:rFonts w:ascii="Tahoma" w:hAnsi="Tahoma" w:cs="Tahoma"/>
          <w:color w:val="000000"/>
          <w:sz w:val="17"/>
          <w:szCs w:val="17"/>
          <w:shd w:val="clear" w:color="auto" w:fill="EFEFEF"/>
          <w:lang w:val="ru-RU"/>
        </w:rPr>
        <w:t xml:space="preserve"> об </w:t>
      </w:r>
      <w:proofErr w:type="spellStart"/>
      <w:r w:rsidR="003155ED">
        <w:rPr>
          <w:rFonts w:ascii="Tahoma" w:hAnsi="Tahoma" w:cs="Tahoma"/>
          <w:color w:val="000000"/>
          <w:sz w:val="17"/>
          <w:szCs w:val="17"/>
          <w:shd w:val="clear" w:color="auto" w:fill="EFEFEF"/>
          <w:lang w:val="ru-RU"/>
        </w:rPr>
        <w:t>предпочтитиельном</w:t>
      </w:r>
      <w:proofErr w:type="spellEnd"/>
      <w:r w:rsidR="003155ED">
        <w:rPr>
          <w:rFonts w:ascii="Tahoma" w:hAnsi="Tahoma" w:cs="Tahoma"/>
          <w:color w:val="000000"/>
          <w:sz w:val="17"/>
          <w:szCs w:val="17"/>
          <w:shd w:val="clear" w:color="auto" w:fill="EFEFEF"/>
          <w:lang w:val="ru-RU"/>
        </w:rPr>
        <w:t xml:space="preserve"> способе прокладки кабеля (</w:t>
      </w:r>
      <w:proofErr w:type="spellStart"/>
      <w:r w:rsidR="003155ED">
        <w:rPr>
          <w:rFonts w:ascii="Tahoma" w:hAnsi="Tahoma" w:cs="Tahoma"/>
          <w:color w:val="000000"/>
          <w:sz w:val="17"/>
          <w:szCs w:val="17"/>
          <w:shd w:val="clear" w:color="auto" w:fill="EFEFEF"/>
          <w:lang w:val="ru-RU"/>
        </w:rPr>
        <w:t>подвесеной</w:t>
      </w:r>
      <w:proofErr w:type="spellEnd"/>
      <w:r w:rsidR="003155ED">
        <w:rPr>
          <w:rFonts w:ascii="Tahoma" w:hAnsi="Tahoma" w:cs="Tahoma"/>
          <w:color w:val="000000"/>
          <w:sz w:val="17"/>
          <w:szCs w:val="17"/>
          <w:shd w:val="clear" w:color="auto" w:fill="EFEFEF"/>
          <w:lang w:val="ru-RU"/>
        </w:rPr>
        <w:t xml:space="preserve"> или подземный), то </w:t>
      </w:r>
      <w:r w:rsidR="003155ED" w:rsidRPr="00EC348B">
        <w:rPr>
          <w:rFonts w:ascii="Tahoma" w:hAnsi="Tahoma" w:cs="Tahoma"/>
          <w:b/>
          <w:bCs/>
          <w:color w:val="9F6F10"/>
          <w:sz w:val="17"/>
          <w:szCs w:val="17"/>
          <w:shd w:val="clear" w:color="auto" w:fill="EFEFEF"/>
          <w:lang w:val="ru-RU"/>
        </w:rPr>
        <w:t xml:space="preserve">Оптический кабель марки </w:t>
      </w:r>
      <w:r w:rsidR="003155ED" w:rsidRPr="003155ED">
        <w:rPr>
          <w:rFonts w:ascii="Tahoma" w:hAnsi="Tahoma" w:cs="Tahoma"/>
          <w:color w:val="000000"/>
          <w:sz w:val="17"/>
          <w:szCs w:val="17"/>
          <w:shd w:val="clear" w:color="auto" w:fill="EFEFEF"/>
          <w:lang w:val="ru-RU"/>
        </w:rPr>
        <w:t>ОКБН</w:t>
      </w:r>
      <w:r w:rsidR="003155ED">
        <w:rPr>
          <w:rFonts w:ascii="Tahoma" w:hAnsi="Tahoma" w:cs="Tahoma"/>
          <w:color w:val="000000"/>
          <w:sz w:val="17"/>
          <w:szCs w:val="17"/>
          <w:shd w:val="clear" w:color="auto" w:fill="EFEFEF"/>
          <w:lang w:val="ru-RU"/>
        </w:rPr>
        <w:t xml:space="preserve"> будет хорошим выбором для прокладки в грунт.</w:t>
      </w:r>
    </w:p>
    <w:p w:rsidR="003155ED" w:rsidRDefault="003155ED" w:rsidP="00904337">
      <w:pPr>
        <w:rPr>
          <w:b/>
          <w:color w:val="000000"/>
          <w:sz w:val="27"/>
          <w:szCs w:val="27"/>
          <w:lang w:val="ru-RU"/>
        </w:rPr>
      </w:pPr>
    </w:p>
    <w:p w:rsidR="001A3E59" w:rsidRPr="00A742A9" w:rsidRDefault="00F52E0E" w:rsidP="00904337">
      <w:pPr>
        <w:rPr>
          <w:b/>
          <w:color w:val="000000"/>
          <w:sz w:val="27"/>
          <w:szCs w:val="27"/>
          <w:lang w:val="ru-RU"/>
        </w:rPr>
      </w:pPr>
      <w:r w:rsidRPr="00085B01">
        <w:rPr>
          <w:b/>
          <w:color w:val="000000"/>
          <w:sz w:val="27"/>
          <w:szCs w:val="27"/>
          <w:lang w:val="ru-RU"/>
        </w:rPr>
        <w:t>Сетевой адаптер.</w:t>
      </w:r>
    </w:p>
    <w:p w:rsidR="00390618" w:rsidRPr="00A742A9" w:rsidRDefault="00A742A9" w:rsidP="00904337">
      <w:pPr>
        <w:rPr>
          <w:color w:val="000000"/>
          <w:sz w:val="27"/>
          <w:szCs w:val="27"/>
          <w:lang w:val="ru-RU"/>
        </w:rPr>
      </w:pPr>
      <w:r>
        <w:rPr>
          <w:lang w:val="ru-RU"/>
        </w:rPr>
        <w:t xml:space="preserve">Для данного типа сети подходит сетевой адаптер модели </w:t>
      </w:r>
      <w:proofErr w:type="spellStart"/>
      <w:r>
        <w:t>Dlink</w:t>
      </w:r>
      <w:proofErr w:type="spellEnd"/>
      <w:r w:rsidRPr="00A742A9">
        <w:rPr>
          <w:lang w:val="ru-RU"/>
        </w:rPr>
        <w:t xml:space="preserve"> </w:t>
      </w:r>
      <w:r w:rsidR="005C6536">
        <w:fldChar w:fldCharType="begin"/>
      </w:r>
      <w:r w:rsidR="005C6536" w:rsidRPr="005C6536">
        <w:rPr>
          <w:lang w:val="ru-RU"/>
        </w:rPr>
        <w:instrText xml:space="preserve"> </w:instrText>
      </w:r>
      <w:r w:rsidR="005C6536">
        <w:instrText>HYPERLINK</w:instrText>
      </w:r>
      <w:r w:rsidR="005C6536" w:rsidRPr="005C6536">
        <w:rPr>
          <w:lang w:val="ru-RU"/>
        </w:rPr>
        <w:instrText xml:space="preserve"> "</w:instrText>
      </w:r>
      <w:r w:rsidR="005C6536">
        <w:instrText>http</w:instrText>
      </w:r>
      <w:r w:rsidR="005C6536" w:rsidRPr="005C6536">
        <w:rPr>
          <w:lang w:val="ru-RU"/>
        </w:rPr>
        <w:instrText>://</w:instrText>
      </w:r>
      <w:r w:rsidR="005C6536">
        <w:instrText>www</w:instrText>
      </w:r>
      <w:r w:rsidR="005C6536" w:rsidRPr="005C6536">
        <w:rPr>
          <w:lang w:val="ru-RU"/>
        </w:rPr>
        <w:instrText>.</w:instrText>
      </w:r>
      <w:r w:rsidR="005C6536">
        <w:instrText>dlink</w:instrText>
      </w:r>
      <w:r w:rsidR="005C6536" w:rsidRPr="005C6536">
        <w:rPr>
          <w:lang w:val="ru-RU"/>
        </w:rPr>
        <w:instrText>.</w:instrText>
      </w:r>
      <w:r w:rsidR="005C6536">
        <w:instrText>ru</w:instrText>
      </w:r>
      <w:r w:rsidR="005C6536" w:rsidRPr="005C6536">
        <w:rPr>
          <w:lang w:val="ru-RU"/>
        </w:rPr>
        <w:instrText>/</w:instrText>
      </w:r>
      <w:r w:rsidR="005C6536">
        <w:instrText>by</w:instrText>
      </w:r>
      <w:r w:rsidR="005C6536" w:rsidRPr="005C6536">
        <w:rPr>
          <w:lang w:val="ru-RU"/>
        </w:rPr>
        <w:instrText>/</w:instrText>
      </w:r>
      <w:r w:rsidR="005C6536">
        <w:instrText>products</w:instrText>
      </w:r>
      <w:r w:rsidR="005C6536" w:rsidRPr="005C6536">
        <w:rPr>
          <w:lang w:val="ru-RU"/>
        </w:rPr>
        <w:instrText>/7/365.</w:instrText>
      </w:r>
      <w:r w:rsidR="005C6536">
        <w:instrText>html</w:instrText>
      </w:r>
      <w:r w:rsidR="005C6536" w:rsidRPr="005C6536">
        <w:rPr>
          <w:lang w:val="ru-RU"/>
        </w:rPr>
        <w:instrText xml:space="preserve">" </w:instrText>
      </w:r>
      <w:r w:rsidR="005C6536">
        <w:fldChar w:fldCharType="separate"/>
      </w:r>
      <w:r>
        <w:rPr>
          <w:rStyle w:val="a5"/>
          <w:rFonts w:ascii="Arial" w:hAnsi="Arial" w:cs="Arial"/>
          <w:color w:val="006693"/>
          <w:sz w:val="18"/>
          <w:szCs w:val="18"/>
        </w:rPr>
        <w:t>DGE</w:t>
      </w:r>
      <w:r w:rsidRPr="00A742A9">
        <w:rPr>
          <w:rStyle w:val="a5"/>
          <w:rFonts w:ascii="Arial" w:hAnsi="Arial" w:cs="Arial"/>
          <w:color w:val="006693"/>
          <w:sz w:val="18"/>
          <w:szCs w:val="18"/>
          <w:lang w:val="ru-RU"/>
        </w:rPr>
        <w:t>-528</w:t>
      </w:r>
      <w:r>
        <w:rPr>
          <w:rStyle w:val="a5"/>
          <w:rFonts w:ascii="Arial" w:hAnsi="Arial" w:cs="Arial"/>
          <w:color w:val="006693"/>
          <w:sz w:val="18"/>
          <w:szCs w:val="18"/>
        </w:rPr>
        <w:t>T</w:t>
      </w:r>
      <w:r w:rsidR="005C6536">
        <w:rPr>
          <w:rStyle w:val="a5"/>
          <w:rFonts w:ascii="Arial" w:hAnsi="Arial" w:cs="Arial"/>
          <w:color w:val="006693"/>
          <w:sz w:val="18"/>
          <w:szCs w:val="18"/>
        </w:rPr>
        <w:fldChar w:fldCharType="end"/>
      </w:r>
      <w:r w:rsidRPr="00A742A9">
        <w:rPr>
          <w:color w:val="000000"/>
          <w:sz w:val="27"/>
          <w:szCs w:val="27"/>
          <w:lang w:val="ru-RU"/>
        </w:rPr>
        <w:t>.</w:t>
      </w:r>
      <w:r w:rsidR="00EC348B">
        <w:rPr>
          <w:color w:val="000000"/>
          <w:sz w:val="27"/>
          <w:szCs w:val="27"/>
          <w:lang w:val="ru-RU"/>
        </w:rPr>
        <w:t xml:space="preserve"> </w:t>
      </w:r>
      <w:r w:rsidR="00EC348B" w:rsidRPr="00EC348B">
        <w:rPr>
          <w:color w:val="000000"/>
          <w:sz w:val="27"/>
          <w:szCs w:val="27"/>
          <w:lang w:val="ru-RU"/>
        </w:rPr>
        <w:t>Д</w:t>
      </w:r>
      <w:r w:rsidR="00EC348B">
        <w:rPr>
          <w:color w:val="000000"/>
          <w:sz w:val="27"/>
          <w:szCs w:val="27"/>
          <w:lang w:val="ru-RU"/>
        </w:rPr>
        <w:t xml:space="preserve">анный сетевой адаптер поддерживает множество стандартов, включая </w:t>
      </w:r>
      <w:r w:rsidR="00EC348B">
        <w:rPr>
          <w:rFonts w:ascii="Arial" w:hAnsi="Arial" w:cs="Arial"/>
          <w:color w:val="000000"/>
          <w:sz w:val="17"/>
          <w:szCs w:val="17"/>
        </w:rPr>
        <w:t>IEEE</w:t>
      </w:r>
      <w:r w:rsidR="00EC348B" w:rsidRPr="00EC348B">
        <w:rPr>
          <w:rFonts w:ascii="Arial" w:hAnsi="Arial" w:cs="Arial"/>
          <w:color w:val="000000"/>
          <w:sz w:val="17"/>
          <w:szCs w:val="17"/>
          <w:lang w:val="ru-RU"/>
        </w:rPr>
        <w:t xml:space="preserve"> 802.3</w:t>
      </w:r>
      <w:r w:rsidR="00EC348B">
        <w:rPr>
          <w:rFonts w:ascii="Arial" w:hAnsi="Arial" w:cs="Arial"/>
          <w:color w:val="000000"/>
          <w:sz w:val="17"/>
          <w:szCs w:val="17"/>
        </w:rPr>
        <w:t>u</w:t>
      </w:r>
      <w:r w:rsidR="00EC348B" w:rsidRPr="00EC348B">
        <w:rPr>
          <w:rFonts w:ascii="Arial" w:hAnsi="Arial" w:cs="Arial"/>
          <w:color w:val="000000"/>
          <w:sz w:val="17"/>
          <w:szCs w:val="17"/>
          <w:lang w:val="ru-RU"/>
        </w:rPr>
        <w:t xml:space="preserve"> 100</w:t>
      </w:r>
      <w:r w:rsidR="00EC348B">
        <w:rPr>
          <w:rFonts w:ascii="Arial" w:hAnsi="Arial" w:cs="Arial"/>
          <w:color w:val="000000"/>
          <w:sz w:val="17"/>
          <w:szCs w:val="17"/>
        </w:rPr>
        <w:t>BASE</w:t>
      </w:r>
      <w:r w:rsidR="00EC348B" w:rsidRPr="00EC348B">
        <w:rPr>
          <w:rFonts w:ascii="Arial" w:hAnsi="Arial" w:cs="Arial"/>
          <w:color w:val="000000"/>
          <w:sz w:val="17"/>
          <w:szCs w:val="17"/>
          <w:lang w:val="ru-RU"/>
        </w:rPr>
        <w:t>-</w:t>
      </w:r>
      <w:r w:rsidR="00EC348B">
        <w:rPr>
          <w:rFonts w:ascii="Arial" w:hAnsi="Arial" w:cs="Arial"/>
          <w:color w:val="000000"/>
          <w:sz w:val="17"/>
          <w:szCs w:val="17"/>
        </w:rPr>
        <w:t>TX</w:t>
      </w:r>
      <w:r w:rsidR="00EC348B" w:rsidRPr="00EC348B">
        <w:rPr>
          <w:rFonts w:ascii="Arial" w:hAnsi="Arial" w:cs="Arial"/>
          <w:color w:val="000000"/>
          <w:sz w:val="17"/>
          <w:szCs w:val="17"/>
          <w:lang w:val="ru-RU"/>
        </w:rPr>
        <w:t xml:space="preserve"> </w:t>
      </w:r>
      <w:r w:rsidR="00EC348B">
        <w:rPr>
          <w:rFonts w:ascii="Arial" w:hAnsi="Arial" w:cs="Arial"/>
          <w:color w:val="000000"/>
          <w:sz w:val="17"/>
          <w:szCs w:val="17"/>
        </w:rPr>
        <w:t>Fast</w:t>
      </w:r>
      <w:r w:rsidR="00EC348B" w:rsidRPr="00EC348B">
        <w:rPr>
          <w:rFonts w:ascii="Arial" w:hAnsi="Arial" w:cs="Arial"/>
          <w:color w:val="000000"/>
          <w:sz w:val="17"/>
          <w:szCs w:val="17"/>
          <w:lang w:val="ru-RU"/>
        </w:rPr>
        <w:t xml:space="preserve"> </w:t>
      </w:r>
      <w:r w:rsidR="00EC348B">
        <w:rPr>
          <w:rFonts w:ascii="Arial" w:hAnsi="Arial" w:cs="Arial"/>
          <w:color w:val="000000"/>
          <w:sz w:val="17"/>
          <w:szCs w:val="17"/>
        </w:rPr>
        <w:t>Ethernet</w:t>
      </w:r>
      <w:r w:rsidR="00EC348B">
        <w:rPr>
          <w:rFonts w:ascii="Arial" w:hAnsi="Arial" w:cs="Arial"/>
          <w:color w:val="000000"/>
          <w:sz w:val="17"/>
          <w:szCs w:val="17"/>
          <w:lang w:val="ru-RU"/>
        </w:rPr>
        <w:t xml:space="preserve">. </w:t>
      </w:r>
      <w:r w:rsidR="00EC348B" w:rsidRPr="00EC348B">
        <w:rPr>
          <w:rFonts w:ascii="Arial" w:hAnsi="Arial" w:cs="Arial"/>
          <w:color w:val="000000"/>
          <w:sz w:val="17"/>
          <w:szCs w:val="17"/>
          <w:lang w:val="ru-RU"/>
        </w:rPr>
        <w:t xml:space="preserve">Благодаря возможности работы в режиме полнодуплексного </w:t>
      </w:r>
      <w:r w:rsidR="00EC348B">
        <w:rPr>
          <w:rFonts w:ascii="Arial" w:hAnsi="Arial" w:cs="Arial"/>
          <w:color w:val="000000"/>
          <w:sz w:val="17"/>
          <w:szCs w:val="17"/>
        </w:rPr>
        <w:t>Gigabit</w:t>
      </w:r>
      <w:r w:rsidR="00EC348B" w:rsidRPr="00EC348B">
        <w:rPr>
          <w:rFonts w:ascii="Arial" w:hAnsi="Arial" w:cs="Arial"/>
          <w:color w:val="000000"/>
          <w:sz w:val="17"/>
          <w:szCs w:val="17"/>
          <w:lang w:val="ru-RU"/>
        </w:rPr>
        <w:t xml:space="preserve"> </w:t>
      </w:r>
      <w:r w:rsidR="00EC348B">
        <w:rPr>
          <w:rFonts w:ascii="Arial" w:hAnsi="Arial" w:cs="Arial"/>
          <w:color w:val="000000"/>
          <w:sz w:val="17"/>
          <w:szCs w:val="17"/>
        </w:rPr>
        <w:t>Ethernet</w:t>
      </w:r>
      <w:r w:rsidR="00EC348B" w:rsidRPr="00EC348B">
        <w:rPr>
          <w:rFonts w:ascii="Arial" w:hAnsi="Arial" w:cs="Arial"/>
          <w:color w:val="000000"/>
          <w:sz w:val="17"/>
          <w:szCs w:val="17"/>
          <w:lang w:val="ru-RU"/>
        </w:rPr>
        <w:t xml:space="preserve">, этот сетевой адаптер предоставляет </w:t>
      </w:r>
      <w:r w:rsidR="00EC348B">
        <w:rPr>
          <w:rFonts w:ascii="Arial" w:hAnsi="Arial" w:cs="Arial"/>
          <w:color w:val="000000"/>
          <w:sz w:val="17"/>
          <w:szCs w:val="17"/>
        </w:rPr>
        <w:t> </w:t>
      </w:r>
      <w:r w:rsidR="00EC348B" w:rsidRPr="00EC348B">
        <w:rPr>
          <w:rFonts w:ascii="Arial" w:hAnsi="Arial" w:cs="Arial"/>
          <w:color w:val="000000"/>
          <w:sz w:val="17"/>
          <w:szCs w:val="17"/>
          <w:lang w:val="ru-RU"/>
        </w:rPr>
        <w:t xml:space="preserve">компьютеру возможность работы в сети на скорости 2000 Мбит/с </w:t>
      </w:r>
      <w:proofErr w:type="spellStart"/>
      <w:proofErr w:type="gramStart"/>
      <w:r w:rsidR="00EC348B" w:rsidRPr="00EC348B">
        <w:rPr>
          <w:rFonts w:ascii="Arial" w:hAnsi="Arial" w:cs="Arial"/>
          <w:color w:val="000000"/>
          <w:sz w:val="17"/>
          <w:szCs w:val="17"/>
          <w:lang w:val="ru-RU"/>
        </w:rPr>
        <w:t>с</w:t>
      </w:r>
      <w:proofErr w:type="spellEnd"/>
      <w:proofErr w:type="gramEnd"/>
      <w:r w:rsidR="00EC348B" w:rsidRPr="00EC348B">
        <w:rPr>
          <w:rFonts w:ascii="Arial" w:hAnsi="Arial" w:cs="Arial"/>
          <w:color w:val="000000"/>
          <w:sz w:val="17"/>
          <w:szCs w:val="17"/>
          <w:lang w:val="ru-RU"/>
        </w:rPr>
        <w:t xml:space="preserve"> использованием существующей кабельной системы на основе </w:t>
      </w:r>
      <w:r w:rsidR="00EC348B">
        <w:rPr>
          <w:rFonts w:ascii="Arial" w:hAnsi="Arial" w:cs="Arial"/>
          <w:color w:val="000000"/>
          <w:sz w:val="17"/>
          <w:szCs w:val="17"/>
        </w:rPr>
        <w:t>UTP</w:t>
      </w:r>
      <w:r w:rsidR="00EC348B" w:rsidRPr="00EC348B">
        <w:rPr>
          <w:rFonts w:ascii="Arial" w:hAnsi="Arial" w:cs="Arial"/>
          <w:color w:val="000000"/>
          <w:sz w:val="17"/>
          <w:szCs w:val="17"/>
          <w:lang w:val="ru-RU"/>
        </w:rPr>
        <w:t xml:space="preserve"> </w:t>
      </w:r>
      <w:r w:rsidR="00EC348B">
        <w:rPr>
          <w:rFonts w:ascii="Arial" w:hAnsi="Arial" w:cs="Arial"/>
          <w:color w:val="000000"/>
          <w:sz w:val="17"/>
          <w:szCs w:val="17"/>
        </w:rPr>
        <w:t>Cat</w:t>
      </w:r>
      <w:r w:rsidR="00EC348B" w:rsidRPr="00EC348B">
        <w:rPr>
          <w:rFonts w:ascii="Arial" w:hAnsi="Arial" w:cs="Arial"/>
          <w:color w:val="000000"/>
          <w:sz w:val="17"/>
          <w:szCs w:val="17"/>
          <w:lang w:val="ru-RU"/>
        </w:rPr>
        <w:t xml:space="preserve"> 5..</w:t>
      </w:r>
      <w:r w:rsidRPr="00A742A9">
        <w:rPr>
          <w:color w:val="000000"/>
          <w:sz w:val="27"/>
          <w:szCs w:val="27"/>
          <w:lang w:val="ru-RU"/>
        </w:rPr>
        <w:t xml:space="preserve"> </w:t>
      </w:r>
    </w:p>
    <w:p w:rsidR="004C36F9" w:rsidRDefault="00C27AFE" w:rsidP="00390618">
      <w:pPr>
        <w:rPr>
          <w:rFonts w:ascii="Arial" w:hAnsi="Arial" w:cs="Arial"/>
          <w:color w:val="555555"/>
          <w:sz w:val="18"/>
          <w:szCs w:val="18"/>
          <w:shd w:val="clear" w:color="auto" w:fill="FFFFFF"/>
          <w:lang w:val="ru-RU"/>
        </w:rPr>
      </w:pPr>
      <w:r w:rsidRPr="00C27AFE">
        <w:rPr>
          <w:rFonts w:ascii="Arial" w:hAnsi="Arial" w:cs="Arial"/>
          <w:color w:val="555555"/>
          <w:sz w:val="18"/>
          <w:szCs w:val="18"/>
          <w:shd w:val="clear" w:color="auto" w:fill="FFFFFF"/>
          <w:lang w:val="ru-RU"/>
        </w:rPr>
        <w:t xml:space="preserve">Маршрутизатор </w:t>
      </w:r>
      <w:r>
        <w:rPr>
          <w:rFonts w:ascii="Arial" w:hAnsi="Arial" w:cs="Arial"/>
          <w:color w:val="555555"/>
          <w:sz w:val="18"/>
          <w:szCs w:val="18"/>
          <w:shd w:val="clear" w:color="auto" w:fill="FFFFFF"/>
        </w:rPr>
        <w:t>Cisco</w:t>
      </w:r>
      <w:r w:rsidRPr="00C27AFE">
        <w:rPr>
          <w:rFonts w:ascii="Arial" w:hAnsi="Arial" w:cs="Arial"/>
          <w:color w:val="555555"/>
          <w:sz w:val="18"/>
          <w:szCs w:val="18"/>
          <w:shd w:val="clear" w:color="auto" w:fill="FFFFFF"/>
          <w:lang w:val="ru-RU"/>
        </w:rPr>
        <w:t xml:space="preserve"> 2901 обеспечивает высокий уровень передачи голосовых, цифровых и видео данных. Роутер оснащен 2 интегрированными </w:t>
      </w:r>
      <w:r>
        <w:rPr>
          <w:rFonts w:ascii="Arial" w:hAnsi="Arial" w:cs="Arial"/>
          <w:color w:val="555555"/>
          <w:sz w:val="18"/>
          <w:szCs w:val="18"/>
          <w:shd w:val="clear" w:color="auto" w:fill="FFFFFF"/>
        </w:rPr>
        <w:t>Ethernet</w:t>
      </w:r>
      <w:r w:rsidRPr="00C27AFE">
        <w:rPr>
          <w:rFonts w:ascii="Arial" w:hAnsi="Arial" w:cs="Arial"/>
          <w:color w:val="555555"/>
          <w:sz w:val="18"/>
          <w:szCs w:val="18"/>
          <w:shd w:val="clear" w:color="auto" w:fill="FFFFFF"/>
          <w:lang w:val="ru-RU"/>
        </w:rPr>
        <w:t xml:space="preserve"> портами 10/100/1000. Большое количество слотов расширения обеспечивает </w:t>
      </w:r>
      <w:proofErr w:type="gramStart"/>
      <w:r w:rsidRPr="00C27AFE">
        <w:rPr>
          <w:rFonts w:ascii="Arial" w:hAnsi="Arial" w:cs="Arial"/>
          <w:color w:val="555555"/>
          <w:sz w:val="18"/>
          <w:szCs w:val="18"/>
          <w:shd w:val="clear" w:color="auto" w:fill="FFFFFF"/>
          <w:lang w:val="ru-RU"/>
        </w:rPr>
        <w:t>высокую</w:t>
      </w:r>
      <w:proofErr w:type="gramEnd"/>
      <w:r w:rsidRPr="00C27AFE">
        <w:rPr>
          <w:rFonts w:ascii="Arial" w:hAnsi="Arial" w:cs="Arial"/>
          <w:color w:val="555555"/>
          <w:sz w:val="18"/>
          <w:szCs w:val="18"/>
          <w:shd w:val="clear" w:color="auto" w:fill="FFFFFF"/>
          <w:lang w:val="ru-RU"/>
        </w:rPr>
        <w:t xml:space="preserve"> масштабируемость. </w:t>
      </w:r>
      <w:proofErr w:type="gramStart"/>
      <w:r>
        <w:rPr>
          <w:rFonts w:ascii="Arial" w:hAnsi="Arial" w:cs="Arial"/>
          <w:color w:val="555555"/>
          <w:sz w:val="18"/>
          <w:szCs w:val="18"/>
          <w:shd w:val="clear" w:color="auto" w:fill="FFFFFF"/>
        </w:rPr>
        <w:t xml:space="preserve">С </w:t>
      </w:r>
      <w:proofErr w:type="spellStart"/>
      <w:r>
        <w:rPr>
          <w:rFonts w:ascii="Arial" w:hAnsi="Arial" w:cs="Arial"/>
          <w:color w:val="555555"/>
          <w:sz w:val="18"/>
          <w:szCs w:val="18"/>
          <w:shd w:val="clear" w:color="auto" w:fill="FFFFFF"/>
        </w:rPr>
        <w:t>помощью</w:t>
      </w:r>
      <w:proofErr w:type="spellEnd"/>
      <w:r>
        <w:rPr>
          <w:rFonts w:ascii="Arial" w:hAnsi="Arial" w:cs="Arial"/>
          <w:color w:val="555555"/>
          <w:sz w:val="18"/>
          <w:szCs w:val="18"/>
          <w:shd w:val="clear" w:color="auto" w:fill="FFFFFF"/>
        </w:rPr>
        <w:t xml:space="preserve"> </w:t>
      </w:r>
      <w:proofErr w:type="spellStart"/>
      <w:r>
        <w:rPr>
          <w:rFonts w:ascii="Arial" w:hAnsi="Arial" w:cs="Arial"/>
          <w:color w:val="555555"/>
          <w:sz w:val="18"/>
          <w:szCs w:val="18"/>
          <w:shd w:val="clear" w:color="auto" w:fill="FFFFFF"/>
        </w:rPr>
        <w:t>опционального</w:t>
      </w:r>
      <w:proofErr w:type="spellEnd"/>
      <w:r>
        <w:rPr>
          <w:rFonts w:ascii="Arial" w:hAnsi="Arial" w:cs="Arial"/>
          <w:color w:val="555555"/>
          <w:sz w:val="18"/>
          <w:szCs w:val="18"/>
          <w:shd w:val="clear" w:color="auto" w:fill="FFFFFF"/>
        </w:rPr>
        <w:t xml:space="preserve"> </w:t>
      </w:r>
      <w:proofErr w:type="spellStart"/>
      <w:r>
        <w:rPr>
          <w:rFonts w:ascii="Arial" w:hAnsi="Arial" w:cs="Arial"/>
          <w:color w:val="555555"/>
          <w:sz w:val="18"/>
          <w:szCs w:val="18"/>
          <w:shd w:val="clear" w:color="auto" w:fill="FFFFFF"/>
        </w:rPr>
        <w:t>адаптера</w:t>
      </w:r>
      <w:proofErr w:type="spellEnd"/>
      <w:r>
        <w:rPr>
          <w:rFonts w:ascii="Arial" w:hAnsi="Arial" w:cs="Arial"/>
          <w:color w:val="555555"/>
          <w:sz w:val="18"/>
          <w:szCs w:val="18"/>
          <w:shd w:val="clear" w:color="auto" w:fill="FFFFFF"/>
        </w:rPr>
        <w:t xml:space="preserve"> </w:t>
      </w:r>
      <w:proofErr w:type="spellStart"/>
      <w:r>
        <w:rPr>
          <w:rFonts w:ascii="Arial" w:hAnsi="Arial" w:cs="Arial"/>
          <w:color w:val="555555"/>
          <w:sz w:val="18"/>
          <w:szCs w:val="18"/>
          <w:shd w:val="clear" w:color="auto" w:fill="FFFFFF"/>
        </w:rPr>
        <w:t>маршрутизатор</w:t>
      </w:r>
      <w:proofErr w:type="spellEnd"/>
      <w:r>
        <w:rPr>
          <w:rFonts w:ascii="Arial" w:hAnsi="Arial" w:cs="Arial"/>
          <w:color w:val="555555"/>
          <w:sz w:val="18"/>
          <w:szCs w:val="18"/>
          <w:shd w:val="clear" w:color="auto" w:fill="FFFFFF"/>
        </w:rPr>
        <w:t xml:space="preserve"> </w:t>
      </w:r>
      <w:proofErr w:type="spellStart"/>
      <w:r>
        <w:rPr>
          <w:rFonts w:ascii="Arial" w:hAnsi="Arial" w:cs="Arial"/>
          <w:color w:val="555555"/>
          <w:sz w:val="18"/>
          <w:szCs w:val="18"/>
          <w:shd w:val="clear" w:color="auto" w:fill="FFFFFF"/>
        </w:rPr>
        <w:t>может</w:t>
      </w:r>
      <w:proofErr w:type="spellEnd"/>
      <w:r>
        <w:rPr>
          <w:rFonts w:ascii="Arial" w:hAnsi="Arial" w:cs="Arial"/>
          <w:color w:val="555555"/>
          <w:sz w:val="18"/>
          <w:szCs w:val="18"/>
          <w:shd w:val="clear" w:color="auto" w:fill="FFFFFF"/>
        </w:rPr>
        <w:t xml:space="preserve"> </w:t>
      </w:r>
      <w:proofErr w:type="spellStart"/>
      <w:r>
        <w:rPr>
          <w:rFonts w:ascii="Arial" w:hAnsi="Arial" w:cs="Arial"/>
          <w:color w:val="555555"/>
          <w:sz w:val="18"/>
          <w:szCs w:val="18"/>
          <w:shd w:val="clear" w:color="auto" w:fill="FFFFFF"/>
        </w:rPr>
        <w:t>поддерживать</w:t>
      </w:r>
      <w:proofErr w:type="spellEnd"/>
      <w:r>
        <w:rPr>
          <w:rFonts w:ascii="Arial" w:hAnsi="Arial" w:cs="Arial"/>
          <w:color w:val="555555"/>
          <w:sz w:val="18"/>
          <w:szCs w:val="18"/>
          <w:shd w:val="clear" w:color="auto" w:fill="FFFFFF"/>
        </w:rPr>
        <w:t xml:space="preserve"> </w:t>
      </w:r>
      <w:proofErr w:type="spellStart"/>
      <w:r>
        <w:rPr>
          <w:rFonts w:ascii="Arial" w:hAnsi="Arial" w:cs="Arial"/>
          <w:color w:val="555555"/>
          <w:sz w:val="18"/>
          <w:szCs w:val="18"/>
          <w:shd w:val="clear" w:color="auto" w:fill="FFFFFF"/>
        </w:rPr>
        <w:t>технологию</w:t>
      </w:r>
      <w:proofErr w:type="spellEnd"/>
      <w:r>
        <w:rPr>
          <w:rFonts w:ascii="Arial" w:hAnsi="Arial" w:cs="Arial"/>
          <w:color w:val="555555"/>
          <w:sz w:val="18"/>
          <w:szCs w:val="18"/>
          <w:shd w:val="clear" w:color="auto" w:fill="FFFFFF"/>
        </w:rPr>
        <w:t xml:space="preserve"> </w:t>
      </w:r>
      <w:proofErr w:type="spellStart"/>
      <w:r>
        <w:rPr>
          <w:rFonts w:ascii="Arial" w:hAnsi="Arial" w:cs="Arial"/>
          <w:color w:val="555555"/>
          <w:sz w:val="18"/>
          <w:szCs w:val="18"/>
          <w:shd w:val="clear" w:color="auto" w:fill="FFFFFF"/>
        </w:rPr>
        <w:t>PoE</w:t>
      </w:r>
      <w:proofErr w:type="spellEnd"/>
      <w:r>
        <w:rPr>
          <w:rFonts w:ascii="Arial" w:hAnsi="Arial" w:cs="Arial"/>
          <w:color w:val="555555"/>
          <w:sz w:val="18"/>
          <w:szCs w:val="18"/>
          <w:shd w:val="clear" w:color="auto" w:fill="FFFFFF"/>
        </w:rPr>
        <w:t>.</w:t>
      </w:r>
      <w:proofErr w:type="gramEnd"/>
    </w:p>
    <w:tbl>
      <w:tblPr>
        <w:tblW w:w="1009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92"/>
        <w:gridCol w:w="7003"/>
      </w:tblGrid>
      <w:tr w:rsidR="00C27AFE" w:rsidTr="00C27AFE">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pStyle w:val="2"/>
              <w:spacing w:before="0" w:after="72" w:line="288" w:lineRule="atLeast"/>
              <w:rPr>
                <w:rFonts w:ascii="Arial" w:hAnsi="Arial" w:cs="Arial"/>
                <w:b w:val="0"/>
                <w:bCs w:val="0"/>
                <w:color w:val="555555"/>
                <w:sz w:val="31"/>
                <w:szCs w:val="31"/>
              </w:rPr>
            </w:pPr>
            <w:proofErr w:type="spellStart"/>
            <w:r>
              <w:rPr>
                <w:rFonts w:ascii="Arial" w:hAnsi="Arial" w:cs="Arial"/>
                <w:b w:val="0"/>
                <w:bCs w:val="0"/>
                <w:color w:val="555555"/>
                <w:sz w:val="31"/>
                <w:szCs w:val="31"/>
              </w:rPr>
              <w:t>Память</w:t>
            </w:r>
            <w:proofErr w:type="spellEnd"/>
          </w:p>
        </w:tc>
      </w:tr>
      <w:tr w:rsidR="00C27AFE" w:rsidRPr="005C6536" w:rsidTr="00C27A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r>
              <w:rPr>
                <w:rStyle w:val="a9"/>
                <w:rFonts w:ascii="Arial" w:hAnsi="Arial" w:cs="Arial"/>
                <w:color w:val="555555"/>
                <w:sz w:val="18"/>
                <w:szCs w:val="18"/>
              </w:rPr>
              <w:t>RAM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Pr="00C27AFE" w:rsidRDefault="00C27AFE">
            <w:pPr>
              <w:spacing w:line="270" w:lineRule="atLeast"/>
              <w:rPr>
                <w:rFonts w:ascii="Arial" w:hAnsi="Arial" w:cs="Arial"/>
                <w:color w:val="555555"/>
                <w:sz w:val="18"/>
                <w:szCs w:val="18"/>
                <w:lang w:val="ru-RU"/>
              </w:rPr>
            </w:pPr>
            <w:r w:rsidRPr="00C27AFE">
              <w:rPr>
                <w:rFonts w:ascii="Arial" w:hAnsi="Arial" w:cs="Arial"/>
                <w:color w:val="555555"/>
                <w:sz w:val="18"/>
                <w:szCs w:val="18"/>
                <w:lang w:val="ru-RU"/>
              </w:rPr>
              <w:t>Установлено 512 МБ. Возможно расширение до 2,5 ГБ.</w:t>
            </w:r>
          </w:p>
        </w:tc>
      </w:tr>
      <w:tr w:rsidR="00C27AFE" w:rsidRPr="005C6536" w:rsidTr="00C27A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proofErr w:type="spellStart"/>
            <w:r>
              <w:rPr>
                <w:rStyle w:val="a9"/>
                <w:rFonts w:ascii="Arial" w:hAnsi="Arial" w:cs="Arial"/>
                <w:color w:val="555555"/>
                <w:sz w:val="18"/>
                <w:szCs w:val="18"/>
              </w:rPr>
              <w:t>Флеш</w:t>
            </w:r>
            <w:proofErr w:type="spellEnd"/>
            <w:r>
              <w:rPr>
                <w:rStyle w:val="a9"/>
                <w:rFonts w:ascii="Arial" w:hAnsi="Arial" w:cs="Arial"/>
                <w:color w:val="555555"/>
                <w:sz w:val="18"/>
                <w:szCs w:val="18"/>
              </w:rPr>
              <w:t xml:space="preserve"> </w:t>
            </w:r>
            <w:proofErr w:type="spellStart"/>
            <w:r>
              <w:rPr>
                <w:rStyle w:val="a9"/>
                <w:rFonts w:ascii="Arial" w:hAnsi="Arial" w:cs="Arial"/>
                <w:color w:val="555555"/>
                <w:sz w:val="18"/>
                <w:szCs w:val="18"/>
              </w:rPr>
              <w:t>память</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Pr="00C27AFE" w:rsidRDefault="00C27AFE">
            <w:pPr>
              <w:spacing w:line="270" w:lineRule="atLeast"/>
              <w:rPr>
                <w:rFonts w:ascii="Arial" w:hAnsi="Arial" w:cs="Arial"/>
                <w:color w:val="555555"/>
                <w:sz w:val="18"/>
                <w:szCs w:val="18"/>
                <w:lang w:val="ru-RU"/>
              </w:rPr>
            </w:pPr>
            <w:r w:rsidRPr="00C27AFE">
              <w:rPr>
                <w:rFonts w:ascii="Arial" w:hAnsi="Arial" w:cs="Arial"/>
                <w:color w:val="555555"/>
                <w:sz w:val="18"/>
                <w:szCs w:val="18"/>
                <w:lang w:val="ru-RU"/>
              </w:rPr>
              <w:t>Установлено 256 МБ. Возможно расширение до 4 ГБ.</w:t>
            </w:r>
          </w:p>
        </w:tc>
      </w:tr>
      <w:tr w:rsidR="00C27AFE" w:rsidTr="00C27AFE">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pStyle w:val="2"/>
              <w:spacing w:before="0" w:after="72" w:line="288" w:lineRule="atLeast"/>
              <w:rPr>
                <w:rFonts w:ascii="Arial" w:hAnsi="Arial" w:cs="Arial"/>
                <w:b w:val="0"/>
                <w:bCs w:val="0"/>
                <w:color w:val="555555"/>
                <w:sz w:val="31"/>
                <w:szCs w:val="31"/>
              </w:rPr>
            </w:pPr>
            <w:proofErr w:type="spellStart"/>
            <w:r>
              <w:rPr>
                <w:rFonts w:ascii="Arial" w:hAnsi="Arial" w:cs="Arial"/>
                <w:b w:val="0"/>
                <w:bCs w:val="0"/>
                <w:color w:val="555555"/>
                <w:sz w:val="31"/>
                <w:szCs w:val="31"/>
              </w:rPr>
              <w:t>Сеть</w:t>
            </w:r>
            <w:proofErr w:type="spellEnd"/>
          </w:p>
        </w:tc>
      </w:tr>
      <w:tr w:rsidR="00C27AFE" w:rsidTr="00C27A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proofErr w:type="spellStart"/>
            <w:r>
              <w:rPr>
                <w:rStyle w:val="a9"/>
                <w:rFonts w:ascii="Arial" w:hAnsi="Arial" w:cs="Arial"/>
                <w:color w:val="555555"/>
                <w:sz w:val="18"/>
                <w:szCs w:val="18"/>
              </w:rPr>
              <w:t>Технология</w:t>
            </w:r>
            <w:proofErr w:type="spellEnd"/>
            <w:r>
              <w:rPr>
                <w:rStyle w:val="a9"/>
                <w:rFonts w:ascii="Arial" w:hAnsi="Arial" w:cs="Arial"/>
                <w:color w:val="555555"/>
                <w:sz w:val="18"/>
                <w:szCs w:val="18"/>
              </w:rPr>
              <w:t xml:space="preserve"> </w:t>
            </w:r>
            <w:proofErr w:type="spellStart"/>
            <w:r>
              <w:rPr>
                <w:rStyle w:val="a9"/>
                <w:rFonts w:ascii="Arial" w:hAnsi="Arial" w:cs="Arial"/>
                <w:color w:val="555555"/>
                <w:sz w:val="18"/>
                <w:szCs w:val="18"/>
              </w:rPr>
              <w:t>соединения</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proofErr w:type="spellStart"/>
            <w:r>
              <w:rPr>
                <w:rFonts w:ascii="Arial" w:hAnsi="Arial" w:cs="Arial"/>
                <w:color w:val="555555"/>
                <w:sz w:val="18"/>
                <w:szCs w:val="18"/>
              </w:rPr>
              <w:t>Проводная</w:t>
            </w:r>
            <w:proofErr w:type="spellEnd"/>
          </w:p>
        </w:tc>
      </w:tr>
      <w:tr w:rsidR="00C27AFE" w:rsidTr="00C27A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proofErr w:type="spellStart"/>
            <w:r>
              <w:rPr>
                <w:rStyle w:val="a9"/>
                <w:rFonts w:ascii="Arial" w:hAnsi="Arial" w:cs="Arial"/>
                <w:color w:val="555555"/>
                <w:sz w:val="18"/>
                <w:szCs w:val="18"/>
              </w:rPr>
              <w:lastRenderedPageBreak/>
              <w:t>Протокол</w:t>
            </w:r>
            <w:proofErr w:type="spellEnd"/>
            <w:r>
              <w:rPr>
                <w:rStyle w:val="a9"/>
                <w:rFonts w:ascii="Arial" w:hAnsi="Arial" w:cs="Arial"/>
                <w:color w:val="555555"/>
                <w:sz w:val="18"/>
                <w:szCs w:val="18"/>
              </w:rPr>
              <w:t xml:space="preserve"> </w:t>
            </w:r>
            <w:proofErr w:type="spellStart"/>
            <w:r>
              <w:rPr>
                <w:rStyle w:val="a9"/>
                <w:rFonts w:ascii="Arial" w:hAnsi="Arial" w:cs="Arial"/>
                <w:color w:val="555555"/>
                <w:sz w:val="18"/>
                <w:szCs w:val="18"/>
              </w:rPr>
              <w:t>передачи</w:t>
            </w:r>
            <w:proofErr w:type="spellEnd"/>
            <w:r>
              <w:rPr>
                <w:rStyle w:val="a9"/>
                <w:rFonts w:ascii="Arial" w:hAnsi="Arial" w:cs="Arial"/>
                <w:color w:val="555555"/>
                <w:sz w:val="18"/>
                <w:szCs w:val="18"/>
              </w:rPr>
              <w:t xml:space="preserve"> </w:t>
            </w:r>
            <w:proofErr w:type="spellStart"/>
            <w:r>
              <w:rPr>
                <w:rStyle w:val="a9"/>
                <w:rFonts w:ascii="Arial" w:hAnsi="Arial" w:cs="Arial"/>
                <w:color w:val="555555"/>
                <w:sz w:val="18"/>
                <w:szCs w:val="18"/>
              </w:rPr>
              <w:t>данных</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r>
              <w:rPr>
                <w:rFonts w:ascii="Arial" w:hAnsi="Arial" w:cs="Arial"/>
                <w:color w:val="555555"/>
                <w:sz w:val="18"/>
                <w:szCs w:val="18"/>
              </w:rPr>
              <w:t>Ethernet, Fast Ethernet, Gigabit Ethernet.</w:t>
            </w:r>
          </w:p>
        </w:tc>
      </w:tr>
      <w:tr w:rsidR="00C27AFE" w:rsidTr="00C27A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proofErr w:type="spellStart"/>
            <w:r>
              <w:rPr>
                <w:rStyle w:val="a9"/>
                <w:rFonts w:ascii="Arial" w:hAnsi="Arial" w:cs="Arial"/>
                <w:color w:val="555555"/>
                <w:sz w:val="18"/>
                <w:szCs w:val="18"/>
              </w:rPr>
              <w:t>Удаленное</w:t>
            </w:r>
            <w:proofErr w:type="spellEnd"/>
            <w:r>
              <w:rPr>
                <w:rStyle w:val="a9"/>
                <w:rFonts w:ascii="Arial" w:hAnsi="Arial" w:cs="Arial"/>
                <w:color w:val="555555"/>
                <w:sz w:val="18"/>
                <w:szCs w:val="18"/>
              </w:rPr>
              <w:t xml:space="preserve"> </w:t>
            </w:r>
            <w:proofErr w:type="spellStart"/>
            <w:r>
              <w:rPr>
                <w:rStyle w:val="a9"/>
                <w:rFonts w:ascii="Arial" w:hAnsi="Arial" w:cs="Arial"/>
                <w:color w:val="555555"/>
                <w:sz w:val="18"/>
                <w:szCs w:val="18"/>
              </w:rPr>
              <w:t>управление</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r>
              <w:rPr>
                <w:rFonts w:ascii="Arial" w:hAnsi="Arial" w:cs="Arial"/>
                <w:color w:val="555555"/>
                <w:sz w:val="18"/>
                <w:szCs w:val="18"/>
              </w:rPr>
              <w:t>RMON, SNMP.</w:t>
            </w:r>
          </w:p>
        </w:tc>
      </w:tr>
      <w:tr w:rsidR="00C27AFE" w:rsidTr="00C27A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proofErr w:type="spellStart"/>
            <w:r>
              <w:rPr>
                <w:rStyle w:val="a9"/>
                <w:rFonts w:ascii="Arial" w:hAnsi="Arial" w:cs="Arial"/>
                <w:color w:val="555555"/>
                <w:sz w:val="18"/>
                <w:szCs w:val="18"/>
              </w:rPr>
              <w:t>Индикаторы</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proofErr w:type="spellStart"/>
            <w:r>
              <w:rPr>
                <w:rFonts w:ascii="Arial" w:hAnsi="Arial" w:cs="Arial"/>
                <w:color w:val="555555"/>
                <w:sz w:val="18"/>
                <w:szCs w:val="18"/>
              </w:rPr>
              <w:t>Питание</w:t>
            </w:r>
            <w:proofErr w:type="spellEnd"/>
            <w:r>
              <w:rPr>
                <w:rFonts w:ascii="Arial" w:hAnsi="Arial" w:cs="Arial"/>
                <w:color w:val="555555"/>
                <w:sz w:val="18"/>
                <w:szCs w:val="18"/>
              </w:rPr>
              <w:t xml:space="preserve">, </w:t>
            </w:r>
            <w:proofErr w:type="spellStart"/>
            <w:r>
              <w:rPr>
                <w:rFonts w:ascii="Arial" w:hAnsi="Arial" w:cs="Arial"/>
                <w:color w:val="555555"/>
                <w:sz w:val="18"/>
                <w:szCs w:val="18"/>
              </w:rPr>
              <w:t>статус</w:t>
            </w:r>
            <w:proofErr w:type="spellEnd"/>
            <w:r>
              <w:rPr>
                <w:rFonts w:ascii="Arial" w:hAnsi="Arial" w:cs="Arial"/>
                <w:color w:val="555555"/>
                <w:sz w:val="18"/>
                <w:szCs w:val="18"/>
              </w:rPr>
              <w:t xml:space="preserve"> </w:t>
            </w:r>
            <w:proofErr w:type="spellStart"/>
            <w:r>
              <w:rPr>
                <w:rFonts w:ascii="Arial" w:hAnsi="Arial" w:cs="Arial"/>
                <w:color w:val="555555"/>
                <w:sz w:val="18"/>
                <w:szCs w:val="18"/>
              </w:rPr>
              <w:t>соединения</w:t>
            </w:r>
            <w:proofErr w:type="spellEnd"/>
            <w:r>
              <w:rPr>
                <w:rFonts w:ascii="Arial" w:hAnsi="Arial" w:cs="Arial"/>
                <w:color w:val="555555"/>
                <w:sz w:val="18"/>
                <w:szCs w:val="18"/>
              </w:rPr>
              <w:t>.</w:t>
            </w:r>
          </w:p>
        </w:tc>
      </w:tr>
      <w:tr w:rsidR="00C27AFE" w:rsidTr="00C27A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proofErr w:type="spellStart"/>
            <w:r>
              <w:rPr>
                <w:rStyle w:val="a9"/>
                <w:rFonts w:ascii="Arial" w:hAnsi="Arial" w:cs="Arial"/>
                <w:color w:val="555555"/>
                <w:sz w:val="18"/>
                <w:szCs w:val="18"/>
              </w:rPr>
              <w:t>Протоколы</w:t>
            </w:r>
            <w:proofErr w:type="spellEnd"/>
            <w:r>
              <w:rPr>
                <w:rStyle w:val="a9"/>
                <w:rFonts w:ascii="Arial" w:hAnsi="Arial" w:cs="Arial"/>
                <w:color w:val="555555"/>
                <w:sz w:val="18"/>
                <w:szCs w:val="18"/>
              </w:rPr>
              <w:t xml:space="preserve"> </w:t>
            </w:r>
            <w:proofErr w:type="spellStart"/>
            <w:r>
              <w:rPr>
                <w:rStyle w:val="a9"/>
                <w:rFonts w:ascii="Arial" w:hAnsi="Arial" w:cs="Arial"/>
                <w:color w:val="555555"/>
                <w:sz w:val="18"/>
                <w:szCs w:val="18"/>
              </w:rPr>
              <w:t>маршрутизации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r>
              <w:rPr>
                <w:rFonts w:ascii="Arial" w:hAnsi="Arial" w:cs="Arial"/>
                <w:color w:val="555555"/>
                <w:sz w:val="18"/>
                <w:szCs w:val="18"/>
              </w:rPr>
              <w:t xml:space="preserve">BGP, GRE, OSPF, DVMRP, EIGRP, IS-IS, IGMPv3, PIM-SM, PIM-SSM, </w:t>
            </w:r>
            <w:proofErr w:type="spellStart"/>
            <w:r>
              <w:rPr>
                <w:rFonts w:ascii="Arial" w:hAnsi="Arial" w:cs="Arial"/>
                <w:color w:val="555555"/>
                <w:sz w:val="18"/>
                <w:szCs w:val="18"/>
              </w:rPr>
              <w:t>статическая</w:t>
            </w:r>
            <w:proofErr w:type="spellEnd"/>
            <w:r>
              <w:rPr>
                <w:rFonts w:ascii="Arial" w:hAnsi="Arial" w:cs="Arial"/>
                <w:color w:val="555555"/>
                <w:sz w:val="18"/>
                <w:szCs w:val="18"/>
              </w:rPr>
              <w:t xml:space="preserve"> IPv4 и IPv6маршрутизация.</w:t>
            </w:r>
          </w:p>
        </w:tc>
      </w:tr>
      <w:tr w:rsidR="00C27AFE" w:rsidTr="00C27A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proofErr w:type="spellStart"/>
            <w:r>
              <w:rPr>
                <w:rStyle w:val="a9"/>
                <w:rFonts w:ascii="Arial" w:hAnsi="Arial" w:cs="Arial"/>
                <w:color w:val="555555"/>
                <w:sz w:val="18"/>
                <w:szCs w:val="18"/>
              </w:rPr>
              <w:t>Особенности</w:t>
            </w:r>
            <w:proofErr w:type="spellEnd"/>
            <w:r>
              <w:rPr>
                <w:rStyle w:val="a9"/>
                <w:rFonts w:ascii="Arial" w:hAnsi="Arial" w:cs="Arial"/>
                <w:color w:val="555555"/>
                <w:sz w:val="18"/>
                <w:szCs w:val="18"/>
              </w:rPr>
              <w:t xml:space="preserve"> </w:t>
            </w:r>
            <w:proofErr w:type="spellStart"/>
            <w:r>
              <w:rPr>
                <w:rStyle w:val="a9"/>
                <w:rFonts w:ascii="Arial" w:hAnsi="Arial" w:cs="Arial"/>
                <w:color w:val="555555"/>
                <w:sz w:val="18"/>
                <w:szCs w:val="18"/>
              </w:rPr>
              <w:t>конфигурации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numPr>
                <w:ilvl w:val="0"/>
                <w:numId w:val="1"/>
              </w:numPr>
              <w:spacing w:before="100" w:beforeAutospacing="1" w:after="100" w:afterAutospacing="1" w:line="270" w:lineRule="atLeast"/>
              <w:ind w:left="360"/>
              <w:rPr>
                <w:rFonts w:ascii="Arial" w:hAnsi="Arial" w:cs="Arial"/>
                <w:color w:val="555555"/>
                <w:sz w:val="18"/>
                <w:szCs w:val="18"/>
              </w:rPr>
            </w:pPr>
            <w:proofErr w:type="spellStart"/>
            <w:r>
              <w:rPr>
                <w:rFonts w:ascii="Arial" w:hAnsi="Arial" w:cs="Arial"/>
                <w:color w:val="555555"/>
                <w:sz w:val="18"/>
                <w:szCs w:val="18"/>
              </w:rPr>
              <w:t>поддерживает</w:t>
            </w:r>
            <w:proofErr w:type="spellEnd"/>
            <w:r>
              <w:rPr>
                <w:rFonts w:ascii="Arial" w:hAnsi="Arial" w:cs="Arial"/>
                <w:color w:val="555555"/>
                <w:sz w:val="18"/>
                <w:szCs w:val="18"/>
              </w:rPr>
              <w:t xml:space="preserve"> IPv6, MPLS Syslog;</w:t>
            </w:r>
          </w:p>
          <w:p w:rsidR="00C27AFE" w:rsidRDefault="00C27AFE">
            <w:pPr>
              <w:numPr>
                <w:ilvl w:val="0"/>
                <w:numId w:val="1"/>
              </w:numPr>
              <w:spacing w:before="100" w:beforeAutospacing="1" w:after="100" w:afterAutospacing="1" w:line="270" w:lineRule="atLeast"/>
              <w:ind w:left="360"/>
              <w:rPr>
                <w:rFonts w:ascii="Arial" w:hAnsi="Arial" w:cs="Arial"/>
                <w:color w:val="555555"/>
                <w:sz w:val="18"/>
                <w:szCs w:val="18"/>
              </w:rPr>
            </w:pPr>
            <w:proofErr w:type="spellStart"/>
            <w:proofErr w:type="gramStart"/>
            <w:r>
              <w:rPr>
                <w:rFonts w:ascii="Arial" w:hAnsi="Arial" w:cs="Arial"/>
                <w:color w:val="555555"/>
                <w:sz w:val="18"/>
                <w:szCs w:val="18"/>
              </w:rPr>
              <w:t>установлены</w:t>
            </w:r>
            <w:proofErr w:type="spellEnd"/>
            <w:proofErr w:type="gramEnd"/>
            <w:r>
              <w:rPr>
                <w:rFonts w:ascii="Arial" w:hAnsi="Arial" w:cs="Arial"/>
                <w:color w:val="555555"/>
                <w:sz w:val="18"/>
                <w:szCs w:val="18"/>
              </w:rPr>
              <w:t>: WRED, CBWFQ.</w:t>
            </w:r>
          </w:p>
        </w:tc>
      </w:tr>
      <w:tr w:rsidR="00C27AFE" w:rsidTr="00C27A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proofErr w:type="spellStart"/>
            <w:r>
              <w:rPr>
                <w:rStyle w:val="a9"/>
                <w:rFonts w:ascii="Arial" w:hAnsi="Arial" w:cs="Arial"/>
                <w:color w:val="555555"/>
                <w:sz w:val="18"/>
                <w:szCs w:val="18"/>
              </w:rPr>
              <w:t>Соответствие</w:t>
            </w:r>
            <w:proofErr w:type="spellEnd"/>
            <w:r>
              <w:rPr>
                <w:rStyle w:val="a9"/>
                <w:rFonts w:ascii="Arial" w:hAnsi="Arial" w:cs="Arial"/>
                <w:color w:val="555555"/>
                <w:sz w:val="18"/>
                <w:szCs w:val="18"/>
              </w:rPr>
              <w:t xml:space="preserve"> </w:t>
            </w:r>
            <w:proofErr w:type="spellStart"/>
            <w:r>
              <w:rPr>
                <w:rStyle w:val="a9"/>
                <w:rFonts w:ascii="Arial" w:hAnsi="Arial" w:cs="Arial"/>
                <w:color w:val="555555"/>
                <w:sz w:val="18"/>
                <w:szCs w:val="18"/>
              </w:rPr>
              <w:t>стандартам</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r>
              <w:rPr>
                <w:rFonts w:ascii="Arial" w:hAnsi="Arial" w:cs="Arial"/>
                <w:color w:val="555555"/>
                <w:sz w:val="18"/>
                <w:szCs w:val="18"/>
              </w:rPr>
              <w:t>IEEE 802.1Q, IEEE 802.1ag, IEEE 802.1ah, IEEE 802.3af, IEEE 802.3ah.</w:t>
            </w:r>
          </w:p>
        </w:tc>
      </w:tr>
      <w:tr w:rsidR="00C27AFE" w:rsidTr="00C27AFE">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pStyle w:val="2"/>
              <w:spacing w:before="0" w:after="72" w:line="288" w:lineRule="atLeast"/>
              <w:rPr>
                <w:rFonts w:ascii="Arial" w:hAnsi="Arial" w:cs="Arial"/>
                <w:b w:val="0"/>
                <w:bCs w:val="0"/>
                <w:color w:val="555555"/>
                <w:sz w:val="31"/>
                <w:szCs w:val="31"/>
              </w:rPr>
            </w:pPr>
            <w:proofErr w:type="spellStart"/>
            <w:r>
              <w:rPr>
                <w:rFonts w:ascii="Arial" w:hAnsi="Arial" w:cs="Arial"/>
                <w:b w:val="0"/>
                <w:bCs w:val="0"/>
                <w:color w:val="555555"/>
                <w:sz w:val="31"/>
                <w:szCs w:val="31"/>
              </w:rPr>
              <w:t>Расширяемость</w:t>
            </w:r>
            <w:proofErr w:type="spellEnd"/>
          </w:p>
        </w:tc>
      </w:tr>
      <w:tr w:rsidR="00C27AFE" w:rsidTr="00C27A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proofErr w:type="spellStart"/>
            <w:r>
              <w:rPr>
                <w:rStyle w:val="a9"/>
                <w:rFonts w:ascii="Arial" w:hAnsi="Arial" w:cs="Arial"/>
                <w:color w:val="555555"/>
                <w:sz w:val="18"/>
                <w:szCs w:val="18"/>
              </w:rPr>
              <w:t>Слоты</w:t>
            </w:r>
            <w:proofErr w:type="spellEnd"/>
            <w:r>
              <w:rPr>
                <w:rStyle w:val="a9"/>
                <w:rFonts w:ascii="Arial" w:hAnsi="Arial" w:cs="Arial"/>
                <w:color w:val="555555"/>
                <w:sz w:val="18"/>
                <w:szCs w:val="18"/>
              </w:rPr>
              <w:t xml:space="preserve"> </w:t>
            </w:r>
            <w:proofErr w:type="spellStart"/>
            <w:r>
              <w:rPr>
                <w:rStyle w:val="a9"/>
                <w:rFonts w:ascii="Arial" w:hAnsi="Arial" w:cs="Arial"/>
                <w:color w:val="555555"/>
                <w:sz w:val="18"/>
                <w:szCs w:val="18"/>
              </w:rPr>
              <w:t>расширения</w:t>
            </w:r>
            <w:proofErr w:type="spellEnd"/>
            <w:r>
              <w:rPr>
                <w:rStyle w:val="a9"/>
                <w:rFonts w:ascii="Arial" w:hAnsi="Arial" w:cs="Arial"/>
                <w:color w:val="555555"/>
                <w:sz w:val="18"/>
                <w:szCs w:val="18"/>
              </w:rPr>
              <w:t xml:space="preserve"> (</w:t>
            </w:r>
            <w:proofErr w:type="spellStart"/>
            <w:r>
              <w:rPr>
                <w:rStyle w:val="a9"/>
                <w:rFonts w:ascii="Arial" w:hAnsi="Arial" w:cs="Arial"/>
                <w:color w:val="555555"/>
                <w:sz w:val="18"/>
                <w:szCs w:val="18"/>
              </w:rPr>
              <w:t>всего</w:t>
            </w:r>
            <w:proofErr w:type="spellEnd"/>
            <w:r>
              <w:rPr>
                <w:rStyle w:val="a9"/>
                <w:rFonts w:ascii="Arial" w:hAnsi="Arial" w:cs="Arial"/>
                <w:color w:val="555555"/>
                <w:sz w:val="18"/>
                <w:szCs w:val="18"/>
              </w:rPr>
              <w:t>/</w:t>
            </w:r>
            <w:proofErr w:type="spellStart"/>
            <w:r>
              <w:rPr>
                <w:rStyle w:val="a9"/>
                <w:rFonts w:ascii="Arial" w:hAnsi="Arial" w:cs="Arial"/>
                <w:color w:val="555555"/>
                <w:sz w:val="18"/>
                <w:szCs w:val="18"/>
              </w:rPr>
              <w:t>свободных</w:t>
            </w:r>
            <w:proofErr w:type="spellEnd"/>
            <w:r>
              <w:rPr>
                <w:rStyle w:val="a9"/>
                <w:rFonts w:ascii="Arial" w:hAnsi="Arial" w:cs="Arial"/>
                <w:color w:val="555555"/>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numPr>
                <w:ilvl w:val="0"/>
                <w:numId w:val="2"/>
              </w:numPr>
              <w:spacing w:before="100" w:beforeAutospacing="1" w:after="100" w:afterAutospacing="1" w:line="270" w:lineRule="atLeast"/>
              <w:ind w:left="360"/>
              <w:rPr>
                <w:rFonts w:ascii="Arial" w:hAnsi="Arial" w:cs="Arial"/>
                <w:color w:val="555555"/>
                <w:sz w:val="18"/>
                <w:szCs w:val="18"/>
              </w:rPr>
            </w:pPr>
            <w:r>
              <w:rPr>
                <w:rFonts w:ascii="Arial" w:hAnsi="Arial" w:cs="Arial"/>
                <w:color w:val="555555"/>
                <w:sz w:val="18"/>
                <w:szCs w:val="18"/>
              </w:rPr>
              <w:t xml:space="preserve">4/4 </w:t>
            </w:r>
            <w:proofErr w:type="spellStart"/>
            <w:r>
              <w:rPr>
                <w:rFonts w:ascii="Arial" w:hAnsi="Arial" w:cs="Arial"/>
                <w:color w:val="555555"/>
                <w:sz w:val="18"/>
                <w:szCs w:val="18"/>
              </w:rPr>
              <w:t>слота</w:t>
            </w:r>
            <w:proofErr w:type="spellEnd"/>
            <w:r>
              <w:rPr>
                <w:rFonts w:ascii="Arial" w:hAnsi="Arial" w:cs="Arial"/>
                <w:color w:val="555555"/>
                <w:sz w:val="18"/>
                <w:szCs w:val="18"/>
              </w:rPr>
              <w:t xml:space="preserve"> </w:t>
            </w:r>
            <w:proofErr w:type="spellStart"/>
            <w:r>
              <w:rPr>
                <w:rFonts w:ascii="Arial" w:hAnsi="Arial" w:cs="Arial"/>
                <w:color w:val="555555"/>
                <w:sz w:val="18"/>
                <w:szCs w:val="18"/>
              </w:rPr>
              <w:t>для</w:t>
            </w:r>
            <w:proofErr w:type="spellEnd"/>
            <w:r>
              <w:rPr>
                <w:rFonts w:ascii="Arial" w:hAnsi="Arial" w:cs="Arial"/>
                <w:color w:val="555555"/>
                <w:sz w:val="18"/>
                <w:szCs w:val="18"/>
              </w:rPr>
              <w:t xml:space="preserve"> HWIC;</w:t>
            </w:r>
          </w:p>
          <w:p w:rsidR="00C27AFE" w:rsidRDefault="00C27AFE">
            <w:pPr>
              <w:numPr>
                <w:ilvl w:val="0"/>
                <w:numId w:val="2"/>
              </w:numPr>
              <w:spacing w:before="100" w:beforeAutospacing="1" w:after="100" w:afterAutospacing="1" w:line="270" w:lineRule="atLeast"/>
              <w:ind w:left="360"/>
              <w:rPr>
                <w:rFonts w:ascii="Arial" w:hAnsi="Arial" w:cs="Arial"/>
                <w:color w:val="555555"/>
                <w:sz w:val="18"/>
                <w:szCs w:val="18"/>
              </w:rPr>
            </w:pPr>
            <w:r>
              <w:rPr>
                <w:rFonts w:ascii="Arial" w:hAnsi="Arial" w:cs="Arial"/>
                <w:color w:val="555555"/>
                <w:sz w:val="18"/>
                <w:szCs w:val="18"/>
              </w:rPr>
              <w:t xml:space="preserve">2/2 </w:t>
            </w:r>
            <w:proofErr w:type="spellStart"/>
            <w:r>
              <w:rPr>
                <w:rFonts w:ascii="Arial" w:hAnsi="Arial" w:cs="Arial"/>
                <w:color w:val="555555"/>
                <w:sz w:val="18"/>
                <w:szCs w:val="18"/>
              </w:rPr>
              <w:t>слота</w:t>
            </w:r>
            <w:proofErr w:type="spellEnd"/>
            <w:r>
              <w:rPr>
                <w:rFonts w:ascii="Arial" w:hAnsi="Arial" w:cs="Arial"/>
                <w:color w:val="555555"/>
                <w:sz w:val="18"/>
                <w:szCs w:val="18"/>
              </w:rPr>
              <w:t xml:space="preserve"> </w:t>
            </w:r>
            <w:proofErr w:type="spellStart"/>
            <w:r>
              <w:rPr>
                <w:rFonts w:ascii="Arial" w:hAnsi="Arial" w:cs="Arial"/>
                <w:color w:val="555555"/>
                <w:sz w:val="18"/>
                <w:szCs w:val="18"/>
              </w:rPr>
              <w:t>для</w:t>
            </w:r>
            <w:proofErr w:type="spellEnd"/>
            <w:r>
              <w:rPr>
                <w:rFonts w:ascii="Arial" w:hAnsi="Arial" w:cs="Arial"/>
                <w:color w:val="555555"/>
                <w:sz w:val="18"/>
                <w:szCs w:val="18"/>
              </w:rPr>
              <w:t xml:space="preserve"> PVDM;</w:t>
            </w:r>
          </w:p>
          <w:p w:rsidR="00C27AFE" w:rsidRDefault="00C27AFE">
            <w:pPr>
              <w:numPr>
                <w:ilvl w:val="0"/>
                <w:numId w:val="2"/>
              </w:numPr>
              <w:spacing w:before="100" w:beforeAutospacing="1" w:after="100" w:afterAutospacing="1" w:line="270" w:lineRule="atLeast"/>
              <w:ind w:left="360"/>
              <w:rPr>
                <w:rFonts w:ascii="Arial" w:hAnsi="Arial" w:cs="Arial"/>
                <w:color w:val="555555"/>
                <w:sz w:val="18"/>
                <w:szCs w:val="18"/>
              </w:rPr>
            </w:pPr>
            <w:r>
              <w:rPr>
                <w:rFonts w:ascii="Arial" w:hAnsi="Arial" w:cs="Arial"/>
                <w:color w:val="555555"/>
                <w:sz w:val="18"/>
                <w:szCs w:val="18"/>
              </w:rPr>
              <w:t xml:space="preserve">2/1слота </w:t>
            </w:r>
            <w:proofErr w:type="spellStart"/>
            <w:r>
              <w:rPr>
                <w:rFonts w:ascii="Arial" w:hAnsi="Arial" w:cs="Arial"/>
                <w:color w:val="555555"/>
                <w:sz w:val="18"/>
                <w:szCs w:val="18"/>
              </w:rPr>
              <w:t>для</w:t>
            </w:r>
            <w:proofErr w:type="spellEnd"/>
            <w:r>
              <w:rPr>
                <w:rFonts w:ascii="Arial" w:hAnsi="Arial" w:cs="Arial"/>
                <w:color w:val="555555"/>
                <w:sz w:val="18"/>
                <w:szCs w:val="18"/>
              </w:rPr>
              <w:t xml:space="preserve"> </w:t>
            </w:r>
            <w:proofErr w:type="spellStart"/>
            <w:r>
              <w:rPr>
                <w:rFonts w:ascii="Arial" w:hAnsi="Arial" w:cs="Arial"/>
                <w:color w:val="555555"/>
                <w:sz w:val="18"/>
                <w:szCs w:val="18"/>
              </w:rPr>
              <w:t>карт</w:t>
            </w:r>
            <w:proofErr w:type="spellEnd"/>
            <w:r>
              <w:rPr>
                <w:rFonts w:ascii="Arial" w:hAnsi="Arial" w:cs="Arial"/>
                <w:color w:val="555555"/>
                <w:sz w:val="18"/>
                <w:szCs w:val="18"/>
              </w:rPr>
              <w:t xml:space="preserve"> CompactFlash;</w:t>
            </w:r>
          </w:p>
          <w:p w:rsidR="00C27AFE" w:rsidRDefault="00C27AFE">
            <w:pPr>
              <w:numPr>
                <w:ilvl w:val="0"/>
                <w:numId w:val="2"/>
              </w:numPr>
              <w:spacing w:before="100" w:beforeAutospacing="1" w:after="100" w:afterAutospacing="1" w:line="270" w:lineRule="atLeast"/>
              <w:ind w:left="360"/>
              <w:rPr>
                <w:rFonts w:ascii="Arial" w:hAnsi="Arial" w:cs="Arial"/>
                <w:color w:val="555555"/>
                <w:sz w:val="18"/>
                <w:szCs w:val="18"/>
              </w:rPr>
            </w:pPr>
            <w:r>
              <w:rPr>
                <w:rFonts w:ascii="Arial" w:hAnsi="Arial" w:cs="Arial"/>
                <w:color w:val="555555"/>
                <w:sz w:val="18"/>
                <w:szCs w:val="18"/>
              </w:rPr>
              <w:t xml:space="preserve">1/1 </w:t>
            </w:r>
            <w:proofErr w:type="spellStart"/>
            <w:r>
              <w:rPr>
                <w:rFonts w:ascii="Arial" w:hAnsi="Arial" w:cs="Arial"/>
                <w:color w:val="555555"/>
                <w:sz w:val="18"/>
                <w:szCs w:val="18"/>
              </w:rPr>
              <w:t>слот</w:t>
            </w:r>
            <w:proofErr w:type="spellEnd"/>
            <w:r>
              <w:rPr>
                <w:rFonts w:ascii="Arial" w:hAnsi="Arial" w:cs="Arial"/>
                <w:color w:val="555555"/>
                <w:sz w:val="18"/>
                <w:szCs w:val="18"/>
              </w:rPr>
              <w:t xml:space="preserve"> </w:t>
            </w:r>
            <w:proofErr w:type="spellStart"/>
            <w:r>
              <w:rPr>
                <w:rFonts w:ascii="Arial" w:hAnsi="Arial" w:cs="Arial"/>
                <w:color w:val="555555"/>
                <w:sz w:val="18"/>
                <w:szCs w:val="18"/>
              </w:rPr>
              <w:t>расширения</w:t>
            </w:r>
            <w:proofErr w:type="spellEnd"/>
            <w:r>
              <w:rPr>
                <w:rFonts w:ascii="Arial" w:hAnsi="Arial" w:cs="Arial"/>
                <w:color w:val="555555"/>
                <w:sz w:val="18"/>
                <w:szCs w:val="18"/>
              </w:rPr>
              <w:t>.</w:t>
            </w:r>
          </w:p>
        </w:tc>
      </w:tr>
      <w:tr w:rsidR="00C27AFE" w:rsidTr="00C27AFE">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pStyle w:val="2"/>
              <w:spacing w:before="0" w:after="72" w:line="288" w:lineRule="atLeast"/>
              <w:rPr>
                <w:rFonts w:ascii="Arial" w:hAnsi="Arial" w:cs="Arial"/>
                <w:b w:val="0"/>
                <w:bCs w:val="0"/>
                <w:color w:val="555555"/>
                <w:sz w:val="31"/>
                <w:szCs w:val="31"/>
              </w:rPr>
            </w:pPr>
            <w:proofErr w:type="spellStart"/>
            <w:r>
              <w:rPr>
                <w:rFonts w:ascii="Arial" w:hAnsi="Arial" w:cs="Arial"/>
                <w:b w:val="0"/>
                <w:bCs w:val="0"/>
                <w:color w:val="555555"/>
                <w:sz w:val="31"/>
                <w:szCs w:val="31"/>
              </w:rPr>
              <w:t>Интерфейсы</w:t>
            </w:r>
            <w:proofErr w:type="spellEnd"/>
            <w:r>
              <w:rPr>
                <w:rFonts w:ascii="Arial" w:hAnsi="Arial" w:cs="Arial"/>
                <w:b w:val="0"/>
                <w:bCs w:val="0"/>
                <w:color w:val="555555"/>
                <w:sz w:val="31"/>
                <w:szCs w:val="31"/>
              </w:rPr>
              <w:t xml:space="preserve">, </w:t>
            </w:r>
            <w:proofErr w:type="spellStart"/>
            <w:r>
              <w:rPr>
                <w:rFonts w:ascii="Arial" w:hAnsi="Arial" w:cs="Arial"/>
                <w:b w:val="0"/>
                <w:bCs w:val="0"/>
                <w:color w:val="555555"/>
                <w:sz w:val="31"/>
                <w:szCs w:val="31"/>
              </w:rPr>
              <w:t>разъемы</w:t>
            </w:r>
            <w:proofErr w:type="spellEnd"/>
          </w:p>
        </w:tc>
      </w:tr>
      <w:tr w:rsidR="00C27AFE" w:rsidRPr="005C6536" w:rsidTr="00C27AF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spacing w:line="270" w:lineRule="atLeast"/>
              <w:rPr>
                <w:rFonts w:ascii="Arial" w:hAnsi="Arial" w:cs="Arial"/>
                <w:color w:val="555555"/>
                <w:sz w:val="18"/>
                <w:szCs w:val="18"/>
              </w:rPr>
            </w:pPr>
            <w:proofErr w:type="spellStart"/>
            <w:r>
              <w:rPr>
                <w:rStyle w:val="a9"/>
                <w:rFonts w:ascii="Arial" w:hAnsi="Arial" w:cs="Arial"/>
                <w:color w:val="555555"/>
                <w:sz w:val="18"/>
                <w:szCs w:val="18"/>
              </w:rPr>
              <w:t>Интерфейсы</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90" w:type="dxa"/>
              <w:bottom w:w="60" w:type="dxa"/>
              <w:right w:w="90" w:type="dxa"/>
            </w:tcMar>
            <w:vAlign w:val="center"/>
            <w:hideMark/>
          </w:tcPr>
          <w:p w:rsidR="00C27AFE" w:rsidRDefault="00C27AFE">
            <w:pPr>
              <w:numPr>
                <w:ilvl w:val="0"/>
                <w:numId w:val="3"/>
              </w:numPr>
              <w:spacing w:before="100" w:beforeAutospacing="1" w:after="100" w:afterAutospacing="1" w:line="270" w:lineRule="atLeast"/>
              <w:ind w:left="360"/>
              <w:rPr>
                <w:rFonts w:ascii="Arial" w:hAnsi="Arial" w:cs="Arial"/>
                <w:color w:val="555555"/>
                <w:sz w:val="18"/>
                <w:szCs w:val="18"/>
              </w:rPr>
            </w:pPr>
            <w:r>
              <w:rPr>
                <w:rFonts w:ascii="Arial" w:hAnsi="Arial" w:cs="Arial"/>
                <w:color w:val="555555"/>
                <w:sz w:val="18"/>
                <w:szCs w:val="18"/>
              </w:rPr>
              <w:t xml:space="preserve">2 </w:t>
            </w:r>
            <w:proofErr w:type="spellStart"/>
            <w:r>
              <w:rPr>
                <w:rFonts w:ascii="Arial" w:hAnsi="Arial" w:cs="Arial"/>
                <w:color w:val="555555"/>
                <w:sz w:val="18"/>
                <w:szCs w:val="18"/>
              </w:rPr>
              <w:t>порта</w:t>
            </w:r>
            <w:proofErr w:type="spellEnd"/>
            <w:r>
              <w:rPr>
                <w:rFonts w:ascii="Arial" w:hAnsi="Arial" w:cs="Arial"/>
                <w:color w:val="555555"/>
                <w:sz w:val="18"/>
                <w:szCs w:val="18"/>
              </w:rPr>
              <w:t xml:space="preserve"> Ethernet 10Base-T/100Base-TX/1000Base-T, </w:t>
            </w:r>
            <w:proofErr w:type="spellStart"/>
            <w:r>
              <w:rPr>
                <w:rFonts w:ascii="Arial" w:hAnsi="Arial" w:cs="Arial"/>
                <w:color w:val="555555"/>
                <w:sz w:val="18"/>
                <w:szCs w:val="18"/>
              </w:rPr>
              <w:t>разъем</w:t>
            </w:r>
            <w:proofErr w:type="spellEnd"/>
            <w:r>
              <w:rPr>
                <w:rFonts w:ascii="Arial" w:hAnsi="Arial" w:cs="Arial"/>
                <w:color w:val="555555"/>
                <w:sz w:val="18"/>
                <w:szCs w:val="18"/>
              </w:rPr>
              <w:t xml:space="preserve"> RJ-45;</w:t>
            </w:r>
          </w:p>
          <w:p w:rsidR="00C27AFE" w:rsidRPr="00C27AFE" w:rsidRDefault="00C27AFE">
            <w:pPr>
              <w:numPr>
                <w:ilvl w:val="0"/>
                <w:numId w:val="3"/>
              </w:numPr>
              <w:spacing w:before="100" w:beforeAutospacing="1" w:after="100" w:afterAutospacing="1" w:line="270" w:lineRule="atLeast"/>
              <w:ind w:left="360"/>
              <w:rPr>
                <w:rFonts w:ascii="Arial" w:hAnsi="Arial" w:cs="Arial"/>
                <w:color w:val="555555"/>
                <w:sz w:val="18"/>
                <w:szCs w:val="18"/>
                <w:lang w:val="ru-RU"/>
              </w:rPr>
            </w:pPr>
            <w:r w:rsidRPr="00C27AFE">
              <w:rPr>
                <w:rFonts w:ascii="Arial" w:hAnsi="Arial" w:cs="Arial"/>
                <w:color w:val="555555"/>
                <w:sz w:val="18"/>
                <w:szCs w:val="18"/>
                <w:lang w:val="ru-RU"/>
              </w:rPr>
              <w:t xml:space="preserve">1 консольный порт управления, разъем </w:t>
            </w:r>
            <w:r>
              <w:rPr>
                <w:rFonts w:ascii="Arial" w:hAnsi="Arial" w:cs="Arial"/>
                <w:color w:val="555555"/>
                <w:sz w:val="18"/>
                <w:szCs w:val="18"/>
              </w:rPr>
              <w:t>RJ</w:t>
            </w:r>
            <w:r w:rsidRPr="00C27AFE">
              <w:rPr>
                <w:rFonts w:ascii="Arial" w:hAnsi="Arial" w:cs="Arial"/>
                <w:color w:val="555555"/>
                <w:sz w:val="18"/>
                <w:szCs w:val="18"/>
                <w:lang w:val="ru-RU"/>
              </w:rPr>
              <w:t>-45;</w:t>
            </w:r>
          </w:p>
          <w:p w:rsidR="00C27AFE" w:rsidRPr="00C27AFE" w:rsidRDefault="00C27AFE">
            <w:pPr>
              <w:numPr>
                <w:ilvl w:val="0"/>
                <w:numId w:val="3"/>
              </w:numPr>
              <w:spacing w:before="100" w:beforeAutospacing="1" w:after="100" w:afterAutospacing="1" w:line="270" w:lineRule="atLeast"/>
              <w:ind w:left="360"/>
              <w:rPr>
                <w:rFonts w:ascii="Arial" w:hAnsi="Arial" w:cs="Arial"/>
                <w:color w:val="555555"/>
                <w:sz w:val="18"/>
                <w:szCs w:val="18"/>
                <w:lang w:val="ru-RU"/>
              </w:rPr>
            </w:pPr>
            <w:r w:rsidRPr="00C27AFE">
              <w:rPr>
                <w:rFonts w:ascii="Arial" w:hAnsi="Arial" w:cs="Arial"/>
                <w:color w:val="555555"/>
                <w:sz w:val="18"/>
                <w:szCs w:val="18"/>
                <w:lang w:val="ru-RU"/>
              </w:rPr>
              <w:t xml:space="preserve">1 консольный порт управления, коннектор </w:t>
            </w:r>
            <w:r>
              <w:rPr>
                <w:rFonts w:ascii="Arial" w:hAnsi="Arial" w:cs="Arial"/>
                <w:color w:val="555555"/>
                <w:sz w:val="18"/>
                <w:szCs w:val="18"/>
              </w:rPr>
              <w:t>Mini</w:t>
            </w:r>
            <w:r w:rsidRPr="00C27AFE">
              <w:rPr>
                <w:rFonts w:ascii="Arial" w:hAnsi="Arial" w:cs="Arial"/>
                <w:color w:val="555555"/>
                <w:sz w:val="18"/>
                <w:szCs w:val="18"/>
                <w:lang w:val="ru-RU"/>
              </w:rPr>
              <w:t>-</w:t>
            </w:r>
            <w:r>
              <w:rPr>
                <w:rFonts w:ascii="Arial" w:hAnsi="Arial" w:cs="Arial"/>
                <w:color w:val="555555"/>
                <w:sz w:val="18"/>
                <w:szCs w:val="18"/>
              </w:rPr>
              <w:t>USB</w:t>
            </w:r>
            <w:r w:rsidRPr="00C27AFE">
              <w:rPr>
                <w:rFonts w:ascii="Arial" w:hAnsi="Arial" w:cs="Arial"/>
                <w:color w:val="555555"/>
                <w:sz w:val="18"/>
                <w:szCs w:val="18"/>
                <w:lang w:val="ru-RU"/>
              </w:rPr>
              <w:t xml:space="preserve"> тип </w:t>
            </w:r>
            <w:r>
              <w:rPr>
                <w:rFonts w:ascii="Arial" w:hAnsi="Arial" w:cs="Arial"/>
                <w:color w:val="555555"/>
                <w:sz w:val="18"/>
                <w:szCs w:val="18"/>
              </w:rPr>
              <w:t>B</w:t>
            </w:r>
            <w:r w:rsidRPr="00C27AFE">
              <w:rPr>
                <w:rFonts w:ascii="Arial" w:hAnsi="Arial" w:cs="Arial"/>
                <w:color w:val="555555"/>
                <w:sz w:val="18"/>
                <w:szCs w:val="18"/>
                <w:lang w:val="ru-RU"/>
              </w:rPr>
              <w:t>;</w:t>
            </w:r>
          </w:p>
          <w:p w:rsidR="00C27AFE" w:rsidRPr="00C27AFE" w:rsidRDefault="00C27AFE">
            <w:pPr>
              <w:numPr>
                <w:ilvl w:val="0"/>
                <w:numId w:val="3"/>
              </w:numPr>
              <w:spacing w:before="100" w:beforeAutospacing="1" w:after="100" w:afterAutospacing="1" w:line="270" w:lineRule="atLeast"/>
              <w:ind w:left="360"/>
              <w:rPr>
                <w:rFonts w:ascii="Arial" w:hAnsi="Arial" w:cs="Arial"/>
                <w:color w:val="555555"/>
                <w:sz w:val="18"/>
                <w:szCs w:val="18"/>
                <w:lang w:val="ru-RU"/>
              </w:rPr>
            </w:pPr>
            <w:r w:rsidRPr="00C27AFE">
              <w:rPr>
                <w:rFonts w:ascii="Arial" w:hAnsi="Arial" w:cs="Arial"/>
                <w:color w:val="555555"/>
                <w:sz w:val="18"/>
                <w:szCs w:val="18"/>
                <w:lang w:val="ru-RU"/>
              </w:rPr>
              <w:t xml:space="preserve">1 последовательный вспомогательный порт, разъем </w:t>
            </w:r>
            <w:r>
              <w:rPr>
                <w:rFonts w:ascii="Arial" w:hAnsi="Arial" w:cs="Arial"/>
                <w:color w:val="555555"/>
                <w:sz w:val="18"/>
                <w:szCs w:val="18"/>
              </w:rPr>
              <w:t>RJ</w:t>
            </w:r>
            <w:r w:rsidRPr="00C27AFE">
              <w:rPr>
                <w:rFonts w:ascii="Arial" w:hAnsi="Arial" w:cs="Arial"/>
                <w:color w:val="555555"/>
                <w:sz w:val="18"/>
                <w:szCs w:val="18"/>
                <w:lang w:val="ru-RU"/>
              </w:rPr>
              <w:t>-45;</w:t>
            </w:r>
          </w:p>
          <w:p w:rsidR="00C27AFE" w:rsidRPr="00C27AFE" w:rsidRDefault="00C27AFE">
            <w:pPr>
              <w:numPr>
                <w:ilvl w:val="0"/>
                <w:numId w:val="3"/>
              </w:numPr>
              <w:spacing w:before="100" w:beforeAutospacing="1" w:after="100" w:afterAutospacing="1" w:line="270" w:lineRule="atLeast"/>
              <w:ind w:left="360"/>
              <w:rPr>
                <w:rFonts w:ascii="Arial" w:hAnsi="Arial" w:cs="Arial"/>
                <w:color w:val="555555"/>
                <w:sz w:val="18"/>
                <w:szCs w:val="18"/>
                <w:lang w:val="ru-RU"/>
              </w:rPr>
            </w:pPr>
            <w:r w:rsidRPr="00C27AFE">
              <w:rPr>
                <w:rFonts w:ascii="Arial" w:hAnsi="Arial" w:cs="Arial"/>
                <w:color w:val="555555"/>
                <w:sz w:val="18"/>
                <w:szCs w:val="18"/>
                <w:lang w:val="ru-RU"/>
              </w:rPr>
              <w:t xml:space="preserve">2 порта </w:t>
            </w:r>
            <w:r>
              <w:rPr>
                <w:rFonts w:ascii="Arial" w:hAnsi="Arial" w:cs="Arial"/>
                <w:color w:val="555555"/>
                <w:sz w:val="18"/>
                <w:szCs w:val="18"/>
              </w:rPr>
              <w:t>USB</w:t>
            </w:r>
            <w:r w:rsidRPr="00C27AFE">
              <w:rPr>
                <w:rFonts w:ascii="Arial" w:hAnsi="Arial" w:cs="Arial"/>
                <w:color w:val="555555"/>
                <w:sz w:val="18"/>
                <w:szCs w:val="18"/>
                <w:lang w:val="ru-RU"/>
              </w:rPr>
              <w:t xml:space="preserve"> 4-пин </w:t>
            </w:r>
            <w:r>
              <w:rPr>
                <w:rFonts w:ascii="Arial" w:hAnsi="Arial" w:cs="Arial"/>
                <w:color w:val="555555"/>
                <w:sz w:val="18"/>
                <w:szCs w:val="18"/>
              </w:rPr>
              <w:t>USB</w:t>
            </w:r>
            <w:r w:rsidRPr="00C27AFE">
              <w:rPr>
                <w:rFonts w:ascii="Arial" w:hAnsi="Arial" w:cs="Arial"/>
                <w:color w:val="555555"/>
                <w:sz w:val="18"/>
                <w:szCs w:val="18"/>
                <w:lang w:val="ru-RU"/>
              </w:rPr>
              <w:t xml:space="preserve"> тип </w:t>
            </w:r>
            <w:r>
              <w:rPr>
                <w:rFonts w:ascii="Arial" w:hAnsi="Arial" w:cs="Arial"/>
                <w:color w:val="555555"/>
                <w:sz w:val="18"/>
                <w:szCs w:val="18"/>
              </w:rPr>
              <w:t>A</w:t>
            </w:r>
            <w:r w:rsidRPr="00C27AFE">
              <w:rPr>
                <w:rFonts w:ascii="Arial" w:hAnsi="Arial" w:cs="Arial"/>
                <w:color w:val="555555"/>
                <w:sz w:val="18"/>
                <w:szCs w:val="18"/>
                <w:lang w:val="ru-RU"/>
              </w:rPr>
              <w:t>.</w:t>
            </w:r>
          </w:p>
        </w:tc>
      </w:tr>
    </w:tbl>
    <w:p w:rsidR="00C27AFE" w:rsidRPr="00C27AFE" w:rsidRDefault="00C27AFE" w:rsidP="00390618">
      <w:pPr>
        <w:rPr>
          <w:lang w:val="ru-RU"/>
        </w:rPr>
      </w:pPr>
    </w:p>
    <w:p w:rsidR="00390618" w:rsidRPr="00390618" w:rsidRDefault="00390618" w:rsidP="00904337">
      <w:pPr>
        <w:rPr>
          <w:color w:val="000000"/>
          <w:sz w:val="27"/>
          <w:szCs w:val="27"/>
          <w:lang w:val="ru-RU"/>
        </w:rPr>
      </w:pPr>
    </w:p>
    <w:p w:rsidR="00A72A75" w:rsidRPr="00A72A75" w:rsidRDefault="00F52E0E" w:rsidP="00A72A75">
      <w:pPr>
        <w:pStyle w:val="2"/>
        <w:shd w:val="clear" w:color="auto" w:fill="F7F7F7"/>
        <w:spacing w:before="0"/>
        <w:jc w:val="both"/>
        <w:rPr>
          <w:rFonts w:ascii="Arial" w:hAnsi="Arial" w:cs="Arial"/>
          <w:b w:val="0"/>
          <w:bCs w:val="0"/>
          <w:color w:val="000000"/>
          <w:sz w:val="27"/>
          <w:szCs w:val="27"/>
          <w:lang w:val="ru-RU"/>
        </w:rPr>
      </w:pPr>
      <w:r w:rsidRPr="00390618">
        <w:rPr>
          <w:color w:val="000000"/>
          <w:sz w:val="27"/>
          <w:szCs w:val="27"/>
          <w:lang w:val="ru-RU"/>
        </w:rPr>
        <w:br/>
      </w:r>
      <w:r w:rsidRPr="00085B01">
        <w:rPr>
          <w:b w:val="0"/>
          <w:color w:val="000000"/>
          <w:sz w:val="27"/>
          <w:szCs w:val="27"/>
          <w:lang w:val="ru-RU"/>
        </w:rPr>
        <w:t>Коммутатор</w:t>
      </w:r>
      <w:r w:rsidRPr="00F52E0E">
        <w:rPr>
          <w:color w:val="000000"/>
          <w:sz w:val="27"/>
          <w:szCs w:val="27"/>
          <w:lang w:val="ru-RU"/>
        </w:rPr>
        <w:br/>
      </w:r>
      <w:proofErr w:type="spellStart"/>
      <w:proofErr w:type="gramStart"/>
      <w:r w:rsidRPr="00F52E0E">
        <w:rPr>
          <w:color w:val="000000"/>
          <w:sz w:val="27"/>
          <w:szCs w:val="27"/>
          <w:lang w:val="ru-RU"/>
        </w:rPr>
        <w:t>Коммутатор</w:t>
      </w:r>
      <w:proofErr w:type="spellEnd"/>
      <w:proofErr w:type="gramEnd"/>
      <w:r w:rsidRPr="00F52E0E">
        <w:rPr>
          <w:color w:val="000000"/>
          <w:sz w:val="27"/>
          <w:szCs w:val="27"/>
          <w:lang w:val="ru-RU"/>
        </w:rPr>
        <w:t xml:space="preserve"> (управляемый) </w:t>
      </w:r>
      <w:r w:rsidR="00390618">
        <w:rPr>
          <w:rFonts w:ascii="Arial" w:hAnsi="Arial" w:cs="Arial"/>
          <w:color w:val="000000"/>
          <w:sz w:val="18"/>
          <w:szCs w:val="18"/>
        </w:rPr>
        <w:t>Cisco</w:t>
      </w:r>
      <w:r w:rsidR="00390618" w:rsidRPr="00390618">
        <w:rPr>
          <w:rFonts w:ascii="Arial" w:hAnsi="Arial" w:cs="Arial"/>
          <w:color w:val="000000"/>
          <w:sz w:val="18"/>
          <w:szCs w:val="18"/>
          <w:lang w:val="ru-RU"/>
        </w:rPr>
        <w:t xml:space="preserve"> </w:t>
      </w:r>
      <w:r w:rsidR="00390618">
        <w:rPr>
          <w:rFonts w:ascii="Arial" w:hAnsi="Arial" w:cs="Arial"/>
          <w:color w:val="000000"/>
          <w:sz w:val="18"/>
          <w:szCs w:val="18"/>
        </w:rPr>
        <w:t>Catalyst</w:t>
      </w:r>
      <w:r w:rsidR="00390618" w:rsidRPr="00390618">
        <w:rPr>
          <w:rFonts w:ascii="Arial" w:hAnsi="Arial" w:cs="Arial"/>
          <w:color w:val="000000"/>
          <w:sz w:val="18"/>
          <w:szCs w:val="18"/>
          <w:lang w:val="ru-RU"/>
        </w:rPr>
        <w:t xml:space="preserve"> серии 2950 </w:t>
      </w:r>
      <w:r w:rsidRPr="00F52E0E">
        <w:rPr>
          <w:color w:val="000000"/>
          <w:sz w:val="27"/>
          <w:szCs w:val="27"/>
          <w:lang w:val="ru-RU"/>
        </w:rPr>
        <w:t xml:space="preserve">- </w:t>
      </w:r>
      <w:r w:rsidR="00390618" w:rsidRPr="00390618">
        <w:rPr>
          <w:rFonts w:ascii="Arial" w:hAnsi="Arial" w:cs="Arial"/>
          <w:color w:val="000000"/>
          <w:sz w:val="18"/>
          <w:szCs w:val="18"/>
          <w:lang w:val="ru-RU"/>
        </w:rPr>
        <w:t xml:space="preserve">это </w:t>
      </w:r>
      <w:proofErr w:type="spellStart"/>
      <w:r w:rsidR="00390618" w:rsidRPr="00390618">
        <w:rPr>
          <w:rFonts w:ascii="Arial" w:hAnsi="Arial" w:cs="Arial"/>
          <w:color w:val="000000"/>
          <w:sz w:val="18"/>
          <w:szCs w:val="18"/>
          <w:lang w:val="ru-RU"/>
        </w:rPr>
        <w:t>стекируемые</w:t>
      </w:r>
      <w:proofErr w:type="spellEnd"/>
      <w:r w:rsidR="00390618" w:rsidRPr="00390618">
        <w:rPr>
          <w:rFonts w:ascii="Arial" w:hAnsi="Arial" w:cs="Arial"/>
          <w:color w:val="000000"/>
          <w:sz w:val="18"/>
          <w:szCs w:val="18"/>
          <w:lang w:val="ru-RU"/>
        </w:rPr>
        <w:t xml:space="preserve"> автономные коммутаторы с фиксированной конфигурацией, которые предназначены для инфраструктуры сетей </w:t>
      </w:r>
      <w:r w:rsidR="00390618">
        <w:rPr>
          <w:rFonts w:ascii="Arial" w:hAnsi="Arial" w:cs="Arial"/>
          <w:color w:val="000000"/>
          <w:sz w:val="18"/>
          <w:szCs w:val="18"/>
        </w:rPr>
        <w:t>Fast</w:t>
      </w:r>
      <w:r w:rsidR="00390618" w:rsidRPr="00390618">
        <w:rPr>
          <w:rFonts w:ascii="Arial" w:hAnsi="Arial" w:cs="Arial"/>
          <w:color w:val="000000"/>
          <w:sz w:val="18"/>
          <w:szCs w:val="18"/>
          <w:lang w:val="ru-RU"/>
        </w:rPr>
        <w:t xml:space="preserve"> </w:t>
      </w:r>
      <w:r w:rsidR="00390618">
        <w:rPr>
          <w:rFonts w:ascii="Arial" w:hAnsi="Arial" w:cs="Arial"/>
          <w:color w:val="000000"/>
          <w:sz w:val="18"/>
          <w:szCs w:val="18"/>
        </w:rPr>
        <w:t>Ethernet</w:t>
      </w:r>
      <w:r w:rsidR="00390618" w:rsidRPr="00390618">
        <w:rPr>
          <w:rFonts w:ascii="Arial" w:hAnsi="Arial" w:cs="Arial"/>
          <w:color w:val="000000"/>
          <w:sz w:val="18"/>
          <w:szCs w:val="18"/>
          <w:lang w:val="ru-RU"/>
        </w:rPr>
        <w:t xml:space="preserve"> и </w:t>
      </w:r>
      <w:r w:rsidR="00390618">
        <w:rPr>
          <w:rFonts w:ascii="Arial" w:hAnsi="Arial" w:cs="Arial"/>
          <w:color w:val="000000"/>
          <w:sz w:val="18"/>
          <w:szCs w:val="18"/>
        </w:rPr>
        <w:t>Gigabit</w:t>
      </w:r>
      <w:r w:rsidR="00390618" w:rsidRPr="00390618">
        <w:rPr>
          <w:rFonts w:ascii="Arial" w:hAnsi="Arial" w:cs="Arial"/>
          <w:color w:val="000000"/>
          <w:sz w:val="18"/>
          <w:szCs w:val="18"/>
          <w:lang w:val="ru-RU"/>
        </w:rPr>
        <w:t xml:space="preserve"> </w:t>
      </w:r>
      <w:r w:rsidR="00390618">
        <w:rPr>
          <w:rFonts w:ascii="Arial" w:hAnsi="Arial" w:cs="Arial"/>
          <w:color w:val="000000"/>
          <w:sz w:val="18"/>
          <w:szCs w:val="18"/>
        </w:rPr>
        <w:t>Ethernet</w:t>
      </w:r>
      <w:r w:rsidR="00390618" w:rsidRPr="00390618">
        <w:rPr>
          <w:rFonts w:ascii="Arial" w:hAnsi="Arial" w:cs="Arial"/>
          <w:color w:val="000000"/>
          <w:sz w:val="18"/>
          <w:szCs w:val="18"/>
          <w:lang w:val="ru-RU"/>
        </w:rPr>
        <w:t xml:space="preserve"> и обеспечивают производительность на скорости среды передачи. Коммутаторы поставляются с двумя типами программного обеспечения и в самых различных конфигурациях, благодаря чему можно подобрать подходящий вариант для любого предприятия малого и среднего бизнеса, а также удаленных филиалов и производственных сред.</w:t>
      </w:r>
      <w:r w:rsidR="00390618">
        <w:rPr>
          <w:rStyle w:val="apple-converted-space"/>
          <w:rFonts w:ascii="Arial" w:hAnsi="Arial" w:cs="Arial"/>
          <w:color w:val="000000"/>
          <w:sz w:val="18"/>
          <w:szCs w:val="18"/>
        </w:rPr>
        <w:t> </w:t>
      </w:r>
      <w:r w:rsidR="00A72A75">
        <w:rPr>
          <w:rStyle w:val="apple-converted-space"/>
          <w:rFonts w:ascii="Arial" w:hAnsi="Arial" w:cs="Arial"/>
          <w:color w:val="000000"/>
          <w:sz w:val="18"/>
          <w:szCs w:val="18"/>
          <w:lang w:val="ru-RU"/>
        </w:rPr>
        <w:t xml:space="preserve">Для данной сети был выбран коммутатор </w:t>
      </w:r>
      <w:r w:rsidR="00A72A75">
        <w:rPr>
          <w:rFonts w:ascii="Arial" w:hAnsi="Arial" w:cs="Arial"/>
          <w:color w:val="000000"/>
          <w:sz w:val="18"/>
          <w:szCs w:val="18"/>
        </w:rPr>
        <w:t>Cisco</w:t>
      </w:r>
      <w:r w:rsidR="00A72A75" w:rsidRPr="00390618">
        <w:rPr>
          <w:rFonts w:ascii="Arial" w:hAnsi="Arial" w:cs="Arial"/>
          <w:color w:val="000000"/>
          <w:sz w:val="18"/>
          <w:szCs w:val="18"/>
          <w:lang w:val="ru-RU"/>
        </w:rPr>
        <w:t xml:space="preserve"> </w:t>
      </w:r>
      <w:r w:rsidR="00A72A75">
        <w:rPr>
          <w:rFonts w:ascii="Arial" w:hAnsi="Arial" w:cs="Arial"/>
          <w:b w:val="0"/>
          <w:bCs w:val="0"/>
          <w:color w:val="000000"/>
          <w:sz w:val="27"/>
          <w:szCs w:val="27"/>
        </w:rPr>
        <w:t>Catalyst</w:t>
      </w:r>
      <w:r w:rsidR="00A72A75" w:rsidRPr="00A72A75">
        <w:rPr>
          <w:rFonts w:ascii="Arial" w:hAnsi="Arial" w:cs="Arial"/>
          <w:b w:val="0"/>
          <w:bCs w:val="0"/>
          <w:color w:val="000000"/>
          <w:sz w:val="27"/>
          <w:szCs w:val="27"/>
          <w:lang w:val="ru-RU"/>
        </w:rPr>
        <w:t xml:space="preserve"> 2950-24</w:t>
      </w:r>
      <w:r w:rsidR="00A72A75">
        <w:rPr>
          <w:rStyle w:val="apple-converted-space"/>
          <w:rFonts w:ascii="Arial" w:hAnsi="Arial" w:cs="Arial"/>
          <w:b w:val="0"/>
          <w:bCs w:val="0"/>
          <w:color w:val="000000"/>
          <w:sz w:val="27"/>
          <w:szCs w:val="27"/>
        </w:rPr>
        <w:t> </w:t>
      </w:r>
      <w:proofErr w:type="gramStart"/>
      <w:r w:rsidR="00A72A75">
        <w:rPr>
          <w:rStyle w:val="apple-converted-space"/>
          <w:rFonts w:ascii="Arial" w:hAnsi="Arial" w:cs="Arial"/>
          <w:b w:val="0"/>
          <w:bCs w:val="0"/>
          <w:color w:val="000000"/>
          <w:sz w:val="27"/>
          <w:szCs w:val="27"/>
          <w:lang w:val="ru-RU"/>
        </w:rPr>
        <w:t xml:space="preserve">( </w:t>
      </w:r>
      <w:proofErr w:type="gramEnd"/>
      <w:r w:rsidR="00A72A75" w:rsidRPr="00A72A75">
        <w:rPr>
          <w:rFonts w:ascii="Verdana" w:hAnsi="Verdana"/>
          <w:color w:val="000000"/>
          <w:sz w:val="17"/>
          <w:szCs w:val="17"/>
          <w:shd w:val="clear" w:color="auto" w:fill="F7F7F7"/>
          <w:lang w:val="ru-RU"/>
        </w:rPr>
        <w:t>10/100 Мбит/сек, 24</w:t>
      </w:r>
      <w:proofErr w:type="spellStart"/>
      <w:r w:rsidR="00A72A75">
        <w:rPr>
          <w:rFonts w:ascii="Verdana" w:hAnsi="Verdana"/>
          <w:color w:val="000000"/>
          <w:sz w:val="17"/>
          <w:szCs w:val="17"/>
          <w:shd w:val="clear" w:color="auto" w:fill="F7F7F7"/>
        </w:rPr>
        <w:t>xLAN</w:t>
      </w:r>
      <w:proofErr w:type="spellEnd"/>
      <w:r w:rsidR="00A72A75">
        <w:rPr>
          <w:rFonts w:ascii="Verdana" w:hAnsi="Verdana"/>
          <w:color w:val="000000"/>
          <w:sz w:val="17"/>
          <w:szCs w:val="17"/>
          <w:shd w:val="clear" w:color="auto" w:fill="F7F7F7"/>
          <w:lang w:val="ru-RU"/>
        </w:rPr>
        <w:t>)</w:t>
      </w:r>
    </w:p>
    <w:p w:rsidR="00F52E0E" w:rsidRPr="00A72A75" w:rsidRDefault="00F52E0E" w:rsidP="00904337">
      <w:pPr>
        <w:rPr>
          <w:rStyle w:val="apple-converted-space"/>
          <w:rFonts w:ascii="Arial" w:hAnsi="Arial" w:cs="Arial"/>
          <w:color w:val="000000"/>
          <w:sz w:val="18"/>
          <w:szCs w:val="18"/>
          <w:lang w:val="ru-RU"/>
        </w:rPr>
      </w:pPr>
    </w:p>
    <w:p w:rsidR="004C36F9" w:rsidRDefault="004C36F9" w:rsidP="00904337">
      <w:pPr>
        <w:rPr>
          <w:rStyle w:val="apple-converted-space"/>
          <w:rFonts w:ascii="Arial" w:hAnsi="Arial" w:cs="Arial"/>
          <w:color w:val="000000"/>
          <w:sz w:val="18"/>
          <w:szCs w:val="18"/>
          <w:lang w:val="ru-RU"/>
        </w:rPr>
      </w:pPr>
    </w:p>
    <w:p w:rsidR="006F2181" w:rsidRPr="006F2181" w:rsidRDefault="00843FBD" w:rsidP="006F2181">
      <w:pPr>
        <w:rPr>
          <w:lang w:val="ru-RU"/>
        </w:rPr>
      </w:pPr>
      <w:r>
        <w:rPr>
          <w:lang w:val="ru-RU"/>
        </w:rPr>
        <w:t>Для выбранной топологии   максимальная</w:t>
      </w:r>
      <w:r w:rsidR="006F2181" w:rsidRPr="006F2181">
        <w:rPr>
          <w:lang w:val="ru-RU"/>
        </w:rPr>
        <w:t xml:space="preserve"> длина кабеля составляет </w:t>
      </w:r>
    </w:p>
    <w:p w:rsidR="006F2181" w:rsidRPr="006F2181" w:rsidRDefault="006F2181" w:rsidP="006F2181">
      <w:pPr>
        <w:rPr>
          <w:lang w:val="ru-RU"/>
        </w:rPr>
      </w:pPr>
      <w:r w:rsidRPr="006F2181">
        <w:rPr>
          <w:lang w:val="ru-RU"/>
        </w:rPr>
        <w:t xml:space="preserve">100м. Максимальное расстояние от проектируемого места расположения </w:t>
      </w:r>
    </w:p>
    <w:p w:rsidR="006F2181" w:rsidRPr="006F2181" w:rsidRDefault="006F2181" w:rsidP="006F2181">
      <w:pPr>
        <w:rPr>
          <w:lang w:val="ru-RU"/>
        </w:rPr>
      </w:pPr>
      <w:r w:rsidRPr="006F2181">
        <w:rPr>
          <w:lang w:val="ru-RU"/>
        </w:rPr>
        <w:t xml:space="preserve">коммутатора до рабочей станции составит 35м. В проектируемой сети </w:t>
      </w:r>
    </w:p>
    <w:p w:rsidR="006F2181" w:rsidRPr="006F2181" w:rsidRDefault="006F2181" w:rsidP="006F2181">
      <w:pPr>
        <w:rPr>
          <w:lang w:val="ru-RU"/>
        </w:rPr>
      </w:pPr>
      <w:r w:rsidRPr="006F2181">
        <w:rPr>
          <w:lang w:val="ru-RU"/>
        </w:rPr>
        <w:t xml:space="preserve">планируется задействовать </w:t>
      </w:r>
      <w:r w:rsidR="00843FBD">
        <w:rPr>
          <w:lang w:val="ru-RU"/>
        </w:rPr>
        <w:t>100</w:t>
      </w:r>
      <w:r w:rsidRPr="006F2181">
        <w:rPr>
          <w:lang w:val="ru-RU"/>
        </w:rPr>
        <w:t xml:space="preserve"> рабочих станций. Поэтому для организации </w:t>
      </w:r>
    </w:p>
    <w:p w:rsidR="006F2181" w:rsidRPr="006F2181" w:rsidRDefault="006F2181" w:rsidP="006F2181">
      <w:pPr>
        <w:rPr>
          <w:lang w:val="ru-RU"/>
        </w:rPr>
      </w:pPr>
      <w:r w:rsidRPr="006F2181">
        <w:rPr>
          <w:lang w:val="ru-RU"/>
        </w:rPr>
        <w:t xml:space="preserve">сети используем </w:t>
      </w:r>
      <w:r w:rsidR="00843FBD">
        <w:rPr>
          <w:lang w:val="ru-RU"/>
        </w:rPr>
        <w:t xml:space="preserve">6 коммутаторов, по два в стеке на этаж.  </w:t>
      </w:r>
      <w:r w:rsidR="001156D0">
        <w:rPr>
          <w:lang w:val="ru-RU"/>
        </w:rPr>
        <w:t xml:space="preserve">Маршрутизатор устанавливается на втором этаже в специальной </w:t>
      </w:r>
      <w:proofErr w:type="gramStart"/>
      <w:r w:rsidR="001156D0">
        <w:rPr>
          <w:lang w:val="ru-RU"/>
        </w:rPr>
        <w:t>комнате</w:t>
      </w:r>
      <w:proofErr w:type="gramEnd"/>
      <w:r w:rsidR="001156D0">
        <w:rPr>
          <w:lang w:val="ru-RU"/>
        </w:rPr>
        <w:t xml:space="preserve">  где так же размещены сервера.</w:t>
      </w:r>
    </w:p>
    <w:p w:rsidR="006F2181" w:rsidRPr="006F2181" w:rsidRDefault="006F2181" w:rsidP="006F2181">
      <w:pPr>
        <w:rPr>
          <w:lang w:val="ru-RU"/>
        </w:rPr>
      </w:pPr>
      <w:r w:rsidRPr="006F2181">
        <w:rPr>
          <w:lang w:val="ru-RU"/>
        </w:rPr>
        <w:t xml:space="preserve">Высота этажа составляет 3м, общая толщина перекрытий равна 50 </w:t>
      </w:r>
    </w:p>
    <w:p w:rsidR="006F2181" w:rsidRPr="006F2181" w:rsidRDefault="006F2181" w:rsidP="006F2181">
      <w:pPr>
        <w:rPr>
          <w:lang w:val="ru-RU"/>
        </w:rPr>
      </w:pPr>
      <w:r w:rsidRPr="006F2181">
        <w:rPr>
          <w:lang w:val="ru-RU"/>
        </w:rPr>
        <w:t xml:space="preserve">см. В коридоре и всех помещениях имеется подвесной потолок с высотой </w:t>
      </w:r>
    </w:p>
    <w:p w:rsidR="006F2181" w:rsidRPr="006F2181" w:rsidRDefault="006F2181" w:rsidP="006F2181">
      <w:pPr>
        <w:rPr>
          <w:lang w:val="ru-RU"/>
        </w:rPr>
      </w:pPr>
      <w:r w:rsidRPr="006F2181">
        <w:rPr>
          <w:lang w:val="ru-RU"/>
        </w:rPr>
        <w:t xml:space="preserve">свободного пространства 35 см. Стены помещений изготовлены </w:t>
      </w:r>
      <w:proofErr w:type="gramStart"/>
      <w:r w:rsidRPr="006F2181">
        <w:rPr>
          <w:lang w:val="ru-RU"/>
        </w:rPr>
        <w:t>из</w:t>
      </w:r>
      <w:proofErr w:type="gramEnd"/>
      <w:r w:rsidRPr="006F2181">
        <w:rPr>
          <w:lang w:val="ru-RU"/>
        </w:rPr>
        <w:t xml:space="preserve"> обычного </w:t>
      </w:r>
    </w:p>
    <w:p w:rsidR="006F2181" w:rsidRPr="006F2181" w:rsidRDefault="006F2181" w:rsidP="006F2181">
      <w:pPr>
        <w:rPr>
          <w:lang w:val="ru-RU"/>
        </w:rPr>
      </w:pPr>
      <w:r w:rsidRPr="006F2181">
        <w:rPr>
          <w:lang w:val="ru-RU"/>
        </w:rPr>
        <w:t xml:space="preserve">кирпича и покрыты штукатуркой, толщина которой составляет 1 см. Каких-либо дополнительных каналов в полу и стенах, которые могут быть </w:t>
      </w:r>
    </w:p>
    <w:p w:rsidR="006F2181" w:rsidRPr="006F2181" w:rsidRDefault="006F2181" w:rsidP="006F2181">
      <w:pPr>
        <w:rPr>
          <w:lang w:val="ru-RU"/>
        </w:rPr>
      </w:pPr>
      <w:r w:rsidRPr="006F2181">
        <w:rPr>
          <w:lang w:val="ru-RU"/>
        </w:rPr>
        <w:t xml:space="preserve">использованы для прокладки кабелей, строительным проектом здания не </w:t>
      </w:r>
    </w:p>
    <w:p w:rsidR="006F2181" w:rsidRPr="006F2181" w:rsidRDefault="006F2181" w:rsidP="006F2181">
      <w:pPr>
        <w:rPr>
          <w:lang w:val="ru-RU"/>
        </w:rPr>
      </w:pPr>
      <w:r w:rsidRPr="006F2181">
        <w:rPr>
          <w:lang w:val="ru-RU"/>
        </w:rPr>
        <w:t xml:space="preserve">предусмотрено.  </w:t>
      </w:r>
    </w:p>
    <w:p w:rsidR="006F2181" w:rsidRPr="006F2181" w:rsidRDefault="006F2181" w:rsidP="006F2181">
      <w:pPr>
        <w:rPr>
          <w:lang w:val="ru-RU"/>
        </w:rPr>
      </w:pPr>
    </w:p>
    <w:p w:rsidR="006F2181" w:rsidRPr="006F2181" w:rsidRDefault="006F2181" w:rsidP="006F2181">
      <w:pPr>
        <w:rPr>
          <w:lang w:val="ru-RU"/>
        </w:rPr>
      </w:pPr>
      <w:r w:rsidRPr="006F2181">
        <w:rPr>
          <w:lang w:val="ru-RU"/>
        </w:rPr>
        <w:t>На этаже</w:t>
      </w:r>
      <w:r w:rsidR="001156D0">
        <w:rPr>
          <w:lang w:val="ru-RU"/>
        </w:rPr>
        <w:t xml:space="preserve"> каждом</w:t>
      </w:r>
      <w:proofErr w:type="gramStart"/>
      <w:r w:rsidR="001156D0">
        <w:rPr>
          <w:lang w:val="ru-RU"/>
        </w:rPr>
        <w:t xml:space="preserve"> </w:t>
      </w:r>
      <w:r w:rsidRPr="006F2181">
        <w:rPr>
          <w:lang w:val="ru-RU"/>
        </w:rPr>
        <w:t>,</w:t>
      </w:r>
      <w:proofErr w:type="gramEnd"/>
      <w:r w:rsidRPr="006F2181">
        <w:rPr>
          <w:lang w:val="ru-RU"/>
        </w:rPr>
        <w:t xml:space="preserve"> согласно плану имеется </w:t>
      </w:r>
      <w:r w:rsidR="001156D0">
        <w:rPr>
          <w:lang w:val="ru-RU"/>
        </w:rPr>
        <w:t>по 6</w:t>
      </w:r>
      <w:r w:rsidRPr="006F2181">
        <w:rPr>
          <w:lang w:val="ru-RU"/>
        </w:rPr>
        <w:t xml:space="preserve">  помещений в которых размещены </w:t>
      </w:r>
    </w:p>
    <w:p w:rsidR="004C36F9" w:rsidRDefault="006F2181" w:rsidP="006F2181">
      <w:pPr>
        <w:rPr>
          <w:lang w:val="ru-RU"/>
        </w:rPr>
      </w:pPr>
      <w:r w:rsidRPr="006F2181">
        <w:rPr>
          <w:lang w:val="ru-RU"/>
        </w:rPr>
        <w:t xml:space="preserve">существующие места. Общее число существующих рабочих мест – </w:t>
      </w:r>
      <w:r w:rsidR="001156D0">
        <w:rPr>
          <w:lang w:val="ru-RU"/>
        </w:rPr>
        <w:t>100</w:t>
      </w:r>
    </w:p>
    <w:p w:rsidR="00AD57FD" w:rsidRDefault="00AD57FD" w:rsidP="006F2181">
      <w:pPr>
        <w:rPr>
          <w:lang w:val="ru-RU"/>
        </w:rPr>
      </w:pPr>
    </w:p>
    <w:p w:rsidR="00AD57FD" w:rsidRDefault="00AD57FD" w:rsidP="006F2181">
      <w:pPr>
        <w:rPr>
          <w:lang w:val="ru-RU"/>
        </w:rPr>
      </w:pPr>
    </w:p>
    <w:p w:rsidR="00AD57FD" w:rsidRDefault="00AD57FD" w:rsidP="006F2181">
      <w:pPr>
        <w:rPr>
          <w:lang w:val="ru-RU"/>
        </w:rPr>
      </w:pPr>
      <w:r>
        <w:rPr>
          <w:lang w:val="ru-RU"/>
        </w:rPr>
        <w:t>ценники</w:t>
      </w:r>
    </w:p>
    <w:tbl>
      <w:tblPr>
        <w:tblStyle w:val="ab"/>
        <w:tblW w:w="0" w:type="auto"/>
        <w:tblLook w:val="04A0" w:firstRow="1" w:lastRow="0" w:firstColumn="1" w:lastColumn="0" w:noHBand="0" w:noVBand="1"/>
      </w:tblPr>
      <w:tblGrid>
        <w:gridCol w:w="4788"/>
        <w:gridCol w:w="4788"/>
      </w:tblGrid>
      <w:tr w:rsidR="00A72A75" w:rsidTr="00A72A75">
        <w:tc>
          <w:tcPr>
            <w:tcW w:w="4788" w:type="dxa"/>
          </w:tcPr>
          <w:p w:rsidR="00A72A75" w:rsidRPr="00A97757" w:rsidRDefault="00A72A75" w:rsidP="006F2181">
            <w:r>
              <w:rPr>
                <w:lang w:val="ru-RU"/>
              </w:rPr>
              <w:t>Сервер общий</w:t>
            </w:r>
            <w:r w:rsidR="00A97757">
              <w:t xml:space="preserve"> </w:t>
            </w:r>
          </w:p>
        </w:tc>
        <w:tc>
          <w:tcPr>
            <w:tcW w:w="4788" w:type="dxa"/>
          </w:tcPr>
          <w:p w:rsidR="00A72A75" w:rsidRPr="00A72A75" w:rsidRDefault="00A72A75" w:rsidP="006F2181">
            <w:pPr>
              <w:rPr>
                <w:lang w:val="ru-RU"/>
              </w:rPr>
            </w:pPr>
            <w:r w:rsidRPr="00A72A75">
              <w:rPr>
                <w:rFonts w:ascii="Tahoma" w:hAnsi="Tahoma" w:cs="Tahoma"/>
                <w:b/>
                <w:bCs/>
                <w:color w:val="A00000"/>
                <w:sz w:val="18"/>
                <w:szCs w:val="18"/>
                <w:shd w:val="clear" w:color="auto" w:fill="FFFFFF"/>
                <w:lang w:val="ru-RU"/>
              </w:rPr>
              <w:t>28</w:t>
            </w:r>
            <w:r>
              <w:rPr>
                <w:rFonts w:ascii="Tahoma" w:hAnsi="Tahoma" w:cs="Tahoma"/>
                <w:b/>
                <w:bCs/>
                <w:color w:val="A00000"/>
                <w:sz w:val="18"/>
                <w:szCs w:val="18"/>
                <w:shd w:val="clear" w:color="auto" w:fill="FFFFFF"/>
                <w:lang w:val="ru-RU"/>
              </w:rPr>
              <w:t xml:space="preserve"> </w:t>
            </w:r>
            <w:r w:rsidRPr="00A72A75">
              <w:rPr>
                <w:rFonts w:ascii="Tahoma" w:hAnsi="Tahoma" w:cs="Tahoma"/>
                <w:b/>
                <w:bCs/>
                <w:color w:val="A00000"/>
                <w:sz w:val="18"/>
                <w:szCs w:val="18"/>
                <w:shd w:val="clear" w:color="auto" w:fill="FFFFFF"/>
                <w:lang w:val="ru-RU"/>
              </w:rPr>
              <w:t>757</w:t>
            </w:r>
            <w:r>
              <w:rPr>
                <w:rFonts w:ascii="Tahoma" w:hAnsi="Tahoma" w:cs="Tahoma"/>
                <w:b/>
                <w:bCs/>
                <w:color w:val="A00000"/>
                <w:sz w:val="18"/>
                <w:szCs w:val="18"/>
                <w:shd w:val="clear" w:color="auto" w:fill="FFFFFF"/>
                <w:lang w:val="ru-RU"/>
              </w:rPr>
              <w:t xml:space="preserve"> </w:t>
            </w:r>
            <w:r w:rsidRPr="00A72A75">
              <w:rPr>
                <w:rFonts w:ascii="Tahoma" w:hAnsi="Tahoma" w:cs="Tahoma"/>
                <w:b/>
                <w:bCs/>
                <w:color w:val="A00000"/>
                <w:sz w:val="18"/>
                <w:szCs w:val="18"/>
                <w:shd w:val="clear" w:color="auto" w:fill="FFFFFF"/>
                <w:lang w:val="ru-RU"/>
              </w:rPr>
              <w:t>400</w:t>
            </w:r>
          </w:p>
        </w:tc>
      </w:tr>
      <w:tr w:rsidR="00A72A75" w:rsidTr="00A72A75">
        <w:tc>
          <w:tcPr>
            <w:tcW w:w="4788" w:type="dxa"/>
          </w:tcPr>
          <w:p w:rsidR="00A72A75" w:rsidRDefault="00A72A75" w:rsidP="006F2181">
            <w:pPr>
              <w:rPr>
                <w:lang w:val="ru-RU"/>
              </w:rPr>
            </w:pPr>
            <w:r>
              <w:rPr>
                <w:lang w:val="ru-RU"/>
              </w:rPr>
              <w:t>Прокси-сервер</w:t>
            </w:r>
          </w:p>
        </w:tc>
        <w:tc>
          <w:tcPr>
            <w:tcW w:w="4788" w:type="dxa"/>
          </w:tcPr>
          <w:p w:rsidR="00A72A75" w:rsidRDefault="00A72A75" w:rsidP="006F2181">
            <w:pPr>
              <w:rPr>
                <w:lang w:val="ru-RU"/>
              </w:rPr>
            </w:pPr>
            <w:r w:rsidRPr="00A72A75">
              <w:rPr>
                <w:lang w:val="ru-RU"/>
              </w:rPr>
              <w:t>7</w:t>
            </w:r>
            <w:r>
              <w:rPr>
                <w:lang w:val="ru-RU"/>
              </w:rPr>
              <w:t xml:space="preserve"> </w:t>
            </w:r>
            <w:r w:rsidRPr="00A72A75">
              <w:rPr>
                <w:lang w:val="ru-RU"/>
              </w:rPr>
              <w:t>921</w:t>
            </w:r>
            <w:r>
              <w:rPr>
                <w:lang w:val="ru-RU"/>
              </w:rPr>
              <w:t xml:space="preserve"> </w:t>
            </w:r>
            <w:r w:rsidRPr="00A72A75">
              <w:rPr>
                <w:lang w:val="ru-RU"/>
              </w:rPr>
              <w:t>200</w:t>
            </w:r>
          </w:p>
        </w:tc>
      </w:tr>
      <w:tr w:rsidR="00A72A75" w:rsidTr="00A72A75">
        <w:tc>
          <w:tcPr>
            <w:tcW w:w="4788" w:type="dxa"/>
          </w:tcPr>
          <w:p w:rsidR="00A72A75" w:rsidRDefault="00A72A75" w:rsidP="006F2181">
            <w:pPr>
              <w:rPr>
                <w:lang w:val="ru-RU"/>
              </w:rPr>
            </w:pPr>
            <w:proofErr w:type="spellStart"/>
            <w:r>
              <w:t>Dlink</w:t>
            </w:r>
            <w:proofErr w:type="spellEnd"/>
            <w:r w:rsidRPr="00A742A9">
              <w:rPr>
                <w:lang w:val="ru-RU"/>
              </w:rPr>
              <w:t xml:space="preserve"> </w:t>
            </w:r>
            <w:hyperlink r:id="rId23" w:history="1">
              <w:r>
                <w:rPr>
                  <w:rStyle w:val="a5"/>
                  <w:rFonts w:ascii="Arial" w:hAnsi="Arial" w:cs="Arial"/>
                  <w:color w:val="006693"/>
                  <w:sz w:val="18"/>
                  <w:szCs w:val="18"/>
                </w:rPr>
                <w:t>DGE</w:t>
              </w:r>
              <w:r w:rsidRPr="00A742A9">
                <w:rPr>
                  <w:rStyle w:val="a5"/>
                  <w:rFonts w:ascii="Arial" w:hAnsi="Arial" w:cs="Arial"/>
                  <w:color w:val="006693"/>
                  <w:sz w:val="18"/>
                  <w:szCs w:val="18"/>
                  <w:lang w:val="ru-RU"/>
                </w:rPr>
                <w:t>-528</w:t>
              </w:r>
              <w:r>
                <w:rPr>
                  <w:rStyle w:val="a5"/>
                  <w:rFonts w:ascii="Arial" w:hAnsi="Arial" w:cs="Arial"/>
                  <w:color w:val="006693"/>
                  <w:sz w:val="18"/>
                  <w:szCs w:val="18"/>
                </w:rPr>
                <w:t>T</w:t>
              </w:r>
            </w:hyperlink>
          </w:p>
        </w:tc>
        <w:tc>
          <w:tcPr>
            <w:tcW w:w="4788" w:type="dxa"/>
          </w:tcPr>
          <w:p w:rsidR="00A72A75" w:rsidRDefault="00A72A75" w:rsidP="006F2181">
            <w:pPr>
              <w:rPr>
                <w:lang w:val="ru-RU"/>
              </w:rPr>
            </w:pPr>
            <w:r>
              <w:rPr>
                <w:rFonts w:ascii="Arial" w:hAnsi="Arial" w:cs="Arial"/>
                <w:color w:val="000000"/>
                <w:sz w:val="42"/>
                <w:szCs w:val="42"/>
                <w:shd w:val="clear" w:color="auto" w:fill="FFFFFF"/>
              </w:rPr>
              <w:t>81 478</w:t>
            </w:r>
          </w:p>
        </w:tc>
      </w:tr>
      <w:tr w:rsidR="00A72A75" w:rsidTr="00A72A75">
        <w:tc>
          <w:tcPr>
            <w:tcW w:w="4788" w:type="dxa"/>
          </w:tcPr>
          <w:p w:rsidR="00A72A75" w:rsidRPr="00A72A75" w:rsidRDefault="00A72A75" w:rsidP="00A72A75">
            <w:pPr>
              <w:pStyle w:val="2"/>
              <w:shd w:val="clear" w:color="auto" w:fill="F7F7F7"/>
              <w:spacing w:before="0"/>
              <w:jc w:val="both"/>
              <w:outlineLvl w:val="1"/>
              <w:rPr>
                <w:rFonts w:ascii="Arial" w:hAnsi="Arial" w:cs="Arial"/>
                <w:b w:val="0"/>
                <w:bCs w:val="0"/>
                <w:color w:val="000000"/>
                <w:sz w:val="27"/>
                <w:szCs w:val="27"/>
                <w:lang w:val="ru-RU"/>
              </w:rPr>
            </w:pPr>
            <w:r>
              <w:rPr>
                <w:rFonts w:ascii="Arial" w:hAnsi="Arial" w:cs="Arial"/>
                <w:color w:val="000000"/>
                <w:sz w:val="18"/>
                <w:szCs w:val="18"/>
              </w:rPr>
              <w:t>Cisco</w:t>
            </w:r>
            <w:r w:rsidRPr="00390618">
              <w:rPr>
                <w:rFonts w:ascii="Arial" w:hAnsi="Arial" w:cs="Arial"/>
                <w:color w:val="000000"/>
                <w:sz w:val="18"/>
                <w:szCs w:val="18"/>
                <w:lang w:val="ru-RU"/>
              </w:rPr>
              <w:t xml:space="preserve"> </w:t>
            </w:r>
            <w:r>
              <w:rPr>
                <w:rFonts w:ascii="Arial" w:hAnsi="Arial" w:cs="Arial"/>
                <w:b w:val="0"/>
                <w:bCs w:val="0"/>
                <w:color w:val="000000"/>
                <w:sz w:val="27"/>
                <w:szCs w:val="27"/>
              </w:rPr>
              <w:t>Catalyst 2950-24</w:t>
            </w:r>
            <w:proofErr w:type="gramStart"/>
            <w:r>
              <w:rPr>
                <w:rStyle w:val="apple-converted-space"/>
                <w:rFonts w:ascii="Arial" w:hAnsi="Arial" w:cs="Arial"/>
                <w:b w:val="0"/>
                <w:bCs w:val="0"/>
                <w:color w:val="000000"/>
                <w:sz w:val="27"/>
                <w:szCs w:val="27"/>
              </w:rPr>
              <w:t> </w:t>
            </w:r>
            <w:r>
              <w:rPr>
                <w:rStyle w:val="apple-converted-space"/>
                <w:rFonts w:ascii="Arial" w:hAnsi="Arial" w:cs="Arial"/>
                <w:b w:val="0"/>
                <w:bCs w:val="0"/>
                <w:color w:val="000000"/>
                <w:sz w:val="27"/>
                <w:szCs w:val="27"/>
                <w:lang w:val="ru-RU"/>
              </w:rPr>
              <w:t xml:space="preserve"> </w:t>
            </w:r>
            <w:r>
              <w:rPr>
                <w:rFonts w:ascii="Verdana" w:hAnsi="Verdana"/>
                <w:color w:val="000000"/>
                <w:sz w:val="17"/>
                <w:szCs w:val="17"/>
                <w:shd w:val="clear" w:color="auto" w:fill="F7F7F7"/>
              </w:rPr>
              <w:t>10</w:t>
            </w:r>
            <w:proofErr w:type="gramEnd"/>
            <w:r>
              <w:rPr>
                <w:rFonts w:ascii="Verdana" w:hAnsi="Verdana"/>
                <w:color w:val="000000"/>
                <w:sz w:val="17"/>
                <w:szCs w:val="17"/>
                <w:shd w:val="clear" w:color="auto" w:fill="F7F7F7"/>
              </w:rPr>
              <w:t xml:space="preserve">/100 </w:t>
            </w:r>
            <w:proofErr w:type="spellStart"/>
            <w:r>
              <w:rPr>
                <w:rFonts w:ascii="Verdana" w:hAnsi="Verdana"/>
                <w:color w:val="000000"/>
                <w:sz w:val="17"/>
                <w:szCs w:val="17"/>
                <w:shd w:val="clear" w:color="auto" w:fill="F7F7F7"/>
              </w:rPr>
              <w:t>Мбит</w:t>
            </w:r>
            <w:proofErr w:type="spellEnd"/>
            <w:r>
              <w:rPr>
                <w:rFonts w:ascii="Verdana" w:hAnsi="Verdana"/>
                <w:color w:val="000000"/>
                <w:sz w:val="17"/>
                <w:szCs w:val="17"/>
                <w:shd w:val="clear" w:color="auto" w:fill="F7F7F7"/>
              </w:rPr>
              <w:t>/</w:t>
            </w:r>
            <w:proofErr w:type="spellStart"/>
            <w:r>
              <w:rPr>
                <w:rFonts w:ascii="Verdana" w:hAnsi="Verdana"/>
                <w:color w:val="000000"/>
                <w:sz w:val="17"/>
                <w:szCs w:val="17"/>
                <w:shd w:val="clear" w:color="auto" w:fill="F7F7F7"/>
              </w:rPr>
              <w:t>сек</w:t>
            </w:r>
            <w:proofErr w:type="spellEnd"/>
            <w:r>
              <w:rPr>
                <w:rFonts w:ascii="Verdana" w:hAnsi="Verdana"/>
                <w:color w:val="000000"/>
                <w:sz w:val="17"/>
                <w:szCs w:val="17"/>
                <w:shd w:val="clear" w:color="auto" w:fill="F7F7F7"/>
              </w:rPr>
              <w:t>, 24xLAN</w:t>
            </w:r>
          </w:p>
          <w:p w:rsidR="00A72A75" w:rsidRDefault="00A72A75" w:rsidP="006F2181">
            <w:pPr>
              <w:rPr>
                <w:lang w:val="ru-RU"/>
              </w:rPr>
            </w:pPr>
          </w:p>
        </w:tc>
        <w:tc>
          <w:tcPr>
            <w:tcW w:w="4788" w:type="dxa"/>
          </w:tcPr>
          <w:p w:rsidR="00A72A75" w:rsidRDefault="00A72A75" w:rsidP="006F2181">
            <w:pPr>
              <w:rPr>
                <w:lang w:val="ru-RU"/>
              </w:rPr>
            </w:pPr>
            <w:r w:rsidRPr="00A72A75">
              <w:rPr>
                <w:lang w:val="ru-RU"/>
              </w:rPr>
              <w:t>912</w:t>
            </w:r>
            <w:r>
              <w:rPr>
                <w:lang w:val="ru-RU"/>
              </w:rPr>
              <w:t xml:space="preserve"> </w:t>
            </w:r>
            <w:r w:rsidRPr="00A72A75">
              <w:rPr>
                <w:lang w:val="ru-RU"/>
              </w:rPr>
              <w:t>660</w:t>
            </w:r>
          </w:p>
        </w:tc>
      </w:tr>
      <w:tr w:rsidR="00A72A75" w:rsidTr="00A72A75">
        <w:tc>
          <w:tcPr>
            <w:tcW w:w="4788" w:type="dxa"/>
          </w:tcPr>
          <w:p w:rsidR="00A72A75" w:rsidRPr="00C27AFE" w:rsidRDefault="00C27AFE" w:rsidP="00C27AFE">
            <w:pPr>
              <w:pStyle w:val="1"/>
              <w:shd w:val="clear" w:color="auto" w:fill="FFFFFF"/>
              <w:spacing w:before="0" w:after="72" w:line="264" w:lineRule="atLeast"/>
              <w:outlineLvl w:val="0"/>
              <w:rPr>
                <w:rFonts w:ascii="Arial" w:hAnsi="Arial" w:cs="Arial"/>
                <w:b w:val="0"/>
                <w:bCs w:val="0"/>
                <w:color w:val="C5001E"/>
                <w:lang w:val="ru-RU"/>
              </w:rPr>
            </w:pPr>
            <w:r>
              <w:rPr>
                <w:rFonts w:ascii="Arial" w:hAnsi="Arial" w:cs="Arial"/>
                <w:b w:val="0"/>
                <w:bCs w:val="0"/>
                <w:color w:val="C5001E"/>
              </w:rPr>
              <w:t>Cisco 2901/K9</w:t>
            </w:r>
          </w:p>
        </w:tc>
        <w:tc>
          <w:tcPr>
            <w:tcW w:w="4788" w:type="dxa"/>
          </w:tcPr>
          <w:p w:rsidR="00A72A75" w:rsidRDefault="00C27AFE" w:rsidP="006F2181">
            <w:pPr>
              <w:rPr>
                <w:lang w:val="ru-RU"/>
              </w:rPr>
            </w:pPr>
            <w:r>
              <w:rPr>
                <w:rStyle w:val="a9"/>
                <w:rFonts w:ascii="Arial" w:hAnsi="Arial" w:cs="Arial"/>
                <w:color w:val="044251"/>
                <w:sz w:val="18"/>
                <w:szCs w:val="18"/>
                <w:shd w:val="clear" w:color="auto" w:fill="FFFFFF"/>
              </w:rPr>
              <w:t>1995.00 $</w:t>
            </w:r>
            <w:r w:rsidR="00A97757">
              <w:rPr>
                <w:rStyle w:val="a9"/>
                <w:rFonts w:ascii="Arial" w:hAnsi="Arial" w:cs="Arial"/>
                <w:color w:val="044251"/>
                <w:sz w:val="18"/>
                <w:szCs w:val="18"/>
                <w:shd w:val="clear" w:color="auto" w:fill="FFFFFF"/>
              </w:rPr>
              <w:t xml:space="preserve">  </w:t>
            </w:r>
            <w:r w:rsidR="00A97757" w:rsidRPr="00A97757">
              <w:rPr>
                <w:rStyle w:val="a9"/>
                <w:rFonts w:ascii="Arial" w:hAnsi="Arial" w:cs="Arial"/>
                <w:color w:val="044251"/>
                <w:sz w:val="18"/>
                <w:szCs w:val="18"/>
                <w:shd w:val="clear" w:color="auto" w:fill="FFFFFF"/>
              </w:rPr>
              <w:t>17</w:t>
            </w:r>
            <w:r w:rsidR="00A97757">
              <w:rPr>
                <w:rStyle w:val="a9"/>
                <w:rFonts w:ascii="Arial" w:hAnsi="Arial" w:cs="Arial"/>
                <w:color w:val="044251"/>
                <w:sz w:val="18"/>
                <w:szCs w:val="18"/>
                <w:shd w:val="clear" w:color="auto" w:fill="FFFFFF"/>
              </w:rPr>
              <w:t xml:space="preserve"> </w:t>
            </w:r>
            <w:r w:rsidR="00A97757" w:rsidRPr="00A97757">
              <w:rPr>
                <w:rStyle w:val="a9"/>
                <w:rFonts w:ascii="Arial" w:hAnsi="Arial" w:cs="Arial"/>
                <w:color w:val="044251"/>
                <w:sz w:val="18"/>
                <w:szCs w:val="18"/>
                <w:shd w:val="clear" w:color="auto" w:fill="FFFFFF"/>
              </w:rPr>
              <w:t>176</w:t>
            </w:r>
            <w:r w:rsidR="00A97757">
              <w:rPr>
                <w:rStyle w:val="a9"/>
                <w:rFonts w:ascii="Arial" w:hAnsi="Arial" w:cs="Arial"/>
                <w:color w:val="044251"/>
                <w:sz w:val="18"/>
                <w:szCs w:val="18"/>
                <w:shd w:val="clear" w:color="auto" w:fill="FFFFFF"/>
              </w:rPr>
              <w:t xml:space="preserve"> </w:t>
            </w:r>
            <w:r w:rsidR="00A97757" w:rsidRPr="00A97757">
              <w:rPr>
                <w:rStyle w:val="a9"/>
                <w:rFonts w:ascii="Arial" w:hAnsi="Arial" w:cs="Arial"/>
                <w:color w:val="044251"/>
                <w:sz w:val="18"/>
                <w:szCs w:val="18"/>
                <w:shd w:val="clear" w:color="auto" w:fill="FFFFFF"/>
              </w:rPr>
              <w:t>950</w:t>
            </w:r>
          </w:p>
        </w:tc>
      </w:tr>
      <w:tr w:rsidR="00A72A75" w:rsidTr="00A72A75">
        <w:tc>
          <w:tcPr>
            <w:tcW w:w="4788" w:type="dxa"/>
          </w:tcPr>
          <w:p w:rsidR="00A72A75" w:rsidRPr="00A97757" w:rsidRDefault="00A97757" w:rsidP="006F2181">
            <w:pPr>
              <w:rPr>
                <w:lang w:val="ru-RU"/>
              </w:rPr>
            </w:pPr>
            <w:r w:rsidRPr="00EC348B">
              <w:rPr>
                <w:rFonts w:ascii="Tahoma" w:hAnsi="Tahoma" w:cs="Tahoma"/>
                <w:b/>
                <w:bCs/>
                <w:color w:val="9F6F10"/>
                <w:sz w:val="17"/>
                <w:szCs w:val="17"/>
                <w:shd w:val="clear" w:color="auto" w:fill="EFEFEF"/>
                <w:lang w:val="ru-RU"/>
              </w:rPr>
              <w:t xml:space="preserve">Оптический кабель марки </w:t>
            </w:r>
            <w:r w:rsidRPr="003155ED">
              <w:rPr>
                <w:rFonts w:ascii="Tahoma" w:hAnsi="Tahoma" w:cs="Tahoma"/>
                <w:color w:val="000000"/>
                <w:sz w:val="17"/>
                <w:szCs w:val="17"/>
                <w:shd w:val="clear" w:color="auto" w:fill="EFEFEF"/>
                <w:lang w:val="ru-RU"/>
              </w:rPr>
              <w:t>ОКБН</w:t>
            </w:r>
            <w:r w:rsidRPr="00A97757">
              <w:rPr>
                <w:rFonts w:ascii="Tahoma" w:hAnsi="Tahoma" w:cs="Tahoma"/>
                <w:color w:val="000000"/>
                <w:sz w:val="17"/>
                <w:szCs w:val="17"/>
                <w:shd w:val="clear" w:color="auto" w:fill="EFEFEF"/>
                <w:lang w:val="ru-RU"/>
              </w:rPr>
              <w:t xml:space="preserve"> 100</w:t>
            </w:r>
            <w:r>
              <w:rPr>
                <w:rFonts w:ascii="Tahoma" w:hAnsi="Tahoma" w:cs="Tahoma"/>
                <w:color w:val="000000"/>
                <w:sz w:val="17"/>
                <w:szCs w:val="17"/>
                <w:shd w:val="clear" w:color="auto" w:fill="EFEFEF"/>
                <w:lang w:val="ru-RU"/>
              </w:rPr>
              <w:t>м</w:t>
            </w:r>
          </w:p>
        </w:tc>
        <w:tc>
          <w:tcPr>
            <w:tcW w:w="4788" w:type="dxa"/>
          </w:tcPr>
          <w:p w:rsidR="00A72A75" w:rsidRPr="00C27AFE" w:rsidRDefault="00A97757" w:rsidP="006F2181">
            <w:r>
              <w:t>~</w:t>
            </w:r>
            <w:r w:rsidR="00C27AFE" w:rsidRPr="00C27AFE">
              <w:rPr>
                <w:lang w:val="ru-RU"/>
              </w:rPr>
              <w:t>116</w:t>
            </w:r>
            <w:r w:rsidR="00C27AFE">
              <w:rPr>
                <w:lang w:val="ru-RU"/>
              </w:rPr>
              <w:t xml:space="preserve"> </w:t>
            </w:r>
            <w:r w:rsidR="00C27AFE">
              <w:t>$</w:t>
            </w:r>
            <w:r>
              <w:t xml:space="preserve"> </w:t>
            </w:r>
            <w:r w:rsidRPr="00A97757">
              <w:t>998</w:t>
            </w:r>
            <w:r>
              <w:t xml:space="preserve"> </w:t>
            </w:r>
            <w:r w:rsidRPr="00A97757">
              <w:t>760</w:t>
            </w:r>
          </w:p>
        </w:tc>
      </w:tr>
      <w:tr w:rsidR="00A72A75" w:rsidTr="00A72A75">
        <w:tc>
          <w:tcPr>
            <w:tcW w:w="4788" w:type="dxa"/>
          </w:tcPr>
          <w:p w:rsidR="00A72A75" w:rsidRPr="00C27AFE" w:rsidRDefault="00C27AFE" w:rsidP="00C27AFE">
            <w:pPr>
              <w:pStyle w:val="1"/>
              <w:spacing w:before="0"/>
              <w:textAlignment w:val="baseline"/>
              <w:outlineLvl w:val="0"/>
              <w:rPr>
                <w:rFonts w:ascii="Arial" w:hAnsi="Arial" w:cs="Arial"/>
                <w:b w:val="0"/>
                <w:bCs w:val="0"/>
                <w:color w:val="000000"/>
              </w:rPr>
            </w:pPr>
            <w:proofErr w:type="spellStart"/>
            <w:r>
              <w:rPr>
                <w:rFonts w:ascii="Arial" w:hAnsi="Arial" w:cs="Arial"/>
                <w:b w:val="0"/>
                <w:bCs w:val="0"/>
                <w:color w:val="000000"/>
              </w:rPr>
              <w:t>Кабель</w:t>
            </w:r>
            <w:proofErr w:type="spellEnd"/>
            <w:r>
              <w:rPr>
                <w:rFonts w:ascii="Arial" w:hAnsi="Arial" w:cs="Arial"/>
                <w:b w:val="0"/>
                <w:bCs w:val="0"/>
                <w:color w:val="000000"/>
              </w:rPr>
              <w:t xml:space="preserve"> UTP 5E </w:t>
            </w:r>
            <w:r>
              <w:rPr>
                <w:rFonts w:ascii="Arial" w:hAnsi="Arial" w:cs="Arial"/>
                <w:color w:val="555555"/>
                <w:sz w:val="18"/>
                <w:szCs w:val="18"/>
              </w:rPr>
              <w:t>305м</w:t>
            </w:r>
          </w:p>
        </w:tc>
        <w:tc>
          <w:tcPr>
            <w:tcW w:w="4788" w:type="dxa"/>
          </w:tcPr>
          <w:p w:rsidR="00A72A75" w:rsidRPr="00A97757" w:rsidRDefault="00A97757" w:rsidP="006F2181">
            <w:r>
              <w:t xml:space="preserve">70 $ </w:t>
            </w:r>
            <w:r w:rsidRPr="00A97757">
              <w:t>602700</w:t>
            </w:r>
          </w:p>
        </w:tc>
      </w:tr>
      <w:tr w:rsidR="00A72A75" w:rsidTr="00A72A75">
        <w:tc>
          <w:tcPr>
            <w:tcW w:w="4788" w:type="dxa"/>
          </w:tcPr>
          <w:p w:rsidR="00A72A75" w:rsidRDefault="00A72A75" w:rsidP="006F2181">
            <w:pPr>
              <w:rPr>
                <w:lang w:val="ru-RU"/>
              </w:rPr>
            </w:pPr>
          </w:p>
        </w:tc>
        <w:tc>
          <w:tcPr>
            <w:tcW w:w="4788" w:type="dxa"/>
          </w:tcPr>
          <w:p w:rsidR="00A72A75" w:rsidRDefault="00A72A75" w:rsidP="006F2181">
            <w:pPr>
              <w:rPr>
                <w:lang w:val="ru-RU"/>
              </w:rPr>
            </w:pPr>
          </w:p>
        </w:tc>
      </w:tr>
    </w:tbl>
    <w:p w:rsidR="00A97757" w:rsidRDefault="00A97757" w:rsidP="006F2181">
      <w:pPr>
        <w:rPr>
          <w:lang w:val="ru-RU"/>
        </w:rPr>
      </w:pPr>
      <w:r>
        <w:rPr>
          <w:lang w:val="ru-RU"/>
        </w:rPr>
        <w:lastRenderedPageBreak/>
        <w:t>Сколько всего надо:</w:t>
      </w:r>
    </w:p>
    <w:tbl>
      <w:tblPr>
        <w:tblStyle w:val="ab"/>
        <w:tblW w:w="0" w:type="auto"/>
        <w:tblLook w:val="04A0" w:firstRow="1" w:lastRow="0" w:firstColumn="1" w:lastColumn="0" w:noHBand="0" w:noVBand="1"/>
      </w:tblPr>
      <w:tblGrid>
        <w:gridCol w:w="4788"/>
        <w:gridCol w:w="4788"/>
      </w:tblGrid>
      <w:tr w:rsidR="00A97757" w:rsidTr="004A07F0">
        <w:tc>
          <w:tcPr>
            <w:tcW w:w="4788" w:type="dxa"/>
          </w:tcPr>
          <w:p w:rsidR="00A97757" w:rsidRPr="00A97757" w:rsidRDefault="00A97757" w:rsidP="004A07F0">
            <w:r>
              <w:rPr>
                <w:lang w:val="ru-RU"/>
              </w:rPr>
              <w:t>Сервер общий</w:t>
            </w:r>
            <w:r>
              <w:t xml:space="preserve"> </w:t>
            </w:r>
          </w:p>
        </w:tc>
        <w:tc>
          <w:tcPr>
            <w:tcW w:w="4788" w:type="dxa"/>
          </w:tcPr>
          <w:p w:rsidR="00A97757" w:rsidRPr="00A72A75" w:rsidRDefault="00A97757" w:rsidP="004A07F0">
            <w:pPr>
              <w:rPr>
                <w:lang w:val="ru-RU"/>
              </w:rPr>
            </w:pPr>
            <w:r>
              <w:rPr>
                <w:rFonts w:ascii="Tahoma" w:hAnsi="Tahoma" w:cs="Tahoma"/>
                <w:b/>
                <w:bCs/>
                <w:color w:val="A00000"/>
                <w:sz w:val="18"/>
                <w:szCs w:val="18"/>
                <w:shd w:val="clear" w:color="auto" w:fill="FFFFFF"/>
                <w:lang w:val="ru-RU"/>
              </w:rPr>
              <w:t>1</w:t>
            </w:r>
          </w:p>
        </w:tc>
      </w:tr>
      <w:tr w:rsidR="00A97757" w:rsidTr="004A07F0">
        <w:tc>
          <w:tcPr>
            <w:tcW w:w="4788" w:type="dxa"/>
          </w:tcPr>
          <w:p w:rsidR="00A97757" w:rsidRDefault="00A97757" w:rsidP="004A07F0">
            <w:pPr>
              <w:rPr>
                <w:lang w:val="ru-RU"/>
              </w:rPr>
            </w:pPr>
            <w:r>
              <w:rPr>
                <w:lang w:val="ru-RU"/>
              </w:rPr>
              <w:t>Прокси-сервер</w:t>
            </w:r>
          </w:p>
        </w:tc>
        <w:tc>
          <w:tcPr>
            <w:tcW w:w="4788" w:type="dxa"/>
          </w:tcPr>
          <w:p w:rsidR="00A97757" w:rsidRDefault="00A97757" w:rsidP="004A07F0">
            <w:pPr>
              <w:rPr>
                <w:lang w:val="ru-RU"/>
              </w:rPr>
            </w:pPr>
            <w:r>
              <w:rPr>
                <w:lang w:val="ru-RU"/>
              </w:rPr>
              <w:t>1</w:t>
            </w:r>
          </w:p>
        </w:tc>
      </w:tr>
      <w:tr w:rsidR="00A97757" w:rsidTr="004A07F0">
        <w:tc>
          <w:tcPr>
            <w:tcW w:w="4788" w:type="dxa"/>
          </w:tcPr>
          <w:p w:rsidR="00A97757" w:rsidRDefault="00A97757" w:rsidP="004A07F0">
            <w:pPr>
              <w:rPr>
                <w:lang w:val="ru-RU"/>
              </w:rPr>
            </w:pPr>
            <w:proofErr w:type="spellStart"/>
            <w:r>
              <w:t>Dlink</w:t>
            </w:r>
            <w:proofErr w:type="spellEnd"/>
            <w:r w:rsidRPr="00A742A9">
              <w:rPr>
                <w:lang w:val="ru-RU"/>
              </w:rPr>
              <w:t xml:space="preserve"> </w:t>
            </w:r>
            <w:hyperlink r:id="rId24" w:history="1">
              <w:r>
                <w:rPr>
                  <w:rStyle w:val="a5"/>
                  <w:rFonts w:ascii="Arial" w:hAnsi="Arial" w:cs="Arial"/>
                  <w:color w:val="006693"/>
                  <w:sz w:val="18"/>
                  <w:szCs w:val="18"/>
                </w:rPr>
                <w:t>DGE</w:t>
              </w:r>
              <w:r w:rsidRPr="00A742A9">
                <w:rPr>
                  <w:rStyle w:val="a5"/>
                  <w:rFonts w:ascii="Arial" w:hAnsi="Arial" w:cs="Arial"/>
                  <w:color w:val="006693"/>
                  <w:sz w:val="18"/>
                  <w:szCs w:val="18"/>
                  <w:lang w:val="ru-RU"/>
                </w:rPr>
                <w:t>-528</w:t>
              </w:r>
              <w:r>
                <w:rPr>
                  <w:rStyle w:val="a5"/>
                  <w:rFonts w:ascii="Arial" w:hAnsi="Arial" w:cs="Arial"/>
                  <w:color w:val="006693"/>
                  <w:sz w:val="18"/>
                  <w:szCs w:val="18"/>
                </w:rPr>
                <w:t>T</w:t>
              </w:r>
            </w:hyperlink>
          </w:p>
        </w:tc>
        <w:tc>
          <w:tcPr>
            <w:tcW w:w="4788" w:type="dxa"/>
          </w:tcPr>
          <w:p w:rsidR="00A97757" w:rsidRPr="00A97757" w:rsidRDefault="00A97757" w:rsidP="004A07F0">
            <w:pPr>
              <w:rPr>
                <w:lang w:val="ru-RU"/>
              </w:rPr>
            </w:pPr>
            <w:r>
              <w:rPr>
                <w:rFonts w:ascii="Arial" w:hAnsi="Arial" w:cs="Arial"/>
                <w:color w:val="000000"/>
                <w:sz w:val="42"/>
                <w:szCs w:val="42"/>
                <w:shd w:val="clear" w:color="auto" w:fill="FFFFFF"/>
                <w:lang w:val="ru-RU"/>
              </w:rPr>
              <w:t>100</w:t>
            </w:r>
          </w:p>
        </w:tc>
      </w:tr>
      <w:tr w:rsidR="00A97757" w:rsidTr="004A07F0">
        <w:tc>
          <w:tcPr>
            <w:tcW w:w="4788" w:type="dxa"/>
          </w:tcPr>
          <w:p w:rsidR="00A97757" w:rsidRPr="00A72A75" w:rsidRDefault="00A97757" w:rsidP="004A07F0">
            <w:pPr>
              <w:pStyle w:val="2"/>
              <w:shd w:val="clear" w:color="auto" w:fill="F7F7F7"/>
              <w:spacing w:before="0"/>
              <w:jc w:val="both"/>
              <w:outlineLvl w:val="1"/>
              <w:rPr>
                <w:rFonts w:ascii="Arial" w:hAnsi="Arial" w:cs="Arial"/>
                <w:b w:val="0"/>
                <w:bCs w:val="0"/>
                <w:color w:val="000000"/>
                <w:sz w:val="27"/>
                <w:szCs w:val="27"/>
                <w:lang w:val="ru-RU"/>
              </w:rPr>
            </w:pPr>
            <w:r>
              <w:rPr>
                <w:rFonts w:ascii="Arial" w:hAnsi="Arial" w:cs="Arial"/>
                <w:color w:val="000000"/>
                <w:sz w:val="18"/>
                <w:szCs w:val="18"/>
              </w:rPr>
              <w:t>Cisco</w:t>
            </w:r>
            <w:r w:rsidRPr="00390618">
              <w:rPr>
                <w:rFonts w:ascii="Arial" w:hAnsi="Arial" w:cs="Arial"/>
                <w:color w:val="000000"/>
                <w:sz w:val="18"/>
                <w:szCs w:val="18"/>
                <w:lang w:val="ru-RU"/>
              </w:rPr>
              <w:t xml:space="preserve"> </w:t>
            </w:r>
            <w:r>
              <w:rPr>
                <w:rFonts w:ascii="Arial" w:hAnsi="Arial" w:cs="Arial"/>
                <w:b w:val="0"/>
                <w:bCs w:val="0"/>
                <w:color w:val="000000"/>
                <w:sz w:val="27"/>
                <w:szCs w:val="27"/>
              </w:rPr>
              <w:t>Catalyst 2950-24</w:t>
            </w:r>
            <w:proofErr w:type="gramStart"/>
            <w:r>
              <w:rPr>
                <w:rStyle w:val="apple-converted-space"/>
                <w:rFonts w:ascii="Arial" w:hAnsi="Arial" w:cs="Arial"/>
                <w:b w:val="0"/>
                <w:bCs w:val="0"/>
                <w:color w:val="000000"/>
                <w:sz w:val="27"/>
                <w:szCs w:val="27"/>
              </w:rPr>
              <w:t> </w:t>
            </w:r>
            <w:r>
              <w:rPr>
                <w:rStyle w:val="apple-converted-space"/>
                <w:rFonts w:ascii="Arial" w:hAnsi="Arial" w:cs="Arial"/>
                <w:b w:val="0"/>
                <w:bCs w:val="0"/>
                <w:color w:val="000000"/>
                <w:sz w:val="27"/>
                <w:szCs w:val="27"/>
                <w:lang w:val="ru-RU"/>
              </w:rPr>
              <w:t xml:space="preserve"> </w:t>
            </w:r>
            <w:r>
              <w:rPr>
                <w:rFonts w:ascii="Verdana" w:hAnsi="Verdana"/>
                <w:color w:val="000000"/>
                <w:sz w:val="17"/>
                <w:szCs w:val="17"/>
                <w:shd w:val="clear" w:color="auto" w:fill="F7F7F7"/>
              </w:rPr>
              <w:t>10</w:t>
            </w:r>
            <w:proofErr w:type="gramEnd"/>
            <w:r>
              <w:rPr>
                <w:rFonts w:ascii="Verdana" w:hAnsi="Verdana"/>
                <w:color w:val="000000"/>
                <w:sz w:val="17"/>
                <w:szCs w:val="17"/>
                <w:shd w:val="clear" w:color="auto" w:fill="F7F7F7"/>
              </w:rPr>
              <w:t xml:space="preserve">/100 </w:t>
            </w:r>
            <w:proofErr w:type="spellStart"/>
            <w:r>
              <w:rPr>
                <w:rFonts w:ascii="Verdana" w:hAnsi="Verdana"/>
                <w:color w:val="000000"/>
                <w:sz w:val="17"/>
                <w:szCs w:val="17"/>
                <w:shd w:val="clear" w:color="auto" w:fill="F7F7F7"/>
              </w:rPr>
              <w:t>Мбит</w:t>
            </w:r>
            <w:proofErr w:type="spellEnd"/>
            <w:r>
              <w:rPr>
                <w:rFonts w:ascii="Verdana" w:hAnsi="Verdana"/>
                <w:color w:val="000000"/>
                <w:sz w:val="17"/>
                <w:szCs w:val="17"/>
                <w:shd w:val="clear" w:color="auto" w:fill="F7F7F7"/>
              </w:rPr>
              <w:t>/</w:t>
            </w:r>
            <w:proofErr w:type="spellStart"/>
            <w:r>
              <w:rPr>
                <w:rFonts w:ascii="Verdana" w:hAnsi="Verdana"/>
                <w:color w:val="000000"/>
                <w:sz w:val="17"/>
                <w:szCs w:val="17"/>
                <w:shd w:val="clear" w:color="auto" w:fill="F7F7F7"/>
              </w:rPr>
              <w:t>сек</w:t>
            </w:r>
            <w:proofErr w:type="spellEnd"/>
            <w:r>
              <w:rPr>
                <w:rFonts w:ascii="Verdana" w:hAnsi="Verdana"/>
                <w:color w:val="000000"/>
                <w:sz w:val="17"/>
                <w:szCs w:val="17"/>
                <w:shd w:val="clear" w:color="auto" w:fill="F7F7F7"/>
              </w:rPr>
              <w:t>, 24xLAN</w:t>
            </w:r>
          </w:p>
          <w:p w:rsidR="00A97757" w:rsidRDefault="00A97757" w:rsidP="004A07F0">
            <w:pPr>
              <w:rPr>
                <w:lang w:val="ru-RU"/>
              </w:rPr>
            </w:pPr>
          </w:p>
        </w:tc>
        <w:tc>
          <w:tcPr>
            <w:tcW w:w="4788" w:type="dxa"/>
          </w:tcPr>
          <w:p w:rsidR="00A97757" w:rsidRDefault="00A97757" w:rsidP="004A07F0">
            <w:pPr>
              <w:rPr>
                <w:lang w:val="ru-RU"/>
              </w:rPr>
            </w:pPr>
            <w:r>
              <w:rPr>
                <w:lang w:val="ru-RU"/>
              </w:rPr>
              <w:t>6</w:t>
            </w:r>
          </w:p>
        </w:tc>
      </w:tr>
      <w:tr w:rsidR="00A97757" w:rsidTr="004A07F0">
        <w:tc>
          <w:tcPr>
            <w:tcW w:w="4788" w:type="dxa"/>
          </w:tcPr>
          <w:p w:rsidR="00A97757" w:rsidRPr="00C27AFE" w:rsidRDefault="00A97757" w:rsidP="004A07F0">
            <w:pPr>
              <w:pStyle w:val="1"/>
              <w:shd w:val="clear" w:color="auto" w:fill="FFFFFF"/>
              <w:spacing w:before="0" w:after="72" w:line="264" w:lineRule="atLeast"/>
              <w:outlineLvl w:val="0"/>
              <w:rPr>
                <w:rFonts w:ascii="Arial" w:hAnsi="Arial" w:cs="Arial"/>
                <w:b w:val="0"/>
                <w:bCs w:val="0"/>
                <w:color w:val="C5001E"/>
                <w:lang w:val="ru-RU"/>
              </w:rPr>
            </w:pPr>
            <w:r>
              <w:rPr>
                <w:rFonts w:ascii="Arial" w:hAnsi="Arial" w:cs="Arial"/>
                <w:b w:val="0"/>
                <w:bCs w:val="0"/>
                <w:color w:val="C5001E"/>
              </w:rPr>
              <w:t>Cisco 2901/K9</w:t>
            </w:r>
          </w:p>
        </w:tc>
        <w:tc>
          <w:tcPr>
            <w:tcW w:w="4788" w:type="dxa"/>
          </w:tcPr>
          <w:p w:rsidR="00A97757" w:rsidRPr="00A97757" w:rsidRDefault="00A97757" w:rsidP="004A07F0">
            <w:pPr>
              <w:rPr>
                <w:lang w:val="ru-RU"/>
              </w:rPr>
            </w:pPr>
            <w:r>
              <w:rPr>
                <w:rStyle w:val="a9"/>
                <w:rFonts w:ascii="Arial" w:hAnsi="Arial" w:cs="Arial"/>
                <w:color w:val="044251"/>
                <w:sz w:val="18"/>
                <w:szCs w:val="18"/>
                <w:shd w:val="clear" w:color="auto" w:fill="FFFFFF"/>
                <w:lang w:val="ru-RU"/>
              </w:rPr>
              <w:t>1</w:t>
            </w:r>
          </w:p>
        </w:tc>
      </w:tr>
      <w:tr w:rsidR="00A97757" w:rsidTr="004A07F0">
        <w:tc>
          <w:tcPr>
            <w:tcW w:w="4788" w:type="dxa"/>
          </w:tcPr>
          <w:p w:rsidR="00A97757" w:rsidRPr="00A97757" w:rsidRDefault="00A97757" w:rsidP="004A07F0">
            <w:pPr>
              <w:rPr>
                <w:lang w:val="ru-RU"/>
              </w:rPr>
            </w:pPr>
            <w:r w:rsidRPr="00EC348B">
              <w:rPr>
                <w:rFonts w:ascii="Tahoma" w:hAnsi="Tahoma" w:cs="Tahoma"/>
                <w:b/>
                <w:bCs/>
                <w:color w:val="9F6F10"/>
                <w:sz w:val="17"/>
                <w:szCs w:val="17"/>
                <w:shd w:val="clear" w:color="auto" w:fill="EFEFEF"/>
                <w:lang w:val="ru-RU"/>
              </w:rPr>
              <w:t xml:space="preserve">Оптический кабель марки </w:t>
            </w:r>
            <w:r w:rsidRPr="003155ED">
              <w:rPr>
                <w:rFonts w:ascii="Tahoma" w:hAnsi="Tahoma" w:cs="Tahoma"/>
                <w:color w:val="000000"/>
                <w:sz w:val="17"/>
                <w:szCs w:val="17"/>
                <w:shd w:val="clear" w:color="auto" w:fill="EFEFEF"/>
                <w:lang w:val="ru-RU"/>
              </w:rPr>
              <w:t>ОКБН</w:t>
            </w:r>
            <w:r w:rsidRPr="00A97757">
              <w:rPr>
                <w:rFonts w:ascii="Tahoma" w:hAnsi="Tahoma" w:cs="Tahoma"/>
                <w:color w:val="000000"/>
                <w:sz w:val="17"/>
                <w:szCs w:val="17"/>
                <w:shd w:val="clear" w:color="auto" w:fill="EFEFEF"/>
                <w:lang w:val="ru-RU"/>
              </w:rPr>
              <w:t xml:space="preserve"> 100</w:t>
            </w:r>
            <w:r>
              <w:rPr>
                <w:rFonts w:ascii="Tahoma" w:hAnsi="Tahoma" w:cs="Tahoma"/>
                <w:color w:val="000000"/>
                <w:sz w:val="17"/>
                <w:szCs w:val="17"/>
                <w:shd w:val="clear" w:color="auto" w:fill="EFEFEF"/>
                <w:lang w:val="ru-RU"/>
              </w:rPr>
              <w:t>м</w:t>
            </w:r>
          </w:p>
        </w:tc>
        <w:tc>
          <w:tcPr>
            <w:tcW w:w="4788" w:type="dxa"/>
          </w:tcPr>
          <w:p w:rsidR="00A97757" w:rsidRPr="00B62B59" w:rsidRDefault="00B62B59" w:rsidP="004A07F0">
            <w:pPr>
              <w:rPr>
                <w:lang w:val="ru-RU"/>
              </w:rPr>
            </w:pPr>
            <w:r>
              <w:t>600 м</w:t>
            </w:r>
          </w:p>
        </w:tc>
      </w:tr>
      <w:tr w:rsidR="00A97757" w:rsidTr="004A07F0">
        <w:tc>
          <w:tcPr>
            <w:tcW w:w="4788" w:type="dxa"/>
          </w:tcPr>
          <w:p w:rsidR="00A97757" w:rsidRPr="00C27AFE" w:rsidRDefault="00A97757" w:rsidP="004A07F0">
            <w:pPr>
              <w:pStyle w:val="1"/>
              <w:spacing w:before="0"/>
              <w:textAlignment w:val="baseline"/>
              <w:outlineLvl w:val="0"/>
              <w:rPr>
                <w:rFonts w:ascii="Arial" w:hAnsi="Arial" w:cs="Arial"/>
                <w:b w:val="0"/>
                <w:bCs w:val="0"/>
                <w:color w:val="000000"/>
              </w:rPr>
            </w:pPr>
            <w:proofErr w:type="spellStart"/>
            <w:r>
              <w:rPr>
                <w:rFonts w:ascii="Arial" w:hAnsi="Arial" w:cs="Arial"/>
                <w:b w:val="0"/>
                <w:bCs w:val="0"/>
                <w:color w:val="000000"/>
              </w:rPr>
              <w:t>Кабель</w:t>
            </w:r>
            <w:proofErr w:type="spellEnd"/>
            <w:r>
              <w:rPr>
                <w:rFonts w:ascii="Arial" w:hAnsi="Arial" w:cs="Arial"/>
                <w:b w:val="0"/>
                <w:bCs w:val="0"/>
                <w:color w:val="000000"/>
              </w:rPr>
              <w:t xml:space="preserve"> UTP 5E </w:t>
            </w:r>
            <w:r>
              <w:rPr>
                <w:rFonts w:ascii="Arial" w:hAnsi="Arial" w:cs="Arial"/>
                <w:color w:val="555555"/>
                <w:sz w:val="18"/>
                <w:szCs w:val="18"/>
              </w:rPr>
              <w:t>305м</w:t>
            </w:r>
          </w:p>
        </w:tc>
        <w:tc>
          <w:tcPr>
            <w:tcW w:w="4788" w:type="dxa"/>
          </w:tcPr>
          <w:p w:rsidR="00A97757" w:rsidRPr="00A97757" w:rsidRDefault="00A97757" w:rsidP="00B62B59">
            <w:pPr>
              <w:rPr>
                <w:lang w:val="ru-RU"/>
              </w:rPr>
            </w:pPr>
            <w:r>
              <w:rPr>
                <w:lang w:val="ru-RU"/>
              </w:rPr>
              <w:t xml:space="preserve">Надо считать, но примерно 4 бухты. </w:t>
            </w:r>
            <w:r w:rsidR="00B62B59">
              <w:rPr>
                <w:lang w:val="ru-RU"/>
              </w:rPr>
              <w:t xml:space="preserve">Как по мне. </w:t>
            </w:r>
          </w:p>
        </w:tc>
      </w:tr>
      <w:tr w:rsidR="00A97757" w:rsidTr="004A07F0">
        <w:tc>
          <w:tcPr>
            <w:tcW w:w="4788" w:type="dxa"/>
          </w:tcPr>
          <w:p w:rsidR="00A97757" w:rsidRDefault="00A97757" w:rsidP="004A07F0">
            <w:pPr>
              <w:rPr>
                <w:lang w:val="ru-RU"/>
              </w:rPr>
            </w:pPr>
          </w:p>
        </w:tc>
        <w:tc>
          <w:tcPr>
            <w:tcW w:w="4788" w:type="dxa"/>
          </w:tcPr>
          <w:p w:rsidR="00A97757" w:rsidRDefault="00A97757" w:rsidP="004A07F0">
            <w:pPr>
              <w:rPr>
                <w:lang w:val="ru-RU"/>
              </w:rPr>
            </w:pPr>
          </w:p>
        </w:tc>
      </w:tr>
    </w:tbl>
    <w:p w:rsidR="00A97757" w:rsidRPr="00A97757" w:rsidRDefault="00A97757" w:rsidP="006F2181">
      <w:pPr>
        <w:rPr>
          <w:lang w:val="ru-RU"/>
        </w:rPr>
      </w:pPr>
    </w:p>
    <w:p w:rsidR="00085B01" w:rsidRPr="00390618" w:rsidRDefault="00085B01" w:rsidP="00904337">
      <w:pPr>
        <w:rPr>
          <w:lang w:val="ru-RU"/>
        </w:rPr>
      </w:pPr>
    </w:p>
    <w:p w:rsidR="00085B01" w:rsidRPr="00BF7760" w:rsidRDefault="00085B01" w:rsidP="00904337">
      <w:pPr>
        <w:rPr>
          <w:color w:val="000000" w:themeColor="text1"/>
          <w:sz w:val="28"/>
          <w:szCs w:val="28"/>
          <w:lang w:val="ru-RU"/>
        </w:rPr>
      </w:pPr>
      <w:bookmarkStart w:id="0" w:name="_GoBack"/>
      <w:bookmarkEnd w:id="0"/>
    </w:p>
    <w:sectPr w:rsidR="00085B01" w:rsidRPr="00BF7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9A4"/>
    <w:multiLevelType w:val="multilevel"/>
    <w:tmpl w:val="9580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F3601"/>
    <w:multiLevelType w:val="multilevel"/>
    <w:tmpl w:val="2BA6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2A052F"/>
    <w:multiLevelType w:val="multilevel"/>
    <w:tmpl w:val="FFC2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445"/>
    <w:rsid w:val="00085B01"/>
    <w:rsid w:val="001156D0"/>
    <w:rsid w:val="001A3E59"/>
    <w:rsid w:val="00207AE7"/>
    <w:rsid w:val="00233445"/>
    <w:rsid w:val="00266D5A"/>
    <w:rsid w:val="003155ED"/>
    <w:rsid w:val="00390618"/>
    <w:rsid w:val="004C36F9"/>
    <w:rsid w:val="005C6536"/>
    <w:rsid w:val="00630E13"/>
    <w:rsid w:val="006F2181"/>
    <w:rsid w:val="007A35BE"/>
    <w:rsid w:val="008119AD"/>
    <w:rsid w:val="00843FBD"/>
    <w:rsid w:val="00904337"/>
    <w:rsid w:val="009B297C"/>
    <w:rsid w:val="00A72A75"/>
    <w:rsid w:val="00A742A9"/>
    <w:rsid w:val="00A97757"/>
    <w:rsid w:val="00AD57FD"/>
    <w:rsid w:val="00AD7285"/>
    <w:rsid w:val="00B62B59"/>
    <w:rsid w:val="00BF7760"/>
    <w:rsid w:val="00C27AFE"/>
    <w:rsid w:val="00C665D4"/>
    <w:rsid w:val="00C93470"/>
    <w:rsid w:val="00EC348B"/>
    <w:rsid w:val="00F5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33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334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D57F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233445"/>
    <w:pPr>
      <w:keepNext/>
      <w:spacing w:before="240" w:after="60" w:line="240" w:lineRule="auto"/>
      <w:outlineLvl w:val="3"/>
    </w:pPr>
    <w:rPr>
      <w:rFonts w:ascii="Times New Roman" w:eastAsia="Times New Roman" w:hAnsi="Times New Roman" w:cs="Times New Roman"/>
      <w:b/>
      <w:b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233445"/>
    <w:pPr>
      <w:spacing w:after="0" w:line="240" w:lineRule="auto"/>
      <w:ind w:right="-766" w:firstLine="851"/>
      <w:jc w:val="both"/>
    </w:pPr>
    <w:rPr>
      <w:rFonts w:ascii="Times New Roman" w:eastAsia="Times New Roman" w:hAnsi="Times New Roman" w:cs="Times New Roman"/>
      <w:sz w:val="28"/>
      <w:szCs w:val="20"/>
      <w:lang w:val="ru-RU" w:eastAsia="ru-RU"/>
    </w:rPr>
  </w:style>
  <w:style w:type="character" w:customStyle="1" w:styleId="a4">
    <w:name w:val="Основной текст с отступом Знак"/>
    <w:basedOn w:val="a0"/>
    <w:link w:val="a3"/>
    <w:rsid w:val="00233445"/>
    <w:rPr>
      <w:rFonts w:ascii="Times New Roman" w:eastAsia="Times New Roman" w:hAnsi="Times New Roman" w:cs="Times New Roman"/>
      <w:sz w:val="28"/>
      <w:szCs w:val="20"/>
      <w:lang w:val="ru-RU" w:eastAsia="ru-RU"/>
    </w:rPr>
  </w:style>
  <w:style w:type="character" w:customStyle="1" w:styleId="10">
    <w:name w:val="Заголовок 1 Знак"/>
    <w:basedOn w:val="a0"/>
    <w:link w:val="1"/>
    <w:uiPriority w:val="9"/>
    <w:rsid w:val="0023344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33445"/>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rsid w:val="00233445"/>
    <w:rPr>
      <w:rFonts w:ascii="Times New Roman" w:eastAsia="Times New Roman" w:hAnsi="Times New Roman" w:cs="Times New Roman"/>
      <w:b/>
      <w:bCs/>
      <w:sz w:val="28"/>
      <w:szCs w:val="28"/>
      <w:lang w:val="ru-RU" w:eastAsia="ru-RU"/>
    </w:rPr>
  </w:style>
  <w:style w:type="character" w:styleId="a5">
    <w:name w:val="Hyperlink"/>
    <w:basedOn w:val="a0"/>
    <w:uiPriority w:val="99"/>
    <w:unhideWhenUsed/>
    <w:rsid w:val="00904337"/>
    <w:rPr>
      <w:color w:val="0000FF"/>
      <w:u w:val="single"/>
    </w:rPr>
  </w:style>
  <w:style w:type="character" w:customStyle="1" w:styleId="apple-converted-space">
    <w:name w:val="apple-converted-space"/>
    <w:basedOn w:val="a0"/>
    <w:rsid w:val="00904337"/>
  </w:style>
  <w:style w:type="paragraph" w:styleId="a6">
    <w:name w:val="Balloon Text"/>
    <w:basedOn w:val="a"/>
    <w:link w:val="a7"/>
    <w:uiPriority w:val="99"/>
    <w:semiHidden/>
    <w:unhideWhenUsed/>
    <w:rsid w:val="00266D5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66D5A"/>
    <w:rPr>
      <w:rFonts w:ascii="Tahoma" w:hAnsi="Tahoma" w:cs="Tahoma"/>
      <w:sz w:val="16"/>
      <w:szCs w:val="16"/>
    </w:rPr>
  </w:style>
  <w:style w:type="character" w:customStyle="1" w:styleId="30">
    <w:name w:val="Заголовок 3 Знак"/>
    <w:basedOn w:val="a0"/>
    <w:link w:val="3"/>
    <w:uiPriority w:val="9"/>
    <w:semiHidden/>
    <w:rsid w:val="00AD57FD"/>
    <w:rPr>
      <w:rFonts w:asciiTheme="majorHAnsi" w:eastAsiaTheme="majorEastAsia" w:hAnsiTheme="majorHAnsi" w:cstheme="majorBidi"/>
      <w:b/>
      <w:bCs/>
      <w:color w:val="4F81BD" w:themeColor="accent1"/>
    </w:rPr>
  </w:style>
  <w:style w:type="character" w:styleId="a8">
    <w:name w:val="FollowedHyperlink"/>
    <w:basedOn w:val="a0"/>
    <w:uiPriority w:val="99"/>
    <w:semiHidden/>
    <w:unhideWhenUsed/>
    <w:rsid w:val="00A742A9"/>
    <w:rPr>
      <w:color w:val="800080" w:themeColor="followedHyperlink"/>
      <w:u w:val="single"/>
    </w:rPr>
  </w:style>
  <w:style w:type="character" w:styleId="a9">
    <w:name w:val="Strong"/>
    <w:basedOn w:val="a0"/>
    <w:uiPriority w:val="22"/>
    <w:qFormat/>
    <w:rsid w:val="003155ED"/>
    <w:rPr>
      <w:b/>
      <w:bCs/>
    </w:rPr>
  </w:style>
  <w:style w:type="character" w:styleId="aa">
    <w:name w:val="Emphasis"/>
    <w:basedOn w:val="a0"/>
    <w:uiPriority w:val="20"/>
    <w:qFormat/>
    <w:rsid w:val="009B297C"/>
    <w:rPr>
      <w:i/>
      <w:iCs/>
    </w:rPr>
  </w:style>
  <w:style w:type="table" w:styleId="ab">
    <w:name w:val="Table Grid"/>
    <w:basedOn w:val="a1"/>
    <w:uiPriority w:val="59"/>
    <w:rsid w:val="009B29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33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334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D57F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233445"/>
    <w:pPr>
      <w:keepNext/>
      <w:spacing w:before="240" w:after="60" w:line="240" w:lineRule="auto"/>
      <w:outlineLvl w:val="3"/>
    </w:pPr>
    <w:rPr>
      <w:rFonts w:ascii="Times New Roman" w:eastAsia="Times New Roman" w:hAnsi="Times New Roman" w:cs="Times New Roman"/>
      <w:b/>
      <w:b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233445"/>
    <w:pPr>
      <w:spacing w:after="0" w:line="240" w:lineRule="auto"/>
      <w:ind w:right="-766" w:firstLine="851"/>
      <w:jc w:val="both"/>
    </w:pPr>
    <w:rPr>
      <w:rFonts w:ascii="Times New Roman" w:eastAsia="Times New Roman" w:hAnsi="Times New Roman" w:cs="Times New Roman"/>
      <w:sz w:val="28"/>
      <w:szCs w:val="20"/>
      <w:lang w:val="ru-RU" w:eastAsia="ru-RU"/>
    </w:rPr>
  </w:style>
  <w:style w:type="character" w:customStyle="1" w:styleId="a4">
    <w:name w:val="Основной текст с отступом Знак"/>
    <w:basedOn w:val="a0"/>
    <w:link w:val="a3"/>
    <w:rsid w:val="00233445"/>
    <w:rPr>
      <w:rFonts w:ascii="Times New Roman" w:eastAsia="Times New Roman" w:hAnsi="Times New Roman" w:cs="Times New Roman"/>
      <w:sz w:val="28"/>
      <w:szCs w:val="20"/>
      <w:lang w:val="ru-RU" w:eastAsia="ru-RU"/>
    </w:rPr>
  </w:style>
  <w:style w:type="character" w:customStyle="1" w:styleId="10">
    <w:name w:val="Заголовок 1 Знак"/>
    <w:basedOn w:val="a0"/>
    <w:link w:val="1"/>
    <w:uiPriority w:val="9"/>
    <w:rsid w:val="0023344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33445"/>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rsid w:val="00233445"/>
    <w:rPr>
      <w:rFonts w:ascii="Times New Roman" w:eastAsia="Times New Roman" w:hAnsi="Times New Roman" w:cs="Times New Roman"/>
      <w:b/>
      <w:bCs/>
      <w:sz w:val="28"/>
      <w:szCs w:val="28"/>
      <w:lang w:val="ru-RU" w:eastAsia="ru-RU"/>
    </w:rPr>
  </w:style>
  <w:style w:type="character" w:styleId="a5">
    <w:name w:val="Hyperlink"/>
    <w:basedOn w:val="a0"/>
    <w:uiPriority w:val="99"/>
    <w:unhideWhenUsed/>
    <w:rsid w:val="00904337"/>
    <w:rPr>
      <w:color w:val="0000FF"/>
      <w:u w:val="single"/>
    </w:rPr>
  </w:style>
  <w:style w:type="character" w:customStyle="1" w:styleId="apple-converted-space">
    <w:name w:val="apple-converted-space"/>
    <w:basedOn w:val="a0"/>
    <w:rsid w:val="00904337"/>
  </w:style>
  <w:style w:type="paragraph" w:styleId="a6">
    <w:name w:val="Balloon Text"/>
    <w:basedOn w:val="a"/>
    <w:link w:val="a7"/>
    <w:uiPriority w:val="99"/>
    <w:semiHidden/>
    <w:unhideWhenUsed/>
    <w:rsid w:val="00266D5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66D5A"/>
    <w:rPr>
      <w:rFonts w:ascii="Tahoma" w:hAnsi="Tahoma" w:cs="Tahoma"/>
      <w:sz w:val="16"/>
      <w:szCs w:val="16"/>
    </w:rPr>
  </w:style>
  <w:style w:type="character" w:customStyle="1" w:styleId="30">
    <w:name w:val="Заголовок 3 Знак"/>
    <w:basedOn w:val="a0"/>
    <w:link w:val="3"/>
    <w:uiPriority w:val="9"/>
    <w:semiHidden/>
    <w:rsid w:val="00AD57FD"/>
    <w:rPr>
      <w:rFonts w:asciiTheme="majorHAnsi" w:eastAsiaTheme="majorEastAsia" w:hAnsiTheme="majorHAnsi" w:cstheme="majorBidi"/>
      <w:b/>
      <w:bCs/>
      <w:color w:val="4F81BD" w:themeColor="accent1"/>
    </w:rPr>
  </w:style>
  <w:style w:type="character" w:styleId="a8">
    <w:name w:val="FollowedHyperlink"/>
    <w:basedOn w:val="a0"/>
    <w:uiPriority w:val="99"/>
    <w:semiHidden/>
    <w:unhideWhenUsed/>
    <w:rsid w:val="00A742A9"/>
    <w:rPr>
      <w:color w:val="800080" w:themeColor="followedHyperlink"/>
      <w:u w:val="single"/>
    </w:rPr>
  </w:style>
  <w:style w:type="character" w:styleId="a9">
    <w:name w:val="Strong"/>
    <w:basedOn w:val="a0"/>
    <w:uiPriority w:val="22"/>
    <w:qFormat/>
    <w:rsid w:val="003155ED"/>
    <w:rPr>
      <w:b/>
      <w:bCs/>
    </w:rPr>
  </w:style>
  <w:style w:type="character" w:styleId="aa">
    <w:name w:val="Emphasis"/>
    <w:basedOn w:val="a0"/>
    <w:uiPriority w:val="20"/>
    <w:qFormat/>
    <w:rsid w:val="009B297C"/>
    <w:rPr>
      <w:i/>
      <w:iCs/>
    </w:rPr>
  </w:style>
  <w:style w:type="table" w:styleId="ab">
    <w:name w:val="Table Grid"/>
    <w:basedOn w:val="a1"/>
    <w:uiPriority w:val="59"/>
    <w:rsid w:val="009B29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30380">
      <w:bodyDiv w:val="1"/>
      <w:marLeft w:val="0"/>
      <w:marRight w:val="0"/>
      <w:marTop w:val="0"/>
      <w:marBottom w:val="0"/>
      <w:divBdr>
        <w:top w:val="none" w:sz="0" w:space="0" w:color="auto"/>
        <w:left w:val="none" w:sz="0" w:space="0" w:color="auto"/>
        <w:bottom w:val="none" w:sz="0" w:space="0" w:color="auto"/>
        <w:right w:val="none" w:sz="0" w:space="0" w:color="auto"/>
      </w:divBdr>
    </w:div>
    <w:div w:id="370887818">
      <w:bodyDiv w:val="1"/>
      <w:marLeft w:val="0"/>
      <w:marRight w:val="0"/>
      <w:marTop w:val="0"/>
      <w:marBottom w:val="0"/>
      <w:divBdr>
        <w:top w:val="none" w:sz="0" w:space="0" w:color="auto"/>
        <w:left w:val="none" w:sz="0" w:space="0" w:color="auto"/>
        <w:bottom w:val="none" w:sz="0" w:space="0" w:color="auto"/>
        <w:right w:val="none" w:sz="0" w:space="0" w:color="auto"/>
      </w:divBdr>
    </w:div>
    <w:div w:id="541209004">
      <w:bodyDiv w:val="1"/>
      <w:marLeft w:val="0"/>
      <w:marRight w:val="0"/>
      <w:marTop w:val="0"/>
      <w:marBottom w:val="0"/>
      <w:divBdr>
        <w:top w:val="none" w:sz="0" w:space="0" w:color="auto"/>
        <w:left w:val="none" w:sz="0" w:space="0" w:color="auto"/>
        <w:bottom w:val="none" w:sz="0" w:space="0" w:color="auto"/>
        <w:right w:val="none" w:sz="0" w:space="0" w:color="auto"/>
      </w:divBdr>
    </w:div>
    <w:div w:id="749237489">
      <w:bodyDiv w:val="1"/>
      <w:marLeft w:val="0"/>
      <w:marRight w:val="0"/>
      <w:marTop w:val="0"/>
      <w:marBottom w:val="0"/>
      <w:divBdr>
        <w:top w:val="none" w:sz="0" w:space="0" w:color="auto"/>
        <w:left w:val="none" w:sz="0" w:space="0" w:color="auto"/>
        <w:bottom w:val="none" w:sz="0" w:space="0" w:color="auto"/>
        <w:right w:val="none" w:sz="0" w:space="0" w:color="auto"/>
      </w:divBdr>
    </w:div>
    <w:div w:id="758600431">
      <w:bodyDiv w:val="1"/>
      <w:marLeft w:val="0"/>
      <w:marRight w:val="0"/>
      <w:marTop w:val="0"/>
      <w:marBottom w:val="0"/>
      <w:divBdr>
        <w:top w:val="none" w:sz="0" w:space="0" w:color="auto"/>
        <w:left w:val="none" w:sz="0" w:space="0" w:color="auto"/>
        <w:bottom w:val="none" w:sz="0" w:space="0" w:color="auto"/>
        <w:right w:val="none" w:sz="0" w:space="0" w:color="auto"/>
      </w:divBdr>
    </w:div>
    <w:div w:id="779682272">
      <w:bodyDiv w:val="1"/>
      <w:marLeft w:val="0"/>
      <w:marRight w:val="0"/>
      <w:marTop w:val="0"/>
      <w:marBottom w:val="0"/>
      <w:divBdr>
        <w:top w:val="none" w:sz="0" w:space="0" w:color="auto"/>
        <w:left w:val="none" w:sz="0" w:space="0" w:color="auto"/>
        <w:bottom w:val="none" w:sz="0" w:space="0" w:color="auto"/>
        <w:right w:val="none" w:sz="0" w:space="0" w:color="auto"/>
      </w:divBdr>
    </w:div>
    <w:div w:id="912930859">
      <w:bodyDiv w:val="1"/>
      <w:marLeft w:val="0"/>
      <w:marRight w:val="0"/>
      <w:marTop w:val="0"/>
      <w:marBottom w:val="0"/>
      <w:divBdr>
        <w:top w:val="none" w:sz="0" w:space="0" w:color="auto"/>
        <w:left w:val="none" w:sz="0" w:space="0" w:color="auto"/>
        <w:bottom w:val="none" w:sz="0" w:space="0" w:color="auto"/>
        <w:right w:val="none" w:sz="0" w:space="0" w:color="auto"/>
      </w:divBdr>
    </w:div>
    <w:div w:id="1034766306">
      <w:bodyDiv w:val="1"/>
      <w:marLeft w:val="0"/>
      <w:marRight w:val="0"/>
      <w:marTop w:val="0"/>
      <w:marBottom w:val="0"/>
      <w:divBdr>
        <w:top w:val="none" w:sz="0" w:space="0" w:color="auto"/>
        <w:left w:val="none" w:sz="0" w:space="0" w:color="auto"/>
        <w:bottom w:val="none" w:sz="0" w:space="0" w:color="auto"/>
        <w:right w:val="none" w:sz="0" w:space="0" w:color="auto"/>
      </w:divBdr>
    </w:div>
    <w:div w:id="1234319165">
      <w:bodyDiv w:val="1"/>
      <w:marLeft w:val="0"/>
      <w:marRight w:val="0"/>
      <w:marTop w:val="0"/>
      <w:marBottom w:val="0"/>
      <w:divBdr>
        <w:top w:val="none" w:sz="0" w:space="0" w:color="auto"/>
        <w:left w:val="none" w:sz="0" w:space="0" w:color="auto"/>
        <w:bottom w:val="none" w:sz="0" w:space="0" w:color="auto"/>
        <w:right w:val="none" w:sz="0" w:space="0" w:color="auto"/>
      </w:divBdr>
    </w:div>
    <w:div w:id="1486631612">
      <w:bodyDiv w:val="1"/>
      <w:marLeft w:val="0"/>
      <w:marRight w:val="0"/>
      <w:marTop w:val="0"/>
      <w:marBottom w:val="0"/>
      <w:divBdr>
        <w:top w:val="none" w:sz="0" w:space="0" w:color="auto"/>
        <w:left w:val="none" w:sz="0" w:space="0" w:color="auto"/>
        <w:bottom w:val="none" w:sz="0" w:space="0" w:color="auto"/>
        <w:right w:val="none" w:sz="0" w:space="0" w:color="auto"/>
      </w:divBdr>
      <w:divsChild>
        <w:div w:id="999966947">
          <w:marLeft w:val="0"/>
          <w:marRight w:val="0"/>
          <w:marTop w:val="0"/>
          <w:marBottom w:val="0"/>
          <w:divBdr>
            <w:top w:val="none" w:sz="0" w:space="0" w:color="auto"/>
            <w:left w:val="none" w:sz="0" w:space="0" w:color="auto"/>
            <w:bottom w:val="none" w:sz="0" w:space="0" w:color="auto"/>
            <w:right w:val="none" w:sz="0" w:space="0" w:color="auto"/>
          </w:divBdr>
        </w:div>
        <w:div w:id="936789280">
          <w:marLeft w:val="0"/>
          <w:marRight w:val="0"/>
          <w:marTop w:val="0"/>
          <w:marBottom w:val="0"/>
          <w:divBdr>
            <w:top w:val="none" w:sz="0" w:space="0" w:color="auto"/>
            <w:left w:val="none" w:sz="0" w:space="0" w:color="auto"/>
            <w:bottom w:val="none" w:sz="0" w:space="0" w:color="auto"/>
            <w:right w:val="none" w:sz="0" w:space="0" w:color="auto"/>
          </w:divBdr>
        </w:div>
        <w:div w:id="1184051844">
          <w:marLeft w:val="0"/>
          <w:marRight w:val="0"/>
          <w:marTop w:val="0"/>
          <w:marBottom w:val="0"/>
          <w:divBdr>
            <w:top w:val="none" w:sz="0" w:space="0" w:color="auto"/>
            <w:left w:val="none" w:sz="0" w:space="0" w:color="auto"/>
            <w:bottom w:val="none" w:sz="0" w:space="0" w:color="auto"/>
            <w:right w:val="none" w:sz="0" w:space="0" w:color="auto"/>
          </w:divBdr>
          <w:divsChild>
            <w:div w:id="142435367">
              <w:marLeft w:val="0"/>
              <w:marRight w:val="0"/>
              <w:marTop w:val="0"/>
              <w:marBottom w:val="0"/>
              <w:divBdr>
                <w:top w:val="none" w:sz="0" w:space="0" w:color="auto"/>
                <w:left w:val="none" w:sz="0" w:space="0" w:color="auto"/>
                <w:bottom w:val="none" w:sz="0" w:space="0" w:color="auto"/>
                <w:right w:val="none" w:sz="0" w:space="0" w:color="auto"/>
              </w:divBdr>
            </w:div>
          </w:divsChild>
        </w:div>
        <w:div w:id="456023784">
          <w:marLeft w:val="0"/>
          <w:marRight w:val="0"/>
          <w:marTop w:val="0"/>
          <w:marBottom w:val="0"/>
          <w:divBdr>
            <w:top w:val="none" w:sz="0" w:space="0" w:color="auto"/>
            <w:left w:val="none" w:sz="0" w:space="0" w:color="auto"/>
            <w:bottom w:val="none" w:sz="0" w:space="0" w:color="auto"/>
            <w:right w:val="none" w:sz="0" w:space="0" w:color="auto"/>
          </w:divBdr>
        </w:div>
        <w:div w:id="410859564">
          <w:marLeft w:val="0"/>
          <w:marRight w:val="0"/>
          <w:marTop w:val="0"/>
          <w:marBottom w:val="0"/>
          <w:divBdr>
            <w:top w:val="none" w:sz="0" w:space="0" w:color="auto"/>
            <w:left w:val="none" w:sz="0" w:space="0" w:color="auto"/>
            <w:bottom w:val="none" w:sz="0" w:space="0" w:color="auto"/>
            <w:right w:val="none" w:sz="0" w:space="0" w:color="auto"/>
          </w:divBdr>
        </w:div>
        <w:div w:id="1982029344">
          <w:marLeft w:val="0"/>
          <w:marRight w:val="0"/>
          <w:marTop w:val="0"/>
          <w:marBottom w:val="0"/>
          <w:divBdr>
            <w:top w:val="none" w:sz="0" w:space="0" w:color="auto"/>
            <w:left w:val="none" w:sz="0" w:space="0" w:color="auto"/>
            <w:bottom w:val="none" w:sz="0" w:space="0" w:color="auto"/>
            <w:right w:val="none" w:sz="0" w:space="0" w:color="auto"/>
          </w:divBdr>
        </w:div>
        <w:div w:id="670833718">
          <w:marLeft w:val="0"/>
          <w:marRight w:val="0"/>
          <w:marTop w:val="0"/>
          <w:marBottom w:val="0"/>
          <w:divBdr>
            <w:top w:val="none" w:sz="0" w:space="0" w:color="auto"/>
            <w:left w:val="none" w:sz="0" w:space="0" w:color="auto"/>
            <w:bottom w:val="none" w:sz="0" w:space="0" w:color="auto"/>
            <w:right w:val="none" w:sz="0" w:space="0" w:color="auto"/>
          </w:divBdr>
        </w:div>
      </w:divsChild>
    </w:div>
    <w:div w:id="202435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za-referat.ru/%D0%9F%D1%80%D0%BE%D1%86%D0%B5%D1%81%D1%81%D0%BE%D1%80" TargetMode="External"/><Relationship Id="rId18" Type="http://schemas.openxmlformats.org/officeDocument/2006/relationships/hyperlink" Target="http://www.nix.ru/autocatalog/hdd_western_digital/HDD_Tb_SATA_6Gb_Western_Digital_RE_WD2000FYYZ_3.5_144548.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aza-referat.ru/%D0%A1%D0%BE%D0%B2%D0%BC%D0%B5%D1%81%D1%82%D0%B8%D0%BC%D0%BE%D1%81%D1%82%D1%8C" TargetMode="External"/><Relationship Id="rId7" Type="http://schemas.openxmlformats.org/officeDocument/2006/relationships/image" Target="media/image1.png"/><Relationship Id="rId12" Type="http://schemas.openxmlformats.org/officeDocument/2006/relationships/hyperlink" Target="http://www.nix.ru/autocatalog/server_systems_supermicro/SuperMicro_2U_6027TRDTRF_2in1_LGA2011_C602_SATA_RAID_12xHSSAS_SATA_4xGbLAN_16DDRIII_1280W_HS_135078.html" TargetMode="External"/><Relationship Id="rId17" Type="http://schemas.openxmlformats.org/officeDocument/2006/relationships/hyperlink" Target="http://baza-referat.ru/%D0%96%D0%B5%D1%81%D1%82%D0%BA%D0%B8%D0%B5_%D0%B4%D0%B8%D1%81%D0%BA%D0%B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ix.ru/autocatalog/memory_modules_kingston/Kingston_ValueRAM_KVR1600D3D8R11S_4G_KVR16R11D8_DDRIII_4Gb_PC312800_ECC_Registered_with_Parity_CL11_134888.html" TargetMode="External"/><Relationship Id="rId20" Type="http://schemas.openxmlformats.org/officeDocument/2006/relationships/hyperlink" Target="http://baza-referat.ru/%D0%A1%D1%82%D0%B0%D0%BD%D0%B4%D0%B0%D1%80%D1%8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za-referat.ru/%D0%A1%D1%82%D0%B0%D0%BD%D0%B4%D0%B0%D1%80%D1%82" TargetMode="External"/><Relationship Id="rId24" Type="http://schemas.openxmlformats.org/officeDocument/2006/relationships/hyperlink" Target="http://www.dlink.ru/by/products/7/365.html" TargetMode="External"/><Relationship Id="rId5" Type="http://schemas.openxmlformats.org/officeDocument/2006/relationships/settings" Target="settings.xml"/><Relationship Id="rId15" Type="http://schemas.openxmlformats.org/officeDocument/2006/relationships/hyperlink" Target="http://baza-referat.ru/%D0%9E%D0%BF%D0%B5%D1%80%D0%B0%D1%82%D0%B8%D0%B2%D0%BD%D0%B0%D1%8F_%D0%BF%D0%B0%D0%BC%D1%8F%D1%82%D1%8C" TargetMode="External"/><Relationship Id="rId23" Type="http://schemas.openxmlformats.org/officeDocument/2006/relationships/hyperlink" Target="http://www.dlink.ru/by/products/7/365.html" TargetMode="External"/><Relationship Id="rId10" Type="http://schemas.openxmlformats.org/officeDocument/2006/relationships/hyperlink" Target="http://baza-referat.ru/%D0%A1%D1%82%D0%B0%D0%BD%D0%B4%D0%B0%D1%80%D1%82" TargetMode="External"/><Relationship Id="rId19" Type="http://schemas.openxmlformats.org/officeDocument/2006/relationships/hyperlink" Target="http://www.nix.ru/autocatalog/business_software/PTSDOS_2522.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nix.ru/autocatalog/intel/CPU_Intel_Xeon_E52670_2.6_GHz_8core_20Mb_115W_GT_LGA2011_134851.html" TargetMode="External"/><Relationship Id="rId22" Type="http://schemas.openxmlformats.org/officeDocument/2006/relationships/hyperlink" Target="http://sovsys.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FAAFF-9778-4ACF-8717-1F4DB6ED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1</Pages>
  <Words>3228</Words>
  <Characters>18402</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dmgcodevil</dc:creator>
  <cp:lastModifiedBy>dmgcodevil</cp:lastModifiedBy>
  <cp:revision>8</cp:revision>
  <dcterms:created xsi:type="dcterms:W3CDTF">2013-04-20T20:12:00Z</dcterms:created>
  <dcterms:modified xsi:type="dcterms:W3CDTF">2013-05-03T18:26:00Z</dcterms:modified>
</cp:coreProperties>
</file>