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C494A" w14:textId="48D037CF" w:rsidR="008A41C2" w:rsidRPr="008F580F" w:rsidRDefault="008A41C2" w:rsidP="009633E4">
      <w:pPr>
        <w:pStyle w:val="Heading1"/>
        <w:numPr>
          <w:ilvl w:val="0"/>
          <w:numId w:val="0"/>
        </w:numPr>
        <w:jc w:val="center"/>
        <w:rPr>
          <w:rFonts w:asciiTheme="majorHAnsi" w:hAnsiTheme="majorHAnsi"/>
        </w:rPr>
      </w:pPr>
      <w:r w:rsidRPr="008F580F">
        <w:rPr>
          <w:rFonts w:asciiTheme="majorHAnsi" w:hAnsiTheme="majorHAnsi"/>
        </w:rPr>
        <w:t>SCIENCE METADATA TABLES</w:t>
      </w:r>
    </w:p>
    <w:p w14:paraId="56AAAAB4" w14:textId="47FCCC1A" w:rsidR="009633E4" w:rsidRDefault="009633E4" w:rsidP="009633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document describes the tables that hold the HST Science FITS header keywords.  The Science Metadata tables </w:t>
      </w:r>
      <w:proofErr w:type="gramStart"/>
      <w:r>
        <w:rPr>
          <w:rFonts w:asciiTheme="majorHAnsi" w:hAnsiTheme="majorHAnsi"/>
        </w:rPr>
        <w:t>are divided</w:t>
      </w:r>
      <w:proofErr w:type="gramEnd"/>
      <w:r>
        <w:rPr>
          <w:rFonts w:asciiTheme="majorHAnsi" w:hAnsiTheme="majorHAnsi"/>
        </w:rPr>
        <w:t xml:space="preserve"> into 4 main sections: Products, Exposures, Association and Joins.  </w:t>
      </w:r>
    </w:p>
    <w:p w14:paraId="28AD8E2A" w14:textId="77777777" w:rsidR="00D1639C" w:rsidRDefault="009633E4" w:rsidP="009633E4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</w:rPr>
        <w:t>All science tables contain the PSO key (</w:t>
      </w:r>
      <w:proofErr w:type="spellStart"/>
      <w:r>
        <w:rPr>
          <w:rFonts w:asciiTheme="majorHAnsi" w:hAnsiTheme="majorHAnsi"/>
        </w:rPr>
        <w:t>program_id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obset_id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obsnum</w:t>
      </w:r>
      <w:proofErr w:type="spellEnd"/>
      <w:r>
        <w:rPr>
          <w:rFonts w:asciiTheme="majorHAnsi" w:hAnsiTheme="majorHAnsi"/>
        </w:rPr>
        <w:t xml:space="preserve">).   Most science tables also contain the dataset name with some exceptions.  This </w:t>
      </w:r>
      <w:proofErr w:type="gramStart"/>
      <w:r>
        <w:rPr>
          <w:rFonts w:asciiTheme="majorHAnsi" w:hAnsiTheme="majorHAnsi"/>
        </w:rPr>
        <w:t>was done</w:t>
      </w:r>
      <w:proofErr w:type="gramEnd"/>
      <w:r>
        <w:rPr>
          <w:rFonts w:asciiTheme="majorHAnsi" w:hAnsiTheme="majorHAnsi"/>
        </w:rPr>
        <w:t xml:space="preserve"> in the original design and there </w:t>
      </w:r>
      <w:r w:rsidRPr="00D1639C">
        <w:rPr>
          <w:rFonts w:asciiTheme="majorHAnsi" w:hAnsiTheme="majorHAnsi"/>
        </w:rPr>
        <w:t xml:space="preserve">is no clue as to why.  The PSO key maps 1-1 to the dataset name.  It is the primary key because the dataset name </w:t>
      </w:r>
      <w:proofErr w:type="gramStart"/>
      <w:r w:rsidRPr="00D1639C">
        <w:rPr>
          <w:rFonts w:asciiTheme="majorHAnsi" w:hAnsiTheme="majorHAnsi"/>
        </w:rPr>
        <w:t>cannot always be used</w:t>
      </w:r>
      <w:proofErr w:type="gramEnd"/>
      <w:r w:rsidRPr="00D1639C">
        <w:rPr>
          <w:rFonts w:asciiTheme="majorHAnsi" w:hAnsiTheme="majorHAnsi"/>
        </w:rPr>
        <w:t xml:space="preserve"> in queries (due to the transmiss</w:t>
      </w:r>
      <w:r w:rsidR="00D1639C" w:rsidRPr="00D1639C">
        <w:rPr>
          <w:rFonts w:asciiTheme="majorHAnsi" w:hAnsiTheme="majorHAnsi"/>
        </w:rPr>
        <w:t>ion source in the last letter).</w:t>
      </w:r>
    </w:p>
    <w:p w14:paraId="1C374016" w14:textId="77777777" w:rsidR="00D1639C" w:rsidRDefault="00D1639C" w:rsidP="009633E4">
      <w:pPr>
        <w:rPr>
          <w:rFonts w:asciiTheme="majorHAnsi" w:hAnsiTheme="majorHAnsi"/>
          <w:color w:val="FF0000"/>
        </w:rPr>
      </w:pPr>
    </w:p>
    <w:p w14:paraId="7E7A4E98" w14:textId="00A020C3" w:rsidR="0011487E" w:rsidRDefault="009633E4" w:rsidP="0011487E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</w:rPr>
        <w:t xml:space="preserve">The ERD is located at </w:t>
      </w:r>
      <w:hyperlink r:id="rId9" w:history="1">
        <w:r w:rsidRPr="00C36E4D">
          <w:rPr>
            <w:rStyle w:val="Hyperlink"/>
            <w:rFonts w:asciiTheme="majorHAnsi" w:hAnsiTheme="majorHAnsi"/>
          </w:rPr>
          <w:t>http://dsbwww.stsci.edu/dsb_pages/database/ERD/HSTDadsIngest.jpg</w:t>
        </w:r>
      </w:hyperlink>
      <w:r>
        <w:rPr>
          <w:rFonts w:asciiTheme="majorHAnsi" w:hAnsiTheme="majorHAnsi"/>
        </w:rPr>
        <w:t xml:space="preserve"> but is slightly out of date.</w:t>
      </w:r>
    </w:p>
    <w:p w14:paraId="1A15875F" w14:textId="77777777" w:rsidR="00D1639C" w:rsidRPr="00D1639C" w:rsidRDefault="00D1639C" w:rsidP="0011487E">
      <w:pPr>
        <w:rPr>
          <w:rFonts w:asciiTheme="majorHAnsi" w:hAnsiTheme="majorHAnsi"/>
          <w:color w:val="FF0000"/>
        </w:rPr>
      </w:pPr>
    </w:p>
    <w:p w14:paraId="13E4E6FC" w14:textId="43F6A6A0" w:rsidR="00360AE6" w:rsidRPr="008F580F" w:rsidRDefault="00360AE6" w:rsidP="009633E4">
      <w:pPr>
        <w:pStyle w:val="Heading1"/>
        <w:rPr>
          <w:rFonts w:asciiTheme="majorHAnsi" w:hAnsiTheme="majorHAnsi"/>
        </w:rPr>
      </w:pPr>
      <w:r w:rsidRPr="008F580F">
        <w:rPr>
          <w:rFonts w:asciiTheme="majorHAnsi" w:hAnsiTheme="majorHAnsi"/>
        </w:rPr>
        <w:t>Science Tables</w:t>
      </w:r>
    </w:p>
    <w:p w14:paraId="0209B2C6" w14:textId="2CE58B6E" w:rsidR="00600998" w:rsidRPr="008F580F" w:rsidRDefault="00BD6BE4" w:rsidP="00E16FE6">
      <w:pPr>
        <w:pStyle w:val="BodyText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Science datasets are either singleton or association datasets.  Singletons are unassociated exposures.  They populate </w:t>
      </w:r>
      <w:r w:rsidR="008F580F">
        <w:rPr>
          <w:rFonts w:asciiTheme="majorHAnsi" w:hAnsiTheme="majorHAnsi"/>
        </w:rPr>
        <w:t xml:space="preserve">both </w:t>
      </w:r>
      <w:r w:rsidRPr="008F580F">
        <w:rPr>
          <w:rFonts w:asciiTheme="majorHAnsi" w:hAnsiTheme="majorHAnsi"/>
        </w:rPr>
        <w:t>product and exposure tables.  They do not populate association table</w:t>
      </w:r>
      <w:r w:rsidR="00600998" w:rsidRPr="008F580F">
        <w:rPr>
          <w:rFonts w:asciiTheme="majorHAnsi" w:hAnsiTheme="majorHAnsi"/>
        </w:rPr>
        <w:t>s.</w:t>
      </w:r>
    </w:p>
    <w:p w14:paraId="68632841" w14:textId="026AAA38" w:rsidR="00E16FE6" w:rsidRPr="008F580F" w:rsidRDefault="00BD6BE4" w:rsidP="00E16FE6">
      <w:pPr>
        <w:pStyle w:val="BodyText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Associations </w:t>
      </w:r>
      <w:proofErr w:type="gramStart"/>
      <w:r w:rsidRPr="008F580F">
        <w:rPr>
          <w:rFonts w:asciiTheme="majorHAnsi" w:hAnsiTheme="majorHAnsi"/>
        </w:rPr>
        <w:t>are made up</w:t>
      </w:r>
      <w:proofErr w:type="gramEnd"/>
      <w:r w:rsidRPr="008F580F">
        <w:rPr>
          <w:rFonts w:asciiTheme="majorHAnsi" w:hAnsiTheme="majorHAnsi"/>
        </w:rPr>
        <w:t xml:space="preserve"> of product and exposure members.  The exposure member</w:t>
      </w:r>
      <w:r w:rsidR="00600998" w:rsidRPr="008F580F">
        <w:rPr>
          <w:rFonts w:asciiTheme="majorHAnsi" w:hAnsiTheme="majorHAnsi"/>
        </w:rPr>
        <w:t>(</w:t>
      </w:r>
      <w:r w:rsidRPr="008F580F">
        <w:rPr>
          <w:rFonts w:asciiTheme="majorHAnsi" w:hAnsiTheme="majorHAnsi"/>
        </w:rPr>
        <w:t>s</w:t>
      </w:r>
      <w:r w:rsidR="00600998" w:rsidRPr="008F580F">
        <w:rPr>
          <w:rFonts w:asciiTheme="majorHAnsi" w:hAnsiTheme="majorHAnsi"/>
        </w:rPr>
        <w:t>)</w:t>
      </w:r>
      <w:r w:rsidRPr="008F580F">
        <w:rPr>
          <w:rFonts w:asciiTheme="majorHAnsi" w:hAnsiTheme="majorHAnsi"/>
        </w:rPr>
        <w:t xml:space="preserve"> are combined/processed in some way to create the product member</w:t>
      </w:r>
      <w:r w:rsidR="00600998" w:rsidRPr="008F580F">
        <w:rPr>
          <w:rFonts w:asciiTheme="majorHAnsi" w:hAnsiTheme="majorHAnsi"/>
        </w:rPr>
        <w:t>(</w:t>
      </w:r>
      <w:r w:rsidRPr="008F580F">
        <w:rPr>
          <w:rFonts w:asciiTheme="majorHAnsi" w:hAnsiTheme="majorHAnsi"/>
        </w:rPr>
        <w:t>s</w:t>
      </w:r>
      <w:r w:rsidR="00600998" w:rsidRPr="008F580F">
        <w:rPr>
          <w:rFonts w:asciiTheme="majorHAnsi" w:hAnsiTheme="majorHAnsi"/>
        </w:rPr>
        <w:t>)</w:t>
      </w:r>
      <w:r w:rsidRPr="008F580F">
        <w:rPr>
          <w:rFonts w:asciiTheme="majorHAnsi" w:hAnsiTheme="majorHAnsi"/>
        </w:rPr>
        <w:t>.</w:t>
      </w:r>
      <w:r w:rsidR="00600998" w:rsidRPr="008F580F">
        <w:rPr>
          <w:rFonts w:asciiTheme="majorHAnsi" w:hAnsiTheme="majorHAnsi"/>
        </w:rPr>
        <w:t xml:space="preserve">  Associations always have at least one product member and one exposure member.  When there is one </w:t>
      </w:r>
      <w:proofErr w:type="gramStart"/>
      <w:r w:rsidR="00600998" w:rsidRPr="008F580F">
        <w:rPr>
          <w:rFonts w:asciiTheme="majorHAnsi" w:hAnsiTheme="majorHAnsi"/>
        </w:rPr>
        <w:t>product</w:t>
      </w:r>
      <w:proofErr w:type="gramEnd"/>
      <w:r w:rsidR="00600998" w:rsidRPr="008F580F">
        <w:rPr>
          <w:rFonts w:asciiTheme="majorHAnsi" w:hAnsiTheme="majorHAnsi"/>
        </w:rPr>
        <w:t xml:space="preserve"> that product is considered the main product.  When there are multiple </w:t>
      </w:r>
      <w:proofErr w:type="gramStart"/>
      <w:r w:rsidR="00600998" w:rsidRPr="008F580F">
        <w:rPr>
          <w:rFonts w:asciiTheme="majorHAnsi" w:hAnsiTheme="majorHAnsi"/>
        </w:rPr>
        <w:t>product</w:t>
      </w:r>
      <w:r w:rsidR="008F580F">
        <w:rPr>
          <w:rFonts w:asciiTheme="majorHAnsi" w:hAnsiTheme="majorHAnsi"/>
        </w:rPr>
        <w:t>s</w:t>
      </w:r>
      <w:proofErr w:type="gramEnd"/>
      <w:r w:rsidR="00600998" w:rsidRPr="008F580F">
        <w:rPr>
          <w:rFonts w:asciiTheme="majorHAnsi" w:hAnsiTheme="majorHAnsi"/>
        </w:rPr>
        <w:t xml:space="preserve"> there will be a main product and sub-products.  The sub-products are intermediary products that go into making the main product.  </w:t>
      </w:r>
      <w:r w:rsidR="008F580F">
        <w:rPr>
          <w:rFonts w:asciiTheme="majorHAnsi" w:hAnsiTheme="majorHAnsi"/>
        </w:rPr>
        <w:t xml:space="preserve">All products are in the catalog.  </w:t>
      </w:r>
      <w:r w:rsidR="00600998" w:rsidRPr="008F580F">
        <w:rPr>
          <w:rFonts w:asciiTheme="majorHAnsi" w:hAnsiTheme="majorHAnsi"/>
        </w:rPr>
        <w:t>Association produ</w:t>
      </w:r>
      <w:r w:rsidR="00C91333">
        <w:rPr>
          <w:rFonts w:asciiTheme="majorHAnsi" w:hAnsiTheme="majorHAnsi"/>
        </w:rPr>
        <w:t>cts populate the product tables;</w:t>
      </w:r>
      <w:r w:rsidR="00600998" w:rsidRPr="008F580F">
        <w:rPr>
          <w:rFonts w:asciiTheme="majorHAnsi" w:hAnsiTheme="majorHAnsi"/>
        </w:rPr>
        <w:t xml:space="preserve"> association members populate the exposure tables.  The association itself populates the association tables.</w:t>
      </w:r>
      <w:r w:rsidR="008F580F">
        <w:rPr>
          <w:rFonts w:asciiTheme="majorHAnsi" w:hAnsiTheme="majorHAnsi"/>
        </w:rPr>
        <w:t xml:space="preserve">  Associ</w:t>
      </w:r>
      <w:r w:rsidR="00C91333">
        <w:rPr>
          <w:rFonts w:asciiTheme="majorHAnsi" w:hAnsiTheme="majorHAnsi"/>
        </w:rPr>
        <w:t>ation ID</w:t>
      </w:r>
      <w:r w:rsidR="008F580F">
        <w:rPr>
          <w:rFonts w:asciiTheme="majorHAnsi" w:hAnsiTheme="majorHAnsi"/>
        </w:rPr>
        <w:t>s always end in zero but not all main products end in zero.</w:t>
      </w:r>
      <w:r w:rsidR="00572A4C">
        <w:rPr>
          <w:rFonts w:asciiTheme="majorHAnsi" w:hAnsiTheme="majorHAnsi"/>
        </w:rPr>
        <w:t xml:space="preserve"> P</w:t>
      </w:r>
      <w:r w:rsidR="00B71DED">
        <w:rPr>
          <w:rFonts w:asciiTheme="majorHAnsi" w:hAnsiTheme="majorHAnsi"/>
        </w:rPr>
        <w:t xml:space="preserve">roducts and </w:t>
      </w:r>
      <w:proofErr w:type="spellStart"/>
      <w:r w:rsidR="00B71DED">
        <w:rPr>
          <w:rFonts w:asciiTheme="majorHAnsi" w:hAnsiTheme="majorHAnsi"/>
        </w:rPr>
        <w:t>subproducts</w:t>
      </w:r>
      <w:proofErr w:type="spellEnd"/>
      <w:r w:rsidR="00B71DED">
        <w:rPr>
          <w:rFonts w:asciiTheme="majorHAnsi" w:hAnsiTheme="majorHAnsi"/>
        </w:rPr>
        <w:t xml:space="preserve"> end in 0</w:t>
      </w:r>
      <w:r w:rsidR="00572A4C">
        <w:rPr>
          <w:rFonts w:asciiTheme="majorHAnsi" w:hAnsiTheme="majorHAnsi"/>
        </w:rPr>
        <w:t>-9</w:t>
      </w:r>
      <w:proofErr w:type="gramStart"/>
      <w:r w:rsidR="00572A4C">
        <w:rPr>
          <w:rFonts w:asciiTheme="majorHAnsi" w:hAnsiTheme="majorHAnsi"/>
        </w:rPr>
        <w:t>,A</w:t>
      </w:r>
      <w:proofErr w:type="gramEnd"/>
      <w:r w:rsidR="00572A4C">
        <w:rPr>
          <w:rFonts w:asciiTheme="majorHAnsi" w:hAnsiTheme="majorHAnsi"/>
        </w:rPr>
        <w:t>-I.  Exposures end in one of the following letters: S</w:t>
      </w:r>
      <w:proofErr w:type="gramStart"/>
      <w:r w:rsidR="00572A4C">
        <w:rPr>
          <w:rFonts w:asciiTheme="majorHAnsi" w:hAnsiTheme="majorHAnsi"/>
        </w:rPr>
        <w:t>,Q,N,P,M,T,O,R</w:t>
      </w:r>
      <w:proofErr w:type="gramEnd"/>
      <w:r w:rsidR="00572A4C">
        <w:rPr>
          <w:rFonts w:asciiTheme="majorHAnsi" w:hAnsiTheme="majorHAnsi"/>
        </w:rPr>
        <w:t>.</w:t>
      </w:r>
    </w:p>
    <w:p w14:paraId="72666593" w14:textId="7D91234E" w:rsidR="00E16FE6" w:rsidRPr="008F580F" w:rsidRDefault="008F580F" w:rsidP="00E16FE6">
      <w:pPr>
        <w:pStyle w:val="BodyText"/>
        <w:rPr>
          <w:rFonts w:asciiTheme="majorHAnsi" w:hAnsiTheme="majorHAnsi"/>
        </w:rPr>
      </w:pPr>
      <w:r w:rsidRPr="008F580F">
        <w:rPr>
          <w:rFonts w:asciiTheme="majorHAnsi" w:hAnsiTheme="majorHAnsi"/>
        </w:rPr>
        <w:t>All datasets populate the join table as will be described below.</w:t>
      </w:r>
    </w:p>
    <w:p w14:paraId="4F9FF2FB" w14:textId="2A89D4CB" w:rsidR="0063683C" w:rsidRPr="008F580F" w:rsidRDefault="0063683C" w:rsidP="008F580F">
      <w:pPr>
        <w:pStyle w:val="Heading2"/>
      </w:pPr>
      <w:r w:rsidRPr="008F580F">
        <w:t>Product Tables</w:t>
      </w:r>
    </w:p>
    <w:p w14:paraId="47C86D80" w14:textId="7C3F2BF2" w:rsidR="00F62B0F" w:rsidRPr="00D1639C" w:rsidRDefault="0011487E" w:rsidP="0011487E">
      <w:pPr>
        <w:rPr>
          <w:rFonts w:asciiTheme="majorHAnsi" w:hAnsiTheme="majorHAnsi"/>
        </w:rPr>
      </w:pPr>
      <w:r w:rsidRPr="00D1639C">
        <w:rPr>
          <w:rFonts w:asciiTheme="majorHAnsi" w:hAnsiTheme="majorHAnsi"/>
        </w:rPr>
        <w:t>The product tables</w:t>
      </w:r>
      <w:r w:rsidR="000F6AF0" w:rsidRPr="00D1639C">
        <w:rPr>
          <w:rFonts w:asciiTheme="majorHAnsi" w:hAnsiTheme="majorHAnsi"/>
        </w:rPr>
        <w:t xml:space="preserve"> contain</w:t>
      </w:r>
      <w:r w:rsidRPr="00D1639C">
        <w:rPr>
          <w:rFonts w:asciiTheme="majorHAnsi" w:hAnsiTheme="majorHAnsi"/>
        </w:rPr>
        <w:t xml:space="preserve"> on</w:t>
      </w:r>
      <w:r w:rsidR="000F6AF0" w:rsidRPr="00D1639C">
        <w:rPr>
          <w:rFonts w:asciiTheme="majorHAnsi" w:hAnsiTheme="majorHAnsi"/>
        </w:rPr>
        <w:t>e</w:t>
      </w:r>
      <w:r w:rsidRPr="00D1639C">
        <w:rPr>
          <w:rFonts w:asciiTheme="majorHAnsi" w:hAnsiTheme="majorHAnsi"/>
        </w:rPr>
        <w:t xml:space="preserve"> record </w:t>
      </w:r>
      <w:r w:rsidR="000F6AF0" w:rsidRPr="00D1639C">
        <w:rPr>
          <w:rFonts w:asciiTheme="majorHAnsi" w:hAnsiTheme="majorHAnsi"/>
        </w:rPr>
        <w:t>per</w:t>
      </w:r>
      <w:r w:rsidRPr="00D1639C">
        <w:rPr>
          <w:rFonts w:asciiTheme="majorHAnsi" w:hAnsiTheme="majorHAnsi"/>
        </w:rPr>
        <w:t xml:space="preserve"> singleton (unassoci</w:t>
      </w:r>
      <w:r w:rsidR="00B71DED">
        <w:rPr>
          <w:rFonts w:asciiTheme="majorHAnsi" w:hAnsiTheme="majorHAnsi"/>
        </w:rPr>
        <w:t>ated exposure), main product or</w:t>
      </w:r>
      <w:r w:rsidRPr="00D1639C">
        <w:rPr>
          <w:rFonts w:asciiTheme="majorHAnsi" w:hAnsiTheme="majorHAnsi"/>
        </w:rPr>
        <w:t xml:space="preserve"> </w:t>
      </w:r>
      <w:proofErr w:type="spellStart"/>
      <w:r w:rsidR="00E12AAA" w:rsidRPr="00D1639C">
        <w:rPr>
          <w:rFonts w:asciiTheme="majorHAnsi" w:hAnsiTheme="majorHAnsi"/>
        </w:rPr>
        <w:t>sub</w:t>
      </w:r>
      <w:r w:rsidR="000F6AF0" w:rsidRPr="00D1639C">
        <w:rPr>
          <w:rFonts w:asciiTheme="majorHAnsi" w:hAnsiTheme="majorHAnsi"/>
        </w:rPr>
        <w:t>product</w:t>
      </w:r>
      <w:proofErr w:type="spellEnd"/>
      <w:r w:rsidRPr="00D1639C">
        <w:rPr>
          <w:rFonts w:asciiTheme="majorHAnsi" w:hAnsiTheme="majorHAnsi"/>
        </w:rPr>
        <w:t xml:space="preserve"> of an association.  Exposure members of an association </w:t>
      </w:r>
      <w:r w:rsidR="00D0144F" w:rsidRPr="00D1639C">
        <w:rPr>
          <w:rFonts w:asciiTheme="majorHAnsi" w:hAnsiTheme="majorHAnsi"/>
        </w:rPr>
        <w:t>are not</w:t>
      </w:r>
      <w:r w:rsidRPr="00D1639C">
        <w:rPr>
          <w:rFonts w:asciiTheme="majorHAnsi" w:hAnsiTheme="majorHAnsi"/>
        </w:rPr>
        <w:t xml:space="preserve"> in these tables.  </w:t>
      </w:r>
      <w:r w:rsidR="00E12AAA" w:rsidRPr="00D1639C">
        <w:rPr>
          <w:rFonts w:asciiTheme="majorHAnsi" w:hAnsiTheme="majorHAnsi"/>
        </w:rPr>
        <w:t xml:space="preserve">The way each instrument defines its associations </w:t>
      </w:r>
      <w:proofErr w:type="gramStart"/>
      <w:r w:rsidR="00E12AAA" w:rsidRPr="00D1639C">
        <w:rPr>
          <w:rFonts w:asciiTheme="majorHAnsi" w:hAnsiTheme="majorHAnsi"/>
        </w:rPr>
        <w:t>is defined</w:t>
      </w:r>
      <w:proofErr w:type="gramEnd"/>
      <w:r w:rsidR="00E12AAA" w:rsidRPr="00D1639C">
        <w:rPr>
          <w:rFonts w:asciiTheme="majorHAnsi" w:hAnsiTheme="majorHAnsi"/>
        </w:rPr>
        <w:t xml:space="preserve"> below</w:t>
      </w:r>
      <w:r w:rsidR="00E82B44" w:rsidRPr="00D1639C">
        <w:rPr>
          <w:rFonts w:asciiTheme="majorHAnsi" w:hAnsiTheme="majorHAnsi"/>
        </w:rPr>
        <w:t>.</w:t>
      </w:r>
      <w:r w:rsidRPr="00D1639C">
        <w:rPr>
          <w:rFonts w:asciiTheme="majorHAnsi" w:hAnsiTheme="majorHAnsi"/>
        </w:rPr>
        <w:t xml:space="preserve">  </w:t>
      </w:r>
    </w:p>
    <w:p w14:paraId="069467A0" w14:textId="77777777" w:rsidR="00F62B0F" w:rsidRDefault="00F62B0F" w:rsidP="0011487E">
      <w:pPr>
        <w:rPr>
          <w:rFonts w:asciiTheme="majorHAnsi" w:hAnsiTheme="majorHAnsi"/>
        </w:rPr>
      </w:pPr>
    </w:p>
    <w:p w14:paraId="2259FD20" w14:textId="50772A08" w:rsidR="0011487E" w:rsidRDefault="0011487E" w:rsidP="0011487E">
      <w:pPr>
        <w:rPr>
          <w:rFonts w:asciiTheme="majorHAnsi" w:hAnsiTheme="majorHAnsi"/>
        </w:rPr>
      </w:pPr>
      <w:r>
        <w:rPr>
          <w:rFonts w:asciiTheme="majorHAnsi" w:hAnsiTheme="majorHAnsi"/>
        </w:rPr>
        <w:t>The product tables are:</w:t>
      </w:r>
    </w:p>
    <w:p w14:paraId="2096568F" w14:textId="77777777" w:rsidR="00936D86" w:rsidRDefault="000F6AF0" w:rsidP="003360A9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gramStart"/>
      <w:r w:rsidRPr="00CF609C">
        <w:rPr>
          <w:rFonts w:asciiTheme="majorHAnsi" w:hAnsiTheme="majorHAnsi"/>
        </w:rPr>
        <w:t>s</w:t>
      </w:r>
      <w:r w:rsidR="0011487E" w:rsidRPr="00CF609C">
        <w:rPr>
          <w:rFonts w:asciiTheme="majorHAnsi" w:hAnsiTheme="majorHAnsi"/>
        </w:rPr>
        <w:t>cience</w:t>
      </w:r>
      <w:proofErr w:type="gramEnd"/>
      <w:r w:rsidR="0011487E" w:rsidRPr="00CF609C">
        <w:rPr>
          <w:rFonts w:asciiTheme="majorHAnsi" w:hAnsiTheme="majorHAnsi"/>
        </w:rPr>
        <w:t xml:space="preserve"> –</w:t>
      </w:r>
      <w:r w:rsidR="00D443DA" w:rsidRPr="00CF609C">
        <w:rPr>
          <w:rFonts w:asciiTheme="majorHAnsi" w:hAnsiTheme="majorHAnsi"/>
        </w:rPr>
        <w:t xml:space="preserve"> contains product level</w:t>
      </w:r>
      <w:r w:rsidR="0011487E" w:rsidRPr="00CF609C">
        <w:rPr>
          <w:rFonts w:asciiTheme="majorHAnsi" w:hAnsiTheme="majorHAnsi"/>
        </w:rPr>
        <w:t xml:space="preserve"> key</w:t>
      </w:r>
      <w:r w:rsidR="00D443DA" w:rsidRPr="00CF609C">
        <w:rPr>
          <w:rFonts w:asciiTheme="majorHAnsi" w:hAnsiTheme="majorHAnsi"/>
        </w:rPr>
        <w:t>words common to all instruments.</w:t>
      </w:r>
    </w:p>
    <w:p w14:paraId="7981D8B6" w14:textId="48A943AE" w:rsidR="0011487E" w:rsidRPr="00936D86" w:rsidRDefault="0011487E" w:rsidP="003360A9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936D86">
        <w:rPr>
          <w:rFonts w:asciiTheme="majorHAnsi" w:hAnsiTheme="majorHAnsi"/>
        </w:rPr>
        <w:t>&lt;</w:t>
      </w:r>
      <w:proofErr w:type="gramStart"/>
      <w:r w:rsidRPr="00936D86">
        <w:rPr>
          <w:rFonts w:asciiTheme="majorHAnsi" w:hAnsiTheme="majorHAnsi"/>
        </w:rPr>
        <w:t>instrument</w:t>
      </w:r>
      <w:proofErr w:type="gramEnd"/>
      <w:r w:rsidRPr="00936D86">
        <w:rPr>
          <w:rFonts w:asciiTheme="majorHAnsi" w:hAnsiTheme="majorHAnsi"/>
        </w:rPr>
        <w:t>&gt;_science – exists for ACS, COS, NICMOS, STIS, WFC3</w:t>
      </w:r>
      <w:r w:rsidR="000F6AF0" w:rsidRPr="00936D86">
        <w:rPr>
          <w:rFonts w:asciiTheme="majorHAnsi" w:hAnsiTheme="majorHAnsi"/>
        </w:rPr>
        <w:t>.  It contains instrument specific keywords for the particular instrument</w:t>
      </w:r>
      <w:r w:rsidR="00E12AAA" w:rsidRPr="00936D86">
        <w:rPr>
          <w:rFonts w:asciiTheme="majorHAnsi" w:hAnsiTheme="majorHAnsi"/>
        </w:rPr>
        <w:t>.</w:t>
      </w:r>
    </w:p>
    <w:p w14:paraId="11FAF7DE" w14:textId="49E1DD64" w:rsidR="000F6AF0" w:rsidRPr="00CF609C" w:rsidRDefault="000F6AF0" w:rsidP="003360A9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F609C">
        <w:rPr>
          <w:rFonts w:asciiTheme="majorHAnsi" w:hAnsiTheme="majorHAnsi"/>
        </w:rPr>
        <w:t>&lt;</w:t>
      </w:r>
      <w:proofErr w:type="gramStart"/>
      <w:r w:rsidRPr="00CF609C">
        <w:rPr>
          <w:rFonts w:asciiTheme="majorHAnsi" w:hAnsiTheme="majorHAnsi"/>
        </w:rPr>
        <w:t>instrument</w:t>
      </w:r>
      <w:proofErr w:type="gramEnd"/>
      <w:r w:rsidRPr="00CF609C">
        <w:rPr>
          <w:rFonts w:asciiTheme="majorHAnsi" w:hAnsiTheme="majorHAnsi"/>
        </w:rPr>
        <w:t>&gt;_</w:t>
      </w:r>
      <w:proofErr w:type="spellStart"/>
      <w:r w:rsidRPr="00CF609C">
        <w:rPr>
          <w:rFonts w:asciiTheme="majorHAnsi" w:hAnsiTheme="majorHAnsi"/>
        </w:rPr>
        <w:t>ref_data</w:t>
      </w:r>
      <w:proofErr w:type="spellEnd"/>
      <w:r w:rsidRPr="00CF609C">
        <w:rPr>
          <w:rFonts w:asciiTheme="majorHAnsi" w:hAnsiTheme="majorHAnsi"/>
        </w:rPr>
        <w:t xml:space="preserve"> – exists for all instruments.  It contain</w:t>
      </w:r>
      <w:r w:rsidR="00ED76CA" w:rsidRPr="00CF609C">
        <w:rPr>
          <w:rFonts w:asciiTheme="majorHAnsi" w:hAnsiTheme="majorHAnsi"/>
        </w:rPr>
        <w:t xml:space="preserve">s the best reference files for </w:t>
      </w:r>
      <w:r w:rsidRPr="00CF609C">
        <w:rPr>
          <w:rFonts w:asciiTheme="majorHAnsi" w:hAnsiTheme="majorHAnsi"/>
        </w:rPr>
        <w:t xml:space="preserve">the dataset.  It may contain the reference files that </w:t>
      </w:r>
      <w:proofErr w:type="gramStart"/>
      <w:r w:rsidRPr="00CF609C">
        <w:rPr>
          <w:rFonts w:asciiTheme="majorHAnsi" w:hAnsiTheme="majorHAnsi"/>
        </w:rPr>
        <w:t>were used</w:t>
      </w:r>
      <w:proofErr w:type="gramEnd"/>
      <w:r w:rsidRPr="00CF609C">
        <w:rPr>
          <w:rFonts w:asciiTheme="majorHAnsi" w:hAnsiTheme="majorHAnsi"/>
        </w:rPr>
        <w:t xml:space="preserve"> to create the </w:t>
      </w:r>
      <w:r w:rsidRPr="00CF609C">
        <w:rPr>
          <w:rFonts w:asciiTheme="majorHAnsi" w:hAnsiTheme="majorHAnsi"/>
        </w:rPr>
        <w:lastRenderedPageBreak/>
        <w:t xml:space="preserve">dataset although </w:t>
      </w:r>
      <w:r w:rsidR="00ED76CA" w:rsidRPr="00CF609C">
        <w:rPr>
          <w:rFonts w:asciiTheme="majorHAnsi" w:hAnsiTheme="majorHAnsi"/>
        </w:rPr>
        <w:t>the used</w:t>
      </w:r>
      <w:r w:rsidRPr="00CF609C">
        <w:rPr>
          <w:rFonts w:asciiTheme="majorHAnsi" w:hAnsiTheme="majorHAnsi"/>
        </w:rPr>
        <w:t xml:space="preserve"> fields </w:t>
      </w:r>
      <w:r w:rsidR="00E12AAA" w:rsidRPr="00CF609C">
        <w:rPr>
          <w:rFonts w:asciiTheme="majorHAnsi" w:hAnsiTheme="majorHAnsi"/>
        </w:rPr>
        <w:t xml:space="preserve">are being phased </w:t>
      </w:r>
      <w:r w:rsidRPr="00CF609C">
        <w:rPr>
          <w:rFonts w:asciiTheme="majorHAnsi" w:hAnsiTheme="majorHAnsi"/>
        </w:rPr>
        <w:t xml:space="preserve">out.  It also contains keywords that </w:t>
      </w:r>
      <w:proofErr w:type="gramStart"/>
      <w:r w:rsidRPr="00CF609C">
        <w:rPr>
          <w:rFonts w:asciiTheme="majorHAnsi" w:hAnsiTheme="majorHAnsi"/>
        </w:rPr>
        <w:t>are needed</w:t>
      </w:r>
      <w:proofErr w:type="gramEnd"/>
      <w:r w:rsidRPr="00CF609C">
        <w:rPr>
          <w:rFonts w:asciiTheme="majorHAnsi" w:hAnsiTheme="majorHAnsi"/>
        </w:rPr>
        <w:t xml:space="preserve"> to </w:t>
      </w:r>
      <w:r w:rsidR="00CF609C">
        <w:rPr>
          <w:rFonts w:asciiTheme="majorHAnsi" w:hAnsiTheme="majorHAnsi"/>
        </w:rPr>
        <w:t>identify</w:t>
      </w:r>
      <w:r w:rsidRPr="00CF609C">
        <w:rPr>
          <w:rFonts w:asciiTheme="majorHAnsi" w:hAnsiTheme="majorHAnsi"/>
        </w:rPr>
        <w:t xml:space="preserve"> the best reference files.</w:t>
      </w:r>
    </w:p>
    <w:p w14:paraId="31A3BB44" w14:textId="77AA1C5B" w:rsidR="000F6AF0" w:rsidRPr="00CF609C" w:rsidRDefault="000F6AF0" w:rsidP="003360A9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spellStart"/>
      <w:r w:rsidRPr="00CF609C">
        <w:rPr>
          <w:rFonts w:asciiTheme="majorHAnsi" w:hAnsiTheme="majorHAnsi"/>
        </w:rPr>
        <w:t>fixed_targets</w:t>
      </w:r>
      <w:proofErr w:type="spellEnd"/>
      <w:r w:rsidRPr="00CF609C">
        <w:rPr>
          <w:rFonts w:asciiTheme="majorHAnsi" w:hAnsiTheme="majorHAnsi"/>
        </w:rPr>
        <w:t xml:space="preserve">, </w:t>
      </w:r>
      <w:proofErr w:type="spellStart"/>
      <w:r w:rsidRPr="00CF609C">
        <w:rPr>
          <w:rFonts w:asciiTheme="majorHAnsi" w:hAnsiTheme="majorHAnsi"/>
        </w:rPr>
        <w:t>moving_target_position</w:t>
      </w:r>
      <w:proofErr w:type="spellEnd"/>
      <w:r w:rsidRPr="00CF609C">
        <w:rPr>
          <w:rFonts w:asciiTheme="majorHAnsi" w:hAnsiTheme="majorHAnsi"/>
        </w:rPr>
        <w:t xml:space="preserve">, </w:t>
      </w:r>
      <w:proofErr w:type="spellStart"/>
      <w:r w:rsidRPr="00CF609C">
        <w:rPr>
          <w:rFonts w:asciiTheme="majorHAnsi" w:hAnsiTheme="majorHAnsi"/>
        </w:rPr>
        <w:t>target_keyword</w:t>
      </w:r>
      <w:proofErr w:type="spellEnd"/>
      <w:r w:rsidRPr="00CF609C">
        <w:rPr>
          <w:rFonts w:asciiTheme="majorHAnsi" w:hAnsiTheme="majorHAnsi"/>
        </w:rPr>
        <w:t xml:space="preserve">, </w:t>
      </w:r>
      <w:proofErr w:type="spellStart"/>
      <w:r w:rsidRPr="00CF609C">
        <w:rPr>
          <w:rFonts w:asciiTheme="majorHAnsi" w:hAnsiTheme="majorHAnsi"/>
        </w:rPr>
        <w:t>target_sysnonym</w:t>
      </w:r>
      <w:proofErr w:type="spellEnd"/>
      <w:r w:rsidRPr="00CF609C">
        <w:rPr>
          <w:rFonts w:asciiTheme="majorHAnsi" w:hAnsiTheme="majorHAnsi"/>
        </w:rPr>
        <w:t xml:space="preserve">, </w:t>
      </w:r>
      <w:proofErr w:type="spellStart"/>
      <w:r w:rsidRPr="00573DEC">
        <w:rPr>
          <w:rFonts w:asciiTheme="majorHAnsi" w:hAnsiTheme="majorHAnsi"/>
        </w:rPr>
        <w:t>scan_parameters</w:t>
      </w:r>
      <w:proofErr w:type="spellEnd"/>
      <w:r w:rsidRPr="00573DEC">
        <w:rPr>
          <w:rFonts w:asciiTheme="majorHAnsi" w:hAnsiTheme="majorHAnsi"/>
        </w:rPr>
        <w:t xml:space="preserve"> – these </w:t>
      </w:r>
      <w:r w:rsidR="00573DEC" w:rsidRPr="00573DEC">
        <w:rPr>
          <w:rFonts w:asciiTheme="majorHAnsi" w:hAnsiTheme="majorHAnsi"/>
        </w:rPr>
        <w:t>store</w:t>
      </w:r>
      <w:r w:rsidRPr="00573DEC">
        <w:rPr>
          <w:rFonts w:asciiTheme="majorHAnsi" w:hAnsiTheme="majorHAnsi"/>
        </w:rPr>
        <w:t xml:space="preserve"> pass-through SPSS </w:t>
      </w:r>
      <w:r w:rsidR="00E63374">
        <w:rPr>
          <w:rFonts w:asciiTheme="majorHAnsi" w:hAnsiTheme="majorHAnsi"/>
        </w:rPr>
        <w:t>(Science Planning and Scheduling System</w:t>
      </w:r>
      <w:bookmarkStart w:id="0" w:name="_GoBack"/>
      <w:bookmarkEnd w:id="0"/>
      <w:proofErr w:type="gramStart"/>
      <w:r w:rsidR="00E63374">
        <w:rPr>
          <w:rFonts w:asciiTheme="majorHAnsi" w:hAnsiTheme="majorHAnsi"/>
        </w:rPr>
        <w:t>)</w:t>
      </w:r>
      <w:r w:rsidRPr="00573DEC">
        <w:rPr>
          <w:rFonts w:asciiTheme="majorHAnsi" w:hAnsiTheme="majorHAnsi"/>
        </w:rPr>
        <w:t>values</w:t>
      </w:r>
      <w:proofErr w:type="gramEnd"/>
      <w:r w:rsidRPr="00573DEC">
        <w:rPr>
          <w:rFonts w:asciiTheme="majorHAnsi" w:hAnsiTheme="majorHAnsi"/>
        </w:rPr>
        <w:t xml:space="preserve">.  Some of the values from </w:t>
      </w:r>
      <w:proofErr w:type="spellStart"/>
      <w:r w:rsidRPr="00573DEC">
        <w:rPr>
          <w:rFonts w:asciiTheme="majorHAnsi" w:hAnsiTheme="majorHAnsi"/>
        </w:rPr>
        <w:t>target_keyword</w:t>
      </w:r>
      <w:proofErr w:type="spellEnd"/>
      <w:r w:rsidRPr="00573DEC">
        <w:rPr>
          <w:rFonts w:asciiTheme="majorHAnsi" w:hAnsiTheme="majorHAnsi"/>
        </w:rPr>
        <w:t xml:space="preserve"> are concatenated and </w:t>
      </w:r>
      <w:proofErr w:type="gramStart"/>
      <w:r w:rsidRPr="00573DEC">
        <w:rPr>
          <w:rFonts w:asciiTheme="majorHAnsi" w:hAnsiTheme="majorHAnsi"/>
        </w:rPr>
        <w:t xml:space="preserve">are </w:t>
      </w:r>
      <w:r w:rsidR="00D0144F" w:rsidRPr="00573DEC">
        <w:rPr>
          <w:rFonts w:asciiTheme="majorHAnsi" w:hAnsiTheme="majorHAnsi"/>
        </w:rPr>
        <w:t>also</w:t>
      </w:r>
      <w:proofErr w:type="gramEnd"/>
      <w:r w:rsidR="00D0144F" w:rsidRPr="00573DEC">
        <w:rPr>
          <w:rFonts w:asciiTheme="majorHAnsi" w:hAnsiTheme="majorHAnsi"/>
        </w:rPr>
        <w:t xml:space="preserve"> </w:t>
      </w:r>
      <w:r w:rsidRPr="00573DEC">
        <w:rPr>
          <w:rFonts w:asciiTheme="majorHAnsi" w:hAnsiTheme="majorHAnsi"/>
        </w:rPr>
        <w:t xml:space="preserve">in </w:t>
      </w:r>
      <w:r w:rsidR="00D0144F" w:rsidRPr="00573DEC">
        <w:rPr>
          <w:rFonts w:asciiTheme="majorHAnsi" w:hAnsiTheme="majorHAnsi"/>
        </w:rPr>
        <w:t xml:space="preserve">the </w:t>
      </w:r>
      <w:r w:rsidRPr="00573DEC">
        <w:rPr>
          <w:rFonts w:asciiTheme="majorHAnsi" w:hAnsiTheme="majorHAnsi"/>
        </w:rPr>
        <w:t>science</w:t>
      </w:r>
      <w:r w:rsidR="00D0144F" w:rsidRPr="00573DEC">
        <w:rPr>
          <w:rFonts w:asciiTheme="majorHAnsi" w:hAnsiTheme="majorHAnsi"/>
        </w:rPr>
        <w:t xml:space="preserve"> table</w:t>
      </w:r>
      <w:r w:rsidRPr="00573DEC">
        <w:rPr>
          <w:rFonts w:asciiTheme="majorHAnsi" w:hAnsiTheme="majorHAnsi"/>
        </w:rPr>
        <w:t xml:space="preserve">.  </w:t>
      </w:r>
      <w:r w:rsidR="00D0144F" w:rsidRPr="00573DEC">
        <w:rPr>
          <w:rFonts w:asciiTheme="majorHAnsi" w:hAnsiTheme="majorHAnsi"/>
        </w:rPr>
        <w:t>T</w:t>
      </w:r>
      <w:r w:rsidRPr="00573DEC">
        <w:rPr>
          <w:rFonts w:asciiTheme="majorHAnsi" w:hAnsiTheme="majorHAnsi"/>
        </w:rPr>
        <w:t xml:space="preserve">hese tables do not contain a dataset name and </w:t>
      </w:r>
      <w:proofErr w:type="gramStart"/>
      <w:r w:rsidR="00D443DA" w:rsidRPr="00573DEC">
        <w:rPr>
          <w:rFonts w:asciiTheme="majorHAnsi" w:hAnsiTheme="majorHAnsi"/>
        </w:rPr>
        <w:t>are</w:t>
      </w:r>
      <w:r w:rsidRPr="00573DEC">
        <w:rPr>
          <w:rFonts w:asciiTheme="majorHAnsi" w:hAnsiTheme="majorHAnsi"/>
        </w:rPr>
        <w:t xml:space="preserve"> joined</w:t>
      </w:r>
      <w:proofErr w:type="gramEnd"/>
      <w:r w:rsidRPr="00573DEC">
        <w:rPr>
          <w:rFonts w:asciiTheme="majorHAnsi" w:hAnsiTheme="majorHAnsi"/>
        </w:rPr>
        <w:t xml:space="preserve"> </w:t>
      </w:r>
      <w:r w:rsidR="00D443DA" w:rsidRPr="00573DEC">
        <w:rPr>
          <w:rFonts w:asciiTheme="majorHAnsi" w:hAnsiTheme="majorHAnsi"/>
        </w:rPr>
        <w:t>using</w:t>
      </w:r>
      <w:r w:rsidRPr="00573DEC">
        <w:rPr>
          <w:rFonts w:asciiTheme="majorHAnsi" w:hAnsiTheme="majorHAnsi"/>
        </w:rPr>
        <w:t xml:space="preserve"> </w:t>
      </w:r>
      <w:r w:rsidR="00D0144F" w:rsidRPr="00573DEC">
        <w:rPr>
          <w:rFonts w:asciiTheme="majorHAnsi" w:hAnsiTheme="majorHAnsi"/>
        </w:rPr>
        <w:t xml:space="preserve">only </w:t>
      </w:r>
      <w:r w:rsidRPr="00573DEC">
        <w:rPr>
          <w:rFonts w:asciiTheme="majorHAnsi" w:hAnsiTheme="majorHAnsi"/>
        </w:rPr>
        <w:t xml:space="preserve">the </w:t>
      </w:r>
      <w:r w:rsidR="009633E4" w:rsidRPr="00573DEC">
        <w:rPr>
          <w:rFonts w:asciiTheme="majorHAnsi" w:hAnsiTheme="majorHAnsi"/>
        </w:rPr>
        <w:t>PSO</w:t>
      </w:r>
      <w:r w:rsidR="00573DEC" w:rsidRPr="00573DEC">
        <w:rPr>
          <w:rFonts w:asciiTheme="majorHAnsi" w:hAnsiTheme="majorHAnsi"/>
        </w:rPr>
        <w:t>.</w:t>
      </w:r>
    </w:p>
    <w:p w14:paraId="179866ED" w14:textId="3269CE20" w:rsidR="000F6AF0" w:rsidRDefault="000F6AF0" w:rsidP="000F6AF0">
      <w:pPr>
        <w:rPr>
          <w:rFonts w:asciiTheme="majorHAnsi" w:hAnsiTheme="majorHAnsi"/>
        </w:rPr>
      </w:pPr>
    </w:p>
    <w:p w14:paraId="20157360" w14:textId="00AD079B" w:rsidR="0063683C" w:rsidRDefault="0063683C" w:rsidP="008F580F">
      <w:pPr>
        <w:pStyle w:val="Heading2"/>
      </w:pPr>
      <w:r>
        <w:t>Exposure Tables</w:t>
      </w:r>
    </w:p>
    <w:p w14:paraId="1735A38A" w14:textId="50771E15" w:rsidR="00F62B0F" w:rsidRPr="001A28C0" w:rsidRDefault="000F6AF0" w:rsidP="000F6AF0">
      <w:p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</w:rPr>
        <w:t xml:space="preserve">The exposure tables contain one record per singleton or member exposure.  Association </w:t>
      </w:r>
      <w:r w:rsidRPr="00110918">
        <w:rPr>
          <w:rFonts w:asciiTheme="majorHAnsi" w:hAnsiTheme="majorHAnsi"/>
        </w:rPr>
        <w:t xml:space="preserve">products </w:t>
      </w:r>
      <w:r w:rsidR="00D0144F" w:rsidRPr="00110918">
        <w:rPr>
          <w:rFonts w:asciiTheme="majorHAnsi" w:hAnsiTheme="majorHAnsi"/>
        </w:rPr>
        <w:t>are not</w:t>
      </w:r>
      <w:r w:rsidRPr="00110918">
        <w:rPr>
          <w:rFonts w:asciiTheme="majorHAnsi" w:hAnsiTheme="majorHAnsi"/>
        </w:rPr>
        <w:t xml:space="preserve"> in these tables.</w:t>
      </w:r>
      <w:r w:rsidR="00D443DA" w:rsidRPr="00110918">
        <w:rPr>
          <w:rFonts w:asciiTheme="majorHAnsi" w:hAnsiTheme="majorHAnsi"/>
        </w:rPr>
        <w:t xml:space="preserve">  Most of the entries map to an exposure dataset but</w:t>
      </w:r>
      <w:r w:rsidR="00D0144F" w:rsidRPr="00110918">
        <w:rPr>
          <w:rFonts w:asciiTheme="majorHAnsi" w:hAnsiTheme="majorHAnsi"/>
        </w:rPr>
        <w:t>,</w:t>
      </w:r>
      <w:r w:rsidR="00D443DA" w:rsidRPr="00110918">
        <w:rPr>
          <w:rFonts w:asciiTheme="majorHAnsi" w:hAnsiTheme="majorHAnsi"/>
        </w:rPr>
        <w:t xml:space="preserve"> as </w:t>
      </w:r>
      <w:r w:rsidR="00D0144F" w:rsidRPr="00110918">
        <w:rPr>
          <w:rFonts w:asciiTheme="majorHAnsi" w:hAnsiTheme="majorHAnsi"/>
        </w:rPr>
        <w:t>is</w:t>
      </w:r>
      <w:r w:rsidR="00D443DA" w:rsidRPr="00110918">
        <w:rPr>
          <w:rFonts w:asciiTheme="majorHAnsi" w:hAnsiTheme="majorHAnsi"/>
        </w:rPr>
        <w:t xml:space="preserve"> explained below</w:t>
      </w:r>
      <w:r w:rsidR="00D0144F" w:rsidRPr="00110918">
        <w:rPr>
          <w:rFonts w:asciiTheme="majorHAnsi" w:hAnsiTheme="majorHAnsi"/>
        </w:rPr>
        <w:t>,</w:t>
      </w:r>
      <w:r w:rsidR="00D443DA" w:rsidRPr="00110918">
        <w:rPr>
          <w:rFonts w:asciiTheme="majorHAnsi" w:hAnsiTheme="majorHAnsi"/>
        </w:rPr>
        <w:t xml:space="preserve"> STIS maps its exposures </w:t>
      </w:r>
      <w:r w:rsidR="00D0144F" w:rsidRPr="00110918">
        <w:rPr>
          <w:rFonts w:asciiTheme="majorHAnsi" w:hAnsiTheme="majorHAnsi"/>
        </w:rPr>
        <w:t xml:space="preserve">only </w:t>
      </w:r>
      <w:r w:rsidR="00D443DA" w:rsidRPr="00110918">
        <w:rPr>
          <w:rFonts w:asciiTheme="majorHAnsi" w:hAnsiTheme="majorHAnsi"/>
        </w:rPr>
        <w:t>to an association dataset name</w:t>
      </w:r>
      <w:r w:rsidR="00D0144F" w:rsidRPr="00110918">
        <w:rPr>
          <w:rFonts w:asciiTheme="majorHAnsi" w:hAnsiTheme="majorHAnsi"/>
        </w:rPr>
        <w:t xml:space="preserve"> (t</w:t>
      </w:r>
      <w:r w:rsidR="00D443DA" w:rsidRPr="00110918">
        <w:rPr>
          <w:rFonts w:asciiTheme="majorHAnsi" w:hAnsiTheme="majorHAnsi"/>
        </w:rPr>
        <w:t xml:space="preserve">his is the only exception where the dataset name does not match the </w:t>
      </w:r>
      <w:r w:rsidR="009633E4" w:rsidRPr="00110918">
        <w:rPr>
          <w:rFonts w:asciiTheme="majorHAnsi" w:hAnsiTheme="majorHAnsi"/>
        </w:rPr>
        <w:t>PSO</w:t>
      </w:r>
      <w:r w:rsidR="00D443DA" w:rsidRPr="00110918">
        <w:rPr>
          <w:rFonts w:asciiTheme="majorHAnsi" w:hAnsiTheme="majorHAnsi"/>
        </w:rPr>
        <w:t xml:space="preserve"> key</w:t>
      </w:r>
      <w:r w:rsidR="00D0144F" w:rsidRPr="00110918">
        <w:rPr>
          <w:rFonts w:asciiTheme="majorHAnsi" w:hAnsiTheme="majorHAnsi"/>
        </w:rPr>
        <w:t>)</w:t>
      </w:r>
      <w:r w:rsidR="00D443DA" w:rsidRPr="00110918">
        <w:rPr>
          <w:rFonts w:asciiTheme="majorHAnsi" w:hAnsiTheme="majorHAnsi"/>
        </w:rPr>
        <w:t xml:space="preserve">. </w:t>
      </w:r>
    </w:p>
    <w:p w14:paraId="27611812" w14:textId="77777777" w:rsidR="00F62B0F" w:rsidRDefault="00F62B0F" w:rsidP="000F6AF0">
      <w:pPr>
        <w:rPr>
          <w:rFonts w:asciiTheme="majorHAnsi" w:hAnsiTheme="majorHAnsi"/>
        </w:rPr>
      </w:pPr>
    </w:p>
    <w:p w14:paraId="5B532F53" w14:textId="71994B76" w:rsidR="000F6AF0" w:rsidRDefault="00110918" w:rsidP="000F6AF0">
      <w:pPr>
        <w:rPr>
          <w:rFonts w:asciiTheme="majorHAnsi" w:hAnsiTheme="majorHAnsi"/>
        </w:rPr>
      </w:pPr>
      <w:r>
        <w:rPr>
          <w:rFonts w:asciiTheme="majorHAnsi" w:hAnsiTheme="majorHAnsi"/>
        </w:rPr>
        <w:t>The E</w:t>
      </w:r>
      <w:r w:rsidR="00D443DA">
        <w:rPr>
          <w:rFonts w:asciiTheme="majorHAnsi" w:hAnsiTheme="majorHAnsi"/>
        </w:rPr>
        <w:t>xposure tables are:</w:t>
      </w:r>
    </w:p>
    <w:p w14:paraId="2C1661FC" w14:textId="581BE222" w:rsidR="00D443DA" w:rsidRDefault="00D443DA" w:rsidP="003360A9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proofErr w:type="spellStart"/>
      <w:r w:rsidRPr="00110918">
        <w:rPr>
          <w:rFonts w:asciiTheme="majorHAnsi" w:hAnsiTheme="majorHAnsi"/>
        </w:rPr>
        <w:t>shp_data</w:t>
      </w:r>
      <w:proofErr w:type="spellEnd"/>
      <w:r w:rsidRPr="00110918">
        <w:rPr>
          <w:rFonts w:asciiTheme="majorHAnsi" w:hAnsiTheme="majorHAnsi"/>
        </w:rPr>
        <w:t xml:space="preserve"> - contains </w:t>
      </w:r>
      <w:r w:rsidR="00F62B0F" w:rsidRPr="00110918">
        <w:rPr>
          <w:rFonts w:asciiTheme="majorHAnsi" w:hAnsiTheme="majorHAnsi"/>
        </w:rPr>
        <w:t xml:space="preserve">all </w:t>
      </w:r>
      <w:r w:rsidRPr="00110918">
        <w:rPr>
          <w:rFonts w:asciiTheme="majorHAnsi" w:hAnsiTheme="majorHAnsi"/>
        </w:rPr>
        <w:t>exposure level keywords common to all instruments.</w:t>
      </w:r>
    </w:p>
    <w:p w14:paraId="40BF2810" w14:textId="313BCADC" w:rsidR="00110918" w:rsidRDefault="00110918" w:rsidP="003360A9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acs_a_data</w:t>
      </w:r>
      <w:proofErr w:type="spellEnd"/>
      <w:r>
        <w:rPr>
          <w:rFonts w:asciiTheme="majorHAnsi" w:hAnsiTheme="majorHAnsi"/>
        </w:rPr>
        <w:t xml:space="preserve"> – contains </w:t>
      </w:r>
      <w:r w:rsidR="004B0A9B">
        <w:rPr>
          <w:rFonts w:asciiTheme="majorHAnsi" w:hAnsiTheme="majorHAnsi"/>
        </w:rPr>
        <w:t xml:space="preserve">ACS specific exposure </w:t>
      </w:r>
      <w:r>
        <w:rPr>
          <w:rFonts w:asciiTheme="majorHAnsi" w:hAnsiTheme="majorHAnsi"/>
        </w:rPr>
        <w:t>level keywords.</w:t>
      </w:r>
    </w:p>
    <w:p w14:paraId="116A1A94" w14:textId="1398B4F4" w:rsidR="00110918" w:rsidRDefault="00110918" w:rsidP="003360A9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acs_chip</w:t>
      </w:r>
      <w:proofErr w:type="spellEnd"/>
      <w:r>
        <w:rPr>
          <w:rFonts w:asciiTheme="majorHAnsi" w:hAnsiTheme="majorHAnsi"/>
        </w:rPr>
        <w:t xml:space="preserve"> </w:t>
      </w:r>
      <w:r w:rsidR="004B0A9B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4B0A9B">
        <w:rPr>
          <w:rFonts w:asciiTheme="majorHAnsi" w:hAnsiTheme="majorHAnsi"/>
        </w:rPr>
        <w:t xml:space="preserve">contains multiple rows per ACS exposure.  The primary key is the PSO key and </w:t>
      </w:r>
      <w:proofErr w:type="spellStart"/>
      <w:r w:rsidR="004B0A9B">
        <w:rPr>
          <w:rFonts w:asciiTheme="majorHAnsi" w:hAnsiTheme="majorHAnsi"/>
        </w:rPr>
        <w:t>acc_ccdchip</w:t>
      </w:r>
      <w:proofErr w:type="spellEnd"/>
      <w:r w:rsidR="00AD6A56">
        <w:rPr>
          <w:rFonts w:asciiTheme="majorHAnsi" w:hAnsiTheme="majorHAnsi"/>
        </w:rPr>
        <w:t>,</w:t>
      </w:r>
      <w:r w:rsidR="004B0A9B">
        <w:rPr>
          <w:rFonts w:asciiTheme="majorHAnsi" w:hAnsiTheme="majorHAnsi"/>
        </w:rPr>
        <w:t xml:space="preserve"> which is a value needed to make each row unique.</w:t>
      </w:r>
      <w:r w:rsidR="00116087">
        <w:rPr>
          <w:rFonts w:asciiTheme="majorHAnsi" w:hAnsiTheme="majorHAnsi"/>
        </w:rPr>
        <w:t xml:space="preserve">  There is no dataset name in this table.</w:t>
      </w:r>
    </w:p>
    <w:p w14:paraId="7BB78BCD" w14:textId="1BF13774" w:rsidR="004B0A9B" w:rsidRDefault="004B0A9B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 w:rsidRPr="004B0A9B">
        <w:rPr>
          <w:rFonts w:asciiTheme="majorHAnsi" w:hAnsiTheme="majorHAnsi"/>
        </w:rPr>
        <w:t>cos_a_data</w:t>
      </w:r>
      <w:proofErr w:type="spellEnd"/>
      <w:r w:rsidRPr="004B0A9B">
        <w:rPr>
          <w:rFonts w:asciiTheme="majorHAnsi" w:hAnsiTheme="majorHAnsi"/>
        </w:rPr>
        <w:t xml:space="preserve">, </w:t>
      </w:r>
      <w:proofErr w:type="spellStart"/>
      <w:r w:rsidRPr="004B0A9B">
        <w:rPr>
          <w:rFonts w:asciiTheme="majorHAnsi" w:hAnsiTheme="majorHAnsi"/>
        </w:rPr>
        <w:t>cos_b_data</w:t>
      </w:r>
      <w:proofErr w:type="spellEnd"/>
      <w:r w:rsidRPr="004B0A9B">
        <w:rPr>
          <w:rFonts w:asciiTheme="majorHAnsi" w:hAnsiTheme="majorHAnsi"/>
        </w:rPr>
        <w:t xml:space="preserve">, </w:t>
      </w:r>
      <w:proofErr w:type="spellStart"/>
      <w:r w:rsidRPr="004B0A9B">
        <w:rPr>
          <w:rFonts w:asciiTheme="majorHAnsi" w:hAnsiTheme="majorHAnsi"/>
        </w:rPr>
        <w:t>c</w:t>
      </w:r>
      <w:r w:rsidR="00AD6A56">
        <w:rPr>
          <w:rFonts w:asciiTheme="majorHAnsi" w:hAnsiTheme="majorHAnsi"/>
        </w:rPr>
        <w:t>os_c_data</w:t>
      </w:r>
      <w:proofErr w:type="spellEnd"/>
      <w:r w:rsidR="00AD6A56">
        <w:rPr>
          <w:rFonts w:asciiTheme="majorHAnsi" w:hAnsiTheme="majorHAnsi"/>
        </w:rPr>
        <w:t xml:space="preserve">, </w:t>
      </w:r>
      <w:proofErr w:type="spellStart"/>
      <w:r w:rsidR="00AD6A56">
        <w:rPr>
          <w:rFonts w:asciiTheme="majorHAnsi" w:hAnsiTheme="majorHAnsi"/>
        </w:rPr>
        <w:t>cos_d_data</w:t>
      </w:r>
      <w:proofErr w:type="spellEnd"/>
      <w:r w:rsidR="00AD6A56">
        <w:rPr>
          <w:rFonts w:asciiTheme="majorHAnsi" w:hAnsiTheme="majorHAnsi"/>
        </w:rPr>
        <w:t xml:space="preserve"> – contain</w:t>
      </w:r>
      <w:r w:rsidRPr="004B0A9B">
        <w:rPr>
          <w:rFonts w:asciiTheme="majorHAnsi" w:hAnsiTheme="majorHAnsi"/>
        </w:rPr>
        <w:t xml:space="preserve"> COS </w:t>
      </w:r>
      <w:r>
        <w:rPr>
          <w:rFonts w:asciiTheme="majorHAnsi" w:hAnsiTheme="majorHAnsi"/>
        </w:rPr>
        <w:t>specific exposure level keywords.</w:t>
      </w:r>
      <w:r w:rsidR="00062D5B">
        <w:rPr>
          <w:rFonts w:asciiTheme="majorHAnsi" w:hAnsiTheme="majorHAnsi"/>
        </w:rPr>
        <w:t xml:space="preserve">  There were too many fields to put in a table so the fields </w:t>
      </w:r>
      <w:proofErr w:type="gramStart"/>
      <w:r w:rsidR="00062D5B">
        <w:rPr>
          <w:rFonts w:asciiTheme="majorHAnsi" w:hAnsiTheme="majorHAnsi"/>
        </w:rPr>
        <w:t>were split</w:t>
      </w:r>
      <w:proofErr w:type="gramEnd"/>
      <w:r w:rsidR="00062D5B">
        <w:rPr>
          <w:rFonts w:asciiTheme="majorHAnsi" w:hAnsiTheme="majorHAnsi"/>
        </w:rPr>
        <w:t xml:space="preserve"> across multiple tables.</w:t>
      </w:r>
    </w:p>
    <w:p w14:paraId="1A0896EE" w14:textId="4D5C08F0" w:rsidR="00AD6A56" w:rsidRDefault="00AD6A56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fgs_data</w:t>
      </w:r>
      <w:proofErr w:type="spellEnd"/>
      <w:r>
        <w:rPr>
          <w:rFonts w:asciiTheme="majorHAnsi" w:hAnsiTheme="majorHAnsi"/>
        </w:rPr>
        <w:t xml:space="preserve"> - contains FGS specific exposure level keywords.</w:t>
      </w:r>
    </w:p>
    <w:p w14:paraId="285A4E9E" w14:textId="4BA5D1FF" w:rsidR="00AD6A56" w:rsidRDefault="00AD6A56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foc_data</w:t>
      </w:r>
      <w:proofErr w:type="spellEnd"/>
      <w:r>
        <w:rPr>
          <w:rFonts w:asciiTheme="majorHAnsi" w:hAnsiTheme="majorHAnsi"/>
        </w:rPr>
        <w:t xml:space="preserve"> - contains FOC specific exposure level keywords.</w:t>
      </w:r>
    </w:p>
    <w:p w14:paraId="19972BE1" w14:textId="5076D0FA" w:rsidR="00AD6A56" w:rsidRDefault="00AD6A56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fos_data</w:t>
      </w:r>
      <w:proofErr w:type="spellEnd"/>
      <w:r>
        <w:rPr>
          <w:rFonts w:asciiTheme="majorHAnsi" w:hAnsiTheme="majorHAnsi"/>
        </w:rPr>
        <w:t xml:space="preserve"> - contains FOS specific exposure level keywords.</w:t>
      </w:r>
    </w:p>
    <w:p w14:paraId="314FE211" w14:textId="13330F4C" w:rsidR="00AD6A56" w:rsidRDefault="00AD6A56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hrs_data</w:t>
      </w:r>
      <w:proofErr w:type="spellEnd"/>
      <w:r>
        <w:rPr>
          <w:rFonts w:asciiTheme="majorHAnsi" w:hAnsiTheme="majorHAnsi"/>
        </w:rPr>
        <w:t xml:space="preserve"> - contains HRS specific exposure level keywords.</w:t>
      </w:r>
    </w:p>
    <w:p w14:paraId="7D08D1A5" w14:textId="21F9ABA5" w:rsidR="00AD6A56" w:rsidRDefault="00AD6A56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hsp_data</w:t>
      </w:r>
      <w:proofErr w:type="spellEnd"/>
      <w:r>
        <w:rPr>
          <w:rFonts w:asciiTheme="majorHAnsi" w:hAnsiTheme="majorHAnsi"/>
        </w:rPr>
        <w:t xml:space="preserve"> - contains HSP specific exposure level keywords.</w:t>
      </w:r>
    </w:p>
    <w:p w14:paraId="5DCC5FE8" w14:textId="32CBF97D" w:rsidR="00AD6A56" w:rsidRDefault="00AD6A56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nicmos</w:t>
      </w:r>
      <w:r w:rsidRPr="004B0A9B">
        <w:rPr>
          <w:rFonts w:asciiTheme="majorHAnsi" w:hAnsiTheme="majorHAnsi"/>
        </w:rPr>
        <w:t>_a_data</w:t>
      </w:r>
      <w:proofErr w:type="spellEnd"/>
      <w:r w:rsidRPr="004B0A9B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nicmos</w:t>
      </w:r>
      <w:r w:rsidRPr="004B0A9B">
        <w:rPr>
          <w:rFonts w:asciiTheme="majorHAnsi" w:hAnsiTheme="majorHAnsi"/>
        </w:rPr>
        <w:t>_b_data</w:t>
      </w:r>
      <w:proofErr w:type="spellEnd"/>
      <w:r w:rsidRPr="004B0A9B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nicmos</w:t>
      </w:r>
      <w:r w:rsidRPr="004B0A9B">
        <w:rPr>
          <w:rFonts w:asciiTheme="majorHAnsi" w:hAnsiTheme="majorHAnsi"/>
        </w:rPr>
        <w:t>_c_data</w:t>
      </w:r>
      <w:proofErr w:type="spellEnd"/>
      <w:r>
        <w:rPr>
          <w:rFonts w:asciiTheme="majorHAnsi" w:hAnsiTheme="majorHAnsi"/>
        </w:rPr>
        <w:t>– contain</w:t>
      </w:r>
      <w:r w:rsidRPr="004B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NICMOS</w:t>
      </w:r>
      <w:r w:rsidRPr="004B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specific exposure level keywords.  There were too many fields to put in a table so the fields </w:t>
      </w:r>
      <w:proofErr w:type="gramStart"/>
      <w:r>
        <w:rPr>
          <w:rFonts w:asciiTheme="majorHAnsi" w:hAnsiTheme="majorHAnsi"/>
        </w:rPr>
        <w:t>were split</w:t>
      </w:r>
      <w:proofErr w:type="gramEnd"/>
      <w:r>
        <w:rPr>
          <w:rFonts w:asciiTheme="majorHAnsi" w:hAnsiTheme="majorHAnsi"/>
        </w:rPr>
        <w:t xml:space="preserve"> across multiple tables.</w:t>
      </w:r>
    </w:p>
    <w:p w14:paraId="562EF498" w14:textId="61AF94EB" w:rsidR="00D32319" w:rsidRDefault="00D32319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nicmos_times</w:t>
      </w:r>
      <w:proofErr w:type="spellEnd"/>
      <w:r>
        <w:rPr>
          <w:rFonts w:asciiTheme="majorHAnsi" w:hAnsiTheme="majorHAnsi"/>
        </w:rPr>
        <w:t xml:space="preserve"> - contains multiple rows per NICMOS exposure.  The primary key is the PSO key and </w:t>
      </w:r>
      <w:proofErr w:type="spellStart"/>
      <w:r>
        <w:rPr>
          <w:rFonts w:asciiTheme="majorHAnsi" w:hAnsiTheme="majorHAnsi"/>
        </w:rPr>
        <w:t>nst_sampnum</w:t>
      </w:r>
      <w:proofErr w:type="spellEnd"/>
      <w:r>
        <w:rPr>
          <w:rFonts w:asciiTheme="majorHAnsi" w:hAnsiTheme="majorHAnsi"/>
        </w:rPr>
        <w:t>, which is a value needed to make each row unique.</w:t>
      </w:r>
      <w:r w:rsidR="00116087">
        <w:rPr>
          <w:rFonts w:asciiTheme="majorHAnsi" w:hAnsiTheme="majorHAnsi"/>
        </w:rPr>
        <w:t xml:space="preserve">  There is no dataset name in this table.</w:t>
      </w:r>
    </w:p>
    <w:p w14:paraId="3D3DC619" w14:textId="064B09F5" w:rsidR="00AD6A56" w:rsidRDefault="00AD6A56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stis</w:t>
      </w:r>
      <w:r w:rsidRPr="004B0A9B">
        <w:rPr>
          <w:rFonts w:asciiTheme="majorHAnsi" w:hAnsiTheme="majorHAnsi"/>
        </w:rPr>
        <w:t>_a_data</w:t>
      </w:r>
      <w:proofErr w:type="spellEnd"/>
      <w:r w:rsidRPr="004B0A9B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stis_b_data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stis</w:t>
      </w:r>
      <w:r w:rsidRPr="004B0A9B">
        <w:rPr>
          <w:rFonts w:asciiTheme="majorHAnsi" w:hAnsiTheme="majorHAnsi"/>
        </w:rPr>
        <w:t>_c_data</w:t>
      </w:r>
      <w:proofErr w:type="spellEnd"/>
      <w:r>
        <w:rPr>
          <w:rFonts w:asciiTheme="majorHAnsi" w:hAnsiTheme="majorHAnsi"/>
        </w:rPr>
        <w:t xml:space="preserve"> – contain</w:t>
      </w:r>
      <w:r w:rsidRPr="004B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STIS</w:t>
      </w:r>
      <w:r w:rsidRPr="004B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specific exposure level keywords.  There were too many fields to put in a table so the fields </w:t>
      </w:r>
      <w:proofErr w:type="gramStart"/>
      <w:r>
        <w:rPr>
          <w:rFonts w:asciiTheme="majorHAnsi" w:hAnsiTheme="majorHAnsi"/>
        </w:rPr>
        <w:t>were split</w:t>
      </w:r>
      <w:proofErr w:type="gramEnd"/>
      <w:r>
        <w:rPr>
          <w:rFonts w:asciiTheme="majorHAnsi" w:hAnsiTheme="majorHAnsi"/>
        </w:rPr>
        <w:t xml:space="preserve"> across multiple tables.</w:t>
      </w:r>
    </w:p>
    <w:p w14:paraId="5ECFC5EA" w14:textId="3A3D9F54" w:rsidR="00AD6A56" w:rsidRDefault="00D32319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wfc3_a_data – contains WFC3 specific exposure level keywords.</w:t>
      </w:r>
    </w:p>
    <w:p w14:paraId="3714F242" w14:textId="12B70E7D" w:rsidR="007F1A62" w:rsidRDefault="007F1A62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wfc3_chip – contains multiple rows per WFC3 exposure.  The primary key is the PSO key and w3c_ccdchip, which is a value needed to make each row unique.</w:t>
      </w:r>
    </w:p>
    <w:p w14:paraId="46662691" w14:textId="655430D4" w:rsidR="007F1A62" w:rsidRDefault="007F1A62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wfc3_times - contains multiple rows per WFC3 exposure.  The primary key is the PSO key and w3t_sampnum, which is a value needed to make each row unique.</w:t>
      </w:r>
    </w:p>
    <w:p w14:paraId="6C3A5304" w14:textId="3C0835C4" w:rsidR="004120BA" w:rsidRPr="004120BA" w:rsidRDefault="004120BA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wfpc_data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4120BA">
        <w:rPr>
          <w:rFonts w:asciiTheme="majorHAnsi" w:hAnsiTheme="majorHAnsi"/>
        </w:rPr>
        <w:t>wfpc_group_data</w:t>
      </w:r>
      <w:proofErr w:type="spellEnd"/>
      <w:r>
        <w:rPr>
          <w:rFonts w:asciiTheme="majorHAnsi" w:hAnsiTheme="majorHAnsi"/>
        </w:rPr>
        <w:t xml:space="preserve"> -</w:t>
      </w:r>
      <w:r w:rsidRPr="004120B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contains WFPC specific exposure level keywords.</w:t>
      </w:r>
      <w:r w:rsidR="00995469">
        <w:rPr>
          <w:rFonts w:asciiTheme="majorHAnsi" w:hAnsiTheme="majorHAnsi"/>
        </w:rPr>
        <w:t xml:space="preserve">  There were too many fields to put in a table so the fields </w:t>
      </w:r>
      <w:proofErr w:type="gramStart"/>
      <w:r w:rsidR="00995469">
        <w:rPr>
          <w:rFonts w:asciiTheme="majorHAnsi" w:hAnsiTheme="majorHAnsi"/>
        </w:rPr>
        <w:t>were split</w:t>
      </w:r>
      <w:proofErr w:type="gramEnd"/>
      <w:r w:rsidR="00995469">
        <w:rPr>
          <w:rFonts w:asciiTheme="majorHAnsi" w:hAnsiTheme="majorHAnsi"/>
        </w:rPr>
        <w:t xml:space="preserve"> across multiple tables.</w:t>
      </w:r>
    </w:p>
    <w:p w14:paraId="0D352BA7" w14:textId="011CFF29" w:rsidR="004120BA" w:rsidRPr="004120BA" w:rsidRDefault="004120BA" w:rsidP="003360A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wfpc2_primary_data, </w:t>
      </w:r>
      <w:r w:rsidRPr="004120BA">
        <w:rPr>
          <w:rFonts w:asciiTheme="majorHAnsi" w:hAnsiTheme="majorHAnsi"/>
        </w:rPr>
        <w:t>wfpc2_secondary_data</w:t>
      </w:r>
      <w:r>
        <w:rPr>
          <w:rFonts w:asciiTheme="majorHAnsi" w:hAnsiTheme="majorHAnsi"/>
        </w:rPr>
        <w:t xml:space="preserve"> - contains WFPC2 specific exposure level keywords.</w:t>
      </w:r>
      <w:r w:rsidR="00995469">
        <w:rPr>
          <w:rFonts w:asciiTheme="majorHAnsi" w:hAnsiTheme="majorHAnsi"/>
        </w:rPr>
        <w:t xml:space="preserve"> There were too many fields to put in a table so the fields </w:t>
      </w:r>
      <w:proofErr w:type="gramStart"/>
      <w:r w:rsidR="00995469">
        <w:rPr>
          <w:rFonts w:asciiTheme="majorHAnsi" w:hAnsiTheme="majorHAnsi"/>
        </w:rPr>
        <w:t>were split</w:t>
      </w:r>
      <w:proofErr w:type="gramEnd"/>
      <w:r w:rsidR="00995469">
        <w:rPr>
          <w:rFonts w:asciiTheme="majorHAnsi" w:hAnsiTheme="majorHAnsi"/>
        </w:rPr>
        <w:t xml:space="preserve"> across multiple tables.</w:t>
      </w:r>
    </w:p>
    <w:p w14:paraId="02BAB106" w14:textId="4FE5F222" w:rsidR="0063683C" w:rsidRDefault="0063683C" w:rsidP="0011487E">
      <w:pPr>
        <w:rPr>
          <w:rFonts w:asciiTheme="majorHAnsi" w:hAnsiTheme="majorHAnsi"/>
        </w:rPr>
      </w:pPr>
    </w:p>
    <w:p w14:paraId="2EC8AE3B" w14:textId="6FB79EE7" w:rsidR="0063683C" w:rsidRPr="00BD6BE4" w:rsidRDefault="0063683C" w:rsidP="008F580F">
      <w:pPr>
        <w:pStyle w:val="Heading2"/>
      </w:pPr>
      <w:r w:rsidRPr="00BD6BE4">
        <w:t>Association Tables</w:t>
      </w:r>
    </w:p>
    <w:p w14:paraId="7257FFB2" w14:textId="67DA9745" w:rsidR="007B5123" w:rsidRPr="008F580F" w:rsidRDefault="007B5123" w:rsidP="007B5123">
      <w:pPr>
        <w:pStyle w:val="BodyText"/>
        <w:rPr>
          <w:rFonts w:asciiTheme="majorHAnsi" w:hAnsiTheme="majorHAnsi"/>
        </w:rPr>
      </w:pPr>
      <w:r w:rsidRPr="008F580F">
        <w:rPr>
          <w:rFonts w:asciiTheme="majorHAnsi" w:hAnsiTheme="majorHAnsi"/>
        </w:rPr>
        <w:t>Association tables contain information about the associations.</w:t>
      </w:r>
    </w:p>
    <w:p w14:paraId="583F92AF" w14:textId="53C1D963" w:rsidR="0063683C" w:rsidRPr="008F580F" w:rsidRDefault="0063683C" w:rsidP="0063683C">
      <w:pPr>
        <w:pStyle w:val="BodyText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There are three association tables: </w:t>
      </w:r>
      <w:proofErr w:type="spellStart"/>
      <w:r w:rsidRPr="008F580F">
        <w:rPr>
          <w:rFonts w:asciiTheme="majorHAnsi" w:hAnsiTheme="majorHAnsi"/>
        </w:rPr>
        <w:t>assoc_status</w:t>
      </w:r>
      <w:proofErr w:type="spellEnd"/>
      <w:r w:rsidRPr="008F580F">
        <w:rPr>
          <w:rFonts w:asciiTheme="majorHAnsi" w:hAnsiTheme="majorHAnsi"/>
        </w:rPr>
        <w:t xml:space="preserve">, </w:t>
      </w:r>
      <w:proofErr w:type="spellStart"/>
      <w:r w:rsidRPr="008F580F">
        <w:rPr>
          <w:rFonts w:asciiTheme="majorHAnsi" w:hAnsiTheme="majorHAnsi"/>
        </w:rPr>
        <w:t>assoc_member</w:t>
      </w:r>
      <w:proofErr w:type="spellEnd"/>
      <w:r w:rsidRPr="008F580F">
        <w:rPr>
          <w:rFonts w:asciiTheme="majorHAnsi" w:hAnsiTheme="majorHAnsi"/>
        </w:rPr>
        <w:t xml:space="preserve"> and </w:t>
      </w:r>
      <w:proofErr w:type="spellStart"/>
      <w:r w:rsidRPr="008F580F">
        <w:rPr>
          <w:rFonts w:asciiTheme="majorHAnsi" w:hAnsiTheme="majorHAnsi"/>
        </w:rPr>
        <w:t>assoc_orphan</w:t>
      </w:r>
      <w:proofErr w:type="spellEnd"/>
      <w:r w:rsidRPr="008F580F">
        <w:rPr>
          <w:rFonts w:asciiTheme="majorHAnsi" w:hAnsiTheme="majorHAnsi"/>
        </w:rPr>
        <w:t>.</w:t>
      </w:r>
    </w:p>
    <w:p w14:paraId="4EBD8E8B" w14:textId="464BD5F9" w:rsidR="0063683C" w:rsidRPr="008F580F" w:rsidRDefault="0063683C" w:rsidP="003360A9">
      <w:pPr>
        <w:pStyle w:val="BodyText"/>
        <w:numPr>
          <w:ilvl w:val="0"/>
          <w:numId w:val="19"/>
        </w:numPr>
        <w:rPr>
          <w:rFonts w:asciiTheme="majorHAnsi" w:hAnsiTheme="majorHAnsi"/>
        </w:rPr>
      </w:pPr>
      <w:proofErr w:type="spellStart"/>
      <w:r w:rsidRPr="008F580F">
        <w:rPr>
          <w:rFonts w:asciiTheme="majorHAnsi" w:hAnsiTheme="majorHAnsi"/>
        </w:rPr>
        <w:t>assoc_status</w:t>
      </w:r>
      <w:proofErr w:type="spellEnd"/>
      <w:r w:rsidRPr="008F580F">
        <w:rPr>
          <w:rFonts w:asciiTheme="majorHAnsi" w:hAnsiTheme="majorHAnsi"/>
        </w:rPr>
        <w:t xml:space="preserve"> </w:t>
      </w:r>
      <w:r w:rsidR="00AF6117" w:rsidRPr="008F580F">
        <w:rPr>
          <w:rFonts w:asciiTheme="majorHAnsi" w:hAnsiTheme="majorHAnsi"/>
        </w:rPr>
        <w:t xml:space="preserve">– </w:t>
      </w:r>
      <w:r w:rsidRPr="008F580F">
        <w:rPr>
          <w:rFonts w:asciiTheme="majorHAnsi" w:hAnsiTheme="majorHAnsi"/>
        </w:rPr>
        <w:t>contains one row per association and indicates whether the association is complete or incomplete.</w:t>
      </w:r>
    </w:p>
    <w:p w14:paraId="3A5F26A0" w14:textId="1A53791E" w:rsidR="0063683C" w:rsidRPr="008F580F" w:rsidRDefault="0063683C" w:rsidP="003360A9">
      <w:pPr>
        <w:pStyle w:val="BodyText"/>
        <w:numPr>
          <w:ilvl w:val="0"/>
          <w:numId w:val="19"/>
        </w:numPr>
        <w:rPr>
          <w:rFonts w:asciiTheme="majorHAnsi" w:hAnsiTheme="majorHAnsi"/>
        </w:rPr>
      </w:pPr>
      <w:proofErr w:type="spellStart"/>
      <w:r w:rsidRPr="008F580F">
        <w:rPr>
          <w:rFonts w:asciiTheme="majorHAnsi" w:hAnsiTheme="majorHAnsi"/>
        </w:rPr>
        <w:t>assoc_member</w:t>
      </w:r>
      <w:proofErr w:type="spellEnd"/>
      <w:r w:rsidRPr="008F580F">
        <w:rPr>
          <w:rFonts w:asciiTheme="majorHAnsi" w:hAnsiTheme="majorHAnsi"/>
        </w:rPr>
        <w:t xml:space="preserve"> – contains a list of </w:t>
      </w:r>
      <w:r w:rsidR="007B5123" w:rsidRPr="008F580F">
        <w:rPr>
          <w:rFonts w:asciiTheme="majorHAnsi" w:hAnsiTheme="majorHAnsi"/>
        </w:rPr>
        <w:t>datasets that are members of an association</w:t>
      </w:r>
      <w:r w:rsidRPr="008F580F">
        <w:rPr>
          <w:rFonts w:asciiTheme="majorHAnsi" w:hAnsiTheme="majorHAnsi"/>
        </w:rPr>
        <w:t>.  Thi</w:t>
      </w:r>
      <w:r w:rsidR="00ED76CA" w:rsidRPr="008F580F">
        <w:rPr>
          <w:rFonts w:asciiTheme="majorHAnsi" w:hAnsiTheme="majorHAnsi"/>
        </w:rPr>
        <w:t>s includes main products,</w:t>
      </w:r>
      <w:r w:rsidRPr="008F580F">
        <w:rPr>
          <w:rFonts w:asciiTheme="majorHAnsi" w:hAnsiTheme="majorHAnsi"/>
        </w:rPr>
        <w:t xml:space="preserve"> </w:t>
      </w:r>
      <w:proofErr w:type="spellStart"/>
      <w:r w:rsidRPr="008F580F">
        <w:rPr>
          <w:rFonts w:asciiTheme="majorHAnsi" w:hAnsiTheme="majorHAnsi"/>
        </w:rPr>
        <w:t>subproducts</w:t>
      </w:r>
      <w:proofErr w:type="spellEnd"/>
      <w:r w:rsidRPr="008F580F">
        <w:rPr>
          <w:rFonts w:asciiTheme="majorHAnsi" w:hAnsiTheme="majorHAnsi"/>
        </w:rPr>
        <w:t xml:space="preserve"> and all the member exposures.  </w:t>
      </w:r>
      <w:r w:rsidR="00ED76CA" w:rsidRPr="008F580F">
        <w:rPr>
          <w:rFonts w:asciiTheme="majorHAnsi" w:hAnsiTheme="majorHAnsi"/>
        </w:rPr>
        <w:t xml:space="preserve">An example of this table </w:t>
      </w:r>
      <w:proofErr w:type="gramStart"/>
      <w:r w:rsidR="00ED76CA" w:rsidRPr="008F580F">
        <w:rPr>
          <w:rFonts w:asciiTheme="majorHAnsi" w:hAnsiTheme="majorHAnsi"/>
        </w:rPr>
        <w:t>is</w:t>
      </w:r>
      <w:r w:rsidRPr="008F580F">
        <w:rPr>
          <w:rFonts w:asciiTheme="majorHAnsi" w:hAnsiTheme="majorHAnsi"/>
        </w:rPr>
        <w:t xml:space="preserve"> </w:t>
      </w:r>
      <w:r w:rsidR="00ED76CA" w:rsidRPr="008F580F">
        <w:rPr>
          <w:rFonts w:asciiTheme="majorHAnsi" w:hAnsiTheme="majorHAnsi"/>
        </w:rPr>
        <w:t>shown</w:t>
      </w:r>
      <w:proofErr w:type="gramEnd"/>
      <w:r w:rsidRPr="008F580F">
        <w:rPr>
          <w:rFonts w:asciiTheme="majorHAnsi" w:hAnsiTheme="majorHAnsi"/>
        </w:rPr>
        <w:t xml:space="preserve"> </w:t>
      </w:r>
      <w:r w:rsidR="007B5123" w:rsidRPr="008F580F">
        <w:rPr>
          <w:rFonts w:asciiTheme="majorHAnsi" w:hAnsiTheme="majorHAnsi"/>
        </w:rPr>
        <w:t>in the Understanding Associations Section</w:t>
      </w:r>
      <w:r w:rsidRPr="008F580F">
        <w:rPr>
          <w:rFonts w:asciiTheme="majorHAnsi" w:hAnsiTheme="majorHAnsi"/>
        </w:rPr>
        <w:t>.</w:t>
      </w:r>
    </w:p>
    <w:p w14:paraId="670A8E10" w14:textId="0E1762E1" w:rsidR="0063683C" w:rsidRPr="008F580F" w:rsidRDefault="0063683C" w:rsidP="003360A9">
      <w:pPr>
        <w:pStyle w:val="BodyText"/>
        <w:numPr>
          <w:ilvl w:val="0"/>
          <w:numId w:val="19"/>
        </w:numPr>
        <w:rPr>
          <w:rFonts w:asciiTheme="majorHAnsi" w:hAnsiTheme="majorHAnsi"/>
        </w:rPr>
      </w:pPr>
      <w:proofErr w:type="spellStart"/>
      <w:r w:rsidRPr="008F580F">
        <w:rPr>
          <w:rFonts w:asciiTheme="majorHAnsi" w:hAnsiTheme="majorHAnsi"/>
        </w:rPr>
        <w:t>assoc_orphan</w:t>
      </w:r>
      <w:proofErr w:type="spellEnd"/>
      <w:r w:rsidRPr="008F580F">
        <w:rPr>
          <w:rFonts w:asciiTheme="majorHAnsi" w:hAnsiTheme="majorHAnsi"/>
        </w:rPr>
        <w:t xml:space="preserve"> – contains </w:t>
      </w:r>
      <w:r w:rsidR="00AF6117" w:rsidRPr="008F580F">
        <w:rPr>
          <w:rFonts w:asciiTheme="majorHAnsi" w:hAnsiTheme="majorHAnsi"/>
        </w:rPr>
        <w:t xml:space="preserve">a </w:t>
      </w:r>
      <w:r w:rsidRPr="008F580F">
        <w:rPr>
          <w:rFonts w:asciiTheme="majorHAnsi" w:hAnsiTheme="majorHAnsi"/>
        </w:rPr>
        <w:t xml:space="preserve">list of </w:t>
      </w:r>
      <w:r w:rsidR="007B5123" w:rsidRPr="008F580F">
        <w:rPr>
          <w:rFonts w:asciiTheme="majorHAnsi" w:hAnsiTheme="majorHAnsi"/>
        </w:rPr>
        <w:t xml:space="preserve">datasets that </w:t>
      </w:r>
      <w:proofErr w:type="gramStart"/>
      <w:r w:rsidR="007B5123" w:rsidRPr="008F580F">
        <w:rPr>
          <w:rFonts w:asciiTheme="majorHAnsi" w:hAnsiTheme="majorHAnsi"/>
        </w:rPr>
        <w:t>were planned to be associated but</w:t>
      </w:r>
      <w:proofErr w:type="gramEnd"/>
      <w:r w:rsidR="007B5123" w:rsidRPr="008F580F">
        <w:rPr>
          <w:rFonts w:asciiTheme="majorHAnsi" w:hAnsiTheme="majorHAnsi"/>
        </w:rPr>
        <w:t xml:space="preserve"> failed to associate.</w:t>
      </w:r>
      <w:r w:rsidRPr="008F580F">
        <w:rPr>
          <w:rFonts w:asciiTheme="majorHAnsi" w:hAnsiTheme="majorHAnsi"/>
        </w:rPr>
        <w:t xml:space="preserve"> These member exposures </w:t>
      </w:r>
      <w:proofErr w:type="gramStart"/>
      <w:r w:rsidRPr="008F580F">
        <w:rPr>
          <w:rFonts w:asciiTheme="majorHAnsi" w:hAnsiTheme="majorHAnsi"/>
        </w:rPr>
        <w:t>are cataloged</w:t>
      </w:r>
      <w:proofErr w:type="gramEnd"/>
      <w:r w:rsidRPr="008F580F">
        <w:rPr>
          <w:rFonts w:asciiTheme="majorHAnsi" w:hAnsiTheme="majorHAnsi"/>
        </w:rPr>
        <w:t xml:space="preserve"> </w:t>
      </w:r>
      <w:r w:rsidR="007B5123" w:rsidRPr="008F580F">
        <w:rPr>
          <w:rFonts w:asciiTheme="majorHAnsi" w:hAnsiTheme="majorHAnsi"/>
        </w:rPr>
        <w:t>as singletons and end up in both the product and exposure tables.</w:t>
      </w:r>
    </w:p>
    <w:p w14:paraId="188AADDC" w14:textId="2B6A7122" w:rsidR="0011487E" w:rsidRPr="00BD6BE4" w:rsidRDefault="0063683C" w:rsidP="008F580F">
      <w:pPr>
        <w:pStyle w:val="Heading2"/>
      </w:pPr>
      <w:r w:rsidRPr="00BD6BE4">
        <w:t>Join Table</w:t>
      </w:r>
    </w:p>
    <w:p w14:paraId="2D82FDC5" w14:textId="5197DA28" w:rsidR="004A2970" w:rsidRPr="004A2970" w:rsidRDefault="00F9793F" w:rsidP="004A2970">
      <w:pPr>
        <w:pStyle w:val="BodyText"/>
      </w:pPr>
      <w:r>
        <w:rPr>
          <w:rFonts w:asciiTheme="majorHAnsi" w:hAnsiTheme="majorHAnsi"/>
        </w:rPr>
        <w:t>The join table</w:t>
      </w:r>
      <w:r w:rsidR="00933B0C">
        <w:rPr>
          <w:rFonts w:asciiTheme="majorHAnsi" w:hAnsiTheme="majorHAnsi"/>
        </w:rPr>
        <w:t xml:space="preserve">, </w:t>
      </w:r>
      <w:proofErr w:type="spellStart"/>
      <w:r w:rsidR="00933B0C">
        <w:rPr>
          <w:rFonts w:asciiTheme="majorHAnsi" w:hAnsiTheme="majorHAnsi"/>
        </w:rPr>
        <w:t>sci_inst_db_join</w:t>
      </w:r>
      <w:proofErr w:type="spellEnd"/>
      <w:r w:rsidR="00933B0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was created</w:t>
      </w:r>
      <w:proofErr w:type="gramEnd"/>
      <w:r w:rsidR="004A2970">
        <w:rPr>
          <w:rFonts w:asciiTheme="majorHAnsi" w:hAnsiTheme="majorHAnsi"/>
        </w:rPr>
        <w:t xml:space="preserve"> to join the product and exposure </w:t>
      </w:r>
      <w:r w:rsidR="004A2970" w:rsidRPr="00F9793F">
        <w:rPr>
          <w:rFonts w:asciiTheme="majorHAnsi" w:hAnsiTheme="majorHAnsi"/>
        </w:rPr>
        <w:t>tables for queries.</w:t>
      </w:r>
    </w:p>
    <w:p w14:paraId="6AB4A021" w14:textId="60C5DDFB" w:rsidR="0063683C" w:rsidRDefault="008A41C2" w:rsidP="0063683C">
      <w:pPr>
        <w:pStyle w:val="BodyText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When querying, it </w:t>
      </w:r>
      <w:proofErr w:type="gramStart"/>
      <w:r w:rsidRPr="008F580F">
        <w:rPr>
          <w:rFonts w:asciiTheme="majorHAnsi" w:hAnsiTheme="majorHAnsi"/>
        </w:rPr>
        <w:t xml:space="preserve">is </w:t>
      </w:r>
      <w:r w:rsidR="009729A6" w:rsidRPr="008F580F">
        <w:rPr>
          <w:rFonts w:asciiTheme="majorHAnsi" w:hAnsiTheme="majorHAnsi"/>
        </w:rPr>
        <w:t xml:space="preserve">sometimes </w:t>
      </w:r>
      <w:r w:rsidRPr="008F580F">
        <w:rPr>
          <w:rFonts w:asciiTheme="majorHAnsi" w:hAnsiTheme="majorHAnsi"/>
        </w:rPr>
        <w:t>desired</w:t>
      </w:r>
      <w:proofErr w:type="gramEnd"/>
      <w:r w:rsidRPr="008F580F">
        <w:rPr>
          <w:rFonts w:asciiTheme="majorHAnsi" w:hAnsiTheme="majorHAnsi"/>
        </w:rPr>
        <w:t xml:space="preserve"> </w:t>
      </w:r>
      <w:r w:rsidR="008237BF" w:rsidRPr="008F580F">
        <w:rPr>
          <w:rFonts w:asciiTheme="majorHAnsi" w:hAnsiTheme="majorHAnsi"/>
        </w:rPr>
        <w:t xml:space="preserve">to join the product level tables to the exposure level tables for association </w:t>
      </w:r>
      <w:r w:rsidR="00360AE6" w:rsidRPr="008F580F">
        <w:rPr>
          <w:rFonts w:asciiTheme="majorHAnsi" w:hAnsiTheme="majorHAnsi"/>
        </w:rPr>
        <w:t xml:space="preserve">members and singletons without having </w:t>
      </w:r>
      <w:r w:rsidR="00ED76CA" w:rsidRPr="008F580F">
        <w:rPr>
          <w:rFonts w:asciiTheme="majorHAnsi" w:hAnsiTheme="majorHAnsi"/>
        </w:rPr>
        <w:t xml:space="preserve">to know what type of </w:t>
      </w:r>
      <w:r w:rsidR="001E02FF">
        <w:rPr>
          <w:rFonts w:asciiTheme="majorHAnsi" w:hAnsiTheme="majorHAnsi"/>
        </w:rPr>
        <w:t>dataset</w:t>
      </w:r>
      <w:r w:rsidR="00ED76CA" w:rsidRPr="008F580F">
        <w:rPr>
          <w:rFonts w:asciiTheme="majorHAnsi" w:hAnsiTheme="majorHAnsi"/>
        </w:rPr>
        <w:t xml:space="preserve"> it is</w:t>
      </w:r>
      <w:r w:rsidRPr="008F580F">
        <w:rPr>
          <w:rFonts w:asciiTheme="majorHAnsi" w:hAnsiTheme="majorHAnsi"/>
        </w:rPr>
        <w:t>;</w:t>
      </w:r>
      <w:r w:rsidR="00360AE6" w:rsidRPr="008F580F">
        <w:rPr>
          <w:rFonts w:asciiTheme="majorHAnsi" w:hAnsiTheme="majorHAnsi"/>
        </w:rPr>
        <w:t xml:space="preserve"> </w:t>
      </w:r>
      <w:proofErr w:type="spellStart"/>
      <w:r w:rsidR="00360AE6" w:rsidRPr="008F580F">
        <w:rPr>
          <w:rFonts w:asciiTheme="majorHAnsi" w:hAnsiTheme="majorHAnsi"/>
        </w:rPr>
        <w:t>sci_inst_db_join</w:t>
      </w:r>
      <w:proofErr w:type="spellEnd"/>
      <w:r w:rsidR="00360AE6" w:rsidRPr="008F580F">
        <w:rPr>
          <w:rFonts w:asciiTheme="majorHAnsi" w:hAnsiTheme="majorHAnsi"/>
        </w:rPr>
        <w:t xml:space="preserve"> was created </w:t>
      </w:r>
      <w:r w:rsidRPr="008F580F">
        <w:rPr>
          <w:rFonts w:asciiTheme="majorHAnsi" w:hAnsiTheme="majorHAnsi"/>
        </w:rPr>
        <w:t>for just</w:t>
      </w:r>
      <w:r w:rsidR="00360AE6" w:rsidRPr="008F580F">
        <w:rPr>
          <w:rFonts w:asciiTheme="majorHAnsi" w:hAnsiTheme="majorHAnsi"/>
        </w:rPr>
        <w:t xml:space="preserve"> that purpose.  It contains seven fields</w:t>
      </w:r>
      <w:r w:rsidRPr="008F580F">
        <w:rPr>
          <w:rFonts w:asciiTheme="majorHAnsi" w:hAnsiTheme="majorHAnsi"/>
        </w:rPr>
        <w:t>: t</w:t>
      </w:r>
      <w:r w:rsidR="00360AE6" w:rsidRPr="008F580F">
        <w:rPr>
          <w:rFonts w:asciiTheme="majorHAnsi" w:hAnsiTheme="majorHAnsi"/>
        </w:rPr>
        <w:t xml:space="preserve">he first three fields map to the </w:t>
      </w:r>
      <w:r w:rsidR="009633E4" w:rsidRPr="008F580F">
        <w:rPr>
          <w:rFonts w:asciiTheme="majorHAnsi" w:hAnsiTheme="majorHAnsi"/>
        </w:rPr>
        <w:t>PSO</w:t>
      </w:r>
      <w:r w:rsidR="00360AE6" w:rsidRPr="008F580F">
        <w:rPr>
          <w:rFonts w:asciiTheme="majorHAnsi" w:hAnsiTheme="majorHAnsi"/>
        </w:rPr>
        <w:t xml:space="preserve"> key in the product tables</w:t>
      </w:r>
      <w:r w:rsidRPr="008F580F">
        <w:rPr>
          <w:rFonts w:asciiTheme="majorHAnsi" w:hAnsiTheme="majorHAnsi"/>
        </w:rPr>
        <w:t>; t</w:t>
      </w:r>
      <w:r w:rsidR="00360AE6" w:rsidRPr="008F580F">
        <w:rPr>
          <w:rFonts w:asciiTheme="majorHAnsi" w:hAnsiTheme="majorHAnsi"/>
        </w:rPr>
        <w:t xml:space="preserve">he last four map to the </w:t>
      </w:r>
      <w:r w:rsidR="009633E4" w:rsidRPr="008F580F">
        <w:rPr>
          <w:rFonts w:asciiTheme="majorHAnsi" w:hAnsiTheme="majorHAnsi"/>
        </w:rPr>
        <w:t>PSO</w:t>
      </w:r>
      <w:r w:rsidR="00360AE6" w:rsidRPr="008F580F">
        <w:rPr>
          <w:rFonts w:asciiTheme="majorHAnsi" w:hAnsiTheme="majorHAnsi"/>
        </w:rPr>
        <w:t xml:space="preserve"> key and dataset name</w:t>
      </w:r>
      <w:r w:rsidRPr="008F580F">
        <w:rPr>
          <w:rFonts w:asciiTheme="majorHAnsi" w:hAnsiTheme="majorHAnsi"/>
        </w:rPr>
        <w:t xml:space="preserve"> (if present)</w:t>
      </w:r>
      <w:r w:rsidR="00360AE6" w:rsidRPr="008F580F">
        <w:rPr>
          <w:rFonts w:asciiTheme="majorHAnsi" w:hAnsiTheme="majorHAnsi"/>
        </w:rPr>
        <w:t xml:space="preserve"> in the exposure tables.  For all instruments other than STIS</w:t>
      </w:r>
      <w:r w:rsidR="00CF13F4" w:rsidRPr="008F580F">
        <w:rPr>
          <w:rFonts w:asciiTheme="majorHAnsi" w:hAnsiTheme="majorHAnsi"/>
        </w:rPr>
        <w:t>,</w:t>
      </w:r>
      <w:r w:rsidR="00360AE6" w:rsidRPr="008F580F">
        <w:rPr>
          <w:rFonts w:asciiTheme="majorHAnsi" w:hAnsiTheme="majorHAnsi"/>
        </w:rPr>
        <w:t xml:space="preserve"> </w:t>
      </w:r>
      <w:r w:rsidR="00CF13F4" w:rsidRPr="008F580F">
        <w:rPr>
          <w:rFonts w:asciiTheme="majorHAnsi" w:hAnsiTheme="majorHAnsi"/>
        </w:rPr>
        <w:t xml:space="preserve">the mapping </w:t>
      </w:r>
      <w:proofErr w:type="gramStart"/>
      <w:r w:rsidR="00CF13F4" w:rsidRPr="008F580F">
        <w:rPr>
          <w:rFonts w:asciiTheme="majorHAnsi" w:hAnsiTheme="majorHAnsi"/>
        </w:rPr>
        <w:t>can be based</w:t>
      </w:r>
      <w:proofErr w:type="gramEnd"/>
      <w:r w:rsidR="00CF13F4" w:rsidRPr="008F580F">
        <w:rPr>
          <w:rFonts w:asciiTheme="majorHAnsi" w:hAnsiTheme="majorHAnsi"/>
        </w:rPr>
        <w:t xml:space="preserve"> only on</w:t>
      </w:r>
      <w:r w:rsidR="00360AE6" w:rsidRPr="008F580F">
        <w:rPr>
          <w:rFonts w:asciiTheme="majorHAnsi" w:hAnsiTheme="majorHAnsi"/>
        </w:rPr>
        <w:t xml:space="preserve"> the </w:t>
      </w:r>
      <w:r w:rsidR="009633E4" w:rsidRPr="008F580F">
        <w:rPr>
          <w:rFonts w:asciiTheme="majorHAnsi" w:hAnsiTheme="majorHAnsi"/>
        </w:rPr>
        <w:t>PSO</w:t>
      </w:r>
      <w:r w:rsidR="00360AE6" w:rsidRPr="008F580F">
        <w:rPr>
          <w:rFonts w:asciiTheme="majorHAnsi" w:hAnsiTheme="majorHAnsi"/>
        </w:rPr>
        <w:t xml:space="preserve"> key.  For STIS all four fields </w:t>
      </w:r>
      <w:proofErr w:type="gramStart"/>
      <w:r w:rsidRPr="008F580F">
        <w:rPr>
          <w:rFonts w:asciiTheme="majorHAnsi" w:hAnsiTheme="majorHAnsi"/>
        </w:rPr>
        <w:t>must be mapped</w:t>
      </w:r>
      <w:proofErr w:type="gramEnd"/>
      <w:r w:rsidRPr="008F580F">
        <w:rPr>
          <w:rFonts w:asciiTheme="majorHAnsi" w:hAnsiTheme="majorHAnsi"/>
        </w:rPr>
        <w:t xml:space="preserve"> </w:t>
      </w:r>
      <w:r w:rsidR="00360AE6" w:rsidRPr="008F580F">
        <w:rPr>
          <w:rFonts w:asciiTheme="majorHAnsi" w:hAnsiTheme="majorHAnsi"/>
        </w:rPr>
        <w:t xml:space="preserve">because </w:t>
      </w:r>
      <w:r w:rsidR="001E02FF">
        <w:rPr>
          <w:rFonts w:asciiTheme="majorHAnsi" w:hAnsiTheme="majorHAnsi"/>
        </w:rPr>
        <w:t xml:space="preserve">the same </w:t>
      </w:r>
      <w:r w:rsidR="00360AE6" w:rsidRPr="008F580F">
        <w:rPr>
          <w:rFonts w:asciiTheme="majorHAnsi" w:hAnsiTheme="majorHAnsi"/>
        </w:rPr>
        <w:t xml:space="preserve">STIS </w:t>
      </w:r>
      <w:proofErr w:type="spellStart"/>
      <w:r w:rsidR="00360AE6" w:rsidRPr="008F580F">
        <w:rPr>
          <w:rFonts w:asciiTheme="majorHAnsi" w:hAnsiTheme="majorHAnsi"/>
        </w:rPr>
        <w:t>wavecals</w:t>
      </w:r>
      <w:proofErr w:type="spellEnd"/>
      <w:r w:rsidR="001E02FF">
        <w:rPr>
          <w:rFonts w:asciiTheme="majorHAnsi" w:hAnsiTheme="majorHAnsi"/>
        </w:rPr>
        <w:t xml:space="preserve"> (exposure) member may be in different associations</w:t>
      </w:r>
      <w:r w:rsidR="00360AE6" w:rsidRPr="008F580F">
        <w:rPr>
          <w:rFonts w:asciiTheme="majorHAnsi" w:hAnsiTheme="majorHAnsi"/>
        </w:rPr>
        <w:t>.</w:t>
      </w:r>
    </w:p>
    <w:p w14:paraId="21E1CC03" w14:textId="22E2F89A" w:rsidR="00933B0C" w:rsidRPr="008F580F" w:rsidRDefault="00933B0C" w:rsidP="0063683C">
      <w:pPr>
        <w:pStyle w:val="BodyTex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joining </w:t>
      </w:r>
      <w:r w:rsidR="00B71DED">
        <w:rPr>
          <w:rFonts w:asciiTheme="majorHAnsi" w:hAnsiTheme="majorHAnsi"/>
        </w:rPr>
        <w:t>multiple</w:t>
      </w:r>
      <w:r>
        <w:rPr>
          <w:rFonts w:asciiTheme="majorHAnsi" w:hAnsiTheme="majorHAnsi"/>
        </w:rPr>
        <w:t xml:space="preserve"> product and exposure tables using the join table</w:t>
      </w:r>
      <w:r w:rsidR="00C91333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C91333">
        <w:rPr>
          <w:rFonts w:asciiTheme="majorHAnsi" w:hAnsiTheme="majorHAnsi"/>
        </w:rPr>
        <w:t>it is best to join</w:t>
      </w:r>
      <w:r>
        <w:rPr>
          <w:rFonts w:asciiTheme="majorHAnsi" w:hAnsiTheme="majorHAnsi"/>
        </w:rPr>
        <w:t xml:space="preserve"> all the product tables to one product table and then join that product table to </w:t>
      </w:r>
      <w:proofErr w:type="spellStart"/>
      <w:r>
        <w:rPr>
          <w:rFonts w:asciiTheme="majorHAnsi" w:hAnsiTheme="majorHAnsi"/>
        </w:rPr>
        <w:t>sci_inst_db_join</w:t>
      </w:r>
      <w:proofErr w:type="spellEnd"/>
      <w:r>
        <w:rPr>
          <w:rFonts w:asciiTheme="majorHAnsi" w:hAnsiTheme="majorHAnsi"/>
        </w:rPr>
        <w:t xml:space="preserve"> using </w:t>
      </w:r>
      <w:proofErr w:type="spellStart"/>
      <w:r>
        <w:rPr>
          <w:rFonts w:asciiTheme="majorHAnsi" w:hAnsiTheme="majorHAnsi"/>
        </w:rPr>
        <w:t>sij_</w:t>
      </w:r>
      <w:r w:rsidRPr="00933B0C">
        <w:rPr>
          <w:rFonts w:asciiTheme="majorHAnsi" w:hAnsiTheme="majorHAnsi"/>
          <w:color w:val="FF0000"/>
        </w:rPr>
        <w:t>s</w:t>
      </w:r>
      <w:r>
        <w:rPr>
          <w:rFonts w:asciiTheme="majorHAnsi" w:hAnsiTheme="majorHAnsi"/>
        </w:rPr>
        <w:t>db</w:t>
      </w:r>
      <w:proofErr w:type="spellEnd"/>
      <w:r>
        <w:rPr>
          <w:rFonts w:asciiTheme="majorHAnsi" w:hAnsiTheme="majorHAnsi"/>
        </w:rPr>
        <w:t xml:space="preserve"> PSO fields.  The same </w:t>
      </w:r>
      <w:r w:rsidR="00856FEE">
        <w:rPr>
          <w:rFonts w:asciiTheme="majorHAnsi" w:hAnsiTheme="majorHAnsi"/>
        </w:rPr>
        <w:t xml:space="preserve">recommendation applies when </w:t>
      </w:r>
      <w:r>
        <w:rPr>
          <w:rFonts w:asciiTheme="majorHAnsi" w:hAnsiTheme="majorHAnsi"/>
        </w:rPr>
        <w:t>joining</w:t>
      </w:r>
      <w:r w:rsidR="00856FEE">
        <w:rPr>
          <w:rFonts w:asciiTheme="majorHAnsi" w:hAnsiTheme="majorHAnsi"/>
        </w:rPr>
        <w:t xml:space="preserve"> to multiple exposure tables: j</w:t>
      </w:r>
      <w:r>
        <w:rPr>
          <w:rFonts w:asciiTheme="majorHAnsi" w:hAnsiTheme="majorHAnsi"/>
        </w:rPr>
        <w:t xml:space="preserve">oin all the exposure tables to one exposure table and then join that exposure table to </w:t>
      </w:r>
      <w:proofErr w:type="spellStart"/>
      <w:r>
        <w:rPr>
          <w:rFonts w:asciiTheme="majorHAnsi" w:hAnsiTheme="majorHAnsi"/>
        </w:rPr>
        <w:t>sci_inst_db_join</w:t>
      </w:r>
      <w:proofErr w:type="spellEnd"/>
      <w:r>
        <w:rPr>
          <w:rFonts w:asciiTheme="majorHAnsi" w:hAnsiTheme="majorHAnsi"/>
        </w:rPr>
        <w:t xml:space="preserve"> using </w:t>
      </w:r>
      <w:proofErr w:type="spellStart"/>
      <w:r>
        <w:rPr>
          <w:rFonts w:asciiTheme="majorHAnsi" w:hAnsiTheme="majorHAnsi"/>
        </w:rPr>
        <w:t>sij_</w:t>
      </w:r>
      <w:r w:rsidRPr="00933B0C">
        <w:rPr>
          <w:rFonts w:asciiTheme="majorHAnsi" w:hAnsiTheme="majorHAnsi"/>
          <w:color w:val="FF0000"/>
        </w:rPr>
        <w:t>i</w:t>
      </w:r>
      <w:r>
        <w:rPr>
          <w:rFonts w:asciiTheme="majorHAnsi" w:hAnsiTheme="majorHAnsi"/>
        </w:rPr>
        <w:t>db</w:t>
      </w:r>
      <w:proofErr w:type="spellEnd"/>
      <w:r>
        <w:rPr>
          <w:rFonts w:asciiTheme="majorHAnsi" w:hAnsiTheme="majorHAnsi"/>
        </w:rPr>
        <w:t xml:space="preserve"> PSO/dataset fields.  This is because the </w:t>
      </w:r>
      <w:proofErr w:type="spellStart"/>
      <w:r w:rsidR="00B71DED">
        <w:rPr>
          <w:rFonts w:asciiTheme="majorHAnsi" w:hAnsiTheme="majorHAnsi"/>
        </w:rPr>
        <w:t>sci_inst_db_join</w:t>
      </w:r>
      <w:proofErr w:type="spellEnd"/>
      <w:r w:rsidR="00B71DE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prefixes are very close to each other and are easily confused.</w:t>
      </w:r>
    </w:p>
    <w:p w14:paraId="078A1938" w14:textId="77C481FA" w:rsidR="00360AE6" w:rsidRDefault="002E1AF1" w:rsidP="002E1AF1">
      <w:pPr>
        <w:pStyle w:val="Heading1"/>
        <w:rPr>
          <w:rFonts w:asciiTheme="majorHAnsi" w:hAnsiTheme="majorHAnsi"/>
        </w:rPr>
      </w:pPr>
      <w:r w:rsidRPr="002E1AF1">
        <w:rPr>
          <w:rFonts w:asciiTheme="majorHAnsi" w:hAnsiTheme="majorHAnsi"/>
        </w:rPr>
        <w:t>Understanding singletons</w:t>
      </w:r>
    </w:p>
    <w:p w14:paraId="798394E5" w14:textId="77777777" w:rsidR="00572A4C" w:rsidRDefault="002E1AF1" w:rsidP="003360A9">
      <w:pPr>
        <w:pStyle w:val="BodyText"/>
        <w:numPr>
          <w:ilvl w:val="0"/>
          <w:numId w:val="2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Singl</w:t>
      </w:r>
      <w:r w:rsidR="00572A4C">
        <w:rPr>
          <w:rFonts w:asciiTheme="majorHAnsi" w:hAnsiTheme="majorHAnsi"/>
        </w:rPr>
        <w:t>eton are unassociated exposures.</w:t>
      </w:r>
    </w:p>
    <w:p w14:paraId="1BD7ECC3" w14:textId="69939C40" w:rsidR="00572A4C" w:rsidRDefault="00572A4C" w:rsidP="003360A9">
      <w:pPr>
        <w:pStyle w:val="BodyText"/>
        <w:numPr>
          <w:ilvl w:val="0"/>
          <w:numId w:val="26"/>
        </w:numPr>
        <w:spacing w:after="0"/>
        <w:rPr>
          <w:rFonts w:asciiTheme="majorHAnsi" w:hAnsiTheme="majorHAnsi"/>
        </w:rPr>
      </w:pPr>
      <w:r w:rsidRPr="00572A4C">
        <w:rPr>
          <w:rFonts w:asciiTheme="majorHAnsi" w:hAnsiTheme="majorHAnsi"/>
        </w:rPr>
        <w:t xml:space="preserve">They can </w:t>
      </w:r>
      <w:r w:rsidR="002E1AF1" w:rsidRPr="00572A4C">
        <w:rPr>
          <w:rFonts w:asciiTheme="majorHAnsi" w:hAnsiTheme="majorHAnsi"/>
        </w:rPr>
        <w:t>belong to any instrument.</w:t>
      </w:r>
    </w:p>
    <w:p w14:paraId="5EDE20C2" w14:textId="1987127F" w:rsidR="00572A4C" w:rsidRDefault="00572A4C" w:rsidP="003360A9">
      <w:pPr>
        <w:pStyle w:val="BodyText"/>
        <w:numPr>
          <w:ilvl w:val="0"/>
          <w:numId w:val="2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Their dataset name is in both product and exposure tables</w:t>
      </w:r>
      <w:r w:rsidR="00856FEE">
        <w:rPr>
          <w:rFonts w:asciiTheme="majorHAnsi" w:hAnsiTheme="majorHAnsi"/>
        </w:rPr>
        <w:t>.</w:t>
      </w:r>
    </w:p>
    <w:p w14:paraId="43D78AF2" w14:textId="32163041" w:rsidR="00572A4C" w:rsidRDefault="00572A4C" w:rsidP="003360A9">
      <w:pPr>
        <w:pStyle w:val="BodyText"/>
        <w:numPr>
          <w:ilvl w:val="0"/>
          <w:numId w:val="2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They do not populate association tables</w:t>
      </w:r>
    </w:p>
    <w:p w14:paraId="18460150" w14:textId="41F40697" w:rsidR="00572A4C" w:rsidRDefault="00572A4C" w:rsidP="00CD3C1E">
      <w:pPr>
        <w:pStyle w:val="Heading2"/>
      </w:pPr>
      <w:r w:rsidRPr="008F580F">
        <w:t xml:space="preserve">Example using </w:t>
      </w:r>
      <w:r w:rsidR="0005226A">
        <w:t xml:space="preserve">WFC3 </w:t>
      </w:r>
      <w:r>
        <w:t xml:space="preserve">singleton </w:t>
      </w:r>
      <w:r w:rsidR="00CD3C1E" w:rsidRPr="00CD3C1E">
        <w:t>IDGG43RUQ</w:t>
      </w:r>
    </w:p>
    <w:p w14:paraId="2DA7F5DD" w14:textId="77777777" w:rsidR="00CD3C1E" w:rsidRPr="00EA2DB2" w:rsidRDefault="00CD3C1E" w:rsidP="00CD3C1E">
      <w:pPr>
        <w:pStyle w:val="BodyText"/>
      </w:pPr>
      <w:proofErr w:type="gramStart"/>
      <w:r>
        <w:t>science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1"/>
        <w:gridCol w:w="3109"/>
      </w:tblGrid>
      <w:tr w:rsidR="00CD3C1E" w14:paraId="766D7593" w14:textId="77777777" w:rsidTr="00C91333">
        <w:tc>
          <w:tcPr>
            <w:tcW w:w="3192" w:type="dxa"/>
          </w:tcPr>
          <w:p w14:paraId="1F8FE01A" w14:textId="77777777" w:rsidR="00CD3C1E" w:rsidRDefault="00CD3C1E" w:rsidP="00C91333">
            <w:proofErr w:type="spellStart"/>
            <w:r w:rsidRPr="00F221A4">
              <w:t>sci_data_set_name</w:t>
            </w:r>
            <w:proofErr w:type="spellEnd"/>
          </w:p>
        </w:tc>
        <w:tc>
          <w:tcPr>
            <w:tcW w:w="3192" w:type="dxa"/>
          </w:tcPr>
          <w:p w14:paraId="6D94FD7D" w14:textId="77777777" w:rsidR="00CD3C1E" w:rsidRDefault="00CD3C1E" w:rsidP="00C91333">
            <w:proofErr w:type="spellStart"/>
            <w:r w:rsidRPr="00F221A4">
              <w:t>sci_asn_id</w:t>
            </w:r>
            <w:proofErr w:type="spellEnd"/>
          </w:p>
        </w:tc>
        <w:tc>
          <w:tcPr>
            <w:tcW w:w="3192" w:type="dxa"/>
          </w:tcPr>
          <w:p w14:paraId="07CD9F85" w14:textId="77777777" w:rsidR="00CD3C1E" w:rsidRDefault="00CD3C1E" w:rsidP="00C91333">
            <w:proofErr w:type="spellStart"/>
            <w:r w:rsidRPr="00F221A4">
              <w:t>sci_obsnum</w:t>
            </w:r>
            <w:proofErr w:type="spellEnd"/>
          </w:p>
        </w:tc>
      </w:tr>
      <w:tr w:rsidR="00CD3C1E" w14:paraId="035A8BDE" w14:textId="77777777" w:rsidTr="00C91333">
        <w:tc>
          <w:tcPr>
            <w:tcW w:w="3192" w:type="dxa"/>
          </w:tcPr>
          <w:p w14:paraId="60447473" w14:textId="1524C7C5" w:rsidR="00CD3C1E" w:rsidRDefault="00CD3C1E" w:rsidP="00C91333">
            <w:r w:rsidRPr="00CD3C1E">
              <w:t>IDGG43RUQ</w:t>
            </w:r>
          </w:p>
        </w:tc>
        <w:tc>
          <w:tcPr>
            <w:tcW w:w="3192" w:type="dxa"/>
          </w:tcPr>
          <w:p w14:paraId="3D3436EB" w14:textId="0206AB58" w:rsidR="00CD3C1E" w:rsidRDefault="00CD3C1E" w:rsidP="00C91333">
            <w:r>
              <w:t>NONE</w:t>
            </w:r>
          </w:p>
        </w:tc>
        <w:tc>
          <w:tcPr>
            <w:tcW w:w="3192" w:type="dxa"/>
          </w:tcPr>
          <w:p w14:paraId="172BB8BB" w14:textId="2434DF81" w:rsidR="00CD3C1E" w:rsidRDefault="00CD3C1E" w:rsidP="00C91333">
            <w:r>
              <w:rPr>
                <w:color w:val="FF0000"/>
              </w:rPr>
              <w:t>RU</w:t>
            </w:r>
          </w:p>
        </w:tc>
      </w:tr>
    </w:tbl>
    <w:p w14:paraId="589CC640" w14:textId="0920F6F8" w:rsidR="00CD3C1E" w:rsidRDefault="00CD3C1E" w:rsidP="00CD3C1E"/>
    <w:p w14:paraId="116E76EB" w14:textId="6C36E350" w:rsidR="00CD3C1E" w:rsidRDefault="00CD3C1E" w:rsidP="00CD3C1E">
      <w:proofErr w:type="spellStart"/>
      <w:r>
        <w:t>sci_inst_db_join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5"/>
        <w:gridCol w:w="1222"/>
        <w:gridCol w:w="1422"/>
        <w:gridCol w:w="1212"/>
        <w:gridCol w:w="1199"/>
        <w:gridCol w:w="1617"/>
      </w:tblGrid>
      <w:tr w:rsidR="00CD3C1E" w14:paraId="2360BDCE" w14:textId="77777777" w:rsidTr="0005226A">
        <w:tc>
          <w:tcPr>
            <w:tcW w:w="1443" w:type="dxa"/>
          </w:tcPr>
          <w:p w14:paraId="55D4DDE7" w14:textId="77777777" w:rsidR="00CD3C1E" w:rsidRDefault="00CD3C1E" w:rsidP="00C91333">
            <w:proofErr w:type="spellStart"/>
            <w:r w:rsidRPr="00FE3285">
              <w:t>sij_sdb_program_id</w:t>
            </w:r>
            <w:proofErr w:type="spellEnd"/>
          </w:p>
        </w:tc>
        <w:tc>
          <w:tcPr>
            <w:tcW w:w="1235" w:type="dxa"/>
          </w:tcPr>
          <w:p w14:paraId="6251BA29" w14:textId="77777777" w:rsidR="00CD3C1E" w:rsidRDefault="00CD3C1E" w:rsidP="00C91333">
            <w:proofErr w:type="spellStart"/>
            <w:r w:rsidRPr="00FE3285">
              <w:t>sij_sdb_obset_id</w:t>
            </w:r>
            <w:proofErr w:type="spellEnd"/>
          </w:p>
        </w:tc>
        <w:tc>
          <w:tcPr>
            <w:tcW w:w="1222" w:type="dxa"/>
          </w:tcPr>
          <w:p w14:paraId="745FAF87" w14:textId="77777777" w:rsidR="00CD3C1E" w:rsidRDefault="00CD3C1E" w:rsidP="00C91333">
            <w:proofErr w:type="spellStart"/>
            <w:r w:rsidRPr="00FE3285">
              <w:t>sij_sdb_obsnum</w:t>
            </w:r>
            <w:proofErr w:type="spellEnd"/>
          </w:p>
        </w:tc>
        <w:tc>
          <w:tcPr>
            <w:tcW w:w="1422" w:type="dxa"/>
          </w:tcPr>
          <w:p w14:paraId="15DDB8D2" w14:textId="77777777" w:rsidR="00CD3C1E" w:rsidRDefault="00CD3C1E" w:rsidP="00C91333">
            <w:proofErr w:type="spellStart"/>
            <w:r w:rsidRPr="00FE3285">
              <w:t>sij_idb_program_id</w:t>
            </w:r>
            <w:proofErr w:type="spellEnd"/>
          </w:p>
        </w:tc>
        <w:tc>
          <w:tcPr>
            <w:tcW w:w="1212" w:type="dxa"/>
          </w:tcPr>
          <w:p w14:paraId="7607FD9E" w14:textId="77777777" w:rsidR="00CD3C1E" w:rsidRDefault="00CD3C1E" w:rsidP="00C91333">
            <w:proofErr w:type="spellStart"/>
            <w:r w:rsidRPr="00FE3285">
              <w:t>sij_idb_obset_id</w:t>
            </w:r>
            <w:proofErr w:type="spellEnd"/>
          </w:p>
        </w:tc>
        <w:tc>
          <w:tcPr>
            <w:tcW w:w="1199" w:type="dxa"/>
          </w:tcPr>
          <w:p w14:paraId="2B99927B" w14:textId="77777777" w:rsidR="00CD3C1E" w:rsidRDefault="00CD3C1E" w:rsidP="00C91333">
            <w:proofErr w:type="spellStart"/>
            <w:r w:rsidRPr="00FE3285">
              <w:t>sij_idb_obsnum</w:t>
            </w:r>
            <w:proofErr w:type="spellEnd"/>
          </w:p>
        </w:tc>
        <w:tc>
          <w:tcPr>
            <w:tcW w:w="1617" w:type="dxa"/>
          </w:tcPr>
          <w:p w14:paraId="3D954ABB" w14:textId="77777777" w:rsidR="00CD3C1E" w:rsidRDefault="00CD3C1E" w:rsidP="00C91333">
            <w:proofErr w:type="spellStart"/>
            <w:r w:rsidRPr="00FE3285">
              <w:t>sij_idb_data_set_name</w:t>
            </w:r>
            <w:proofErr w:type="spellEnd"/>
          </w:p>
        </w:tc>
      </w:tr>
      <w:tr w:rsidR="00CD3C1E" w14:paraId="2496BF12" w14:textId="77777777" w:rsidTr="0005226A">
        <w:tc>
          <w:tcPr>
            <w:tcW w:w="1443" w:type="dxa"/>
          </w:tcPr>
          <w:p w14:paraId="515E4174" w14:textId="3DC682EF" w:rsidR="00CD3C1E" w:rsidRDefault="00CD3C1E" w:rsidP="00C91333">
            <w:r w:rsidRPr="00CD3C1E">
              <w:t>DGG</w:t>
            </w:r>
          </w:p>
        </w:tc>
        <w:tc>
          <w:tcPr>
            <w:tcW w:w="1235" w:type="dxa"/>
          </w:tcPr>
          <w:p w14:paraId="2801F322" w14:textId="159A1446" w:rsidR="00CD3C1E" w:rsidRDefault="00CD3C1E" w:rsidP="00C91333">
            <w:r w:rsidRPr="00CD3C1E">
              <w:t>43</w:t>
            </w:r>
          </w:p>
        </w:tc>
        <w:tc>
          <w:tcPr>
            <w:tcW w:w="1222" w:type="dxa"/>
          </w:tcPr>
          <w:p w14:paraId="6DD919B8" w14:textId="0585A3D5" w:rsidR="00CD3C1E" w:rsidRPr="00CC520D" w:rsidRDefault="0005226A" w:rsidP="00C91333">
            <w:pPr>
              <w:rPr>
                <w:color w:val="FF0000"/>
              </w:rPr>
            </w:pPr>
            <w:r>
              <w:rPr>
                <w:color w:val="FF0000"/>
              </w:rPr>
              <w:t>RU</w:t>
            </w:r>
          </w:p>
        </w:tc>
        <w:tc>
          <w:tcPr>
            <w:tcW w:w="1422" w:type="dxa"/>
          </w:tcPr>
          <w:p w14:paraId="3CBC94CA" w14:textId="3783399E" w:rsidR="00CD3C1E" w:rsidRDefault="00CD3C1E" w:rsidP="00C91333">
            <w:r w:rsidRPr="00CD3C1E">
              <w:t>DGG</w:t>
            </w:r>
          </w:p>
        </w:tc>
        <w:tc>
          <w:tcPr>
            <w:tcW w:w="1212" w:type="dxa"/>
          </w:tcPr>
          <w:p w14:paraId="29A4E76B" w14:textId="7628A9C6" w:rsidR="00CD3C1E" w:rsidRDefault="0005226A" w:rsidP="00C91333">
            <w:r w:rsidRPr="00CD3C1E">
              <w:t>43</w:t>
            </w:r>
          </w:p>
        </w:tc>
        <w:tc>
          <w:tcPr>
            <w:tcW w:w="1199" w:type="dxa"/>
          </w:tcPr>
          <w:p w14:paraId="364ECC23" w14:textId="26DD7EA7" w:rsidR="00CD3C1E" w:rsidRPr="00CC520D" w:rsidRDefault="0005226A" w:rsidP="00C91333">
            <w:pPr>
              <w:rPr>
                <w:color w:val="00B0F0"/>
              </w:rPr>
            </w:pPr>
            <w:r w:rsidRPr="0005226A">
              <w:rPr>
                <w:color w:val="FF0000"/>
              </w:rPr>
              <w:t>RU</w:t>
            </w:r>
          </w:p>
        </w:tc>
        <w:tc>
          <w:tcPr>
            <w:tcW w:w="1617" w:type="dxa"/>
          </w:tcPr>
          <w:p w14:paraId="07FA3382" w14:textId="135D575E" w:rsidR="00CD3C1E" w:rsidRPr="006814DE" w:rsidRDefault="0005226A" w:rsidP="00C91333">
            <w:pPr>
              <w:rPr>
                <w:color w:val="FF0000"/>
              </w:rPr>
            </w:pPr>
            <w:r w:rsidRPr="0005226A">
              <w:t>IDGG43RUQ</w:t>
            </w:r>
          </w:p>
        </w:tc>
      </w:tr>
    </w:tbl>
    <w:p w14:paraId="36BD6BB7" w14:textId="77777777" w:rsidR="00CD3C1E" w:rsidRDefault="00CD3C1E" w:rsidP="00CD3C1E"/>
    <w:p w14:paraId="1BDA0E65" w14:textId="77777777" w:rsidR="00CD3C1E" w:rsidRDefault="00CD3C1E" w:rsidP="00CD3C1E">
      <w:proofErr w:type="spellStart"/>
      <w:r>
        <w:t>shp_data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3"/>
        <w:gridCol w:w="3107"/>
      </w:tblGrid>
      <w:tr w:rsidR="00CD3C1E" w14:paraId="396F55BB" w14:textId="77777777" w:rsidTr="00C91333">
        <w:tc>
          <w:tcPr>
            <w:tcW w:w="3140" w:type="dxa"/>
          </w:tcPr>
          <w:p w14:paraId="1766F40A" w14:textId="77777777" w:rsidR="00CD3C1E" w:rsidRDefault="00CD3C1E" w:rsidP="00C91333">
            <w:proofErr w:type="spellStart"/>
            <w:r w:rsidRPr="0048079F">
              <w:t>shp_data_set_name</w:t>
            </w:r>
            <w:proofErr w:type="spellEnd"/>
          </w:p>
        </w:tc>
        <w:tc>
          <w:tcPr>
            <w:tcW w:w="3103" w:type="dxa"/>
          </w:tcPr>
          <w:p w14:paraId="63ACD1B6" w14:textId="77777777" w:rsidR="00CD3C1E" w:rsidRDefault="00CD3C1E" w:rsidP="00C91333">
            <w:proofErr w:type="spellStart"/>
            <w:r w:rsidRPr="0048079F">
              <w:t>shp_asn_id</w:t>
            </w:r>
            <w:proofErr w:type="spellEnd"/>
          </w:p>
        </w:tc>
        <w:tc>
          <w:tcPr>
            <w:tcW w:w="3107" w:type="dxa"/>
          </w:tcPr>
          <w:p w14:paraId="77F62827" w14:textId="77777777" w:rsidR="00CD3C1E" w:rsidRDefault="00CD3C1E" w:rsidP="00C91333">
            <w:proofErr w:type="spellStart"/>
            <w:r w:rsidRPr="0048079F">
              <w:t>shp_obsnum</w:t>
            </w:r>
            <w:proofErr w:type="spellEnd"/>
          </w:p>
        </w:tc>
      </w:tr>
      <w:tr w:rsidR="0005226A" w14:paraId="589D614C" w14:textId="77777777" w:rsidTr="0005226A">
        <w:tc>
          <w:tcPr>
            <w:tcW w:w="3140" w:type="dxa"/>
          </w:tcPr>
          <w:p w14:paraId="64FB720D" w14:textId="5A2ACD30" w:rsidR="0005226A" w:rsidRPr="006814DE" w:rsidRDefault="0005226A" w:rsidP="0005226A">
            <w:pPr>
              <w:rPr>
                <w:color w:val="FF0000"/>
              </w:rPr>
            </w:pPr>
            <w:r w:rsidRPr="00CD3C1E">
              <w:t>IDGG43RUQ</w:t>
            </w:r>
          </w:p>
        </w:tc>
        <w:tc>
          <w:tcPr>
            <w:tcW w:w="3103" w:type="dxa"/>
          </w:tcPr>
          <w:p w14:paraId="1D533C7C" w14:textId="4E26AB38" w:rsidR="0005226A" w:rsidRPr="0048079F" w:rsidRDefault="0005226A" w:rsidP="0005226A">
            <w:r>
              <w:t>NONE</w:t>
            </w:r>
          </w:p>
        </w:tc>
        <w:tc>
          <w:tcPr>
            <w:tcW w:w="3107" w:type="dxa"/>
          </w:tcPr>
          <w:p w14:paraId="1D4419C5" w14:textId="651ADBFA" w:rsidR="0005226A" w:rsidRPr="00CC520D" w:rsidRDefault="0005226A" w:rsidP="0005226A">
            <w:pPr>
              <w:rPr>
                <w:color w:val="00B0F0"/>
              </w:rPr>
            </w:pPr>
            <w:r w:rsidRPr="0005226A">
              <w:rPr>
                <w:color w:val="FF0000"/>
              </w:rPr>
              <w:t>RU</w:t>
            </w:r>
          </w:p>
        </w:tc>
      </w:tr>
    </w:tbl>
    <w:p w14:paraId="46DA4C5D" w14:textId="43A98133" w:rsidR="00CD3C1E" w:rsidRDefault="0005226A" w:rsidP="0005226A">
      <w:pPr>
        <w:pStyle w:val="Heading2"/>
      </w:pPr>
      <w:r>
        <w:t>Sample q</w:t>
      </w:r>
      <w:r w:rsidRPr="00BF1623">
        <w:t>uery</w:t>
      </w:r>
      <w:r>
        <w:t xml:space="preserve"> using join table</w:t>
      </w:r>
    </w:p>
    <w:p w14:paraId="7F4F0496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w3r_obsnum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w3a_data_set_name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w3a_obsnum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w3t_sampnum</w:t>
      </w:r>
    </w:p>
    <w:p w14:paraId="156FDC91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science</w:t>
      </w:r>
    </w:p>
    <w:p w14:paraId="7F6D53B4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wfc3_science</w:t>
      </w:r>
    </w:p>
    <w:p w14:paraId="203126F7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w3s_program_id</w:t>
      </w:r>
    </w:p>
    <w:p w14:paraId="18B08DE7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w3s_obset_id</w:t>
      </w:r>
    </w:p>
    <w:p w14:paraId="484084EC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w3s_obsnum</w:t>
      </w:r>
    </w:p>
    <w:p w14:paraId="6E383FCD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wfc3_ref_data</w:t>
      </w:r>
    </w:p>
    <w:p w14:paraId="7EF49527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w3r_program_id</w:t>
      </w:r>
    </w:p>
    <w:p w14:paraId="080AF8C6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w3r_obset_id</w:t>
      </w:r>
    </w:p>
    <w:p w14:paraId="27F6844B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w3r_obsnum</w:t>
      </w:r>
    </w:p>
    <w:p w14:paraId="373E0C36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sci_inst_db_join</w:t>
      </w:r>
      <w:proofErr w:type="spellEnd"/>
    </w:p>
    <w:p w14:paraId="62673AB9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sij_sdb_program_id</w:t>
      </w:r>
      <w:proofErr w:type="spellEnd"/>
    </w:p>
    <w:p w14:paraId="2D44B382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sij_sdb_obset_id</w:t>
      </w:r>
      <w:proofErr w:type="spellEnd"/>
    </w:p>
    <w:p w14:paraId="3FA75612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sij_sdb_obsnum</w:t>
      </w:r>
      <w:proofErr w:type="spellEnd"/>
    </w:p>
    <w:p w14:paraId="119DD432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wfc3_a_data</w:t>
      </w:r>
    </w:p>
    <w:p w14:paraId="6EE24BF7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w3a_program_id</w:t>
      </w:r>
    </w:p>
    <w:p w14:paraId="7A893FB5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w3a_obset_id</w:t>
      </w:r>
    </w:p>
    <w:p w14:paraId="7E5E020E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w3a_obsnum</w:t>
      </w:r>
    </w:p>
    <w:p w14:paraId="7781C44D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wfc3_times</w:t>
      </w:r>
    </w:p>
    <w:p w14:paraId="4854A97F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w3a_program_id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w3t_program_id</w:t>
      </w:r>
    </w:p>
    <w:p w14:paraId="72F739C9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w3a_obset_id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w3t_obset_id</w:t>
      </w:r>
    </w:p>
    <w:p w14:paraId="1170CD42" w14:textId="77777777" w:rsidR="0005226A" w:rsidRDefault="0005226A" w:rsidP="000522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w3a_obsnum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w3t_obsnum</w:t>
      </w:r>
    </w:p>
    <w:p w14:paraId="58CE6D0C" w14:textId="438C16B2" w:rsidR="0005226A" w:rsidRDefault="0005226A" w:rsidP="0005226A">
      <w:pPr>
        <w:pStyle w:val="BodyTex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'IDGG43RUQ'</w:t>
      </w:r>
    </w:p>
    <w:p w14:paraId="704F713E" w14:textId="77777777" w:rsidR="0005226A" w:rsidRDefault="0005226A" w:rsidP="0005226A">
      <w:pPr>
        <w:pStyle w:val="BodyText"/>
        <w:rPr>
          <w:rFonts w:ascii="Consolas" w:hAnsi="Consolas" w:cs="Consolas"/>
          <w:color w:val="FF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110"/>
        <w:gridCol w:w="1399"/>
        <w:gridCol w:w="2007"/>
        <w:gridCol w:w="1415"/>
        <w:gridCol w:w="1553"/>
      </w:tblGrid>
      <w:tr w:rsidR="0005226A" w14:paraId="3D83A3DF" w14:textId="77777777" w:rsidTr="0005226A">
        <w:tc>
          <w:tcPr>
            <w:tcW w:w="1558" w:type="dxa"/>
          </w:tcPr>
          <w:p w14:paraId="6B193A13" w14:textId="27582DAD" w:rsidR="0005226A" w:rsidRDefault="0005226A" w:rsidP="0005226A">
            <w:pPr>
              <w:pStyle w:val="BodyText"/>
            </w:pPr>
            <w:proofErr w:type="spellStart"/>
            <w:r w:rsidRPr="00B63DE9">
              <w:t>sci_data_set_name</w:t>
            </w:r>
            <w:proofErr w:type="spellEnd"/>
          </w:p>
        </w:tc>
        <w:tc>
          <w:tcPr>
            <w:tcW w:w="1558" w:type="dxa"/>
          </w:tcPr>
          <w:p w14:paraId="41D5C890" w14:textId="7CDD0289" w:rsidR="0005226A" w:rsidRDefault="0005226A" w:rsidP="0005226A">
            <w:pPr>
              <w:pStyle w:val="BodyText"/>
            </w:pPr>
            <w:proofErr w:type="spellStart"/>
            <w:r w:rsidRPr="00B63DE9">
              <w:t>sci_asn_id</w:t>
            </w:r>
            <w:proofErr w:type="spellEnd"/>
          </w:p>
        </w:tc>
        <w:tc>
          <w:tcPr>
            <w:tcW w:w="1558" w:type="dxa"/>
          </w:tcPr>
          <w:p w14:paraId="417C1840" w14:textId="45B746EB" w:rsidR="0005226A" w:rsidRDefault="0005226A" w:rsidP="0005226A">
            <w:pPr>
              <w:pStyle w:val="BodyText"/>
            </w:pPr>
            <w:r w:rsidRPr="00B63DE9">
              <w:t>w3r_obsnum</w:t>
            </w:r>
          </w:p>
        </w:tc>
        <w:tc>
          <w:tcPr>
            <w:tcW w:w="1558" w:type="dxa"/>
          </w:tcPr>
          <w:p w14:paraId="50BB2438" w14:textId="232876AC" w:rsidR="0005226A" w:rsidRDefault="0005226A" w:rsidP="0005226A">
            <w:pPr>
              <w:pStyle w:val="BodyText"/>
            </w:pPr>
            <w:r w:rsidRPr="00B63DE9">
              <w:t>w3a_data_set_name</w:t>
            </w:r>
          </w:p>
        </w:tc>
        <w:tc>
          <w:tcPr>
            <w:tcW w:w="1559" w:type="dxa"/>
          </w:tcPr>
          <w:p w14:paraId="3669516F" w14:textId="625D5B08" w:rsidR="0005226A" w:rsidRDefault="0005226A" w:rsidP="0005226A">
            <w:pPr>
              <w:pStyle w:val="BodyText"/>
            </w:pPr>
            <w:r w:rsidRPr="00B63DE9">
              <w:t>w3a_obsnum</w:t>
            </w:r>
          </w:p>
        </w:tc>
        <w:tc>
          <w:tcPr>
            <w:tcW w:w="1559" w:type="dxa"/>
          </w:tcPr>
          <w:p w14:paraId="0165E80B" w14:textId="327A24BD" w:rsidR="0005226A" w:rsidRDefault="0005226A" w:rsidP="0005226A">
            <w:pPr>
              <w:pStyle w:val="BodyText"/>
            </w:pPr>
            <w:r w:rsidRPr="00B63DE9">
              <w:t>w3t_sampnum</w:t>
            </w:r>
          </w:p>
        </w:tc>
      </w:tr>
      <w:tr w:rsidR="0005226A" w14:paraId="59B25C7F" w14:textId="77777777" w:rsidTr="0005226A">
        <w:tc>
          <w:tcPr>
            <w:tcW w:w="1558" w:type="dxa"/>
          </w:tcPr>
          <w:p w14:paraId="7E326C7D" w14:textId="12E0308B" w:rsidR="0005226A" w:rsidRDefault="0005226A" w:rsidP="0005226A">
            <w:pPr>
              <w:pStyle w:val="BodyText"/>
            </w:pPr>
            <w:r w:rsidRPr="00B63DE9">
              <w:t>IDGG43RUQ</w:t>
            </w:r>
          </w:p>
        </w:tc>
        <w:tc>
          <w:tcPr>
            <w:tcW w:w="1558" w:type="dxa"/>
          </w:tcPr>
          <w:p w14:paraId="6F78F1D7" w14:textId="3DB2FBB8" w:rsidR="0005226A" w:rsidRDefault="0005226A" w:rsidP="0005226A">
            <w:pPr>
              <w:pStyle w:val="BodyText"/>
            </w:pPr>
            <w:r w:rsidRPr="00B63DE9">
              <w:t>NONE</w:t>
            </w:r>
          </w:p>
        </w:tc>
        <w:tc>
          <w:tcPr>
            <w:tcW w:w="1558" w:type="dxa"/>
          </w:tcPr>
          <w:p w14:paraId="0DE2BDD1" w14:textId="166F96AA" w:rsidR="0005226A" w:rsidRDefault="0005226A" w:rsidP="0005226A">
            <w:pPr>
              <w:pStyle w:val="BodyText"/>
            </w:pPr>
            <w:r w:rsidRPr="00B63DE9">
              <w:t xml:space="preserve">RU </w:t>
            </w:r>
          </w:p>
        </w:tc>
        <w:tc>
          <w:tcPr>
            <w:tcW w:w="1558" w:type="dxa"/>
          </w:tcPr>
          <w:p w14:paraId="4E98C661" w14:textId="51F3C2E9" w:rsidR="0005226A" w:rsidRDefault="0005226A" w:rsidP="0005226A">
            <w:pPr>
              <w:pStyle w:val="BodyText"/>
            </w:pPr>
            <w:r w:rsidRPr="00B63DE9">
              <w:t>IDGG43RUQ</w:t>
            </w:r>
          </w:p>
        </w:tc>
        <w:tc>
          <w:tcPr>
            <w:tcW w:w="1559" w:type="dxa"/>
          </w:tcPr>
          <w:p w14:paraId="55FF4DB4" w14:textId="0F89459B" w:rsidR="0005226A" w:rsidRDefault="0005226A" w:rsidP="0005226A">
            <w:pPr>
              <w:pStyle w:val="BodyText"/>
            </w:pPr>
            <w:r w:rsidRPr="00B63DE9">
              <w:t xml:space="preserve">RU </w:t>
            </w:r>
          </w:p>
        </w:tc>
        <w:tc>
          <w:tcPr>
            <w:tcW w:w="1559" w:type="dxa"/>
          </w:tcPr>
          <w:p w14:paraId="3E54E3C2" w14:textId="2040006F" w:rsidR="0005226A" w:rsidRDefault="0005226A" w:rsidP="0005226A">
            <w:pPr>
              <w:pStyle w:val="BodyText"/>
            </w:pPr>
            <w:r w:rsidRPr="00B63DE9">
              <w:t>NULL</w:t>
            </w:r>
          </w:p>
        </w:tc>
      </w:tr>
    </w:tbl>
    <w:p w14:paraId="08B0477C" w14:textId="77777777" w:rsidR="0005226A" w:rsidRPr="0005226A" w:rsidRDefault="0005226A" w:rsidP="0005226A">
      <w:pPr>
        <w:pStyle w:val="BodyText"/>
      </w:pPr>
    </w:p>
    <w:p w14:paraId="7FDBF130" w14:textId="3E3F421B" w:rsidR="00360AE6" w:rsidRPr="00572A4C" w:rsidRDefault="00360AE6" w:rsidP="00572A4C">
      <w:pPr>
        <w:pStyle w:val="Heading1"/>
      </w:pPr>
      <w:r w:rsidRPr="00572A4C">
        <w:lastRenderedPageBreak/>
        <w:t>Understanding Associations</w:t>
      </w:r>
    </w:p>
    <w:p w14:paraId="24011377" w14:textId="778471EE" w:rsidR="006814DE" w:rsidRPr="008F580F" w:rsidRDefault="00EA2DB2" w:rsidP="00360AE6">
      <w:pPr>
        <w:pStyle w:val="BodyText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Below </w:t>
      </w:r>
      <w:r w:rsidR="00BB398E" w:rsidRPr="008F580F">
        <w:rPr>
          <w:rFonts w:asciiTheme="majorHAnsi" w:hAnsiTheme="majorHAnsi"/>
        </w:rPr>
        <w:t>is</w:t>
      </w:r>
      <w:r w:rsidRPr="008F580F">
        <w:rPr>
          <w:rFonts w:asciiTheme="majorHAnsi" w:hAnsiTheme="majorHAnsi"/>
        </w:rPr>
        <w:t xml:space="preserve"> a </w:t>
      </w:r>
      <w:r w:rsidR="00BB398E" w:rsidRPr="008F580F">
        <w:rPr>
          <w:rFonts w:asciiTheme="majorHAnsi" w:hAnsiTheme="majorHAnsi"/>
        </w:rPr>
        <w:t>section</w:t>
      </w:r>
      <w:r w:rsidRPr="008F580F">
        <w:rPr>
          <w:rFonts w:asciiTheme="majorHAnsi" w:hAnsiTheme="majorHAnsi"/>
        </w:rPr>
        <w:t xml:space="preserve"> per instrument </w:t>
      </w:r>
      <w:r w:rsidR="00BB398E" w:rsidRPr="008F580F">
        <w:rPr>
          <w:rFonts w:asciiTheme="majorHAnsi" w:hAnsiTheme="majorHAnsi"/>
        </w:rPr>
        <w:t>that defines</w:t>
      </w:r>
      <w:r w:rsidRPr="008F580F">
        <w:rPr>
          <w:rFonts w:asciiTheme="majorHAnsi" w:hAnsiTheme="majorHAnsi"/>
        </w:rPr>
        <w:t xml:space="preserve"> what </w:t>
      </w:r>
      <w:r w:rsidR="00BB398E" w:rsidRPr="008F580F">
        <w:rPr>
          <w:rFonts w:asciiTheme="majorHAnsi" w:hAnsiTheme="majorHAnsi"/>
        </w:rPr>
        <w:t>constitutes</w:t>
      </w:r>
      <w:r w:rsidRPr="008F580F">
        <w:rPr>
          <w:rFonts w:asciiTheme="majorHAnsi" w:hAnsiTheme="majorHAnsi"/>
        </w:rPr>
        <w:t xml:space="preserve"> an association for that instrument. </w:t>
      </w:r>
      <w:r w:rsidR="00CF13F4" w:rsidRPr="008F580F">
        <w:rPr>
          <w:rFonts w:asciiTheme="majorHAnsi" w:hAnsiTheme="majorHAnsi"/>
        </w:rPr>
        <w:t xml:space="preserve"> It is important to remember that all association </w:t>
      </w:r>
      <w:r w:rsidR="00BB398E" w:rsidRPr="008F580F">
        <w:rPr>
          <w:rFonts w:asciiTheme="majorHAnsi" w:hAnsiTheme="majorHAnsi"/>
        </w:rPr>
        <w:t>ID</w:t>
      </w:r>
      <w:r w:rsidR="00CF13F4" w:rsidRPr="008F580F">
        <w:rPr>
          <w:rFonts w:asciiTheme="majorHAnsi" w:hAnsiTheme="majorHAnsi"/>
        </w:rPr>
        <w:t xml:space="preserve">s end in a zero. </w:t>
      </w:r>
      <w:r w:rsidRPr="008F580F">
        <w:rPr>
          <w:rFonts w:asciiTheme="majorHAnsi" w:hAnsiTheme="majorHAnsi"/>
        </w:rPr>
        <w:t xml:space="preserve"> </w:t>
      </w:r>
      <w:r w:rsidR="00BB398E" w:rsidRPr="008F580F">
        <w:rPr>
          <w:rFonts w:asciiTheme="majorHAnsi" w:hAnsiTheme="majorHAnsi"/>
        </w:rPr>
        <w:t xml:space="preserve">The </w:t>
      </w:r>
      <w:proofErr w:type="spellStart"/>
      <w:r w:rsidR="006814DE" w:rsidRPr="008F580F">
        <w:rPr>
          <w:rFonts w:asciiTheme="majorHAnsi" w:hAnsiTheme="majorHAnsi"/>
        </w:rPr>
        <w:t>asm_member_type</w:t>
      </w:r>
      <w:proofErr w:type="spellEnd"/>
      <w:r w:rsidR="006814DE" w:rsidRPr="008F580F">
        <w:rPr>
          <w:rFonts w:asciiTheme="majorHAnsi" w:hAnsiTheme="majorHAnsi"/>
        </w:rPr>
        <w:t xml:space="preserve"> </w:t>
      </w:r>
      <w:r w:rsidR="00BB398E" w:rsidRPr="008F580F">
        <w:rPr>
          <w:rFonts w:asciiTheme="majorHAnsi" w:hAnsiTheme="majorHAnsi"/>
        </w:rPr>
        <w:t xml:space="preserve">column </w:t>
      </w:r>
      <w:r w:rsidR="006814DE" w:rsidRPr="008F580F">
        <w:rPr>
          <w:rFonts w:asciiTheme="majorHAnsi" w:hAnsiTheme="majorHAnsi"/>
        </w:rPr>
        <w:t xml:space="preserve">starts with </w:t>
      </w:r>
      <w:proofErr w:type="gramStart"/>
      <w:r w:rsidR="006814DE" w:rsidRPr="008F580F">
        <w:rPr>
          <w:rFonts w:asciiTheme="majorHAnsi" w:hAnsiTheme="majorHAnsi"/>
        </w:rPr>
        <w:t>PROD%</w:t>
      </w:r>
      <w:proofErr w:type="gramEnd"/>
      <w:r w:rsidR="006814DE" w:rsidRPr="008F580F">
        <w:rPr>
          <w:rFonts w:asciiTheme="majorHAnsi" w:hAnsiTheme="majorHAnsi"/>
        </w:rPr>
        <w:t xml:space="preserve"> for all products in </w:t>
      </w:r>
      <w:r w:rsidR="00BB398E" w:rsidRPr="008F580F">
        <w:rPr>
          <w:rFonts w:asciiTheme="majorHAnsi" w:hAnsiTheme="majorHAnsi"/>
        </w:rPr>
        <w:t xml:space="preserve">the </w:t>
      </w:r>
      <w:proofErr w:type="spellStart"/>
      <w:r w:rsidR="006814DE" w:rsidRPr="008F580F">
        <w:rPr>
          <w:rFonts w:asciiTheme="majorHAnsi" w:hAnsiTheme="majorHAnsi"/>
        </w:rPr>
        <w:t>assoc_member</w:t>
      </w:r>
      <w:proofErr w:type="spellEnd"/>
      <w:r w:rsidR="00BB398E" w:rsidRPr="008F580F">
        <w:rPr>
          <w:rFonts w:asciiTheme="majorHAnsi" w:hAnsiTheme="majorHAnsi"/>
        </w:rPr>
        <w:t xml:space="preserve"> table</w:t>
      </w:r>
      <w:r w:rsidR="006814DE" w:rsidRPr="008F580F">
        <w:rPr>
          <w:rFonts w:asciiTheme="majorHAnsi" w:hAnsiTheme="majorHAnsi"/>
        </w:rPr>
        <w:t xml:space="preserve">.  There is no consistency for </w:t>
      </w:r>
      <w:r w:rsidR="00ED76CA" w:rsidRPr="008F580F">
        <w:rPr>
          <w:rFonts w:asciiTheme="majorHAnsi" w:hAnsiTheme="majorHAnsi"/>
        </w:rPr>
        <w:t xml:space="preserve">the </w:t>
      </w:r>
      <w:proofErr w:type="spellStart"/>
      <w:r w:rsidR="00ED76CA" w:rsidRPr="008F580F">
        <w:rPr>
          <w:rFonts w:asciiTheme="majorHAnsi" w:hAnsiTheme="majorHAnsi"/>
        </w:rPr>
        <w:t>asm_member_type</w:t>
      </w:r>
      <w:proofErr w:type="spellEnd"/>
      <w:r w:rsidR="00ED76CA" w:rsidRPr="008F580F">
        <w:rPr>
          <w:rFonts w:asciiTheme="majorHAnsi" w:hAnsiTheme="majorHAnsi"/>
        </w:rPr>
        <w:t xml:space="preserve"> value for</w:t>
      </w:r>
      <w:r w:rsidR="006814DE" w:rsidRPr="008F580F">
        <w:rPr>
          <w:rFonts w:asciiTheme="majorHAnsi" w:hAnsiTheme="majorHAnsi"/>
        </w:rPr>
        <w:t xml:space="preserve"> the exposures</w:t>
      </w:r>
      <w:r w:rsidR="00BB398E" w:rsidRPr="008F580F">
        <w:rPr>
          <w:rFonts w:asciiTheme="majorHAnsi" w:hAnsiTheme="majorHAnsi"/>
        </w:rPr>
        <w:t xml:space="preserve"> across instruments</w:t>
      </w:r>
      <w:r w:rsidR="006814DE" w:rsidRPr="008F580F">
        <w:rPr>
          <w:rFonts w:asciiTheme="majorHAnsi" w:hAnsiTheme="majorHAnsi"/>
        </w:rPr>
        <w:t>.</w:t>
      </w:r>
    </w:p>
    <w:p w14:paraId="527C4F84" w14:textId="79A95B8E" w:rsidR="00360AE6" w:rsidRPr="008F580F" w:rsidRDefault="00EA2DB2" w:rsidP="00360AE6">
      <w:pPr>
        <w:pStyle w:val="BodyText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Note: FOC, FOS, HSP, HRS, WFPC, WFPC2 </w:t>
      </w:r>
      <w:r w:rsidR="00BB398E" w:rsidRPr="008F580F">
        <w:rPr>
          <w:rFonts w:asciiTheme="majorHAnsi" w:hAnsiTheme="majorHAnsi"/>
        </w:rPr>
        <w:t xml:space="preserve">are old instruments and </w:t>
      </w:r>
      <w:r w:rsidRPr="008F580F">
        <w:rPr>
          <w:rFonts w:asciiTheme="majorHAnsi" w:hAnsiTheme="majorHAnsi"/>
        </w:rPr>
        <w:t>do not have associations.</w:t>
      </w:r>
    </w:p>
    <w:p w14:paraId="1422F3E1" w14:textId="3618180B" w:rsidR="004464D6" w:rsidRPr="008F580F" w:rsidRDefault="00ED76CA" w:rsidP="00BD6BE4">
      <w:pPr>
        <w:pStyle w:val="BodyText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In the examples </w:t>
      </w:r>
      <w:proofErr w:type="gramStart"/>
      <w:r w:rsidRPr="008F580F">
        <w:rPr>
          <w:rFonts w:asciiTheme="majorHAnsi" w:hAnsiTheme="majorHAnsi"/>
        </w:rPr>
        <w:t>below</w:t>
      </w:r>
      <w:proofErr w:type="gramEnd"/>
      <w:r w:rsidRPr="008F580F">
        <w:rPr>
          <w:rFonts w:asciiTheme="majorHAnsi" w:hAnsiTheme="majorHAnsi"/>
        </w:rPr>
        <w:t xml:space="preserve"> science represent</w:t>
      </w:r>
      <w:r w:rsidR="00BB398E" w:rsidRPr="008F580F">
        <w:rPr>
          <w:rFonts w:asciiTheme="majorHAnsi" w:hAnsiTheme="majorHAnsi"/>
        </w:rPr>
        <w:t>s</w:t>
      </w:r>
      <w:r w:rsidRPr="008F580F">
        <w:rPr>
          <w:rFonts w:asciiTheme="majorHAnsi" w:hAnsiTheme="majorHAnsi"/>
        </w:rPr>
        <w:t xml:space="preserve"> the product tables and </w:t>
      </w:r>
      <w:proofErr w:type="spellStart"/>
      <w:r w:rsidRPr="008F580F">
        <w:rPr>
          <w:rFonts w:asciiTheme="majorHAnsi" w:hAnsiTheme="majorHAnsi"/>
        </w:rPr>
        <w:t>shp_data</w:t>
      </w:r>
      <w:proofErr w:type="spellEnd"/>
      <w:r w:rsidRPr="008F580F">
        <w:rPr>
          <w:rFonts w:asciiTheme="majorHAnsi" w:hAnsiTheme="majorHAnsi"/>
        </w:rPr>
        <w:t xml:space="preserve"> represent</w:t>
      </w:r>
      <w:r w:rsidR="00BB398E" w:rsidRPr="008F580F">
        <w:rPr>
          <w:rFonts w:asciiTheme="majorHAnsi" w:hAnsiTheme="majorHAnsi"/>
        </w:rPr>
        <w:t>s</w:t>
      </w:r>
      <w:r w:rsidRPr="008F580F">
        <w:rPr>
          <w:rFonts w:asciiTheme="majorHAnsi" w:hAnsiTheme="majorHAnsi"/>
        </w:rPr>
        <w:t xml:space="preserve"> the exposure tables</w:t>
      </w:r>
      <w:r w:rsidR="00BB398E" w:rsidRPr="008F580F">
        <w:rPr>
          <w:rFonts w:asciiTheme="majorHAnsi" w:hAnsiTheme="majorHAnsi"/>
        </w:rPr>
        <w:t>,</w:t>
      </w:r>
      <w:r w:rsidRPr="008F580F">
        <w:rPr>
          <w:rFonts w:asciiTheme="majorHAnsi" w:hAnsiTheme="majorHAnsi"/>
        </w:rPr>
        <w:t xml:space="preserve"> but any product table can be used in place of science and any exposure table can be used in place of </w:t>
      </w:r>
      <w:proofErr w:type="spellStart"/>
      <w:r w:rsidRPr="008F580F">
        <w:rPr>
          <w:rFonts w:asciiTheme="majorHAnsi" w:hAnsiTheme="majorHAnsi"/>
        </w:rPr>
        <w:t>shp_data</w:t>
      </w:r>
      <w:proofErr w:type="spellEnd"/>
      <w:r w:rsidRPr="008F580F">
        <w:rPr>
          <w:rFonts w:asciiTheme="majorHAnsi" w:hAnsiTheme="majorHAnsi"/>
        </w:rPr>
        <w:t>.</w:t>
      </w:r>
    </w:p>
    <w:p w14:paraId="14767552" w14:textId="39B3AFBC" w:rsidR="00EA2DB2" w:rsidRPr="002E1AF1" w:rsidRDefault="00CF13F4" w:rsidP="002E1AF1">
      <w:pPr>
        <w:pStyle w:val="Heading2"/>
      </w:pPr>
      <w:r w:rsidRPr="002E1AF1">
        <w:t>STIS Associations</w:t>
      </w:r>
    </w:p>
    <w:p w14:paraId="166CCD4E" w14:textId="7C04D74F" w:rsidR="00F6741B" w:rsidRPr="008F580F" w:rsidRDefault="00CF13F4" w:rsidP="003360A9">
      <w:pPr>
        <w:pStyle w:val="BodyText"/>
        <w:numPr>
          <w:ilvl w:val="0"/>
          <w:numId w:val="22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STIS associations contain only one dataset, </w:t>
      </w:r>
      <w:r w:rsidR="00DB3AED" w:rsidRPr="008F580F">
        <w:rPr>
          <w:rFonts w:asciiTheme="majorHAnsi" w:hAnsiTheme="majorHAnsi"/>
        </w:rPr>
        <w:t>which maps to</w:t>
      </w:r>
      <w:r w:rsidR="00F6741B" w:rsidRPr="008F580F">
        <w:rPr>
          <w:rFonts w:asciiTheme="majorHAnsi" w:hAnsiTheme="majorHAnsi"/>
        </w:rPr>
        <w:t xml:space="preserve"> the association name.</w:t>
      </w:r>
    </w:p>
    <w:p w14:paraId="08903A7B" w14:textId="77777777" w:rsidR="00F6741B" w:rsidRPr="008F580F" w:rsidRDefault="00CF13F4" w:rsidP="003360A9">
      <w:pPr>
        <w:pStyle w:val="BodyText"/>
        <w:numPr>
          <w:ilvl w:val="0"/>
          <w:numId w:val="22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>All of its exposure members are in t</w:t>
      </w:r>
      <w:r w:rsidR="00F6741B" w:rsidRPr="008F580F">
        <w:rPr>
          <w:rFonts w:asciiTheme="majorHAnsi" w:hAnsiTheme="majorHAnsi"/>
        </w:rPr>
        <w:t>hat one dataset as extensions.</w:t>
      </w:r>
    </w:p>
    <w:p w14:paraId="27F4C36E" w14:textId="77777777" w:rsidR="00F6741B" w:rsidRPr="008F580F" w:rsidRDefault="00ED76CA" w:rsidP="003360A9">
      <w:pPr>
        <w:pStyle w:val="BodyText"/>
        <w:numPr>
          <w:ilvl w:val="0"/>
          <w:numId w:val="22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>One</w:t>
      </w:r>
      <w:r w:rsidR="00CF13F4" w:rsidRPr="008F580F">
        <w:rPr>
          <w:rFonts w:asciiTheme="majorHAnsi" w:hAnsiTheme="majorHAnsi"/>
        </w:rPr>
        <w:t xml:space="preserve"> dataset map</w:t>
      </w:r>
      <w:r w:rsidR="00BB398E" w:rsidRPr="008F580F">
        <w:rPr>
          <w:rFonts w:asciiTheme="majorHAnsi" w:hAnsiTheme="majorHAnsi"/>
        </w:rPr>
        <w:t>s</w:t>
      </w:r>
      <w:r w:rsidR="00CF13F4" w:rsidRPr="008F580F">
        <w:rPr>
          <w:rFonts w:asciiTheme="majorHAnsi" w:hAnsiTheme="majorHAnsi"/>
        </w:rPr>
        <w:t xml:space="preserve"> to one entry in the product tables and</w:t>
      </w:r>
      <w:r w:rsidR="00BB398E" w:rsidRPr="008F580F">
        <w:rPr>
          <w:rFonts w:asciiTheme="majorHAnsi" w:hAnsiTheme="majorHAnsi"/>
        </w:rPr>
        <w:t>,</w:t>
      </w:r>
      <w:r w:rsidR="00CF13F4" w:rsidRPr="008F580F">
        <w:rPr>
          <w:rFonts w:asciiTheme="majorHAnsi" w:hAnsiTheme="majorHAnsi"/>
        </w:rPr>
        <w:t xml:space="preserve"> typically</w:t>
      </w:r>
      <w:r w:rsidR="00BB398E" w:rsidRPr="008F580F">
        <w:rPr>
          <w:rFonts w:asciiTheme="majorHAnsi" w:hAnsiTheme="majorHAnsi"/>
        </w:rPr>
        <w:t>,</w:t>
      </w:r>
      <w:r w:rsidR="00CF13F4" w:rsidRPr="008F580F">
        <w:rPr>
          <w:rFonts w:asciiTheme="majorHAnsi" w:hAnsiTheme="majorHAnsi"/>
        </w:rPr>
        <w:t xml:space="preserve"> multiple entries in the exposure tables.</w:t>
      </w:r>
    </w:p>
    <w:p w14:paraId="589D69D1" w14:textId="119A294B" w:rsidR="00AE76D0" w:rsidRPr="008F580F" w:rsidRDefault="00F6741B" w:rsidP="003360A9">
      <w:pPr>
        <w:pStyle w:val="BodyText"/>
        <w:numPr>
          <w:ilvl w:val="0"/>
          <w:numId w:val="22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The </w:t>
      </w:r>
      <w:proofErr w:type="gramStart"/>
      <w:r w:rsidRPr="008F580F">
        <w:rPr>
          <w:rFonts w:asciiTheme="majorHAnsi" w:hAnsiTheme="majorHAnsi"/>
        </w:rPr>
        <w:t>exposure table</w:t>
      </w:r>
      <w:r w:rsidR="00AE76D0" w:rsidRPr="008F580F">
        <w:rPr>
          <w:rFonts w:asciiTheme="majorHAnsi" w:hAnsiTheme="majorHAnsi"/>
        </w:rPr>
        <w:t xml:space="preserve"> dataset name</w:t>
      </w:r>
      <w:proofErr w:type="gramEnd"/>
      <w:r w:rsidR="00AE76D0" w:rsidRPr="008F580F">
        <w:rPr>
          <w:rFonts w:asciiTheme="majorHAnsi" w:hAnsiTheme="majorHAnsi"/>
        </w:rPr>
        <w:t xml:space="preserve"> never map</w:t>
      </w:r>
      <w:r w:rsidR="00856FEE">
        <w:rPr>
          <w:rFonts w:asciiTheme="majorHAnsi" w:hAnsiTheme="majorHAnsi"/>
        </w:rPr>
        <w:t>s</w:t>
      </w:r>
      <w:r w:rsidR="00AE76D0" w:rsidRPr="008F580F">
        <w:rPr>
          <w:rFonts w:asciiTheme="majorHAnsi" w:hAnsiTheme="majorHAnsi"/>
        </w:rPr>
        <w:t xml:space="preserve"> to the PSO key.  Auto-</w:t>
      </w:r>
      <w:proofErr w:type="spellStart"/>
      <w:r w:rsidR="00AE76D0" w:rsidRPr="008F580F">
        <w:rPr>
          <w:rFonts w:asciiTheme="majorHAnsi" w:hAnsiTheme="majorHAnsi"/>
        </w:rPr>
        <w:t>wavecals</w:t>
      </w:r>
      <w:proofErr w:type="spellEnd"/>
      <w:r w:rsidR="00AE76D0" w:rsidRPr="008F580F">
        <w:rPr>
          <w:rFonts w:asciiTheme="majorHAnsi" w:hAnsiTheme="majorHAnsi"/>
        </w:rPr>
        <w:t xml:space="preserve"> (member exposures) can be part of multiple datasets</w:t>
      </w:r>
      <w:r w:rsidRPr="008F580F">
        <w:rPr>
          <w:rFonts w:asciiTheme="majorHAnsi" w:hAnsiTheme="majorHAnsi"/>
        </w:rPr>
        <w:t>,</w:t>
      </w:r>
      <w:r w:rsidR="00AE76D0" w:rsidRPr="008F580F">
        <w:rPr>
          <w:rFonts w:asciiTheme="majorHAnsi" w:hAnsiTheme="majorHAnsi"/>
        </w:rPr>
        <w:t xml:space="preserve"> which is why the dataset name along with the PSO key </w:t>
      </w:r>
      <w:proofErr w:type="gramStart"/>
      <w:r w:rsidR="00AE76D0" w:rsidRPr="008F580F">
        <w:rPr>
          <w:rFonts w:asciiTheme="majorHAnsi" w:hAnsiTheme="majorHAnsi"/>
        </w:rPr>
        <w:t>is needed</w:t>
      </w:r>
      <w:proofErr w:type="gramEnd"/>
      <w:r w:rsidR="00AE76D0" w:rsidRPr="008F580F">
        <w:rPr>
          <w:rFonts w:asciiTheme="majorHAnsi" w:hAnsiTheme="majorHAnsi"/>
        </w:rPr>
        <w:t xml:space="preserve"> to uniquely identify a row in the database.</w:t>
      </w:r>
    </w:p>
    <w:p w14:paraId="68657B4A" w14:textId="77777777" w:rsidR="00F6741B" w:rsidRDefault="00F6741B" w:rsidP="00F6741B">
      <w:pPr>
        <w:pStyle w:val="BodyText"/>
        <w:spacing w:after="0"/>
      </w:pPr>
    </w:p>
    <w:p w14:paraId="29F06A6D" w14:textId="766E3799" w:rsidR="00CF13F4" w:rsidRPr="008F580F" w:rsidRDefault="00F6741B" w:rsidP="00BD6BE4">
      <w:pPr>
        <w:pStyle w:val="Heading3"/>
      </w:pPr>
      <w:r w:rsidRPr="008F580F">
        <w:t xml:space="preserve">Example using </w:t>
      </w:r>
      <w:r w:rsidR="00510F9E" w:rsidRPr="008F580F">
        <w:t xml:space="preserve">association </w:t>
      </w:r>
      <w:r w:rsidR="005C5D2E" w:rsidRPr="008F580F">
        <w:t>ODRJB3040</w:t>
      </w:r>
      <w:r w:rsidR="00CF13F4" w:rsidRPr="008F580F">
        <w:t xml:space="preserve">: </w:t>
      </w:r>
    </w:p>
    <w:p w14:paraId="2C92044C" w14:textId="6719F129" w:rsidR="00EA2DB2" w:rsidRPr="00EA2DB2" w:rsidRDefault="00CC520D" w:rsidP="00EA2DB2">
      <w:pPr>
        <w:pStyle w:val="BodyText"/>
      </w:pPr>
      <w:proofErr w:type="gramStart"/>
      <w:r>
        <w:t>science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107"/>
        <w:gridCol w:w="3105"/>
      </w:tblGrid>
      <w:tr w:rsidR="00CC520D" w14:paraId="1B8EFCCD" w14:textId="77777777" w:rsidTr="00CC520D">
        <w:tc>
          <w:tcPr>
            <w:tcW w:w="3192" w:type="dxa"/>
          </w:tcPr>
          <w:p w14:paraId="2C7F9764" w14:textId="3A322547" w:rsidR="00CC520D" w:rsidRDefault="00CC520D" w:rsidP="00CC520D">
            <w:proofErr w:type="spellStart"/>
            <w:r w:rsidRPr="00F221A4">
              <w:t>sci_data_set_name</w:t>
            </w:r>
            <w:proofErr w:type="spellEnd"/>
          </w:p>
        </w:tc>
        <w:tc>
          <w:tcPr>
            <w:tcW w:w="3192" w:type="dxa"/>
          </w:tcPr>
          <w:p w14:paraId="35DFA09C" w14:textId="30CCEC89" w:rsidR="00CC520D" w:rsidRDefault="00CC520D" w:rsidP="00CC520D">
            <w:proofErr w:type="spellStart"/>
            <w:r w:rsidRPr="00F221A4">
              <w:t>sci_asn_id</w:t>
            </w:r>
            <w:proofErr w:type="spellEnd"/>
          </w:p>
        </w:tc>
        <w:tc>
          <w:tcPr>
            <w:tcW w:w="3192" w:type="dxa"/>
          </w:tcPr>
          <w:p w14:paraId="5F214CDF" w14:textId="409B1225" w:rsidR="00CC520D" w:rsidRDefault="00CC520D" w:rsidP="00CC520D">
            <w:proofErr w:type="spellStart"/>
            <w:r w:rsidRPr="00F221A4">
              <w:t>sci_obsnum</w:t>
            </w:r>
            <w:proofErr w:type="spellEnd"/>
          </w:p>
        </w:tc>
      </w:tr>
      <w:tr w:rsidR="00CC520D" w14:paraId="3D0B634F" w14:textId="77777777" w:rsidTr="00CC520D">
        <w:tc>
          <w:tcPr>
            <w:tcW w:w="3192" w:type="dxa"/>
          </w:tcPr>
          <w:p w14:paraId="57850CA1" w14:textId="1813EF22" w:rsidR="00CC520D" w:rsidRDefault="00CC520D" w:rsidP="00CC520D">
            <w:r w:rsidRPr="00F221A4">
              <w:t>ODRJB3040</w:t>
            </w:r>
          </w:p>
        </w:tc>
        <w:tc>
          <w:tcPr>
            <w:tcW w:w="3192" w:type="dxa"/>
          </w:tcPr>
          <w:p w14:paraId="26425342" w14:textId="4FC9AF16" w:rsidR="00CC520D" w:rsidRDefault="00CC520D" w:rsidP="00CC520D">
            <w:r w:rsidRPr="00F221A4">
              <w:t>ODRJB3040</w:t>
            </w:r>
          </w:p>
        </w:tc>
        <w:tc>
          <w:tcPr>
            <w:tcW w:w="3192" w:type="dxa"/>
          </w:tcPr>
          <w:p w14:paraId="5980CB7D" w14:textId="074EC0A1" w:rsidR="00CC520D" w:rsidRDefault="00CC520D" w:rsidP="00CC520D">
            <w:r w:rsidRPr="00CC520D">
              <w:rPr>
                <w:color w:val="FF0000"/>
              </w:rPr>
              <w:t>040</w:t>
            </w:r>
          </w:p>
        </w:tc>
      </w:tr>
    </w:tbl>
    <w:p w14:paraId="08C4EF9A" w14:textId="702A9712" w:rsidR="00A23EA6" w:rsidRDefault="00A23EA6" w:rsidP="00CD2677"/>
    <w:p w14:paraId="2CF28414" w14:textId="13B3E41C" w:rsidR="00CC520D" w:rsidRDefault="00CC520D" w:rsidP="00CD2677">
      <w:proofErr w:type="spellStart"/>
      <w:r>
        <w:t>assoc_member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6"/>
        <w:gridCol w:w="1364"/>
        <w:gridCol w:w="1137"/>
        <w:gridCol w:w="688"/>
        <w:gridCol w:w="1477"/>
        <w:gridCol w:w="1515"/>
        <w:gridCol w:w="1593"/>
      </w:tblGrid>
      <w:tr w:rsidR="00CC520D" w14:paraId="59A77786" w14:textId="77777777" w:rsidTr="00BB0E9D">
        <w:tc>
          <w:tcPr>
            <w:tcW w:w="1576" w:type="dxa"/>
          </w:tcPr>
          <w:p w14:paraId="7CEAB891" w14:textId="438D587E" w:rsidR="00CC520D" w:rsidRDefault="00CC520D" w:rsidP="00CC520D">
            <w:proofErr w:type="spellStart"/>
            <w:r w:rsidRPr="00603A3D">
              <w:t>asm_data_set_name</w:t>
            </w:r>
            <w:proofErr w:type="spellEnd"/>
          </w:p>
        </w:tc>
        <w:tc>
          <w:tcPr>
            <w:tcW w:w="1364" w:type="dxa"/>
          </w:tcPr>
          <w:p w14:paraId="53B794FA" w14:textId="2088BF3B" w:rsidR="00CC520D" w:rsidRDefault="00CC520D" w:rsidP="00CC520D">
            <w:proofErr w:type="spellStart"/>
            <w:r w:rsidRPr="00603A3D">
              <w:t>asm_program_id</w:t>
            </w:r>
            <w:proofErr w:type="spellEnd"/>
          </w:p>
        </w:tc>
        <w:tc>
          <w:tcPr>
            <w:tcW w:w="1137" w:type="dxa"/>
          </w:tcPr>
          <w:p w14:paraId="44DB0FDD" w14:textId="391CEBAA" w:rsidR="00CC520D" w:rsidRDefault="00CC520D" w:rsidP="00CC520D">
            <w:proofErr w:type="spellStart"/>
            <w:r w:rsidRPr="00603A3D">
              <w:t>asm_obset_id</w:t>
            </w:r>
            <w:proofErr w:type="spellEnd"/>
          </w:p>
        </w:tc>
        <w:tc>
          <w:tcPr>
            <w:tcW w:w="688" w:type="dxa"/>
          </w:tcPr>
          <w:p w14:paraId="22FC7158" w14:textId="25899933" w:rsidR="00CC520D" w:rsidRDefault="00CC520D" w:rsidP="00CC520D">
            <w:proofErr w:type="spellStart"/>
            <w:r w:rsidRPr="00603A3D">
              <w:t>asm_obsnum</w:t>
            </w:r>
            <w:proofErr w:type="spellEnd"/>
          </w:p>
        </w:tc>
        <w:tc>
          <w:tcPr>
            <w:tcW w:w="1477" w:type="dxa"/>
          </w:tcPr>
          <w:p w14:paraId="49951190" w14:textId="2AC6F519" w:rsidR="00CC520D" w:rsidRDefault="00CC520D" w:rsidP="00CC520D">
            <w:proofErr w:type="spellStart"/>
            <w:r w:rsidRPr="00603A3D">
              <w:t>asm_asn_id</w:t>
            </w:r>
            <w:proofErr w:type="spellEnd"/>
          </w:p>
        </w:tc>
        <w:tc>
          <w:tcPr>
            <w:tcW w:w="1515" w:type="dxa"/>
          </w:tcPr>
          <w:p w14:paraId="76CF9DEC" w14:textId="2DB58312" w:rsidR="00CC520D" w:rsidRDefault="00CC520D" w:rsidP="00CC520D">
            <w:proofErr w:type="spellStart"/>
            <w:r w:rsidRPr="00603A3D">
              <w:t>asm_member_type</w:t>
            </w:r>
            <w:proofErr w:type="spellEnd"/>
          </w:p>
        </w:tc>
        <w:tc>
          <w:tcPr>
            <w:tcW w:w="1593" w:type="dxa"/>
          </w:tcPr>
          <w:p w14:paraId="15EA540F" w14:textId="27720BDA" w:rsidR="00CC520D" w:rsidRDefault="00CC520D" w:rsidP="00CC520D">
            <w:proofErr w:type="spellStart"/>
            <w:r w:rsidRPr="00603A3D">
              <w:t>asm_member_name</w:t>
            </w:r>
            <w:proofErr w:type="spellEnd"/>
          </w:p>
        </w:tc>
      </w:tr>
      <w:tr w:rsidR="00CC520D" w14:paraId="478D89CA" w14:textId="77777777" w:rsidTr="00BB0E9D">
        <w:tc>
          <w:tcPr>
            <w:tcW w:w="1576" w:type="dxa"/>
          </w:tcPr>
          <w:p w14:paraId="08A132BD" w14:textId="5D3D7A84" w:rsidR="00CC520D" w:rsidRDefault="00CC520D" w:rsidP="00CC520D">
            <w:r w:rsidRPr="00603A3D">
              <w:t>ODRJB3040</w:t>
            </w:r>
          </w:p>
        </w:tc>
        <w:tc>
          <w:tcPr>
            <w:tcW w:w="1364" w:type="dxa"/>
          </w:tcPr>
          <w:p w14:paraId="2B243515" w14:textId="1A920F5E" w:rsidR="00CC520D" w:rsidRDefault="00CC520D" w:rsidP="00CC520D">
            <w:r w:rsidRPr="00603A3D">
              <w:t>DRJ</w:t>
            </w:r>
          </w:p>
        </w:tc>
        <w:tc>
          <w:tcPr>
            <w:tcW w:w="1137" w:type="dxa"/>
          </w:tcPr>
          <w:p w14:paraId="271537DA" w14:textId="706454D3" w:rsidR="00CC520D" w:rsidRDefault="00CC520D" w:rsidP="00CC520D">
            <w:r w:rsidRPr="00603A3D">
              <w:t>B3</w:t>
            </w:r>
          </w:p>
        </w:tc>
        <w:tc>
          <w:tcPr>
            <w:tcW w:w="688" w:type="dxa"/>
          </w:tcPr>
          <w:p w14:paraId="740C7C23" w14:textId="54170E06" w:rsidR="00CC520D" w:rsidRPr="00CC520D" w:rsidRDefault="00CC520D" w:rsidP="00CC520D">
            <w:pPr>
              <w:rPr>
                <w:color w:val="FF0000"/>
              </w:rPr>
            </w:pPr>
            <w:r w:rsidRPr="00CC520D">
              <w:rPr>
                <w:color w:val="FF0000"/>
              </w:rPr>
              <w:t>040</w:t>
            </w:r>
          </w:p>
        </w:tc>
        <w:tc>
          <w:tcPr>
            <w:tcW w:w="1477" w:type="dxa"/>
          </w:tcPr>
          <w:p w14:paraId="1E0331AB" w14:textId="1381E143" w:rsidR="00CC520D" w:rsidRDefault="00CC520D" w:rsidP="00CC520D">
            <w:r w:rsidRPr="00603A3D">
              <w:t>ODRJB3040</w:t>
            </w:r>
          </w:p>
        </w:tc>
        <w:tc>
          <w:tcPr>
            <w:tcW w:w="1515" w:type="dxa"/>
          </w:tcPr>
          <w:p w14:paraId="7B9536C6" w14:textId="78AB7C16" w:rsidR="00CC520D" w:rsidRDefault="00CC520D" w:rsidP="00CC520D">
            <w:r w:rsidRPr="00603A3D">
              <w:t>PRODUCT</w:t>
            </w:r>
          </w:p>
        </w:tc>
        <w:tc>
          <w:tcPr>
            <w:tcW w:w="1593" w:type="dxa"/>
          </w:tcPr>
          <w:p w14:paraId="266338FA" w14:textId="65C45366" w:rsidR="00CC520D" w:rsidRDefault="00CC520D" w:rsidP="00CC520D">
            <w:r w:rsidRPr="00603A3D">
              <w:t>ODRJB3040</w:t>
            </w:r>
          </w:p>
        </w:tc>
      </w:tr>
      <w:tr w:rsidR="00CC520D" w14:paraId="58AF9A01" w14:textId="77777777" w:rsidTr="00BB0E9D">
        <w:tc>
          <w:tcPr>
            <w:tcW w:w="1576" w:type="dxa"/>
          </w:tcPr>
          <w:p w14:paraId="1BEBE25A" w14:textId="37C05030" w:rsidR="00CC520D" w:rsidRDefault="00CC520D" w:rsidP="00CC520D">
            <w:r w:rsidRPr="00603A3D">
              <w:t>ODRJB3040</w:t>
            </w:r>
          </w:p>
        </w:tc>
        <w:tc>
          <w:tcPr>
            <w:tcW w:w="1364" w:type="dxa"/>
          </w:tcPr>
          <w:p w14:paraId="4357539D" w14:textId="67D11CFF" w:rsidR="00CC520D" w:rsidRDefault="00CC520D" w:rsidP="00CC520D">
            <w:r w:rsidRPr="00603A3D">
              <w:t>DRJ</w:t>
            </w:r>
          </w:p>
        </w:tc>
        <w:tc>
          <w:tcPr>
            <w:tcW w:w="1137" w:type="dxa"/>
          </w:tcPr>
          <w:p w14:paraId="082F7B5D" w14:textId="5C52617D" w:rsidR="00CC520D" w:rsidRDefault="00CC520D" w:rsidP="00CC520D">
            <w:r w:rsidRPr="00603A3D">
              <w:t>B3</w:t>
            </w:r>
          </w:p>
        </w:tc>
        <w:tc>
          <w:tcPr>
            <w:tcW w:w="688" w:type="dxa"/>
          </w:tcPr>
          <w:p w14:paraId="209C63A6" w14:textId="5F72E61B" w:rsidR="00CC520D" w:rsidRDefault="00CC520D" w:rsidP="00CC520D">
            <w:r w:rsidRPr="00CC520D">
              <w:rPr>
                <w:color w:val="00B0F0"/>
              </w:rPr>
              <w:t xml:space="preserve">VK </w:t>
            </w:r>
          </w:p>
        </w:tc>
        <w:tc>
          <w:tcPr>
            <w:tcW w:w="1477" w:type="dxa"/>
          </w:tcPr>
          <w:p w14:paraId="2AA78802" w14:textId="55F270A6" w:rsidR="00CC520D" w:rsidRDefault="00CC520D" w:rsidP="00CC520D">
            <w:r w:rsidRPr="00603A3D">
              <w:t>ODRJB3040</w:t>
            </w:r>
          </w:p>
        </w:tc>
        <w:tc>
          <w:tcPr>
            <w:tcW w:w="1515" w:type="dxa"/>
          </w:tcPr>
          <w:p w14:paraId="7819911C" w14:textId="50D87E26" w:rsidR="00CC520D" w:rsidRDefault="00CC520D" w:rsidP="00CC520D">
            <w:r w:rsidRPr="00603A3D">
              <w:t>AUTO-WAVECAL</w:t>
            </w:r>
          </w:p>
        </w:tc>
        <w:tc>
          <w:tcPr>
            <w:tcW w:w="1593" w:type="dxa"/>
          </w:tcPr>
          <w:p w14:paraId="07E0DDF4" w14:textId="1C6C5C96" w:rsidR="00CC520D" w:rsidRDefault="00CC520D" w:rsidP="00CC520D">
            <w:r w:rsidRPr="00603A3D">
              <w:t>ODRJB3VKQ</w:t>
            </w:r>
          </w:p>
        </w:tc>
      </w:tr>
      <w:tr w:rsidR="00CC520D" w14:paraId="635C3984" w14:textId="77777777" w:rsidTr="00BB0E9D">
        <w:tc>
          <w:tcPr>
            <w:tcW w:w="1576" w:type="dxa"/>
          </w:tcPr>
          <w:p w14:paraId="63B3F353" w14:textId="0428A5BC" w:rsidR="00CC520D" w:rsidRDefault="00CC520D" w:rsidP="00CC520D">
            <w:r w:rsidRPr="00603A3D">
              <w:t>ODRJB3040</w:t>
            </w:r>
          </w:p>
        </w:tc>
        <w:tc>
          <w:tcPr>
            <w:tcW w:w="1364" w:type="dxa"/>
          </w:tcPr>
          <w:p w14:paraId="098AA4A0" w14:textId="266ADC77" w:rsidR="00CC520D" w:rsidRDefault="00CC520D" w:rsidP="00CC520D">
            <w:r w:rsidRPr="00603A3D">
              <w:t>DRJ</w:t>
            </w:r>
          </w:p>
        </w:tc>
        <w:tc>
          <w:tcPr>
            <w:tcW w:w="1137" w:type="dxa"/>
          </w:tcPr>
          <w:p w14:paraId="26DA5010" w14:textId="6C98796D" w:rsidR="00CC520D" w:rsidRDefault="00CC520D" w:rsidP="00CC520D">
            <w:r w:rsidRPr="00603A3D">
              <w:t>B3</w:t>
            </w:r>
          </w:p>
        </w:tc>
        <w:tc>
          <w:tcPr>
            <w:tcW w:w="688" w:type="dxa"/>
          </w:tcPr>
          <w:p w14:paraId="203E49A9" w14:textId="30772D48" w:rsidR="00CC520D" w:rsidRDefault="00CC520D" w:rsidP="00CC520D">
            <w:r w:rsidRPr="00CC520D">
              <w:rPr>
                <w:color w:val="00B0F0"/>
              </w:rPr>
              <w:t xml:space="preserve">VO </w:t>
            </w:r>
          </w:p>
        </w:tc>
        <w:tc>
          <w:tcPr>
            <w:tcW w:w="1477" w:type="dxa"/>
          </w:tcPr>
          <w:p w14:paraId="109C95B0" w14:textId="6710DF2C" w:rsidR="00CC520D" w:rsidRDefault="00CC520D" w:rsidP="00CC520D">
            <w:r w:rsidRPr="00603A3D">
              <w:t>ODRJB3040</w:t>
            </w:r>
          </w:p>
        </w:tc>
        <w:tc>
          <w:tcPr>
            <w:tcW w:w="1515" w:type="dxa"/>
          </w:tcPr>
          <w:p w14:paraId="62274ABD" w14:textId="0D4E87C9" w:rsidR="00CC520D" w:rsidRDefault="00CC520D" w:rsidP="00CC520D">
            <w:r w:rsidRPr="00603A3D">
              <w:t>CRSPLIT</w:t>
            </w:r>
          </w:p>
        </w:tc>
        <w:tc>
          <w:tcPr>
            <w:tcW w:w="1593" w:type="dxa"/>
          </w:tcPr>
          <w:p w14:paraId="186B31A5" w14:textId="18BBD39C" w:rsidR="00CC520D" w:rsidRDefault="00CC520D" w:rsidP="00CC520D">
            <w:r w:rsidRPr="00603A3D">
              <w:t>ODRJB3VOQ</w:t>
            </w:r>
          </w:p>
        </w:tc>
      </w:tr>
      <w:tr w:rsidR="00CC520D" w14:paraId="5C2E0424" w14:textId="77777777" w:rsidTr="00BB0E9D">
        <w:tc>
          <w:tcPr>
            <w:tcW w:w="1576" w:type="dxa"/>
          </w:tcPr>
          <w:p w14:paraId="64176E18" w14:textId="78B1B3E0" w:rsidR="00CC520D" w:rsidRDefault="00CC520D" w:rsidP="00CC520D">
            <w:r w:rsidRPr="00603A3D">
              <w:t>ODRJB3040</w:t>
            </w:r>
          </w:p>
        </w:tc>
        <w:tc>
          <w:tcPr>
            <w:tcW w:w="1364" w:type="dxa"/>
          </w:tcPr>
          <w:p w14:paraId="71E77332" w14:textId="544E9F05" w:rsidR="00CC520D" w:rsidRDefault="00CC520D" w:rsidP="00CC520D">
            <w:r w:rsidRPr="00603A3D">
              <w:t>DRJ</w:t>
            </w:r>
          </w:p>
        </w:tc>
        <w:tc>
          <w:tcPr>
            <w:tcW w:w="1137" w:type="dxa"/>
          </w:tcPr>
          <w:p w14:paraId="573B3541" w14:textId="67376C63" w:rsidR="00CC520D" w:rsidRDefault="00CC520D" w:rsidP="00CC520D">
            <w:r w:rsidRPr="00603A3D">
              <w:t>B3</w:t>
            </w:r>
          </w:p>
        </w:tc>
        <w:tc>
          <w:tcPr>
            <w:tcW w:w="688" w:type="dxa"/>
          </w:tcPr>
          <w:p w14:paraId="1576F4A1" w14:textId="54460F8B" w:rsidR="00CC520D" w:rsidRPr="00CC520D" w:rsidRDefault="00CC520D" w:rsidP="00CC520D">
            <w:pPr>
              <w:rPr>
                <w:color w:val="00B0F0"/>
              </w:rPr>
            </w:pPr>
            <w:r w:rsidRPr="00CC520D">
              <w:rPr>
                <w:color w:val="00B0F0"/>
              </w:rPr>
              <w:t xml:space="preserve">VP </w:t>
            </w:r>
          </w:p>
        </w:tc>
        <w:tc>
          <w:tcPr>
            <w:tcW w:w="1477" w:type="dxa"/>
          </w:tcPr>
          <w:p w14:paraId="0F937B30" w14:textId="1ECF31D2" w:rsidR="00CC520D" w:rsidRDefault="00CC520D" w:rsidP="00CC520D">
            <w:r w:rsidRPr="00603A3D">
              <w:t>ODRJB3040</w:t>
            </w:r>
          </w:p>
        </w:tc>
        <w:tc>
          <w:tcPr>
            <w:tcW w:w="1515" w:type="dxa"/>
          </w:tcPr>
          <w:p w14:paraId="27E9AAD8" w14:textId="0DB71577" w:rsidR="00CC520D" w:rsidRDefault="00CC520D" w:rsidP="00CC520D">
            <w:r w:rsidRPr="00603A3D">
              <w:t>CRSPLIT</w:t>
            </w:r>
          </w:p>
        </w:tc>
        <w:tc>
          <w:tcPr>
            <w:tcW w:w="1593" w:type="dxa"/>
          </w:tcPr>
          <w:p w14:paraId="4A4BE21B" w14:textId="43BF3758" w:rsidR="00CC520D" w:rsidRDefault="00CC520D" w:rsidP="00CC520D">
            <w:r w:rsidRPr="00603A3D">
              <w:t>ODRJB3VPQ</w:t>
            </w:r>
          </w:p>
        </w:tc>
      </w:tr>
    </w:tbl>
    <w:p w14:paraId="7742C063" w14:textId="77777777" w:rsidR="00CC520D" w:rsidRDefault="00CC520D" w:rsidP="00CD2677"/>
    <w:p w14:paraId="0C0AF757" w14:textId="673D5699" w:rsidR="00CC520D" w:rsidRDefault="00162DC4" w:rsidP="00CD2677">
      <w:proofErr w:type="spellStart"/>
      <w:r>
        <w:t>s</w:t>
      </w:r>
      <w:r w:rsidR="00CC520D">
        <w:t>ci_inst_db_join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5"/>
        <w:gridCol w:w="1222"/>
        <w:gridCol w:w="1422"/>
        <w:gridCol w:w="1212"/>
        <w:gridCol w:w="1199"/>
        <w:gridCol w:w="1617"/>
      </w:tblGrid>
      <w:tr w:rsidR="00CC520D" w14:paraId="7BC1B2FC" w14:textId="77777777" w:rsidTr="00CC520D">
        <w:tc>
          <w:tcPr>
            <w:tcW w:w="1368" w:type="dxa"/>
          </w:tcPr>
          <w:p w14:paraId="7E828843" w14:textId="7A68AEF0" w:rsidR="00CC520D" w:rsidRDefault="00CC520D" w:rsidP="00CC520D">
            <w:proofErr w:type="spellStart"/>
            <w:r w:rsidRPr="00FE3285">
              <w:t>sij_sdb_program_id</w:t>
            </w:r>
            <w:proofErr w:type="spellEnd"/>
          </w:p>
        </w:tc>
        <w:tc>
          <w:tcPr>
            <w:tcW w:w="1368" w:type="dxa"/>
          </w:tcPr>
          <w:p w14:paraId="70B26C9F" w14:textId="1D0C223A" w:rsidR="00CC520D" w:rsidRDefault="00CC520D" w:rsidP="00CC520D">
            <w:proofErr w:type="spellStart"/>
            <w:r w:rsidRPr="00FE3285">
              <w:t>sij_sdb_obset_id</w:t>
            </w:r>
            <w:proofErr w:type="spellEnd"/>
          </w:p>
        </w:tc>
        <w:tc>
          <w:tcPr>
            <w:tcW w:w="1368" w:type="dxa"/>
          </w:tcPr>
          <w:p w14:paraId="07FDFA63" w14:textId="7589DA6B" w:rsidR="00CC520D" w:rsidRDefault="00CC520D" w:rsidP="00CC520D">
            <w:proofErr w:type="spellStart"/>
            <w:r w:rsidRPr="00FE3285">
              <w:t>sij_sdb_obsnum</w:t>
            </w:r>
            <w:proofErr w:type="spellEnd"/>
          </w:p>
        </w:tc>
        <w:tc>
          <w:tcPr>
            <w:tcW w:w="1368" w:type="dxa"/>
          </w:tcPr>
          <w:p w14:paraId="357B6DB9" w14:textId="448D226C" w:rsidR="00CC520D" w:rsidRDefault="00CC520D" w:rsidP="00CC520D">
            <w:proofErr w:type="spellStart"/>
            <w:r w:rsidRPr="00FE3285">
              <w:t>sij_idb_program_id</w:t>
            </w:r>
            <w:proofErr w:type="spellEnd"/>
          </w:p>
        </w:tc>
        <w:tc>
          <w:tcPr>
            <w:tcW w:w="1368" w:type="dxa"/>
          </w:tcPr>
          <w:p w14:paraId="5B2D302A" w14:textId="756E6445" w:rsidR="00CC520D" w:rsidRDefault="00CC520D" w:rsidP="00CC520D">
            <w:proofErr w:type="spellStart"/>
            <w:r w:rsidRPr="00FE3285">
              <w:t>sij_idb_obset_id</w:t>
            </w:r>
            <w:proofErr w:type="spellEnd"/>
          </w:p>
        </w:tc>
        <w:tc>
          <w:tcPr>
            <w:tcW w:w="1368" w:type="dxa"/>
          </w:tcPr>
          <w:p w14:paraId="6F9DB2EA" w14:textId="27099F82" w:rsidR="00CC520D" w:rsidRDefault="00CC520D" w:rsidP="00CC520D">
            <w:proofErr w:type="spellStart"/>
            <w:r w:rsidRPr="00FE3285">
              <w:t>sij_idb_obsnum</w:t>
            </w:r>
            <w:proofErr w:type="spellEnd"/>
          </w:p>
        </w:tc>
        <w:tc>
          <w:tcPr>
            <w:tcW w:w="1368" w:type="dxa"/>
          </w:tcPr>
          <w:p w14:paraId="0FE5BE49" w14:textId="3738FC31" w:rsidR="00CC520D" w:rsidRDefault="00CC520D" w:rsidP="00CC520D">
            <w:proofErr w:type="spellStart"/>
            <w:r w:rsidRPr="00FE3285">
              <w:t>sij_idb_data_set_name</w:t>
            </w:r>
            <w:proofErr w:type="spellEnd"/>
          </w:p>
        </w:tc>
      </w:tr>
      <w:tr w:rsidR="00CC520D" w14:paraId="13E3BC96" w14:textId="77777777" w:rsidTr="00CC520D">
        <w:tc>
          <w:tcPr>
            <w:tcW w:w="1368" w:type="dxa"/>
          </w:tcPr>
          <w:p w14:paraId="50FC5DCA" w14:textId="202FC5F6" w:rsidR="00CC520D" w:rsidRDefault="00CC520D" w:rsidP="00CC520D">
            <w:r w:rsidRPr="00FE3285">
              <w:t>DRJ</w:t>
            </w:r>
          </w:p>
        </w:tc>
        <w:tc>
          <w:tcPr>
            <w:tcW w:w="1368" w:type="dxa"/>
          </w:tcPr>
          <w:p w14:paraId="7CA6EC1D" w14:textId="63CA1FE5" w:rsidR="00CC520D" w:rsidRDefault="00CC520D" w:rsidP="00CC520D">
            <w:r w:rsidRPr="00FE3285">
              <w:t>B3</w:t>
            </w:r>
          </w:p>
        </w:tc>
        <w:tc>
          <w:tcPr>
            <w:tcW w:w="1368" w:type="dxa"/>
          </w:tcPr>
          <w:p w14:paraId="2ABD1DA8" w14:textId="5C367080" w:rsidR="00CC520D" w:rsidRPr="00CC520D" w:rsidRDefault="00CC520D" w:rsidP="00CC520D">
            <w:pPr>
              <w:rPr>
                <w:color w:val="FF0000"/>
              </w:rPr>
            </w:pPr>
            <w:r w:rsidRPr="00CC520D">
              <w:rPr>
                <w:color w:val="FF0000"/>
              </w:rPr>
              <w:t>040</w:t>
            </w:r>
          </w:p>
        </w:tc>
        <w:tc>
          <w:tcPr>
            <w:tcW w:w="1368" w:type="dxa"/>
          </w:tcPr>
          <w:p w14:paraId="34277918" w14:textId="2F86D650" w:rsidR="00CC520D" w:rsidRDefault="00CC520D" w:rsidP="00CC520D">
            <w:r w:rsidRPr="00FE3285">
              <w:t>DRJ</w:t>
            </w:r>
          </w:p>
        </w:tc>
        <w:tc>
          <w:tcPr>
            <w:tcW w:w="1368" w:type="dxa"/>
          </w:tcPr>
          <w:p w14:paraId="695D56FF" w14:textId="62D87F8C" w:rsidR="00CC520D" w:rsidRDefault="00CC520D" w:rsidP="00CC520D">
            <w:r w:rsidRPr="00FE3285">
              <w:t>B3</w:t>
            </w:r>
          </w:p>
        </w:tc>
        <w:tc>
          <w:tcPr>
            <w:tcW w:w="1368" w:type="dxa"/>
          </w:tcPr>
          <w:p w14:paraId="3CDF6734" w14:textId="26A1F873" w:rsidR="00CC520D" w:rsidRPr="00CC520D" w:rsidRDefault="00CC520D" w:rsidP="00CC520D">
            <w:pPr>
              <w:rPr>
                <w:color w:val="00B0F0"/>
              </w:rPr>
            </w:pPr>
            <w:r w:rsidRPr="00CC520D">
              <w:rPr>
                <w:color w:val="00B0F0"/>
              </w:rPr>
              <w:t xml:space="preserve">VK </w:t>
            </w:r>
          </w:p>
        </w:tc>
        <w:tc>
          <w:tcPr>
            <w:tcW w:w="1368" w:type="dxa"/>
          </w:tcPr>
          <w:p w14:paraId="61870550" w14:textId="2EC51E68" w:rsidR="00CC520D" w:rsidRPr="006814DE" w:rsidRDefault="00CC520D" w:rsidP="00CC520D">
            <w:pPr>
              <w:rPr>
                <w:color w:val="FF0000"/>
              </w:rPr>
            </w:pPr>
            <w:r w:rsidRPr="006814DE">
              <w:rPr>
                <w:color w:val="FF0000"/>
              </w:rPr>
              <w:t>ODRJB3040</w:t>
            </w:r>
          </w:p>
        </w:tc>
      </w:tr>
      <w:tr w:rsidR="00CC520D" w14:paraId="225904E8" w14:textId="77777777" w:rsidTr="00CC520D">
        <w:tc>
          <w:tcPr>
            <w:tcW w:w="1368" w:type="dxa"/>
          </w:tcPr>
          <w:p w14:paraId="22C676E6" w14:textId="5B2C5252" w:rsidR="00CC520D" w:rsidRDefault="00CC520D" w:rsidP="00CC520D">
            <w:r w:rsidRPr="00FE3285">
              <w:t>DRJ</w:t>
            </w:r>
          </w:p>
        </w:tc>
        <w:tc>
          <w:tcPr>
            <w:tcW w:w="1368" w:type="dxa"/>
          </w:tcPr>
          <w:p w14:paraId="32CC1612" w14:textId="4E5F0C20" w:rsidR="00CC520D" w:rsidRDefault="00CC520D" w:rsidP="00CC520D">
            <w:r w:rsidRPr="00FE3285">
              <w:t>B3</w:t>
            </w:r>
          </w:p>
        </w:tc>
        <w:tc>
          <w:tcPr>
            <w:tcW w:w="1368" w:type="dxa"/>
          </w:tcPr>
          <w:p w14:paraId="5A777313" w14:textId="2F60F687" w:rsidR="00CC520D" w:rsidRPr="00CC520D" w:rsidRDefault="00CC520D" w:rsidP="00CC520D">
            <w:pPr>
              <w:rPr>
                <w:color w:val="FF0000"/>
              </w:rPr>
            </w:pPr>
            <w:r w:rsidRPr="00CC520D">
              <w:rPr>
                <w:color w:val="FF0000"/>
              </w:rPr>
              <w:t>040</w:t>
            </w:r>
          </w:p>
        </w:tc>
        <w:tc>
          <w:tcPr>
            <w:tcW w:w="1368" w:type="dxa"/>
          </w:tcPr>
          <w:p w14:paraId="33868522" w14:textId="35DE56C9" w:rsidR="00CC520D" w:rsidRDefault="00CC520D" w:rsidP="00CC520D">
            <w:r w:rsidRPr="00FE3285">
              <w:t>DRJ</w:t>
            </w:r>
          </w:p>
        </w:tc>
        <w:tc>
          <w:tcPr>
            <w:tcW w:w="1368" w:type="dxa"/>
          </w:tcPr>
          <w:p w14:paraId="4AAE2C0A" w14:textId="2DB42A46" w:rsidR="00CC520D" w:rsidRDefault="00CC520D" w:rsidP="00CC520D">
            <w:r w:rsidRPr="00FE3285">
              <w:t>B3</w:t>
            </w:r>
          </w:p>
        </w:tc>
        <w:tc>
          <w:tcPr>
            <w:tcW w:w="1368" w:type="dxa"/>
          </w:tcPr>
          <w:p w14:paraId="16DC4870" w14:textId="73C67D51" w:rsidR="00CC520D" w:rsidRPr="00CC520D" w:rsidRDefault="00CC520D" w:rsidP="00CC520D">
            <w:pPr>
              <w:rPr>
                <w:color w:val="00B0F0"/>
              </w:rPr>
            </w:pPr>
            <w:r w:rsidRPr="00CC520D">
              <w:rPr>
                <w:color w:val="00B0F0"/>
              </w:rPr>
              <w:t xml:space="preserve">VO </w:t>
            </w:r>
          </w:p>
        </w:tc>
        <w:tc>
          <w:tcPr>
            <w:tcW w:w="1368" w:type="dxa"/>
          </w:tcPr>
          <w:p w14:paraId="1BD3AB22" w14:textId="20C28DFB" w:rsidR="00CC520D" w:rsidRPr="006814DE" w:rsidRDefault="00CC520D" w:rsidP="00CC520D">
            <w:pPr>
              <w:rPr>
                <w:color w:val="FF0000"/>
              </w:rPr>
            </w:pPr>
            <w:r w:rsidRPr="006814DE">
              <w:rPr>
                <w:color w:val="FF0000"/>
              </w:rPr>
              <w:t>ODRJB3040</w:t>
            </w:r>
          </w:p>
        </w:tc>
      </w:tr>
      <w:tr w:rsidR="00CC520D" w14:paraId="7F620599" w14:textId="77777777" w:rsidTr="00CC520D">
        <w:tc>
          <w:tcPr>
            <w:tcW w:w="1368" w:type="dxa"/>
          </w:tcPr>
          <w:p w14:paraId="4C1DEBAF" w14:textId="62CD8BE8" w:rsidR="00CC520D" w:rsidRDefault="00CC520D" w:rsidP="00CC520D">
            <w:r w:rsidRPr="00FE3285">
              <w:t>DRJ</w:t>
            </w:r>
          </w:p>
        </w:tc>
        <w:tc>
          <w:tcPr>
            <w:tcW w:w="1368" w:type="dxa"/>
          </w:tcPr>
          <w:p w14:paraId="32E76347" w14:textId="027D2631" w:rsidR="00CC520D" w:rsidRDefault="00CC520D" w:rsidP="00CC520D">
            <w:r w:rsidRPr="00FE3285">
              <w:t>B3</w:t>
            </w:r>
          </w:p>
        </w:tc>
        <w:tc>
          <w:tcPr>
            <w:tcW w:w="1368" w:type="dxa"/>
          </w:tcPr>
          <w:p w14:paraId="71D8784D" w14:textId="162ED04A" w:rsidR="00CC520D" w:rsidRPr="00CC520D" w:rsidRDefault="00CC520D" w:rsidP="00CC520D">
            <w:pPr>
              <w:rPr>
                <w:color w:val="FF0000"/>
              </w:rPr>
            </w:pPr>
            <w:r w:rsidRPr="00CC520D">
              <w:rPr>
                <w:color w:val="FF0000"/>
              </w:rPr>
              <w:t>040</w:t>
            </w:r>
          </w:p>
        </w:tc>
        <w:tc>
          <w:tcPr>
            <w:tcW w:w="1368" w:type="dxa"/>
          </w:tcPr>
          <w:p w14:paraId="188C1630" w14:textId="1CF959FD" w:rsidR="00CC520D" w:rsidRDefault="00CC520D" w:rsidP="00CC520D">
            <w:r w:rsidRPr="00FE3285">
              <w:t>DRJ</w:t>
            </w:r>
          </w:p>
        </w:tc>
        <w:tc>
          <w:tcPr>
            <w:tcW w:w="1368" w:type="dxa"/>
          </w:tcPr>
          <w:p w14:paraId="513BFEC9" w14:textId="24FE04BF" w:rsidR="00CC520D" w:rsidRDefault="00CC520D" w:rsidP="00CC520D">
            <w:r w:rsidRPr="00FE3285">
              <w:t>B3</w:t>
            </w:r>
          </w:p>
        </w:tc>
        <w:tc>
          <w:tcPr>
            <w:tcW w:w="1368" w:type="dxa"/>
          </w:tcPr>
          <w:p w14:paraId="05AA4C93" w14:textId="4008D1F4" w:rsidR="00CC520D" w:rsidRPr="00CC520D" w:rsidRDefault="00CC520D" w:rsidP="00CC520D">
            <w:pPr>
              <w:rPr>
                <w:color w:val="00B0F0"/>
              </w:rPr>
            </w:pPr>
            <w:r w:rsidRPr="00CC520D">
              <w:rPr>
                <w:color w:val="00B0F0"/>
              </w:rPr>
              <w:t xml:space="preserve">VP </w:t>
            </w:r>
          </w:p>
        </w:tc>
        <w:tc>
          <w:tcPr>
            <w:tcW w:w="1368" w:type="dxa"/>
          </w:tcPr>
          <w:p w14:paraId="714857ED" w14:textId="2D6B4AD1" w:rsidR="00CC520D" w:rsidRPr="006814DE" w:rsidRDefault="00CC520D" w:rsidP="00CC520D">
            <w:pPr>
              <w:rPr>
                <w:color w:val="FF0000"/>
              </w:rPr>
            </w:pPr>
            <w:r w:rsidRPr="006814DE">
              <w:rPr>
                <w:color w:val="FF0000"/>
              </w:rPr>
              <w:t>ODRJB3040</w:t>
            </w:r>
          </w:p>
        </w:tc>
      </w:tr>
    </w:tbl>
    <w:p w14:paraId="225D7ABF" w14:textId="77777777" w:rsidR="00CC520D" w:rsidRDefault="00CC520D" w:rsidP="00CD2677"/>
    <w:p w14:paraId="240C4CB3" w14:textId="04E5BA06" w:rsidR="00CC520D" w:rsidRDefault="00CC520D" w:rsidP="00CD2677">
      <w:proofErr w:type="spellStart"/>
      <w:r>
        <w:lastRenderedPageBreak/>
        <w:t>shp_data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3"/>
        <w:gridCol w:w="3107"/>
      </w:tblGrid>
      <w:tr w:rsidR="00CC520D" w14:paraId="349AF419" w14:textId="77777777" w:rsidTr="00DB3AED">
        <w:tc>
          <w:tcPr>
            <w:tcW w:w="3140" w:type="dxa"/>
          </w:tcPr>
          <w:p w14:paraId="092F0996" w14:textId="6032D3B4" w:rsidR="00CC520D" w:rsidRDefault="00CC520D" w:rsidP="00CC520D">
            <w:proofErr w:type="spellStart"/>
            <w:r w:rsidRPr="0048079F">
              <w:t>shp_data_set_name</w:t>
            </w:r>
            <w:proofErr w:type="spellEnd"/>
          </w:p>
        </w:tc>
        <w:tc>
          <w:tcPr>
            <w:tcW w:w="3103" w:type="dxa"/>
          </w:tcPr>
          <w:p w14:paraId="6C8F8061" w14:textId="18F07B95" w:rsidR="00CC520D" w:rsidRDefault="00CC520D" w:rsidP="00CC520D">
            <w:proofErr w:type="spellStart"/>
            <w:r w:rsidRPr="0048079F">
              <w:t>shp_asn_id</w:t>
            </w:r>
            <w:proofErr w:type="spellEnd"/>
          </w:p>
        </w:tc>
        <w:tc>
          <w:tcPr>
            <w:tcW w:w="3107" w:type="dxa"/>
          </w:tcPr>
          <w:p w14:paraId="583CEE9D" w14:textId="5CC1B8C7" w:rsidR="00CC520D" w:rsidRDefault="00CC520D" w:rsidP="00CC520D">
            <w:proofErr w:type="spellStart"/>
            <w:r w:rsidRPr="0048079F">
              <w:t>shp_obsnum</w:t>
            </w:r>
            <w:proofErr w:type="spellEnd"/>
          </w:p>
        </w:tc>
      </w:tr>
      <w:tr w:rsidR="00CC520D" w14:paraId="4439F57B" w14:textId="77777777" w:rsidTr="00CC520D">
        <w:tc>
          <w:tcPr>
            <w:tcW w:w="3192" w:type="dxa"/>
          </w:tcPr>
          <w:p w14:paraId="37932E9C" w14:textId="0EDA863C" w:rsidR="00CC520D" w:rsidRPr="006814DE" w:rsidRDefault="00CC520D" w:rsidP="00CC520D">
            <w:pPr>
              <w:rPr>
                <w:color w:val="FF0000"/>
              </w:rPr>
            </w:pPr>
            <w:r w:rsidRPr="006814DE">
              <w:rPr>
                <w:color w:val="FF0000"/>
              </w:rPr>
              <w:t>ODRJB3040</w:t>
            </w:r>
          </w:p>
        </w:tc>
        <w:tc>
          <w:tcPr>
            <w:tcW w:w="3192" w:type="dxa"/>
          </w:tcPr>
          <w:p w14:paraId="246FF41C" w14:textId="705C5A66" w:rsidR="00CC520D" w:rsidRDefault="00CC520D" w:rsidP="00CC520D">
            <w:r w:rsidRPr="0048079F">
              <w:t>ODRJB3040</w:t>
            </w:r>
          </w:p>
        </w:tc>
        <w:tc>
          <w:tcPr>
            <w:tcW w:w="3192" w:type="dxa"/>
          </w:tcPr>
          <w:p w14:paraId="75F49D0D" w14:textId="18458CAB" w:rsidR="00CC520D" w:rsidRPr="00CC520D" w:rsidRDefault="00AE76D0" w:rsidP="00CC520D">
            <w:pPr>
              <w:rPr>
                <w:color w:val="00B0F0"/>
              </w:rPr>
            </w:pPr>
            <w:r>
              <w:rPr>
                <w:color w:val="00B0F0"/>
              </w:rPr>
              <w:t>VK*</w:t>
            </w:r>
          </w:p>
        </w:tc>
      </w:tr>
      <w:tr w:rsidR="00CC520D" w14:paraId="1D6B4CA8" w14:textId="77777777" w:rsidTr="00CC520D">
        <w:tc>
          <w:tcPr>
            <w:tcW w:w="3192" w:type="dxa"/>
          </w:tcPr>
          <w:p w14:paraId="7E8B4FF7" w14:textId="340B2605" w:rsidR="00CC520D" w:rsidRPr="006814DE" w:rsidRDefault="00CC520D" w:rsidP="00CC520D">
            <w:pPr>
              <w:rPr>
                <w:color w:val="FF0000"/>
              </w:rPr>
            </w:pPr>
            <w:r w:rsidRPr="006814DE">
              <w:rPr>
                <w:color w:val="FF0000"/>
              </w:rPr>
              <w:t>ODRJB3040</w:t>
            </w:r>
          </w:p>
        </w:tc>
        <w:tc>
          <w:tcPr>
            <w:tcW w:w="3192" w:type="dxa"/>
          </w:tcPr>
          <w:p w14:paraId="4187A03B" w14:textId="2ABE4AA9" w:rsidR="00CC520D" w:rsidRDefault="00CC520D" w:rsidP="00CC520D">
            <w:r w:rsidRPr="0048079F">
              <w:t>ODRJB3040</w:t>
            </w:r>
          </w:p>
        </w:tc>
        <w:tc>
          <w:tcPr>
            <w:tcW w:w="3192" w:type="dxa"/>
          </w:tcPr>
          <w:p w14:paraId="0B1AC7AF" w14:textId="6142FBC0" w:rsidR="00CC520D" w:rsidRPr="00CC520D" w:rsidRDefault="00CC520D" w:rsidP="00CC520D">
            <w:pPr>
              <w:rPr>
                <w:color w:val="00B0F0"/>
              </w:rPr>
            </w:pPr>
            <w:r w:rsidRPr="00CC520D">
              <w:rPr>
                <w:color w:val="00B0F0"/>
              </w:rPr>
              <w:t xml:space="preserve">VO </w:t>
            </w:r>
          </w:p>
        </w:tc>
      </w:tr>
      <w:tr w:rsidR="00CC520D" w14:paraId="2751A6C9" w14:textId="77777777" w:rsidTr="00CC520D">
        <w:tc>
          <w:tcPr>
            <w:tcW w:w="3192" w:type="dxa"/>
          </w:tcPr>
          <w:p w14:paraId="386898D5" w14:textId="61C0E417" w:rsidR="00CC520D" w:rsidRPr="006814DE" w:rsidRDefault="00CC520D" w:rsidP="00CC520D">
            <w:pPr>
              <w:rPr>
                <w:color w:val="FF0000"/>
              </w:rPr>
            </w:pPr>
            <w:r w:rsidRPr="006814DE">
              <w:rPr>
                <w:color w:val="FF0000"/>
              </w:rPr>
              <w:t>ODRJB3040</w:t>
            </w:r>
          </w:p>
        </w:tc>
        <w:tc>
          <w:tcPr>
            <w:tcW w:w="3192" w:type="dxa"/>
          </w:tcPr>
          <w:p w14:paraId="1FBBE804" w14:textId="3FFB4369" w:rsidR="00CC520D" w:rsidRDefault="00CC520D" w:rsidP="00CC520D">
            <w:r w:rsidRPr="0048079F">
              <w:t>ODRJB3040</w:t>
            </w:r>
          </w:p>
        </w:tc>
        <w:tc>
          <w:tcPr>
            <w:tcW w:w="3192" w:type="dxa"/>
          </w:tcPr>
          <w:p w14:paraId="06C0A39E" w14:textId="2555F30E" w:rsidR="00CC520D" w:rsidRPr="00CC520D" w:rsidRDefault="00CC520D" w:rsidP="00CC520D">
            <w:pPr>
              <w:rPr>
                <w:color w:val="00B0F0"/>
              </w:rPr>
            </w:pPr>
            <w:r w:rsidRPr="00CC520D">
              <w:rPr>
                <w:color w:val="00B0F0"/>
              </w:rPr>
              <w:t xml:space="preserve">VP </w:t>
            </w:r>
          </w:p>
        </w:tc>
      </w:tr>
      <w:tr w:rsidR="00DB3AED" w14:paraId="5609D60F" w14:textId="77777777" w:rsidTr="00CC520D">
        <w:tc>
          <w:tcPr>
            <w:tcW w:w="3192" w:type="dxa"/>
          </w:tcPr>
          <w:p w14:paraId="13ED8925" w14:textId="05CD1471" w:rsidR="00DB3AED" w:rsidRPr="006814DE" w:rsidRDefault="00DB3AED" w:rsidP="00DB3AED">
            <w:pPr>
              <w:rPr>
                <w:color w:val="FF0000"/>
              </w:rPr>
            </w:pPr>
            <w:r w:rsidRPr="00DB3AED">
              <w:t>ODRJB3030</w:t>
            </w:r>
          </w:p>
        </w:tc>
        <w:tc>
          <w:tcPr>
            <w:tcW w:w="3192" w:type="dxa"/>
          </w:tcPr>
          <w:p w14:paraId="1AB308F1" w14:textId="3B8291AE" w:rsidR="00DB3AED" w:rsidRPr="0048079F" w:rsidRDefault="00DB3AED" w:rsidP="00DB3AED">
            <w:r>
              <w:t>ODRJB303</w:t>
            </w:r>
            <w:r w:rsidRPr="0048079F">
              <w:t>0</w:t>
            </w:r>
          </w:p>
        </w:tc>
        <w:tc>
          <w:tcPr>
            <w:tcW w:w="3192" w:type="dxa"/>
          </w:tcPr>
          <w:p w14:paraId="616AB760" w14:textId="142CA347" w:rsidR="00DB3AED" w:rsidRPr="00CC520D" w:rsidRDefault="00DB3AED" w:rsidP="00DB3AED">
            <w:pPr>
              <w:rPr>
                <w:color w:val="00B0F0"/>
              </w:rPr>
            </w:pPr>
            <w:r>
              <w:rPr>
                <w:color w:val="00B0F0"/>
              </w:rPr>
              <w:t>VK*</w:t>
            </w:r>
          </w:p>
        </w:tc>
      </w:tr>
    </w:tbl>
    <w:p w14:paraId="418A1FE7" w14:textId="77777777" w:rsidR="00AE76D0" w:rsidRDefault="00AE76D0" w:rsidP="00AE76D0"/>
    <w:p w14:paraId="4DD4C16E" w14:textId="1111D6E1" w:rsidR="006814DE" w:rsidRDefault="00AE76D0" w:rsidP="00AE76D0">
      <w:pPr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* </w:t>
      </w:r>
      <w:r w:rsidR="00CC520D" w:rsidRPr="008F580F">
        <w:rPr>
          <w:rFonts w:asciiTheme="majorHAnsi" w:hAnsiTheme="majorHAnsi"/>
        </w:rPr>
        <w:t>The auto-</w:t>
      </w:r>
      <w:proofErr w:type="spellStart"/>
      <w:r w:rsidR="00CC520D" w:rsidRPr="008F580F">
        <w:rPr>
          <w:rFonts w:asciiTheme="majorHAnsi" w:hAnsiTheme="majorHAnsi"/>
        </w:rPr>
        <w:t>wavecal</w:t>
      </w:r>
      <w:proofErr w:type="spellEnd"/>
      <w:r w:rsidR="00CC520D" w:rsidRPr="008F580F">
        <w:rPr>
          <w:rFonts w:asciiTheme="majorHAnsi" w:hAnsiTheme="majorHAnsi"/>
        </w:rPr>
        <w:t xml:space="preserve"> ODRJB</w:t>
      </w:r>
      <w:r w:rsidR="001B29F7">
        <w:rPr>
          <w:rFonts w:asciiTheme="majorHAnsi" w:hAnsiTheme="majorHAnsi"/>
        </w:rPr>
        <w:t>3VKQ is in associations</w:t>
      </w:r>
      <w:r w:rsidR="00CC520D" w:rsidRPr="008F580F">
        <w:rPr>
          <w:rFonts w:asciiTheme="majorHAnsi" w:hAnsiTheme="majorHAnsi"/>
        </w:rPr>
        <w:t xml:space="preserve"> ODRJB3030 and ODRJB3040</w:t>
      </w:r>
      <w:r w:rsidR="009117C6" w:rsidRPr="008F580F">
        <w:rPr>
          <w:rFonts w:asciiTheme="majorHAnsi" w:hAnsiTheme="majorHAnsi"/>
        </w:rPr>
        <w:t xml:space="preserve"> so there are really two rows with DRJ/B3/VK in </w:t>
      </w:r>
      <w:proofErr w:type="spellStart"/>
      <w:r w:rsidR="009117C6" w:rsidRPr="008F580F">
        <w:rPr>
          <w:rFonts w:asciiTheme="majorHAnsi" w:hAnsiTheme="majorHAnsi"/>
        </w:rPr>
        <w:t>shp_data</w:t>
      </w:r>
      <w:proofErr w:type="spellEnd"/>
      <w:r w:rsidRPr="008F580F">
        <w:rPr>
          <w:rFonts w:asciiTheme="majorHAnsi" w:hAnsiTheme="majorHAnsi"/>
        </w:rPr>
        <w:t>.</w:t>
      </w:r>
    </w:p>
    <w:p w14:paraId="746D3C51" w14:textId="2155A1C3" w:rsidR="00BF1623" w:rsidRDefault="002109ED" w:rsidP="00BF1623">
      <w:pPr>
        <w:pStyle w:val="Heading3"/>
      </w:pPr>
      <w:r>
        <w:t>Sample q</w:t>
      </w:r>
      <w:r w:rsidR="00BF1623" w:rsidRPr="00BF1623">
        <w:t>uery</w:t>
      </w:r>
      <w:r>
        <w:t xml:space="preserve"> using j</w:t>
      </w:r>
      <w:r w:rsidR="00BF1623">
        <w:t>oin table</w:t>
      </w:r>
    </w:p>
    <w:p w14:paraId="47764460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sss_obsnum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shp_data_set_name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ssa_obsnum</w:t>
      </w:r>
      <w:proofErr w:type="spellEnd"/>
    </w:p>
    <w:p w14:paraId="1F29FDFB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science</w:t>
      </w:r>
    </w:p>
    <w:p w14:paraId="29013743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stis_science</w:t>
      </w:r>
      <w:proofErr w:type="spellEnd"/>
    </w:p>
    <w:p w14:paraId="2EB1DE35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sss_program_id</w:t>
      </w:r>
      <w:proofErr w:type="spellEnd"/>
    </w:p>
    <w:p w14:paraId="78A65B10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sss_obset_id</w:t>
      </w:r>
      <w:proofErr w:type="spellEnd"/>
    </w:p>
    <w:p w14:paraId="21005D6A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sss_obsnum</w:t>
      </w:r>
      <w:proofErr w:type="spellEnd"/>
    </w:p>
    <w:p w14:paraId="260C74DD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sci_inst_db_join</w:t>
      </w:r>
      <w:proofErr w:type="spellEnd"/>
    </w:p>
    <w:p w14:paraId="46EC1575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sij_sdb_program_id</w:t>
      </w:r>
      <w:proofErr w:type="spellEnd"/>
    </w:p>
    <w:p w14:paraId="69FFF4CE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sij_sdb_obset_id</w:t>
      </w:r>
      <w:proofErr w:type="spellEnd"/>
    </w:p>
    <w:p w14:paraId="1B5F71BB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sij_sdb_obsnum</w:t>
      </w:r>
      <w:proofErr w:type="spellEnd"/>
    </w:p>
    <w:p w14:paraId="379AE62E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shp_data</w:t>
      </w:r>
      <w:proofErr w:type="spellEnd"/>
    </w:p>
    <w:p w14:paraId="4C7D44FB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shp_program_id</w:t>
      </w:r>
      <w:proofErr w:type="spellEnd"/>
    </w:p>
    <w:p w14:paraId="7CCC3BF4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shp_obset_id</w:t>
      </w:r>
      <w:proofErr w:type="spellEnd"/>
    </w:p>
    <w:p w14:paraId="4224F9A0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shp_obsnum</w:t>
      </w:r>
      <w:proofErr w:type="spellEnd"/>
    </w:p>
    <w:p w14:paraId="1F893DE0" w14:textId="65B07203" w:rsidR="00933B0C" w:rsidRDefault="002109ED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33B0C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>sij_idb_data_set_name</w:t>
      </w:r>
      <w:proofErr w:type="spellEnd"/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33B0C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>shp_data_set_name</w:t>
      </w:r>
      <w:proofErr w:type="spellEnd"/>
    </w:p>
    <w:p w14:paraId="6F17908A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stis_a_data</w:t>
      </w:r>
      <w:proofErr w:type="spellEnd"/>
    </w:p>
    <w:p w14:paraId="7610F9FC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shp_program_id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ssa_program_id</w:t>
      </w:r>
      <w:proofErr w:type="spellEnd"/>
    </w:p>
    <w:p w14:paraId="0453427E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shp_obset_id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ssa_obset_id</w:t>
      </w:r>
      <w:proofErr w:type="spellEnd"/>
    </w:p>
    <w:p w14:paraId="092A9EB0" w14:textId="77777777" w:rsidR="00933B0C" w:rsidRDefault="00933B0C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shp_obsnum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ssa_obsnum</w:t>
      </w:r>
      <w:proofErr w:type="spellEnd"/>
    </w:p>
    <w:p w14:paraId="43168148" w14:textId="0D1E73A1" w:rsidR="00933B0C" w:rsidRDefault="002109ED" w:rsidP="00933B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33B0C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>shp_data_set_name</w:t>
      </w:r>
      <w:proofErr w:type="spellEnd"/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33B0C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33B0C">
        <w:rPr>
          <w:rFonts w:ascii="Consolas" w:hAnsi="Consolas" w:cs="Consolas"/>
          <w:color w:val="000000"/>
          <w:sz w:val="19"/>
          <w:szCs w:val="19"/>
          <w:highlight w:val="white"/>
        </w:rPr>
        <w:t>ssa_data_set_name</w:t>
      </w:r>
      <w:proofErr w:type="spellEnd"/>
    </w:p>
    <w:p w14:paraId="559AD39E" w14:textId="6FF64D34" w:rsidR="00BF1623" w:rsidRDefault="00933B0C" w:rsidP="00933B0C">
      <w:pPr>
        <w:pStyle w:val="BodyTex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'ODRJB3040%'</w:t>
      </w:r>
    </w:p>
    <w:p w14:paraId="56FCC823" w14:textId="77777777" w:rsidR="0005226A" w:rsidRDefault="0005226A" w:rsidP="00933B0C">
      <w:pPr>
        <w:pStyle w:val="BodyText"/>
        <w:rPr>
          <w:rFonts w:ascii="Consolas" w:hAnsi="Consolas" w:cs="Consolas"/>
          <w:color w:val="FF0000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465"/>
        <w:gridCol w:w="1272"/>
        <w:gridCol w:w="1897"/>
        <w:gridCol w:w="1284"/>
        <w:gridCol w:w="1817"/>
      </w:tblGrid>
      <w:tr w:rsidR="002109ED" w14:paraId="3F3037B6" w14:textId="77777777" w:rsidTr="002109ED">
        <w:tc>
          <w:tcPr>
            <w:tcW w:w="1615" w:type="dxa"/>
          </w:tcPr>
          <w:p w14:paraId="6DB8F678" w14:textId="71EA670D" w:rsidR="002109ED" w:rsidRDefault="002109ED" w:rsidP="002109ED">
            <w:pPr>
              <w:pStyle w:val="BodyText"/>
            </w:pPr>
            <w:proofErr w:type="spellStart"/>
            <w:r w:rsidRPr="00440C8B">
              <w:t>sci_data_set_name</w:t>
            </w:r>
            <w:proofErr w:type="spellEnd"/>
          </w:p>
        </w:tc>
        <w:tc>
          <w:tcPr>
            <w:tcW w:w="1465" w:type="dxa"/>
          </w:tcPr>
          <w:p w14:paraId="6BD44A5C" w14:textId="48804E91" w:rsidR="002109ED" w:rsidRDefault="002109ED" w:rsidP="002109ED">
            <w:pPr>
              <w:pStyle w:val="BodyText"/>
            </w:pPr>
            <w:proofErr w:type="spellStart"/>
            <w:r w:rsidRPr="00440C8B">
              <w:t>sci_asn_id</w:t>
            </w:r>
            <w:proofErr w:type="spellEnd"/>
          </w:p>
        </w:tc>
        <w:tc>
          <w:tcPr>
            <w:tcW w:w="1272" w:type="dxa"/>
          </w:tcPr>
          <w:p w14:paraId="4A35937F" w14:textId="7D52D96E" w:rsidR="002109ED" w:rsidRDefault="002109ED" w:rsidP="002109ED">
            <w:pPr>
              <w:pStyle w:val="BodyText"/>
            </w:pPr>
            <w:proofErr w:type="spellStart"/>
            <w:r w:rsidRPr="00440C8B">
              <w:t>sss_obsnum</w:t>
            </w:r>
            <w:proofErr w:type="spellEnd"/>
          </w:p>
        </w:tc>
        <w:tc>
          <w:tcPr>
            <w:tcW w:w="1897" w:type="dxa"/>
          </w:tcPr>
          <w:p w14:paraId="04685485" w14:textId="6E6C391C" w:rsidR="002109ED" w:rsidRDefault="002109ED" w:rsidP="002109ED">
            <w:pPr>
              <w:pStyle w:val="BodyText"/>
            </w:pPr>
            <w:proofErr w:type="spellStart"/>
            <w:r w:rsidRPr="00440C8B">
              <w:t>shp_data_set_name</w:t>
            </w:r>
            <w:proofErr w:type="spellEnd"/>
          </w:p>
        </w:tc>
        <w:tc>
          <w:tcPr>
            <w:tcW w:w="1284" w:type="dxa"/>
          </w:tcPr>
          <w:p w14:paraId="317F1C94" w14:textId="48D7D398" w:rsidR="002109ED" w:rsidRDefault="002109ED" w:rsidP="002109ED">
            <w:pPr>
              <w:pStyle w:val="BodyText"/>
            </w:pPr>
            <w:proofErr w:type="spellStart"/>
            <w:r w:rsidRPr="00440C8B">
              <w:t>ssa_obsnum</w:t>
            </w:r>
            <w:proofErr w:type="spellEnd"/>
          </w:p>
        </w:tc>
        <w:tc>
          <w:tcPr>
            <w:tcW w:w="1817" w:type="dxa"/>
          </w:tcPr>
          <w:p w14:paraId="74781E52" w14:textId="7E0FBF5F" w:rsidR="002109ED" w:rsidRDefault="002109ED" w:rsidP="002109ED">
            <w:pPr>
              <w:pStyle w:val="BodyText"/>
            </w:pPr>
            <w:proofErr w:type="spellStart"/>
            <w:r w:rsidRPr="00440C8B">
              <w:t>sci_data_set_name</w:t>
            </w:r>
            <w:proofErr w:type="spellEnd"/>
          </w:p>
        </w:tc>
      </w:tr>
      <w:tr w:rsidR="002109ED" w14:paraId="3E2B92A1" w14:textId="77777777" w:rsidTr="002109ED">
        <w:tc>
          <w:tcPr>
            <w:tcW w:w="1615" w:type="dxa"/>
          </w:tcPr>
          <w:p w14:paraId="37D607C7" w14:textId="1ADD41C4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  <w:tc>
          <w:tcPr>
            <w:tcW w:w="1465" w:type="dxa"/>
          </w:tcPr>
          <w:p w14:paraId="28F51BC9" w14:textId="3530C3FC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  <w:tc>
          <w:tcPr>
            <w:tcW w:w="1272" w:type="dxa"/>
          </w:tcPr>
          <w:p w14:paraId="5E37B43A" w14:textId="2ADB74D6" w:rsidR="002109ED" w:rsidRDefault="002109ED" w:rsidP="002109ED">
            <w:pPr>
              <w:pStyle w:val="BodyText"/>
            </w:pPr>
            <w:r w:rsidRPr="00440C8B">
              <w:t>040</w:t>
            </w:r>
          </w:p>
        </w:tc>
        <w:tc>
          <w:tcPr>
            <w:tcW w:w="1897" w:type="dxa"/>
          </w:tcPr>
          <w:p w14:paraId="1A09F67B" w14:textId="401E0ADC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  <w:tc>
          <w:tcPr>
            <w:tcW w:w="1284" w:type="dxa"/>
          </w:tcPr>
          <w:p w14:paraId="0B418542" w14:textId="5B9380F2" w:rsidR="002109ED" w:rsidRDefault="002109ED" w:rsidP="002109ED">
            <w:pPr>
              <w:pStyle w:val="BodyText"/>
            </w:pPr>
            <w:r w:rsidRPr="00440C8B">
              <w:t xml:space="preserve">VP </w:t>
            </w:r>
          </w:p>
        </w:tc>
        <w:tc>
          <w:tcPr>
            <w:tcW w:w="1817" w:type="dxa"/>
          </w:tcPr>
          <w:p w14:paraId="6BA1EDC5" w14:textId="3D2D9107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</w:tr>
      <w:tr w:rsidR="002109ED" w14:paraId="542F310C" w14:textId="77777777" w:rsidTr="002109ED">
        <w:tc>
          <w:tcPr>
            <w:tcW w:w="1615" w:type="dxa"/>
          </w:tcPr>
          <w:p w14:paraId="28A51244" w14:textId="44C6BAC0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  <w:tc>
          <w:tcPr>
            <w:tcW w:w="1465" w:type="dxa"/>
          </w:tcPr>
          <w:p w14:paraId="5FBA8422" w14:textId="16F734BD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  <w:tc>
          <w:tcPr>
            <w:tcW w:w="1272" w:type="dxa"/>
          </w:tcPr>
          <w:p w14:paraId="116BE67E" w14:textId="24AEFA19" w:rsidR="002109ED" w:rsidRDefault="002109ED" w:rsidP="002109ED">
            <w:pPr>
              <w:pStyle w:val="BodyText"/>
            </w:pPr>
            <w:r w:rsidRPr="00440C8B">
              <w:t>040</w:t>
            </w:r>
          </w:p>
        </w:tc>
        <w:tc>
          <w:tcPr>
            <w:tcW w:w="1897" w:type="dxa"/>
          </w:tcPr>
          <w:p w14:paraId="737636F4" w14:textId="67BD56D7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  <w:tc>
          <w:tcPr>
            <w:tcW w:w="1284" w:type="dxa"/>
          </w:tcPr>
          <w:p w14:paraId="19271DE9" w14:textId="65B95410" w:rsidR="002109ED" w:rsidRDefault="002109ED" w:rsidP="002109ED">
            <w:pPr>
              <w:pStyle w:val="BodyText"/>
            </w:pPr>
            <w:r w:rsidRPr="00440C8B">
              <w:t xml:space="preserve">VO </w:t>
            </w:r>
          </w:p>
        </w:tc>
        <w:tc>
          <w:tcPr>
            <w:tcW w:w="1817" w:type="dxa"/>
          </w:tcPr>
          <w:p w14:paraId="0CB34372" w14:textId="18219A94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</w:tr>
      <w:tr w:rsidR="002109ED" w14:paraId="67AAD67F" w14:textId="77777777" w:rsidTr="002109ED">
        <w:tc>
          <w:tcPr>
            <w:tcW w:w="1615" w:type="dxa"/>
          </w:tcPr>
          <w:p w14:paraId="317981E3" w14:textId="11DAE17A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  <w:tc>
          <w:tcPr>
            <w:tcW w:w="1465" w:type="dxa"/>
          </w:tcPr>
          <w:p w14:paraId="1D78A3DB" w14:textId="1508BBDF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  <w:tc>
          <w:tcPr>
            <w:tcW w:w="1272" w:type="dxa"/>
          </w:tcPr>
          <w:p w14:paraId="3832B97D" w14:textId="0B1C167B" w:rsidR="002109ED" w:rsidRDefault="002109ED" w:rsidP="002109ED">
            <w:pPr>
              <w:pStyle w:val="BodyText"/>
            </w:pPr>
            <w:r w:rsidRPr="00440C8B">
              <w:t>040</w:t>
            </w:r>
          </w:p>
        </w:tc>
        <w:tc>
          <w:tcPr>
            <w:tcW w:w="1897" w:type="dxa"/>
          </w:tcPr>
          <w:p w14:paraId="0D02BB58" w14:textId="4F973690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  <w:tc>
          <w:tcPr>
            <w:tcW w:w="1284" w:type="dxa"/>
          </w:tcPr>
          <w:p w14:paraId="3CD9C4A9" w14:textId="77150FE5" w:rsidR="002109ED" w:rsidRDefault="002109ED" w:rsidP="002109ED">
            <w:pPr>
              <w:pStyle w:val="BodyText"/>
            </w:pPr>
            <w:r w:rsidRPr="00440C8B">
              <w:t xml:space="preserve">VK </w:t>
            </w:r>
          </w:p>
        </w:tc>
        <w:tc>
          <w:tcPr>
            <w:tcW w:w="1817" w:type="dxa"/>
          </w:tcPr>
          <w:p w14:paraId="095A48E3" w14:textId="5C33DBDB" w:rsidR="002109ED" w:rsidRDefault="002109ED" w:rsidP="002109ED">
            <w:pPr>
              <w:pStyle w:val="BodyText"/>
            </w:pPr>
            <w:r w:rsidRPr="00440C8B">
              <w:t>ODRJB3040</w:t>
            </w:r>
          </w:p>
        </w:tc>
      </w:tr>
    </w:tbl>
    <w:p w14:paraId="7FD63C45" w14:textId="033E751C" w:rsidR="00933B0C" w:rsidRDefault="00933B0C" w:rsidP="00933B0C">
      <w:pPr>
        <w:pStyle w:val="BodyText"/>
      </w:pPr>
    </w:p>
    <w:p w14:paraId="0E1F599D" w14:textId="5F41A918" w:rsidR="002109ED" w:rsidRPr="002109ED" w:rsidRDefault="002109ED" w:rsidP="002109ED">
      <w:pPr>
        <w:pStyle w:val="BodyText"/>
        <w:rPr>
          <w:rFonts w:asciiTheme="majorHAnsi" w:hAnsiTheme="majorHAnsi"/>
        </w:rPr>
      </w:pPr>
      <w:r w:rsidRPr="002109ED">
        <w:rPr>
          <w:rFonts w:asciiTheme="majorHAnsi" w:hAnsiTheme="majorHAnsi"/>
        </w:rPr>
        <w:t>Note:</w:t>
      </w:r>
      <w:r>
        <w:rPr>
          <w:rFonts w:asciiTheme="majorHAnsi" w:hAnsiTheme="majorHAnsi"/>
        </w:rPr>
        <w:t xml:space="preserve"> If </w:t>
      </w:r>
      <w:proofErr w:type="spellStart"/>
      <w:r>
        <w:rPr>
          <w:rFonts w:asciiTheme="majorHAnsi" w:hAnsiTheme="majorHAnsi"/>
        </w:rPr>
        <w:t>data_set_name</w:t>
      </w:r>
      <w:proofErr w:type="spellEnd"/>
      <w:r>
        <w:rPr>
          <w:rFonts w:asciiTheme="majorHAnsi" w:hAnsiTheme="majorHAnsi"/>
        </w:rPr>
        <w:t xml:space="preserve"> </w:t>
      </w:r>
      <w:r w:rsidR="00856FEE">
        <w:rPr>
          <w:rFonts w:asciiTheme="majorHAnsi" w:hAnsiTheme="majorHAnsi"/>
        </w:rPr>
        <w:t xml:space="preserve">is removed </w:t>
      </w:r>
      <w:r>
        <w:rPr>
          <w:rFonts w:asciiTheme="majorHAnsi" w:hAnsiTheme="majorHAnsi"/>
        </w:rPr>
        <w:t xml:space="preserve">from the join clause, </w:t>
      </w:r>
      <w:proofErr w:type="gramStart"/>
      <w:r>
        <w:rPr>
          <w:rFonts w:asciiTheme="majorHAnsi" w:hAnsiTheme="majorHAnsi"/>
        </w:rPr>
        <w:t>4</w:t>
      </w:r>
      <w:proofErr w:type="gramEnd"/>
      <w:r>
        <w:rPr>
          <w:rFonts w:asciiTheme="majorHAnsi" w:hAnsiTheme="majorHAnsi"/>
        </w:rPr>
        <w:t xml:space="preserve"> records including the VK record connected with association </w:t>
      </w:r>
      <w:r w:rsidRPr="008F580F">
        <w:rPr>
          <w:rFonts w:asciiTheme="majorHAnsi" w:hAnsiTheme="majorHAnsi"/>
        </w:rPr>
        <w:t>ODRJB3030</w:t>
      </w:r>
      <w:r>
        <w:rPr>
          <w:rFonts w:asciiTheme="majorHAnsi" w:hAnsiTheme="majorHAnsi"/>
        </w:rPr>
        <w:t xml:space="preserve"> will be returned.</w:t>
      </w:r>
    </w:p>
    <w:p w14:paraId="24C58711" w14:textId="661193C8" w:rsidR="006814DE" w:rsidRDefault="006814DE" w:rsidP="008F580F">
      <w:pPr>
        <w:pStyle w:val="Heading2"/>
      </w:pPr>
      <w:r>
        <w:t>NICMOS Associations</w:t>
      </w:r>
    </w:p>
    <w:p w14:paraId="70A44216" w14:textId="43B0DE29" w:rsidR="00F6741B" w:rsidRPr="008F580F" w:rsidRDefault="00F6741B" w:rsidP="003360A9">
      <w:pPr>
        <w:pStyle w:val="BodyText"/>
        <w:numPr>
          <w:ilvl w:val="0"/>
          <w:numId w:val="23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>A</w:t>
      </w:r>
      <w:r w:rsidR="00ED76CA" w:rsidRPr="008F580F">
        <w:rPr>
          <w:rFonts w:asciiTheme="majorHAnsi" w:hAnsiTheme="majorHAnsi"/>
        </w:rPr>
        <w:t xml:space="preserve">ssociations </w:t>
      </w:r>
      <w:r w:rsidR="00AE76D0" w:rsidRPr="008F580F">
        <w:rPr>
          <w:rFonts w:asciiTheme="majorHAnsi" w:hAnsiTheme="majorHAnsi"/>
        </w:rPr>
        <w:t>always have one dataset th</w:t>
      </w:r>
      <w:r w:rsidR="00C91333">
        <w:rPr>
          <w:rFonts w:asciiTheme="majorHAnsi" w:hAnsiTheme="majorHAnsi"/>
        </w:rPr>
        <w:t>at matches the association ID</w:t>
      </w:r>
      <w:r w:rsidRPr="008F580F">
        <w:rPr>
          <w:rFonts w:asciiTheme="majorHAnsi" w:hAnsiTheme="majorHAnsi"/>
        </w:rPr>
        <w:t>.</w:t>
      </w:r>
    </w:p>
    <w:p w14:paraId="26FF1B25" w14:textId="4C45F634" w:rsidR="00F6741B" w:rsidRPr="008F580F" w:rsidRDefault="00F6741B" w:rsidP="003360A9">
      <w:pPr>
        <w:pStyle w:val="BodyText"/>
        <w:numPr>
          <w:ilvl w:val="0"/>
          <w:numId w:val="23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Associations </w:t>
      </w:r>
      <w:r w:rsidR="00ED76CA" w:rsidRPr="008F580F">
        <w:rPr>
          <w:rFonts w:asciiTheme="majorHAnsi" w:hAnsiTheme="majorHAnsi"/>
        </w:rPr>
        <w:t xml:space="preserve">can have </w:t>
      </w:r>
      <w:proofErr w:type="spellStart"/>
      <w:r w:rsidR="00ED76CA" w:rsidRPr="008F580F">
        <w:rPr>
          <w:rFonts w:asciiTheme="majorHAnsi" w:hAnsiTheme="majorHAnsi"/>
        </w:rPr>
        <w:t>subproducts</w:t>
      </w:r>
      <w:proofErr w:type="spellEnd"/>
      <w:r w:rsidR="00ED76CA" w:rsidRPr="008F580F">
        <w:rPr>
          <w:rFonts w:asciiTheme="majorHAnsi" w:hAnsiTheme="majorHAnsi"/>
        </w:rPr>
        <w:t xml:space="preserve"> ending in 1</w:t>
      </w:r>
      <w:r w:rsidR="0010240D" w:rsidRPr="008F580F">
        <w:rPr>
          <w:rFonts w:asciiTheme="majorHAnsi" w:hAnsiTheme="majorHAnsi"/>
        </w:rPr>
        <w:t>-9 or A-I</w:t>
      </w:r>
      <w:r w:rsidRPr="008F580F">
        <w:rPr>
          <w:rFonts w:asciiTheme="majorHAnsi" w:hAnsiTheme="majorHAnsi"/>
        </w:rPr>
        <w:t>.</w:t>
      </w:r>
    </w:p>
    <w:p w14:paraId="64669F8D" w14:textId="453DD535" w:rsidR="00F6741B" w:rsidRPr="008F580F" w:rsidRDefault="009117C6" w:rsidP="003360A9">
      <w:pPr>
        <w:pStyle w:val="BodyText"/>
        <w:numPr>
          <w:ilvl w:val="0"/>
          <w:numId w:val="23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>Each</w:t>
      </w:r>
      <w:r w:rsidR="00ED76CA" w:rsidRPr="008F580F">
        <w:rPr>
          <w:rFonts w:asciiTheme="majorHAnsi" w:hAnsiTheme="majorHAnsi"/>
        </w:rPr>
        <w:t xml:space="preserve"> product and exposure</w:t>
      </w:r>
      <w:r w:rsidR="00F6741B" w:rsidRPr="008F580F">
        <w:rPr>
          <w:rFonts w:asciiTheme="majorHAnsi" w:hAnsiTheme="majorHAnsi"/>
        </w:rPr>
        <w:t xml:space="preserve"> is</w:t>
      </w:r>
      <w:r w:rsidRPr="008F580F">
        <w:rPr>
          <w:rFonts w:asciiTheme="majorHAnsi" w:hAnsiTheme="majorHAnsi"/>
        </w:rPr>
        <w:t xml:space="preserve"> </w:t>
      </w:r>
      <w:r w:rsidR="00ED76CA" w:rsidRPr="008F580F">
        <w:rPr>
          <w:rFonts w:asciiTheme="majorHAnsi" w:hAnsiTheme="majorHAnsi"/>
        </w:rPr>
        <w:t xml:space="preserve">in </w:t>
      </w:r>
      <w:r w:rsidRPr="008F580F">
        <w:rPr>
          <w:rFonts w:asciiTheme="majorHAnsi" w:hAnsiTheme="majorHAnsi"/>
        </w:rPr>
        <w:t>its</w:t>
      </w:r>
      <w:r w:rsidR="00F6741B" w:rsidRPr="008F580F">
        <w:rPr>
          <w:rFonts w:asciiTheme="majorHAnsi" w:hAnsiTheme="majorHAnsi"/>
        </w:rPr>
        <w:t xml:space="preserve"> own dataset.</w:t>
      </w:r>
    </w:p>
    <w:p w14:paraId="70293BAD" w14:textId="77D88AA2" w:rsidR="00DA6017" w:rsidRPr="008F580F" w:rsidRDefault="001B29F7" w:rsidP="003360A9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The</w:t>
      </w:r>
      <w:r w:rsidR="00C76D0B" w:rsidRPr="008F580F">
        <w:rPr>
          <w:rFonts w:asciiTheme="majorHAnsi" w:hAnsiTheme="majorHAnsi"/>
        </w:rPr>
        <w:t xml:space="preserve"> </w:t>
      </w:r>
      <w:proofErr w:type="gramStart"/>
      <w:r w:rsidR="00C76D0B" w:rsidRPr="008F580F">
        <w:rPr>
          <w:rFonts w:asciiTheme="majorHAnsi" w:hAnsiTheme="majorHAnsi"/>
        </w:rPr>
        <w:t xml:space="preserve">exposure table </w:t>
      </w:r>
      <w:r w:rsidR="00DA6017" w:rsidRPr="008F580F">
        <w:rPr>
          <w:rFonts w:asciiTheme="majorHAnsi" w:hAnsiTheme="majorHAnsi"/>
        </w:rPr>
        <w:t>dataset name</w:t>
      </w:r>
      <w:proofErr w:type="gramEnd"/>
      <w:r w:rsidR="00DA6017" w:rsidRPr="008F580F">
        <w:rPr>
          <w:rFonts w:asciiTheme="majorHAnsi" w:hAnsiTheme="majorHAnsi"/>
        </w:rPr>
        <w:t xml:space="preserve"> always maps to the PSO key.</w:t>
      </w:r>
    </w:p>
    <w:p w14:paraId="48B937D5" w14:textId="44E3A134" w:rsidR="00F655E8" w:rsidRPr="008F580F" w:rsidRDefault="00F655E8" w:rsidP="003360A9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t>Each exposure maps to only one product.</w:t>
      </w:r>
    </w:p>
    <w:p w14:paraId="17FDFBC9" w14:textId="4D41C546" w:rsidR="00F6741B" w:rsidRPr="008F580F" w:rsidRDefault="00F6741B" w:rsidP="00BD6BE4">
      <w:pPr>
        <w:pStyle w:val="Heading3"/>
      </w:pPr>
      <w:r w:rsidRPr="008F580F">
        <w:t xml:space="preserve">Example using </w:t>
      </w:r>
      <w:r w:rsidR="00510F9E" w:rsidRPr="008F580F">
        <w:t xml:space="preserve">association </w:t>
      </w:r>
      <w:r w:rsidRPr="008F580F">
        <w:t>NA0K18020</w:t>
      </w:r>
    </w:p>
    <w:p w14:paraId="62E7E723" w14:textId="77777777" w:rsidR="006814DE" w:rsidRPr="00EA2DB2" w:rsidRDefault="006814DE" w:rsidP="006814DE">
      <w:pPr>
        <w:pStyle w:val="BodyText"/>
      </w:pPr>
      <w:proofErr w:type="gramStart"/>
      <w:r>
        <w:t>science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3108"/>
        <w:gridCol w:w="3105"/>
      </w:tblGrid>
      <w:tr w:rsidR="006814DE" w14:paraId="031527D0" w14:textId="77777777" w:rsidTr="005714C0">
        <w:tc>
          <w:tcPr>
            <w:tcW w:w="3192" w:type="dxa"/>
          </w:tcPr>
          <w:p w14:paraId="759B0D5E" w14:textId="77777777" w:rsidR="006814DE" w:rsidRDefault="006814DE" w:rsidP="005714C0">
            <w:proofErr w:type="spellStart"/>
            <w:r w:rsidRPr="00F221A4">
              <w:t>sci_data_set_name</w:t>
            </w:r>
            <w:proofErr w:type="spellEnd"/>
          </w:p>
        </w:tc>
        <w:tc>
          <w:tcPr>
            <w:tcW w:w="3192" w:type="dxa"/>
          </w:tcPr>
          <w:p w14:paraId="585CBF51" w14:textId="77777777" w:rsidR="006814DE" w:rsidRDefault="006814DE" w:rsidP="005714C0">
            <w:proofErr w:type="spellStart"/>
            <w:r w:rsidRPr="00F221A4">
              <w:t>sci_asn_id</w:t>
            </w:r>
            <w:proofErr w:type="spellEnd"/>
          </w:p>
        </w:tc>
        <w:tc>
          <w:tcPr>
            <w:tcW w:w="3192" w:type="dxa"/>
          </w:tcPr>
          <w:p w14:paraId="79245D1D" w14:textId="77777777" w:rsidR="006814DE" w:rsidRDefault="006814DE" w:rsidP="005714C0">
            <w:proofErr w:type="spellStart"/>
            <w:r w:rsidRPr="00F221A4">
              <w:t>sci_obsnum</w:t>
            </w:r>
            <w:proofErr w:type="spellEnd"/>
          </w:p>
        </w:tc>
      </w:tr>
      <w:tr w:rsidR="004464D6" w14:paraId="0F9E8230" w14:textId="77777777" w:rsidTr="005714C0">
        <w:tc>
          <w:tcPr>
            <w:tcW w:w="3192" w:type="dxa"/>
          </w:tcPr>
          <w:p w14:paraId="5DA4F6DB" w14:textId="180F50A8" w:rsidR="004464D6" w:rsidRDefault="004464D6" w:rsidP="004464D6">
            <w:r w:rsidRPr="009E5267">
              <w:t>NA0K18020</w:t>
            </w:r>
          </w:p>
        </w:tc>
        <w:tc>
          <w:tcPr>
            <w:tcW w:w="3192" w:type="dxa"/>
          </w:tcPr>
          <w:p w14:paraId="1C9F146B" w14:textId="7D1DF005" w:rsidR="004464D6" w:rsidRDefault="004464D6" w:rsidP="004464D6">
            <w:r w:rsidRPr="009E5267">
              <w:t>NA0K18020</w:t>
            </w:r>
          </w:p>
        </w:tc>
        <w:tc>
          <w:tcPr>
            <w:tcW w:w="3192" w:type="dxa"/>
          </w:tcPr>
          <w:p w14:paraId="1DDF03B9" w14:textId="5E97347F" w:rsidR="004464D6" w:rsidRPr="004464D6" w:rsidRDefault="004464D6" w:rsidP="004464D6">
            <w:pPr>
              <w:rPr>
                <w:color w:val="FF0000"/>
              </w:rPr>
            </w:pPr>
            <w:r w:rsidRPr="004464D6">
              <w:rPr>
                <w:color w:val="FF0000"/>
              </w:rPr>
              <w:t>020</w:t>
            </w:r>
          </w:p>
        </w:tc>
      </w:tr>
      <w:tr w:rsidR="004464D6" w14:paraId="0566A0BA" w14:textId="77777777" w:rsidTr="005714C0">
        <w:tc>
          <w:tcPr>
            <w:tcW w:w="3192" w:type="dxa"/>
          </w:tcPr>
          <w:p w14:paraId="20C1B421" w14:textId="67C3D15A" w:rsidR="004464D6" w:rsidRPr="00407711" w:rsidRDefault="004464D6" w:rsidP="004464D6">
            <w:r w:rsidRPr="009E5267">
              <w:t>NA0K18021</w:t>
            </w:r>
          </w:p>
        </w:tc>
        <w:tc>
          <w:tcPr>
            <w:tcW w:w="3192" w:type="dxa"/>
          </w:tcPr>
          <w:p w14:paraId="42281AFF" w14:textId="5AC9B3A8" w:rsidR="004464D6" w:rsidRPr="00407711" w:rsidRDefault="004464D6" w:rsidP="004464D6">
            <w:r w:rsidRPr="009E5267">
              <w:t>NA0K18020</w:t>
            </w:r>
          </w:p>
        </w:tc>
        <w:tc>
          <w:tcPr>
            <w:tcW w:w="3192" w:type="dxa"/>
          </w:tcPr>
          <w:p w14:paraId="17A08DA5" w14:textId="5E46D493" w:rsidR="004464D6" w:rsidRPr="004464D6" w:rsidRDefault="004464D6" w:rsidP="004464D6">
            <w:pPr>
              <w:rPr>
                <w:color w:val="FFC000"/>
              </w:rPr>
            </w:pPr>
            <w:r w:rsidRPr="004464D6">
              <w:rPr>
                <w:color w:val="FFC000"/>
              </w:rPr>
              <w:t>021</w:t>
            </w:r>
          </w:p>
        </w:tc>
      </w:tr>
    </w:tbl>
    <w:p w14:paraId="4EF524D5" w14:textId="77777777" w:rsidR="006814DE" w:rsidRDefault="006814DE" w:rsidP="006814DE"/>
    <w:p w14:paraId="2D92DE77" w14:textId="77777777" w:rsidR="006814DE" w:rsidRDefault="006814DE" w:rsidP="006814DE">
      <w:proofErr w:type="spellStart"/>
      <w:r>
        <w:t>assoc_member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0"/>
        <w:gridCol w:w="1360"/>
        <w:gridCol w:w="1134"/>
        <w:gridCol w:w="701"/>
        <w:gridCol w:w="1487"/>
        <w:gridCol w:w="1510"/>
        <w:gridCol w:w="1588"/>
      </w:tblGrid>
      <w:tr w:rsidR="006814DE" w14:paraId="3CF1B966" w14:textId="77777777" w:rsidTr="00BB0E9D">
        <w:tc>
          <w:tcPr>
            <w:tcW w:w="1570" w:type="dxa"/>
          </w:tcPr>
          <w:p w14:paraId="766D41F6" w14:textId="77777777" w:rsidR="006814DE" w:rsidRDefault="006814DE" w:rsidP="005714C0">
            <w:proofErr w:type="spellStart"/>
            <w:r w:rsidRPr="00603A3D">
              <w:t>asm_data_set_name</w:t>
            </w:r>
            <w:proofErr w:type="spellEnd"/>
          </w:p>
        </w:tc>
        <w:tc>
          <w:tcPr>
            <w:tcW w:w="1360" w:type="dxa"/>
          </w:tcPr>
          <w:p w14:paraId="58886630" w14:textId="77777777" w:rsidR="006814DE" w:rsidRDefault="006814DE" w:rsidP="005714C0">
            <w:proofErr w:type="spellStart"/>
            <w:r w:rsidRPr="00603A3D">
              <w:t>asm_program_id</w:t>
            </w:r>
            <w:proofErr w:type="spellEnd"/>
          </w:p>
        </w:tc>
        <w:tc>
          <w:tcPr>
            <w:tcW w:w="1134" w:type="dxa"/>
          </w:tcPr>
          <w:p w14:paraId="03C527F7" w14:textId="77777777" w:rsidR="006814DE" w:rsidRDefault="006814DE" w:rsidP="005714C0">
            <w:proofErr w:type="spellStart"/>
            <w:r w:rsidRPr="00603A3D">
              <w:t>asm_obset_id</w:t>
            </w:r>
            <w:proofErr w:type="spellEnd"/>
          </w:p>
        </w:tc>
        <w:tc>
          <w:tcPr>
            <w:tcW w:w="701" w:type="dxa"/>
          </w:tcPr>
          <w:p w14:paraId="3D9AF11E" w14:textId="77777777" w:rsidR="006814DE" w:rsidRDefault="006814DE" w:rsidP="005714C0">
            <w:proofErr w:type="spellStart"/>
            <w:r w:rsidRPr="00603A3D">
              <w:t>asm_obsnum</w:t>
            </w:r>
            <w:proofErr w:type="spellEnd"/>
          </w:p>
        </w:tc>
        <w:tc>
          <w:tcPr>
            <w:tcW w:w="1487" w:type="dxa"/>
          </w:tcPr>
          <w:p w14:paraId="7C20E330" w14:textId="77777777" w:rsidR="006814DE" w:rsidRDefault="006814DE" w:rsidP="005714C0">
            <w:proofErr w:type="spellStart"/>
            <w:r w:rsidRPr="00603A3D">
              <w:t>asm_asn_id</w:t>
            </w:r>
            <w:proofErr w:type="spellEnd"/>
          </w:p>
        </w:tc>
        <w:tc>
          <w:tcPr>
            <w:tcW w:w="1510" w:type="dxa"/>
          </w:tcPr>
          <w:p w14:paraId="14B899BB" w14:textId="77777777" w:rsidR="006814DE" w:rsidRDefault="006814DE" w:rsidP="005714C0">
            <w:proofErr w:type="spellStart"/>
            <w:r w:rsidRPr="00603A3D">
              <w:t>asm_member_type</w:t>
            </w:r>
            <w:proofErr w:type="spellEnd"/>
          </w:p>
        </w:tc>
        <w:tc>
          <w:tcPr>
            <w:tcW w:w="1588" w:type="dxa"/>
          </w:tcPr>
          <w:p w14:paraId="08EE66FD" w14:textId="77777777" w:rsidR="006814DE" w:rsidRDefault="006814DE" w:rsidP="005714C0">
            <w:proofErr w:type="spellStart"/>
            <w:r w:rsidRPr="00603A3D">
              <w:t>asm_member_name</w:t>
            </w:r>
            <w:proofErr w:type="spellEnd"/>
          </w:p>
        </w:tc>
      </w:tr>
      <w:tr w:rsidR="004464D6" w14:paraId="0F8AC941" w14:textId="77777777" w:rsidTr="00BB0E9D">
        <w:tc>
          <w:tcPr>
            <w:tcW w:w="1570" w:type="dxa"/>
          </w:tcPr>
          <w:p w14:paraId="20624E74" w14:textId="744F60FF" w:rsidR="004464D6" w:rsidRDefault="004464D6" w:rsidP="004464D6">
            <w:r w:rsidRPr="002857A5">
              <w:t>NA0K18020</w:t>
            </w:r>
          </w:p>
        </w:tc>
        <w:tc>
          <w:tcPr>
            <w:tcW w:w="1360" w:type="dxa"/>
          </w:tcPr>
          <w:p w14:paraId="76688E28" w14:textId="237102AE" w:rsidR="004464D6" w:rsidRDefault="004464D6" w:rsidP="004464D6">
            <w:r w:rsidRPr="002857A5">
              <w:t>A0K</w:t>
            </w:r>
          </w:p>
        </w:tc>
        <w:tc>
          <w:tcPr>
            <w:tcW w:w="1134" w:type="dxa"/>
          </w:tcPr>
          <w:p w14:paraId="24228274" w14:textId="7EDA97CC" w:rsidR="004464D6" w:rsidRDefault="004464D6" w:rsidP="004464D6">
            <w:r w:rsidRPr="002857A5">
              <w:t>18</w:t>
            </w:r>
          </w:p>
        </w:tc>
        <w:tc>
          <w:tcPr>
            <w:tcW w:w="701" w:type="dxa"/>
          </w:tcPr>
          <w:p w14:paraId="5AF36199" w14:textId="158949AD" w:rsidR="004464D6" w:rsidRPr="004464D6" w:rsidRDefault="004464D6" w:rsidP="004464D6">
            <w:pPr>
              <w:rPr>
                <w:color w:val="FF0000"/>
              </w:rPr>
            </w:pPr>
            <w:r w:rsidRPr="004464D6">
              <w:rPr>
                <w:color w:val="FF0000"/>
              </w:rPr>
              <w:t>020</w:t>
            </w:r>
          </w:p>
        </w:tc>
        <w:tc>
          <w:tcPr>
            <w:tcW w:w="1487" w:type="dxa"/>
          </w:tcPr>
          <w:p w14:paraId="45F41308" w14:textId="72032B1E" w:rsidR="004464D6" w:rsidRDefault="004464D6" w:rsidP="004464D6">
            <w:r w:rsidRPr="002857A5">
              <w:t>NA0K18020</w:t>
            </w:r>
          </w:p>
        </w:tc>
        <w:tc>
          <w:tcPr>
            <w:tcW w:w="1510" w:type="dxa"/>
          </w:tcPr>
          <w:p w14:paraId="3F8AFBB0" w14:textId="798FFC78" w:rsidR="004464D6" w:rsidRDefault="004464D6" w:rsidP="004464D6">
            <w:r w:rsidRPr="002857A5">
              <w:t>PROD-TARG</w:t>
            </w:r>
          </w:p>
        </w:tc>
        <w:tc>
          <w:tcPr>
            <w:tcW w:w="1588" w:type="dxa"/>
          </w:tcPr>
          <w:p w14:paraId="51E66A59" w14:textId="4EA29311" w:rsidR="004464D6" w:rsidRDefault="004464D6" w:rsidP="004464D6">
            <w:r w:rsidRPr="002857A5">
              <w:t>NA0K18020</w:t>
            </w:r>
          </w:p>
        </w:tc>
      </w:tr>
      <w:tr w:rsidR="004464D6" w14:paraId="4FAD4BB3" w14:textId="77777777" w:rsidTr="00BB0E9D">
        <w:tc>
          <w:tcPr>
            <w:tcW w:w="1570" w:type="dxa"/>
          </w:tcPr>
          <w:p w14:paraId="5A576BD3" w14:textId="2B62F3B4" w:rsidR="004464D6" w:rsidRDefault="004464D6" w:rsidP="004464D6">
            <w:r w:rsidRPr="002857A5">
              <w:t>NA0K18021</w:t>
            </w:r>
          </w:p>
        </w:tc>
        <w:tc>
          <w:tcPr>
            <w:tcW w:w="1360" w:type="dxa"/>
          </w:tcPr>
          <w:p w14:paraId="66D053BE" w14:textId="4934266E" w:rsidR="004464D6" w:rsidRDefault="004464D6" w:rsidP="004464D6">
            <w:r w:rsidRPr="002857A5">
              <w:t>A0K</w:t>
            </w:r>
          </w:p>
        </w:tc>
        <w:tc>
          <w:tcPr>
            <w:tcW w:w="1134" w:type="dxa"/>
          </w:tcPr>
          <w:p w14:paraId="612994E9" w14:textId="234BE2D4" w:rsidR="004464D6" w:rsidRDefault="004464D6" w:rsidP="004464D6">
            <w:r w:rsidRPr="002857A5">
              <w:t>18</w:t>
            </w:r>
          </w:p>
        </w:tc>
        <w:tc>
          <w:tcPr>
            <w:tcW w:w="701" w:type="dxa"/>
          </w:tcPr>
          <w:p w14:paraId="13429646" w14:textId="70BEE3D6" w:rsidR="004464D6" w:rsidRPr="004464D6" w:rsidRDefault="004464D6" w:rsidP="004464D6">
            <w:pPr>
              <w:rPr>
                <w:color w:val="FF0000"/>
              </w:rPr>
            </w:pPr>
            <w:r w:rsidRPr="004464D6">
              <w:rPr>
                <w:color w:val="FFC000"/>
              </w:rPr>
              <w:t>021</w:t>
            </w:r>
          </w:p>
        </w:tc>
        <w:tc>
          <w:tcPr>
            <w:tcW w:w="1487" w:type="dxa"/>
          </w:tcPr>
          <w:p w14:paraId="7C8BB6EB" w14:textId="79EF9048" w:rsidR="004464D6" w:rsidRDefault="004464D6" w:rsidP="004464D6">
            <w:r w:rsidRPr="002857A5">
              <w:t>NA0K18020</w:t>
            </w:r>
          </w:p>
        </w:tc>
        <w:tc>
          <w:tcPr>
            <w:tcW w:w="1510" w:type="dxa"/>
          </w:tcPr>
          <w:p w14:paraId="16F55E1E" w14:textId="030F452C" w:rsidR="004464D6" w:rsidRDefault="004464D6" w:rsidP="004464D6">
            <w:r w:rsidRPr="002857A5">
              <w:t>PROD-BCK1</w:t>
            </w:r>
          </w:p>
        </w:tc>
        <w:tc>
          <w:tcPr>
            <w:tcW w:w="1588" w:type="dxa"/>
          </w:tcPr>
          <w:p w14:paraId="5E286B68" w14:textId="777E5D89" w:rsidR="004464D6" w:rsidRDefault="004464D6" w:rsidP="004464D6">
            <w:r w:rsidRPr="002857A5">
              <w:t>NA0K18021</w:t>
            </w:r>
          </w:p>
        </w:tc>
      </w:tr>
      <w:tr w:rsidR="004464D6" w14:paraId="12C5C633" w14:textId="77777777" w:rsidTr="00BB0E9D">
        <w:tc>
          <w:tcPr>
            <w:tcW w:w="1570" w:type="dxa"/>
          </w:tcPr>
          <w:p w14:paraId="463DE07A" w14:textId="7107E9AA" w:rsidR="004464D6" w:rsidRDefault="004464D6" w:rsidP="004464D6">
            <w:r w:rsidRPr="002857A5">
              <w:t>NA0K18BDQ</w:t>
            </w:r>
          </w:p>
        </w:tc>
        <w:tc>
          <w:tcPr>
            <w:tcW w:w="1360" w:type="dxa"/>
          </w:tcPr>
          <w:p w14:paraId="4ED988FA" w14:textId="1BD26FBD" w:rsidR="004464D6" w:rsidRDefault="004464D6" w:rsidP="004464D6">
            <w:r w:rsidRPr="002857A5">
              <w:t>A0K</w:t>
            </w:r>
          </w:p>
        </w:tc>
        <w:tc>
          <w:tcPr>
            <w:tcW w:w="1134" w:type="dxa"/>
          </w:tcPr>
          <w:p w14:paraId="0A68C4CD" w14:textId="1864DEB9" w:rsidR="004464D6" w:rsidRDefault="004464D6" w:rsidP="004464D6">
            <w:r w:rsidRPr="002857A5">
              <w:t>18</w:t>
            </w:r>
          </w:p>
        </w:tc>
        <w:tc>
          <w:tcPr>
            <w:tcW w:w="701" w:type="dxa"/>
          </w:tcPr>
          <w:p w14:paraId="7052A81D" w14:textId="3938DDC8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00B0F0"/>
              </w:rPr>
              <w:t xml:space="preserve">BD </w:t>
            </w:r>
          </w:p>
        </w:tc>
        <w:tc>
          <w:tcPr>
            <w:tcW w:w="1487" w:type="dxa"/>
          </w:tcPr>
          <w:p w14:paraId="2E0850DB" w14:textId="211BA3A3" w:rsidR="004464D6" w:rsidRDefault="004464D6" w:rsidP="004464D6">
            <w:r w:rsidRPr="002857A5">
              <w:t>NA0K18020</w:t>
            </w:r>
          </w:p>
        </w:tc>
        <w:tc>
          <w:tcPr>
            <w:tcW w:w="1510" w:type="dxa"/>
          </w:tcPr>
          <w:p w14:paraId="10129FD4" w14:textId="01678532" w:rsidR="004464D6" w:rsidRDefault="004464D6" w:rsidP="004464D6">
            <w:r w:rsidRPr="002857A5">
              <w:t>EXP-TARG</w:t>
            </w:r>
          </w:p>
        </w:tc>
        <w:tc>
          <w:tcPr>
            <w:tcW w:w="1588" w:type="dxa"/>
          </w:tcPr>
          <w:p w14:paraId="358A3952" w14:textId="330021D7" w:rsidR="004464D6" w:rsidRDefault="004464D6" w:rsidP="004464D6">
            <w:r w:rsidRPr="002857A5">
              <w:t>NA0K18BDQ</w:t>
            </w:r>
          </w:p>
        </w:tc>
      </w:tr>
      <w:tr w:rsidR="004464D6" w14:paraId="1E35B627" w14:textId="77777777" w:rsidTr="00BB0E9D">
        <w:tc>
          <w:tcPr>
            <w:tcW w:w="1570" w:type="dxa"/>
          </w:tcPr>
          <w:p w14:paraId="485149F9" w14:textId="6A5150D4" w:rsidR="004464D6" w:rsidRDefault="004464D6" w:rsidP="004464D6">
            <w:r w:rsidRPr="002857A5">
              <w:t>NA0K18BEQ</w:t>
            </w:r>
          </w:p>
        </w:tc>
        <w:tc>
          <w:tcPr>
            <w:tcW w:w="1360" w:type="dxa"/>
          </w:tcPr>
          <w:p w14:paraId="718FBF2E" w14:textId="51115BEE" w:rsidR="004464D6" w:rsidRDefault="004464D6" w:rsidP="004464D6">
            <w:r w:rsidRPr="002857A5">
              <w:t>A0K</w:t>
            </w:r>
          </w:p>
        </w:tc>
        <w:tc>
          <w:tcPr>
            <w:tcW w:w="1134" w:type="dxa"/>
          </w:tcPr>
          <w:p w14:paraId="32A62CDE" w14:textId="0B873DFE" w:rsidR="004464D6" w:rsidRDefault="004464D6" w:rsidP="004464D6">
            <w:r w:rsidRPr="002857A5">
              <w:t>18</w:t>
            </w:r>
          </w:p>
        </w:tc>
        <w:tc>
          <w:tcPr>
            <w:tcW w:w="701" w:type="dxa"/>
          </w:tcPr>
          <w:p w14:paraId="2C13FC85" w14:textId="6E768B67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92D050"/>
              </w:rPr>
              <w:t xml:space="preserve">BE </w:t>
            </w:r>
          </w:p>
        </w:tc>
        <w:tc>
          <w:tcPr>
            <w:tcW w:w="1487" w:type="dxa"/>
          </w:tcPr>
          <w:p w14:paraId="15CB32D1" w14:textId="1DC84800" w:rsidR="004464D6" w:rsidRDefault="004464D6" w:rsidP="004464D6">
            <w:r w:rsidRPr="002857A5">
              <w:t>NA0K18020</w:t>
            </w:r>
          </w:p>
        </w:tc>
        <w:tc>
          <w:tcPr>
            <w:tcW w:w="1510" w:type="dxa"/>
          </w:tcPr>
          <w:p w14:paraId="2F692DC1" w14:textId="496BC0D8" w:rsidR="004464D6" w:rsidRDefault="004464D6" w:rsidP="004464D6">
            <w:r w:rsidRPr="002857A5">
              <w:t>EXP-BCK1</w:t>
            </w:r>
          </w:p>
        </w:tc>
        <w:tc>
          <w:tcPr>
            <w:tcW w:w="1588" w:type="dxa"/>
          </w:tcPr>
          <w:p w14:paraId="710D16EF" w14:textId="247491C2" w:rsidR="004464D6" w:rsidRDefault="004464D6" w:rsidP="004464D6">
            <w:r w:rsidRPr="002857A5">
              <w:t>NA0K18BEQ</w:t>
            </w:r>
          </w:p>
        </w:tc>
      </w:tr>
      <w:tr w:rsidR="004464D6" w14:paraId="5202F926" w14:textId="77777777" w:rsidTr="00BB0E9D">
        <w:tc>
          <w:tcPr>
            <w:tcW w:w="1570" w:type="dxa"/>
          </w:tcPr>
          <w:p w14:paraId="39BBC4A6" w14:textId="2708938C" w:rsidR="004464D6" w:rsidRPr="00603A3D" w:rsidRDefault="004464D6" w:rsidP="004464D6">
            <w:r w:rsidRPr="002857A5">
              <w:t>NA0K18BFQ</w:t>
            </w:r>
          </w:p>
        </w:tc>
        <w:tc>
          <w:tcPr>
            <w:tcW w:w="1360" w:type="dxa"/>
          </w:tcPr>
          <w:p w14:paraId="7373E6A6" w14:textId="0F11340F" w:rsidR="004464D6" w:rsidRPr="00603A3D" w:rsidRDefault="004464D6" w:rsidP="004464D6">
            <w:r w:rsidRPr="002857A5">
              <w:t>A0K</w:t>
            </w:r>
          </w:p>
        </w:tc>
        <w:tc>
          <w:tcPr>
            <w:tcW w:w="1134" w:type="dxa"/>
          </w:tcPr>
          <w:p w14:paraId="4064600C" w14:textId="2206E0E4" w:rsidR="004464D6" w:rsidRPr="00603A3D" w:rsidRDefault="004464D6" w:rsidP="004464D6">
            <w:r w:rsidRPr="002857A5">
              <w:t>18</w:t>
            </w:r>
          </w:p>
        </w:tc>
        <w:tc>
          <w:tcPr>
            <w:tcW w:w="701" w:type="dxa"/>
          </w:tcPr>
          <w:p w14:paraId="65C57C02" w14:textId="7CEE6291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00B0F0"/>
              </w:rPr>
              <w:t xml:space="preserve">BF </w:t>
            </w:r>
          </w:p>
        </w:tc>
        <w:tc>
          <w:tcPr>
            <w:tcW w:w="1487" w:type="dxa"/>
          </w:tcPr>
          <w:p w14:paraId="643335C9" w14:textId="6048496A" w:rsidR="004464D6" w:rsidRPr="00603A3D" w:rsidRDefault="004464D6" w:rsidP="004464D6">
            <w:r w:rsidRPr="002857A5">
              <w:t>NA0K18020</w:t>
            </w:r>
          </w:p>
        </w:tc>
        <w:tc>
          <w:tcPr>
            <w:tcW w:w="1510" w:type="dxa"/>
          </w:tcPr>
          <w:p w14:paraId="1BA350CA" w14:textId="50354159" w:rsidR="004464D6" w:rsidRPr="00603A3D" w:rsidRDefault="004464D6" w:rsidP="004464D6">
            <w:r w:rsidRPr="002857A5">
              <w:t>EXP-TARG</w:t>
            </w:r>
          </w:p>
        </w:tc>
        <w:tc>
          <w:tcPr>
            <w:tcW w:w="1588" w:type="dxa"/>
          </w:tcPr>
          <w:p w14:paraId="635F1705" w14:textId="2618C501" w:rsidR="004464D6" w:rsidRPr="00603A3D" w:rsidRDefault="004464D6" w:rsidP="004464D6">
            <w:r w:rsidRPr="002857A5">
              <w:t>NA0K18BFQ</w:t>
            </w:r>
          </w:p>
        </w:tc>
      </w:tr>
      <w:tr w:rsidR="004464D6" w14:paraId="790F11BA" w14:textId="77777777" w:rsidTr="00BB0E9D">
        <w:tc>
          <w:tcPr>
            <w:tcW w:w="1570" w:type="dxa"/>
          </w:tcPr>
          <w:p w14:paraId="571D1AF1" w14:textId="1F4A90C1" w:rsidR="004464D6" w:rsidRPr="00603A3D" w:rsidRDefault="004464D6" w:rsidP="004464D6">
            <w:r w:rsidRPr="002857A5">
              <w:t>NA0K18BGQ</w:t>
            </w:r>
          </w:p>
        </w:tc>
        <w:tc>
          <w:tcPr>
            <w:tcW w:w="1360" w:type="dxa"/>
          </w:tcPr>
          <w:p w14:paraId="129F7E39" w14:textId="0AA00A58" w:rsidR="004464D6" w:rsidRPr="00603A3D" w:rsidRDefault="004464D6" w:rsidP="004464D6">
            <w:r w:rsidRPr="002857A5">
              <w:t>A0K</w:t>
            </w:r>
          </w:p>
        </w:tc>
        <w:tc>
          <w:tcPr>
            <w:tcW w:w="1134" w:type="dxa"/>
          </w:tcPr>
          <w:p w14:paraId="0BBA0F0D" w14:textId="38B9775C" w:rsidR="004464D6" w:rsidRPr="00603A3D" w:rsidRDefault="004464D6" w:rsidP="004464D6">
            <w:r w:rsidRPr="002857A5">
              <w:t>18</w:t>
            </w:r>
          </w:p>
        </w:tc>
        <w:tc>
          <w:tcPr>
            <w:tcW w:w="701" w:type="dxa"/>
          </w:tcPr>
          <w:p w14:paraId="7BE01DFE" w14:textId="3E24D066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92D050"/>
              </w:rPr>
              <w:t xml:space="preserve">BG </w:t>
            </w:r>
          </w:p>
        </w:tc>
        <w:tc>
          <w:tcPr>
            <w:tcW w:w="1487" w:type="dxa"/>
          </w:tcPr>
          <w:p w14:paraId="5FEB82EC" w14:textId="255BB9F0" w:rsidR="004464D6" w:rsidRPr="00603A3D" w:rsidRDefault="004464D6" w:rsidP="004464D6">
            <w:r w:rsidRPr="002857A5">
              <w:t>NA0K18020</w:t>
            </w:r>
          </w:p>
        </w:tc>
        <w:tc>
          <w:tcPr>
            <w:tcW w:w="1510" w:type="dxa"/>
          </w:tcPr>
          <w:p w14:paraId="690A7611" w14:textId="4AF900B5" w:rsidR="004464D6" w:rsidRPr="00603A3D" w:rsidRDefault="004464D6" w:rsidP="004464D6">
            <w:r w:rsidRPr="002857A5">
              <w:t>EXP-BCK1</w:t>
            </w:r>
          </w:p>
        </w:tc>
        <w:tc>
          <w:tcPr>
            <w:tcW w:w="1588" w:type="dxa"/>
          </w:tcPr>
          <w:p w14:paraId="51605E50" w14:textId="4D9CF565" w:rsidR="004464D6" w:rsidRPr="00603A3D" w:rsidRDefault="004464D6" w:rsidP="004464D6">
            <w:r w:rsidRPr="002857A5">
              <w:t>NA0K18BGQ</w:t>
            </w:r>
          </w:p>
        </w:tc>
      </w:tr>
      <w:tr w:rsidR="004464D6" w14:paraId="100B4580" w14:textId="77777777" w:rsidTr="00BB0E9D">
        <w:tc>
          <w:tcPr>
            <w:tcW w:w="1570" w:type="dxa"/>
          </w:tcPr>
          <w:p w14:paraId="522817A3" w14:textId="197F1523" w:rsidR="004464D6" w:rsidRPr="00603A3D" w:rsidRDefault="004464D6" w:rsidP="004464D6">
            <w:r w:rsidRPr="002857A5">
              <w:t>NA0K18BHQ</w:t>
            </w:r>
          </w:p>
        </w:tc>
        <w:tc>
          <w:tcPr>
            <w:tcW w:w="1360" w:type="dxa"/>
          </w:tcPr>
          <w:p w14:paraId="671FA6D9" w14:textId="3B5A9357" w:rsidR="004464D6" w:rsidRPr="00603A3D" w:rsidRDefault="004464D6" w:rsidP="004464D6">
            <w:r w:rsidRPr="002857A5">
              <w:t>A0K</w:t>
            </w:r>
          </w:p>
        </w:tc>
        <w:tc>
          <w:tcPr>
            <w:tcW w:w="1134" w:type="dxa"/>
          </w:tcPr>
          <w:p w14:paraId="4450BC7B" w14:textId="1CD35037" w:rsidR="004464D6" w:rsidRPr="00603A3D" w:rsidRDefault="004464D6" w:rsidP="004464D6">
            <w:r w:rsidRPr="002857A5">
              <w:t>18</w:t>
            </w:r>
          </w:p>
        </w:tc>
        <w:tc>
          <w:tcPr>
            <w:tcW w:w="701" w:type="dxa"/>
          </w:tcPr>
          <w:p w14:paraId="685B98DE" w14:textId="71B91F20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00B0F0"/>
              </w:rPr>
              <w:t xml:space="preserve">BH </w:t>
            </w:r>
          </w:p>
        </w:tc>
        <w:tc>
          <w:tcPr>
            <w:tcW w:w="1487" w:type="dxa"/>
          </w:tcPr>
          <w:p w14:paraId="1D0462DA" w14:textId="65EC03F6" w:rsidR="004464D6" w:rsidRPr="00603A3D" w:rsidRDefault="004464D6" w:rsidP="004464D6">
            <w:r w:rsidRPr="002857A5">
              <w:t>NA0K18020</w:t>
            </w:r>
          </w:p>
        </w:tc>
        <w:tc>
          <w:tcPr>
            <w:tcW w:w="1510" w:type="dxa"/>
          </w:tcPr>
          <w:p w14:paraId="4C5115BE" w14:textId="2A60DF97" w:rsidR="004464D6" w:rsidRPr="00603A3D" w:rsidRDefault="004464D6" w:rsidP="004464D6">
            <w:r w:rsidRPr="002857A5">
              <w:t>EXP-TARG</w:t>
            </w:r>
          </w:p>
        </w:tc>
        <w:tc>
          <w:tcPr>
            <w:tcW w:w="1588" w:type="dxa"/>
          </w:tcPr>
          <w:p w14:paraId="5DBBFDFA" w14:textId="616E7AEC" w:rsidR="004464D6" w:rsidRPr="00603A3D" w:rsidRDefault="004464D6" w:rsidP="004464D6">
            <w:r w:rsidRPr="002857A5">
              <w:t>NA0K18BHQ</w:t>
            </w:r>
          </w:p>
        </w:tc>
      </w:tr>
      <w:tr w:rsidR="004464D6" w14:paraId="09D773EB" w14:textId="77777777" w:rsidTr="00BB0E9D">
        <w:tc>
          <w:tcPr>
            <w:tcW w:w="1570" w:type="dxa"/>
          </w:tcPr>
          <w:p w14:paraId="1B7605A3" w14:textId="666E8C1E" w:rsidR="004464D6" w:rsidRPr="00603A3D" w:rsidRDefault="004464D6" w:rsidP="004464D6">
            <w:r w:rsidRPr="002857A5">
              <w:t>NA0K18BIQ</w:t>
            </w:r>
          </w:p>
        </w:tc>
        <w:tc>
          <w:tcPr>
            <w:tcW w:w="1360" w:type="dxa"/>
          </w:tcPr>
          <w:p w14:paraId="19C2F24B" w14:textId="3A0259AE" w:rsidR="004464D6" w:rsidRPr="00603A3D" w:rsidRDefault="004464D6" w:rsidP="004464D6">
            <w:r w:rsidRPr="002857A5">
              <w:t>A0K</w:t>
            </w:r>
          </w:p>
        </w:tc>
        <w:tc>
          <w:tcPr>
            <w:tcW w:w="1134" w:type="dxa"/>
          </w:tcPr>
          <w:p w14:paraId="66D5E3F0" w14:textId="07372894" w:rsidR="004464D6" w:rsidRPr="00603A3D" w:rsidRDefault="004464D6" w:rsidP="004464D6">
            <w:r w:rsidRPr="002857A5">
              <w:t>18</w:t>
            </w:r>
          </w:p>
        </w:tc>
        <w:tc>
          <w:tcPr>
            <w:tcW w:w="701" w:type="dxa"/>
          </w:tcPr>
          <w:p w14:paraId="36964CF9" w14:textId="6A1C6A5D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92D050"/>
              </w:rPr>
              <w:t xml:space="preserve">BI </w:t>
            </w:r>
          </w:p>
        </w:tc>
        <w:tc>
          <w:tcPr>
            <w:tcW w:w="1487" w:type="dxa"/>
          </w:tcPr>
          <w:p w14:paraId="3F13BDAE" w14:textId="5F295F41" w:rsidR="004464D6" w:rsidRPr="00603A3D" w:rsidRDefault="004464D6" w:rsidP="004464D6">
            <w:r w:rsidRPr="002857A5">
              <w:t>NA0K18020</w:t>
            </w:r>
          </w:p>
        </w:tc>
        <w:tc>
          <w:tcPr>
            <w:tcW w:w="1510" w:type="dxa"/>
          </w:tcPr>
          <w:p w14:paraId="73609227" w14:textId="513828EA" w:rsidR="004464D6" w:rsidRPr="00603A3D" w:rsidRDefault="004464D6" w:rsidP="004464D6">
            <w:r w:rsidRPr="002857A5">
              <w:t>EXP-BCK1</w:t>
            </w:r>
          </w:p>
        </w:tc>
        <w:tc>
          <w:tcPr>
            <w:tcW w:w="1588" w:type="dxa"/>
          </w:tcPr>
          <w:p w14:paraId="5AD3C91E" w14:textId="72866CDA" w:rsidR="004464D6" w:rsidRPr="00603A3D" w:rsidRDefault="004464D6" w:rsidP="004464D6">
            <w:r w:rsidRPr="002857A5">
              <w:t>NA0K18BIQ</w:t>
            </w:r>
          </w:p>
        </w:tc>
      </w:tr>
    </w:tbl>
    <w:p w14:paraId="0D99BC3B" w14:textId="77777777" w:rsidR="006814DE" w:rsidRDefault="006814DE" w:rsidP="006814DE"/>
    <w:p w14:paraId="5DD6D08A" w14:textId="19112954" w:rsidR="006814DE" w:rsidRDefault="0035220D" w:rsidP="006814DE">
      <w:proofErr w:type="spellStart"/>
      <w:r>
        <w:t>s</w:t>
      </w:r>
      <w:r w:rsidR="006814DE">
        <w:t>ci_inst_db_join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5"/>
        <w:gridCol w:w="1222"/>
        <w:gridCol w:w="1422"/>
        <w:gridCol w:w="1212"/>
        <w:gridCol w:w="1199"/>
        <w:gridCol w:w="1617"/>
      </w:tblGrid>
      <w:tr w:rsidR="006814DE" w14:paraId="153DD88D" w14:textId="77777777" w:rsidTr="004464D6">
        <w:tc>
          <w:tcPr>
            <w:tcW w:w="1480" w:type="dxa"/>
          </w:tcPr>
          <w:p w14:paraId="150B2550" w14:textId="77777777" w:rsidR="006814DE" w:rsidRDefault="006814DE" w:rsidP="005714C0">
            <w:proofErr w:type="spellStart"/>
            <w:r w:rsidRPr="00FE3285">
              <w:t>sij_sdb_program_id</w:t>
            </w:r>
            <w:proofErr w:type="spellEnd"/>
          </w:p>
        </w:tc>
        <w:tc>
          <w:tcPr>
            <w:tcW w:w="1264" w:type="dxa"/>
          </w:tcPr>
          <w:p w14:paraId="67A3261B" w14:textId="77777777" w:rsidR="006814DE" w:rsidRDefault="006814DE" w:rsidP="005714C0">
            <w:proofErr w:type="spellStart"/>
            <w:r w:rsidRPr="00FE3285">
              <w:t>sij_sdb_obset_id</w:t>
            </w:r>
            <w:proofErr w:type="spellEnd"/>
          </w:p>
        </w:tc>
        <w:tc>
          <w:tcPr>
            <w:tcW w:w="1251" w:type="dxa"/>
          </w:tcPr>
          <w:p w14:paraId="78F9D4EA" w14:textId="77777777" w:rsidR="006814DE" w:rsidRDefault="006814DE" w:rsidP="005714C0">
            <w:proofErr w:type="spellStart"/>
            <w:r w:rsidRPr="00FE3285">
              <w:t>sij_sdb_obsnum</w:t>
            </w:r>
            <w:proofErr w:type="spellEnd"/>
          </w:p>
        </w:tc>
        <w:tc>
          <w:tcPr>
            <w:tcW w:w="1456" w:type="dxa"/>
          </w:tcPr>
          <w:p w14:paraId="2369FF8F" w14:textId="77777777" w:rsidR="006814DE" w:rsidRDefault="006814DE" w:rsidP="005714C0">
            <w:proofErr w:type="spellStart"/>
            <w:r w:rsidRPr="00FE3285">
              <w:t>sij_idb_program_id</w:t>
            </w:r>
            <w:proofErr w:type="spellEnd"/>
          </w:p>
        </w:tc>
        <w:tc>
          <w:tcPr>
            <w:tcW w:w="1241" w:type="dxa"/>
          </w:tcPr>
          <w:p w14:paraId="347DCFD1" w14:textId="77777777" w:rsidR="006814DE" w:rsidRDefault="006814DE" w:rsidP="005714C0">
            <w:proofErr w:type="spellStart"/>
            <w:r w:rsidRPr="00FE3285">
              <w:t>sij_idb_obset_id</w:t>
            </w:r>
            <w:proofErr w:type="spellEnd"/>
          </w:p>
        </w:tc>
        <w:tc>
          <w:tcPr>
            <w:tcW w:w="1227" w:type="dxa"/>
          </w:tcPr>
          <w:p w14:paraId="599A479C" w14:textId="77777777" w:rsidR="006814DE" w:rsidRDefault="006814DE" w:rsidP="005714C0">
            <w:proofErr w:type="spellStart"/>
            <w:r w:rsidRPr="00FE3285">
              <w:t>sij_idb_obsnum</w:t>
            </w:r>
            <w:proofErr w:type="spellEnd"/>
          </w:p>
        </w:tc>
        <w:tc>
          <w:tcPr>
            <w:tcW w:w="1657" w:type="dxa"/>
          </w:tcPr>
          <w:p w14:paraId="0EBA1ED7" w14:textId="77777777" w:rsidR="006814DE" w:rsidRDefault="006814DE" w:rsidP="005714C0">
            <w:proofErr w:type="spellStart"/>
            <w:r w:rsidRPr="00FE3285">
              <w:t>sij_idb_data_set_name</w:t>
            </w:r>
            <w:proofErr w:type="spellEnd"/>
          </w:p>
        </w:tc>
      </w:tr>
      <w:tr w:rsidR="004464D6" w14:paraId="3AFC7CBA" w14:textId="77777777" w:rsidTr="005714C0">
        <w:tc>
          <w:tcPr>
            <w:tcW w:w="1368" w:type="dxa"/>
          </w:tcPr>
          <w:p w14:paraId="00A966C7" w14:textId="14CD4934" w:rsidR="004464D6" w:rsidRDefault="004464D6" w:rsidP="004464D6">
            <w:r w:rsidRPr="00A942F3">
              <w:t>A0K</w:t>
            </w:r>
          </w:p>
        </w:tc>
        <w:tc>
          <w:tcPr>
            <w:tcW w:w="1368" w:type="dxa"/>
          </w:tcPr>
          <w:p w14:paraId="7DD893B1" w14:textId="56400B3C" w:rsidR="004464D6" w:rsidRDefault="004464D6" w:rsidP="004464D6">
            <w:r w:rsidRPr="00A942F3">
              <w:t>18</w:t>
            </w:r>
          </w:p>
        </w:tc>
        <w:tc>
          <w:tcPr>
            <w:tcW w:w="1368" w:type="dxa"/>
          </w:tcPr>
          <w:p w14:paraId="78A6DE5E" w14:textId="6720A8F8" w:rsidR="004464D6" w:rsidRPr="004464D6" w:rsidRDefault="004464D6" w:rsidP="004464D6">
            <w:pPr>
              <w:rPr>
                <w:color w:val="FF0000"/>
              </w:rPr>
            </w:pPr>
            <w:r w:rsidRPr="004464D6">
              <w:rPr>
                <w:color w:val="FF0000"/>
              </w:rPr>
              <w:t>020</w:t>
            </w:r>
          </w:p>
        </w:tc>
        <w:tc>
          <w:tcPr>
            <w:tcW w:w="1368" w:type="dxa"/>
          </w:tcPr>
          <w:p w14:paraId="34ADA546" w14:textId="58090402" w:rsidR="004464D6" w:rsidRDefault="004464D6" w:rsidP="004464D6">
            <w:r w:rsidRPr="00A942F3">
              <w:t>A0K</w:t>
            </w:r>
          </w:p>
        </w:tc>
        <w:tc>
          <w:tcPr>
            <w:tcW w:w="1368" w:type="dxa"/>
          </w:tcPr>
          <w:p w14:paraId="04AA4247" w14:textId="28755D3E" w:rsidR="004464D6" w:rsidRDefault="004464D6" w:rsidP="004464D6">
            <w:r w:rsidRPr="00A942F3">
              <w:t>18</w:t>
            </w:r>
          </w:p>
        </w:tc>
        <w:tc>
          <w:tcPr>
            <w:tcW w:w="1368" w:type="dxa"/>
          </w:tcPr>
          <w:p w14:paraId="12BD5B16" w14:textId="05617C16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00B0F0"/>
              </w:rPr>
              <w:t xml:space="preserve">BD </w:t>
            </w:r>
          </w:p>
        </w:tc>
        <w:tc>
          <w:tcPr>
            <w:tcW w:w="1368" w:type="dxa"/>
          </w:tcPr>
          <w:p w14:paraId="055C24CD" w14:textId="056611B4" w:rsidR="004464D6" w:rsidRPr="006814DE" w:rsidRDefault="004464D6" w:rsidP="004464D6">
            <w:pPr>
              <w:rPr>
                <w:color w:val="FF0000"/>
              </w:rPr>
            </w:pPr>
            <w:r w:rsidRPr="00A942F3">
              <w:t>NA0K18BDQ</w:t>
            </w:r>
          </w:p>
        </w:tc>
      </w:tr>
      <w:tr w:rsidR="004464D6" w14:paraId="5A016985" w14:textId="77777777" w:rsidTr="004464D6">
        <w:tc>
          <w:tcPr>
            <w:tcW w:w="1480" w:type="dxa"/>
          </w:tcPr>
          <w:p w14:paraId="0349C484" w14:textId="1FF00C6E" w:rsidR="004464D6" w:rsidRDefault="004464D6" w:rsidP="004464D6">
            <w:r w:rsidRPr="00A942F3">
              <w:t>A0K</w:t>
            </w:r>
          </w:p>
        </w:tc>
        <w:tc>
          <w:tcPr>
            <w:tcW w:w="1264" w:type="dxa"/>
          </w:tcPr>
          <w:p w14:paraId="4004A05E" w14:textId="0CD5B908" w:rsidR="004464D6" w:rsidRDefault="004464D6" w:rsidP="004464D6">
            <w:r w:rsidRPr="00A942F3">
              <w:t>18</w:t>
            </w:r>
          </w:p>
        </w:tc>
        <w:tc>
          <w:tcPr>
            <w:tcW w:w="1251" w:type="dxa"/>
          </w:tcPr>
          <w:p w14:paraId="0C891AA2" w14:textId="6472C77A" w:rsidR="004464D6" w:rsidRPr="004464D6" w:rsidRDefault="004464D6" w:rsidP="004464D6">
            <w:pPr>
              <w:rPr>
                <w:color w:val="FF0000"/>
              </w:rPr>
            </w:pPr>
            <w:r w:rsidRPr="004464D6">
              <w:rPr>
                <w:color w:val="FF0000"/>
              </w:rPr>
              <w:t>020</w:t>
            </w:r>
          </w:p>
        </w:tc>
        <w:tc>
          <w:tcPr>
            <w:tcW w:w="1456" w:type="dxa"/>
          </w:tcPr>
          <w:p w14:paraId="02CF733A" w14:textId="2C6B620C" w:rsidR="004464D6" w:rsidRDefault="004464D6" w:rsidP="004464D6">
            <w:r w:rsidRPr="00A942F3">
              <w:t>A0K</w:t>
            </w:r>
          </w:p>
        </w:tc>
        <w:tc>
          <w:tcPr>
            <w:tcW w:w="1241" w:type="dxa"/>
          </w:tcPr>
          <w:p w14:paraId="6B84184A" w14:textId="5CF7ACC6" w:rsidR="004464D6" w:rsidRDefault="004464D6" w:rsidP="004464D6">
            <w:r w:rsidRPr="00A942F3">
              <w:t>18</w:t>
            </w:r>
          </w:p>
        </w:tc>
        <w:tc>
          <w:tcPr>
            <w:tcW w:w="1227" w:type="dxa"/>
          </w:tcPr>
          <w:p w14:paraId="45A4ACC5" w14:textId="77A41F07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00B0F0"/>
              </w:rPr>
              <w:t xml:space="preserve">BF </w:t>
            </w:r>
          </w:p>
        </w:tc>
        <w:tc>
          <w:tcPr>
            <w:tcW w:w="1657" w:type="dxa"/>
          </w:tcPr>
          <w:p w14:paraId="5984E2E6" w14:textId="3D2D8DC7" w:rsidR="004464D6" w:rsidRPr="006814DE" w:rsidRDefault="004464D6" w:rsidP="004464D6">
            <w:pPr>
              <w:rPr>
                <w:color w:val="FF0000"/>
              </w:rPr>
            </w:pPr>
            <w:r w:rsidRPr="00A942F3">
              <w:t>NA0K18BFQ</w:t>
            </w:r>
          </w:p>
        </w:tc>
      </w:tr>
      <w:tr w:rsidR="004464D6" w14:paraId="5E795C47" w14:textId="77777777" w:rsidTr="004464D6">
        <w:tc>
          <w:tcPr>
            <w:tcW w:w="1480" w:type="dxa"/>
          </w:tcPr>
          <w:p w14:paraId="0339F69A" w14:textId="2A986ACE" w:rsidR="004464D6" w:rsidRDefault="004464D6" w:rsidP="004464D6">
            <w:r w:rsidRPr="00A942F3">
              <w:t>A0K</w:t>
            </w:r>
          </w:p>
        </w:tc>
        <w:tc>
          <w:tcPr>
            <w:tcW w:w="1264" w:type="dxa"/>
          </w:tcPr>
          <w:p w14:paraId="61B618E8" w14:textId="00100C88" w:rsidR="004464D6" w:rsidRDefault="004464D6" w:rsidP="004464D6">
            <w:r w:rsidRPr="00A942F3">
              <w:t>18</w:t>
            </w:r>
          </w:p>
        </w:tc>
        <w:tc>
          <w:tcPr>
            <w:tcW w:w="1251" w:type="dxa"/>
          </w:tcPr>
          <w:p w14:paraId="21E66782" w14:textId="37A92AE6" w:rsidR="004464D6" w:rsidRPr="004464D6" w:rsidRDefault="004464D6" w:rsidP="004464D6">
            <w:pPr>
              <w:rPr>
                <w:color w:val="FF0000"/>
              </w:rPr>
            </w:pPr>
            <w:r w:rsidRPr="004464D6">
              <w:rPr>
                <w:color w:val="FF0000"/>
              </w:rPr>
              <w:t>020</w:t>
            </w:r>
          </w:p>
        </w:tc>
        <w:tc>
          <w:tcPr>
            <w:tcW w:w="1456" w:type="dxa"/>
          </w:tcPr>
          <w:p w14:paraId="1F1DADEF" w14:textId="6CBFEEFC" w:rsidR="004464D6" w:rsidRDefault="004464D6" w:rsidP="004464D6">
            <w:r w:rsidRPr="00A942F3">
              <w:t>A0K</w:t>
            </w:r>
          </w:p>
        </w:tc>
        <w:tc>
          <w:tcPr>
            <w:tcW w:w="1241" w:type="dxa"/>
          </w:tcPr>
          <w:p w14:paraId="50A67D25" w14:textId="2C6A52B5" w:rsidR="004464D6" w:rsidRDefault="004464D6" w:rsidP="004464D6">
            <w:r w:rsidRPr="00A942F3">
              <w:t>18</w:t>
            </w:r>
          </w:p>
        </w:tc>
        <w:tc>
          <w:tcPr>
            <w:tcW w:w="1227" w:type="dxa"/>
          </w:tcPr>
          <w:p w14:paraId="1E1BCDAF" w14:textId="6FC3BC81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00B0F0"/>
              </w:rPr>
              <w:t xml:space="preserve">BH </w:t>
            </w:r>
          </w:p>
        </w:tc>
        <w:tc>
          <w:tcPr>
            <w:tcW w:w="1657" w:type="dxa"/>
          </w:tcPr>
          <w:p w14:paraId="2BAE72DD" w14:textId="492EB79D" w:rsidR="004464D6" w:rsidRPr="006814DE" w:rsidRDefault="004464D6" w:rsidP="004464D6">
            <w:pPr>
              <w:rPr>
                <w:color w:val="FF0000"/>
              </w:rPr>
            </w:pPr>
            <w:r w:rsidRPr="00A942F3">
              <w:t>NA0K18BHQ</w:t>
            </w:r>
          </w:p>
        </w:tc>
      </w:tr>
      <w:tr w:rsidR="004464D6" w14:paraId="1C03F675" w14:textId="77777777" w:rsidTr="004464D6">
        <w:tc>
          <w:tcPr>
            <w:tcW w:w="1480" w:type="dxa"/>
          </w:tcPr>
          <w:p w14:paraId="48E3DE66" w14:textId="2046E77E" w:rsidR="004464D6" w:rsidRPr="00FE3285" w:rsidRDefault="004464D6" w:rsidP="004464D6">
            <w:r w:rsidRPr="00A942F3">
              <w:t>A0K</w:t>
            </w:r>
          </w:p>
        </w:tc>
        <w:tc>
          <w:tcPr>
            <w:tcW w:w="1264" w:type="dxa"/>
          </w:tcPr>
          <w:p w14:paraId="68D7C8D1" w14:textId="5B2B7E00" w:rsidR="004464D6" w:rsidRPr="00FE3285" w:rsidRDefault="004464D6" w:rsidP="004464D6">
            <w:r w:rsidRPr="00A942F3">
              <w:t>18</w:t>
            </w:r>
          </w:p>
        </w:tc>
        <w:tc>
          <w:tcPr>
            <w:tcW w:w="1251" w:type="dxa"/>
          </w:tcPr>
          <w:p w14:paraId="393FEAFE" w14:textId="2E8DACCE" w:rsidR="004464D6" w:rsidRPr="004464D6" w:rsidRDefault="004464D6" w:rsidP="004464D6">
            <w:pPr>
              <w:rPr>
                <w:color w:val="FFC000"/>
              </w:rPr>
            </w:pPr>
            <w:r w:rsidRPr="004464D6">
              <w:rPr>
                <w:color w:val="FFC000"/>
              </w:rPr>
              <w:t>021</w:t>
            </w:r>
          </w:p>
        </w:tc>
        <w:tc>
          <w:tcPr>
            <w:tcW w:w="1456" w:type="dxa"/>
          </w:tcPr>
          <w:p w14:paraId="6426EFC8" w14:textId="0C2B1668" w:rsidR="004464D6" w:rsidRPr="00FE3285" w:rsidRDefault="004464D6" w:rsidP="004464D6">
            <w:r w:rsidRPr="00A942F3">
              <w:t>A0K</w:t>
            </w:r>
          </w:p>
        </w:tc>
        <w:tc>
          <w:tcPr>
            <w:tcW w:w="1241" w:type="dxa"/>
          </w:tcPr>
          <w:p w14:paraId="44C9BFDF" w14:textId="6C0756C4" w:rsidR="004464D6" w:rsidRPr="00FE3285" w:rsidRDefault="004464D6" w:rsidP="004464D6">
            <w:r w:rsidRPr="00A942F3">
              <w:t>18</w:t>
            </w:r>
          </w:p>
        </w:tc>
        <w:tc>
          <w:tcPr>
            <w:tcW w:w="1227" w:type="dxa"/>
          </w:tcPr>
          <w:p w14:paraId="0AD29D4A" w14:textId="709885E0" w:rsidR="004464D6" w:rsidRPr="004464D6" w:rsidRDefault="004464D6" w:rsidP="004464D6">
            <w:pPr>
              <w:rPr>
                <w:color w:val="92D050"/>
              </w:rPr>
            </w:pPr>
            <w:r w:rsidRPr="004464D6">
              <w:rPr>
                <w:color w:val="92D050"/>
              </w:rPr>
              <w:t xml:space="preserve">BE </w:t>
            </w:r>
          </w:p>
        </w:tc>
        <w:tc>
          <w:tcPr>
            <w:tcW w:w="1657" w:type="dxa"/>
          </w:tcPr>
          <w:p w14:paraId="4CE8DA1A" w14:textId="2654D923" w:rsidR="004464D6" w:rsidRPr="006814DE" w:rsidRDefault="004464D6" w:rsidP="004464D6">
            <w:pPr>
              <w:rPr>
                <w:color w:val="FF0000"/>
              </w:rPr>
            </w:pPr>
            <w:r w:rsidRPr="00A942F3">
              <w:t>NA0K18BEQ</w:t>
            </w:r>
          </w:p>
        </w:tc>
      </w:tr>
      <w:tr w:rsidR="004464D6" w14:paraId="2A860B63" w14:textId="77777777" w:rsidTr="004464D6">
        <w:tc>
          <w:tcPr>
            <w:tcW w:w="1480" w:type="dxa"/>
          </w:tcPr>
          <w:p w14:paraId="5F12A644" w14:textId="201AE9CF" w:rsidR="004464D6" w:rsidRPr="00FE3285" w:rsidRDefault="004464D6" w:rsidP="004464D6">
            <w:r w:rsidRPr="00A942F3">
              <w:t>A0K</w:t>
            </w:r>
          </w:p>
        </w:tc>
        <w:tc>
          <w:tcPr>
            <w:tcW w:w="1264" w:type="dxa"/>
          </w:tcPr>
          <w:p w14:paraId="69816EA5" w14:textId="438878B9" w:rsidR="004464D6" w:rsidRPr="00FE3285" w:rsidRDefault="004464D6" w:rsidP="004464D6">
            <w:r w:rsidRPr="00A942F3">
              <w:t>18</w:t>
            </w:r>
          </w:p>
        </w:tc>
        <w:tc>
          <w:tcPr>
            <w:tcW w:w="1251" w:type="dxa"/>
          </w:tcPr>
          <w:p w14:paraId="257E9805" w14:textId="658C38D5" w:rsidR="004464D6" w:rsidRPr="004464D6" w:rsidRDefault="004464D6" w:rsidP="004464D6">
            <w:pPr>
              <w:rPr>
                <w:color w:val="FFC000"/>
              </w:rPr>
            </w:pPr>
            <w:r w:rsidRPr="004464D6">
              <w:rPr>
                <w:color w:val="FFC000"/>
              </w:rPr>
              <w:t>021</w:t>
            </w:r>
          </w:p>
        </w:tc>
        <w:tc>
          <w:tcPr>
            <w:tcW w:w="1456" w:type="dxa"/>
          </w:tcPr>
          <w:p w14:paraId="049AB6C3" w14:textId="4F6D253C" w:rsidR="004464D6" w:rsidRPr="00FE3285" w:rsidRDefault="004464D6" w:rsidP="004464D6">
            <w:r w:rsidRPr="00A942F3">
              <w:t>A0K</w:t>
            </w:r>
          </w:p>
        </w:tc>
        <w:tc>
          <w:tcPr>
            <w:tcW w:w="1241" w:type="dxa"/>
          </w:tcPr>
          <w:p w14:paraId="3E61FA22" w14:textId="293A512E" w:rsidR="004464D6" w:rsidRPr="00FE3285" w:rsidRDefault="004464D6" w:rsidP="004464D6">
            <w:r w:rsidRPr="00A942F3">
              <w:t>18</w:t>
            </w:r>
          </w:p>
        </w:tc>
        <w:tc>
          <w:tcPr>
            <w:tcW w:w="1227" w:type="dxa"/>
          </w:tcPr>
          <w:p w14:paraId="4FC5B308" w14:textId="3D491825" w:rsidR="004464D6" w:rsidRPr="004464D6" w:rsidRDefault="004464D6" w:rsidP="004464D6">
            <w:pPr>
              <w:rPr>
                <w:color w:val="92D050"/>
              </w:rPr>
            </w:pPr>
            <w:r w:rsidRPr="004464D6">
              <w:rPr>
                <w:color w:val="92D050"/>
              </w:rPr>
              <w:t xml:space="preserve">BG </w:t>
            </w:r>
          </w:p>
        </w:tc>
        <w:tc>
          <w:tcPr>
            <w:tcW w:w="1657" w:type="dxa"/>
          </w:tcPr>
          <w:p w14:paraId="6E721B16" w14:textId="38301364" w:rsidR="004464D6" w:rsidRPr="006814DE" w:rsidRDefault="004464D6" w:rsidP="004464D6">
            <w:pPr>
              <w:rPr>
                <w:color w:val="FF0000"/>
              </w:rPr>
            </w:pPr>
            <w:r w:rsidRPr="00A942F3">
              <w:t>NA0K18BGQ</w:t>
            </w:r>
          </w:p>
        </w:tc>
      </w:tr>
      <w:tr w:rsidR="004464D6" w14:paraId="5889CDBF" w14:textId="77777777" w:rsidTr="004464D6">
        <w:tc>
          <w:tcPr>
            <w:tcW w:w="1480" w:type="dxa"/>
          </w:tcPr>
          <w:p w14:paraId="736F9A1F" w14:textId="2764B5E7" w:rsidR="004464D6" w:rsidRPr="00FE3285" w:rsidRDefault="004464D6" w:rsidP="004464D6">
            <w:r w:rsidRPr="00A942F3">
              <w:t>A0K</w:t>
            </w:r>
          </w:p>
        </w:tc>
        <w:tc>
          <w:tcPr>
            <w:tcW w:w="1264" w:type="dxa"/>
          </w:tcPr>
          <w:p w14:paraId="1B788A34" w14:textId="5DA318D6" w:rsidR="004464D6" w:rsidRPr="00FE3285" w:rsidRDefault="004464D6" w:rsidP="004464D6">
            <w:r w:rsidRPr="00A942F3">
              <w:t>18</w:t>
            </w:r>
          </w:p>
        </w:tc>
        <w:tc>
          <w:tcPr>
            <w:tcW w:w="1251" w:type="dxa"/>
          </w:tcPr>
          <w:p w14:paraId="7A5AB8F1" w14:textId="54FCB33E" w:rsidR="004464D6" w:rsidRPr="004464D6" w:rsidRDefault="004464D6" w:rsidP="004464D6">
            <w:pPr>
              <w:rPr>
                <w:color w:val="FFC000"/>
              </w:rPr>
            </w:pPr>
            <w:r w:rsidRPr="004464D6">
              <w:rPr>
                <w:color w:val="FFC000"/>
              </w:rPr>
              <w:t>021</w:t>
            </w:r>
          </w:p>
        </w:tc>
        <w:tc>
          <w:tcPr>
            <w:tcW w:w="1456" w:type="dxa"/>
          </w:tcPr>
          <w:p w14:paraId="0575DD68" w14:textId="7D7521C5" w:rsidR="004464D6" w:rsidRPr="00FE3285" w:rsidRDefault="004464D6" w:rsidP="004464D6">
            <w:r w:rsidRPr="00A942F3">
              <w:t>A0K</w:t>
            </w:r>
          </w:p>
        </w:tc>
        <w:tc>
          <w:tcPr>
            <w:tcW w:w="1241" w:type="dxa"/>
          </w:tcPr>
          <w:p w14:paraId="15BB88F8" w14:textId="119D7104" w:rsidR="004464D6" w:rsidRPr="00FE3285" w:rsidRDefault="004464D6" w:rsidP="004464D6">
            <w:r w:rsidRPr="00A942F3">
              <w:t>18</w:t>
            </w:r>
          </w:p>
        </w:tc>
        <w:tc>
          <w:tcPr>
            <w:tcW w:w="1227" w:type="dxa"/>
          </w:tcPr>
          <w:p w14:paraId="56824FAF" w14:textId="60055009" w:rsidR="004464D6" w:rsidRPr="004464D6" w:rsidRDefault="004464D6" w:rsidP="004464D6">
            <w:pPr>
              <w:rPr>
                <w:color w:val="92D050"/>
              </w:rPr>
            </w:pPr>
            <w:r w:rsidRPr="004464D6">
              <w:rPr>
                <w:color w:val="92D050"/>
              </w:rPr>
              <w:t xml:space="preserve">BI </w:t>
            </w:r>
          </w:p>
        </w:tc>
        <w:tc>
          <w:tcPr>
            <w:tcW w:w="1657" w:type="dxa"/>
          </w:tcPr>
          <w:p w14:paraId="6037D240" w14:textId="46DC6234" w:rsidR="004464D6" w:rsidRPr="006814DE" w:rsidRDefault="004464D6" w:rsidP="004464D6">
            <w:pPr>
              <w:rPr>
                <w:color w:val="FF0000"/>
              </w:rPr>
            </w:pPr>
            <w:r w:rsidRPr="00A942F3">
              <w:t>NA0K18BIQ</w:t>
            </w:r>
          </w:p>
        </w:tc>
      </w:tr>
    </w:tbl>
    <w:p w14:paraId="70D60162" w14:textId="77777777" w:rsidR="006814DE" w:rsidRDefault="006814DE" w:rsidP="006814DE"/>
    <w:p w14:paraId="6254B67C" w14:textId="77777777" w:rsidR="006814DE" w:rsidRDefault="006814DE" w:rsidP="006814DE">
      <w:proofErr w:type="spellStart"/>
      <w:r>
        <w:t>shp_data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4"/>
        <w:gridCol w:w="3106"/>
      </w:tblGrid>
      <w:tr w:rsidR="006814DE" w14:paraId="67074165" w14:textId="77777777" w:rsidTr="005714C0">
        <w:tc>
          <w:tcPr>
            <w:tcW w:w="3192" w:type="dxa"/>
          </w:tcPr>
          <w:p w14:paraId="66E98BE9" w14:textId="77777777" w:rsidR="006814DE" w:rsidRDefault="006814DE" w:rsidP="005714C0">
            <w:proofErr w:type="spellStart"/>
            <w:r w:rsidRPr="0048079F">
              <w:t>shp_data_set_name</w:t>
            </w:r>
            <w:proofErr w:type="spellEnd"/>
          </w:p>
        </w:tc>
        <w:tc>
          <w:tcPr>
            <w:tcW w:w="3192" w:type="dxa"/>
          </w:tcPr>
          <w:p w14:paraId="28A953D2" w14:textId="77777777" w:rsidR="006814DE" w:rsidRDefault="006814DE" w:rsidP="005714C0">
            <w:proofErr w:type="spellStart"/>
            <w:r w:rsidRPr="0048079F">
              <w:t>shp_asn_id</w:t>
            </w:r>
            <w:proofErr w:type="spellEnd"/>
          </w:p>
        </w:tc>
        <w:tc>
          <w:tcPr>
            <w:tcW w:w="3192" w:type="dxa"/>
          </w:tcPr>
          <w:p w14:paraId="03016188" w14:textId="77777777" w:rsidR="006814DE" w:rsidRDefault="006814DE" w:rsidP="005714C0">
            <w:proofErr w:type="spellStart"/>
            <w:r w:rsidRPr="0048079F">
              <w:t>shp_obsnum</w:t>
            </w:r>
            <w:proofErr w:type="spellEnd"/>
          </w:p>
        </w:tc>
      </w:tr>
      <w:tr w:rsidR="004464D6" w14:paraId="18B7FD77" w14:textId="77777777" w:rsidTr="005714C0">
        <w:tc>
          <w:tcPr>
            <w:tcW w:w="3192" w:type="dxa"/>
          </w:tcPr>
          <w:p w14:paraId="1C64B93B" w14:textId="5FD91AF7" w:rsidR="004464D6" w:rsidRPr="006814DE" w:rsidRDefault="004464D6" w:rsidP="004464D6">
            <w:pPr>
              <w:rPr>
                <w:color w:val="FF0000"/>
              </w:rPr>
            </w:pPr>
            <w:r w:rsidRPr="005348A0">
              <w:t>NA0K18BDQ</w:t>
            </w:r>
          </w:p>
        </w:tc>
        <w:tc>
          <w:tcPr>
            <w:tcW w:w="3192" w:type="dxa"/>
          </w:tcPr>
          <w:p w14:paraId="5F22C860" w14:textId="5333E005" w:rsidR="004464D6" w:rsidRDefault="004464D6" w:rsidP="004464D6">
            <w:r w:rsidRPr="005348A0">
              <w:t>NA0K18020</w:t>
            </w:r>
          </w:p>
        </w:tc>
        <w:tc>
          <w:tcPr>
            <w:tcW w:w="3192" w:type="dxa"/>
          </w:tcPr>
          <w:p w14:paraId="546DF0B4" w14:textId="3568A260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00B0F0"/>
              </w:rPr>
              <w:t xml:space="preserve">BD </w:t>
            </w:r>
          </w:p>
        </w:tc>
      </w:tr>
      <w:tr w:rsidR="004464D6" w14:paraId="665AE787" w14:textId="77777777" w:rsidTr="005714C0">
        <w:tc>
          <w:tcPr>
            <w:tcW w:w="3192" w:type="dxa"/>
          </w:tcPr>
          <w:p w14:paraId="65836A10" w14:textId="0960570E" w:rsidR="004464D6" w:rsidRPr="006814DE" w:rsidRDefault="004464D6" w:rsidP="004464D6">
            <w:pPr>
              <w:rPr>
                <w:color w:val="FF0000"/>
              </w:rPr>
            </w:pPr>
            <w:r w:rsidRPr="005348A0">
              <w:t>NA0K18BEQ</w:t>
            </w:r>
          </w:p>
        </w:tc>
        <w:tc>
          <w:tcPr>
            <w:tcW w:w="3192" w:type="dxa"/>
          </w:tcPr>
          <w:p w14:paraId="7D88CB9D" w14:textId="09927B01" w:rsidR="004464D6" w:rsidRDefault="004464D6" w:rsidP="004464D6">
            <w:r w:rsidRPr="005348A0">
              <w:t>NA0K18020</w:t>
            </w:r>
          </w:p>
        </w:tc>
        <w:tc>
          <w:tcPr>
            <w:tcW w:w="3192" w:type="dxa"/>
          </w:tcPr>
          <w:p w14:paraId="03F84425" w14:textId="434D03E2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92D050"/>
              </w:rPr>
              <w:t xml:space="preserve">BE </w:t>
            </w:r>
          </w:p>
        </w:tc>
      </w:tr>
      <w:tr w:rsidR="004464D6" w14:paraId="33B14D78" w14:textId="77777777" w:rsidTr="005714C0">
        <w:tc>
          <w:tcPr>
            <w:tcW w:w="3192" w:type="dxa"/>
          </w:tcPr>
          <w:p w14:paraId="487106B3" w14:textId="5A2A0369" w:rsidR="004464D6" w:rsidRPr="006814DE" w:rsidRDefault="004464D6" w:rsidP="004464D6">
            <w:pPr>
              <w:rPr>
                <w:color w:val="FF0000"/>
              </w:rPr>
            </w:pPr>
            <w:r w:rsidRPr="005348A0">
              <w:t>NA0K18BFQ</w:t>
            </w:r>
          </w:p>
        </w:tc>
        <w:tc>
          <w:tcPr>
            <w:tcW w:w="3192" w:type="dxa"/>
          </w:tcPr>
          <w:p w14:paraId="331AE702" w14:textId="41AEF125" w:rsidR="004464D6" w:rsidRDefault="004464D6" w:rsidP="004464D6">
            <w:r w:rsidRPr="005348A0">
              <w:t>NA0K18020</w:t>
            </w:r>
          </w:p>
        </w:tc>
        <w:tc>
          <w:tcPr>
            <w:tcW w:w="3192" w:type="dxa"/>
          </w:tcPr>
          <w:p w14:paraId="2A1CF35F" w14:textId="370C2ECF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00B0F0"/>
              </w:rPr>
              <w:t xml:space="preserve">BF </w:t>
            </w:r>
          </w:p>
        </w:tc>
      </w:tr>
      <w:tr w:rsidR="004464D6" w14:paraId="12ED0A62" w14:textId="77777777" w:rsidTr="005714C0">
        <w:tc>
          <w:tcPr>
            <w:tcW w:w="3192" w:type="dxa"/>
          </w:tcPr>
          <w:p w14:paraId="3B565DF9" w14:textId="696C8FF1" w:rsidR="004464D6" w:rsidRPr="006814DE" w:rsidRDefault="004464D6" w:rsidP="004464D6">
            <w:pPr>
              <w:rPr>
                <w:color w:val="FF0000"/>
              </w:rPr>
            </w:pPr>
            <w:r w:rsidRPr="005348A0">
              <w:t>NA0K18BGQ</w:t>
            </w:r>
          </w:p>
        </w:tc>
        <w:tc>
          <w:tcPr>
            <w:tcW w:w="3192" w:type="dxa"/>
          </w:tcPr>
          <w:p w14:paraId="7B5FDE2A" w14:textId="04DAFB1A" w:rsidR="004464D6" w:rsidRPr="0048079F" w:rsidRDefault="004464D6" w:rsidP="004464D6">
            <w:r w:rsidRPr="005348A0">
              <w:t>NA0K18020</w:t>
            </w:r>
          </w:p>
        </w:tc>
        <w:tc>
          <w:tcPr>
            <w:tcW w:w="3192" w:type="dxa"/>
          </w:tcPr>
          <w:p w14:paraId="27DAE0C1" w14:textId="5FDFD329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92D050"/>
              </w:rPr>
              <w:t xml:space="preserve">BG </w:t>
            </w:r>
          </w:p>
        </w:tc>
      </w:tr>
      <w:tr w:rsidR="004464D6" w14:paraId="0F7FDF1D" w14:textId="77777777" w:rsidTr="005714C0">
        <w:tc>
          <w:tcPr>
            <w:tcW w:w="3192" w:type="dxa"/>
          </w:tcPr>
          <w:p w14:paraId="2AB402E8" w14:textId="28B4A702" w:rsidR="004464D6" w:rsidRPr="006814DE" w:rsidRDefault="004464D6" w:rsidP="004464D6">
            <w:pPr>
              <w:rPr>
                <w:color w:val="FF0000"/>
              </w:rPr>
            </w:pPr>
            <w:r w:rsidRPr="005348A0">
              <w:t>NA0K18BHQ</w:t>
            </w:r>
          </w:p>
        </w:tc>
        <w:tc>
          <w:tcPr>
            <w:tcW w:w="3192" w:type="dxa"/>
          </w:tcPr>
          <w:p w14:paraId="56E045B0" w14:textId="3577CCC5" w:rsidR="004464D6" w:rsidRPr="0048079F" w:rsidRDefault="004464D6" w:rsidP="004464D6">
            <w:r w:rsidRPr="005348A0">
              <w:t>NA0K18020</w:t>
            </w:r>
          </w:p>
        </w:tc>
        <w:tc>
          <w:tcPr>
            <w:tcW w:w="3192" w:type="dxa"/>
          </w:tcPr>
          <w:p w14:paraId="74DE4EBF" w14:textId="4FF781A0" w:rsidR="004464D6" w:rsidRPr="004464D6" w:rsidRDefault="004464D6" w:rsidP="004464D6">
            <w:pPr>
              <w:rPr>
                <w:color w:val="00B0F0"/>
              </w:rPr>
            </w:pPr>
            <w:r w:rsidRPr="004464D6">
              <w:rPr>
                <w:color w:val="00B0F0"/>
              </w:rPr>
              <w:t xml:space="preserve">BH </w:t>
            </w:r>
          </w:p>
        </w:tc>
      </w:tr>
      <w:tr w:rsidR="004464D6" w14:paraId="28CB7D8E" w14:textId="77777777" w:rsidTr="005714C0">
        <w:tc>
          <w:tcPr>
            <w:tcW w:w="3192" w:type="dxa"/>
          </w:tcPr>
          <w:p w14:paraId="379F1A67" w14:textId="6534ABB8" w:rsidR="004464D6" w:rsidRPr="006814DE" w:rsidRDefault="004464D6" w:rsidP="004464D6">
            <w:pPr>
              <w:rPr>
                <w:color w:val="FF0000"/>
              </w:rPr>
            </w:pPr>
            <w:r w:rsidRPr="005348A0">
              <w:t>NA0K18BIQ</w:t>
            </w:r>
          </w:p>
        </w:tc>
        <w:tc>
          <w:tcPr>
            <w:tcW w:w="3192" w:type="dxa"/>
          </w:tcPr>
          <w:p w14:paraId="6DC4A41A" w14:textId="30AC8E75" w:rsidR="004464D6" w:rsidRPr="0048079F" w:rsidRDefault="004464D6" w:rsidP="004464D6">
            <w:r w:rsidRPr="005348A0">
              <w:t>NA0K18020</w:t>
            </w:r>
          </w:p>
        </w:tc>
        <w:tc>
          <w:tcPr>
            <w:tcW w:w="3192" w:type="dxa"/>
          </w:tcPr>
          <w:p w14:paraId="2BD86C9D" w14:textId="66E1E575" w:rsidR="004464D6" w:rsidRPr="004464D6" w:rsidRDefault="004464D6" w:rsidP="004464D6">
            <w:pPr>
              <w:rPr>
                <w:color w:val="92D050"/>
              </w:rPr>
            </w:pPr>
            <w:r w:rsidRPr="004464D6">
              <w:rPr>
                <w:color w:val="92D050"/>
              </w:rPr>
              <w:t xml:space="preserve">BI </w:t>
            </w:r>
          </w:p>
        </w:tc>
      </w:tr>
    </w:tbl>
    <w:p w14:paraId="1E912571" w14:textId="7C209CED" w:rsidR="006814DE" w:rsidRDefault="006814DE" w:rsidP="006814DE"/>
    <w:p w14:paraId="08F67AEB" w14:textId="77777777" w:rsidR="00105661" w:rsidRDefault="00105661" w:rsidP="00105661">
      <w:pPr>
        <w:pStyle w:val="Heading3"/>
      </w:pPr>
      <w:r>
        <w:lastRenderedPageBreak/>
        <w:t>Sample q</w:t>
      </w:r>
      <w:r w:rsidRPr="00BF1623">
        <w:t>uery</w:t>
      </w:r>
      <w:r>
        <w:t xml:space="preserve"> using join table</w:t>
      </w:r>
    </w:p>
    <w:p w14:paraId="6C147B2B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nsr_obsnum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nsb_data_set_name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nst_sampnum</w:t>
      </w:r>
      <w:proofErr w:type="spellEnd"/>
    </w:p>
    <w:p w14:paraId="68C616DB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science</w:t>
      </w:r>
    </w:p>
    <w:p w14:paraId="1267C1AD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nicmos_ref_data</w:t>
      </w:r>
      <w:proofErr w:type="spellEnd"/>
    </w:p>
    <w:p w14:paraId="317DD5D3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nsr_program_id</w:t>
      </w:r>
      <w:proofErr w:type="spellEnd"/>
    </w:p>
    <w:p w14:paraId="4380E089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nsr_obset_id</w:t>
      </w:r>
      <w:proofErr w:type="spellEnd"/>
    </w:p>
    <w:p w14:paraId="4232BC4A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nsr_obsnum</w:t>
      </w:r>
      <w:proofErr w:type="spellEnd"/>
    </w:p>
    <w:p w14:paraId="2F6E3887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sci_inst_db_join</w:t>
      </w:r>
      <w:proofErr w:type="spellEnd"/>
    </w:p>
    <w:p w14:paraId="327B5E1F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sij_sdb_program_id</w:t>
      </w:r>
      <w:proofErr w:type="spellEnd"/>
    </w:p>
    <w:p w14:paraId="41D6A540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sij_sdb_obset_id</w:t>
      </w:r>
      <w:proofErr w:type="spellEnd"/>
    </w:p>
    <w:p w14:paraId="628E67DB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sij_sdb_obsnum</w:t>
      </w:r>
      <w:proofErr w:type="spellEnd"/>
    </w:p>
    <w:p w14:paraId="0C333413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nicmos_b_data</w:t>
      </w:r>
      <w:proofErr w:type="spellEnd"/>
    </w:p>
    <w:p w14:paraId="23616584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nsb_program_id</w:t>
      </w:r>
      <w:proofErr w:type="spellEnd"/>
    </w:p>
    <w:p w14:paraId="6A803DA9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nsb_obset_id</w:t>
      </w:r>
      <w:proofErr w:type="spellEnd"/>
    </w:p>
    <w:p w14:paraId="54CA6BE3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nsb_obsnum</w:t>
      </w:r>
      <w:proofErr w:type="spellEnd"/>
    </w:p>
    <w:p w14:paraId="7499C817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nicmos_times</w:t>
      </w:r>
      <w:proofErr w:type="spellEnd"/>
    </w:p>
    <w:p w14:paraId="4A9E1862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nsb_program_id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nst_program_id</w:t>
      </w:r>
      <w:proofErr w:type="spellEnd"/>
    </w:p>
    <w:p w14:paraId="2E1A5586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nsb_obset_id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nst_obset_id</w:t>
      </w:r>
      <w:proofErr w:type="spellEnd"/>
    </w:p>
    <w:p w14:paraId="434FBB10" w14:textId="77777777" w:rsidR="00105661" w:rsidRDefault="00105661" w:rsidP="001056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nst_obsnum</w:t>
      </w:r>
      <w:proofErr w:type="spellEnd"/>
    </w:p>
    <w:p w14:paraId="5EECE604" w14:textId="4A773526" w:rsidR="006814DE" w:rsidRDefault="00105661" w:rsidP="00105661">
      <w:pPr>
        <w:pStyle w:val="BodyTex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'NA0K1802%'</w:t>
      </w:r>
    </w:p>
    <w:p w14:paraId="5A3EC899" w14:textId="77777777" w:rsidR="0005226A" w:rsidRDefault="0005226A" w:rsidP="00105661">
      <w:pPr>
        <w:pStyle w:val="BodyText"/>
        <w:rPr>
          <w:rFonts w:ascii="Consolas" w:hAnsi="Consolas" w:cs="Consolas"/>
          <w:color w:val="FF0000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598"/>
        <w:gridCol w:w="1333"/>
        <w:gridCol w:w="1956"/>
        <w:gridCol w:w="1361"/>
        <w:gridCol w:w="1487"/>
      </w:tblGrid>
      <w:tr w:rsidR="00105661" w14:paraId="78E3829C" w14:textId="77777777" w:rsidTr="0005226A">
        <w:tc>
          <w:tcPr>
            <w:tcW w:w="1615" w:type="dxa"/>
          </w:tcPr>
          <w:p w14:paraId="67D9BC97" w14:textId="1114CD2C" w:rsidR="00105661" w:rsidRDefault="00105661" w:rsidP="00105661">
            <w:pPr>
              <w:pStyle w:val="BodyText"/>
            </w:pPr>
            <w:proofErr w:type="spellStart"/>
            <w:r w:rsidRPr="00172B41">
              <w:t>sci_data_set_name</w:t>
            </w:r>
            <w:proofErr w:type="spellEnd"/>
          </w:p>
        </w:tc>
        <w:tc>
          <w:tcPr>
            <w:tcW w:w="1598" w:type="dxa"/>
          </w:tcPr>
          <w:p w14:paraId="2724C93E" w14:textId="660FD3F8" w:rsidR="00105661" w:rsidRDefault="00105661" w:rsidP="00105661">
            <w:pPr>
              <w:pStyle w:val="BodyText"/>
            </w:pPr>
            <w:proofErr w:type="spellStart"/>
            <w:r w:rsidRPr="00172B41">
              <w:t>sci_asn_id</w:t>
            </w:r>
            <w:proofErr w:type="spellEnd"/>
          </w:p>
        </w:tc>
        <w:tc>
          <w:tcPr>
            <w:tcW w:w="1333" w:type="dxa"/>
          </w:tcPr>
          <w:p w14:paraId="494927F0" w14:textId="0843B9C6" w:rsidR="00105661" w:rsidRDefault="00105661" w:rsidP="00105661">
            <w:pPr>
              <w:pStyle w:val="BodyText"/>
            </w:pPr>
            <w:proofErr w:type="spellStart"/>
            <w:r w:rsidRPr="00172B41">
              <w:t>nsr_obsnum</w:t>
            </w:r>
            <w:proofErr w:type="spellEnd"/>
          </w:p>
        </w:tc>
        <w:tc>
          <w:tcPr>
            <w:tcW w:w="1956" w:type="dxa"/>
          </w:tcPr>
          <w:p w14:paraId="168E08EB" w14:textId="293A8AE4" w:rsidR="00105661" w:rsidRDefault="00105661" w:rsidP="00105661">
            <w:pPr>
              <w:pStyle w:val="BodyText"/>
            </w:pPr>
            <w:proofErr w:type="spellStart"/>
            <w:r w:rsidRPr="00172B41">
              <w:t>nsb_data_set_name</w:t>
            </w:r>
            <w:proofErr w:type="spellEnd"/>
          </w:p>
        </w:tc>
        <w:tc>
          <w:tcPr>
            <w:tcW w:w="1361" w:type="dxa"/>
          </w:tcPr>
          <w:p w14:paraId="61F8D3F8" w14:textId="45EF1BE1" w:rsidR="00105661" w:rsidRDefault="00105661" w:rsidP="00105661">
            <w:pPr>
              <w:pStyle w:val="BodyText"/>
            </w:pPr>
            <w:proofErr w:type="spellStart"/>
            <w:r w:rsidRPr="00172B41">
              <w:t>nsb_obsnum</w:t>
            </w:r>
            <w:proofErr w:type="spellEnd"/>
          </w:p>
        </w:tc>
        <w:tc>
          <w:tcPr>
            <w:tcW w:w="1487" w:type="dxa"/>
          </w:tcPr>
          <w:p w14:paraId="21E8BE91" w14:textId="010D526C" w:rsidR="00105661" w:rsidRDefault="00105661" w:rsidP="00105661">
            <w:pPr>
              <w:pStyle w:val="BodyText"/>
            </w:pPr>
            <w:proofErr w:type="spellStart"/>
            <w:r w:rsidRPr="00172B41">
              <w:t>nst_sampnum</w:t>
            </w:r>
            <w:proofErr w:type="spellEnd"/>
          </w:p>
        </w:tc>
      </w:tr>
      <w:tr w:rsidR="00105661" w14:paraId="156EC890" w14:textId="77777777" w:rsidTr="0005226A">
        <w:tc>
          <w:tcPr>
            <w:tcW w:w="1615" w:type="dxa"/>
          </w:tcPr>
          <w:p w14:paraId="4B1694E1" w14:textId="771F97E1" w:rsidR="00105661" w:rsidRDefault="00105661" w:rsidP="00105661">
            <w:pPr>
              <w:pStyle w:val="BodyText"/>
            </w:pPr>
            <w:r w:rsidRPr="00172B41">
              <w:t>NA0K18020</w:t>
            </w:r>
          </w:p>
        </w:tc>
        <w:tc>
          <w:tcPr>
            <w:tcW w:w="1598" w:type="dxa"/>
          </w:tcPr>
          <w:p w14:paraId="3C5A5F78" w14:textId="121277BF" w:rsidR="00105661" w:rsidRDefault="00105661" w:rsidP="00105661">
            <w:pPr>
              <w:pStyle w:val="BodyText"/>
            </w:pPr>
            <w:r w:rsidRPr="00172B41">
              <w:t>NA0K18020</w:t>
            </w:r>
          </w:p>
        </w:tc>
        <w:tc>
          <w:tcPr>
            <w:tcW w:w="1333" w:type="dxa"/>
          </w:tcPr>
          <w:p w14:paraId="720D4F5D" w14:textId="698893B4" w:rsidR="00105661" w:rsidRDefault="00105661" w:rsidP="00105661">
            <w:pPr>
              <w:pStyle w:val="BodyText"/>
            </w:pPr>
            <w:r w:rsidRPr="00172B41">
              <w:t>020</w:t>
            </w:r>
          </w:p>
        </w:tc>
        <w:tc>
          <w:tcPr>
            <w:tcW w:w="1956" w:type="dxa"/>
          </w:tcPr>
          <w:p w14:paraId="03AA9BA6" w14:textId="37975EDF" w:rsidR="00105661" w:rsidRDefault="00105661" w:rsidP="00105661">
            <w:pPr>
              <w:pStyle w:val="BodyText"/>
            </w:pPr>
            <w:r w:rsidRPr="00172B41">
              <w:t>NA0K18BDQ</w:t>
            </w:r>
          </w:p>
        </w:tc>
        <w:tc>
          <w:tcPr>
            <w:tcW w:w="1361" w:type="dxa"/>
          </w:tcPr>
          <w:p w14:paraId="4321E255" w14:textId="451F5BDD" w:rsidR="00105661" w:rsidRDefault="00105661" w:rsidP="00105661">
            <w:pPr>
              <w:pStyle w:val="BodyText"/>
            </w:pPr>
            <w:r w:rsidRPr="00172B41">
              <w:t xml:space="preserve">BD </w:t>
            </w:r>
          </w:p>
        </w:tc>
        <w:tc>
          <w:tcPr>
            <w:tcW w:w="1487" w:type="dxa"/>
          </w:tcPr>
          <w:p w14:paraId="05F4A51C" w14:textId="3744729C" w:rsidR="00105661" w:rsidRDefault="00105661" w:rsidP="00105661">
            <w:pPr>
              <w:pStyle w:val="BodyText"/>
            </w:pPr>
            <w:r w:rsidRPr="00172B41">
              <w:t>0</w:t>
            </w:r>
            <w:r w:rsidR="003C1422">
              <w:t>-7*</w:t>
            </w:r>
          </w:p>
        </w:tc>
      </w:tr>
      <w:tr w:rsidR="00105661" w14:paraId="3C1460AD" w14:textId="77777777" w:rsidTr="0005226A">
        <w:tc>
          <w:tcPr>
            <w:tcW w:w="1615" w:type="dxa"/>
          </w:tcPr>
          <w:p w14:paraId="4419B57E" w14:textId="026B67E2" w:rsidR="00105661" w:rsidRDefault="00105661" w:rsidP="00105661">
            <w:pPr>
              <w:pStyle w:val="BodyText"/>
            </w:pPr>
            <w:r w:rsidRPr="00172B41">
              <w:t>NA0K18020</w:t>
            </w:r>
          </w:p>
        </w:tc>
        <w:tc>
          <w:tcPr>
            <w:tcW w:w="1598" w:type="dxa"/>
          </w:tcPr>
          <w:p w14:paraId="29548D2C" w14:textId="6D7D05DE" w:rsidR="00105661" w:rsidRDefault="00105661" w:rsidP="00105661">
            <w:pPr>
              <w:pStyle w:val="BodyText"/>
            </w:pPr>
            <w:r w:rsidRPr="00172B41">
              <w:t>NA0K18020</w:t>
            </w:r>
          </w:p>
        </w:tc>
        <w:tc>
          <w:tcPr>
            <w:tcW w:w="1333" w:type="dxa"/>
          </w:tcPr>
          <w:p w14:paraId="2BB8A821" w14:textId="7056FB67" w:rsidR="00105661" w:rsidRDefault="00105661" w:rsidP="00105661">
            <w:pPr>
              <w:pStyle w:val="BodyText"/>
            </w:pPr>
            <w:r w:rsidRPr="00172B41">
              <w:t>020</w:t>
            </w:r>
          </w:p>
        </w:tc>
        <w:tc>
          <w:tcPr>
            <w:tcW w:w="1956" w:type="dxa"/>
          </w:tcPr>
          <w:p w14:paraId="6616B6FA" w14:textId="53F78299" w:rsidR="00105661" w:rsidRDefault="00105661" w:rsidP="00105661">
            <w:pPr>
              <w:pStyle w:val="BodyText"/>
            </w:pPr>
            <w:r w:rsidRPr="00172B41">
              <w:t>NA0K18BFQ</w:t>
            </w:r>
          </w:p>
        </w:tc>
        <w:tc>
          <w:tcPr>
            <w:tcW w:w="1361" w:type="dxa"/>
          </w:tcPr>
          <w:p w14:paraId="10768F7B" w14:textId="5959FBE0" w:rsidR="00105661" w:rsidRDefault="00105661" w:rsidP="00105661">
            <w:pPr>
              <w:pStyle w:val="BodyText"/>
            </w:pPr>
            <w:r w:rsidRPr="00172B41">
              <w:t xml:space="preserve">BF </w:t>
            </w:r>
          </w:p>
        </w:tc>
        <w:tc>
          <w:tcPr>
            <w:tcW w:w="1487" w:type="dxa"/>
          </w:tcPr>
          <w:p w14:paraId="2F6B226C" w14:textId="25FCDC32" w:rsidR="00105661" w:rsidRDefault="00105661" w:rsidP="00105661">
            <w:pPr>
              <w:pStyle w:val="BodyText"/>
            </w:pPr>
            <w:r w:rsidRPr="00172B41">
              <w:t>0</w:t>
            </w:r>
            <w:r w:rsidR="003C1422">
              <w:t>-7*</w:t>
            </w:r>
          </w:p>
        </w:tc>
      </w:tr>
      <w:tr w:rsidR="00105661" w14:paraId="7E44EC0C" w14:textId="77777777" w:rsidTr="0005226A">
        <w:tc>
          <w:tcPr>
            <w:tcW w:w="1615" w:type="dxa"/>
          </w:tcPr>
          <w:p w14:paraId="476A6A77" w14:textId="1D5E451F" w:rsidR="00105661" w:rsidRDefault="00105661" w:rsidP="00105661">
            <w:pPr>
              <w:pStyle w:val="BodyText"/>
            </w:pPr>
            <w:r w:rsidRPr="00172B41">
              <w:t>NA0K18020</w:t>
            </w:r>
          </w:p>
        </w:tc>
        <w:tc>
          <w:tcPr>
            <w:tcW w:w="1598" w:type="dxa"/>
          </w:tcPr>
          <w:p w14:paraId="5883332B" w14:textId="448E884F" w:rsidR="00105661" w:rsidRDefault="00105661" w:rsidP="00105661">
            <w:pPr>
              <w:pStyle w:val="BodyText"/>
            </w:pPr>
            <w:r w:rsidRPr="00172B41">
              <w:t>NA0K18020</w:t>
            </w:r>
          </w:p>
        </w:tc>
        <w:tc>
          <w:tcPr>
            <w:tcW w:w="1333" w:type="dxa"/>
          </w:tcPr>
          <w:p w14:paraId="3C4ECD97" w14:textId="2B101492" w:rsidR="00105661" w:rsidRDefault="00105661" w:rsidP="00105661">
            <w:pPr>
              <w:pStyle w:val="BodyText"/>
            </w:pPr>
            <w:r w:rsidRPr="00172B41">
              <w:t>020</w:t>
            </w:r>
          </w:p>
        </w:tc>
        <w:tc>
          <w:tcPr>
            <w:tcW w:w="1956" w:type="dxa"/>
          </w:tcPr>
          <w:p w14:paraId="3631F2F2" w14:textId="22F1DEA9" w:rsidR="00105661" w:rsidRDefault="00105661" w:rsidP="00105661">
            <w:pPr>
              <w:pStyle w:val="BodyText"/>
            </w:pPr>
            <w:r w:rsidRPr="00172B41">
              <w:t>NA0K18BHQ</w:t>
            </w:r>
          </w:p>
        </w:tc>
        <w:tc>
          <w:tcPr>
            <w:tcW w:w="1361" w:type="dxa"/>
          </w:tcPr>
          <w:p w14:paraId="354206A1" w14:textId="33F7C705" w:rsidR="00105661" w:rsidRDefault="00105661" w:rsidP="00105661">
            <w:pPr>
              <w:pStyle w:val="BodyText"/>
            </w:pPr>
            <w:r w:rsidRPr="00172B41">
              <w:t xml:space="preserve">BH </w:t>
            </w:r>
          </w:p>
        </w:tc>
        <w:tc>
          <w:tcPr>
            <w:tcW w:w="1487" w:type="dxa"/>
          </w:tcPr>
          <w:p w14:paraId="41052ABA" w14:textId="7E958D26" w:rsidR="00105661" w:rsidRDefault="00105661" w:rsidP="00105661">
            <w:pPr>
              <w:pStyle w:val="BodyText"/>
            </w:pPr>
            <w:r w:rsidRPr="00172B41">
              <w:t>0</w:t>
            </w:r>
            <w:r w:rsidR="003C1422">
              <w:t>-7*</w:t>
            </w:r>
          </w:p>
        </w:tc>
      </w:tr>
      <w:tr w:rsidR="00105661" w14:paraId="6B3C8301" w14:textId="77777777" w:rsidTr="0005226A">
        <w:tc>
          <w:tcPr>
            <w:tcW w:w="1615" w:type="dxa"/>
          </w:tcPr>
          <w:p w14:paraId="319B379E" w14:textId="468C7DF8" w:rsidR="00105661" w:rsidRDefault="00105661" w:rsidP="00105661">
            <w:pPr>
              <w:pStyle w:val="BodyText"/>
            </w:pPr>
            <w:r w:rsidRPr="00172B41">
              <w:t>NA0K18021</w:t>
            </w:r>
          </w:p>
        </w:tc>
        <w:tc>
          <w:tcPr>
            <w:tcW w:w="1598" w:type="dxa"/>
          </w:tcPr>
          <w:p w14:paraId="2AB18756" w14:textId="16C95BB4" w:rsidR="00105661" w:rsidRDefault="00105661" w:rsidP="00105661">
            <w:pPr>
              <w:pStyle w:val="BodyText"/>
            </w:pPr>
            <w:r w:rsidRPr="00172B41">
              <w:t>NA0K18020</w:t>
            </w:r>
          </w:p>
        </w:tc>
        <w:tc>
          <w:tcPr>
            <w:tcW w:w="1333" w:type="dxa"/>
          </w:tcPr>
          <w:p w14:paraId="77A1A709" w14:textId="45CFBC3E" w:rsidR="00105661" w:rsidRDefault="00105661" w:rsidP="00105661">
            <w:pPr>
              <w:pStyle w:val="BodyText"/>
            </w:pPr>
            <w:r w:rsidRPr="00172B41">
              <w:t>021</w:t>
            </w:r>
          </w:p>
        </w:tc>
        <w:tc>
          <w:tcPr>
            <w:tcW w:w="1956" w:type="dxa"/>
          </w:tcPr>
          <w:p w14:paraId="0F91F856" w14:textId="4D7564AC" w:rsidR="00105661" w:rsidRDefault="00105661" w:rsidP="00105661">
            <w:pPr>
              <w:pStyle w:val="BodyText"/>
            </w:pPr>
            <w:r w:rsidRPr="00172B41">
              <w:t>NA0K18BEQ</w:t>
            </w:r>
          </w:p>
        </w:tc>
        <w:tc>
          <w:tcPr>
            <w:tcW w:w="1361" w:type="dxa"/>
          </w:tcPr>
          <w:p w14:paraId="6DF0BCA7" w14:textId="2BA405A2" w:rsidR="00105661" w:rsidRDefault="00105661" w:rsidP="00105661">
            <w:pPr>
              <w:pStyle w:val="BodyText"/>
            </w:pPr>
            <w:r w:rsidRPr="00172B41">
              <w:t xml:space="preserve">BE </w:t>
            </w:r>
          </w:p>
        </w:tc>
        <w:tc>
          <w:tcPr>
            <w:tcW w:w="1487" w:type="dxa"/>
          </w:tcPr>
          <w:p w14:paraId="47824276" w14:textId="1E13D220" w:rsidR="00105661" w:rsidRDefault="00105661" w:rsidP="00105661">
            <w:pPr>
              <w:pStyle w:val="BodyText"/>
            </w:pPr>
            <w:r w:rsidRPr="00172B41">
              <w:t>0</w:t>
            </w:r>
            <w:r w:rsidR="003C1422">
              <w:t>-7*</w:t>
            </w:r>
          </w:p>
        </w:tc>
      </w:tr>
      <w:tr w:rsidR="00105661" w14:paraId="1234E0FA" w14:textId="77777777" w:rsidTr="0005226A">
        <w:tc>
          <w:tcPr>
            <w:tcW w:w="1615" w:type="dxa"/>
          </w:tcPr>
          <w:p w14:paraId="712BDA71" w14:textId="5D3887BD" w:rsidR="00105661" w:rsidRDefault="00105661" w:rsidP="00105661">
            <w:pPr>
              <w:pStyle w:val="BodyText"/>
            </w:pPr>
            <w:r w:rsidRPr="00172B41">
              <w:t>NA0K18021</w:t>
            </w:r>
          </w:p>
        </w:tc>
        <w:tc>
          <w:tcPr>
            <w:tcW w:w="1598" w:type="dxa"/>
          </w:tcPr>
          <w:p w14:paraId="3A6804C8" w14:textId="5CBC37DF" w:rsidR="00105661" w:rsidRDefault="00105661" w:rsidP="00105661">
            <w:pPr>
              <w:pStyle w:val="BodyText"/>
            </w:pPr>
            <w:r w:rsidRPr="00172B41">
              <w:t>NA0K18020</w:t>
            </w:r>
          </w:p>
        </w:tc>
        <w:tc>
          <w:tcPr>
            <w:tcW w:w="1333" w:type="dxa"/>
          </w:tcPr>
          <w:p w14:paraId="438C3D81" w14:textId="3BB85A87" w:rsidR="00105661" w:rsidRDefault="00105661" w:rsidP="00105661">
            <w:pPr>
              <w:pStyle w:val="BodyText"/>
            </w:pPr>
            <w:r w:rsidRPr="00172B41">
              <w:t>021</w:t>
            </w:r>
          </w:p>
        </w:tc>
        <w:tc>
          <w:tcPr>
            <w:tcW w:w="1956" w:type="dxa"/>
          </w:tcPr>
          <w:p w14:paraId="76205753" w14:textId="2A75B1D4" w:rsidR="00105661" w:rsidRDefault="00105661" w:rsidP="00105661">
            <w:pPr>
              <w:pStyle w:val="BodyText"/>
            </w:pPr>
            <w:r w:rsidRPr="00172B41">
              <w:t>NA0K18BGQ</w:t>
            </w:r>
          </w:p>
        </w:tc>
        <w:tc>
          <w:tcPr>
            <w:tcW w:w="1361" w:type="dxa"/>
          </w:tcPr>
          <w:p w14:paraId="51C306B5" w14:textId="0033E21E" w:rsidR="00105661" w:rsidRDefault="00105661" w:rsidP="00105661">
            <w:pPr>
              <w:pStyle w:val="BodyText"/>
            </w:pPr>
            <w:r w:rsidRPr="00172B41">
              <w:t xml:space="preserve">BG </w:t>
            </w:r>
          </w:p>
        </w:tc>
        <w:tc>
          <w:tcPr>
            <w:tcW w:w="1487" w:type="dxa"/>
          </w:tcPr>
          <w:p w14:paraId="41E53BD3" w14:textId="62290D46" w:rsidR="00105661" w:rsidRDefault="00105661" w:rsidP="00105661">
            <w:pPr>
              <w:pStyle w:val="BodyText"/>
            </w:pPr>
            <w:r w:rsidRPr="00172B41">
              <w:t>0</w:t>
            </w:r>
            <w:r w:rsidR="003C1422">
              <w:t>-7*</w:t>
            </w:r>
          </w:p>
        </w:tc>
      </w:tr>
      <w:tr w:rsidR="00105661" w14:paraId="5DDAC4FC" w14:textId="77777777" w:rsidTr="0005226A">
        <w:tc>
          <w:tcPr>
            <w:tcW w:w="1615" w:type="dxa"/>
          </w:tcPr>
          <w:p w14:paraId="6497D563" w14:textId="5D332695" w:rsidR="00105661" w:rsidRDefault="00105661" w:rsidP="00105661">
            <w:pPr>
              <w:pStyle w:val="BodyText"/>
            </w:pPr>
            <w:r w:rsidRPr="00172B41">
              <w:t>NA0K18021</w:t>
            </w:r>
          </w:p>
        </w:tc>
        <w:tc>
          <w:tcPr>
            <w:tcW w:w="1598" w:type="dxa"/>
          </w:tcPr>
          <w:p w14:paraId="2FE226E9" w14:textId="0E5C1080" w:rsidR="00105661" w:rsidRDefault="00105661" w:rsidP="00105661">
            <w:pPr>
              <w:pStyle w:val="BodyText"/>
            </w:pPr>
            <w:r w:rsidRPr="00172B41">
              <w:t>NA0K18020</w:t>
            </w:r>
          </w:p>
        </w:tc>
        <w:tc>
          <w:tcPr>
            <w:tcW w:w="1333" w:type="dxa"/>
          </w:tcPr>
          <w:p w14:paraId="11FB7A5C" w14:textId="7CF1C754" w:rsidR="00105661" w:rsidRDefault="00105661" w:rsidP="00105661">
            <w:pPr>
              <w:pStyle w:val="BodyText"/>
            </w:pPr>
            <w:r w:rsidRPr="00172B41">
              <w:t>021</w:t>
            </w:r>
          </w:p>
        </w:tc>
        <w:tc>
          <w:tcPr>
            <w:tcW w:w="1956" w:type="dxa"/>
          </w:tcPr>
          <w:p w14:paraId="7791DA5C" w14:textId="6278D0A2" w:rsidR="00105661" w:rsidRDefault="00105661" w:rsidP="00105661">
            <w:pPr>
              <w:pStyle w:val="BodyText"/>
            </w:pPr>
            <w:r w:rsidRPr="00172B41">
              <w:t>NA0K18BIQ</w:t>
            </w:r>
          </w:p>
        </w:tc>
        <w:tc>
          <w:tcPr>
            <w:tcW w:w="1361" w:type="dxa"/>
          </w:tcPr>
          <w:p w14:paraId="3172EB71" w14:textId="4FE8BF13" w:rsidR="00105661" w:rsidRDefault="00105661" w:rsidP="00105661">
            <w:pPr>
              <w:pStyle w:val="BodyText"/>
            </w:pPr>
            <w:r w:rsidRPr="00172B41">
              <w:t xml:space="preserve">BI </w:t>
            </w:r>
          </w:p>
        </w:tc>
        <w:tc>
          <w:tcPr>
            <w:tcW w:w="1487" w:type="dxa"/>
          </w:tcPr>
          <w:p w14:paraId="20BF16CF" w14:textId="1AF966CC" w:rsidR="00105661" w:rsidRDefault="00105661" w:rsidP="00105661">
            <w:pPr>
              <w:pStyle w:val="BodyText"/>
            </w:pPr>
            <w:r w:rsidRPr="00172B41">
              <w:t>0</w:t>
            </w:r>
            <w:r w:rsidR="003C1422">
              <w:t>-7*</w:t>
            </w:r>
          </w:p>
        </w:tc>
      </w:tr>
    </w:tbl>
    <w:p w14:paraId="22B78583" w14:textId="4D08F009" w:rsidR="00105661" w:rsidRDefault="00105661" w:rsidP="00105661">
      <w:pPr>
        <w:pStyle w:val="BodyText"/>
      </w:pPr>
    </w:p>
    <w:p w14:paraId="6AED75EA" w14:textId="0728BF9C" w:rsidR="003C1422" w:rsidRPr="003C1422" w:rsidRDefault="003C1422" w:rsidP="003C1422">
      <w:pPr>
        <w:pStyle w:val="BodyText"/>
        <w:rPr>
          <w:rFonts w:asciiTheme="majorHAnsi" w:hAnsiTheme="majorHAnsi"/>
        </w:rPr>
      </w:pPr>
      <w:r w:rsidRPr="003C1422">
        <w:rPr>
          <w:rFonts w:asciiTheme="majorHAnsi" w:hAnsiTheme="majorHAnsi"/>
        </w:rPr>
        <w:t xml:space="preserve">* There are </w:t>
      </w:r>
      <w:r>
        <w:rPr>
          <w:rFonts w:asciiTheme="majorHAnsi" w:hAnsiTheme="majorHAnsi"/>
        </w:rPr>
        <w:t xml:space="preserve">actually 48 rows returned.  One each for </w:t>
      </w:r>
      <w:proofErr w:type="spellStart"/>
      <w:r>
        <w:rPr>
          <w:rFonts w:asciiTheme="majorHAnsi" w:hAnsiTheme="majorHAnsi"/>
        </w:rPr>
        <w:t>sampnum</w:t>
      </w:r>
      <w:proofErr w:type="spellEnd"/>
      <w:r>
        <w:rPr>
          <w:rFonts w:asciiTheme="majorHAnsi" w:hAnsiTheme="majorHAnsi"/>
        </w:rPr>
        <w:t xml:space="preserve"> = 0</w:t>
      </w:r>
      <w:proofErr w:type="gramStart"/>
      <w:r>
        <w:rPr>
          <w:rFonts w:asciiTheme="majorHAnsi" w:hAnsiTheme="majorHAnsi"/>
        </w:rPr>
        <w:t>,1,2,3,4,5,6,7</w:t>
      </w:r>
      <w:proofErr w:type="gramEnd"/>
      <w:r>
        <w:rPr>
          <w:rFonts w:asciiTheme="majorHAnsi" w:hAnsiTheme="majorHAnsi"/>
        </w:rPr>
        <w:t xml:space="preserve"> </w:t>
      </w:r>
      <w:r w:rsidR="0005226A">
        <w:rPr>
          <w:rFonts w:asciiTheme="majorHAnsi" w:hAnsiTheme="majorHAnsi"/>
        </w:rPr>
        <w:t>for</w:t>
      </w:r>
      <w:r>
        <w:rPr>
          <w:rFonts w:asciiTheme="majorHAnsi" w:hAnsiTheme="majorHAnsi"/>
        </w:rPr>
        <w:t xml:space="preserve"> each product/exposure combination.  </w:t>
      </w:r>
      <w:r w:rsidR="00856FEE">
        <w:rPr>
          <w:rFonts w:asciiTheme="majorHAnsi" w:hAnsiTheme="majorHAnsi"/>
        </w:rPr>
        <w:t xml:space="preserve">It </w:t>
      </w:r>
      <w:proofErr w:type="gramStart"/>
      <w:r w:rsidR="00856FEE">
        <w:rPr>
          <w:rFonts w:asciiTheme="majorHAnsi" w:hAnsiTheme="majorHAnsi"/>
        </w:rPr>
        <w:t>was shortened</w:t>
      </w:r>
      <w:proofErr w:type="gramEnd"/>
      <w:r>
        <w:rPr>
          <w:rFonts w:asciiTheme="majorHAnsi" w:hAnsiTheme="majorHAnsi"/>
        </w:rPr>
        <w:t xml:space="preserve"> here for space considerations.</w:t>
      </w:r>
    </w:p>
    <w:p w14:paraId="4F743283" w14:textId="771510AD" w:rsidR="005714C0" w:rsidRDefault="005714C0" w:rsidP="008F580F">
      <w:pPr>
        <w:pStyle w:val="Heading2"/>
      </w:pPr>
      <w:r>
        <w:t>ACS Associations</w:t>
      </w:r>
    </w:p>
    <w:p w14:paraId="7E2DAD9C" w14:textId="56620A4E" w:rsidR="00AE76D0" w:rsidRPr="008F580F" w:rsidRDefault="00AE76D0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t>ACS association do not require the main produc</w:t>
      </w:r>
      <w:r w:rsidR="00C91333">
        <w:rPr>
          <w:rFonts w:asciiTheme="majorHAnsi" w:hAnsiTheme="majorHAnsi"/>
        </w:rPr>
        <w:t>t to match the association ID</w:t>
      </w:r>
      <w:r w:rsidR="00DA6017" w:rsidRPr="008F580F">
        <w:rPr>
          <w:rFonts w:asciiTheme="majorHAnsi" w:hAnsiTheme="majorHAnsi"/>
        </w:rPr>
        <w:t>.</w:t>
      </w:r>
    </w:p>
    <w:p w14:paraId="0F578263" w14:textId="6BD5D57F" w:rsidR="00DA6017" w:rsidRPr="008F580F" w:rsidRDefault="006777A1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Dither </w:t>
      </w:r>
      <w:r w:rsidR="00DA6017" w:rsidRPr="008F580F">
        <w:rPr>
          <w:rFonts w:asciiTheme="majorHAnsi" w:hAnsiTheme="majorHAnsi"/>
        </w:rPr>
        <w:t>associations always have a product</w:t>
      </w:r>
      <w:r w:rsidR="00C91333">
        <w:rPr>
          <w:rFonts w:asciiTheme="majorHAnsi" w:hAnsiTheme="majorHAnsi"/>
        </w:rPr>
        <w:t xml:space="preserve"> that matches the association ID</w:t>
      </w:r>
      <w:r w:rsidR="00DA6017" w:rsidRPr="008F580F">
        <w:rPr>
          <w:rFonts w:asciiTheme="majorHAnsi" w:hAnsiTheme="majorHAnsi"/>
        </w:rPr>
        <w:t>, i.e.</w:t>
      </w:r>
      <w:r w:rsidR="00C91333">
        <w:rPr>
          <w:rFonts w:asciiTheme="majorHAnsi" w:hAnsiTheme="majorHAnsi"/>
        </w:rPr>
        <w:t>,</w:t>
      </w:r>
      <w:r w:rsidR="00DA6017" w:rsidRPr="008F580F">
        <w:rPr>
          <w:rFonts w:asciiTheme="majorHAnsi" w:hAnsiTheme="majorHAnsi"/>
        </w:rPr>
        <w:t xml:space="preserve"> a product that ends in zero. </w:t>
      </w:r>
    </w:p>
    <w:p w14:paraId="588AF021" w14:textId="77777777" w:rsidR="00DA6017" w:rsidRPr="008F580F" w:rsidRDefault="00DA6017" w:rsidP="003360A9">
      <w:pPr>
        <w:pStyle w:val="BodyText"/>
        <w:numPr>
          <w:ilvl w:val="0"/>
          <w:numId w:val="24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>Each product and exposure is in its own dataset.</w:t>
      </w:r>
    </w:p>
    <w:p w14:paraId="17E639F8" w14:textId="42420698" w:rsidR="00DA6017" w:rsidRPr="008F580F" w:rsidRDefault="00BF1623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gramStart"/>
      <w:r w:rsidR="00856FEE">
        <w:rPr>
          <w:rFonts w:asciiTheme="majorHAnsi" w:hAnsiTheme="majorHAnsi"/>
        </w:rPr>
        <w:t>e</w:t>
      </w:r>
      <w:r w:rsidR="00DA6017" w:rsidRPr="008F580F">
        <w:rPr>
          <w:rFonts w:asciiTheme="majorHAnsi" w:hAnsiTheme="majorHAnsi"/>
        </w:rPr>
        <w:t xml:space="preserve">xposure </w:t>
      </w:r>
      <w:r w:rsidR="0070744E" w:rsidRPr="008F580F">
        <w:rPr>
          <w:rFonts w:asciiTheme="majorHAnsi" w:hAnsiTheme="majorHAnsi"/>
        </w:rPr>
        <w:t xml:space="preserve">table </w:t>
      </w:r>
      <w:r w:rsidR="00DA6017" w:rsidRPr="008F580F">
        <w:rPr>
          <w:rFonts w:asciiTheme="majorHAnsi" w:hAnsiTheme="majorHAnsi"/>
        </w:rPr>
        <w:t>dataset name</w:t>
      </w:r>
      <w:proofErr w:type="gramEnd"/>
      <w:r w:rsidR="00DA6017" w:rsidRPr="008F580F">
        <w:rPr>
          <w:rFonts w:asciiTheme="majorHAnsi" w:hAnsiTheme="majorHAnsi"/>
        </w:rPr>
        <w:t xml:space="preserve"> always maps to the PSO key.</w:t>
      </w:r>
    </w:p>
    <w:p w14:paraId="477C6AFE" w14:textId="7D09A4A7" w:rsidR="009A5FE3" w:rsidRPr="008F580F" w:rsidRDefault="009A5FE3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For associations with multiple products, the </w:t>
      </w:r>
      <w:proofErr w:type="spellStart"/>
      <w:r w:rsidRPr="008F580F">
        <w:rPr>
          <w:rFonts w:asciiTheme="majorHAnsi" w:hAnsiTheme="majorHAnsi"/>
        </w:rPr>
        <w:t>subproducts</w:t>
      </w:r>
      <w:proofErr w:type="spellEnd"/>
      <w:r w:rsidRPr="008F580F">
        <w:rPr>
          <w:rFonts w:asciiTheme="majorHAnsi" w:hAnsiTheme="majorHAnsi"/>
        </w:rPr>
        <w:t xml:space="preserve"> map to a subset of the exposures while the main product maps to all the exposures.</w:t>
      </w:r>
    </w:p>
    <w:p w14:paraId="15EA31D8" w14:textId="2520F2D6" w:rsidR="00AE76D0" w:rsidRPr="008F580F" w:rsidRDefault="009A5FE3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lastRenderedPageBreak/>
        <w:t xml:space="preserve">When using </w:t>
      </w:r>
      <w:proofErr w:type="spellStart"/>
      <w:r w:rsidRPr="008F580F">
        <w:rPr>
          <w:rFonts w:asciiTheme="majorHAnsi" w:hAnsiTheme="majorHAnsi"/>
        </w:rPr>
        <w:t>sci_inst_db_join</w:t>
      </w:r>
      <w:proofErr w:type="spellEnd"/>
      <w:r w:rsidRPr="008F580F">
        <w:rPr>
          <w:rFonts w:asciiTheme="majorHAnsi" w:hAnsiTheme="majorHAnsi"/>
        </w:rPr>
        <w:t xml:space="preserve"> </w:t>
      </w:r>
      <w:r w:rsidR="00B43F00">
        <w:rPr>
          <w:rFonts w:asciiTheme="majorHAnsi" w:hAnsiTheme="majorHAnsi"/>
        </w:rPr>
        <w:t xml:space="preserve">to join dither </w:t>
      </w:r>
      <w:r w:rsidR="00DA6017" w:rsidRPr="008F580F">
        <w:rPr>
          <w:rFonts w:asciiTheme="majorHAnsi" w:hAnsiTheme="majorHAnsi"/>
        </w:rPr>
        <w:t>products and members</w:t>
      </w:r>
      <w:r w:rsidRPr="008F580F">
        <w:rPr>
          <w:rFonts w:asciiTheme="majorHAnsi" w:hAnsiTheme="majorHAnsi"/>
        </w:rPr>
        <w:t xml:space="preserve">, adding the keyword DISTINCT prevents multiple rows from </w:t>
      </w:r>
      <w:proofErr w:type="gramStart"/>
      <w:r w:rsidRPr="008F580F">
        <w:rPr>
          <w:rFonts w:asciiTheme="majorHAnsi" w:hAnsiTheme="majorHAnsi"/>
        </w:rPr>
        <w:t>being returned</w:t>
      </w:r>
      <w:proofErr w:type="gramEnd"/>
      <w:r w:rsidRPr="008F580F">
        <w:rPr>
          <w:rFonts w:asciiTheme="majorHAnsi" w:hAnsiTheme="majorHAnsi"/>
        </w:rPr>
        <w:t xml:space="preserve"> (due to the exposure joining twice in </w:t>
      </w:r>
      <w:proofErr w:type="spellStart"/>
      <w:r w:rsidRPr="008F580F">
        <w:rPr>
          <w:rFonts w:asciiTheme="majorHAnsi" w:hAnsiTheme="majorHAnsi"/>
        </w:rPr>
        <w:t>sci_inst_db_join</w:t>
      </w:r>
      <w:proofErr w:type="spellEnd"/>
      <w:r w:rsidRPr="008F580F">
        <w:rPr>
          <w:rFonts w:asciiTheme="majorHAnsi" w:hAnsiTheme="majorHAnsi"/>
        </w:rPr>
        <w:t>)</w:t>
      </w:r>
      <w:r w:rsidR="00B43F00">
        <w:rPr>
          <w:rFonts w:asciiTheme="majorHAnsi" w:hAnsiTheme="majorHAnsi"/>
        </w:rPr>
        <w:t>.</w:t>
      </w:r>
    </w:p>
    <w:p w14:paraId="328F0FA1" w14:textId="77777777" w:rsidR="00DA6017" w:rsidRPr="00AE76D0" w:rsidRDefault="00DA6017" w:rsidP="00DA6017">
      <w:pPr>
        <w:pStyle w:val="ListParagraph"/>
      </w:pPr>
    </w:p>
    <w:p w14:paraId="43EAE6BD" w14:textId="0A448B25" w:rsidR="00E55D4C" w:rsidRPr="008F580F" w:rsidRDefault="00510F9E" w:rsidP="00BD6BE4">
      <w:pPr>
        <w:pStyle w:val="Heading3"/>
      </w:pPr>
      <w:r w:rsidRPr="008F580F">
        <w:t xml:space="preserve">Example using association </w:t>
      </w:r>
      <w:r w:rsidR="00E55D4C" w:rsidRPr="008F580F">
        <w:t>JDRY21010 (dither)</w:t>
      </w:r>
    </w:p>
    <w:p w14:paraId="17C52D30" w14:textId="77777777" w:rsidR="005714C0" w:rsidRPr="00EA2DB2" w:rsidRDefault="005714C0" w:rsidP="005714C0">
      <w:pPr>
        <w:pStyle w:val="BodyText"/>
      </w:pPr>
      <w:proofErr w:type="gramStart"/>
      <w:r>
        <w:t>science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106"/>
        <w:gridCol w:w="3106"/>
      </w:tblGrid>
      <w:tr w:rsidR="005714C0" w14:paraId="5F09BF16" w14:textId="77777777" w:rsidTr="00E55D4C">
        <w:tc>
          <w:tcPr>
            <w:tcW w:w="3138" w:type="dxa"/>
          </w:tcPr>
          <w:p w14:paraId="02634662" w14:textId="77777777" w:rsidR="005714C0" w:rsidRDefault="005714C0" w:rsidP="005714C0">
            <w:proofErr w:type="spellStart"/>
            <w:r w:rsidRPr="00F221A4">
              <w:t>sci_data_set_name</w:t>
            </w:r>
            <w:proofErr w:type="spellEnd"/>
          </w:p>
        </w:tc>
        <w:tc>
          <w:tcPr>
            <w:tcW w:w="3106" w:type="dxa"/>
          </w:tcPr>
          <w:p w14:paraId="358FDD11" w14:textId="77777777" w:rsidR="005714C0" w:rsidRDefault="005714C0" w:rsidP="005714C0">
            <w:proofErr w:type="spellStart"/>
            <w:r w:rsidRPr="00F221A4">
              <w:t>sci_asn_id</w:t>
            </w:r>
            <w:proofErr w:type="spellEnd"/>
          </w:p>
        </w:tc>
        <w:tc>
          <w:tcPr>
            <w:tcW w:w="3106" w:type="dxa"/>
          </w:tcPr>
          <w:p w14:paraId="6B20A93F" w14:textId="77777777" w:rsidR="005714C0" w:rsidRDefault="005714C0" w:rsidP="005714C0">
            <w:proofErr w:type="spellStart"/>
            <w:r w:rsidRPr="00F221A4">
              <w:t>sci_obsnum</w:t>
            </w:r>
            <w:proofErr w:type="spellEnd"/>
          </w:p>
        </w:tc>
      </w:tr>
      <w:tr w:rsidR="005714C0" w14:paraId="7F753CF4" w14:textId="77777777" w:rsidTr="005714C0">
        <w:tc>
          <w:tcPr>
            <w:tcW w:w="3192" w:type="dxa"/>
          </w:tcPr>
          <w:p w14:paraId="1AAFD006" w14:textId="73A1D841" w:rsidR="005714C0" w:rsidRPr="00407711" w:rsidRDefault="005714C0" w:rsidP="005714C0">
            <w:r w:rsidRPr="00A46D59">
              <w:t>JDRY21010</w:t>
            </w:r>
          </w:p>
        </w:tc>
        <w:tc>
          <w:tcPr>
            <w:tcW w:w="3192" w:type="dxa"/>
          </w:tcPr>
          <w:p w14:paraId="65CC3112" w14:textId="3FF37117" w:rsidR="005714C0" w:rsidRPr="00407711" w:rsidRDefault="005714C0" w:rsidP="005714C0">
            <w:r w:rsidRPr="00A46D59">
              <w:t>JDRY21010</w:t>
            </w:r>
          </w:p>
        </w:tc>
        <w:tc>
          <w:tcPr>
            <w:tcW w:w="3192" w:type="dxa"/>
          </w:tcPr>
          <w:p w14:paraId="658376E6" w14:textId="17DEE71C" w:rsidR="005714C0" w:rsidRPr="005714C0" w:rsidRDefault="005714C0" w:rsidP="005714C0">
            <w:pPr>
              <w:rPr>
                <w:color w:val="FFC000"/>
              </w:rPr>
            </w:pPr>
            <w:r w:rsidRPr="005714C0">
              <w:rPr>
                <w:color w:val="FFC000"/>
              </w:rPr>
              <w:t>010</w:t>
            </w:r>
          </w:p>
        </w:tc>
      </w:tr>
      <w:tr w:rsidR="005714C0" w14:paraId="6A03B195" w14:textId="77777777" w:rsidTr="00E55D4C">
        <w:tc>
          <w:tcPr>
            <w:tcW w:w="3138" w:type="dxa"/>
          </w:tcPr>
          <w:p w14:paraId="17A78284" w14:textId="5D54E22E" w:rsidR="005714C0" w:rsidRPr="009E5267" w:rsidRDefault="005714C0" w:rsidP="005714C0">
            <w:r w:rsidRPr="00A46D59">
              <w:t>JDRY21011</w:t>
            </w:r>
          </w:p>
        </w:tc>
        <w:tc>
          <w:tcPr>
            <w:tcW w:w="3106" w:type="dxa"/>
          </w:tcPr>
          <w:p w14:paraId="1046B5E2" w14:textId="1C75E3B7" w:rsidR="005714C0" w:rsidRPr="009E5267" w:rsidRDefault="005714C0" w:rsidP="005714C0">
            <w:r w:rsidRPr="00A46D59">
              <w:t>JDRY21010</w:t>
            </w:r>
          </w:p>
        </w:tc>
        <w:tc>
          <w:tcPr>
            <w:tcW w:w="3106" w:type="dxa"/>
          </w:tcPr>
          <w:p w14:paraId="03BC4DDC" w14:textId="71ADB79F" w:rsidR="005714C0" w:rsidRPr="005714C0" w:rsidRDefault="005714C0" w:rsidP="005714C0">
            <w:pPr>
              <w:rPr>
                <w:color w:val="FFC000"/>
              </w:rPr>
            </w:pPr>
            <w:r w:rsidRPr="00E55D4C">
              <w:rPr>
                <w:color w:val="FF0000"/>
              </w:rPr>
              <w:t>011</w:t>
            </w:r>
          </w:p>
        </w:tc>
      </w:tr>
      <w:tr w:rsidR="005714C0" w14:paraId="02C6A0EB" w14:textId="77777777" w:rsidTr="00E55D4C">
        <w:tc>
          <w:tcPr>
            <w:tcW w:w="3138" w:type="dxa"/>
          </w:tcPr>
          <w:p w14:paraId="2AC097F7" w14:textId="306A4E4A" w:rsidR="005714C0" w:rsidRPr="009E5267" w:rsidRDefault="005714C0" w:rsidP="005714C0">
            <w:r w:rsidRPr="00A46D59">
              <w:t>JDRY21012</w:t>
            </w:r>
          </w:p>
        </w:tc>
        <w:tc>
          <w:tcPr>
            <w:tcW w:w="3106" w:type="dxa"/>
          </w:tcPr>
          <w:p w14:paraId="3992BBB8" w14:textId="794A4CB7" w:rsidR="005714C0" w:rsidRPr="009E5267" w:rsidRDefault="005714C0" w:rsidP="005714C0">
            <w:r w:rsidRPr="00A46D59">
              <w:t>JDRY21010</w:t>
            </w:r>
          </w:p>
        </w:tc>
        <w:tc>
          <w:tcPr>
            <w:tcW w:w="3106" w:type="dxa"/>
          </w:tcPr>
          <w:p w14:paraId="4D384547" w14:textId="326DEE89" w:rsidR="005714C0" w:rsidRPr="005714C0" w:rsidRDefault="005714C0" w:rsidP="005714C0">
            <w:pPr>
              <w:rPr>
                <w:color w:val="FFC000"/>
              </w:rPr>
            </w:pPr>
            <w:r w:rsidRPr="00E55D4C">
              <w:rPr>
                <w:color w:val="C00000"/>
              </w:rPr>
              <w:t>012</w:t>
            </w:r>
          </w:p>
        </w:tc>
      </w:tr>
    </w:tbl>
    <w:p w14:paraId="4FB04FF4" w14:textId="77777777" w:rsidR="005714C0" w:rsidRDefault="005714C0" w:rsidP="005714C0"/>
    <w:p w14:paraId="39F83276" w14:textId="77777777" w:rsidR="005714C0" w:rsidRDefault="005714C0" w:rsidP="005714C0">
      <w:proofErr w:type="spellStart"/>
      <w:r>
        <w:t>assoc_member</w:t>
      </w:r>
      <w:proofErr w:type="spellEnd"/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579"/>
        <w:gridCol w:w="1368"/>
        <w:gridCol w:w="1140"/>
        <w:gridCol w:w="1126"/>
        <w:gridCol w:w="1442"/>
        <w:gridCol w:w="1440"/>
        <w:gridCol w:w="1530"/>
      </w:tblGrid>
      <w:tr w:rsidR="005714C0" w14:paraId="1C0405C1" w14:textId="77777777" w:rsidTr="00D46DE8">
        <w:tc>
          <w:tcPr>
            <w:tcW w:w="1579" w:type="dxa"/>
          </w:tcPr>
          <w:p w14:paraId="01B4A526" w14:textId="77777777" w:rsidR="005714C0" w:rsidRDefault="005714C0" w:rsidP="005714C0">
            <w:proofErr w:type="spellStart"/>
            <w:r w:rsidRPr="00603A3D">
              <w:t>asm_data_set_name</w:t>
            </w:r>
            <w:proofErr w:type="spellEnd"/>
          </w:p>
        </w:tc>
        <w:tc>
          <w:tcPr>
            <w:tcW w:w="1368" w:type="dxa"/>
          </w:tcPr>
          <w:p w14:paraId="0A3052D6" w14:textId="77777777" w:rsidR="005714C0" w:rsidRDefault="005714C0" w:rsidP="005714C0">
            <w:proofErr w:type="spellStart"/>
            <w:r w:rsidRPr="00603A3D">
              <w:t>asm_program_id</w:t>
            </w:r>
            <w:proofErr w:type="spellEnd"/>
          </w:p>
        </w:tc>
        <w:tc>
          <w:tcPr>
            <w:tcW w:w="1140" w:type="dxa"/>
          </w:tcPr>
          <w:p w14:paraId="7AE69FC7" w14:textId="77777777" w:rsidR="005714C0" w:rsidRDefault="005714C0" w:rsidP="005714C0">
            <w:proofErr w:type="spellStart"/>
            <w:r w:rsidRPr="00603A3D">
              <w:t>asm_obset_id</w:t>
            </w:r>
            <w:proofErr w:type="spellEnd"/>
          </w:p>
        </w:tc>
        <w:tc>
          <w:tcPr>
            <w:tcW w:w="1126" w:type="dxa"/>
          </w:tcPr>
          <w:p w14:paraId="7C8C836D" w14:textId="77777777" w:rsidR="005714C0" w:rsidRDefault="005714C0" w:rsidP="005714C0">
            <w:proofErr w:type="spellStart"/>
            <w:r w:rsidRPr="00603A3D">
              <w:t>asm_obsnum</w:t>
            </w:r>
            <w:proofErr w:type="spellEnd"/>
          </w:p>
        </w:tc>
        <w:tc>
          <w:tcPr>
            <w:tcW w:w="1442" w:type="dxa"/>
          </w:tcPr>
          <w:p w14:paraId="359ADE1D" w14:textId="77777777" w:rsidR="005714C0" w:rsidRDefault="005714C0" w:rsidP="005714C0">
            <w:proofErr w:type="spellStart"/>
            <w:r w:rsidRPr="00603A3D">
              <w:t>asm_asn_id</w:t>
            </w:r>
            <w:proofErr w:type="spellEnd"/>
          </w:p>
        </w:tc>
        <w:tc>
          <w:tcPr>
            <w:tcW w:w="1440" w:type="dxa"/>
          </w:tcPr>
          <w:p w14:paraId="1147DF92" w14:textId="77777777" w:rsidR="005714C0" w:rsidRDefault="005714C0" w:rsidP="005714C0">
            <w:proofErr w:type="spellStart"/>
            <w:r w:rsidRPr="00603A3D">
              <w:t>asm_member_type</w:t>
            </w:r>
            <w:proofErr w:type="spellEnd"/>
          </w:p>
        </w:tc>
        <w:tc>
          <w:tcPr>
            <w:tcW w:w="1530" w:type="dxa"/>
          </w:tcPr>
          <w:p w14:paraId="0D58A023" w14:textId="77777777" w:rsidR="005714C0" w:rsidRDefault="005714C0" w:rsidP="005714C0">
            <w:proofErr w:type="spellStart"/>
            <w:r w:rsidRPr="00603A3D">
              <w:t>asm_member_name</w:t>
            </w:r>
            <w:proofErr w:type="spellEnd"/>
          </w:p>
        </w:tc>
      </w:tr>
      <w:tr w:rsidR="005714C0" w14:paraId="30F7A09A" w14:textId="77777777" w:rsidTr="00D46DE8">
        <w:tc>
          <w:tcPr>
            <w:tcW w:w="1579" w:type="dxa"/>
          </w:tcPr>
          <w:p w14:paraId="5110C9E2" w14:textId="64619F03" w:rsidR="005714C0" w:rsidRPr="00603A3D" w:rsidRDefault="005714C0" w:rsidP="005714C0">
            <w:r w:rsidRPr="004B5CFC">
              <w:t>JDRY21010</w:t>
            </w:r>
          </w:p>
        </w:tc>
        <w:tc>
          <w:tcPr>
            <w:tcW w:w="1368" w:type="dxa"/>
          </w:tcPr>
          <w:p w14:paraId="0C1DB753" w14:textId="6D36250B" w:rsidR="005714C0" w:rsidRPr="00603A3D" w:rsidRDefault="005714C0" w:rsidP="005714C0">
            <w:r w:rsidRPr="004B5CFC">
              <w:t>DRY</w:t>
            </w:r>
          </w:p>
        </w:tc>
        <w:tc>
          <w:tcPr>
            <w:tcW w:w="1140" w:type="dxa"/>
          </w:tcPr>
          <w:p w14:paraId="6B0EA4EB" w14:textId="6D9FEB23" w:rsidR="005714C0" w:rsidRPr="00603A3D" w:rsidRDefault="005714C0" w:rsidP="005714C0">
            <w:r w:rsidRPr="004B5CFC">
              <w:t>21</w:t>
            </w:r>
          </w:p>
        </w:tc>
        <w:tc>
          <w:tcPr>
            <w:tcW w:w="1126" w:type="dxa"/>
          </w:tcPr>
          <w:p w14:paraId="2BD9CD4C" w14:textId="1C164916" w:rsidR="005714C0" w:rsidRPr="005714C0" w:rsidRDefault="005714C0" w:rsidP="005714C0">
            <w:pPr>
              <w:rPr>
                <w:color w:val="FFC000"/>
              </w:rPr>
            </w:pPr>
            <w:r w:rsidRPr="005714C0">
              <w:rPr>
                <w:color w:val="FFC000"/>
              </w:rPr>
              <w:t>010</w:t>
            </w:r>
          </w:p>
        </w:tc>
        <w:tc>
          <w:tcPr>
            <w:tcW w:w="1442" w:type="dxa"/>
          </w:tcPr>
          <w:p w14:paraId="5DA5B540" w14:textId="4A464915" w:rsidR="005714C0" w:rsidRPr="00603A3D" w:rsidRDefault="005714C0" w:rsidP="005714C0">
            <w:r w:rsidRPr="004B5CFC">
              <w:t>JDRY21010</w:t>
            </w:r>
          </w:p>
        </w:tc>
        <w:tc>
          <w:tcPr>
            <w:tcW w:w="1440" w:type="dxa"/>
          </w:tcPr>
          <w:p w14:paraId="39272D85" w14:textId="7B4A27DC" w:rsidR="005714C0" w:rsidRPr="00603A3D" w:rsidRDefault="005714C0" w:rsidP="005714C0">
            <w:r w:rsidRPr="004B5CFC">
              <w:t>PROD-DTH</w:t>
            </w:r>
          </w:p>
        </w:tc>
        <w:tc>
          <w:tcPr>
            <w:tcW w:w="1530" w:type="dxa"/>
          </w:tcPr>
          <w:p w14:paraId="2F0A15EB" w14:textId="6F8797C0" w:rsidR="005714C0" w:rsidRPr="00603A3D" w:rsidRDefault="005714C0" w:rsidP="005714C0">
            <w:r w:rsidRPr="004B5CFC">
              <w:t>JDRY21010</w:t>
            </w:r>
          </w:p>
        </w:tc>
      </w:tr>
      <w:tr w:rsidR="005714C0" w14:paraId="60522D22" w14:textId="77777777" w:rsidTr="00D46DE8">
        <w:tc>
          <w:tcPr>
            <w:tcW w:w="1579" w:type="dxa"/>
          </w:tcPr>
          <w:p w14:paraId="26D911AF" w14:textId="7FB237CC" w:rsidR="005714C0" w:rsidRPr="00603A3D" w:rsidRDefault="005714C0" w:rsidP="005714C0">
            <w:r w:rsidRPr="004B5CFC">
              <w:t>JDRY21011</w:t>
            </w:r>
          </w:p>
        </w:tc>
        <w:tc>
          <w:tcPr>
            <w:tcW w:w="1368" w:type="dxa"/>
          </w:tcPr>
          <w:p w14:paraId="708822F7" w14:textId="509122D7" w:rsidR="005714C0" w:rsidRPr="00603A3D" w:rsidRDefault="005714C0" w:rsidP="005714C0">
            <w:r w:rsidRPr="004B5CFC">
              <w:t>DRY</w:t>
            </w:r>
          </w:p>
        </w:tc>
        <w:tc>
          <w:tcPr>
            <w:tcW w:w="1140" w:type="dxa"/>
          </w:tcPr>
          <w:p w14:paraId="31B24702" w14:textId="721569B8" w:rsidR="005714C0" w:rsidRPr="00603A3D" w:rsidRDefault="005714C0" w:rsidP="005714C0">
            <w:r w:rsidRPr="004B5CFC">
              <w:t>21</w:t>
            </w:r>
          </w:p>
        </w:tc>
        <w:tc>
          <w:tcPr>
            <w:tcW w:w="1126" w:type="dxa"/>
          </w:tcPr>
          <w:p w14:paraId="1F5AD326" w14:textId="36C4782D" w:rsidR="005714C0" w:rsidRPr="005714C0" w:rsidRDefault="005714C0" w:rsidP="005714C0">
            <w:pPr>
              <w:rPr>
                <w:color w:val="FFC000"/>
              </w:rPr>
            </w:pPr>
            <w:r w:rsidRPr="00E55D4C">
              <w:rPr>
                <w:color w:val="FF0000"/>
              </w:rPr>
              <w:t>011</w:t>
            </w:r>
          </w:p>
        </w:tc>
        <w:tc>
          <w:tcPr>
            <w:tcW w:w="1442" w:type="dxa"/>
          </w:tcPr>
          <w:p w14:paraId="7A630DDA" w14:textId="6DF89A7A" w:rsidR="005714C0" w:rsidRPr="00603A3D" w:rsidRDefault="005714C0" w:rsidP="005714C0">
            <w:r w:rsidRPr="004B5CFC">
              <w:t>JDRY21010</w:t>
            </w:r>
          </w:p>
        </w:tc>
        <w:tc>
          <w:tcPr>
            <w:tcW w:w="1440" w:type="dxa"/>
          </w:tcPr>
          <w:p w14:paraId="4517551D" w14:textId="62B4D0FA" w:rsidR="005714C0" w:rsidRPr="00603A3D" w:rsidRDefault="005714C0" w:rsidP="005714C0">
            <w:r w:rsidRPr="004B5CFC">
              <w:t>PROD-RP1</w:t>
            </w:r>
          </w:p>
        </w:tc>
        <w:tc>
          <w:tcPr>
            <w:tcW w:w="1530" w:type="dxa"/>
          </w:tcPr>
          <w:p w14:paraId="2B29092F" w14:textId="26D0CBA6" w:rsidR="005714C0" w:rsidRPr="00603A3D" w:rsidRDefault="005714C0" w:rsidP="005714C0">
            <w:r w:rsidRPr="004B5CFC">
              <w:t>JDRY21011</w:t>
            </w:r>
          </w:p>
        </w:tc>
      </w:tr>
      <w:tr w:rsidR="005714C0" w14:paraId="5EFC1135" w14:textId="77777777" w:rsidTr="00D46DE8">
        <w:tc>
          <w:tcPr>
            <w:tcW w:w="1579" w:type="dxa"/>
          </w:tcPr>
          <w:p w14:paraId="4B9A621E" w14:textId="2220C0EE" w:rsidR="005714C0" w:rsidRPr="00603A3D" w:rsidRDefault="005714C0" w:rsidP="005714C0">
            <w:r w:rsidRPr="004B5CFC">
              <w:t>JDRY21012</w:t>
            </w:r>
          </w:p>
        </w:tc>
        <w:tc>
          <w:tcPr>
            <w:tcW w:w="1368" w:type="dxa"/>
          </w:tcPr>
          <w:p w14:paraId="7CB300E5" w14:textId="680F17EB" w:rsidR="005714C0" w:rsidRPr="00603A3D" w:rsidRDefault="005714C0" w:rsidP="005714C0">
            <w:r w:rsidRPr="004B5CFC">
              <w:t>DRY</w:t>
            </w:r>
          </w:p>
        </w:tc>
        <w:tc>
          <w:tcPr>
            <w:tcW w:w="1140" w:type="dxa"/>
          </w:tcPr>
          <w:p w14:paraId="7A3655E3" w14:textId="23DBAC21" w:rsidR="005714C0" w:rsidRPr="00603A3D" w:rsidRDefault="005714C0" w:rsidP="005714C0">
            <w:r w:rsidRPr="004B5CFC">
              <w:t>21</w:t>
            </w:r>
          </w:p>
        </w:tc>
        <w:tc>
          <w:tcPr>
            <w:tcW w:w="1126" w:type="dxa"/>
          </w:tcPr>
          <w:p w14:paraId="1189D9AF" w14:textId="3B670247" w:rsidR="005714C0" w:rsidRPr="005714C0" w:rsidRDefault="005714C0" w:rsidP="005714C0">
            <w:pPr>
              <w:rPr>
                <w:color w:val="FFC000"/>
              </w:rPr>
            </w:pPr>
            <w:r w:rsidRPr="00E55D4C">
              <w:rPr>
                <w:color w:val="C00000"/>
              </w:rPr>
              <w:t>012</w:t>
            </w:r>
          </w:p>
        </w:tc>
        <w:tc>
          <w:tcPr>
            <w:tcW w:w="1442" w:type="dxa"/>
          </w:tcPr>
          <w:p w14:paraId="7070B78F" w14:textId="1DEC4FA5" w:rsidR="005714C0" w:rsidRPr="00603A3D" w:rsidRDefault="005714C0" w:rsidP="005714C0">
            <w:r w:rsidRPr="004B5CFC">
              <w:t>JDRY21010</w:t>
            </w:r>
          </w:p>
        </w:tc>
        <w:tc>
          <w:tcPr>
            <w:tcW w:w="1440" w:type="dxa"/>
          </w:tcPr>
          <w:p w14:paraId="2F3ED080" w14:textId="702747D8" w:rsidR="005714C0" w:rsidRPr="00603A3D" w:rsidRDefault="005714C0" w:rsidP="005714C0">
            <w:r w:rsidRPr="004B5CFC">
              <w:t>PROD-RP2</w:t>
            </w:r>
          </w:p>
        </w:tc>
        <w:tc>
          <w:tcPr>
            <w:tcW w:w="1530" w:type="dxa"/>
          </w:tcPr>
          <w:p w14:paraId="17D1998A" w14:textId="3D254540" w:rsidR="005714C0" w:rsidRPr="00603A3D" w:rsidRDefault="005714C0" w:rsidP="005714C0">
            <w:r w:rsidRPr="004B5CFC">
              <w:t>JDRY21012</w:t>
            </w:r>
          </w:p>
        </w:tc>
      </w:tr>
      <w:tr w:rsidR="005714C0" w14:paraId="681B9F31" w14:textId="77777777" w:rsidTr="00D46DE8">
        <w:tc>
          <w:tcPr>
            <w:tcW w:w="1579" w:type="dxa"/>
          </w:tcPr>
          <w:p w14:paraId="678BE65E" w14:textId="59DE7B92" w:rsidR="005714C0" w:rsidRPr="002857A5" w:rsidRDefault="005714C0" w:rsidP="005714C0">
            <w:r w:rsidRPr="004B5CFC">
              <w:t>JDRY21UHQ</w:t>
            </w:r>
          </w:p>
        </w:tc>
        <w:tc>
          <w:tcPr>
            <w:tcW w:w="1368" w:type="dxa"/>
          </w:tcPr>
          <w:p w14:paraId="7D118314" w14:textId="47376947" w:rsidR="005714C0" w:rsidRPr="002857A5" w:rsidRDefault="005714C0" w:rsidP="005714C0">
            <w:r w:rsidRPr="004B5CFC">
              <w:t>DRY</w:t>
            </w:r>
          </w:p>
        </w:tc>
        <w:tc>
          <w:tcPr>
            <w:tcW w:w="1140" w:type="dxa"/>
          </w:tcPr>
          <w:p w14:paraId="23DE9BCA" w14:textId="33CEAF72" w:rsidR="005714C0" w:rsidRPr="002857A5" w:rsidRDefault="005714C0" w:rsidP="005714C0">
            <w:r w:rsidRPr="004B5CFC">
              <w:t>21</w:t>
            </w:r>
          </w:p>
        </w:tc>
        <w:tc>
          <w:tcPr>
            <w:tcW w:w="1126" w:type="dxa"/>
          </w:tcPr>
          <w:p w14:paraId="2E0B623C" w14:textId="1B2D7C69" w:rsidR="005714C0" w:rsidRPr="005714C0" w:rsidRDefault="005714C0" w:rsidP="005714C0">
            <w:pPr>
              <w:rPr>
                <w:color w:val="92D050"/>
              </w:rPr>
            </w:pPr>
            <w:r w:rsidRPr="005714C0">
              <w:rPr>
                <w:color w:val="92D050"/>
              </w:rPr>
              <w:t xml:space="preserve">UH </w:t>
            </w:r>
          </w:p>
        </w:tc>
        <w:tc>
          <w:tcPr>
            <w:tcW w:w="1442" w:type="dxa"/>
          </w:tcPr>
          <w:p w14:paraId="05C46713" w14:textId="3B0A9360" w:rsidR="005714C0" w:rsidRPr="002857A5" w:rsidRDefault="005714C0" w:rsidP="005714C0">
            <w:r w:rsidRPr="004B5CFC">
              <w:t>JDRY21010</w:t>
            </w:r>
          </w:p>
        </w:tc>
        <w:tc>
          <w:tcPr>
            <w:tcW w:w="1440" w:type="dxa"/>
          </w:tcPr>
          <w:p w14:paraId="5AB2FE1F" w14:textId="1FC48B71" w:rsidR="005714C0" w:rsidRPr="002857A5" w:rsidRDefault="005714C0" w:rsidP="005714C0">
            <w:r w:rsidRPr="004B5CFC">
              <w:t>EXP-RP1</w:t>
            </w:r>
          </w:p>
        </w:tc>
        <w:tc>
          <w:tcPr>
            <w:tcW w:w="1530" w:type="dxa"/>
          </w:tcPr>
          <w:p w14:paraId="1FCBCA46" w14:textId="52261F0E" w:rsidR="005714C0" w:rsidRPr="002857A5" w:rsidRDefault="005714C0" w:rsidP="005714C0">
            <w:r w:rsidRPr="004B5CFC">
              <w:t>JDRY21UHQ</w:t>
            </w:r>
          </w:p>
        </w:tc>
      </w:tr>
      <w:tr w:rsidR="005714C0" w14:paraId="74CD6F60" w14:textId="77777777" w:rsidTr="00D46DE8">
        <w:tc>
          <w:tcPr>
            <w:tcW w:w="1579" w:type="dxa"/>
          </w:tcPr>
          <w:p w14:paraId="06B70ABF" w14:textId="1B822DFC" w:rsidR="005714C0" w:rsidRPr="002857A5" w:rsidRDefault="005714C0" w:rsidP="005714C0">
            <w:r w:rsidRPr="004B5CFC">
              <w:t>JDRY21UJQ</w:t>
            </w:r>
          </w:p>
        </w:tc>
        <w:tc>
          <w:tcPr>
            <w:tcW w:w="1368" w:type="dxa"/>
          </w:tcPr>
          <w:p w14:paraId="3724031A" w14:textId="6C2AE47A" w:rsidR="005714C0" w:rsidRPr="002857A5" w:rsidRDefault="005714C0" w:rsidP="005714C0">
            <w:r w:rsidRPr="004B5CFC">
              <w:t>DRY</w:t>
            </w:r>
          </w:p>
        </w:tc>
        <w:tc>
          <w:tcPr>
            <w:tcW w:w="1140" w:type="dxa"/>
          </w:tcPr>
          <w:p w14:paraId="7B97BB62" w14:textId="448C048C" w:rsidR="005714C0" w:rsidRPr="002857A5" w:rsidRDefault="005714C0" w:rsidP="005714C0">
            <w:r w:rsidRPr="004B5CFC">
              <w:t>21</w:t>
            </w:r>
          </w:p>
        </w:tc>
        <w:tc>
          <w:tcPr>
            <w:tcW w:w="1126" w:type="dxa"/>
          </w:tcPr>
          <w:p w14:paraId="06FC8EA0" w14:textId="4A973BCF" w:rsidR="005714C0" w:rsidRPr="005714C0" w:rsidRDefault="005714C0" w:rsidP="005714C0">
            <w:pPr>
              <w:rPr>
                <w:color w:val="92D050"/>
              </w:rPr>
            </w:pPr>
            <w:r w:rsidRPr="005714C0">
              <w:rPr>
                <w:color w:val="92D050"/>
              </w:rPr>
              <w:t xml:space="preserve">UJ </w:t>
            </w:r>
          </w:p>
        </w:tc>
        <w:tc>
          <w:tcPr>
            <w:tcW w:w="1442" w:type="dxa"/>
          </w:tcPr>
          <w:p w14:paraId="21F83285" w14:textId="26DE62F2" w:rsidR="005714C0" w:rsidRPr="002857A5" w:rsidRDefault="005714C0" w:rsidP="005714C0">
            <w:r w:rsidRPr="004B5CFC">
              <w:t>JDRY21010</w:t>
            </w:r>
          </w:p>
        </w:tc>
        <w:tc>
          <w:tcPr>
            <w:tcW w:w="1440" w:type="dxa"/>
          </w:tcPr>
          <w:p w14:paraId="49B6DA1A" w14:textId="3C86A339" w:rsidR="005714C0" w:rsidRPr="002857A5" w:rsidRDefault="005714C0" w:rsidP="005714C0">
            <w:r w:rsidRPr="004B5CFC">
              <w:t>EXP-RP1</w:t>
            </w:r>
          </w:p>
        </w:tc>
        <w:tc>
          <w:tcPr>
            <w:tcW w:w="1530" w:type="dxa"/>
          </w:tcPr>
          <w:p w14:paraId="06DA03B8" w14:textId="14309C39" w:rsidR="005714C0" w:rsidRPr="002857A5" w:rsidRDefault="005714C0" w:rsidP="005714C0">
            <w:r w:rsidRPr="004B5CFC">
              <w:t>JDRY21UJQ</w:t>
            </w:r>
          </w:p>
        </w:tc>
      </w:tr>
      <w:tr w:rsidR="005714C0" w14:paraId="77470AA0" w14:textId="77777777" w:rsidTr="00D46DE8">
        <w:tc>
          <w:tcPr>
            <w:tcW w:w="1579" w:type="dxa"/>
          </w:tcPr>
          <w:p w14:paraId="0836A54C" w14:textId="27E5FA5E" w:rsidR="005714C0" w:rsidRPr="002857A5" w:rsidRDefault="005714C0" w:rsidP="005714C0">
            <w:r w:rsidRPr="004B5CFC">
              <w:t>JDRY21UOQ</w:t>
            </w:r>
          </w:p>
        </w:tc>
        <w:tc>
          <w:tcPr>
            <w:tcW w:w="1368" w:type="dxa"/>
          </w:tcPr>
          <w:p w14:paraId="33700BFC" w14:textId="3CC2C2D0" w:rsidR="005714C0" w:rsidRPr="002857A5" w:rsidRDefault="005714C0" w:rsidP="005714C0">
            <w:r w:rsidRPr="004B5CFC">
              <w:t>DRY</w:t>
            </w:r>
          </w:p>
        </w:tc>
        <w:tc>
          <w:tcPr>
            <w:tcW w:w="1140" w:type="dxa"/>
          </w:tcPr>
          <w:p w14:paraId="6C887EF0" w14:textId="16B8772A" w:rsidR="005714C0" w:rsidRPr="002857A5" w:rsidRDefault="005714C0" w:rsidP="005714C0">
            <w:r w:rsidRPr="004B5CFC">
              <w:t>21</w:t>
            </w:r>
          </w:p>
        </w:tc>
        <w:tc>
          <w:tcPr>
            <w:tcW w:w="1126" w:type="dxa"/>
          </w:tcPr>
          <w:p w14:paraId="4B7AA676" w14:textId="3DC03251" w:rsidR="005714C0" w:rsidRPr="005714C0" w:rsidRDefault="005714C0" w:rsidP="005714C0">
            <w:pPr>
              <w:rPr>
                <w:color w:val="92D050"/>
              </w:rPr>
            </w:pPr>
            <w:r w:rsidRPr="00E55D4C">
              <w:rPr>
                <w:color w:val="00B0F0"/>
              </w:rPr>
              <w:t>UO</w:t>
            </w:r>
            <w:r w:rsidRPr="005714C0">
              <w:rPr>
                <w:color w:val="92D050"/>
              </w:rPr>
              <w:t xml:space="preserve"> </w:t>
            </w:r>
          </w:p>
        </w:tc>
        <w:tc>
          <w:tcPr>
            <w:tcW w:w="1442" w:type="dxa"/>
          </w:tcPr>
          <w:p w14:paraId="3B50DEA6" w14:textId="11571FC6" w:rsidR="005714C0" w:rsidRPr="002857A5" w:rsidRDefault="005714C0" w:rsidP="005714C0">
            <w:r w:rsidRPr="004B5CFC">
              <w:t>JDRY21010</w:t>
            </w:r>
          </w:p>
        </w:tc>
        <w:tc>
          <w:tcPr>
            <w:tcW w:w="1440" w:type="dxa"/>
          </w:tcPr>
          <w:p w14:paraId="287A61B8" w14:textId="566ABA4E" w:rsidR="005714C0" w:rsidRPr="002857A5" w:rsidRDefault="005714C0" w:rsidP="005714C0">
            <w:r w:rsidRPr="004B5CFC">
              <w:t>EXP-RP2</w:t>
            </w:r>
          </w:p>
        </w:tc>
        <w:tc>
          <w:tcPr>
            <w:tcW w:w="1530" w:type="dxa"/>
          </w:tcPr>
          <w:p w14:paraId="7A039A65" w14:textId="577A3832" w:rsidR="005714C0" w:rsidRPr="002857A5" w:rsidRDefault="005714C0" w:rsidP="005714C0">
            <w:r w:rsidRPr="004B5CFC">
              <w:t>JDRY21UOQ</w:t>
            </w:r>
          </w:p>
        </w:tc>
      </w:tr>
      <w:tr w:rsidR="005714C0" w14:paraId="19EC7087" w14:textId="77777777" w:rsidTr="00D46DE8">
        <w:tc>
          <w:tcPr>
            <w:tcW w:w="1579" w:type="dxa"/>
          </w:tcPr>
          <w:p w14:paraId="072D0270" w14:textId="2CF39851" w:rsidR="005714C0" w:rsidRPr="00603A3D" w:rsidRDefault="005714C0" w:rsidP="005714C0">
            <w:r w:rsidRPr="004B5CFC">
              <w:t>JDRY21UQQ</w:t>
            </w:r>
          </w:p>
        </w:tc>
        <w:tc>
          <w:tcPr>
            <w:tcW w:w="1368" w:type="dxa"/>
          </w:tcPr>
          <w:p w14:paraId="64C3308B" w14:textId="2F760E71" w:rsidR="005714C0" w:rsidRPr="00603A3D" w:rsidRDefault="005714C0" w:rsidP="005714C0">
            <w:r w:rsidRPr="004B5CFC">
              <w:t>DRY</w:t>
            </w:r>
          </w:p>
        </w:tc>
        <w:tc>
          <w:tcPr>
            <w:tcW w:w="1140" w:type="dxa"/>
          </w:tcPr>
          <w:p w14:paraId="2F2A24A1" w14:textId="3D561268" w:rsidR="005714C0" w:rsidRPr="00603A3D" w:rsidRDefault="005714C0" w:rsidP="005714C0">
            <w:r w:rsidRPr="004B5CFC">
              <w:t>21</w:t>
            </w:r>
          </w:p>
        </w:tc>
        <w:tc>
          <w:tcPr>
            <w:tcW w:w="1126" w:type="dxa"/>
          </w:tcPr>
          <w:p w14:paraId="7ECC100C" w14:textId="4FF92D1D" w:rsidR="005714C0" w:rsidRPr="005714C0" w:rsidRDefault="005714C0" w:rsidP="005714C0">
            <w:pPr>
              <w:rPr>
                <w:color w:val="92D050"/>
              </w:rPr>
            </w:pPr>
            <w:r w:rsidRPr="00E55D4C">
              <w:rPr>
                <w:color w:val="00B0F0"/>
              </w:rPr>
              <w:t>UQ</w:t>
            </w:r>
            <w:r w:rsidRPr="005714C0">
              <w:rPr>
                <w:color w:val="92D050"/>
              </w:rPr>
              <w:t xml:space="preserve"> </w:t>
            </w:r>
          </w:p>
        </w:tc>
        <w:tc>
          <w:tcPr>
            <w:tcW w:w="1442" w:type="dxa"/>
          </w:tcPr>
          <w:p w14:paraId="75909B36" w14:textId="51339897" w:rsidR="005714C0" w:rsidRPr="00603A3D" w:rsidRDefault="005714C0" w:rsidP="005714C0">
            <w:r w:rsidRPr="004B5CFC">
              <w:t>JDRY21010</w:t>
            </w:r>
          </w:p>
        </w:tc>
        <w:tc>
          <w:tcPr>
            <w:tcW w:w="1440" w:type="dxa"/>
          </w:tcPr>
          <w:p w14:paraId="479F5463" w14:textId="7CE6BC90" w:rsidR="005714C0" w:rsidRPr="00603A3D" w:rsidRDefault="005714C0" w:rsidP="005714C0">
            <w:r w:rsidRPr="004B5CFC">
              <w:t>EXP-RP2</w:t>
            </w:r>
          </w:p>
        </w:tc>
        <w:tc>
          <w:tcPr>
            <w:tcW w:w="1530" w:type="dxa"/>
          </w:tcPr>
          <w:p w14:paraId="467537DA" w14:textId="47D74B87" w:rsidR="005714C0" w:rsidRPr="00603A3D" w:rsidRDefault="005714C0" w:rsidP="005714C0">
            <w:r w:rsidRPr="004B5CFC">
              <w:t>JDRY21UQQ</w:t>
            </w:r>
          </w:p>
        </w:tc>
      </w:tr>
    </w:tbl>
    <w:p w14:paraId="1EA5A5B7" w14:textId="77777777" w:rsidR="005714C0" w:rsidRDefault="005714C0" w:rsidP="005714C0"/>
    <w:p w14:paraId="53D31992" w14:textId="6FC966AE" w:rsidR="005714C0" w:rsidRDefault="008E0920" w:rsidP="005714C0">
      <w:proofErr w:type="spellStart"/>
      <w:r>
        <w:t>s</w:t>
      </w:r>
      <w:r w:rsidR="005714C0">
        <w:t>ci_inst_db_join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5"/>
        <w:gridCol w:w="1222"/>
        <w:gridCol w:w="1422"/>
        <w:gridCol w:w="1212"/>
        <w:gridCol w:w="1199"/>
        <w:gridCol w:w="1617"/>
      </w:tblGrid>
      <w:tr w:rsidR="005714C0" w14:paraId="44A038A0" w14:textId="77777777" w:rsidTr="00E55D4C">
        <w:tc>
          <w:tcPr>
            <w:tcW w:w="1443" w:type="dxa"/>
          </w:tcPr>
          <w:p w14:paraId="6488E9CD" w14:textId="77777777" w:rsidR="005714C0" w:rsidRDefault="005714C0" w:rsidP="005714C0">
            <w:proofErr w:type="spellStart"/>
            <w:r w:rsidRPr="00FE3285">
              <w:t>sij_sdb_program_id</w:t>
            </w:r>
            <w:proofErr w:type="spellEnd"/>
          </w:p>
        </w:tc>
        <w:tc>
          <w:tcPr>
            <w:tcW w:w="1235" w:type="dxa"/>
          </w:tcPr>
          <w:p w14:paraId="737E4FA9" w14:textId="77777777" w:rsidR="005714C0" w:rsidRDefault="005714C0" w:rsidP="005714C0">
            <w:proofErr w:type="spellStart"/>
            <w:r w:rsidRPr="00FE3285">
              <w:t>sij_sdb_obset_id</w:t>
            </w:r>
            <w:proofErr w:type="spellEnd"/>
          </w:p>
        </w:tc>
        <w:tc>
          <w:tcPr>
            <w:tcW w:w="1222" w:type="dxa"/>
          </w:tcPr>
          <w:p w14:paraId="4FC2FFB4" w14:textId="77777777" w:rsidR="005714C0" w:rsidRDefault="005714C0" w:rsidP="005714C0">
            <w:proofErr w:type="spellStart"/>
            <w:r w:rsidRPr="00FE3285">
              <w:t>sij_sdb_obsnum</w:t>
            </w:r>
            <w:proofErr w:type="spellEnd"/>
          </w:p>
        </w:tc>
        <w:tc>
          <w:tcPr>
            <w:tcW w:w="1422" w:type="dxa"/>
          </w:tcPr>
          <w:p w14:paraId="06D8793B" w14:textId="77777777" w:rsidR="005714C0" w:rsidRDefault="005714C0" w:rsidP="005714C0">
            <w:proofErr w:type="spellStart"/>
            <w:r w:rsidRPr="00FE3285">
              <w:t>sij_idb_program_id</w:t>
            </w:r>
            <w:proofErr w:type="spellEnd"/>
          </w:p>
        </w:tc>
        <w:tc>
          <w:tcPr>
            <w:tcW w:w="1212" w:type="dxa"/>
          </w:tcPr>
          <w:p w14:paraId="39AF81EF" w14:textId="77777777" w:rsidR="005714C0" w:rsidRDefault="005714C0" w:rsidP="005714C0">
            <w:proofErr w:type="spellStart"/>
            <w:r w:rsidRPr="00FE3285">
              <w:t>sij_idb_obset_id</w:t>
            </w:r>
            <w:proofErr w:type="spellEnd"/>
          </w:p>
        </w:tc>
        <w:tc>
          <w:tcPr>
            <w:tcW w:w="1199" w:type="dxa"/>
          </w:tcPr>
          <w:p w14:paraId="1D187BD4" w14:textId="77777777" w:rsidR="005714C0" w:rsidRDefault="005714C0" w:rsidP="005714C0">
            <w:proofErr w:type="spellStart"/>
            <w:r w:rsidRPr="00FE3285">
              <w:t>sij_idb_obsnum</w:t>
            </w:r>
            <w:proofErr w:type="spellEnd"/>
          </w:p>
        </w:tc>
        <w:tc>
          <w:tcPr>
            <w:tcW w:w="1617" w:type="dxa"/>
          </w:tcPr>
          <w:p w14:paraId="4F532ADD" w14:textId="77777777" w:rsidR="005714C0" w:rsidRDefault="005714C0" w:rsidP="005714C0">
            <w:proofErr w:type="spellStart"/>
            <w:r w:rsidRPr="00FE3285">
              <w:t>sij_idb_data_set_name</w:t>
            </w:r>
            <w:proofErr w:type="spellEnd"/>
          </w:p>
        </w:tc>
      </w:tr>
      <w:tr w:rsidR="005714C0" w14:paraId="2F63A5E4" w14:textId="77777777" w:rsidTr="005714C0">
        <w:tc>
          <w:tcPr>
            <w:tcW w:w="1480" w:type="dxa"/>
          </w:tcPr>
          <w:p w14:paraId="2EFCCD28" w14:textId="226E98E8" w:rsidR="005714C0" w:rsidRDefault="005714C0" w:rsidP="005714C0">
            <w:r w:rsidRPr="00B77288">
              <w:t>DRY</w:t>
            </w:r>
          </w:p>
        </w:tc>
        <w:tc>
          <w:tcPr>
            <w:tcW w:w="1264" w:type="dxa"/>
          </w:tcPr>
          <w:p w14:paraId="33574F20" w14:textId="235AFAE2" w:rsidR="005714C0" w:rsidRDefault="005714C0" w:rsidP="005714C0">
            <w:r w:rsidRPr="00B77288">
              <w:t>21</w:t>
            </w:r>
          </w:p>
        </w:tc>
        <w:tc>
          <w:tcPr>
            <w:tcW w:w="1251" w:type="dxa"/>
          </w:tcPr>
          <w:p w14:paraId="37833F10" w14:textId="5CEC38E0" w:rsidR="005714C0" w:rsidRPr="005714C0" w:rsidRDefault="005714C0" w:rsidP="005714C0">
            <w:pPr>
              <w:rPr>
                <w:color w:val="FFC000"/>
              </w:rPr>
            </w:pPr>
            <w:r w:rsidRPr="005714C0">
              <w:rPr>
                <w:color w:val="FFC000"/>
              </w:rPr>
              <w:t>010</w:t>
            </w:r>
          </w:p>
        </w:tc>
        <w:tc>
          <w:tcPr>
            <w:tcW w:w="1456" w:type="dxa"/>
          </w:tcPr>
          <w:p w14:paraId="41172ABE" w14:textId="0694ADC1" w:rsidR="005714C0" w:rsidRDefault="005714C0" w:rsidP="005714C0">
            <w:r w:rsidRPr="00B77288">
              <w:t>DRY</w:t>
            </w:r>
          </w:p>
        </w:tc>
        <w:tc>
          <w:tcPr>
            <w:tcW w:w="1241" w:type="dxa"/>
          </w:tcPr>
          <w:p w14:paraId="30CFA460" w14:textId="26BE9CA3" w:rsidR="005714C0" w:rsidRDefault="005714C0" w:rsidP="005714C0">
            <w:r w:rsidRPr="00B77288">
              <w:t>21</w:t>
            </w:r>
          </w:p>
        </w:tc>
        <w:tc>
          <w:tcPr>
            <w:tcW w:w="1227" w:type="dxa"/>
          </w:tcPr>
          <w:p w14:paraId="28E1B930" w14:textId="0360B22B" w:rsidR="005714C0" w:rsidRPr="005714C0" w:rsidRDefault="005714C0" w:rsidP="005714C0">
            <w:pPr>
              <w:rPr>
                <w:color w:val="92D050"/>
              </w:rPr>
            </w:pPr>
            <w:r w:rsidRPr="005714C0">
              <w:rPr>
                <w:color w:val="92D050"/>
              </w:rPr>
              <w:t xml:space="preserve">UH </w:t>
            </w:r>
          </w:p>
        </w:tc>
        <w:tc>
          <w:tcPr>
            <w:tcW w:w="1657" w:type="dxa"/>
          </w:tcPr>
          <w:p w14:paraId="768A36C2" w14:textId="1DE1E5E6" w:rsidR="005714C0" w:rsidRPr="006814DE" w:rsidRDefault="005714C0" w:rsidP="005714C0">
            <w:pPr>
              <w:rPr>
                <w:color w:val="FF0000"/>
              </w:rPr>
            </w:pPr>
            <w:r w:rsidRPr="00B77288">
              <w:t>JDRY21UHQ</w:t>
            </w:r>
          </w:p>
        </w:tc>
      </w:tr>
      <w:tr w:rsidR="005714C0" w14:paraId="5C6285C7" w14:textId="77777777" w:rsidTr="00E55D4C">
        <w:tc>
          <w:tcPr>
            <w:tcW w:w="1443" w:type="dxa"/>
          </w:tcPr>
          <w:p w14:paraId="1CDFE795" w14:textId="15001990" w:rsidR="005714C0" w:rsidRPr="00FE3285" w:rsidRDefault="005714C0" w:rsidP="005714C0">
            <w:r w:rsidRPr="00B77288">
              <w:t>DRY</w:t>
            </w:r>
          </w:p>
        </w:tc>
        <w:tc>
          <w:tcPr>
            <w:tcW w:w="1235" w:type="dxa"/>
          </w:tcPr>
          <w:p w14:paraId="54C40B1B" w14:textId="42EE0BD9" w:rsidR="005714C0" w:rsidRPr="00FE3285" w:rsidRDefault="005714C0" w:rsidP="005714C0">
            <w:r w:rsidRPr="00B77288">
              <w:t>21</w:t>
            </w:r>
          </w:p>
        </w:tc>
        <w:tc>
          <w:tcPr>
            <w:tcW w:w="1222" w:type="dxa"/>
          </w:tcPr>
          <w:p w14:paraId="7FEAEBB0" w14:textId="384A8DC2" w:rsidR="005714C0" w:rsidRPr="005714C0" w:rsidRDefault="005714C0" w:rsidP="005714C0">
            <w:pPr>
              <w:rPr>
                <w:color w:val="FFC000"/>
              </w:rPr>
            </w:pPr>
            <w:r w:rsidRPr="005714C0">
              <w:rPr>
                <w:color w:val="FFC000"/>
              </w:rPr>
              <w:t>010</w:t>
            </w:r>
          </w:p>
        </w:tc>
        <w:tc>
          <w:tcPr>
            <w:tcW w:w="1422" w:type="dxa"/>
          </w:tcPr>
          <w:p w14:paraId="7260B9D1" w14:textId="21456E60" w:rsidR="005714C0" w:rsidRPr="00FE3285" w:rsidRDefault="005714C0" w:rsidP="005714C0">
            <w:r w:rsidRPr="00B77288">
              <w:t>DRY</w:t>
            </w:r>
          </w:p>
        </w:tc>
        <w:tc>
          <w:tcPr>
            <w:tcW w:w="1212" w:type="dxa"/>
          </w:tcPr>
          <w:p w14:paraId="03C582F0" w14:textId="71E53134" w:rsidR="005714C0" w:rsidRPr="00FE3285" w:rsidRDefault="005714C0" w:rsidP="005714C0">
            <w:r w:rsidRPr="00B77288">
              <w:t>21</w:t>
            </w:r>
          </w:p>
        </w:tc>
        <w:tc>
          <w:tcPr>
            <w:tcW w:w="1199" w:type="dxa"/>
          </w:tcPr>
          <w:p w14:paraId="4B3CD5FA" w14:textId="360C430E" w:rsidR="005714C0" w:rsidRPr="005714C0" w:rsidRDefault="005714C0" w:rsidP="005714C0">
            <w:pPr>
              <w:rPr>
                <w:color w:val="92D050"/>
              </w:rPr>
            </w:pPr>
            <w:r w:rsidRPr="005714C0">
              <w:rPr>
                <w:color w:val="92D050"/>
              </w:rPr>
              <w:t xml:space="preserve">UJ </w:t>
            </w:r>
          </w:p>
        </w:tc>
        <w:tc>
          <w:tcPr>
            <w:tcW w:w="1617" w:type="dxa"/>
          </w:tcPr>
          <w:p w14:paraId="77E9B8C6" w14:textId="23037654" w:rsidR="005714C0" w:rsidRPr="006814DE" w:rsidRDefault="005714C0" w:rsidP="005714C0">
            <w:pPr>
              <w:rPr>
                <w:color w:val="FF0000"/>
              </w:rPr>
            </w:pPr>
            <w:r w:rsidRPr="00B77288">
              <w:t>JDRY21UJQ</w:t>
            </w:r>
          </w:p>
        </w:tc>
      </w:tr>
      <w:tr w:rsidR="005714C0" w14:paraId="1859FA49" w14:textId="77777777" w:rsidTr="00E55D4C">
        <w:tc>
          <w:tcPr>
            <w:tcW w:w="1443" w:type="dxa"/>
          </w:tcPr>
          <w:p w14:paraId="4AB31B41" w14:textId="4D4FA771" w:rsidR="005714C0" w:rsidRPr="00FE3285" w:rsidRDefault="005714C0" w:rsidP="005714C0">
            <w:r w:rsidRPr="00B77288">
              <w:t>DRY</w:t>
            </w:r>
          </w:p>
        </w:tc>
        <w:tc>
          <w:tcPr>
            <w:tcW w:w="1235" w:type="dxa"/>
          </w:tcPr>
          <w:p w14:paraId="54295F09" w14:textId="7A944E5C" w:rsidR="005714C0" w:rsidRPr="00FE3285" w:rsidRDefault="005714C0" w:rsidP="005714C0">
            <w:r w:rsidRPr="00B77288">
              <w:t>21</w:t>
            </w:r>
          </w:p>
        </w:tc>
        <w:tc>
          <w:tcPr>
            <w:tcW w:w="1222" w:type="dxa"/>
          </w:tcPr>
          <w:p w14:paraId="522FAE9D" w14:textId="5BCE4E18" w:rsidR="005714C0" w:rsidRPr="005714C0" w:rsidRDefault="005714C0" w:rsidP="005714C0">
            <w:pPr>
              <w:rPr>
                <w:color w:val="FFC000"/>
              </w:rPr>
            </w:pPr>
            <w:r w:rsidRPr="005714C0">
              <w:rPr>
                <w:color w:val="FFC000"/>
              </w:rPr>
              <w:t>010</w:t>
            </w:r>
          </w:p>
        </w:tc>
        <w:tc>
          <w:tcPr>
            <w:tcW w:w="1422" w:type="dxa"/>
          </w:tcPr>
          <w:p w14:paraId="0A4AAEC8" w14:textId="7A9E24D4" w:rsidR="005714C0" w:rsidRPr="00FE3285" w:rsidRDefault="005714C0" w:rsidP="005714C0">
            <w:r w:rsidRPr="00B77288">
              <w:t>DRY</w:t>
            </w:r>
          </w:p>
        </w:tc>
        <w:tc>
          <w:tcPr>
            <w:tcW w:w="1212" w:type="dxa"/>
          </w:tcPr>
          <w:p w14:paraId="6E1FD7CA" w14:textId="02DC2517" w:rsidR="005714C0" w:rsidRPr="00FE3285" w:rsidRDefault="005714C0" w:rsidP="005714C0">
            <w:r w:rsidRPr="00B77288">
              <w:t>21</w:t>
            </w:r>
          </w:p>
        </w:tc>
        <w:tc>
          <w:tcPr>
            <w:tcW w:w="1199" w:type="dxa"/>
          </w:tcPr>
          <w:p w14:paraId="56A655DF" w14:textId="386FC702" w:rsidR="005714C0" w:rsidRPr="00E55D4C" w:rsidRDefault="005714C0" w:rsidP="005714C0">
            <w:pPr>
              <w:rPr>
                <w:color w:val="00B0F0"/>
              </w:rPr>
            </w:pPr>
            <w:r w:rsidRPr="00E55D4C">
              <w:rPr>
                <w:color w:val="00B0F0"/>
              </w:rPr>
              <w:t xml:space="preserve">UO </w:t>
            </w:r>
          </w:p>
        </w:tc>
        <w:tc>
          <w:tcPr>
            <w:tcW w:w="1617" w:type="dxa"/>
          </w:tcPr>
          <w:p w14:paraId="46391EA8" w14:textId="30DF9D7D" w:rsidR="005714C0" w:rsidRPr="006814DE" w:rsidRDefault="005714C0" w:rsidP="005714C0">
            <w:pPr>
              <w:rPr>
                <w:color w:val="FF0000"/>
              </w:rPr>
            </w:pPr>
            <w:r w:rsidRPr="00B77288">
              <w:t>JDRY21UOQ</w:t>
            </w:r>
          </w:p>
        </w:tc>
      </w:tr>
      <w:tr w:rsidR="005714C0" w14:paraId="01F09290" w14:textId="77777777" w:rsidTr="00E55D4C">
        <w:tc>
          <w:tcPr>
            <w:tcW w:w="1443" w:type="dxa"/>
          </w:tcPr>
          <w:p w14:paraId="4EE38189" w14:textId="3BDBB4F2" w:rsidR="005714C0" w:rsidRPr="00FE3285" w:rsidRDefault="005714C0" w:rsidP="005714C0">
            <w:r w:rsidRPr="00B77288">
              <w:t>DRY</w:t>
            </w:r>
          </w:p>
        </w:tc>
        <w:tc>
          <w:tcPr>
            <w:tcW w:w="1235" w:type="dxa"/>
          </w:tcPr>
          <w:p w14:paraId="08ED3565" w14:textId="433B373D" w:rsidR="005714C0" w:rsidRPr="00FE3285" w:rsidRDefault="005714C0" w:rsidP="005714C0">
            <w:r w:rsidRPr="00B77288">
              <w:t>21</w:t>
            </w:r>
          </w:p>
        </w:tc>
        <w:tc>
          <w:tcPr>
            <w:tcW w:w="1222" w:type="dxa"/>
          </w:tcPr>
          <w:p w14:paraId="0F262841" w14:textId="3DAF5F81" w:rsidR="005714C0" w:rsidRPr="005714C0" w:rsidRDefault="005714C0" w:rsidP="005714C0">
            <w:pPr>
              <w:rPr>
                <w:color w:val="FFC000"/>
              </w:rPr>
            </w:pPr>
            <w:r w:rsidRPr="005714C0">
              <w:rPr>
                <w:color w:val="FFC000"/>
              </w:rPr>
              <w:t>010</w:t>
            </w:r>
          </w:p>
        </w:tc>
        <w:tc>
          <w:tcPr>
            <w:tcW w:w="1422" w:type="dxa"/>
          </w:tcPr>
          <w:p w14:paraId="45E300CE" w14:textId="0347F1AC" w:rsidR="005714C0" w:rsidRPr="00FE3285" w:rsidRDefault="005714C0" w:rsidP="005714C0">
            <w:r w:rsidRPr="00B77288">
              <w:t>DRY</w:t>
            </w:r>
          </w:p>
        </w:tc>
        <w:tc>
          <w:tcPr>
            <w:tcW w:w="1212" w:type="dxa"/>
          </w:tcPr>
          <w:p w14:paraId="30A2CBB5" w14:textId="2F064BF9" w:rsidR="005714C0" w:rsidRPr="00FE3285" w:rsidRDefault="005714C0" w:rsidP="005714C0">
            <w:r w:rsidRPr="00B77288">
              <w:t>21</w:t>
            </w:r>
          </w:p>
        </w:tc>
        <w:tc>
          <w:tcPr>
            <w:tcW w:w="1199" w:type="dxa"/>
          </w:tcPr>
          <w:p w14:paraId="706DB5AB" w14:textId="71794156" w:rsidR="005714C0" w:rsidRPr="00E55D4C" w:rsidRDefault="005714C0" w:rsidP="005714C0">
            <w:pPr>
              <w:rPr>
                <w:color w:val="00B0F0"/>
              </w:rPr>
            </w:pPr>
            <w:r w:rsidRPr="00E55D4C">
              <w:rPr>
                <w:color w:val="00B0F0"/>
              </w:rPr>
              <w:t xml:space="preserve">UQ </w:t>
            </w:r>
          </w:p>
        </w:tc>
        <w:tc>
          <w:tcPr>
            <w:tcW w:w="1617" w:type="dxa"/>
          </w:tcPr>
          <w:p w14:paraId="3BDF55EF" w14:textId="64210CEC" w:rsidR="005714C0" w:rsidRPr="006814DE" w:rsidRDefault="005714C0" w:rsidP="005714C0">
            <w:pPr>
              <w:rPr>
                <w:color w:val="FF0000"/>
              </w:rPr>
            </w:pPr>
            <w:r w:rsidRPr="00B77288">
              <w:t>JDRY21UQQ</w:t>
            </w:r>
          </w:p>
        </w:tc>
      </w:tr>
      <w:tr w:rsidR="005714C0" w14:paraId="7C0242E8" w14:textId="77777777" w:rsidTr="00E55D4C">
        <w:tc>
          <w:tcPr>
            <w:tcW w:w="1443" w:type="dxa"/>
          </w:tcPr>
          <w:p w14:paraId="46FFA2C5" w14:textId="62F9A82D" w:rsidR="005714C0" w:rsidRPr="00A942F3" w:rsidRDefault="005714C0" w:rsidP="005714C0">
            <w:r w:rsidRPr="00B77288">
              <w:t>DRY</w:t>
            </w:r>
          </w:p>
        </w:tc>
        <w:tc>
          <w:tcPr>
            <w:tcW w:w="1235" w:type="dxa"/>
          </w:tcPr>
          <w:p w14:paraId="581448B1" w14:textId="1EB5BC83" w:rsidR="005714C0" w:rsidRPr="00A942F3" w:rsidRDefault="005714C0" w:rsidP="005714C0">
            <w:r w:rsidRPr="00B77288">
              <w:t>21</w:t>
            </w:r>
          </w:p>
        </w:tc>
        <w:tc>
          <w:tcPr>
            <w:tcW w:w="1222" w:type="dxa"/>
          </w:tcPr>
          <w:p w14:paraId="1D358213" w14:textId="3D0DB23A" w:rsidR="005714C0" w:rsidRPr="00E55D4C" w:rsidRDefault="005714C0" w:rsidP="005714C0">
            <w:pPr>
              <w:rPr>
                <w:color w:val="FF0000"/>
              </w:rPr>
            </w:pPr>
            <w:r w:rsidRPr="00E55D4C">
              <w:rPr>
                <w:color w:val="FF0000"/>
              </w:rPr>
              <w:t>011</w:t>
            </w:r>
          </w:p>
        </w:tc>
        <w:tc>
          <w:tcPr>
            <w:tcW w:w="1422" w:type="dxa"/>
          </w:tcPr>
          <w:p w14:paraId="28CBC93A" w14:textId="517B1D3B" w:rsidR="005714C0" w:rsidRPr="00A942F3" w:rsidRDefault="005714C0" w:rsidP="005714C0">
            <w:r w:rsidRPr="00B77288">
              <w:t>DRY</w:t>
            </w:r>
          </w:p>
        </w:tc>
        <w:tc>
          <w:tcPr>
            <w:tcW w:w="1212" w:type="dxa"/>
          </w:tcPr>
          <w:p w14:paraId="2CF383FF" w14:textId="7B1D492E" w:rsidR="005714C0" w:rsidRPr="00A942F3" w:rsidRDefault="005714C0" w:rsidP="005714C0">
            <w:r w:rsidRPr="00B77288">
              <w:t>21</w:t>
            </w:r>
          </w:p>
        </w:tc>
        <w:tc>
          <w:tcPr>
            <w:tcW w:w="1199" w:type="dxa"/>
          </w:tcPr>
          <w:p w14:paraId="151BA3E2" w14:textId="2D8D675E" w:rsidR="005714C0" w:rsidRPr="005714C0" w:rsidRDefault="005714C0" w:rsidP="005714C0">
            <w:pPr>
              <w:rPr>
                <w:color w:val="92D050"/>
              </w:rPr>
            </w:pPr>
            <w:r w:rsidRPr="005714C0">
              <w:rPr>
                <w:color w:val="92D050"/>
              </w:rPr>
              <w:t xml:space="preserve">UH </w:t>
            </w:r>
          </w:p>
        </w:tc>
        <w:tc>
          <w:tcPr>
            <w:tcW w:w="1617" w:type="dxa"/>
          </w:tcPr>
          <w:p w14:paraId="606ACB33" w14:textId="24C34C27" w:rsidR="005714C0" w:rsidRPr="00A942F3" w:rsidRDefault="005714C0" w:rsidP="005714C0">
            <w:r w:rsidRPr="00B77288">
              <w:t>JDRY21UHQ</w:t>
            </w:r>
          </w:p>
        </w:tc>
      </w:tr>
      <w:tr w:rsidR="005714C0" w14:paraId="60C1FCF7" w14:textId="77777777" w:rsidTr="00E55D4C">
        <w:tc>
          <w:tcPr>
            <w:tcW w:w="1443" w:type="dxa"/>
          </w:tcPr>
          <w:p w14:paraId="7DCDC73F" w14:textId="734D4730" w:rsidR="005714C0" w:rsidRPr="00A942F3" w:rsidRDefault="005714C0" w:rsidP="005714C0">
            <w:r w:rsidRPr="00B77288">
              <w:t>DRY</w:t>
            </w:r>
          </w:p>
        </w:tc>
        <w:tc>
          <w:tcPr>
            <w:tcW w:w="1235" w:type="dxa"/>
          </w:tcPr>
          <w:p w14:paraId="5A61BD96" w14:textId="76B0E02A" w:rsidR="005714C0" w:rsidRPr="00A942F3" w:rsidRDefault="005714C0" w:rsidP="005714C0">
            <w:r w:rsidRPr="00B77288">
              <w:t>21</w:t>
            </w:r>
          </w:p>
        </w:tc>
        <w:tc>
          <w:tcPr>
            <w:tcW w:w="1222" w:type="dxa"/>
          </w:tcPr>
          <w:p w14:paraId="72B30D83" w14:textId="7A94A277" w:rsidR="005714C0" w:rsidRPr="00E55D4C" w:rsidRDefault="005714C0" w:rsidP="005714C0">
            <w:pPr>
              <w:rPr>
                <w:color w:val="FF0000"/>
              </w:rPr>
            </w:pPr>
            <w:r w:rsidRPr="00E55D4C">
              <w:rPr>
                <w:color w:val="FF0000"/>
              </w:rPr>
              <w:t>011</w:t>
            </w:r>
          </w:p>
        </w:tc>
        <w:tc>
          <w:tcPr>
            <w:tcW w:w="1422" w:type="dxa"/>
          </w:tcPr>
          <w:p w14:paraId="5A1A5B9D" w14:textId="3329AF22" w:rsidR="005714C0" w:rsidRPr="00A942F3" w:rsidRDefault="005714C0" w:rsidP="005714C0">
            <w:r w:rsidRPr="00B77288">
              <w:t>DRY</w:t>
            </w:r>
          </w:p>
        </w:tc>
        <w:tc>
          <w:tcPr>
            <w:tcW w:w="1212" w:type="dxa"/>
          </w:tcPr>
          <w:p w14:paraId="40398E25" w14:textId="61308796" w:rsidR="005714C0" w:rsidRPr="00A942F3" w:rsidRDefault="005714C0" w:rsidP="005714C0">
            <w:r w:rsidRPr="00B77288">
              <w:t>21</w:t>
            </w:r>
          </w:p>
        </w:tc>
        <w:tc>
          <w:tcPr>
            <w:tcW w:w="1199" w:type="dxa"/>
          </w:tcPr>
          <w:p w14:paraId="7B0F01CC" w14:textId="1DCE7656" w:rsidR="005714C0" w:rsidRPr="005714C0" w:rsidRDefault="005714C0" w:rsidP="005714C0">
            <w:pPr>
              <w:rPr>
                <w:color w:val="92D050"/>
              </w:rPr>
            </w:pPr>
            <w:r w:rsidRPr="005714C0">
              <w:rPr>
                <w:color w:val="92D050"/>
              </w:rPr>
              <w:t xml:space="preserve">UJ </w:t>
            </w:r>
          </w:p>
        </w:tc>
        <w:tc>
          <w:tcPr>
            <w:tcW w:w="1617" w:type="dxa"/>
          </w:tcPr>
          <w:p w14:paraId="09C4DF95" w14:textId="149E89DA" w:rsidR="005714C0" w:rsidRPr="00A942F3" w:rsidRDefault="005714C0" w:rsidP="005714C0">
            <w:r w:rsidRPr="00B77288">
              <w:t>JDRY21UJQ</w:t>
            </w:r>
          </w:p>
        </w:tc>
      </w:tr>
      <w:tr w:rsidR="005714C0" w14:paraId="272A28E8" w14:textId="77777777" w:rsidTr="00E55D4C">
        <w:tc>
          <w:tcPr>
            <w:tcW w:w="1443" w:type="dxa"/>
          </w:tcPr>
          <w:p w14:paraId="0D128585" w14:textId="211B240C" w:rsidR="005714C0" w:rsidRPr="00A942F3" w:rsidRDefault="005714C0" w:rsidP="005714C0">
            <w:r w:rsidRPr="00B77288">
              <w:t>DRY</w:t>
            </w:r>
          </w:p>
        </w:tc>
        <w:tc>
          <w:tcPr>
            <w:tcW w:w="1235" w:type="dxa"/>
          </w:tcPr>
          <w:p w14:paraId="1A99077A" w14:textId="2942AE83" w:rsidR="005714C0" w:rsidRPr="00A942F3" w:rsidRDefault="005714C0" w:rsidP="005714C0">
            <w:r w:rsidRPr="00B77288">
              <w:t>21</w:t>
            </w:r>
          </w:p>
        </w:tc>
        <w:tc>
          <w:tcPr>
            <w:tcW w:w="1222" w:type="dxa"/>
          </w:tcPr>
          <w:p w14:paraId="7BC083B8" w14:textId="7E2D9C5F" w:rsidR="005714C0" w:rsidRPr="00E55D4C" w:rsidRDefault="005714C0" w:rsidP="005714C0">
            <w:pPr>
              <w:rPr>
                <w:color w:val="C00000"/>
              </w:rPr>
            </w:pPr>
            <w:r w:rsidRPr="00E55D4C">
              <w:rPr>
                <w:color w:val="C00000"/>
              </w:rPr>
              <w:t>012</w:t>
            </w:r>
          </w:p>
        </w:tc>
        <w:tc>
          <w:tcPr>
            <w:tcW w:w="1422" w:type="dxa"/>
          </w:tcPr>
          <w:p w14:paraId="238A3716" w14:textId="36D4DEF9" w:rsidR="005714C0" w:rsidRPr="00A942F3" w:rsidRDefault="005714C0" w:rsidP="005714C0">
            <w:r w:rsidRPr="00B77288">
              <w:t>DRY</w:t>
            </w:r>
          </w:p>
        </w:tc>
        <w:tc>
          <w:tcPr>
            <w:tcW w:w="1212" w:type="dxa"/>
          </w:tcPr>
          <w:p w14:paraId="0870099B" w14:textId="1F7AD70B" w:rsidR="005714C0" w:rsidRPr="00A942F3" w:rsidRDefault="005714C0" w:rsidP="005714C0">
            <w:r w:rsidRPr="00B77288">
              <w:t>21</w:t>
            </w:r>
          </w:p>
        </w:tc>
        <w:tc>
          <w:tcPr>
            <w:tcW w:w="1199" w:type="dxa"/>
          </w:tcPr>
          <w:p w14:paraId="4D2D4524" w14:textId="469879A4" w:rsidR="005714C0" w:rsidRPr="00E55D4C" w:rsidRDefault="005714C0" w:rsidP="005714C0">
            <w:pPr>
              <w:rPr>
                <w:color w:val="00B0F0"/>
              </w:rPr>
            </w:pPr>
            <w:r w:rsidRPr="00E55D4C">
              <w:rPr>
                <w:color w:val="00B0F0"/>
              </w:rPr>
              <w:t xml:space="preserve">UO </w:t>
            </w:r>
          </w:p>
        </w:tc>
        <w:tc>
          <w:tcPr>
            <w:tcW w:w="1617" w:type="dxa"/>
          </w:tcPr>
          <w:p w14:paraId="5CC25B01" w14:textId="627F6EB4" w:rsidR="005714C0" w:rsidRPr="00A942F3" w:rsidRDefault="005714C0" w:rsidP="005714C0">
            <w:r w:rsidRPr="00B77288">
              <w:t>JDRY21UOQ</w:t>
            </w:r>
          </w:p>
        </w:tc>
      </w:tr>
      <w:tr w:rsidR="005714C0" w14:paraId="45DE18C8" w14:textId="77777777" w:rsidTr="00E55D4C">
        <w:tc>
          <w:tcPr>
            <w:tcW w:w="1443" w:type="dxa"/>
          </w:tcPr>
          <w:p w14:paraId="17700335" w14:textId="4DC6DF55" w:rsidR="005714C0" w:rsidRPr="00A942F3" w:rsidRDefault="005714C0" w:rsidP="005714C0">
            <w:r w:rsidRPr="00B77288">
              <w:t>DRY</w:t>
            </w:r>
          </w:p>
        </w:tc>
        <w:tc>
          <w:tcPr>
            <w:tcW w:w="1235" w:type="dxa"/>
          </w:tcPr>
          <w:p w14:paraId="3F37C133" w14:textId="6172A7F4" w:rsidR="005714C0" w:rsidRPr="00A942F3" w:rsidRDefault="005714C0" w:rsidP="005714C0">
            <w:r w:rsidRPr="00B77288">
              <w:t>21</w:t>
            </w:r>
          </w:p>
        </w:tc>
        <w:tc>
          <w:tcPr>
            <w:tcW w:w="1222" w:type="dxa"/>
          </w:tcPr>
          <w:p w14:paraId="58FB9D2A" w14:textId="06A220F3" w:rsidR="005714C0" w:rsidRPr="00E55D4C" w:rsidRDefault="005714C0" w:rsidP="005714C0">
            <w:pPr>
              <w:rPr>
                <w:color w:val="C00000"/>
              </w:rPr>
            </w:pPr>
            <w:r w:rsidRPr="00E55D4C">
              <w:rPr>
                <w:color w:val="C00000"/>
              </w:rPr>
              <w:t>012</w:t>
            </w:r>
          </w:p>
        </w:tc>
        <w:tc>
          <w:tcPr>
            <w:tcW w:w="1422" w:type="dxa"/>
          </w:tcPr>
          <w:p w14:paraId="47C933B7" w14:textId="14D6AD92" w:rsidR="005714C0" w:rsidRPr="00A942F3" w:rsidRDefault="005714C0" w:rsidP="005714C0">
            <w:r w:rsidRPr="00B77288">
              <w:t>DRY</w:t>
            </w:r>
          </w:p>
        </w:tc>
        <w:tc>
          <w:tcPr>
            <w:tcW w:w="1212" w:type="dxa"/>
          </w:tcPr>
          <w:p w14:paraId="0CD1DD0F" w14:textId="0ACD82B9" w:rsidR="005714C0" w:rsidRPr="00A942F3" w:rsidRDefault="005714C0" w:rsidP="005714C0">
            <w:r w:rsidRPr="00B77288">
              <w:t>21</w:t>
            </w:r>
          </w:p>
        </w:tc>
        <w:tc>
          <w:tcPr>
            <w:tcW w:w="1199" w:type="dxa"/>
          </w:tcPr>
          <w:p w14:paraId="6A1A394D" w14:textId="091CAE08" w:rsidR="005714C0" w:rsidRPr="00E55D4C" w:rsidRDefault="005714C0" w:rsidP="005714C0">
            <w:pPr>
              <w:rPr>
                <w:color w:val="00B0F0"/>
              </w:rPr>
            </w:pPr>
            <w:r w:rsidRPr="00E55D4C">
              <w:rPr>
                <w:color w:val="00B0F0"/>
              </w:rPr>
              <w:t xml:space="preserve">UQ </w:t>
            </w:r>
          </w:p>
        </w:tc>
        <w:tc>
          <w:tcPr>
            <w:tcW w:w="1617" w:type="dxa"/>
          </w:tcPr>
          <w:p w14:paraId="0B15294D" w14:textId="2C4D0C93" w:rsidR="005714C0" w:rsidRPr="00A942F3" w:rsidRDefault="005714C0" w:rsidP="005714C0">
            <w:r w:rsidRPr="00B77288">
              <w:t>JDRY21UQQ</w:t>
            </w:r>
          </w:p>
        </w:tc>
      </w:tr>
    </w:tbl>
    <w:p w14:paraId="05333E89" w14:textId="77777777" w:rsidR="005714C0" w:rsidRDefault="005714C0" w:rsidP="005714C0"/>
    <w:p w14:paraId="1187AF92" w14:textId="77777777" w:rsidR="005714C0" w:rsidRDefault="005714C0" w:rsidP="005714C0">
      <w:proofErr w:type="spellStart"/>
      <w:r>
        <w:t>shp_data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02"/>
        <w:gridCol w:w="3107"/>
      </w:tblGrid>
      <w:tr w:rsidR="005714C0" w14:paraId="28DEF2AA" w14:textId="77777777" w:rsidTr="00E55D4C">
        <w:tc>
          <w:tcPr>
            <w:tcW w:w="3141" w:type="dxa"/>
          </w:tcPr>
          <w:p w14:paraId="1D673CC2" w14:textId="77777777" w:rsidR="005714C0" w:rsidRDefault="005714C0" w:rsidP="005714C0">
            <w:proofErr w:type="spellStart"/>
            <w:r w:rsidRPr="0048079F">
              <w:t>shp_data_set_name</w:t>
            </w:r>
            <w:proofErr w:type="spellEnd"/>
          </w:p>
        </w:tc>
        <w:tc>
          <w:tcPr>
            <w:tcW w:w="3102" w:type="dxa"/>
          </w:tcPr>
          <w:p w14:paraId="1C92AFF7" w14:textId="77777777" w:rsidR="005714C0" w:rsidRDefault="005714C0" w:rsidP="005714C0">
            <w:proofErr w:type="spellStart"/>
            <w:r w:rsidRPr="0048079F">
              <w:t>shp_asn_id</w:t>
            </w:r>
            <w:proofErr w:type="spellEnd"/>
          </w:p>
        </w:tc>
        <w:tc>
          <w:tcPr>
            <w:tcW w:w="3107" w:type="dxa"/>
          </w:tcPr>
          <w:p w14:paraId="42754B85" w14:textId="77777777" w:rsidR="005714C0" w:rsidRDefault="005714C0" w:rsidP="005714C0">
            <w:proofErr w:type="spellStart"/>
            <w:r w:rsidRPr="0048079F">
              <w:t>shp_obsnum</w:t>
            </w:r>
            <w:proofErr w:type="spellEnd"/>
          </w:p>
        </w:tc>
      </w:tr>
      <w:tr w:rsidR="005714C0" w14:paraId="4EF76CB1" w14:textId="77777777" w:rsidTr="005714C0">
        <w:tc>
          <w:tcPr>
            <w:tcW w:w="3192" w:type="dxa"/>
          </w:tcPr>
          <w:p w14:paraId="087B2C49" w14:textId="0CD29E04" w:rsidR="005714C0" w:rsidRPr="006814DE" w:rsidRDefault="005714C0" w:rsidP="005714C0">
            <w:pPr>
              <w:rPr>
                <w:color w:val="FF0000"/>
              </w:rPr>
            </w:pPr>
            <w:r w:rsidRPr="009C2580">
              <w:t>JDRY21UQQ</w:t>
            </w:r>
          </w:p>
        </w:tc>
        <w:tc>
          <w:tcPr>
            <w:tcW w:w="3192" w:type="dxa"/>
          </w:tcPr>
          <w:p w14:paraId="785EB4D2" w14:textId="5CEEE800" w:rsidR="005714C0" w:rsidRDefault="005714C0" w:rsidP="005714C0">
            <w:r w:rsidRPr="009C2580">
              <w:t>JDRY21010</w:t>
            </w:r>
          </w:p>
        </w:tc>
        <w:tc>
          <w:tcPr>
            <w:tcW w:w="3192" w:type="dxa"/>
          </w:tcPr>
          <w:p w14:paraId="644BE75B" w14:textId="47ADA97E" w:rsidR="005714C0" w:rsidRPr="00E55D4C" w:rsidRDefault="005714C0" w:rsidP="005714C0">
            <w:pPr>
              <w:rPr>
                <w:color w:val="00B0F0"/>
              </w:rPr>
            </w:pPr>
            <w:r w:rsidRPr="00E55D4C">
              <w:rPr>
                <w:color w:val="00B0F0"/>
              </w:rPr>
              <w:t xml:space="preserve">UQ </w:t>
            </w:r>
          </w:p>
        </w:tc>
      </w:tr>
      <w:tr w:rsidR="005714C0" w14:paraId="4B138316" w14:textId="77777777" w:rsidTr="00E55D4C">
        <w:tc>
          <w:tcPr>
            <w:tcW w:w="3141" w:type="dxa"/>
          </w:tcPr>
          <w:p w14:paraId="0511ABF4" w14:textId="40F3488B" w:rsidR="005714C0" w:rsidRPr="006814DE" w:rsidRDefault="005714C0" w:rsidP="005714C0">
            <w:pPr>
              <w:rPr>
                <w:color w:val="FF0000"/>
              </w:rPr>
            </w:pPr>
            <w:r w:rsidRPr="009C2580">
              <w:t>JDRY21UOQ</w:t>
            </w:r>
          </w:p>
        </w:tc>
        <w:tc>
          <w:tcPr>
            <w:tcW w:w="3102" w:type="dxa"/>
          </w:tcPr>
          <w:p w14:paraId="11FE6777" w14:textId="46D18FE2" w:rsidR="005714C0" w:rsidRPr="0048079F" w:rsidRDefault="005714C0" w:rsidP="005714C0">
            <w:r w:rsidRPr="009C2580">
              <w:t>JDRY21010</w:t>
            </w:r>
          </w:p>
        </w:tc>
        <w:tc>
          <w:tcPr>
            <w:tcW w:w="3107" w:type="dxa"/>
          </w:tcPr>
          <w:p w14:paraId="67D40011" w14:textId="6CBA6DDC" w:rsidR="005714C0" w:rsidRPr="00E55D4C" w:rsidRDefault="005714C0" w:rsidP="005714C0">
            <w:pPr>
              <w:rPr>
                <w:color w:val="00B0F0"/>
              </w:rPr>
            </w:pPr>
            <w:r w:rsidRPr="00E55D4C">
              <w:rPr>
                <w:color w:val="00B0F0"/>
              </w:rPr>
              <w:t xml:space="preserve">UO </w:t>
            </w:r>
          </w:p>
        </w:tc>
      </w:tr>
      <w:tr w:rsidR="005714C0" w14:paraId="677C9F22" w14:textId="77777777" w:rsidTr="00E55D4C">
        <w:tc>
          <w:tcPr>
            <w:tcW w:w="3141" w:type="dxa"/>
          </w:tcPr>
          <w:p w14:paraId="4698C6F2" w14:textId="1CCCFFA8" w:rsidR="005714C0" w:rsidRPr="006814DE" w:rsidRDefault="005714C0" w:rsidP="005714C0">
            <w:pPr>
              <w:rPr>
                <w:color w:val="FF0000"/>
              </w:rPr>
            </w:pPr>
            <w:r w:rsidRPr="009C2580">
              <w:t>JDRY21UJQ</w:t>
            </w:r>
          </w:p>
        </w:tc>
        <w:tc>
          <w:tcPr>
            <w:tcW w:w="3102" w:type="dxa"/>
          </w:tcPr>
          <w:p w14:paraId="6E151797" w14:textId="4FCF6793" w:rsidR="005714C0" w:rsidRPr="0048079F" w:rsidRDefault="005714C0" w:rsidP="005714C0">
            <w:r w:rsidRPr="009C2580">
              <w:t>JDRY21010</w:t>
            </w:r>
          </w:p>
        </w:tc>
        <w:tc>
          <w:tcPr>
            <w:tcW w:w="3107" w:type="dxa"/>
          </w:tcPr>
          <w:p w14:paraId="3A36E85A" w14:textId="48B6D96A" w:rsidR="005714C0" w:rsidRPr="00955C22" w:rsidRDefault="005714C0" w:rsidP="005714C0">
            <w:pPr>
              <w:rPr>
                <w:color w:val="92D050"/>
              </w:rPr>
            </w:pPr>
            <w:r w:rsidRPr="00955C22">
              <w:rPr>
                <w:color w:val="92D050"/>
              </w:rPr>
              <w:t xml:space="preserve">UJ </w:t>
            </w:r>
          </w:p>
        </w:tc>
      </w:tr>
      <w:tr w:rsidR="005714C0" w14:paraId="6381967F" w14:textId="77777777" w:rsidTr="00E55D4C">
        <w:tc>
          <w:tcPr>
            <w:tcW w:w="3141" w:type="dxa"/>
          </w:tcPr>
          <w:p w14:paraId="32F1BE68" w14:textId="37A4B912" w:rsidR="005714C0" w:rsidRPr="006814DE" w:rsidRDefault="005714C0" w:rsidP="005714C0">
            <w:pPr>
              <w:rPr>
                <w:color w:val="FF0000"/>
              </w:rPr>
            </w:pPr>
            <w:r w:rsidRPr="009C2580">
              <w:t>JDRY21UHQ</w:t>
            </w:r>
          </w:p>
        </w:tc>
        <w:tc>
          <w:tcPr>
            <w:tcW w:w="3102" w:type="dxa"/>
          </w:tcPr>
          <w:p w14:paraId="7F227A90" w14:textId="11374624" w:rsidR="005714C0" w:rsidRPr="0048079F" w:rsidRDefault="005714C0" w:rsidP="005714C0">
            <w:r w:rsidRPr="009C2580">
              <w:t>JDRY21010</w:t>
            </w:r>
          </w:p>
        </w:tc>
        <w:tc>
          <w:tcPr>
            <w:tcW w:w="3107" w:type="dxa"/>
          </w:tcPr>
          <w:p w14:paraId="68C4DDE5" w14:textId="2C395431" w:rsidR="005714C0" w:rsidRPr="00955C22" w:rsidRDefault="005714C0" w:rsidP="005714C0">
            <w:pPr>
              <w:rPr>
                <w:color w:val="92D050"/>
              </w:rPr>
            </w:pPr>
            <w:r w:rsidRPr="00955C22">
              <w:rPr>
                <w:color w:val="92D050"/>
              </w:rPr>
              <w:t xml:space="preserve">UH </w:t>
            </w:r>
          </w:p>
        </w:tc>
      </w:tr>
    </w:tbl>
    <w:p w14:paraId="7D776D16" w14:textId="77777777" w:rsidR="005714C0" w:rsidRDefault="005714C0" w:rsidP="005714C0"/>
    <w:p w14:paraId="3CF9F0A0" w14:textId="0078AAD4" w:rsidR="00C073EC" w:rsidRPr="00870D38" w:rsidRDefault="00870D38" w:rsidP="00870D38">
      <w:pPr>
        <w:rPr>
          <w:rFonts w:asciiTheme="majorHAnsi" w:hAnsiTheme="majorHAnsi"/>
        </w:rPr>
      </w:pPr>
      <w:r>
        <w:rPr>
          <w:rFonts w:asciiTheme="majorHAnsi" w:hAnsiTheme="majorHAnsi"/>
        </w:rPr>
        <w:t>Note</w:t>
      </w:r>
      <w:r w:rsidR="005714C0" w:rsidRPr="008F580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 </w:t>
      </w:r>
      <w:proofErr w:type="spellStart"/>
      <w:r w:rsidR="00DA6017" w:rsidRPr="00870D38">
        <w:rPr>
          <w:rFonts w:asciiTheme="majorHAnsi" w:hAnsiTheme="majorHAnsi"/>
        </w:rPr>
        <w:t>Subproduct</w:t>
      </w:r>
      <w:proofErr w:type="spellEnd"/>
      <w:r w:rsidR="00DA6017" w:rsidRPr="00870D38">
        <w:rPr>
          <w:rFonts w:asciiTheme="majorHAnsi" w:hAnsiTheme="majorHAnsi"/>
        </w:rPr>
        <w:t xml:space="preserve"> </w:t>
      </w:r>
      <w:r w:rsidR="00DD284F" w:rsidRPr="00870D38">
        <w:rPr>
          <w:rFonts w:asciiTheme="majorHAnsi" w:hAnsiTheme="majorHAnsi"/>
        </w:rPr>
        <w:t>JDRY21011 maps to UH and UJ</w:t>
      </w:r>
      <w:r w:rsidR="00DC70FB" w:rsidRPr="00870D38">
        <w:rPr>
          <w:rFonts w:asciiTheme="majorHAnsi" w:hAnsiTheme="majorHAnsi"/>
        </w:rPr>
        <w:t xml:space="preserve">.  </w:t>
      </w:r>
      <w:proofErr w:type="spellStart"/>
      <w:r w:rsidR="00DC70FB" w:rsidRPr="00870D38">
        <w:rPr>
          <w:rFonts w:asciiTheme="majorHAnsi" w:hAnsiTheme="majorHAnsi"/>
        </w:rPr>
        <w:t>S</w:t>
      </w:r>
      <w:r w:rsidR="005C5D2E" w:rsidRPr="00870D38">
        <w:rPr>
          <w:rFonts w:asciiTheme="majorHAnsi" w:hAnsiTheme="majorHAnsi"/>
        </w:rPr>
        <w:t>ubproduct</w:t>
      </w:r>
      <w:proofErr w:type="spellEnd"/>
      <w:r w:rsidR="00DD284F" w:rsidRPr="00870D38">
        <w:rPr>
          <w:rFonts w:asciiTheme="majorHAnsi" w:hAnsiTheme="majorHAnsi"/>
        </w:rPr>
        <w:t xml:space="preserve"> JDRY21012 maps to UO and UQ.</w:t>
      </w:r>
      <w:r w:rsidR="005C5D2E" w:rsidRPr="00870D38">
        <w:rPr>
          <w:rFonts w:asciiTheme="majorHAnsi" w:hAnsiTheme="majorHAnsi"/>
        </w:rPr>
        <w:t xml:space="preserve">  Main product JDRY21010 maps to all t</w:t>
      </w:r>
      <w:r w:rsidR="002F23EC" w:rsidRPr="00870D38">
        <w:rPr>
          <w:rFonts w:asciiTheme="majorHAnsi" w:hAnsiTheme="majorHAnsi"/>
        </w:rPr>
        <w:t>he exposures UH</w:t>
      </w:r>
      <w:r w:rsidR="00C073EC" w:rsidRPr="00870D38">
        <w:rPr>
          <w:rFonts w:asciiTheme="majorHAnsi" w:hAnsiTheme="majorHAnsi"/>
        </w:rPr>
        <w:t>, UJ, UO and UQ.</w:t>
      </w:r>
    </w:p>
    <w:p w14:paraId="457131A3" w14:textId="793508AE" w:rsidR="008E0920" w:rsidRDefault="008E0920" w:rsidP="008E0920">
      <w:pPr>
        <w:pStyle w:val="Heading3"/>
      </w:pPr>
      <w:r>
        <w:lastRenderedPageBreak/>
        <w:t>Sample q</w:t>
      </w:r>
      <w:r w:rsidRPr="00BF1623">
        <w:t>uery</w:t>
      </w:r>
      <w:r>
        <w:t xml:space="preserve"> using join table for association </w:t>
      </w:r>
      <w:r w:rsidRPr="008F580F">
        <w:t>JDRY21010</w:t>
      </w:r>
    </w:p>
    <w:p w14:paraId="16C027E1" w14:textId="5628DD3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acr_obsnum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aca_obsnum</w:t>
      </w:r>
      <w:proofErr w:type="spellEnd"/>
    </w:p>
    <w:p w14:paraId="64C691DE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science</w:t>
      </w:r>
    </w:p>
    <w:p w14:paraId="30D6D528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acs_science</w:t>
      </w:r>
      <w:proofErr w:type="spellEnd"/>
    </w:p>
    <w:p w14:paraId="3CBC1B66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acs_program_id</w:t>
      </w:r>
      <w:proofErr w:type="spellEnd"/>
    </w:p>
    <w:p w14:paraId="1773F6EB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acs_obset_id</w:t>
      </w:r>
      <w:proofErr w:type="spellEnd"/>
    </w:p>
    <w:p w14:paraId="56D44733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acs_obsnum</w:t>
      </w:r>
      <w:proofErr w:type="spellEnd"/>
    </w:p>
    <w:p w14:paraId="28BC415A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acs_ref_data</w:t>
      </w:r>
      <w:proofErr w:type="spellEnd"/>
    </w:p>
    <w:p w14:paraId="5923DAA8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acr_program_id</w:t>
      </w:r>
      <w:proofErr w:type="spellEnd"/>
    </w:p>
    <w:p w14:paraId="4F884B60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acr_obset_id</w:t>
      </w:r>
      <w:proofErr w:type="spellEnd"/>
    </w:p>
    <w:p w14:paraId="3AC094BE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acr_obsnum</w:t>
      </w:r>
      <w:proofErr w:type="spellEnd"/>
    </w:p>
    <w:p w14:paraId="091701F6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sci_inst_db_join</w:t>
      </w:r>
      <w:proofErr w:type="spellEnd"/>
    </w:p>
    <w:p w14:paraId="52B2F20A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sij_sdb_program_id</w:t>
      </w:r>
      <w:proofErr w:type="spellEnd"/>
    </w:p>
    <w:p w14:paraId="35FC41E6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sij_sdb_obset_id</w:t>
      </w:r>
      <w:proofErr w:type="spellEnd"/>
    </w:p>
    <w:p w14:paraId="2978ED59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sij_sdb_obsnum</w:t>
      </w:r>
      <w:proofErr w:type="spellEnd"/>
    </w:p>
    <w:p w14:paraId="1F362C2D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acs_a_data</w:t>
      </w:r>
      <w:proofErr w:type="spellEnd"/>
    </w:p>
    <w:p w14:paraId="7C4980B4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aca_program_id</w:t>
      </w:r>
      <w:proofErr w:type="spellEnd"/>
    </w:p>
    <w:p w14:paraId="2ADB68BC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aca_obset_id</w:t>
      </w:r>
      <w:proofErr w:type="spellEnd"/>
    </w:p>
    <w:p w14:paraId="3E4DCB24" w14:textId="77777777" w:rsidR="006D33E0" w:rsidRDefault="006D33E0" w:rsidP="006D33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aca_obsnum</w:t>
      </w:r>
      <w:proofErr w:type="spellEnd"/>
    </w:p>
    <w:p w14:paraId="53D653B7" w14:textId="1A83BAC9" w:rsidR="008E0920" w:rsidRDefault="006D33E0" w:rsidP="006D33E0">
      <w:pPr>
        <w:pStyle w:val="BodyTex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'JDRY21010'</w:t>
      </w:r>
    </w:p>
    <w:p w14:paraId="2BF540CF" w14:textId="77777777" w:rsidR="006D33E0" w:rsidRDefault="006D33E0" w:rsidP="006D33E0">
      <w:pPr>
        <w:pStyle w:val="BodyText"/>
        <w:rPr>
          <w:rFonts w:ascii="Consolas" w:hAnsi="Consolas" w:cs="Consolas"/>
          <w:color w:val="FF0000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555"/>
        <w:gridCol w:w="1368"/>
        <w:gridCol w:w="2005"/>
        <w:gridCol w:w="1385"/>
      </w:tblGrid>
      <w:tr w:rsidR="006D33E0" w14:paraId="7E54C919" w14:textId="77777777" w:rsidTr="008E0920">
        <w:tc>
          <w:tcPr>
            <w:tcW w:w="1705" w:type="dxa"/>
          </w:tcPr>
          <w:p w14:paraId="10E7FB92" w14:textId="633AF85F" w:rsidR="006D33E0" w:rsidRDefault="006D33E0" w:rsidP="008E0920">
            <w:pPr>
              <w:pStyle w:val="BodyText"/>
            </w:pPr>
            <w:proofErr w:type="spellStart"/>
            <w:r w:rsidRPr="00703FE0">
              <w:t>sci_data_set_name</w:t>
            </w:r>
            <w:proofErr w:type="spellEnd"/>
          </w:p>
        </w:tc>
        <w:tc>
          <w:tcPr>
            <w:tcW w:w="1555" w:type="dxa"/>
          </w:tcPr>
          <w:p w14:paraId="2EAAC610" w14:textId="685751F1" w:rsidR="006D33E0" w:rsidRDefault="006D33E0" w:rsidP="008E0920">
            <w:pPr>
              <w:pStyle w:val="BodyText"/>
            </w:pPr>
            <w:proofErr w:type="spellStart"/>
            <w:r w:rsidRPr="00703FE0">
              <w:t>sci_asn_id</w:t>
            </w:r>
            <w:proofErr w:type="spellEnd"/>
          </w:p>
        </w:tc>
        <w:tc>
          <w:tcPr>
            <w:tcW w:w="1368" w:type="dxa"/>
          </w:tcPr>
          <w:p w14:paraId="687D2C3A" w14:textId="78EF66EF" w:rsidR="006D33E0" w:rsidRDefault="006D33E0" w:rsidP="008E0920">
            <w:pPr>
              <w:pStyle w:val="BodyText"/>
            </w:pPr>
            <w:proofErr w:type="spellStart"/>
            <w:r w:rsidRPr="00703FE0">
              <w:t>acr_obsnum</w:t>
            </w:r>
            <w:proofErr w:type="spellEnd"/>
          </w:p>
        </w:tc>
        <w:tc>
          <w:tcPr>
            <w:tcW w:w="2005" w:type="dxa"/>
          </w:tcPr>
          <w:p w14:paraId="251693CD" w14:textId="134CDD9B" w:rsidR="006D33E0" w:rsidRDefault="006D33E0" w:rsidP="008E0920">
            <w:pPr>
              <w:pStyle w:val="BodyText"/>
            </w:pPr>
            <w:proofErr w:type="spellStart"/>
            <w:r w:rsidRPr="00703FE0">
              <w:t>aca_data_set_name</w:t>
            </w:r>
            <w:proofErr w:type="spellEnd"/>
          </w:p>
        </w:tc>
        <w:tc>
          <w:tcPr>
            <w:tcW w:w="1385" w:type="dxa"/>
          </w:tcPr>
          <w:p w14:paraId="6E30D412" w14:textId="06DE43AD" w:rsidR="006D33E0" w:rsidRDefault="006D33E0" w:rsidP="008E0920">
            <w:pPr>
              <w:pStyle w:val="BodyText"/>
            </w:pPr>
            <w:proofErr w:type="spellStart"/>
            <w:r w:rsidRPr="00703FE0">
              <w:t>aca_obsnum</w:t>
            </w:r>
            <w:proofErr w:type="spellEnd"/>
          </w:p>
        </w:tc>
      </w:tr>
      <w:tr w:rsidR="006D33E0" w14:paraId="597764F0" w14:textId="77777777" w:rsidTr="008E0920">
        <w:tc>
          <w:tcPr>
            <w:tcW w:w="1705" w:type="dxa"/>
          </w:tcPr>
          <w:p w14:paraId="408D9665" w14:textId="00D4793D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555" w:type="dxa"/>
          </w:tcPr>
          <w:p w14:paraId="12CF79B6" w14:textId="7BBBD429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368" w:type="dxa"/>
          </w:tcPr>
          <w:p w14:paraId="3C7CE680" w14:textId="44CB897D" w:rsidR="006D33E0" w:rsidRDefault="006D33E0" w:rsidP="006D33E0">
            <w:pPr>
              <w:pStyle w:val="BodyText"/>
            </w:pPr>
            <w:r w:rsidRPr="00330226">
              <w:t>010</w:t>
            </w:r>
          </w:p>
        </w:tc>
        <w:tc>
          <w:tcPr>
            <w:tcW w:w="2005" w:type="dxa"/>
          </w:tcPr>
          <w:p w14:paraId="1EA39CDC" w14:textId="21C13C08" w:rsidR="006D33E0" w:rsidRDefault="006D33E0" w:rsidP="006D33E0">
            <w:pPr>
              <w:pStyle w:val="BodyText"/>
            </w:pPr>
            <w:r w:rsidRPr="00330226">
              <w:t>JDRY21UHQ</w:t>
            </w:r>
          </w:p>
        </w:tc>
        <w:tc>
          <w:tcPr>
            <w:tcW w:w="1385" w:type="dxa"/>
          </w:tcPr>
          <w:p w14:paraId="05C56E08" w14:textId="701ECAF0" w:rsidR="006D33E0" w:rsidRDefault="006D33E0" w:rsidP="006D33E0">
            <w:pPr>
              <w:pStyle w:val="BodyText"/>
            </w:pPr>
            <w:r w:rsidRPr="00330226">
              <w:t xml:space="preserve">UH </w:t>
            </w:r>
          </w:p>
        </w:tc>
      </w:tr>
      <w:tr w:rsidR="006D33E0" w14:paraId="4F2E0555" w14:textId="77777777" w:rsidTr="008E0920">
        <w:tc>
          <w:tcPr>
            <w:tcW w:w="1705" w:type="dxa"/>
          </w:tcPr>
          <w:p w14:paraId="54683DD4" w14:textId="3AA19A48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555" w:type="dxa"/>
          </w:tcPr>
          <w:p w14:paraId="3E18DB69" w14:textId="31C8D23C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368" w:type="dxa"/>
          </w:tcPr>
          <w:p w14:paraId="5AA62C7A" w14:textId="3442C397" w:rsidR="006D33E0" w:rsidRDefault="006D33E0" w:rsidP="006D33E0">
            <w:pPr>
              <w:pStyle w:val="BodyText"/>
            </w:pPr>
            <w:r w:rsidRPr="00330226">
              <w:t>010</w:t>
            </w:r>
          </w:p>
        </w:tc>
        <w:tc>
          <w:tcPr>
            <w:tcW w:w="2005" w:type="dxa"/>
          </w:tcPr>
          <w:p w14:paraId="34051C4A" w14:textId="0A581BED" w:rsidR="006D33E0" w:rsidRDefault="006D33E0" w:rsidP="006D33E0">
            <w:pPr>
              <w:pStyle w:val="BodyText"/>
            </w:pPr>
            <w:r w:rsidRPr="00330226">
              <w:t>JDRY21UJQ</w:t>
            </w:r>
          </w:p>
        </w:tc>
        <w:tc>
          <w:tcPr>
            <w:tcW w:w="1385" w:type="dxa"/>
          </w:tcPr>
          <w:p w14:paraId="431AFFCD" w14:textId="72240A03" w:rsidR="006D33E0" w:rsidRDefault="006D33E0" w:rsidP="006D33E0">
            <w:pPr>
              <w:pStyle w:val="BodyText"/>
            </w:pPr>
            <w:r w:rsidRPr="00330226">
              <w:t xml:space="preserve">UJ </w:t>
            </w:r>
          </w:p>
        </w:tc>
      </w:tr>
      <w:tr w:rsidR="006D33E0" w14:paraId="6CC6A3A7" w14:textId="77777777" w:rsidTr="008E0920">
        <w:tc>
          <w:tcPr>
            <w:tcW w:w="1705" w:type="dxa"/>
          </w:tcPr>
          <w:p w14:paraId="338F6506" w14:textId="1B1FCE00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555" w:type="dxa"/>
          </w:tcPr>
          <w:p w14:paraId="1F23542C" w14:textId="4AE6D8C9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368" w:type="dxa"/>
          </w:tcPr>
          <w:p w14:paraId="2960F048" w14:textId="3E5A44B7" w:rsidR="006D33E0" w:rsidRDefault="006D33E0" w:rsidP="006D33E0">
            <w:pPr>
              <w:pStyle w:val="BodyText"/>
            </w:pPr>
            <w:r w:rsidRPr="00330226">
              <w:t>010</w:t>
            </w:r>
          </w:p>
        </w:tc>
        <w:tc>
          <w:tcPr>
            <w:tcW w:w="2005" w:type="dxa"/>
          </w:tcPr>
          <w:p w14:paraId="06EEBAE6" w14:textId="497F5E75" w:rsidR="006D33E0" w:rsidRDefault="006D33E0" w:rsidP="006D33E0">
            <w:pPr>
              <w:pStyle w:val="BodyText"/>
            </w:pPr>
            <w:r w:rsidRPr="00330226">
              <w:t>JDRY21UOQ</w:t>
            </w:r>
          </w:p>
        </w:tc>
        <w:tc>
          <w:tcPr>
            <w:tcW w:w="1385" w:type="dxa"/>
          </w:tcPr>
          <w:p w14:paraId="0F84BAA3" w14:textId="5A1E86B9" w:rsidR="006D33E0" w:rsidRDefault="006D33E0" w:rsidP="006D33E0">
            <w:pPr>
              <w:pStyle w:val="BodyText"/>
            </w:pPr>
            <w:r w:rsidRPr="00330226">
              <w:t xml:space="preserve">UO </w:t>
            </w:r>
          </w:p>
        </w:tc>
      </w:tr>
      <w:tr w:rsidR="006D33E0" w14:paraId="0784D56F" w14:textId="77777777" w:rsidTr="008E0920">
        <w:tc>
          <w:tcPr>
            <w:tcW w:w="1705" w:type="dxa"/>
          </w:tcPr>
          <w:p w14:paraId="1B812658" w14:textId="436C3C11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555" w:type="dxa"/>
          </w:tcPr>
          <w:p w14:paraId="44A8CE5E" w14:textId="54305F36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368" w:type="dxa"/>
          </w:tcPr>
          <w:p w14:paraId="1B01C22B" w14:textId="40B9E5DD" w:rsidR="006D33E0" w:rsidRDefault="006D33E0" w:rsidP="006D33E0">
            <w:pPr>
              <w:pStyle w:val="BodyText"/>
            </w:pPr>
            <w:r w:rsidRPr="00330226">
              <w:t>010</w:t>
            </w:r>
          </w:p>
        </w:tc>
        <w:tc>
          <w:tcPr>
            <w:tcW w:w="2005" w:type="dxa"/>
          </w:tcPr>
          <w:p w14:paraId="2D82B32E" w14:textId="3769D002" w:rsidR="006D33E0" w:rsidRDefault="006D33E0" w:rsidP="006D33E0">
            <w:pPr>
              <w:pStyle w:val="BodyText"/>
            </w:pPr>
            <w:r w:rsidRPr="00330226">
              <w:t>JDRY21UQQ</w:t>
            </w:r>
          </w:p>
        </w:tc>
        <w:tc>
          <w:tcPr>
            <w:tcW w:w="1385" w:type="dxa"/>
          </w:tcPr>
          <w:p w14:paraId="0A20B119" w14:textId="2F99D3BC" w:rsidR="006D33E0" w:rsidRDefault="006D33E0" w:rsidP="006D33E0">
            <w:pPr>
              <w:pStyle w:val="BodyText"/>
            </w:pPr>
            <w:r w:rsidRPr="00330226">
              <w:t xml:space="preserve">UQ </w:t>
            </w:r>
          </w:p>
        </w:tc>
      </w:tr>
      <w:tr w:rsidR="006D33E0" w14:paraId="63D474BC" w14:textId="77777777" w:rsidTr="008E0920">
        <w:tc>
          <w:tcPr>
            <w:tcW w:w="1705" w:type="dxa"/>
          </w:tcPr>
          <w:p w14:paraId="0DFCB801" w14:textId="69C79349" w:rsidR="006D33E0" w:rsidRDefault="006D33E0" w:rsidP="006D33E0">
            <w:pPr>
              <w:pStyle w:val="BodyText"/>
            </w:pPr>
            <w:r w:rsidRPr="00330226">
              <w:t>JDRY21011</w:t>
            </w:r>
          </w:p>
        </w:tc>
        <w:tc>
          <w:tcPr>
            <w:tcW w:w="1555" w:type="dxa"/>
          </w:tcPr>
          <w:p w14:paraId="332BA614" w14:textId="11837397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368" w:type="dxa"/>
          </w:tcPr>
          <w:p w14:paraId="2C8F0B15" w14:textId="50AB44B8" w:rsidR="006D33E0" w:rsidRDefault="006D33E0" w:rsidP="006D33E0">
            <w:pPr>
              <w:pStyle w:val="BodyText"/>
            </w:pPr>
            <w:r w:rsidRPr="00330226">
              <w:t>011</w:t>
            </w:r>
          </w:p>
        </w:tc>
        <w:tc>
          <w:tcPr>
            <w:tcW w:w="2005" w:type="dxa"/>
          </w:tcPr>
          <w:p w14:paraId="06A8F8DA" w14:textId="7EA712EE" w:rsidR="006D33E0" w:rsidRDefault="006D33E0" w:rsidP="006D33E0">
            <w:pPr>
              <w:pStyle w:val="BodyText"/>
            </w:pPr>
            <w:r w:rsidRPr="00330226">
              <w:t>JDRY21UHQ</w:t>
            </w:r>
          </w:p>
        </w:tc>
        <w:tc>
          <w:tcPr>
            <w:tcW w:w="1385" w:type="dxa"/>
          </w:tcPr>
          <w:p w14:paraId="1B5F7CF8" w14:textId="6B567D36" w:rsidR="006D33E0" w:rsidRDefault="006D33E0" w:rsidP="006D33E0">
            <w:pPr>
              <w:pStyle w:val="BodyText"/>
            </w:pPr>
            <w:r w:rsidRPr="00330226">
              <w:t xml:space="preserve">UH </w:t>
            </w:r>
          </w:p>
        </w:tc>
      </w:tr>
      <w:tr w:rsidR="006D33E0" w14:paraId="64B49599" w14:textId="77777777" w:rsidTr="008E0920">
        <w:tc>
          <w:tcPr>
            <w:tcW w:w="1705" w:type="dxa"/>
          </w:tcPr>
          <w:p w14:paraId="688F3DFD" w14:textId="74E44751" w:rsidR="006D33E0" w:rsidRDefault="006D33E0" w:rsidP="006D33E0">
            <w:pPr>
              <w:pStyle w:val="BodyText"/>
            </w:pPr>
            <w:r w:rsidRPr="00330226">
              <w:t>JDRY21011</w:t>
            </w:r>
          </w:p>
        </w:tc>
        <w:tc>
          <w:tcPr>
            <w:tcW w:w="1555" w:type="dxa"/>
          </w:tcPr>
          <w:p w14:paraId="5A4A101D" w14:textId="7387919E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368" w:type="dxa"/>
          </w:tcPr>
          <w:p w14:paraId="66591661" w14:textId="6107B5B2" w:rsidR="006D33E0" w:rsidRDefault="006D33E0" w:rsidP="006D33E0">
            <w:pPr>
              <w:pStyle w:val="BodyText"/>
            </w:pPr>
            <w:r w:rsidRPr="00330226">
              <w:t>011</w:t>
            </w:r>
          </w:p>
        </w:tc>
        <w:tc>
          <w:tcPr>
            <w:tcW w:w="2005" w:type="dxa"/>
          </w:tcPr>
          <w:p w14:paraId="02BC6C05" w14:textId="41950B75" w:rsidR="006D33E0" w:rsidRDefault="006D33E0" w:rsidP="006D33E0">
            <w:pPr>
              <w:pStyle w:val="BodyText"/>
            </w:pPr>
            <w:r w:rsidRPr="00330226">
              <w:t>JDRY21UJQ</w:t>
            </w:r>
          </w:p>
        </w:tc>
        <w:tc>
          <w:tcPr>
            <w:tcW w:w="1385" w:type="dxa"/>
          </w:tcPr>
          <w:p w14:paraId="1188BB0F" w14:textId="337E0285" w:rsidR="006D33E0" w:rsidRDefault="006D33E0" w:rsidP="006D33E0">
            <w:pPr>
              <w:pStyle w:val="BodyText"/>
            </w:pPr>
            <w:r w:rsidRPr="00330226">
              <w:t xml:space="preserve">UJ </w:t>
            </w:r>
          </w:p>
        </w:tc>
      </w:tr>
      <w:tr w:rsidR="006D33E0" w14:paraId="21A311B3" w14:textId="77777777" w:rsidTr="008E0920">
        <w:tc>
          <w:tcPr>
            <w:tcW w:w="1705" w:type="dxa"/>
          </w:tcPr>
          <w:p w14:paraId="7EDBE831" w14:textId="484B7C3C" w:rsidR="006D33E0" w:rsidRDefault="006D33E0" w:rsidP="006D33E0">
            <w:pPr>
              <w:pStyle w:val="BodyText"/>
            </w:pPr>
            <w:r w:rsidRPr="00330226">
              <w:t>JDRY21012</w:t>
            </w:r>
          </w:p>
        </w:tc>
        <w:tc>
          <w:tcPr>
            <w:tcW w:w="1555" w:type="dxa"/>
          </w:tcPr>
          <w:p w14:paraId="5567A94B" w14:textId="3407DC48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368" w:type="dxa"/>
          </w:tcPr>
          <w:p w14:paraId="04D68814" w14:textId="3EF50DEF" w:rsidR="006D33E0" w:rsidRDefault="006D33E0" w:rsidP="006D33E0">
            <w:pPr>
              <w:pStyle w:val="BodyText"/>
            </w:pPr>
            <w:r w:rsidRPr="00330226">
              <w:t>012</w:t>
            </w:r>
          </w:p>
        </w:tc>
        <w:tc>
          <w:tcPr>
            <w:tcW w:w="2005" w:type="dxa"/>
          </w:tcPr>
          <w:p w14:paraId="352F14F9" w14:textId="3DF12662" w:rsidR="006D33E0" w:rsidRDefault="006D33E0" w:rsidP="006D33E0">
            <w:pPr>
              <w:pStyle w:val="BodyText"/>
            </w:pPr>
            <w:r w:rsidRPr="00330226">
              <w:t>JDRY21UOQ</w:t>
            </w:r>
          </w:p>
        </w:tc>
        <w:tc>
          <w:tcPr>
            <w:tcW w:w="1385" w:type="dxa"/>
          </w:tcPr>
          <w:p w14:paraId="6A4466A7" w14:textId="0EFEE58E" w:rsidR="006D33E0" w:rsidRDefault="006D33E0" w:rsidP="006D33E0">
            <w:pPr>
              <w:pStyle w:val="BodyText"/>
            </w:pPr>
            <w:r w:rsidRPr="00330226">
              <w:t xml:space="preserve">UO </w:t>
            </w:r>
          </w:p>
        </w:tc>
      </w:tr>
      <w:tr w:rsidR="006D33E0" w14:paraId="4BBB9709" w14:textId="77777777" w:rsidTr="008E0920">
        <w:tc>
          <w:tcPr>
            <w:tcW w:w="1705" w:type="dxa"/>
          </w:tcPr>
          <w:p w14:paraId="07EACE68" w14:textId="52BC6965" w:rsidR="006D33E0" w:rsidRDefault="006D33E0" w:rsidP="006D33E0">
            <w:pPr>
              <w:pStyle w:val="BodyText"/>
            </w:pPr>
            <w:r w:rsidRPr="00330226">
              <w:t>JDRY21012</w:t>
            </w:r>
          </w:p>
        </w:tc>
        <w:tc>
          <w:tcPr>
            <w:tcW w:w="1555" w:type="dxa"/>
          </w:tcPr>
          <w:p w14:paraId="55FD1F1B" w14:textId="05A807BB" w:rsidR="006D33E0" w:rsidRDefault="006D33E0" w:rsidP="006D33E0">
            <w:pPr>
              <w:pStyle w:val="BodyText"/>
            </w:pPr>
            <w:r w:rsidRPr="00330226">
              <w:t>JDRY21010</w:t>
            </w:r>
          </w:p>
        </w:tc>
        <w:tc>
          <w:tcPr>
            <w:tcW w:w="1368" w:type="dxa"/>
          </w:tcPr>
          <w:p w14:paraId="6A9F38E8" w14:textId="3E2DE285" w:rsidR="006D33E0" w:rsidRDefault="006D33E0" w:rsidP="006D33E0">
            <w:pPr>
              <w:pStyle w:val="BodyText"/>
            </w:pPr>
            <w:r w:rsidRPr="00330226">
              <w:t>012</w:t>
            </w:r>
          </w:p>
        </w:tc>
        <w:tc>
          <w:tcPr>
            <w:tcW w:w="2005" w:type="dxa"/>
          </w:tcPr>
          <w:p w14:paraId="7956FDE9" w14:textId="23806AB9" w:rsidR="006D33E0" w:rsidRDefault="006D33E0" w:rsidP="006D33E0">
            <w:pPr>
              <w:pStyle w:val="BodyText"/>
            </w:pPr>
            <w:r w:rsidRPr="00330226">
              <w:t>JDRY21UQQ</w:t>
            </w:r>
          </w:p>
        </w:tc>
        <w:tc>
          <w:tcPr>
            <w:tcW w:w="1385" w:type="dxa"/>
          </w:tcPr>
          <w:p w14:paraId="1957C77D" w14:textId="3F5AB112" w:rsidR="006D33E0" w:rsidRDefault="006D33E0" w:rsidP="006D33E0">
            <w:pPr>
              <w:pStyle w:val="BodyText"/>
            </w:pPr>
            <w:r w:rsidRPr="00330226">
              <w:t xml:space="preserve">UQ </w:t>
            </w:r>
          </w:p>
        </w:tc>
      </w:tr>
    </w:tbl>
    <w:p w14:paraId="6CD2561A" w14:textId="77777777" w:rsidR="008E0920" w:rsidRPr="008E0920" w:rsidRDefault="008E0920" w:rsidP="008E0920">
      <w:pPr>
        <w:pStyle w:val="BodyText"/>
      </w:pPr>
    </w:p>
    <w:p w14:paraId="6F0ACF97" w14:textId="4F89FF62" w:rsidR="00955C22" w:rsidRPr="008F580F" w:rsidRDefault="00510F9E" w:rsidP="00BD6BE4">
      <w:pPr>
        <w:pStyle w:val="Heading3"/>
      </w:pPr>
      <w:r w:rsidRPr="008F580F">
        <w:t xml:space="preserve">Example using association </w:t>
      </w:r>
      <w:r w:rsidR="00E55D4C" w:rsidRPr="008F580F">
        <w:t>JDQ901010 (non-dither)</w:t>
      </w:r>
    </w:p>
    <w:p w14:paraId="2E889222" w14:textId="77777777" w:rsidR="00E55D4C" w:rsidRPr="00EA2DB2" w:rsidRDefault="00E55D4C" w:rsidP="00E55D4C">
      <w:pPr>
        <w:pStyle w:val="BodyText"/>
      </w:pPr>
      <w:proofErr w:type="gramStart"/>
      <w:r>
        <w:t>science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106"/>
        <w:gridCol w:w="3106"/>
      </w:tblGrid>
      <w:tr w:rsidR="00E55D4C" w14:paraId="1C77EADD" w14:textId="77777777" w:rsidTr="00E55D4C">
        <w:tc>
          <w:tcPr>
            <w:tcW w:w="3138" w:type="dxa"/>
          </w:tcPr>
          <w:p w14:paraId="485AF42C" w14:textId="77777777" w:rsidR="00E55D4C" w:rsidRDefault="00E55D4C" w:rsidP="00E55D4C">
            <w:proofErr w:type="spellStart"/>
            <w:r w:rsidRPr="00F221A4">
              <w:t>sci_data_set_name</w:t>
            </w:r>
            <w:proofErr w:type="spellEnd"/>
          </w:p>
        </w:tc>
        <w:tc>
          <w:tcPr>
            <w:tcW w:w="3106" w:type="dxa"/>
          </w:tcPr>
          <w:p w14:paraId="6456234F" w14:textId="77777777" w:rsidR="00E55D4C" w:rsidRDefault="00E55D4C" w:rsidP="00E55D4C">
            <w:proofErr w:type="spellStart"/>
            <w:r w:rsidRPr="00F221A4">
              <w:t>sci_asn_id</w:t>
            </w:r>
            <w:proofErr w:type="spellEnd"/>
          </w:p>
        </w:tc>
        <w:tc>
          <w:tcPr>
            <w:tcW w:w="3106" w:type="dxa"/>
          </w:tcPr>
          <w:p w14:paraId="57957A0B" w14:textId="77777777" w:rsidR="00E55D4C" w:rsidRDefault="00E55D4C" w:rsidP="00E55D4C">
            <w:proofErr w:type="spellStart"/>
            <w:r w:rsidRPr="00F221A4">
              <w:t>sci_obsnum</w:t>
            </w:r>
            <w:proofErr w:type="spellEnd"/>
          </w:p>
        </w:tc>
      </w:tr>
      <w:tr w:rsidR="00E55D4C" w14:paraId="6F2CB5A7" w14:textId="77777777" w:rsidTr="00E55D4C">
        <w:tc>
          <w:tcPr>
            <w:tcW w:w="3138" w:type="dxa"/>
          </w:tcPr>
          <w:p w14:paraId="3F79E538" w14:textId="77777777" w:rsidR="00E55D4C" w:rsidRDefault="00E55D4C" w:rsidP="00E55D4C">
            <w:r w:rsidRPr="000A600D">
              <w:t>JDQ901011</w:t>
            </w:r>
          </w:p>
        </w:tc>
        <w:tc>
          <w:tcPr>
            <w:tcW w:w="3106" w:type="dxa"/>
          </w:tcPr>
          <w:p w14:paraId="425B7361" w14:textId="77777777" w:rsidR="00E55D4C" w:rsidRDefault="00E55D4C" w:rsidP="00E55D4C">
            <w:r w:rsidRPr="000A600D">
              <w:t>JDQ901010</w:t>
            </w:r>
          </w:p>
        </w:tc>
        <w:tc>
          <w:tcPr>
            <w:tcW w:w="3106" w:type="dxa"/>
          </w:tcPr>
          <w:p w14:paraId="49662881" w14:textId="77777777" w:rsidR="00E55D4C" w:rsidRPr="004464D6" w:rsidRDefault="00E55D4C" w:rsidP="00E55D4C">
            <w:pPr>
              <w:rPr>
                <w:color w:val="FF0000"/>
              </w:rPr>
            </w:pPr>
            <w:r w:rsidRPr="005714C0">
              <w:rPr>
                <w:color w:val="FF0000"/>
              </w:rPr>
              <w:t>011</w:t>
            </w:r>
          </w:p>
        </w:tc>
      </w:tr>
    </w:tbl>
    <w:p w14:paraId="22C10752" w14:textId="77777777" w:rsidR="00E55D4C" w:rsidRDefault="00E55D4C" w:rsidP="00E55D4C"/>
    <w:p w14:paraId="6242881D" w14:textId="77777777" w:rsidR="00E55D4C" w:rsidRDefault="00E55D4C" w:rsidP="00E55D4C">
      <w:proofErr w:type="spellStart"/>
      <w:r>
        <w:t>assoc_member</w:t>
      </w:r>
      <w:proofErr w:type="spellEnd"/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580"/>
        <w:gridCol w:w="1367"/>
        <w:gridCol w:w="1140"/>
        <w:gridCol w:w="1125"/>
        <w:gridCol w:w="1443"/>
        <w:gridCol w:w="1620"/>
        <w:gridCol w:w="1530"/>
      </w:tblGrid>
      <w:tr w:rsidR="00E55D4C" w14:paraId="47C62299" w14:textId="77777777" w:rsidTr="007B0807">
        <w:tc>
          <w:tcPr>
            <w:tcW w:w="1580" w:type="dxa"/>
          </w:tcPr>
          <w:p w14:paraId="2D6CAAA3" w14:textId="77777777" w:rsidR="00E55D4C" w:rsidRDefault="00E55D4C" w:rsidP="00E55D4C">
            <w:proofErr w:type="spellStart"/>
            <w:r w:rsidRPr="00603A3D">
              <w:t>asm_data_set_name</w:t>
            </w:r>
            <w:proofErr w:type="spellEnd"/>
          </w:p>
        </w:tc>
        <w:tc>
          <w:tcPr>
            <w:tcW w:w="1367" w:type="dxa"/>
          </w:tcPr>
          <w:p w14:paraId="3CDAEA7C" w14:textId="77777777" w:rsidR="00E55D4C" w:rsidRDefault="00E55D4C" w:rsidP="00E55D4C">
            <w:proofErr w:type="spellStart"/>
            <w:r w:rsidRPr="00603A3D">
              <w:t>asm_program_id</w:t>
            </w:r>
            <w:proofErr w:type="spellEnd"/>
          </w:p>
        </w:tc>
        <w:tc>
          <w:tcPr>
            <w:tcW w:w="1140" w:type="dxa"/>
          </w:tcPr>
          <w:p w14:paraId="35626486" w14:textId="77777777" w:rsidR="00E55D4C" w:rsidRDefault="00E55D4C" w:rsidP="00E55D4C">
            <w:proofErr w:type="spellStart"/>
            <w:r w:rsidRPr="00603A3D">
              <w:t>asm_obset_id</w:t>
            </w:r>
            <w:proofErr w:type="spellEnd"/>
          </w:p>
        </w:tc>
        <w:tc>
          <w:tcPr>
            <w:tcW w:w="1125" w:type="dxa"/>
          </w:tcPr>
          <w:p w14:paraId="1AB73B7A" w14:textId="77777777" w:rsidR="00E55D4C" w:rsidRDefault="00E55D4C" w:rsidP="00E55D4C">
            <w:proofErr w:type="spellStart"/>
            <w:r w:rsidRPr="00603A3D">
              <w:t>asm_obsnum</w:t>
            </w:r>
            <w:proofErr w:type="spellEnd"/>
          </w:p>
        </w:tc>
        <w:tc>
          <w:tcPr>
            <w:tcW w:w="1443" w:type="dxa"/>
          </w:tcPr>
          <w:p w14:paraId="02718626" w14:textId="77777777" w:rsidR="00E55D4C" w:rsidRDefault="00E55D4C" w:rsidP="00E55D4C">
            <w:proofErr w:type="spellStart"/>
            <w:r w:rsidRPr="00603A3D">
              <w:t>asm_asn_id</w:t>
            </w:r>
            <w:proofErr w:type="spellEnd"/>
          </w:p>
        </w:tc>
        <w:tc>
          <w:tcPr>
            <w:tcW w:w="1620" w:type="dxa"/>
          </w:tcPr>
          <w:p w14:paraId="58341693" w14:textId="77777777" w:rsidR="00E55D4C" w:rsidRDefault="00E55D4C" w:rsidP="00E55D4C">
            <w:proofErr w:type="spellStart"/>
            <w:r w:rsidRPr="00603A3D">
              <w:t>asm_member_type</w:t>
            </w:r>
            <w:proofErr w:type="spellEnd"/>
          </w:p>
        </w:tc>
        <w:tc>
          <w:tcPr>
            <w:tcW w:w="1530" w:type="dxa"/>
          </w:tcPr>
          <w:p w14:paraId="6152FD23" w14:textId="77777777" w:rsidR="00E55D4C" w:rsidRDefault="00E55D4C" w:rsidP="00E55D4C">
            <w:proofErr w:type="spellStart"/>
            <w:r w:rsidRPr="00603A3D">
              <w:t>asm_member_name</w:t>
            </w:r>
            <w:proofErr w:type="spellEnd"/>
          </w:p>
        </w:tc>
      </w:tr>
      <w:tr w:rsidR="00E55D4C" w14:paraId="57476B92" w14:textId="77777777" w:rsidTr="007B0807">
        <w:tc>
          <w:tcPr>
            <w:tcW w:w="1580" w:type="dxa"/>
          </w:tcPr>
          <w:p w14:paraId="172A1D3A" w14:textId="77777777" w:rsidR="00E55D4C" w:rsidRDefault="00E55D4C" w:rsidP="00E55D4C">
            <w:r w:rsidRPr="00EC35F1">
              <w:t>JDQ901011</w:t>
            </w:r>
          </w:p>
        </w:tc>
        <w:tc>
          <w:tcPr>
            <w:tcW w:w="1367" w:type="dxa"/>
          </w:tcPr>
          <w:p w14:paraId="45B00526" w14:textId="77777777" w:rsidR="00E55D4C" w:rsidRDefault="00E55D4C" w:rsidP="00E55D4C">
            <w:r w:rsidRPr="00EC35F1">
              <w:t>DQ9</w:t>
            </w:r>
          </w:p>
        </w:tc>
        <w:tc>
          <w:tcPr>
            <w:tcW w:w="1140" w:type="dxa"/>
          </w:tcPr>
          <w:p w14:paraId="0CC25CCC" w14:textId="77777777" w:rsidR="00E55D4C" w:rsidRDefault="00E55D4C" w:rsidP="00E55D4C">
            <w:r w:rsidRPr="00EC35F1">
              <w:t>01</w:t>
            </w:r>
          </w:p>
        </w:tc>
        <w:tc>
          <w:tcPr>
            <w:tcW w:w="1125" w:type="dxa"/>
          </w:tcPr>
          <w:p w14:paraId="176EB75B" w14:textId="77777777" w:rsidR="00E55D4C" w:rsidRPr="004464D6" w:rsidRDefault="00E55D4C" w:rsidP="00E55D4C">
            <w:pPr>
              <w:rPr>
                <w:color w:val="FF0000"/>
              </w:rPr>
            </w:pPr>
            <w:r w:rsidRPr="005714C0">
              <w:rPr>
                <w:color w:val="FF0000"/>
              </w:rPr>
              <w:t>011</w:t>
            </w:r>
          </w:p>
        </w:tc>
        <w:tc>
          <w:tcPr>
            <w:tcW w:w="1443" w:type="dxa"/>
          </w:tcPr>
          <w:p w14:paraId="0D7CEF36" w14:textId="77777777" w:rsidR="00E55D4C" w:rsidRDefault="00E55D4C" w:rsidP="00E55D4C">
            <w:r w:rsidRPr="00EC35F1">
              <w:t>JDQ901010</w:t>
            </w:r>
          </w:p>
        </w:tc>
        <w:tc>
          <w:tcPr>
            <w:tcW w:w="1620" w:type="dxa"/>
          </w:tcPr>
          <w:p w14:paraId="0CF1933B" w14:textId="77777777" w:rsidR="00E55D4C" w:rsidRDefault="00E55D4C" w:rsidP="00E55D4C">
            <w:r w:rsidRPr="00EC35F1">
              <w:t>PROD-RPT</w:t>
            </w:r>
          </w:p>
        </w:tc>
        <w:tc>
          <w:tcPr>
            <w:tcW w:w="1530" w:type="dxa"/>
          </w:tcPr>
          <w:p w14:paraId="2AAA0325" w14:textId="77777777" w:rsidR="00E55D4C" w:rsidRDefault="00E55D4C" w:rsidP="00E55D4C">
            <w:r w:rsidRPr="00EC35F1">
              <w:t>JDQ901011</w:t>
            </w:r>
          </w:p>
        </w:tc>
      </w:tr>
      <w:tr w:rsidR="00E55D4C" w14:paraId="56F880CA" w14:textId="77777777" w:rsidTr="007B0807">
        <w:tc>
          <w:tcPr>
            <w:tcW w:w="1580" w:type="dxa"/>
          </w:tcPr>
          <w:p w14:paraId="69F6A4AA" w14:textId="77777777" w:rsidR="00E55D4C" w:rsidRDefault="00E55D4C" w:rsidP="00E55D4C">
            <w:r w:rsidRPr="00EC35F1">
              <w:t>JDQ901FSQ</w:t>
            </w:r>
          </w:p>
        </w:tc>
        <w:tc>
          <w:tcPr>
            <w:tcW w:w="1367" w:type="dxa"/>
          </w:tcPr>
          <w:p w14:paraId="36180BCA" w14:textId="77777777" w:rsidR="00E55D4C" w:rsidRDefault="00E55D4C" w:rsidP="00E55D4C">
            <w:r w:rsidRPr="00EC35F1">
              <w:t>DQ9</w:t>
            </w:r>
          </w:p>
        </w:tc>
        <w:tc>
          <w:tcPr>
            <w:tcW w:w="1140" w:type="dxa"/>
          </w:tcPr>
          <w:p w14:paraId="53890BCA" w14:textId="77777777" w:rsidR="00E55D4C" w:rsidRDefault="00E55D4C" w:rsidP="00E55D4C">
            <w:r w:rsidRPr="00EC35F1">
              <w:t>01</w:t>
            </w:r>
          </w:p>
        </w:tc>
        <w:tc>
          <w:tcPr>
            <w:tcW w:w="1125" w:type="dxa"/>
          </w:tcPr>
          <w:p w14:paraId="4B962231" w14:textId="77777777" w:rsidR="00E55D4C" w:rsidRPr="005714C0" w:rsidRDefault="00E55D4C" w:rsidP="00E55D4C">
            <w:pPr>
              <w:rPr>
                <w:color w:val="00B0F0"/>
              </w:rPr>
            </w:pPr>
            <w:r w:rsidRPr="005714C0">
              <w:rPr>
                <w:color w:val="00B0F0"/>
              </w:rPr>
              <w:t xml:space="preserve">FS </w:t>
            </w:r>
          </w:p>
        </w:tc>
        <w:tc>
          <w:tcPr>
            <w:tcW w:w="1443" w:type="dxa"/>
          </w:tcPr>
          <w:p w14:paraId="59AA9B86" w14:textId="77777777" w:rsidR="00E55D4C" w:rsidRDefault="00E55D4C" w:rsidP="00E55D4C">
            <w:r w:rsidRPr="00EC35F1">
              <w:t>JDQ901010</w:t>
            </w:r>
          </w:p>
        </w:tc>
        <w:tc>
          <w:tcPr>
            <w:tcW w:w="1620" w:type="dxa"/>
          </w:tcPr>
          <w:p w14:paraId="011D48D6" w14:textId="77777777" w:rsidR="00E55D4C" w:rsidRDefault="00E55D4C" w:rsidP="00E55D4C">
            <w:r w:rsidRPr="00EC35F1">
              <w:t>EXP-RPT</w:t>
            </w:r>
          </w:p>
        </w:tc>
        <w:tc>
          <w:tcPr>
            <w:tcW w:w="1530" w:type="dxa"/>
          </w:tcPr>
          <w:p w14:paraId="5B7FF575" w14:textId="77777777" w:rsidR="00E55D4C" w:rsidRDefault="00E55D4C" w:rsidP="00E55D4C">
            <w:r w:rsidRPr="00EC35F1">
              <w:t>JDQ901FSQ</w:t>
            </w:r>
          </w:p>
        </w:tc>
      </w:tr>
      <w:tr w:rsidR="00E55D4C" w14:paraId="28A69EB3" w14:textId="77777777" w:rsidTr="007B0807">
        <w:tc>
          <w:tcPr>
            <w:tcW w:w="1580" w:type="dxa"/>
          </w:tcPr>
          <w:p w14:paraId="1671B148" w14:textId="77777777" w:rsidR="00E55D4C" w:rsidRDefault="00E55D4C" w:rsidP="00E55D4C">
            <w:r w:rsidRPr="00EC35F1">
              <w:lastRenderedPageBreak/>
              <w:t>JDQ901FUQ</w:t>
            </w:r>
          </w:p>
        </w:tc>
        <w:tc>
          <w:tcPr>
            <w:tcW w:w="1367" w:type="dxa"/>
          </w:tcPr>
          <w:p w14:paraId="22AAE037" w14:textId="77777777" w:rsidR="00E55D4C" w:rsidRDefault="00E55D4C" w:rsidP="00E55D4C">
            <w:r w:rsidRPr="00EC35F1">
              <w:t>DQ9</w:t>
            </w:r>
          </w:p>
        </w:tc>
        <w:tc>
          <w:tcPr>
            <w:tcW w:w="1140" w:type="dxa"/>
          </w:tcPr>
          <w:p w14:paraId="10685548" w14:textId="77777777" w:rsidR="00E55D4C" w:rsidRDefault="00E55D4C" w:rsidP="00E55D4C">
            <w:r w:rsidRPr="00EC35F1">
              <w:t>01</w:t>
            </w:r>
          </w:p>
        </w:tc>
        <w:tc>
          <w:tcPr>
            <w:tcW w:w="1125" w:type="dxa"/>
          </w:tcPr>
          <w:p w14:paraId="0D9C6095" w14:textId="77777777" w:rsidR="00E55D4C" w:rsidRPr="005714C0" w:rsidRDefault="00E55D4C" w:rsidP="00E55D4C">
            <w:pPr>
              <w:rPr>
                <w:color w:val="00B0F0"/>
              </w:rPr>
            </w:pPr>
            <w:r w:rsidRPr="005714C0">
              <w:rPr>
                <w:color w:val="00B0F0"/>
              </w:rPr>
              <w:t xml:space="preserve">FU </w:t>
            </w:r>
          </w:p>
        </w:tc>
        <w:tc>
          <w:tcPr>
            <w:tcW w:w="1443" w:type="dxa"/>
          </w:tcPr>
          <w:p w14:paraId="4331FB29" w14:textId="77777777" w:rsidR="00E55D4C" w:rsidRDefault="00E55D4C" w:rsidP="00E55D4C">
            <w:r w:rsidRPr="00EC35F1">
              <w:t>JDQ901010</w:t>
            </w:r>
          </w:p>
        </w:tc>
        <w:tc>
          <w:tcPr>
            <w:tcW w:w="1620" w:type="dxa"/>
          </w:tcPr>
          <w:p w14:paraId="6F7D3539" w14:textId="77777777" w:rsidR="00E55D4C" w:rsidRDefault="00E55D4C" w:rsidP="00E55D4C">
            <w:r w:rsidRPr="00EC35F1">
              <w:t>EXP-RPT</w:t>
            </w:r>
          </w:p>
        </w:tc>
        <w:tc>
          <w:tcPr>
            <w:tcW w:w="1530" w:type="dxa"/>
          </w:tcPr>
          <w:p w14:paraId="316FCA0A" w14:textId="77777777" w:rsidR="00E55D4C" w:rsidRDefault="00E55D4C" w:rsidP="00E55D4C">
            <w:r w:rsidRPr="00EC35F1">
              <w:t>JDQ901FUQ</w:t>
            </w:r>
          </w:p>
        </w:tc>
      </w:tr>
    </w:tbl>
    <w:p w14:paraId="08B06F74" w14:textId="77777777" w:rsidR="00E55D4C" w:rsidRDefault="00E55D4C" w:rsidP="00E55D4C"/>
    <w:p w14:paraId="73B06B63" w14:textId="23B03356" w:rsidR="00E55D4C" w:rsidRDefault="00E34FCF" w:rsidP="00E55D4C">
      <w:proofErr w:type="spellStart"/>
      <w:r>
        <w:t>s</w:t>
      </w:r>
      <w:r w:rsidR="00E55D4C">
        <w:t>ci_inst_db_join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5"/>
        <w:gridCol w:w="1222"/>
        <w:gridCol w:w="1422"/>
        <w:gridCol w:w="1212"/>
        <w:gridCol w:w="1199"/>
        <w:gridCol w:w="1617"/>
      </w:tblGrid>
      <w:tr w:rsidR="00E55D4C" w14:paraId="16F38535" w14:textId="77777777" w:rsidTr="00E55D4C">
        <w:tc>
          <w:tcPr>
            <w:tcW w:w="1443" w:type="dxa"/>
          </w:tcPr>
          <w:p w14:paraId="5214A249" w14:textId="77777777" w:rsidR="00E55D4C" w:rsidRDefault="00E55D4C" w:rsidP="00E55D4C">
            <w:proofErr w:type="spellStart"/>
            <w:r w:rsidRPr="00FE3285">
              <w:t>sij_sdb_program_id</w:t>
            </w:r>
            <w:proofErr w:type="spellEnd"/>
          </w:p>
        </w:tc>
        <w:tc>
          <w:tcPr>
            <w:tcW w:w="1235" w:type="dxa"/>
          </w:tcPr>
          <w:p w14:paraId="7CA2A4F4" w14:textId="77777777" w:rsidR="00E55D4C" w:rsidRDefault="00E55D4C" w:rsidP="00E55D4C">
            <w:proofErr w:type="spellStart"/>
            <w:r w:rsidRPr="00FE3285">
              <w:t>sij_sdb_obset_id</w:t>
            </w:r>
            <w:proofErr w:type="spellEnd"/>
          </w:p>
        </w:tc>
        <w:tc>
          <w:tcPr>
            <w:tcW w:w="1222" w:type="dxa"/>
          </w:tcPr>
          <w:p w14:paraId="069F2E10" w14:textId="77777777" w:rsidR="00E55D4C" w:rsidRDefault="00E55D4C" w:rsidP="00E55D4C">
            <w:proofErr w:type="spellStart"/>
            <w:r w:rsidRPr="00FE3285">
              <w:t>sij_sdb_obsnum</w:t>
            </w:r>
            <w:proofErr w:type="spellEnd"/>
          </w:p>
        </w:tc>
        <w:tc>
          <w:tcPr>
            <w:tcW w:w="1422" w:type="dxa"/>
          </w:tcPr>
          <w:p w14:paraId="23B6D463" w14:textId="77777777" w:rsidR="00E55D4C" w:rsidRDefault="00E55D4C" w:rsidP="00E55D4C">
            <w:proofErr w:type="spellStart"/>
            <w:r w:rsidRPr="00FE3285">
              <w:t>sij_idb_program_id</w:t>
            </w:r>
            <w:proofErr w:type="spellEnd"/>
          </w:p>
        </w:tc>
        <w:tc>
          <w:tcPr>
            <w:tcW w:w="1212" w:type="dxa"/>
          </w:tcPr>
          <w:p w14:paraId="37FE92C3" w14:textId="77777777" w:rsidR="00E55D4C" w:rsidRDefault="00E55D4C" w:rsidP="00E55D4C">
            <w:proofErr w:type="spellStart"/>
            <w:r w:rsidRPr="00FE3285">
              <w:t>sij_idb_obset_id</w:t>
            </w:r>
            <w:proofErr w:type="spellEnd"/>
          </w:p>
        </w:tc>
        <w:tc>
          <w:tcPr>
            <w:tcW w:w="1199" w:type="dxa"/>
          </w:tcPr>
          <w:p w14:paraId="3C51108B" w14:textId="77777777" w:rsidR="00E55D4C" w:rsidRDefault="00E55D4C" w:rsidP="00E55D4C">
            <w:proofErr w:type="spellStart"/>
            <w:r w:rsidRPr="00FE3285">
              <w:t>sij_idb_obsnum</w:t>
            </w:r>
            <w:proofErr w:type="spellEnd"/>
          </w:p>
        </w:tc>
        <w:tc>
          <w:tcPr>
            <w:tcW w:w="1617" w:type="dxa"/>
          </w:tcPr>
          <w:p w14:paraId="0CF465D6" w14:textId="77777777" w:rsidR="00E55D4C" w:rsidRDefault="00E55D4C" w:rsidP="00E55D4C">
            <w:proofErr w:type="spellStart"/>
            <w:r w:rsidRPr="00FE3285">
              <w:t>sij_idb_data_set_name</w:t>
            </w:r>
            <w:proofErr w:type="spellEnd"/>
          </w:p>
        </w:tc>
      </w:tr>
      <w:tr w:rsidR="00E55D4C" w14:paraId="32F2E536" w14:textId="77777777" w:rsidTr="00E55D4C">
        <w:tc>
          <w:tcPr>
            <w:tcW w:w="1443" w:type="dxa"/>
          </w:tcPr>
          <w:p w14:paraId="1749FA27" w14:textId="77777777" w:rsidR="00E55D4C" w:rsidRDefault="00E55D4C" w:rsidP="00E55D4C">
            <w:r w:rsidRPr="00127EE0">
              <w:t>DQ9</w:t>
            </w:r>
          </w:p>
        </w:tc>
        <w:tc>
          <w:tcPr>
            <w:tcW w:w="1235" w:type="dxa"/>
          </w:tcPr>
          <w:p w14:paraId="0C0E70FB" w14:textId="77777777" w:rsidR="00E55D4C" w:rsidRDefault="00E55D4C" w:rsidP="00E55D4C">
            <w:r w:rsidRPr="00127EE0">
              <w:t>01</w:t>
            </w:r>
          </w:p>
        </w:tc>
        <w:tc>
          <w:tcPr>
            <w:tcW w:w="1222" w:type="dxa"/>
          </w:tcPr>
          <w:p w14:paraId="2110F340" w14:textId="77777777" w:rsidR="00E55D4C" w:rsidRPr="005714C0" w:rsidRDefault="00E55D4C" w:rsidP="00E55D4C">
            <w:pPr>
              <w:rPr>
                <w:color w:val="FF0000"/>
              </w:rPr>
            </w:pPr>
            <w:r w:rsidRPr="005714C0">
              <w:rPr>
                <w:color w:val="FF0000"/>
              </w:rPr>
              <w:t>011</w:t>
            </w:r>
          </w:p>
        </w:tc>
        <w:tc>
          <w:tcPr>
            <w:tcW w:w="1422" w:type="dxa"/>
          </w:tcPr>
          <w:p w14:paraId="22509C38" w14:textId="77777777" w:rsidR="00E55D4C" w:rsidRDefault="00E55D4C" w:rsidP="00E55D4C">
            <w:r w:rsidRPr="00127EE0">
              <w:t>DQ9</w:t>
            </w:r>
          </w:p>
        </w:tc>
        <w:tc>
          <w:tcPr>
            <w:tcW w:w="1212" w:type="dxa"/>
          </w:tcPr>
          <w:p w14:paraId="0985CC24" w14:textId="77777777" w:rsidR="00E55D4C" w:rsidRDefault="00E55D4C" w:rsidP="00E55D4C">
            <w:r w:rsidRPr="00127EE0">
              <w:t>01</w:t>
            </w:r>
          </w:p>
        </w:tc>
        <w:tc>
          <w:tcPr>
            <w:tcW w:w="1199" w:type="dxa"/>
          </w:tcPr>
          <w:p w14:paraId="6CF5329A" w14:textId="77777777" w:rsidR="00E55D4C" w:rsidRPr="005714C0" w:rsidRDefault="00E55D4C" w:rsidP="00E55D4C">
            <w:pPr>
              <w:rPr>
                <w:color w:val="00B0F0"/>
              </w:rPr>
            </w:pPr>
            <w:r w:rsidRPr="005714C0">
              <w:rPr>
                <w:color w:val="00B0F0"/>
              </w:rPr>
              <w:t xml:space="preserve">FS </w:t>
            </w:r>
          </w:p>
        </w:tc>
        <w:tc>
          <w:tcPr>
            <w:tcW w:w="1617" w:type="dxa"/>
          </w:tcPr>
          <w:p w14:paraId="15A340A0" w14:textId="77777777" w:rsidR="00E55D4C" w:rsidRPr="006814DE" w:rsidRDefault="00E55D4C" w:rsidP="00E55D4C">
            <w:pPr>
              <w:rPr>
                <w:color w:val="FF0000"/>
              </w:rPr>
            </w:pPr>
            <w:r w:rsidRPr="00127EE0">
              <w:t>JDQ901FSQ</w:t>
            </w:r>
          </w:p>
        </w:tc>
      </w:tr>
      <w:tr w:rsidR="00E55D4C" w14:paraId="0B598018" w14:textId="77777777" w:rsidTr="00E55D4C">
        <w:tc>
          <w:tcPr>
            <w:tcW w:w="1443" w:type="dxa"/>
          </w:tcPr>
          <w:p w14:paraId="2B500D1A" w14:textId="77777777" w:rsidR="00E55D4C" w:rsidRDefault="00E55D4C" w:rsidP="00E55D4C">
            <w:r w:rsidRPr="00127EE0">
              <w:t>DQ9</w:t>
            </w:r>
          </w:p>
        </w:tc>
        <w:tc>
          <w:tcPr>
            <w:tcW w:w="1235" w:type="dxa"/>
          </w:tcPr>
          <w:p w14:paraId="39137909" w14:textId="77777777" w:rsidR="00E55D4C" w:rsidRDefault="00E55D4C" w:rsidP="00E55D4C">
            <w:r w:rsidRPr="00127EE0">
              <w:t>01</w:t>
            </w:r>
          </w:p>
        </w:tc>
        <w:tc>
          <w:tcPr>
            <w:tcW w:w="1222" w:type="dxa"/>
          </w:tcPr>
          <w:p w14:paraId="3B1718E6" w14:textId="77777777" w:rsidR="00E55D4C" w:rsidRPr="005714C0" w:rsidRDefault="00E55D4C" w:rsidP="00E55D4C">
            <w:pPr>
              <w:rPr>
                <w:color w:val="FF0000"/>
              </w:rPr>
            </w:pPr>
            <w:r w:rsidRPr="005714C0">
              <w:rPr>
                <w:color w:val="FF0000"/>
              </w:rPr>
              <w:t>011</w:t>
            </w:r>
          </w:p>
        </w:tc>
        <w:tc>
          <w:tcPr>
            <w:tcW w:w="1422" w:type="dxa"/>
          </w:tcPr>
          <w:p w14:paraId="0023061A" w14:textId="77777777" w:rsidR="00E55D4C" w:rsidRDefault="00E55D4C" w:rsidP="00E55D4C">
            <w:r w:rsidRPr="00127EE0">
              <w:t>DQ9</w:t>
            </w:r>
          </w:p>
        </w:tc>
        <w:tc>
          <w:tcPr>
            <w:tcW w:w="1212" w:type="dxa"/>
          </w:tcPr>
          <w:p w14:paraId="5AADBF0D" w14:textId="77777777" w:rsidR="00E55D4C" w:rsidRDefault="00E55D4C" w:rsidP="00E55D4C">
            <w:r w:rsidRPr="00127EE0">
              <w:t>01</w:t>
            </w:r>
          </w:p>
        </w:tc>
        <w:tc>
          <w:tcPr>
            <w:tcW w:w="1199" w:type="dxa"/>
          </w:tcPr>
          <w:p w14:paraId="56874AFC" w14:textId="77777777" w:rsidR="00E55D4C" w:rsidRPr="005714C0" w:rsidRDefault="00E55D4C" w:rsidP="00E55D4C">
            <w:pPr>
              <w:rPr>
                <w:color w:val="00B0F0"/>
              </w:rPr>
            </w:pPr>
            <w:r w:rsidRPr="005714C0">
              <w:rPr>
                <w:color w:val="00B0F0"/>
              </w:rPr>
              <w:t xml:space="preserve">FU </w:t>
            </w:r>
          </w:p>
        </w:tc>
        <w:tc>
          <w:tcPr>
            <w:tcW w:w="1617" w:type="dxa"/>
          </w:tcPr>
          <w:p w14:paraId="1F54980A" w14:textId="77777777" w:rsidR="00E55D4C" w:rsidRPr="006814DE" w:rsidRDefault="00E55D4C" w:rsidP="00E55D4C">
            <w:pPr>
              <w:rPr>
                <w:color w:val="FF0000"/>
              </w:rPr>
            </w:pPr>
            <w:r w:rsidRPr="00127EE0">
              <w:t>JDQ901FUQ</w:t>
            </w:r>
          </w:p>
        </w:tc>
      </w:tr>
    </w:tbl>
    <w:p w14:paraId="5792D22D" w14:textId="77777777" w:rsidR="00E55D4C" w:rsidRDefault="00E55D4C" w:rsidP="00E55D4C"/>
    <w:p w14:paraId="3695D9F2" w14:textId="77777777" w:rsidR="00E55D4C" w:rsidRDefault="00E55D4C" w:rsidP="00E55D4C">
      <w:proofErr w:type="spellStart"/>
      <w:r>
        <w:t>shp_data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02"/>
        <w:gridCol w:w="3107"/>
      </w:tblGrid>
      <w:tr w:rsidR="00E55D4C" w14:paraId="0396BD4D" w14:textId="77777777" w:rsidTr="00E55D4C">
        <w:tc>
          <w:tcPr>
            <w:tcW w:w="3141" w:type="dxa"/>
          </w:tcPr>
          <w:p w14:paraId="2DD6EB56" w14:textId="77777777" w:rsidR="00E55D4C" w:rsidRDefault="00E55D4C" w:rsidP="00E55D4C">
            <w:proofErr w:type="spellStart"/>
            <w:r w:rsidRPr="0048079F">
              <w:t>shp_data_set_name</w:t>
            </w:r>
            <w:proofErr w:type="spellEnd"/>
          </w:p>
        </w:tc>
        <w:tc>
          <w:tcPr>
            <w:tcW w:w="3102" w:type="dxa"/>
          </w:tcPr>
          <w:p w14:paraId="290F1497" w14:textId="77777777" w:rsidR="00E55D4C" w:rsidRDefault="00E55D4C" w:rsidP="00E55D4C">
            <w:proofErr w:type="spellStart"/>
            <w:r w:rsidRPr="0048079F">
              <w:t>shp_asn_id</w:t>
            </w:r>
            <w:proofErr w:type="spellEnd"/>
          </w:p>
        </w:tc>
        <w:tc>
          <w:tcPr>
            <w:tcW w:w="3107" w:type="dxa"/>
          </w:tcPr>
          <w:p w14:paraId="4295B03C" w14:textId="77777777" w:rsidR="00E55D4C" w:rsidRDefault="00E55D4C" w:rsidP="00E55D4C">
            <w:proofErr w:type="spellStart"/>
            <w:r w:rsidRPr="0048079F">
              <w:t>shp_obsnum</w:t>
            </w:r>
            <w:proofErr w:type="spellEnd"/>
          </w:p>
        </w:tc>
      </w:tr>
      <w:tr w:rsidR="00E55D4C" w14:paraId="33EBC6DA" w14:textId="77777777" w:rsidTr="00BB0E9D">
        <w:tc>
          <w:tcPr>
            <w:tcW w:w="3141" w:type="dxa"/>
          </w:tcPr>
          <w:p w14:paraId="48E8DBBC" w14:textId="77777777" w:rsidR="00E55D4C" w:rsidRPr="006814DE" w:rsidRDefault="00E55D4C" w:rsidP="00E55D4C">
            <w:pPr>
              <w:rPr>
                <w:color w:val="FF0000"/>
              </w:rPr>
            </w:pPr>
            <w:r w:rsidRPr="00E541FE">
              <w:t>JDQ901FUQ</w:t>
            </w:r>
          </w:p>
        </w:tc>
        <w:tc>
          <w:tcPr>
            <w:tcW w:w="3102" w:type="dxa"/>
          </w:tcPr>
          <w:p w14:paraId="28428DF2" w14:textId="77777777" w:rsidR="00E55D4C" w:rsidRDefault="00E55D4C" w:rsidP="00E55D4C">
            <w:r w:rsidRPr="00E541FE">
              <w:t>JDQ901010</w:t>
            </w:r>
          </w:p>
        </w:tc>
        <w:tc>
          <w:tcPr>
            <w:tcW w:w="3107" w:type="dxa"/>
          </w:tcPr>
          <w:p w14:paraId="1C4C3DCE" w14:textId="77777777" w:rsidR="00E55D4C" w:rsidRPr="005714C0" w:rsidRDefault="00E55D4C" w:rsidP="00E55D4C">
            <w:pPr>
              <w:rPr>
                <w:color w:val="00B0F0"/>
              </w:rPr>
            </w:pPr>
            <w:r w:rsidRPr="005714C0">
              <w:rPr>
                <w:color w:val="00B0F0"/>
              </w:rPr>
              <w:t xml:space="preserve">FU </w:t>
            </w:r>
          </w:p>
        </w:tc>
      </w:tr>
      <w:tr w:rsidR="00E55D4C" w14:paraId="6AE9D9B4" w14:textId="77777777" w:rsidTr="00BB0E9D">
        <w:tc>
          <w:tcPr>
            <w:tcW w:w="3141" w:type="dxa"/>
          </w:tcPr>
          <w:p w14:paraId="773869D1" w14:textId="77777777" w:rsidR="00E55D4C" w:rsidRPr="006814DE" w:rsidRDefault="00E55D4C" w:rsidP="00E55D4C">
            <w:pPr>
              <w:rPr>
                <w:color w:val="FF0000"/>
              </w:rPr>
            </w:pPr>
            <w:r w:rsidRPr="00E541FE">
              <w:t>JDQ901FSQ</w:t>
            </w:r>
          </w:p>
        </w:tc>
        <w:tc>
          <w:tcPr>
            <w:tcW w:w="3102" w:type="dxa"/>
          </w:tcPr>
          <w:p w14:paraId="4A4061D9" w14:textId="77777777" w:rsidR="00E55D4C" w:rsidRDefault="00E55D4C" w:rsidP="00E55D4C">
            <w:r w:rsidRPr="00E541FE">
              <w:t>JDQ901010</w:t>
            </w:r>
          </w:p>
        </w:tc>
        <w:tc>
          <w:tcPr>
            <w:tcW w:w="3107" w:type="dxa"/>
          </w:tcPr>
          <w:p w14:paraId="22F6A377" w14:textId="77777777" w:rsidR="00E55D4C" w:rsidRPr="005714C0" w:rsidRDefault="00E55D4C" w:rsidP="00E55D4C">
            <w:pPr>
              <w:rPr>
                <w:color w:val="00B0F0"/>
              </w:rPr>
            </w:pPr>
            <w:r w:rsidRPr="005714C0">
              <w:rPr>
                <w:color w:val="00B0F0"/>
              </w:rPr>
              <w:t xml:space="preserve">FS </w:t>
            </w:r>
          </w:p>
        </w:tc>
      </w:tr>
    </w:tbl>
    <w:p w14:paraId="0803BAA6" w14:textId="77777777" w:rsidR="00E55D4C" w:rsidRDefault="00E55D4C" w:rsidP="00E55D4C"/>
    <w:p w14:paraId="121C3020" w14:textId="77777777" w:rsidR="00E55D4C" w:rsidRPr="008F580F" w:rsidRDefault="00E55D4C" w:rsidP="00E55D4C">
      <w:pPr>
        <w:rPr>
          <w:rFonts w:asciiTheme="majorHAnsi" w:hAnsiTheme="majorHAnsi"/>
        </w:rPr>
      </w:pPr>
      <w:r w:rsidRPr="008F580F">
        <w:rPr>
          <w:rFonts w:asciiTheme="majorHAnsi" w:hAnsiTheme="majorHAnsi"/>
        </w:rPr>
        <w:t>Notes:</w:t>
      </w:r>
    </w:p>
    <w:p w14:paraId="12E8E9EF" w14:textId="44246C75" w:rsidR="00E55D4C" w:rsidRPr="008F580F" w:rsidRDefault="00E55D4C" w:rsidP="003360A9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ACS association </w:t>
      </w:r>
      <w:r w:rsidR="00DA6017" w:rsidRPr="008F580F">
        <w:rPr>
          <w:rFonts w:asciiTheme="majorHAnsi" w:hAnsiTheme="majorHAnsi"/>
        </w:rPr>
        <w:t xml:space="preserve">JDQ901010 </w:t>
      </w:r>
      <w:r w:rsidRPr="008F580F">
        <w:rPr>
          <w:rFonts w:asciiTheme="majorHAnsi" w:hAnsiTheme="majorHAnsi"/>
        </w:rPr>
        <w:t>do</w:t>
      </w:r>
      <w:r w:rsidR="00DA6017" w:rsidRPr="008F580F">
        <w:rPr>
          <w:rFonts w:asciiTheme="majorHAnsi" w:hAnsiTheme="majorHAnsi"/>
        </w:rPr>
        <w:t>es</w:t>
      </w:r>
      <w:r w:rsidRPr="008F580F">
        <w:rPr>
          <w:rFonts w:asciiTheme="majorHAnsi" w:hAnsiTheme="majorHAnsi"/>
        </w:rPr>
        <w:t xml:space="preserve"> not </w:t>
      </w:r>
      <w:r w:rsidR="00DA6017" w:rsidRPr="008F580F">
        <w:rPr>
          <w:rFonts w:asciiTheme="majorHAnsi" w:hAnsiTheme="majorHAnsi"/>
        </w:rPr>
        <w:t xml:space="preserve">have a product dataset that matches the association </w:t>
      </w:r>
      <w:r w:rsidR="00C91333">
        <w:rPr>
          <w:rFonts w:asciiTheme="majorHAnsi" w:hAnsiTheme="majorHAnsi"/>
        </w:rPr>
        <w:t>ID</w:t>
      </w:r>
      <w:r w:rsidR="00DA6017" w:rsidRPr="008F580F">
        <w:rPr>
          <w:rFonts w:asciiTheme="majorHAnsi" w:hAnsiTheme="majorHAnsi"/>
        </w:rPr>
        <w:t>.</w:t>
      </w:r>
    </w:p>
    <w:p w14:paraId="75E41198" w14:textId="54EDF057" w:rsidR="006D33E0" w:rsidRDefault="006D33E0" w:rsidP="006D33E0">
      <w:pPr>
        <w:pStyle w:val="Heading3"/>
      </w:pPr>
      <w:r>
        <w:t>Sample q</w:t>
      </w:r>
      <w:r w:rsidRPr="00BF1623">
        <w:t>uery</w:t>
      </w:r>
      <w:r>
        <w:t xml:space="preserve"> using join table for association JDQ901010</w:t>
      </w:r>
    </w:p>
    <w:p w14:paraId="2D613A17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acr_obsnum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acc_ccdchip</w:t>
      </w:r>
      <w:proofErr w:type="spellEnd"/>
    </w:p>
    <w:p w14:paraId="05FE52BC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science</w:t>
      </w:r>
    </w:p>
    <w:p w14:paraId="08B8A9A0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acs_science</w:t>
      </w:r>
      <w:proofErr w:type="spellEnd"/>
    </w:p>
    <w:p w14:paraId="2F5022DD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acs_program_id</w:t>
      </w:r>
      <w:proofErr w:type="spellEnd"/>
    </w:p>
    <w:p w14:paraId="3056338E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acs_obset_id</w:t>
      </w:r>
      <w:proofErr w:type="spellEnd"/>
    </w:p>
    <w:p w14:paraId="76049C0F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acs_obsnum</w:t>
      </w:r>
      <w:proofErr w:type="spellEnd"/>
    </w:p>
    <w:p w14:paraId="29E3E49C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acs_ref_data</w:t>
      </w:r>
      <w:proofErr w:type="spellEnd"/>
    </w:p>
    <w:p w14:paraId="26C60393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acr_program_id</w:t>
      </w:r>
      <w:proofErr w:type="spellEnd"/>
    </w:p>
    <w:p w14:paraId="1583DC25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acr_obset_id</w:t>
      </w:r>
      <w:proofErr w:type="spellEnd"/>
    </w:p>
    <w:p w14:paraId="7EA144B0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acr_obsnum</w:t>
      </w:r>
      <w:proofErr w:type="spellEnd"/>
    </w:p>
    <w:p w14:paraId="0BD51E8F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sci_inst_db_join</w:t>
      </w:r>
      <w:proofErr w:type="spellEnd"/>
    </w:p>
    <w:p w14:paraId="0A0208ED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sij_sdb_program_id</w:t>
      </w:r>
      <w:proofErr w:type="spellEnd"/>
    </w:p>
    <w:p w14:paraId="0B1D2FB0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sij_sdb_obset_id</w:t>
      </w:r>
      <w:proofErr w:type="spellEnd"/>
    </w:p>
    <w:p w14:paraId="79BB2044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sij_sdb_obsnum</w:t>
      </w:r>
      <w:proofErr w:type="spellEnd"/>
    </w:p>
    <w:p w14:paraId="1AD1CCC9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acs_a_data</w:t>
      </w:r>
      <w:proofErr w:type="spellEnd"/>
    </w:p>
    <w:p w14:paraId="7DAA0D10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aca_program_id</w:t>
      </w:r>
      <w:proofErr w:type="spellEnd"/>
    </w:p>
    <w:p w14:paraId="7FC41B0A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aca_obset_id</w:t>
      </w:r>
      <w:proofErr w:type="spellEnd"/>
    </w:p>
    <w:p w14:paraId="214E5522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aca_obsnum</w:t>
      </w:r>
      <w:proofErr w:type="spellEnd"/>
    </w:p>
    <w:p w14:paraId="5524AEA0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acs_chip</w:t>
      </w:r>
      <w:proofErr w:type="spellEnd"/>
    </w:p>
    <w:p w14:paraId="7B4C0F95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acc_program_id</w:t>
      </w:r>
      <w:proofErr w:type="spellEnd"/>
    </w:p>
    <w:p w14:paraId="2FFEB0B4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acc_obset_id</w:t>
      </w:r>
      <w:proofErr w:type="spellEnd"/>
    </w:p>
    <w:p w14:paraId="58CDC0AE" w14:textId="77777777" w:rsidR="00EE2E77" w:rsidRDefault="00EE2E77" w:rsidP="00EE2E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acc_obsnum</w:t>
      </w:r>
      <w:proofErr w:type="spellEnd"/>
    </w:p>
    <w:p w14:paraId="090C57C8" w14:textId="427F0777" w:rsidR="006D33E0" w:rsidRDefault="00EE2E77" w:rsidP="00EE2E77">
      <w:pPr>
        <w:pStyle w:val="BodyTex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'JDQ901010'</w:t>
      </w:r>
    </w:p>
    <w:p w14:paraId="1E4E3E58" w14:textId="77777777" w:rsidR="00EE2E77" w:rsidRDefault="00EE2E77" w:rsidP="00EE2E77">
      <w:pPr>
        <w:pStyle w:val="BodyText"/>
        <w:rPr>
          <w:rFonts w:ascii="Consolas" w:hAnsi="Consolas" w:cs="Consolas"/>
          <w:color w:val="FF0000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47"/>
        <w:gridCol w:w="1368"/>
        <w:gridCol w:w="2005"/>
        <w:gridCol w:w="1384"/>
        <w:gridCol w:w="1331"/>
      </w:tblGrid>
      <w:tr w:rsidR="006D33E0" w14:paraId="76CBC7CD" w14:textId="77777777" w:rsidTr="006D33E0">
        <w:tc>
          <w:tcPr>
            <w:tcW w:w="1615" w:type="dxa"/>
          </w:tcPr>
          <w:p w14:paraId="4E07F26B" w14:textId="1B47010B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B20E98">
              <w:t>sci_data_set_name</w:t>
            </w:r>
            <w:proofErr w:type="spellEnd"/>
          </w:p>
        </w:tc>
        <w:tc>
          <w:tcPr>
            <w:tcW w:w="1647" w:type="dxa"/>
          </w:tcPr>
          <w:p w14:paraId="21EBBEDA" w14:textId="0DFFB653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B20E98">
              <w:t>sci_asn_id</w:t>
            </w:r>
            <w:proofErr w:type="spellEnd"/>
          </w:p>
        </w:tc>
        <w:tc>
          <w:tcPr>
            <w:tcW w:w="1368" w:type="dxa"/>
          </w:tcPr>
          <w:p w14:paraId="6C056BB6" w14:textId="260251E4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B20E98">
              <w:t>acr_obsnum</w:t>
            </w:r>
            <w:proofErr w:type="spellEnd"/>
          </w:p>
        </w:tc>
        <w:tc>
          <w:tcPr>
            <w:tcW w:w="2005" w:type="dxa"/>
          </w:tcPr>
          <w:p w14:paraId="27022000" w14:textId="420C5319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B20E98">
              <w:t>aca_data_set_name</w:t>
            </w:r>
            <w:proofErr w:type="spellEnd"/>
          </w:p>
        </w:tc>
        <w:tc>
          <w:tcPr>
            <w:tcW w:w="1384" w:type="dxa"/>
          </w:tcPr>
          <w:p w14:paraId="179275A5" w14:textId="6DDCB38E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B20E98">
              <w:t>aca_obsnum</w:t>
            </w:r>
            <w:proofErr w:type="spellEnd"/>
          </w:p>
        </w:tc>
        <w:tc>
          <w:tcPr>
            <w:tcW w:w="1331" w:type="dxa"/>
          </w:tcPr>
          <w:p w14:paraId="68B80604" w14:textId="46E147BF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B20E98">
              <w:t>acc_ccdchip</w:t>
            </w:r>
            <w:proofErr w:type="spellEnd"/>
          </w:p>
        </w:tc>
      </w:tr>
      <w:tr w:rsidR="006D33E0" w14:paraId="58FF2123" w14:textId="77777777" w:rsidTr="006D33E0">
        <w:tc>
          <w:tcPr>
            <w:tcW w:w="1615" w:type="dxa"/>
          </w:tcPr>
          <w:p w14:paraId="1B16C22F" w14:textId="255B00B4" w:rsidR="006D33E0" w:rsidRPr="00B20E98" w:rsidRDefault="006D33E0" w:rsidP="006D33E0">
            <w:pPr>
              <w:pStyle w:val="BodyText"/>
            </w:pPr>
            <w:r w:rsidRPr="001368B9">
              <w:t>JDQ901011</w:t>
            </w:r>
          </w:p>
        </w:tc>
        <w:tc>
          <w:tcPr>
            <w:tcW w:w="1647" w:type="dxa"/>
          </w:tcPr>
          <w:p w14:paraId="532440F1" w14:textId="2F36B7F5" w:rsidR="006D33E0" w:rsidRPr="00B20E98" w:rsidRDefault="006D33E0" w:rsidP="006D33E0">
            <w:pPr>
              <w:pStyle w:val="BodyText"/>
            </w:pPr>
            <w:r w:rsidRPr="001368B9">
              <w:t>JDQ901010</w:t>
            </w:r>
          </w:p>
        </w:tc>
        <w:tc>
          <w:tcPr>
            <w:tcW w:w="1368" w:type="dxa"/>
          </w:tcPr>
          <w:p w14:paraId="30DC3C69" w14:textId="613BFF2E" w:rsidR="006D33E0" w:rsidRPr="00B20E98" w:rsidRDefault="006D33E0" w:rsidP="006D33E0">
            <w:pPr>
              <w:pStyle w:val="BodyText"/>
            </w:pPr>
            <w:r w:rsidRPr="001368B9">
              <w:t>011</w:t>
            </w:r>
          </w:p>
        </w:tc>
        <w:tc>
          <w:tcPr>
            <w:tcW w:w="2005" w:type="dxa"/>
          </w:tcPr>
          <w:p w14:paraId="0C066057" w14:textId="55B964FF" w:rsidR="006D33E0" w:rsidRPr="00B20E98" w:rsidRDefault="006D33E0" w:rsidP="006D33E0">
            <w:pPr>
              <w:pStyle w:val="BodyText"/>
            </w:pPr>
            <w:r w:rsidRPr="001368B9">
              <w:t>JDQ901FSQ</w:t>
            </w:r>
          </w:p>
        </w:tc>
        <w:tc>
          <w:tcPr>
            <w:tcW w:w="1384" w:type="dxa"/>
          </w:tcPr>
          <w:p w14:paraId="6BAA9510" w14:textId="446469F2" w:rsidR="006D33E0" w:rsidRPr="00B20E98" w:rsidRDefault="006D33E0" w:rsidP="006D33E0">
            <w:pPr>
              <w:pStyle w:val="BodyText"/>
            </w:pPr>
            <w:r w:rsidRPr="001368B9">
              <w:t xml:space="preserve">FS </w:t>
            </w:r>
          </w:p>
        </w:tc>
        <w:tc>
          <w:tcPr>
            <w:tcW w:w="1331" w:type="dxa"/>
          </w:tcPr>
          <w:p w14:paraId="0A256E24" w14:textId="5B41448D" w:rsidR="006D33E0" w:rsidRPr="00B20E98" w:rsidRDefault="006D33E0" w:rsidP="006D33E0">
            <w:pPr>
              <w:pStyle w:val="BodyText"/>
            </w:pPr>
            <w:r w:rsidRPr="001368B9">
              <w:t>1</w:t>
            </w:r>
          </w:p>
        </w:tc>
      </w:tr>
      <w:tr w:rsidR="006D33E0" w14:paraId="1889B5FD" w14:textId="77777777" w:rsidTr="006D33E0">
        <w:tc>
          <w:tcPr>
            <w:tcW w:w="1615" w:type="dxa"/>
          </w:tcPr>
          <w:p w14:paraId="4EA70F2F" w14:textId="71EFB4AE" w:rsidR="006D33E0" w:rsidRPr="00B20E98" w:rsidRDefault="006D33E0" w:rsidP="006D33E0">
            <w:pPr>
              <w:pStyle w:val="BodyText"/>
            </w:pPr>
            <w:r w:rsidRPr="001368B9">
              <w:t>JDQ901011</w:t>
            </w:r>
          </w:p>
        </w:tc>
        <w:tc>
          <w:tcPr>
            <w:tcW w:w="1647" w:type="dxa"/>
          </w:tcPr>
          <w:p w14:paraId="79FE653F" w14:textId="13F360CA" w:rsidR="006D33E0" w:rsidRPr="00B20E98" w:rsidRDefault="006D33E0" w:rsidP="006D33E0">
            <w:pPr>
              <w:pStyle w:val="BodyText"/>
            </w:pPr>
            <w:r w:rsidRPr="001368B9">
              <w:t>JDQ901010</w:t>
            </w:r>
          </w:p>
        </w:tc>
        <w:tc>
          <w:tcPr>
            <w:tcW w:w="1368" w:type="dxa"/>
          </w:tcPr>
          <w:p w14:paraId="2F7F26A9" w14:textId="7AD4D64F" w:rsidR="006D33E0" w:rsidRPr="00B20E98" w:rsidRDefault="006D33E0" w:rsidP="006D33E0">
            <w:pPr>
              <w:pStyle w:val="BodyText"/>
            </w:pPr>
            <w:r w:rsidRPr="001368B9">
              <w:t>011</w:t>
            </w:r>
          </w:p>
        </w:tc>
        <w:tc>
          <w:tcPr>
            <w:tcW w:w="2005" w:type="dxa"/>
          </w:tcPr>
          <w:p w14:paraId="3BFAF624" w14:textId="522E85FD" w:rsidR="006D33E0" w:rsidRPr="00B20E98" w:rsidRDefault="006D33E0" w:rsidP="006D33E0">
            <w:pPr>
              <w:pStyle w:val="BodyText"/>
            </w:pPr>
            <w:r w:rsidRPr="001368B9">
              <w:t>JDQ901FSQ</w:t>
            </w:r>
          </w:p>
        </w:tc>
        <w:tc>
          <w:tcPr>
            <w:tcW w:w="1384" w:type="dxa"/>
          </w:tcPr>
          <w:p w14:paraId="25C18744" w14:textId="5DD72D53" w:rsidR="006D33E0" w:rsidRPr="00B20E98" w:rsidRDefault="006D33E0" w:rsidP="006D33E0">
            <w:pPr>
              <w:pStyle w:val="BodyText"/>
            </w:pPr>
            <w:r w:rsidRPr="001368B9">
              <w:t xml:space="preserve">FS </w:t>
            </w:r>
          </w:p>
        </w:tc>
        <w:tc>
          <w:tcPr>
            <w:tcW w:w="1331" w:type="dxa"/>
          </w:tcPr>
          <w:p w14:paraId="0C6EFA6C" w14:textId="22F2B101" w:rsidR="006D33E0" w:rsidRPr="00B20E98" w:rsidRDefault="006D33E0" w:rsidP="006D33E0">
            <w:pPr>
              <w:pStyle w:val="BodyText"/>
            </w:pPr>
            <w:r w:rsidRPr="001368B9">
              <w:t>2</w:t>
            </w:r>
          </w:p>
        </w:tc>
      </w:tr>
      <w:tr w:rsidR="006D33E0" w14:paraId="41E7EE6F" w14:textId="77777777" w:rsidTr="006D33E0">
        <w:tc>
          <w:tcPr>
            <w:tcW w:w="1615" w:type="dxa"/>
          </w:tcPr>
          <w:p w14:paraId="02BD0973" w14:textId="079D65DC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lastRenderedPageBreak/>
              <w:t>JDQ901011</w:t>
            </w:r>
          </w:p>
        </w:tc>
        <w:tc>
          <w:tcPr>
            <w:tcW w:w="1647" w:type="dxa"/>
          </w:tcPr>
          <w:p w14:paraId="29202B90" w14:textId="4E3CE411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>JDQ901010</w:t>
            </w:r>
          </w:p>
        </w:tc>
        <w:tc>
          <w:tcPr>
            <w:tcW w:w="1368" w:type="dxa"/>
          </w:tcPr>
          <w:p w14:paraId="5234024A" w14:textId="3811AFEF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>011</w:t>
            </w:r>
          </w:p>
        </w:tc>
        <w:tc>
          <w:tcPr>
            <w:tcW w:w="2005" w:type="dxa"/>
          </w:tcPr>
          <w:p w14:paraId="3048AC99" w14:textId="5A53725C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>JDQ901FUQ</w:t>
            </w:r>
          </w:p>
        </w:tc>
        <w:tc>
          <w:tcPr>
            <w:tcW w:w="1384" w:type="dxa"/>
          </w:tcPr>
          <w:p w14:paraId="6F1229A5" w14:textId="7E314329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 xml:space="preserve">FU </w:t>
            </w:r>
          </w:p>
        </w:tc>
        <w:tc>
          <w:tcPr>
            <w:tcW w:w="1331" w:type="dxa"/>
          </w:tcPr>
          <w:p w14:paraId="26D48465" w14:textId="399911F7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>1</w:t>
            </w:r>
          </w:p>
        </w:tc>
      </w:tr>
      <w:tr w:rsidR="006D33E0" w14:paraId="321ACE16" w14:textId="77777777" w:rsidTr="006D33E0">
        <w:tc>
          <w:tcPr>
            <w:tcW w:w="1615" w:type="dxa"/>
          </w:tcPr>
          <w:p w14:paraId="79B2E6B2" w14:textId="4DA0EB03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>JDQ901011</w:t>
            </w:r>
          </w:p>
        </w:tc>
        <w:tc>
          <w:tcPr>
            <w:tcW w:w="1647" w:type="dxa"/>
          </w:tcPr>
          <w:p w14:paraId="5F493AB7" w14:textId="7DBFFFA8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>JDQ901010</w:t>
            </w:r>
          </w:p>
        </w:tc>
        <w:tc>
          <w:tcPr>
            <w:tcW w:w="1368" w:type="dxa"/>
          </w:tcPr>
          <w:p w14:paraId="175E68A8" w14:textId="5D31904D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>011</w:t>
            </w:r>
          </w:p>
        </w:tc>
        <w:tc>
          <w:tcPr>
            <w:tcW w:w="2005" w:type="dxa"/>
          </w:tcPr>
          <w:p w14:paraId="1BE1B745" w14:textId="46279665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>JDQ901FUQ</w:t>
            </w:r>
          </w:p>
        </w:tc>
        <w:tc>
          <w:tcPr>
            <w:tcW w:w="1384" w:type="dxa"/>
          </w:tcPr>
          <w:p w14:paraId="3D409B6C" w14:textId="575DC45C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 xml:space="preserve">FU </w:t>
            </w:r>
          </w:p>
        </w:tc>
        <w:tc>
          <w:tcPr>
            <w:tcW w:w="1331" w:type="dxa"/>
          </w:tcPr>
          <w:p w14:paraId="72975167" w14:textId="7535036D" w:rsidR="006D33E0" w:rsidRDefault="006D33E0" w:rsidP="006D33E0">
            <w:pPr>
              <w:pStyle w:val="BodyTex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1368B9">
              <w:t>2</w:t>
            </w:r>
          </w:p>
        </w:tc>
      </w:tr>
    </w:tbl>
    <w:p w14:paraId="40B97A43" w14:textId="100E96B2" w:rsidR="006D33E0" w:rsidRDefault="006D33E0" w:rsidP="006D33E0">
      <w:pPr>
        <w:pStyle w:val="BodyText"/>
        <w:rPr>
          <w:rFonts w:ascii="Consolas" w:hAnsi="Consolas" w:cs="Consolas"/>
          <w:color w:val="FF0000"/>
          <w:sz w:val="19"/>
          <w:szCs w:val="19"/>
        </w:rPr>
      </w:pPr>
    </w:p>
    <w:p w14:paraId="1AB7F3A6" w14:textId="3574F312" w:rsidR="00EE2E77" w:rsidRPr="00EE2E77" w:rsidRDefault="00EE2E77" w:rsidP="00EE2E77">
      <w:pPr>
        <w:pStyle w:val="BodyText"/>
        <w:rPr>
          <w:rFonts w:asciiTheme="majorHAnsi" w:hAnsiTheme="majorHAnsi" w:cs="Consolas"/>
        </w:rPr>
      </w:pPr>
      <w:r w:rsidRPr="00EE2E77">
        <w:rPr>
          <w:rFonts w:asciiTheme="majorHAnsi" w:hAnsiTheme="majorHAnsi" w:cs="Consolas"/>
        </w:rPr>
        <w:t xml:space="preserve">* </w:t>
      </w:r>
      <w:proofErr w:type="spellStart"/>
      <w:proofErr w:type="gramStart"/>
      <w:r w:rsidRPr="00EE2E77">
        <w:rPr>
          <w:rFonts w:asciiTheme="majorHAnsi" w:hAnsiTheme="majorHAnsi" w:cs="Consolas"/>
        </w:rPr>
        <w:t>acs_chi</w:t>
      </w:r>
      <w:r w:rsidR="00DD2305">
        <w:rPr>
          <w:rFonts w:asciiTheme="majorHAnsi" w:hAnsiTheme="majorHAnsi" w:cs="Consolas"/>
        </w:rPr>
        <w:t>p</w:t>
      </w:r>
      <w:proofErr w:type="spellEnd"/>
      <w:proofErr w:type="gramEnd"/>
      <w:r w:rsidR="00DD2305">
        <w:rPr>
          <w:rFonts w:asciiTheme="majorHAnsi" w:hAnsiTheme="majorHAnsi" w:cs="Consolas"/>
        </w:rPr>
        <w:t xml:space="preserve"> has multiple rows per PSO key</w:t>
      </w:r>
      <w:r w:rsidR="008814AA">
        <w:rPr>
          <w:rFonts w:asciiTheme="majorHAnsi" w:hAnsiTheme="majorHAnsi" w:cs="Consolas"/>
        </w:rPr>
        <w:t>,</w:t>
      </w:r>
      <w:r w:rsidR="00DD2305">
        <w:rPr>
          <w:rFonts w:asciiTheme="majorHAnsi" w:hAnsiTheme="majorHAnsi" w:cs="Consolas"/>
        </w:rPr>
        <w:t xml:space="preserve"> which is why there is 2 rows per exposure.</w:t>
      </w:r>
    </w:p>
    <w:p w14:paraId="1CA16727" w14:textId="401453BE" w:rsidR="00955C22" w:rsidRDefault="00955C22" w:rsidP="008F580F">
      <w:pPr>
        <w:pStyle w:val="Heading2"/>
      </w:pPr>
      <w:r>
        <w:t>COS Associations</w:t>
      </w:r>
    </w:p>
    <w:p w14:paraId="58F613A9" w14:textId="379BC98B" w:rsidR="009E2994" w:rsidRPr="008F580F" w:rsidRDefault="009E1EF5" w:rsidP="003360A9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t>Each COS association always has one product and it</w:t>
      </w:r>
      <w:r w:rsidR="009E2994" w:rsidRPr="008F580F">
        <w:rPr>
          <w:rFonts w:asciiTheme="majorHAnsi" w:hAnsiTheme="majorHAnsi"/>
        </w:rPr>
        <w:t xml:space="preserve"> matches the association name. </w:t>
      </w:r>
    </w:p>
    <w:p w14:paraId="0A5F73DE" w14:textId="427E7C85" w:rsidR="009E1EF5" w:rsidRPr="008F580F" w:rsidRDefault="009E1EF5" w:rsidP="003360A9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t>COS associations can comprise one exposure or multiple member exposures.</w:t>
      </w:r>
    </w:p>
    <w:p w14:paraId="7FA63A1A" w14:textId="77777777" w:rsidR="009E2994" w:rsidRPr="008F580F" w:rsidRDefault="009E2994" w:rsidP="003360A9">
      <w:pPr>
        <w:pStyle w:val="BodyText"/>
        <w:numPr>
          <w:ilvl w:val="0"/>
          <w:numId w:val="25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>Each product and exposure is in its own dataset.</w:t>
      </w:r>
    </w:p>
    <w:p w14:paraId="097BDA27" w14:textId="02F51808" w:rsidR="009E2994" w:rsidRPr="008F580F" w:rsidRDefault="00BF1623" w:rsidP="003360A9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37196C">
        <w:rPr>
          <w:rFonts w:asciiTheme="majorHAnsi" w:hAnsiTheme="majorHAnsi"/>
        </w:rPr>
        <w:t xml:space="preserve"> </w:t>
      </w:r>
      <w:proofErr w:type="gramStart"/>
      <w:r w:rsidR="0037196C">
        <w:rPr>
          <w:rFonts w:asciiTheme="majorHAnsi" w:hAnsiTheme="majorHAnsi"/>
        </w:rPr>
        <w:t>e</w:t>
      </w:r>
      <w:r>
        <w:rPr>
          <w:rFonts w:asciiTheme="majorHAnsi" w:hAnsiTheme="majorHAnsi"/>
        </w:rPr>
        <w:t>xposure table</w:t>
      </w:r>
      <w:r w:rsidR="009E2994" w:rsidRPr="008F580F">
        <w:rPr>
          <w:rFonts w:asciiTheme="majorHAnsi" w:hAnsiTheme="majorHAnsi"/>
        </w:rPr>
        <w:t xml:space="preserve"> dataset name</w:t>
      </w:r>
      <w:proofErr w:type="gramEnd"/>
      <w:r w:rsidR="009E2994" w:rsidRPr="008F580F">
        <w:rPr>
          <w:rFonts w:asciiTheme="majorHAnsi" w:hAnsiTheme="majorHAnsi"/>
        </w:rPr>
        <w:t xml:space="preserve"> always maps to the PSO key.</w:t>
      </w:r>
    </w:p>
    <w:p w14:paraId="38F665C9" w14:textId="77777777" w:rsidR="009E1EF5" w:rsidRDefault="009E1EF5" w:rsidP="009E1EF5"/>
    <w:p w14:paraId="293AC3B0" w14:textId="3313C16E" w:rsidR="009E1EF5" w:rsidRPr="008F580F" w:rsidRDefault="009E2994" w:rsidP="00BD6BE4">
      <w:pPr>
        <w:pStyle w:val="Heading3"/>
      </w:pPr>
      <w:r w:rsidRPr="008F580F">
        <w:t xml:space="preserve">Example using </w:t>
      </w:r>
      <w:r w:rsidR="00510F9E" w:rsidRPr="008F580F">
        <w:t xml:space="preserve">association </w:t>
      </w:r>
      <w:r w:rsidR="009E1EF5" w:rsidRPr="008F580F">
        <w:t>LA8P01240</w:t>
      </w:r>
      <w:r w:rsidRPr="008F580F">
        <w:t xml:space="preserve"> (one exposure)</w:t>
      </w:r>
    </w:p>
    <w:p w14:paraId="0C99D117" w14:textId="77777777" w:rsidR="00955C22" w:rsidRPr="00EA2DB2" w:rsidRDefault="00955C22" w:rsidP="00955C22">
      <w:pPr>
        <w:pStyle w:val="BodyText"/>
      </w:pPr>
      <w:proofErr w:type="gramStart"/>
      <w:r>
        <w:t>science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106"/>
        <w:gridCol w:w="3106"/>
      </w:tblGrid>
      <w:tr w:rsidR="00955C22" w14:paraId="2916E565" w14:textId="77777777" w:rsidTr="009E1EF5">
        <w:tc>
          <w:tcPr>
            <w:tcW w:w="3138" w:type="dxa"/>
          </w:tcPr>
          <w:p w14:paraId="03F70E44" w14:textId="77777777" w:rsidR="00955C22" w:rsidRDefault="00955C22" w:rsidP="00880572">
            <w:proofErr w:type="spellStart"/>
            <w:r w:rsidRPr="00F221A4">
              <w:t>sci_data_set_name</w:t>
            </w:r>
            <w:proofErr w:type="spellEnd"/>
          </w:p>
        </w:tc>
        <w:tc>
          <w:tcPr>
            <w:tcW w:w="3106" w:type="dxa"/>
          </w:tcPr>
          <w:p w14:paraId="37EAEEF1" w14:textId="77777777" w:rsidR="00955C22" w:rsidRDefault="00955C22" w:rsidP="00880572">
            <w:proofErr w:type="spellStart"/>
            <w:r w:rsidRPr="00F221A4">
              <w:t>sci_asn_id</w:t>
            </w:r>
            <w:proofErr w:type="spellEnd"/>
          </w:p>
        </w:tc>
        <w:tc>
          <w:tcPr>
            <w:tcW w:w="3106" w:type="dxa"/>
          </w:tcPr>
          <w:p w14:paraId="4ADD5BC8" w14:textId="77777777" w:rsidR="00955C22" w:rsidRDefault="00955C22" w:rsidP="00880572">
            <w:proofErr w:type="spellStart"/>
            <w:r w:rsidRPr="00F221A4">
              <w:t>sci_obsnum</w:t>
            </w:r>
            <w:proofErr w:type="spellEnd"/>
          </w:p>
        </w:tc>
      </w:tr>
      <w:tr w:rsidR="00F16D9A" w14:paraId="22C8B6CC" w14:textId="77777777" w:rsidTr="009E1EF5">
        <w:tc>
          <w:tcPr>
            <w:tcW w:w="3138" w:type="dxa"/>
          </w:tcPr>
          <w:p w14:paraId="2E9D2091" w14:textId="7F2B1CC1" w:rsidR="00F16D9A" w:rsidRPr="00407711" w:rsidRDefault="00F16D9A" w:rsidP="00F16D9A">
            <w:r w:rsidRPr="004B6A8D">
              <w:t>LA8P01240</w:t>
            </w:r>
          </w:p>
        </w:tc>
        <w:tc>
          <w:tcPr>
            <w:tcW w:w="3106" w:type="dxa"/>
          </w:tcPr>
          <w:p w14:paraId="5CF7162B" w14:textId="447BBAC1" w:rsidR="00F16D9A" w:rsidRPr="00407711" w:rsidRDefault="00F16D9A" w:rsidP="00F16D9A">
            <w:r w:rsidRPr="004B6A8D">
              <w:t>LA8P01240</w:t>
            </w:r>
          </w:p>
        </w:tc>
        <w:tc>
          <w:tcPr>
            <w:tcW w:w="3106" w:type="dxa"/>
          </w:tcPr>
          <w:p w14:paraId="0E1A5201" w14:textId="10049DF6" w:rsidR="00F16D9A" w:rsidRPr="005714C0" w:rsidRDefault="00F16D9A" w:rsidP="00F16D9A">
            <w:pPr>
              <w:rPr>
                <w:color w:val="FFC000"/>
              </w:rPr>
            </w:pPr>
            <w:r w:rsidRPr="00B52CB2">
              <w:rPr>
                <w:color w:val="FF0000"/>
              </w:rPr>
              <w:t>240</w:t>
            </w:r>
          </w:p>
        </w:tc>
      </w:tr>
    </w:tbl>
    <w:p w14:paraId="061410F0" w14:textId="77777777" w:rsidR="00955C22" w:rsidRDefault="00955C22" w:rsidP="00955C22"/>
    <w:p w14:paraId="4ADA8993" w14:textId="77777777" w:rsidR="00955C22" w:rsidRDefault="00955C22" w:rsidP="00955C22">
      <w:proofErr w:type="spellStart"/>
      <w:r>
        <w:t>assoc_member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6"/>
        <w:gridCol w:w="1365"/>
        <w:gridCol w:w="1138"/>
        <w:gridCol w:w="1123"/>
        <w:gridCol w:w="1453"/>
        <w:gridCol w:w="1170"/>
        <w:gridCol w:w="1525"/>
      </w:tblGrid>
      <w:tr w:rsidR="00955C22" w14:paraId="0AE5B259" w14:textId="77777777" w:rsidTr="009E1EF5">
        <w:tc>
          <w:tcPr>
            <w:tcW w:w="1576" w:type="dxa"/>
          </w:tcPr>
          <w:p w14:paraId="3CDCA3B2" w14:textId="77777777" w:rsidR="00955C22" w:rsidRDefault="00955C22" w:rsidP="00880572">
            <w:proofErr w:type="spellStart"/>
            <w:r w:rsidRPr="00603A3D">
              <w:t>asm_data_set_name</w:t>
            </w:r>
            <w:proofErr w:type="spellEnd"/>
          </w:p>
        </w:tc>
        <w:tc>
          <w:tcPr>
            <w:tcW w:w="1365" w:type="dxa"/>
          </w:tcPr>
          <w:p w14:paraId="7780AE97" w14:textId="77777777" w:rsidR="00955C22" w:rsidRDefault="00955C22" w:rsidP="00880572">
            <w:proofErr w:type="spellStart"/>
            <w:r w:rsidRPr="00603A3D">
              <w:t>asm_program_id</w:t>
            </w:r>
            <w:proofErr w:type="spellEnd"/>
          </w:p>
        </w:tc>
        <w:tc>
          <w:tcPr>
            <w:tcW w:w="1138" w:type="dxa"/>
          </w:tcPr>
          <w:p w14:paraId="1EB6C946" w14:textId="77777777" w:rsidR="00955C22" w:rsidRDefault="00955C22" w:rsidP="00880572">
            <w:proofErr w:type="spellStart"/>
            <w:r w:rsidRPr="00603A3D">
              <w:t>asm_obset_id</w:t>
            </w:r>
            <w:proofErr w:type="spellEnd"/>
          </w:p>
        </w:tc>
        <w:tc>
          <w:tcPr>
            <w:tcW w:w="1123" w:type="dxa"/>
          </w:tcPr>
          <w:p w14:paraId="655443FD" w14:textId="77777777" w:rsidR="00955C22" w:rsidRDefault="00955C22" w:rsidP="00880572">
            <w:proofErr w:type="spellStart"/>
            <w:r w:rsidRPr="00603A3D">
              <w:t>asm_obsnum</w:t>
            </w:r>
            <w:proofErr w:type="spellEnd"/>
          </w:p>
        </w:tc>
        <w:tc>
          <w:tcPr>
            <w:tcW w:w="1453" w:type="dxa"/>
          </w:tcPr>
          <w:p w14:paraId="6CC13EA3" w14:textId="77777777" w:rsidR="00955C22" w:rsidRDefault="00955C22" w:rsidP="00880572">
            <w:proofErr w:type="spellStart"/>
            <w:r w:rsidRPr="00603A3D">
              <w:t>asm_asn_id</w:t>
            </w:r>
            <w:proofErr w:type="spellEnd"/>
          </w:p>
        </w:tc>
        <w:tc>
          <w:tcPr>
            <w:tcW w:w="1170" w:type="dxa"/>
          </w:tcPr>
          <w:p w14:paraId="4C8CEB79" w14:textId="77777777" w:rsidR="00955C22" w:rsidRDefault="00955C22" w:rsidP="00880572">
            <w:proofErr w:type="spellStart"/>
            <w:r w:rsidRPr="00603A3D">
              <w:t>asm_member_type</w:t>
            </w:r>
            <w:proofErr w:type="spellEnd"/>
          </w:p>
        </w:tc>
        <w:tc>
          <w:tcPr>
            <w:tcW w:w="1525" w:type="dxa"/>
          </w:tcPr>
          <w:p w14:paraId="55326F53" w14:textId="77777777" w:rsidR="00955C22" w:rsidRDefault="00955C22" w:rsidP="00880572">
            <w:proofErr w:type="spellStart"/>
            <w:r w:rsidRPr="00603A3D">
              <w:t>asm_member_name</w:t>
            </w:r>
            <w:proofErr w:type="spellEnd"/>
          </w:p>
        </w:tc>
      </w:tr>
      <w:tr w:rsidR="00F16D9A" w14:paraId="6AA704DC" w14:textId="77777777" w:rsidTr="009E1EF5">
        <w:tc>
          <w:tcPr>
            <w:tcW w:w="1576" w:type="dxa"/>
          </w:tcPr>
          <w:p w14:paraId="0EFE2DAD" w14:textId="7A9C222E" w:rsidR="00F16D9A" w:rsidRPr="007C4124" w:rsidRDefault="00F16D9A" w:rsidP="00F16D9A">
            <w:r w:rsidRPr="003B5D86">
              <w:t>LA8P01240</w:t>
            </w:r>
          </w:p>
        </w:tc>
        <w:tc>
          <w:tcPr>
            <w:tcW w:w="1365" w:type="dxa"/>
          </w:tcPr>
          <w:p w14:paraId="482AF700" w14:textId="52D83240" w:rsidR="00F16D9A" w:rsidRPr="007C4124" w:rsidRDefault="00F16D9A" w:rsidP="00F16D9A">
            <w:r w:rsidRPr="003B5D86">
              <w:t>A8P</w:t>
            </w:r>
          </w:p>
        </w:tc>
        <w:tc>
          <w:tcPr>
            <w:tcW w:w="1138" w:type="dxa"/>
          </w:tcPr>
          <w:p w14:paraId="33529AD6" w14:textId="4B0C9EAF" w:rsidR="00F16D9A" w:rsidRPr="007C4124" w:rsidRDefault="00F16D9A" w:rsidP="00F16D9A">
            <w:r w:rsidRPr="003B5D86">
              <w:t>01</w:t>
            </w:r>
          </w:p>
        </w:tc>
        <w:tc>
          <w:tcPr>
            <w:tcW w:w="1123" w:type="dxa"/>
          </w:tcPr>
          <w:p w14:paraId="030AC36F" w14:textId="3E308CD2" w:rsidR="00F16D9A" w:rsidRPr="007C4124" w:rsidRDefault="00F16D9A" w:rsidP="00F16D9A">
            <w:r w:rsidRPr="00B52CB2">
              <w:rPr>
                <w:color w:val="FF0000"/>
              </w:rPr>
              <w:t>240</w:t>
            </w:r>
          </w:p>
        </w:tc>
        <w:tc>
          <w:tcPr>
            <w:tcW w:w="1453" w:type="dxa"/>
          </w:tcPr>
          <w:p w14:paraId="4EF83BEF" w14:textId="679727AF" w:rsidR="00F16D9A" w:rsidRPr="007C4124" w:rsidRDefault="00F16D9A" w:rsidP="00F16D9A">
            <w:r w:rsidRPr="003B5D86">
              <w:t>LA8P01240</w:t>
            </w:r>
          </w:p>
        </w:tc>
        <w:tc>
          <w:tcPr>
            <w:tcW w:w="1170" w:type="dxa"/>
          </w:tcPr>
          <w:p w14:paraId="24202C06" w14:textId="2CDA44C9" w:rsidR="00F16D9A" w:rsidRPr="007C4124" w:rsidRDefault="00F16D9A" w:rsidP="00F16D9A">
            <w:r w:rsidRPr="003B5D86">
              <w:t>PROD-FP</w:t>
            </w:r>
          </w:p>
        </w:tc>
        <w:tc>
          <w:tcPr>
            <w:tcW w:w="1525" w:type="dxa"/>
          </w:tcPr>
          <w:p w14:paraId="0145B7C0" w14:textId="4C8D8F30" w:rsidR="00F16D9A" w:rsidRPr="007C4124" w:rsidRDefault="00F16D9A" w:rsidP="00F16D9A">
            <w:r w:rsidRPr="003B5D86">
              <w:t>LA8P01240</w:t>
            </w:r>
          </w:p>
        </w:tc>
      </w:tr>
      <w:tr w:rsidR="00F16D9A" w14:paraId="23525B51" w14:textId="77777777" w:rsidTr="009E1EF5">
        <w:tc>
          <w:tcPr>
            <w:tcW w:w="1576" w:type="dxa"/>
          </w:tcPr>
          <w:p w14:paraId="1828AC5B" w14:textId="6DBAF8CE" w:rsidR="00F16D9A" w:rsidRPr="007C4124" w:rsidRDefault="00F16D9A" w:rsidP="00F16D9A">
            <w:r w:rsidRPr="003B5D86">
              <w:t>LA8P01G8Q</w:t>
            </w:r>
          </w:p>
        </w:tc>
        <w:tc>
          <w:tcPr>
            <w:tcW w:w="1365" w:type="dxa"/>
          </w:tcPr>
          <w:p w14:paraId="6B68CB57" w14:textId="38E7E4E8" w:rsidR="00F16D9A" w:rsidRPr="007C4124" w:rsidRDefault="00F16D9A" w:rsidP="00F16D9A">
            <w:r w:rsidRPr="003B5D86">
              <w:t>A8P</w:t>
            </w:r>
          </w:p>
        </w:tc>
        <w:tc>
          <w:tcPr>
            <w:tcW w:w="1138" w:type="dxa"/>
          </w:tcPr>
          <w:p w14:paraId="2E4DAFDC" w14:textId="33456BAD" w:rsidR="00F16D9A" w:rsidRPr="007C4124" w:rsidRDefault="00F16D9A" w:rsidP="00F16D9A">
            <w:r w:rsidRPr="003B5D86">
              <w:t>01</w:t>
            </w:r>
          </w:p>
        </w:tc>
        <w:tc>
          <w:tcPr>
            <w:tcW w:w="1123" w:type="dxa"/>
          </w:tcPr>
          <w:p w14:paraId="75604A15" w14:textId="0940AC0F" w:rsidR="00F16D9A" w:rsidRPr="007C4124" w:rsidRDefault="00F16D9A" w:rsidP="00F16D9A">
            <w:r w:rsidRPr="00B52CB2">
              <w:rPr>
                <w:color w:val="00B0F0"/>
              </w:rPr>
              <w:t xml:space="preserve">G8 </w:t>
            </w:r>
          </w:p>
        </w:tc>
        <w:tc>
          <w:tcPr>
            <w:tcW w:w="1453" w:type="dxa"/>
          </w:tcPr>
          <w:p w14:paraId="0A070C8E" w14:textId="1115779F" w:rsidR="00F16D9A" w:rsidRPr="007C4124" w:rsidRDefault="00F16D9A" w:rsidP="00F16D9A">
            <w:r w:rsidRPr="003B5D86">
              <w:t>LA8P01240</w:t>
            </w:r>
          </w:p>
        </w:tc>
        <w:tc>
          <w:tcPr>
            <w:tcW w:w="1170" w:type="dxa"/>
          </w:tcPr>
          <w:p w14:paraId="4B79600D" w14:textId="7F9ABCC4" w:rsidR="00F16D9A" w:rsidRPr="007C4124" w:rsidRDefault="00F16D9A" w:rsidP="00F16D9A">
            <w:r w:rsidRPr="003B5D86">
              <w:t>EXP-FP</w:t>
            </w:r>
          </w:p>
        </w:tc>
        <w:tc>
          <w:tcPr>
            <w:tcW w:w="1525" w:type="dxa"/>
          </w:tcPr>
          <w:p w14:paraId="0A66C2F8" w14:textId="6E489945" w:rsidR="00F16D9A" w:rsidRPr="007C4124" w:rsidRDefault="00F16D9A" w:rsidP="00F16D9A">
            <w:r w:rsidRPr="003B5D86">
              <w:t>LA8P01G8Q</w:t>
            </w:r>
          </w:p>
        </w:tc>
      </w:tr>
    </w:tbl>
    <w:p w14:paraId="33A5E927" w14:textId="77777777" w:rsidR="00955C22" w:rsidRDefault="00955C22" w:rsidP="00955C22"/>
    <w:p w14:paraId="7EEE47CB" w14:textId="45D229A2" w:rsidR="00955C22" w:rsidRDefault="00011CA3" w:rsidP="00955C22">
      <w:proofErr w:type="spellStart"/>
      <w:r>
        <w:t>s</w:t>
      </w:r>
      <w:r w:rsidR="00955C22">
        <w:t>ci_inst_db_join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5"/>
        <w:gridCol w:w="1222"/>
        <w:gridCol w:w="1422"/>
        <w:gridCol w:w="1212"/>
        <w:gridCol w:w="1199"/>
        <w:gridCol w:w="1617"/>
      </w:tblGrid>
      <w:tr w:rsidR="00955C22" w14:paraId="0FB7629E" w14:textId="77777777" w:rsidTr="009E1EF5">
        <w:tc>
          <w:tcPr>
            <w:tcW w:w="1443" w:type="dxa"/>
          </w:tcPr>
          <w:p w14:paraId="164533A8" w14:textId="77777777" w:rsidR="00955C22" w:rsidRDefault="00955C22" w:rsidP="00880572">
            <w:proofErr w:type="spellStart"/>
            <w:r w:rsidRPr="00FE3285">
              <w:t>sij_sdb_program_id</w:t>
            </w:r>
            <w:proofErr w:type="spellEnd"/>
          </w:p>
        </w:tc>
        <w:tc>
          <w:tcPr>
            <w:tcW w:w="1235" w:type="dxa"/>
          </w:tcPr>
          <w:p w14:paraId="77DB5FB6" w14:textId="77777777" w:rsidR="00955C22" w:rsidRDefault="00955C22" w:rsidP="00880572">
            <w:proofErr w:type="spellStart"/>
            <w:r w:rsidRPr="00FE3285">
              <w:t>sij_sdb_obset_id</w:t>
            </w:r>
            <w:proofErr w:type="spellEnd"/>
          </w:p>
        </w:tc>
        <w:tc>
          <w:tcPr>
            <w:tcW w:w="1222" w:type="dxa"/>
          </w:tcPr>
          <w:p w14:paraId="35F3C559" w14:textId="77777777" w:rsidR="00955C22" w:rsidRDefault="00955C22" w:rsidP="00880572">
            <w:proofErr w:type="spellStart"/>
            <w:r w:rsidRPr="00FE3285">
              <w:t>sij_sdb_obsnum</w:t>
            </w:r>
            <w:proofErr w:type="spellEnd"/>
          </w:p>
        </w:tc>
        <w:tc>
          <w:tcPr>
            <w:tcW w:w="1422" w:type="dxa"/>
          </w:tcPr>
          <w:p w14:paraId="63E6C777" w14:textId="77777777" w:rsidR="00955C22" w:rsidRDefault="00955C22" w:rsidP="00880572">
            <w:proofErr w:type="spellStart"/>
            <w:r w:rsidRPr="00FE3285">
              <w:t>sij_idb_program_id</w:t>
            </w:r>
            <w:proofErr w:type="spellEnd"/>
          </w:p>
        </w:tc>
        <w:tc>
          <w:tcPr>
            <w:tcW w:w="1212" w:type="dxa"/>
          </w:tcPr>
          <w:p w14:paraId="277EFBCB" w14:textId="77777777" w:rsidR="00955C22" w:rsidRDefault="00955C22" w:rsidP="00880572">
            <w:proofErr w:type="spellStart"/>
            <w:r w:rsidRPr="00FE3285">
              <w:t>sij_idb_obset_id</w:t>
            </w:r>
            <w:proofErr w:type="spellEnd"/>
          </w:p>
        </w:tc>
        <w:tc>
          <w:tcPr>
            <w:tcW w:w="1199" w:type="dxa"/>
          </w:tcPr>
          <w:p w14:paraId="4D8E733C" w14:textId="77777777" w:rsidR="00955C22" w:rsidRDefault="00955C22" w:rsidP="00880572">
            <w:proofErr w:type="spellStart"/>
            <w:r w:rsidRPr="00FE3285">
              <w:t>sij_idb_obsnum</w:t>
            </w:r>
            <w:proofErr w:type="spellEnd"/>
          </w:p>
        </w:tc>
        <w:tc>
          <w:tcPr>
            <w:tcW w:w="1617" w:type="dxa"/>
          </w:tcPr>
          <w:p w14:paraId="6CE7B27D" w14:textId="77777777" w:rsidR="00955C22" w:rsidRDefault="00955C22" w:rsidP="00880572">
            <w:proofErr w:type="spellStart"/>
            <w:r w:rsidRPr="00FE3285">
              <w:t>sij_idb_data_set_name</w:t>
            </w:r>
            <w:proofErr w:type="spellEnd"/>
          </w:p>
        </w:tc>
      </w:tr>
      <w:tr w:rsidR="00B52CB2" w14:paraId="4F855310" w14:textId="77777777" w:rsidTr="009E1EF5">
        <w:tc>
          <w:tcPr>
            <w:tcW w:w="1443" w:type="dxa"/>
          </w:tcPr>
          <w:p w14:paraId="094F0EF5" w14:textId="7AC6DC8F" w:rsidR="00B52CB2" w:rsidRDefault="00B52CB2" w:rsidP="00B52CB2">
            <w:r w:rsidRPr="000D70E0">
              <w:t>A8P</w:t>
            </w:r>
          </w:p>
        </w:tc>
        <w:tc>
          <w:tcPr>
            <w:tcW w:w="1235" w:type="dxa"/>
          </w:tcPr>
          <w:p w14:paraId="38FD9263" w14:textId="69AEA792" w:rsidR="00B52CB2" w:rsidRDefault="00B52CB2" w:rsidP="00B52CB2">
            <w:r w:rsidRPr="000D70E0">
              <w:t>01</w:t>
            </w:r>
          </w:p>
        </w:tc>
        <w:tc>
          <w:tcPr>
            <w:tcW w:w="1222" w:type="dxa"/>
          </w:tcPr>
          <w:p w14:paraId="72E5C172" w14:textId="2601B5D0" w:rsidR="00B52CB2" w:rsidRPr="005714C0" w:rsidRDefault="00B52CB2" w:rsidP="00B52CB2">
            <w:pPr>
              <w:rPr>
                <w:color w:val="FF0000"/>
              </w:rPr>
            </w:pPr>
            <w:r w:rsidRPr="00B52CB2">
              <w:rPr>
                <w:color w:val="FF0000"/>
              </w:rPr>
              <w:t>240</w:t>
            </w:r>
          </w:p>
        </w:tc>
        <w:tc>
          <w:tcPr>
            <w:tcW w:w="1422" w:type="dxa"/>
          </w:tcPr>
          <w:p w14:paraId="733B1850" w14:textId="25748A40" w:rsidR="00B52CB2" w:rsidRDefault="00B52CB2" w:rsidP="00B52CB2">
            <w:r w:rsidRPr="000D70E0">
              <w:t>A8P</w:t>
            </w:r>
          </w:p>
        </w:tc>
        <w:tc>
          <w:tcPr>
            <w:tcW w:w="1212" w:type="dxa"/>
          </w:tcPr>
          <w:p w14:paraId="3D20B677" w14:textId="2CC4C908" w:rsidR="00B52CB2" w:rsidRDefault="00B52CB2" w:rsidP="00B52CB2">
            <w:r w:rsidRPr="000D70E0">
              <w:t>01</w:t>
            </w:r>
          </w:p>
        </w:tc>
        <w:tc>
          <w:tcPr>
            <w:tcW w:w="1199" w:type="dxa"/>
          </w:tcPr>
          <w:p w14:paraId="2B04C162" w14:textId="6A6E7B02" w:rsidR="00B52CB2" w:rsidRPr="005714C0" w:rsidRDefault="00B52CB2" w:rsidP="00B52CB2">
            <w:pPr>
              <w:rPr>
                <w:color w:val="00B0F0"/>
              </w:rPr>
            </w:pPr>
            <w:r w:rsidRPr="00B52CB2">
              <w:rPr>
                <w:color w:val="00B0F0"/>
              </w:rPr>
              <w:t xml:space="preserve">G8 </w:t>
            </w:r>
          </w:p>
        </w:tc>
        <w:tc>
          <w:tcPr>
            <w:tcW w:w="1617" w:type="dxa"/>
          </w:tcPr>
          <w:p w14:paraId="707B9162" w14:textId="4D175F70" w:rsidR="00B52CB2" w:rsidRPr="006814DE" w:rsidRDefault="00B52CB2" w:rsidP="00B52CB2">
            <w:pPr>
              <w:rPr>
                <w:color w:val="FF0000"/>
              </w:rPr>
            </w:pPr>
            <w:r w:rsidRPr="000D70E0">
              <w:t>LA8P01G8Q</w:t>
            </w:r>
          </w:p>
        </w:tc>
      </w:tr>
    </w:tbl>
    <w:p w14:paraId="3964156E" w14:textId="77777777" w:rsidR="00955C22" w:rsidRDefault="00955C22" w:rsidP="00955C22"/>
    <w:p w14:paraId="6D16CD30" w14:textId="77777777" w:rsidR="00955C22" w:rsidRDefault="00955C22" w:rsidP="00955C22">
      <w:proofErr w:type="spellStart"/>
      <w:r>
        <w:t>shp_data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3"/>
        <w:gridCol w:w="3107"/>
      </w:tblGrid>
      <w:tr w:rsidR="00955C22" w14:paraId="0AAB9F39" w14:textId="77777777" w:rsidTr="009E1EF5">
        <w:tc>
          <w:tcPr>
            <w:tcW w:w="3140" w:type="dxa"/>
          </w:tcPr>
          <w:p w14:paraId="1ECA8B19" w14:textId="77777777" w:rsidR="00955C22" w:rsidRDefault="00955C22" w:rsidP="00880572">
            <w:proofErr w:type="spellStart"/>
            <w:r w:rsidRPr="0048079F">
              <w:t>shp_data_set_name</w:t>
            </w:r>
            <w:proofErr w:type="spellEnd"/>
          </w:p>
        </w:tc>
        <w:tc>
          <w:tcPr>
            <w:tcW w:w="3103" w:type="dxa"/>
          </w:tcPr>
          <w:p w14:paraId="5B46FDD8" w14:textId="77777777" w:rsidR="00955C22" w:rsidRDefault="00955C22" w:rsidP="00880572">
            <w:proofErr w:type="spellStart"/>
            <w:r w:rsidRPr="0048079F">
              <w:t>shp_asn_id</w:t>
            </w:r>
            <w:proofErr w:type="spellEnd"/>
          </w:p>
        </w:tc>
        <w:tc>
          <w:tcPr>
            <w:tcW w:w="3107" w:type="dxa"/>
          </w:tcPr>
          <w:p w14:paraId="4D853769" w14:textId="77777777" w:rsidR="00955C22" w:rsidRDefault="00955C22" w:rsidP="00880572">
            <w:proofErr w:type="spellStart"/>
            <w:r w:rsidRPr="0048079F">
              <w:t>shp_obsnum</w:t>
            </w:r>
            <w:proofErr w:type="spellEnd"/>
          </w:p>
        </w:tc>
      </w:tr>
      <w:tr w:rsidR="00F16D9A" w14:paraId="069DC86A" w14:textId="77777777" w:rsidTr="009E1EF5">
        <w:tc>
          <w:tcPr>
            <w:tcW w:w="3140" w:type="dxa"/>
          </w:tcPr>
          <w:p w14:paraId="75080CA5" w14:textId="75E4DA01" w:rsidR="00F16D9A" w:rsidRPr="006814DE" w:rsidRDefault="00F16D9A" w:rsidP="00F16D9A">
            <w:pPr>
              <w:rPr>
                <w:color w:val="FF0000"/>
              </w:rPr>
            </w:pPr>
            <w:r w:rsidRPr="00D8704D">
              <w:t>LA8P01G8Q</w:t>
            </w:r>
          </w:p>
        </w:tc>
        <w:tc>
          <w:tcPr>
            <w:tcW w:w="3103" w:type="dxa"/>
          </w:tcPr>
          <w:p w14:paraId="50DA05F5" w14:textId="0B854327" w:rsidR="00F16D9A" w:rsidRDefault="00F16D9A" w:rsidP="00F16D9A">
            <w:r w:rsidRPr="00D8704D">
              <w:t>LA8P01240</w:t>
            </w:r>
          </w:p>
        </w:tc>
        <w:tc>
          <w:tcPr>
            <w:tcW w:w="3107" w:type="dxa"/>
          </w:tcPr>
          <w:p w14:paraId="5723771F" w14:textId="1B85D229" w:rsidR="00F16D9A" w:rsidRPr="005714C0" w:rsidRDefault="00F16D9A" w:rsidP="00F16D9A">
            <w:pPr>
              <w:rPr>
                <w:color w:val="00B0F0"/>
              </w:rPr>
            </w:pPr>
            <w:r w:rsidRPr="00B52CB2">
              <w:rPr>
                <w:color w:val="00B0F0"/>
              </w:rPr>
              <w:t xml:space="preserve">G8 </w:t>
            </w:r>
          </w:p>
        </w:tc>
      </w:tr>
    </w:tbl>
    <w:p w14:paraId="0B8FFDCF" w14:textId="565DB1A4" w:rsidR="00955C22" w:rsidRDefault="00955C22" w:rsidP="00955C22"/>
    <w:p w14:paraId="65781FC4" w14:textId="255C3586" w:rsidR="00955C22" w:rsidRPr="008F580F" w:rsidRDefault="009E2994" w:rsidP="00BD6BE4">
      <w:pPr>
        <w:pStyle w:val="Heading3"/>
      </w:pPr>
      <w:r w:rsidRPr="009C42BC">
        <w:t>Example using</w:t>
      </w:r>
      <w:r w:rsidRPr="008F580F">
        <w:t xml:space="preserve"> </w:t>
      </w:r>
      <w:r w:rsidR="00510F9E" w:rsidRPr="008F580F">
        <w:t xml:space="preserve">association </w:t>
      </w:r>
      <w:r w:rsidR="009E1EF5" w:rsidRPr="008F580F">
        <w:t>LA8P01250</w:t>
      </w:r>
      <w:r w:rsidRPr="008F580F">
        <w:t xml:space="preserve"> (multiple exposures)</w:t>
      </w:r>
    </w:p>
    <w:p w14:paraId="5977432A" w14:textId="77777777" w:rsidR="009E1EF5" w:rsidRPr="00EA2DB2" w:rsidRDefault="009E1EF5" w:rsidP="009E1EF5">
      <w:pPr>
        <w:pStyle w:val="BodyText"/>
      </w:pPr>
      <w:proofErr w:type="gramStart"/>
      <w:r>
        <w:t>science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106"/>
        <w:gridCol w:w="3106"/>
      </w:tblGrid>
      <w:tr w:rsidR="009E1EF5" w14:paraId="1BF231C0" w14:textId="77777777" w:rsidTr="009E1EF5">
        <w:tc>
          <w:tcPr>
            <w:tcW w:w="3138" w:type="dxa"/>
          </w:tcPr>
          <w:p w14:paraId="4F588889" w14:textId="77777777" w:rsidR="009E1EF5" w:rsidRDefault="009E1EF5" w:rsidP="00DB3AED">
            <w:proofErr w:type="spellStart"/>
            <w:r w:rsidRPr="00F221A4">
              <w:t>sci_data_set_name</w:t>
            </w:r>
            <w:proofErr w:type="spellEnd"/>
          </w:p>
        </w:tc>
        <w:tc>
          <w:tcPr>
            <w:tcW w:w="3106" w:type="dxa"/>
          </w:tcPr>
          <w:p w14:paraId="127AC74A" w14:textId="77777777" w:rsidR="009E1EF5" w:rsidRDefault="009E1EF5" w:rsidP="00DB3AED">
            <w:proofErr w:type="spellStart"/>
            <w:r w:rsidRPr="00F221A4">
              <w:t>sci_asn_id</w:t>
            </w:r>
            <w:proofErr w:type="spellEnd"/>
          </w:p>
        </w:tc>
        <w:tc>
          <w:tcPr>
            <w:tcW w:w="3106" w:type="dxa"/>
          </w:tcPr>
          <w:p w14:paraId="0B3C1B5B" w14:textId="77777777" w:rsidR="009E1EF5" w:rsidRDefault="009E1EF5" w:rsidP="00DB3AED">
            <w:proofErr w:type="spellStart"/>
            <w:r w:rsidRPr="00F221A4">
              <w:t>sci_obsnum</w:t>
            </w:r>
            <w:proofErr w:type="spellEnd"/>
          </w:p>
        </w:tc>
      </w:tr>
      <w:tr w:rsidR="009E1EF5" w14:paraId="0000E46C" w14:textId="77777777" w:rsidTr="00DB3AED">
        <w:tc>
          <w:tcPr>
            <w:tcW w:w="3192" w:type="dxa"/>
          </w:tcPr>
          <w:p w14:paraId="69E6DEDB" w14:textId="77777777" w:rsidR="009E1EF5" w:rsidRPr="004D69E2" w:rsidRDefault="009E1EF5" w:rsidP="00DB3AED">
            <w:r w:rsidRPr="00160B15">
              <w:t>LA8P01250</w:t>
            </w:r>
          </w:p>
        </w:tc>
        <w:tc>
          <w:tcPr>
            <w:tcW w:w="3192" w:type="dxa"/>
          </w:tcPr>
          <w:p w14:paraId="59007776" w14:textId="77777777" w:rsidR="009E1EF5" w:rsidRPr="004D69E2" w:rsidRDefault="009E1EF5" w:rsidP="00DB3AED">
            <w:r w:rsidRPr="00160B15">
              <w:t>LA8P01250</w:t>
            </w:r>
          </w:p>
        </w:tc>
        <w:tc>
          <w:tcPr>
            <w:tcW w:w="3192" w:type="dxa"/>
          </w:tcPr>
          <w:p w14:paraId="01F3C608" w14:textId="77777777" w:rsidR="009E1EF5" w:rsidRPr="004D69E2" w:rsidRDefault="009E1EF5" w:rsidP="00DB3AED">
            <w:r w:rsidRPr="00B52CB2">
              <w:rPr>
                <w:color w:val="FFC000"/>
              </w:rPr>
              <w:t>250</w:t>
            </w:r>
          </w:p>
        </w:tc>
      </w:tr>
    </w:tbl>
    <w:p w14:paraId="3D47A99A" w14:textId="77777777" w:rsidR="009E1EF5" w:rsidRDefault="009E1EF5" w:rsidP="009E1EF5"/>
    <w:p w14:paraId="0142436C" w14:textId="77777777" w:rsidR="009E1EF5" w:rsidRDefault="009E1EF5" w:rsidP="009E1EF5">
      <w:proofErr w:type="spellStart"/>
      <w:r>
        <w:t>assoc_member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6"/>
        <w:gridCol w:w="1365"/>
        <w:gridCol w:w="1138"/>
        <w:gridCol w:w="1123"/>
        <w:gridCol w:w="1453"/>
        <w:gridCol w:w="1170"/>
        <w:gridCol w:w="1525"/>
      </w:tblGrid>
      <w:tr w:rsidR="009E1EF5" w14:paraId="781490A2" w14:textId="77777777" w:rsidTr="009E1EF5">
        <w:tc>
          <w:tcPr>
            <w:tcW w:w="1576" w:type="dxa"/>
          </w:tcPr>
          <w:p w14:paraId="66213DFB" w14:textId="77777777" w:rsidR="009E1EF5" w:rsidRDefault="009E1EF5" w:rsidP="00DB3AED">
            <w:proofErr w:type="spellStart"/>
            <w:r w:rsidRPr="00603A3D">
              <w:lastRenderedPageBreak/>
              <w:t>asm_data_set_name</w:t>
            </w:r>
            <w:proofErr w:type="spellEnd"/>
          </w:p>
        </w:tc>
        <w:tc>
          <w:tcPr>
            <w:tcW w:w="1365" w:type="dxa"/>
          </w:tcPr>
          <w:p w14:paraId="2453A56C" w14:textId="77777777" w:rsidR="009E1EF5" w:rsidRDefault="009E1EF5" w:rsidP="00DB3AED">
            <w:proofErr w:type="spellStart"/>
            <w:r w:rsidRPr="00603A3D">
              <w:t>asm_program_id</w:t>
            </w:r>
            <w:proofErr w:type="spellEnd"/>
          </w:p>
        </w:tc>
        <w:tc>
          <w:tcPr>
            <w:tcW w:w="1138" w:type="dxa"/>
          </w:tcPr>
          <w:p w14:paraId="37FDDA01" w14:textId="77777777" w:rsidR="009E1EF5" w:rsidRDefault="009E1EF5" w:rsidP="00DB3AED">
            <w:proofErr w:type="spellStart"/>
            <w:r w:rsidRPr="00603A3D">
              <w:t>asm_obset_id</w:t>
            </w:r>
            <w:proofErr w:type="spellEnd"/>
          </w:p>
        </w:tc>
        <w:tc>
          <w:tcPr>
            <w:tcW w:w="1123" w:type="dxa"/>
          </w:tcPr>
          <w:p w14:paraId="20A133EE" w14:textId="77777777" w:rsidR="009E1EF5" w:rsidRDefault="009E1EF5" w:rsidP="00DB3AED">
            <w:proofErr w:type="spellStart"/>
            <w:r w:rsidRPr="00603A3D">
              <w:t>asm_obsnum</w:t>
            </w:r>
            <w:proofErr w:type="spellEnd"/>
          </w:p>
        </w:tc>
        <w:tc>
          <w:tcPr>
            <w:tcW w:w="1453" w:type="dxa"/>
          </w:tcPr>
          <w:p w14:paraId="6351E396" w14:textId="77777777" w:rsidR="009E1EF5" w:rsidRDefault="009E1EF5" w:rsidP="00DB3AED">
            <w:proofErr w:type="spellStart"/>
            <w:r w:rsidRPr="00603A3D">
              <w:t>asm_asn_id</w:t>
            </w:r>
            <w:proofErr w:type="spellEnd"/>
          </w:p>
        </w:tc>
        <w:tc>
          <w:tcPr>
            <w:tcW w:w="1170" w:type="dxa"/>
          </w:tcPr>
          <w:p w14:paraId="5794DF30" w14:textId="77777777" w:rsidR="009E1EF5" w:rsidRDefault="009E1EF5" w:rsidP="00DB3AED">
            <w:proofErr w:type="spellStart"/>
            <w:r w:rsidRPr="00603A3D">
              <w:t>asm_member_type</w:t>
            </w:r>
            <w:proofErr w:type="spellEnd"/>
          </w:p>
        </w:tc>
        <w:tc>
          <w:tcPr>
            <w:tcW w:w="1525" w:type="dxa"/>
          </w:tcPr>
          <w:p w14:paraId="05430B49" w14:textId="77777777" w:rsidR="009E1EF5" w:rsidRDefault="009E1EF5" w:rsidP="00DB3AED">
            <w:proofErr w:type="spellStart"/>
            <w:r w:rsidRPr="00603A3D">
              <w:t>asm_member_name</w:t>
            </w:r>
            <w:proofErr w:type="spellEnd"/>
          </w:p>
        </w:tc>
      </w:tr>
      <w:tr w:rsidR="009E1EF5" w14:paraId="2CCF666F" w14:textId="77777777" w:rsidTr="009E1EF5">
        <w:tc>
          <w:tcPr>
            <w:tcW w:w="1576" w:type="dxa"/>
          </w:tcPr>
          <w:p w14:paraId="759A5EE5" w14:textId="77777777" w:rsidR="009E1EF5" w:rsidRDefault="009E1EF5" w:rsidP="00DB3AED">
            <w:r w:rsidRPr="007C4124">
              <w:t>LA8P01250</w:t>
            </w:r>
          </w:p>
        </w:tc>
        <w:tc>
          <w:tcPr>
            <w:tcW w:w="1365" w:type="dxa"/>
          </w:tcPr>
          <w:p w14:paraId="3E377239" w14:textId="77777777" w:rsidR="009E1EF5" w:rsidRDefault="009E1EF5" w:rsidP="00DB3AED">
            <w:r w:rsidRPr="007C4124">
              <w:t>A8P</w:t>
            </w:r>
          </w:p>
        </w:tc>
        <w:tc>
          <w:tcPr>
            <w:tcW w:w="1138" w:type="dxa"/>
          </w:tcPr>
          <w:p w14:paraId="7025D86F" w14:textId="77777777" w:rsidR="009E1EF5" w:rsidRDefault="009E1EF5" w:rsidP="00DB3AED">
            <w:r w:rsidRPr="007C4124">
              <w:t>01</w:t>
            </w:r>
          </w:p>
        </w:tc>
        <w:tc>
          <w:tcPr>
            <w:tcW w:w="1123" w:type="dxa"/>
          </w:tcPr>
          <w:p w14:paraId="76ED1175" w14:textId="77777777" w:rsidR="009E1EF5" w:rsidRPr="004464D6" w:rsidRDefault="009E1EF5" w:rsidP="00DB3AED">
            <w:pPr>
              <w:rPr>
                <w:color w:val="FF0000"/>
              </w:rPr>
            </w:pPr>
            <w:r w:rsidRPr="00B52CB2">
              <w:rPr>
                <w:color w:val="FFC000"/>
              </w:rPr>
              <w:t>250</w:t>
            </w:r>
          </w:p>
        </w:tc>
        <w:tc>
          <w:tcPr>
            <w:tcW w:w="1453" w:type="dxa"/>
          </w:tcPr>
          <w:p w14:paraId="7FC3AE82" w14:textId="77777777" w:rsidR="009E1EF5" w:rsidRDefault="009E1EF5" w:rsidP="00DB3AED">
            <w:r w:rsidRPr="007C4124">
              <w:t>LA8P01250</w:t>
            </w:r>
          </w:p>
        </w:tc>
        <w:tc>
          <w:tcPr>
            <w:tcW w:w="1170" w:type="dxa"/>
          </w:tcPr>
          <w:p w14:paraId="110ABEEB" w14:textId="77777777" w:rsidR="009E1EF5" w:rsidRDefault="009E1EF5" w:rsidP="00DB3AED">
            <w:r w:rsidRPr="007C4124">
              <w:t>PROD-FP</w:t>
            </w:r>
          </w:p>
        </w:tc>
        <w:tc>
          <w:tcPr>
            <w:tcW w:w="1525" w:type="dxa"/>
          </w:tcPr>
          <w:p w14:paraId="644B036D" w14:textId="77777777" w:rsidR="009E1EF5" w:rsidRDefault="009E1EF5" w:rsidP="00DB3AED">
            <w:r w:rsidRPr="007C4124">
              <w:t>LA8P01250</w:t>
            </w:r>
          </w:p>
        </w:tc>
      </w:tr>
      <w:tr w:rsidR="009E1EF5" w14:paraId="36507CF1" w14:textId="77777777" w:rsidTr="009E1EF5">
        <w:tc>
          <w:tcPr>
            <w:tcW w:w="1576" w:type="dxa"/>
          </w:tcPr>
          <w:p w14:paraId="2B997124" w14:textId="77777777" w:rsidR="009E1EF5" w:rsidRDefault="009E1EF5" w:rsidP="00DB3AED">
            <w:r w:rsidRPr="007C4124">
              <w:t>LA8P01GBQ</w:t>
            </w:r>
          </w:p>
        </w:tc>
        <w:tc>
          <w:tcPr>
            <w:tcW w:w="1365" w:type="dxa"/>
          </w:tcPr>
          <w:p w14:paraId="38962A20" w14:textId="77777777" w:rsidR="009E1EF5" w:rsidRDefault="009E1EF5" w:rsidP="00DB3AED">
            <w:r w:rsidRPr="007C4124">
              <w:t>A8P</w:t>
            </w:r>
          </w:p>
        </w:tc>
        <w:tc>
          <w:tcPr>
            <w:tcW w:w="1138" w:type="dxa"/>
          </w:tcPr>
          <w:p w14:paraId="73DAE25E" w14:textId="77777777" w:rsidR="009E1EF5" w:rsidRDefault="009E1EF5" w:rsidP="00DB3AED">
            <w:r w:rsidRPr="007C4124">
              <w:t>01</w:t>
            </w:r>
          </w:p>
        </w:tc>
        <w:tc>
          <w:tcPr>
            <w:tcW w:w="1123" w:type="dxa"/>
          </w:tcPr>
          <w:p w14:paraId="2F2B1AB3" w14:textId="77777777" w:rsidR="009E1EF5" w:rsidRPr="00B52CB2" w:rsidRDefault="009E1EF5" w:rsidP="00DB3AED">
            <w:pPr>
              <w:rPr>
                <w:color w:val="92D050"/>
              </w:rPr>
            </w:pPr>
            <w:r w:rsidRPr="00B52CB2">
              <w:rPr>
                <w:color w:val="92D050"/>
              </w:rPr>
              <w:t xml:space="preserve">GB </w:t>
            </w:r>
          </w:p>
        </w:tc>
        <w:tc>
          <w:tcPr>
            <w:tcW w:w="1453" w:type="dxa"/>
          </w:tcPr>
          <w:p w14:paraId="23AC03E5" w14:textId="77777777" w:rsidR="009E1EF5" w:rsidRDefault="009E1EF5" w:rsidP="00DB3AED">
            <w:r w:rsidRPr="007C4124">
              <w:t>LA8P01250</w:t>
            </w:r>
          </w:p>
        </w:tc>
        <w:tc>
          <w:tcPr>
            <w:tcW w:w="1170" w:type="dxa"/>
          </w:tcPr>
          <w:p w14:paraId="191E2AE1" w14:textId="77777777" w:rsidR="009E1EF5" w:rsidRDefault="009E1EF5" w:rsidP="00DB3AED">
            <w:r w:rsidRPr="007C4124">
              <w:t>EXP-FP</w:t>
            </w:r>
          </w:p>
        </w:tc>
        <w:tc>
          <w:tcPr>
            <w:tcW w:w="1525" w:type="dxa"/>
          </w:tcPr>
          <w:p w14:paraId="355FC68A" w14:textId="77777777" w:rsidR="009E1EF5" w:rsidRDefault="009E1EF5" w:rsidP="00DB3AED">
            <w:r w:rsidRPr="007C4124">
              <w:t>LA8P01GBQ</w:t>
            </w:r>
          </w:p>
        </w:tc>
      </w:tr>
      <w:tr w:rsidR="009E1EF5" w14:paraId="7E8548F5" w14:textId="77777777" w:rsidTr="009E1EF5">
        <w:tc>
          <w:tcPr>
            <w:tcW w:w="1576" w:type="dxa"/>
          </w:tcPr>
          <w:p w14:paraId="48D5F71A" w14:textId="77777777" w:rsidR="009E1EF5" w:rsidRDefault="009E1EF5" w:rsidP="00DB3AED">
            <w:r w:rsidRPr="007C4124">
              <w:t>LA8P01GEQ</w:t>
            </w:r>
          </w:p>
        </w:tc>
        <w:tc>
          <w:tcPr>
            <w:tcW w:w="1365" w:type="dxa"/>
          </w:tcPr>
          <w:p w14:paraId="53757A35" w14:textId="77777777" w:rsidR="009E1EF5" w:rsidRDefault="009E1EF5" w:rsidP="00DB3AED">
            <w:r w:rsidRPr="007C4124">
              <w:t>A8P</w:t>
            </w:r>
          </w:p>
        </w:tc>
        <w:tc>
          <w:tcPr>
            <w:tcW w:w="1138" w:type="dxa"/>
          </w:tcPr>
          <w:p w14:paraId="5CDE3452" w14:textId="77777777" w:rsidR="009E1EF5" w:rsidRDefault="009E1EF5" w:rsidP="00DB3AED">
            <w:r w:rsidRPr="007C4124">
              <w:t>01</w:t>
            </w:r>
          </w:p>
        </w:tc>
        <w:tc>
          <w:tcPr>
            <w:tcW w:w="1123" w:type="dxa"/>
          </w:tcPr>
          <w:p w14:paraId="538A0B4C" w14:textId="77777777" w:rsidR="009E1EF5" w:rsidRPr="00B52CB2" w:rsidRDefault="009E1EF5" w:rsidP="00DB3AED">
            <w:pPr>
              <w:rPr>
                <w:color w:val="92D050"/>
              </w:rPr>
            </w:pPr>
            <w:r w:rsidRPr="00B52CB2">
              <w:rPr>
                <w:color w:val="92D050"/>
              </w:rPr>
              <w:t xml:space="preserve">GE </w:t>
            </w:r>
          </w:p>
        </w:tc>
        <w:tc>
          <w:tcPr>
            <w:tcW w:w="1453" w:type="dxa"/>
          </w:tcPr>
          <w:p w14:paraId="71E056D2" w14:textId="77777777" w:rsidR="009E1EF5" w:rsidRDefault="009E1EF5" w:rsidP="00DB3AED">
            <w:r w:rsidRPr="007C4124">
              <w:t>LA8P01250</w:t>
            </w:r>
          </w:p>
        </w:tc>
        <w:tc>
          <w:tcPr>
            <w:tcW w:w="1170" w:type="dxa"/>
          </w:tcPr>
          <w:p w14:paraId="466FABED" w14:textId="77777777" w:rsidR="009E1EF5" w:rsidRDefault="009E1EF5" w:rsidP="00DB3AED">
            <w:r w:rsidRPr="007C4124">
              <w:t>EXP-FP</w:t>
            </w:r>
          </w:p>
        </w:tc>
        <w:tc>
          <w:tcPr>
            <w:tcW w:w="1525" w:type="dxa"/>
          </w:tcPr>
          <w:p w14:paraId="452383D5" w14:textId="77777777" w:rsidR="009E1EF5" w:rsidRDefault="009E1EF5" w:rsidP="00DB3AED">
            <w:r w:rsidRPr="007C4124">
              <w:t>LA8P01GEQ</w:t>
            </w:r>
          </w:p>
        </w:tc>
      </w:tr>
    </w:tbl>
    <w:p w14:paraId="5A4CE340" w14:textId="77777777" w:rsidR="009E1EF5" w:rsidRDefault="009E1EF5" w:rsidP="009E1EF5"/>
    <w:p w14:paraId="52B6FF04" w14:textId="61E9BD75" w:rsidR="009E1EF5" w:rsidRDefault="009E1EF5" w:rsidP="009E1EF5">
      <w:proofErr w:type="spellStart"/>
      <w:r>
        <w:t>sci_inst_db_join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5"/>
        <w:gridCol w:w="1222"/>
        <w:gridCol w:w="1422"/>
        <w:gridCol w:w="1212"/>
        <w:gridCol w:w="1199"/>
        <w:gridCol w:w="1617"/>
      </w:tblGrid>
      <w:tr w:rsidR="009E1EF5" w14:paraId="5EEFD106" w14:textId="77777777" w:rsidTr="009E1EF5">
        <w:tc>
          <w:tcPr>
            <w:tcW w:w="1443" w:type="dxa"/>
          </w:tcPr>
          <w:p w14:paraId="51622474" w14:textId="77777777" w:rsidR="009E1EF5" w:rsidRDefault="009E1EF5" w:rsidP="00DB3AED">
            <w:proofErr w:type="spellStart"/>
            <w:r w:rsidRPr="00FE3285">
              <w:t>sij_sdb_program_id</w:t>
            </w:r>
            <w:proofErr w:type="spellEnd"/>
          </w:p>
        </w:tc>
        <w:tc>
          <w:tcPr>
            <w:tcW w:w="1235" w:type="dxa"/>
          </w:tcPr>
          <w:p w14:paraId="3D1D547A" w14:textId="77777777" w:rsidR="009E1EF5" w:rsidRDefault="009E1EF5" w:rsidP="00DB3AED">
            <w:proofErr w:type="spellStart"/>
            <w:r w:rsidRPr="00FE3285">
              <w:t>sij_sdb_obset_id</w:t>
            </w:r>
            <w:proofErr w:type="spellEnd"/>
          </w:p>
        </w:tc>
        <w:tc>
          <w:tcPr>
            <w:tcW w:w="1222" w:type="dxa"/>
          </w:tcPr>
          <w:p w14:paraId="293E9A19" w14:textId="77777777" w:rsidR="009E1EF5" w:rsidRDefault="009E1EF5" w:rsidP="00DB3AED">
            <w:proofErr w:type="spellStart"/>
            <w:r w:rsidRPr="00FE3285">
              <w:t>sij_sdb_obsnum</w:t>
            </w:r>
            <w:proofErr w:type="spellEnd"/>
          </w:p>
        </w:tc>
        <w:tc>
          <w:tcPr>
            <w:tcW w:w="1422" w:type="dxa"/>
          </w:tcPr>
          <w:p w14:paraId="61AA7963" w14:textId="77777777" w:rsidR="009E1EF5" w:rsidRDefault="009E1EF5" w:rsidP="00DB3AED">
            <w:proofErr w:type="spellStart"/>
            <w:r w:rsidRPr="00FE3285">
              <w:t>sij_idb_program_id</w:t>
            </w:r>
            <w:proofErr w:type="spellEnd"/>
          </w:p>
        </w:tc>
        <w:tc>
          <w:tcPr>
            <w:tcW w:w="1212" w:type="dxa"/>
          </w:tcPr>
          <w:p w14:paraId="63FFAFAB" w14:textId="77777777" w:rsidR="009E1EF5" w:rsidRDefault="009E1EF5" w:rsidP="00DB3AED">
            <w:proofErr w:type="spellStart"/>
            <w:r w:rsidRPr="00FE3285">
              <w:t>sij_idb_obset_id</w:t>
            </w:r>
            <w:proofErr w:type="spellEnd"/>
          </w:p>
        </w:tc>
        <w:tc>
          <w:tcPr>
            <w:tcW w:w="1199" w:type="dxa"/>
          </w:tcPr>
          <w:p w14:paraId="630311C1" w14:textId="77777777" w:rsidR="009E1EF5" w:rsidRDefault="009E1EF5" w:rsidP="00DB3AED">
            <w:proofErr w:type="spellStart"/>
            <w:r w:rsidRPr="00FE3285">
              <w:t>sij_idb_obsnum</w:t>
            </w:r>
            <w:proofErr w:type="spellEnd"/>
          </w:p>
        </w:tc>
        <w:tc>
          <w:tcPr>
            <w:tcW w:w="1617" w:type="dxa"/>
          </w:tcPr>
          <w:p w14:paraId="07CD02C4" w14:textId="77777777" w:rsidR="009E1EF5" w:rsidRDefault="009E1EF5" w:rsidP="00DB3AED">
            <w:proofErr w:type="spellStart"/>
            <w:r w:rsidRPr="00FE3285">
              <w:t>sij_idb_data_set_name</w:t>
            </w:r>
            <w:proofErr w:type="spellEnd"/>
          </w:p>
        </w:tc>
      </w:tr>
      <w:tr w:rsidR="009E1EF5" w14:paraId="3814291B" w14:textId="77777777" w:rsidTr="00DB3AED">
        <w:tc>
          <w:tcPr>
            <w:tcW w:w="1480" w:type="dxa"/>
          </w:tcPr>
          <w:p w14:paraId="2EF66DD6" w14:textId="77777777" w:rsidR="009E1EF5" w:rsidRDefault="009E1EF5" w:rsidP="00DB3AED">
            <w:r w:rsidRPr="000D70E0">
              <w:t>A8P</w:t>
            </w:r>
          </w:p>
        </w:tc>
        <w:tc>
          <w:tcPr>
            <w:tcW w:w="1264" w:type="dxa"/>
          </w:tcPr>
          <w:p w14:paraId="3EE07EF6" w14:textId="77777777" w:rsidR="009E1EF5" w:rsidRDefault="009E1EF5" w:rsidP="00DB3AED">
            <w:r w:rsidRPr="000D70E0">
              <w:t>01</w:t>
            </w:r>
          </w:p>
        </w:tc>
        <w:tc>
          <w:tcPr>
            <w:tcW w:w="1251" w:type="dxa"/>
          </w:tcPr>
          <w:p w14:paraId="45738380" w14:textId="77777777" w:rsidR="009E1EF5" w:rsidRPr="00B52CB2" w:rsidRDefault="009E1EF5" w:rsidP="00DB3AED">
            <w:pPr>
              <w:rPr>
                <w:color w:val="FFC000"/>
              </w:rPr>
            </w:pPr>
            <w:r w:rsidRPr="00B52CB2">
              <w:rPr>
                <w:color w:val="FFC000"/>
              </w:rPr>
              <w:t>250</w:t>
            </w:r>
          </w:p>
        </w:tc>
        <w:tc>
          <w:tcPr>
            <w:tcW w:w="1456" w:type="dxa"/>
          </w:tcPr>
          <w:p w14:paraId="7B88A10F" w14:textId="77777777" w:rsidR="009E1EF5" w:rsidRDefault="009E1EF5" w:rsidP="00DB3AED">
            <w:r w:rsidRPr="000D70E0">
              <w:t>A8P</w:t>
            </w:r>
          </w:p>
        </w:tc>
        <w:tc>
          <w:tcPr>
            <w:tcW w:w="1241" w:type="dxa"/>
          </w:tcPr>
          <w:p w14:paraId="4397BB4E" w14:textId="77777777" w:rsidR="009E1EF5" w:rsidRDefault="009E1EF5" w:rsidP="00DB3AED">
            <w:r w:rsidRPr="000D70E0">
              <w:t>01</w:t>
            </w:r>
          </w:p>
        </w:tc>
        <w:tc>
          <w:tcPr>
            <w:tcW w:w="1227" w:type="dxa"/>
          </w:tcPr>
          <w:p w14:paraId="2EF966BE" w14:textId="77777777" w:rsidR="009E1EF5" w:rsidRPr="00B52CB2" w:rsidRDefault="009E1EF5" w:rsidP="00DB3AED">
            <w:pPr>
              <w:rPr>
                <w:color w:val="92D050"/>
              </w:rPr>
            </w:pPr>
            <w:r w:rsidRPr="00B52CB2">
              <w:rPr>
                <w:color w:val="92D050"/>
              </w:rPr>
              <w:t xml:space="preserve">GB </w:t>
            </w:r>
          </w:p>
        </w:tc>
        <w:tc>
          <w:tcPr>
            <w:tcW w:w="1657" w:type="dxa"/>
          </w:tcPr>
          <w:p w14:paraId="30E764D6" w14:textId="77777777" w:rsidR="009E1EF5" w:rsidRPr="006814DE" w:rsidRDefault="009E1EF5" w:rsidP="00DB3AED">
            <w:pPr>
              <w:rPr>
                <w:color w:val="FF0000"/>
              </w:rPr>
            </w:pPr>
            <w:r w:rsidRPr="000D70E0">
              <w:t>LA8P01GBQ</w:t>
            </w:r>
          </w:p>
        </w:tc>
      </w:tr>
      <w:tr w:rsidR="009E1EF5" w14:paraId="3063480F" w14:textId="77777777" w:rsidTr="009E1EF5">
        <w:tc>
          <w:tcPr>
            <w:tcW w:w="1443" w:type="dxa"/>
          </w:tcPr>
          <w:p w14:paraId="7879AF98" w14:textId="77777777" w:rsidR="009E1EF5" w:rsidRPr="00A942F3" w:rsidRDefault="009E1EF5" w:rsidP="00DB3AED">
            <w:r w:rsidRPr="000D70E0">
              <w:t>A8P</w:t>
            </w:r>
          </w:p>
        </w:tc>
        <w:tc>
          <w:tcPr>
            <w:tcW w:w="1235" w:type="dxa"/>
          </w:tcPr>
          <w:p w14:paraId="6F5262A9" w14:textId="77777777" w:rsidR="009E1EF5" w:rsidRPr="00A942F3" w:rsidRDefault="009E1EF5" w:rsidP="00DB3AED">
            <w:r w:rsidRPr="000D70E0">
              <w:t>01</w:t>
            </w:r>
          </w:p>
        </w:tc>
        <w:tc>
          <w:tcPr>
            <w:tcW w:w="1222" w:type="dxa"/>
          </w:tcPr>
          <w:p w14:paraId="469FE4C1" w14:textId="77777777" w:rsidR="009E1EF5" w:rsidRPr="00B52CB2" w:rsidRDefault="009E1EF5" w:rsidP="00DB3AED">
            <w:pPr>
              <w:rPr>
                <w:color w:val="FFC000"/>
              </w:rPr>
            </w:pPr>
            <w:r w:rsidRPr="00B52CB2">
              <w:rPr>
                <w:color w:val="FFC000"/>
              </w:rPr>
              <w:t>250</w:t>
            </w:r>
          </w:p>
        </w:tc>
        <w:tc>
          <w:tcPr>
            <w:tcW w:w="1422" w:type="dxa"/>
          </w:tcPr>
          <w:p w14:paraId="7F17A796" w14:textId="77777777" w:rsidR="009E1EF5" w:rsidRPr="00A942F3" w:rsidRDefault="009E1EF5" w:rsidP="00DB3AED">
            <w:r w:rsidRPr="000D70E0">
              <w:t>A8P</w:t>
            </w:r>
          </w:p>
        </w:tc>
        <w:tc>
          <w:tcPr>
            <w:tcW w:w="1212" w:type="dxa"/>
          </w:tcPr>
          <w:p w14:paraId="49851FC6" w14:textId="77777777" w:rsidR="009E1EF5" w:rsidRPr="00A942F3" w:rsidRDefault="009E1EF5" w:rsidP="00DB3AED">
            <w:r w:rsidRPr="000D70E0">
              <w:t>01</w:t>
            </w:r>
          </w:p>
        </w:tc>
        <w:tc>
          <w:tcPr>
            <w:tcW w:w="1199" w:type="dxa"/>
          </w:tcPr>
          <w:p w14:paraId="1320D98E" w14:textId="77777777" w:rsidR="009E1EF5" w:rsidRPr="00B52CB2" w:rsidRDefault="009E1EF5" w:rsidP="00DB3AED">
            <w:pPr>
              <w:rPr>
                <w:color w:val="92D050"/>
              </w:rPr>
            </w:pPr>
            <w:r w:rsidRPr="00B52CB2">
              <w:rPr>
                <w:color w:val="92D050"/>
              </w:rPr>
              <w:t xml:space="preserve">GE </w:t>
            </w:r>
          </w:p>
        </w:tc>
        <w:tc>
          <w:tcPr>
            <w:tcW w:w="1617" w:type="dxa"/>
          </w:tcPr>
          <w:p w14:paraId="6E46E244" w14:textId="77777777" w:rsidR="009E1EF5" w:rsidRPr="00A942F3" w:rsidRDefault="009E1EF5" w:rsidP="00DB3AED">
            <w:r w:rsidRPr="000D70E0">
              <w:t>LA8P01GEQ</w:t>
            </w:r>
          </w:p>
        </w:tc>
      </w:tr>
    </w:tbl>
    <w:p w14:paraId="6BD03CF1" w14:textId="77777777" w:rsidR="009E1EF5" w:rsidRDefault="009E1EF5" w:rsidP="009E1EF5"/>
    <w:p w14:paraId="2EBECD0F" w14:textId="77777777" w:rsidR="009E1EF5" w:rsidRDefault="009E1EF5" w:rsidP="009E1EF5">
      <w:proofErr w:type="spellStart"/>
      <w:r>
        <w:t>shp_data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03"/>
        <w:gridCol w:w="3107"/>
      </w:tblGrid>
      <w:tr w:rsidR="009E1EF5" w14:paraId="603B95F0" w14:textId="77777777" w:rsidTr="009E1EF5">
        <w:tc>
          <w:tcPr>
            <w:tcW w:w="3140" w:type="dxa"/>
          </w:tcPr>
          <w:p w14:paraId="68CD7451" w14:textId="77777777" w:rsidR="009E1EF5" w:rsidRDefault="009E1EF5" w:rsidP="00DB3AED">
            <w:proofErr w:type="spellStart"/>
            <w:r w:rsidRPr="0048079F">
              <w:t>shp_data_set_name</w:t>
            </w:r>
            <w:proofErr w:type="spellEnd"/>
          </w:p>
        </w:tc>
        <w:tc>
          <w:tcPr>
            <w:tcW w:w="3103" w:type="dxa"/>
          </w:tcPr>
          <w:p w14:paraId="2CF42649" w14:textId="77777777" w:rsidR="009E1EF5" w:rsidRDefault="009E1EF5" w:rsidP="00DB3AED">
            <w:proofErr w:type="spellStart"/>
            <w:r w:rsidRPr="0048079F">
              <w:t>shp_asn_id</w:t>
            </w:r>
            <w:proofErr w:type="spellEnd"/>
          </w:p>
        </w:tc>
        <w:tc>
          <w:tcPr>
            <w:tcW w:w="3107" w:type="dxa"/>
          </w:tcPr>
          <w:p w14:paraId="2D6D96B6" w14:textId="77777777" w:rsidR="009E1EF5" w:rsidRDefault="009E1EF5" w:rsidP="00DB3AED">
            <w:proofErr w:type="spellStart"/>
            <w:r w:rsidRPr="0048079F">
              <w:t>shp_obsnum</w:t>
            </w:r>
            <w:proofErr w:type="spellEnd"/>
          </w:p>
        </w:tc>
      </w:tr>
      <w:tr w:rsidR="009E1EF5" w14:paraId="00E4468D" w14:textId="77777777" w:rsidTr="00DB3AED">
        <w:tc>
          <w:tcPr>
            <w:tcW w:w="3192" w:type="dxa"/>
          </w:tcPr>
          <w:p w14:paraId="2AD2B96B" w14:textId="77777777" w:rsidR="009E1EF5" w:rsidRPr="006814DE" w:rsidRDefault="009E1EF5" w:rsidP="00DB3AED">
            <w:pPr>
              <w:rPr>
                <w:color w:val="FF0000"/>
              </w:rPr>
            </w:pPr>
            <w:r w:rsidRPr="002A36A2">
              <w:t>LA8P01GBQ</w:t>
            </w:r>
          </w:p>
        </w:tc>
        <w:tc>
          <w:tcPr>
            <w:tcW w:w="3192" w:type="dxa"/>
          </w:tcPr>
          <w:p w14:paraId="71200FB1" w14:textId="77777777" w:rsidR="009E1EF5" w:rsidRDefault="009E1EF5" w:rsidP="00DB3AED">
            <w:r w:rsidRPr="002A36A2">
              <w:t>LA8P01250</w:t>
            </w:r>
          </w:p>
        </w:tc>
        <w:tc>
          <w:tcPr>
            <w:tcW w:w="3192" w:type="dxa"/>
          </w:tcPr>
          <w:p w14:paraId="7606E0A0" w14:textId="77777777" w:rsidR="009E1EF5" w:rsidRPr="00B52CB2" w:rsidRDefault="009E1EF5" w:rsidP="00DB3AED">
            <w:pPr>
              <w:rPr>
                <w:color w:val="92D050"/>
              </w:rPr>
            </w:pPr>
            <w:r w:rsidRPr="00B52CB2">
              <w:rPr>
                <w:color w:val="92D050"/>
              </w:rPr>
              <w:t xml:space="preserve">GB </w:t>
            </w:r>
          </w:p>
        </w:tc>
      </w:tr>
      <w:tr w:rsidR="009E1EF5" w14:paraId="3EBFDC6D" w14:textId="77777777" w:rsidTr="009E1EF5">
        <w:tc>
          <w:tcPr>
            <w:tcW w:w="3140" w:type="dxa"/>
          </w:tcPr>
          <w:p w14:paraId="50733C67" w14:textId="77777777" w:rsidR="009E1EF5" w:rsidRPr="006814DE" w:rsidRDefault="009E1EF5" w:rsidP="00DB3AED">
            <w:pPr>
              <w:rPr>
                <w:color w:val="FF0000"/>
              </w:rPr>
            </w:pPr>
            <w:r w:rsidRPr="002A36A2">
              <w:t>LA8P01GEQ</w:t>
            </w:r>
          </w:p>
        </w:tc>
        <w:tc>
          <w:tcPr>
            <w:tcW w:w="3103" w:type="dxa"/>
          </w:tcPr>
          <w:p w14:paraId="6FE12990" w14:textId="77777777" w:rsidR="009E1EF5" w:rsidRPr="0048079F" w:rsidRDefault="009E1EF5" w:rsidP="00DB3AED">
            <w:r w:rsidRPr="002A36A2">
              <w:t>LA8P01250</w:t>
            </w:r>
          </w:p>
        </w:tc>
        <w:tc>
          <w:tcPr>
            <w:tcW w:w="3107" w:type="dxa"/>
          </w:tcPr>
          <w:p w14:paraId="2C045F11" w14:textId="77777777" w:rsidR="009E1EF5" w:rsidRPr="00B52CB2" w:rsidRDefault="009E1EF5" w:rsidP="00DB3AED">
            <w:pPr>
              <w:rPr>
                <w:color w:val="92D050"/>
              </w:rPr>
            </w:pPr>
            <w:r w:rsidRPr="00B52CB2">
              <w:rPr>
                <w:color w:val="92D050"/>
              </w:rPr>
              <w:t xml:space="preserve">GE </w:t>
            </w:r>
          </w:p>
        </w:tc>
      </w:tr>
    </w:tbl>
    <w:p w14:paraId="01EFE587" w14:textId="151F18ED" w:rsidR="009E1EF5" w:rsidRDefault="009E1EF5" w:rsidP="009E1EF5"/>
    <w:p w14:paraId="4AB66CE7" w14:textId="7D91C0EA" w:rsidR="009C42BC" w:rsidRDefault="009C42BC" w:rsidP="009C42BC">
      <w:pPr>
        <w:pStyle w:val="Heading3"/>
      </w:pPr>
      <w:r w:rsidRPr="009C42BC">
        <w:t xml:space="preserve">Sample query using join table for association </w:t>
      </w:r>
      <w:r w:rsidR="00D567BC" w:rsidRPr="00D8704D">
        <w:t>LA8P01240</w:t>
      </w:r>
      <w:r>
        <w:t xml:space="preserve"> and </w:t>
      </w:r>
      <w:r w:rsidRPr="002A36A2">
        <w:t>LA8P01250</w:t>
      </w:r>
    </w:p>
    <w:p w14:paraId="0D005E06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csa_obsnum</w:t>
      </w:r>
      <w:proofErr w:type="spellEnd"/>
    </w:p>
    <w:p w14:paraId="6223B8FC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science</w:t>
      </w:r>
    </w:p>
    <w:p w14:paraId="0F7C8D37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cos_science</w:t>
      </w:r>
      <w:proofErr w:type="spellEnd"/>
    </w:p>
    <w:p w14:paraId="38423F83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css_program_id</w:t>
      </w:r>
      <w:proofErr w:type="spellEnd"/>
    </w:p>
    <w:p w14:paraId="608B57D5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css_obset_id</w:t>
      </w:r>
      <w:proofErr w:type="spellEnd"/>
    </w:p>
    <w:p w14:paraId="5CB57F03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css_obsnum</w:t>
      </w:r>
      <w:proofErr w:type="spellEnd"/>
    </w:p>
    <w:p w14:paraId="39D680DD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sci_inst_db_join</w:t>
      </w:r>
      <w:proofErr w:type="spellEnd"/>
    </w:p>
    <w:p w14:paraId="751A71E7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sij_sdb_program_id</w:t>
      </w:r>
      <w:proofErr w:type="spellEnd"/>
    </w:p>
    <w:p w14:paraId="1290A009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sij_sdb_obset_id</w:t>
      </w:r>
      <w:proofErr w:type="spellEnd"/>
    </w:p>
    <w:p w14:paraId="51582926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sij_sdb_obsnum</w:t>
      </w:r>
      <w:proofErr w:type="spellEnd"/>
    </w:p>
    <w:p w14:paraId="3E2F7344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cos_a_data</w:t>
      </w:r>
      <w:proofErr w:type="spellEnd"/>
    </w:p>
    <w:p w14:paraId="3D65D716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csa_program_id</w:t>
      </w:r>
      <w:proofErr w:type="spellEnd"/>
    </w:p>
    <w:p w14:paraId="06F9499A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csa_obset_id</w:t>
      </w:r>
      <w:proofErr w:type="spellEnd"/>
    </w:p>
    <w:p w14:paraId="24894DEC" w14:textId="77777777" w:rsidR="009C42BC" w:rsidRDefault="009C42BC" w:rsidP="009C42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csa_obsnum</w:t>
      </w:r>
      <w:proofErr w:type="spellEnd"/>
    </w:p>
    <w:p w14:paraId="70DED07A" w14:textId="5537B133" w:rsidR="009C42BC" w:rsidRDefault="009C42BC" w:rsidP="009C42BC">
      <w:pPr>
        <w:pStyle w:val="BodyTex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'LA8P01240'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'LA8P01250'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95D75B" w14:textId="77777777" w:rsidR="009C42BC" w:rsidRDefault="009C42BC" w:rsidP="009C42BC">
      <w:pPr>
        <w:pStyle w:val="BodyText"/>
        <w:rPr>
          <w:rFonts w:ascii="Consolas" w:hAnsi="Consolas" w:cs="Consolas"/>
          <w:color w:val="FF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1709"/>
        <w:gridCol w:w="1716"/>
        <w:gridCol w:w="2127"/>
        <w:gridCol w:w="1721"/>
      </w:tblGrid>
      <w:tr w:rsidR="009C42BC" w14:paraId="176D1110" w14:textId="77777777" w:rsidTr="009C42BC">
        <w:tc>
          <w:tcPr>
            <w:tcW w:w="2077" w:type="dxa"/>
          </w:tcPr>
          <w:p w14:paraId="2EF0DB39" w14:textId="77777777" w:rsidR="009C42BC" w:rsidRDefault="009C42BC" w:rsidP="00C91333">
            <w:pPr>
              <w:pStyle w:val="BodyText"/>
            </w:pPr>
            <w:proofErr w:type="spellStart"/>
            <w:r w:rsidRPr="00387840">
              <w:t>sci_data_set_name</w:t>
            </w:r>
            <w:proofErr w:type="spellEnd"/>
          </w:p>
        </w:tc>
        <w:tc>
          <w:tcPr>
            <w:tcW w:w="1709" w:type="dxa"/>
          </w:tcPr>
          <w:p w14:paraId="6916D9C5" w14:textId="77777777" w:rsidR="009C42BC" w:rsidRDefault="009C42BC" w:rsidP="00C91333">
            <w:pPr>
              <w:pStyle w:val="BodyText"/>
            </w:pPr>
            <w:proofErr w:type="spellStart"/>
            <w:r w:rsidRPr="00387840">
              <w:t>sci_asn_id</w:t>
            </w:r>
            <w:proofErr w:type="spellEnd"/>
          </w:p>
        </w:tc>
        <w:tc>
          <w:tcPr>
            <w:tcW w:w="1716" w:type="dxa"/>
          </w:tcPr>
          <w:p w14:paraId="2CAD4005" w14:textId="77777777" w:rsidR="009C42BC" w:rsidRDefault="009C42BC" w:rsidP="00C91333">
            <w:pPr>
              <w:pStyle w:val="BodyText"/>
            </w:pPr>
            <w:proofErr w:type="spellStart"/>
            <w:r w:rsidRPr="00387840">
              <w:t>css_obsnum</w:t>
            </w:r>
            <w:proofErr w:type="spellEnd"/>
          </w:p>
        </w:tc>
        <w:tc>
          <w:tcPr>
            <w:tcW w:w="2127" w:type="dxa"/>
          </w:tcPr>
          <w:p w14:paraId="0D7DD769" w14:textId="77777777" w:rsidR="009C42BC" w:rsidRDefault="009C42BC" w:rsidP="00C91333">
            <w:pPr>
              <w:pStyle w:val="BodyText"/>
            </w:pPr>
            <w:proofErr w:type="spellStart"/>
            <w:r w:rsidRPr="00387840">
              <w:t>csa_data_set_name</w:t>
            </w:r>
            <w:proofErr w:type="spellEnd"/>
          </w:p>
        </w:tc>
        <w:tc>
          <w:tcPr>
            <w:tcW w:w="1721" w:type="dxa"/>
          </w:tcPr>
          <w:p w14:paraId="2FBD9796" w14:textId="77777777" w:rsidR="009C42BC" w:rsidRDefault="009C42BC" w:rsidP="00C91333">
            <w:pPr>
              <w:pStyle w:val="BodyText"/>
            </w:pPr>
            <w:proofErr w:type="spellStart"/>
            <w:r w:rsidRPr="00387840">
              <w:t>csa_obsnum</w:t>
            </w:r>
            <w:proofErr w:type="spellEnd"/>
          </w:p>
        </w:tc>
      </w:tr>
      <w:tr w:rsidR="009C42BC" w14:paraId="425B7925" w14:textId="77777777" w:rsidTr="00C91333">
        <w:tc>
          <w:tcPr>
            <w:tcW w:w="1870" w:type="dxa"/>
          </w:tcPr>
          <w:p w14:paraId="4E3455CC" w14:textId="77777777" w:rsidR="009C42BC" w:rsidRDefault="009C42BC" w:rsidP="00C91333">
            <w:pPr>
              <w:pStyle w:val="BodyText"/>
            </w:pPr>
            <w:r w:rsidRPr="00387840">
              <w:t>LA8P01240</w:t>
            </w:r>
          </w:p>
        </w:tc>
        <w:tc>
          <w:tcPr>
            <w:tcW w:w="1870" w:type="dxa"/>
          </w:tcPr>
          <w:p w14:paraId="48CC5BC9" w14:textId="77777777" w:rsidR="009C42BC" w:rsidRDefault="009C42BC" w:rsidP="00C91333">
            <w:pPr>
              <w:pStyle w:val="BodyText"/>
            </w:pPr>
            <w:r w:rsidRPr="00387840">
              <w:t>LA8P01240</w:t>
            </w:r>
          </w:p>
        </w:tc>
        <w:tc>
          <w:tcPr>
            <w:tcW w:w="1870" w:type="dxa"/>
          </w:tcPr>
          <w:p w14:paraId="62E9FE57" w14:textId="77777777" w:rsidR="009C42BC" w:rsidRDefault="009C42BC" w:rsidP="00C91333">
            <w:pPr>
              <w:pStyle w:val="BodyText"/>
            </w:pPr>
            <w:r w:rsidRPr="00387840">
              <w:t>240</w:t>
            </w:r>
          </w:p>
        </w:tc>
        <w:tc>
          <w:tcPr>
            <w:tcW w:w="1870" w:type="dxa"/>
          </w:tcPr>
          <w:p w14:paraId="45CF4505" w14:textId="77777777" w:rsidR="009C42BC" w:rsidRDefault="009C42BC" w:rsidP="00C91333">
            <w:pPr>
              <w:pStyle w:val="BodyText"/>
            </w:pPr>
            <w:r w:rsidRPr="00387840">
              <w:t>LA8P01G8Q</w:t>
            </w:r>
          </w:p>
        </w:tc>
        <w:tc>
          <w:tcPr>
            <w:tcW w:w="1870" w:type="dxa"/>
          </w:tcPr>
          <w:p w14:paraId="3B979C7F" w14:textId="77777777" w:rsidR="009C42BC" w:rsidRDefault="009C42BC" w:rsidP="00C91333">
            <w:pPr>
              <w:pStyle w:val="BodyText"/>
            </w:pPr>
            <w:r w:rsidRPr="00387840">
              <w:t xml:space="preserve">G8 </w:t>
            </w:r>
          </w:p>
        </w:tc>
      </w:tr>
      <w:tr w:rsidR="009C42BC" w14:paraId="1F182183" w14:textId="77777777" w:rsidTr="00C91333">
        <w:tc>
          <w:tcPr>
            <w:tcW w:w="1870" w:type="dxa"/>
          </w:tcPr>
          <w:p w14:paraId="21349CD4" w14:textId="5BFB930B" w:rsidR="009C42BC" w:rsidRPr="00387840" w:rsidRDefault="009C42BC" w:rsidP="009C42BC">
            <w:pPr>
              <w:pStyle w:val="BodyText"/>
            </w:pPr>
            <w:r w:rsidRPr="00D827A0">
              <w:t>LA8P01250</w:t>
            </w:r>
          </w:p>
        </w:tc>
        <w:tc>
          <w:tcPr>
            <w:tcW w:w="1870" w:type="dxa"/>
          </w:tcPr>
          <w:p w14:paraId="7A712B9B" w14:textId="5D4500D5" w:rsidR="009C42BC" w:rsidRPr="00387840" w:rsidRDefault="009C42BC" w:rsidP="009C42BC">
            <w:pPr>
              <w:pStyle w:val="BodyText"/>
            </w:pPr>
            <w:r w:rsidRPr="00D827A0">
              <w:t>LA8P01250</w:t>
            </w:r>
          </w:p>
        </w:tc>
        <w:tc>
          <w:tcPr>
            <w:tcW w:w="1870" w:type="dxa"/>
          </w:tcPr>
          <w:p w14:paraId="62A2DB28" w14:textId="3B3DE48A" w:rsidR="009C42BC" w:rsidRPr="00387840" w:rsidRDefault="009C42BC" w:rsidP="009C42BC">
            <w:pPr>
              <w:pStyle w:val="BodyText"/>
            </w:pPr>
            <w:r w:rsidRPr="00D827A0">
              <w:t>250</w:t>
            </w:r>
          </w:p>
        </w:tc>
        <w:tc>
          <w:tcPr>
            <w:tcW w:w="1870" w:type="dxa"/>
          </w:tcPr>
          <w:p w14:paraId="1CBE857E" w14:textId="507550F5" w:rsidR="009C42BC" w:rsidRPr="00387840" w:rsidRDefault="009C42BC" w:rsidP="009C42BC">
            <w:pPr>
              <w:pStyle w:val="BodyText"/>
            </w:pPr>
            <w:r w:rsidRPr="00D827A0">
              <w:t>LA8P01GBQ</w:t>
            </w:r>
          </w:p>
        </w:tc>
        <w:tc>
          <w:tcPr>
            <w:tcW w:w="1870" w:type="dxa"/>
          </w:tcPr>
          <w:p w14:paraId="54140532" w14:textId="3FAFA424" w:rsidR="009C42BC" w:rsidRPr="00387840" w:rsidRDefault="009C42BC" w:rsidP="009C42BC">
            <w:pPr>
              <w:pStyle w:val="BodyText"/>
            </w:pPr>
            <w:r w:rsidRPr="00D827A0">
              <w:t xml:space="preserve">GB </w:t>
            </w:r>
          </w:p>
        </w:tc>
      </w:tr>
      <w:tr w:rsidR="009C42BC" w14:paraId="5F361A19" w14:textId="77777777" w:rsidTr="009C42BC">
        <w:tc>
          <w:tcPr>
            <w:tcW w:w="2077" w:type="dxa"/>
          </w:tcPr>
          <w:p w14:paraId="7BCA69F7" w14:textId="5038CA73" w:rsidR="009C42BC" w:rsidRPr="00387840" w:rsidRDefault="009C42BC" w:rsidP="009C42BC">
            <w:pPr>
              <w:pStyle w:val="BodyText"/>
            </w:pPr>
            <w:r w:rsidRPr="00D827A0">
              <w:t>LA8P01250</w:t>
            </w:r>
          </w:p>
        </w:tc>
        <w:tc>
          <w:tcPr>
            <w:tcW w:w="1709" w:type="dxa"/>
          </w:tcPr>
          <w:p w14:paraId="1F501E98" w14:textId="2DBB81A8" w:rsidR="009C42BC" w:rsidRPr="00387840" w:rsidRDefault="009C42BC" w:rsidP="009C42BC">
            <w:pPr>
              <w:pStyle w:val="BodyText"/>
            </w:pPr>
            <w:r w:rsidRPr="00D827A0">
              <w:t>LA8P01250</w:t>
            </w:r>
          </w:p>
        </w:tc>
        <w:tc>
          <w:tcPr>
            <w:tcW w:w="1716" w:type="dxa"/>
          </w:tcPr>
          <w:p w14:paraId="5FB27C6B" w14:textId="0D69E8BE" w:rsidR="009C42BC" w:rsidRPr="00387840" w:rsidRDefault="009C42BC" w:rsidP="009C42BC">
            <w:pPr>
              <w:pStyle w:val="BodyText"/>
            </w:pPr>
            <w:r w:rsidRPr="00D827A0">
              <w:t>250</w:t>
            </w:r>
          </w:p>
        </w:tc>
        <w:tc>
          <w:tcPr>
            <w:tcW w:w="2127" w:type="dxa"/>
          </w:tcPr>
          <w:p w14:paraId="5D5BEE7C" w14:textId="33128B47" w:rsidR="009C42BC" w:rsidRPr="00387840" w:rsidRDefault="009C42BC" w:rsidP="009C42BC">
            <w:pPr>
              <w:pStyle w:val="BodyText"/>
            </w:pPr>
            <w:r w:rsidRPr="00D827A0">
              <w:t>LA8P01GEQ</w:t>
            </w:r>
          </w:p>
        </w:tc>
        <w:tc>
          <w:tcPr>
            <w:tcW w:w="1721" w:type="dxa"/>
          </w:tcPr>
          <w:p w14:paraId="2AD8EE2E" w14:textId="6975FCDB" w:rsidR="009C42BC" w:rsidRPr="00387840" w:rsidRDefault="009C42BC" w:rsidP="009C42BC">
            <w:pPr>
              <w:pStyle w:val="BodyText"/>
            </w:pPr>
            <w:r w:rsidRPr="00D827A0">
              <w:t xml:space="preserve">GE </w:t>
            </w:r>
          </w:p>
        </w:tc>
      </w:tr>
    </w:tbl>
    <w:p w14:paraId="4A436572" w14:textId="77777777" w:rsidR="009C42BC" w:rsidRPr="009C42BC" w:rsidRDefault="009C42BC" w:rsidP="009C42BC">
      <w:pPr>
        <w:pStyle w:val="BodyText"/>
      </w:pPr>
    </w:p>
    <w:p w14:paraId="650C0B5F" w14:textId="77777777" w:rsidR="009C42BC" w:rsidRPr="009E1EF5" w:rsidRDefault="009C42BC" w:rsidP="009E1EF5"/>
    <w:p w14:paraId="6D1729A7" w14:textId="42C55F4A" w:rsidR="00B07DC8" w:rsidRDefault="00B07DC8" w:rsidP="008F580F">
      <w:pPr>
        <w:pStyle w:val="Heading2"/>
      </w:pPr>
      <w:r>
        <w:t>WFC3 Associations</w:t>
      </w:r>
    </w:p>
    <w:p w14:paraId="1926F7DE" w14:textId="132B7BFC" w:rsidR="00AB7C88" w:rsidRPr="008F580F" w:rsidRDefault="00AB7C88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t>Associations do not require the main pro</w:t>
      </w:r>
      <w:r w:rsidR="00C91333">
        <w:rPr>
          <w:rFonts w:asciiTheme="majorHAnsi" w:hAnsiTheme="majorHAnsi"/>
        </w:rPr>
        <w:t>duct to match the association ID</w:t>
      </w:r>
      <w:r w:rsidRPr="008F580F">
        <w:rPr>
          <w:rFonts w:asciiTheme="majorHAnsi" w:hAnsiTheme="majorHAnsi"/>
        </w:rPr>
        <w:t>.</w:t>
      </w:r>
    </w:p>
    <w:p w14:paraId="06FFC017" w14:textId="29EF265E" w:rsidR="00AB7C88" w:rsidRPr="008F580F" w:rsidRDefault="00AB7C88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lastRenderedPageBreak/>
        <w:t>Dither associations always have a product</w:t>
      </w:r>
      <w:r w:rsidR="00C91333">
        <w:rPr>
          <w:rFonts w:asciiTheme="majorHAnsi" w:hAnsiTheme="majorHAnsi"/>
        </w:rPr>
        <w:t xml:space="preserve"> that matches the association ID</w:t>
      </w:r>
      <w:r w:rsidRPr="008F580F">
        <w:rPr>
          <w:rFonts w:asciiTheme="majorHAnsi" w:hAnsiTheme="majorHAnsi"/>
        </w:rPr>
        <w:t>, i.e.</w:t>
      </w:r>
      <w:r w:rsidR="00C91333">
        <w:rPr>
          <w:rFonts w:asciiTheme="majorHAnsi" w:hAnsiTheme="majorHAnsi"/>
        </w:rPr>
        <w:t>,</w:t>
      </w:r>
      <w:r w:rsidRPr="008F580F">
        <w:rPr>
          <w:rFonts w:asciiTheme="majorHAnsi" w:hAnsiTheme="majorHAnsi"/>
        </w:rPr>
        <w:t xml:space="preserve"> a product that ends in zero. </w:t>
      </w:r>
    </w:p>
    <w:p w14:paraId="1C78EDED" w14:textId="77777777" w:rsidR="00AB7C88" w:rsidRPr="008F580F" w:rsidRDefault="00AB7C88" w:rsidP="003360A9">
      <w:pPr>
        <w:pStyle w:val="BodyText"/>
        <w:numPr>
          <w:ilvl w:val="0"/>
          <w:numId w:val="24"/>
        </w:numPr>
        <w:spacing w:after="0"/>
        <w:rPr>
          <w:rFonts w:asciiTheme="majorHAnsi" w:hAnsiTheme="majorHAnsi"/>
        </w:rPr>
      </w:pPr>
      <w:r w:rsidRPr="008F580F">
        <w:rPr>
          <w:rFonts w:asciiTheme="majorHAnsi" w:hAnsiTheme="majorHAnsi"/>
        </w:rPr>
        <w:t>Each product and exposure is in its own dataset.</w:t>
      </w:r>
    </w:p>
    <w:p w14:paraId="664C6015" w14:textId="3D032C04" w:rsidR="00AB7C88" w:rsidRPr="008F580F" w:rsidRDefault="00BF1623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gramStart"/>
      <w:r w:rsidR="0037196C">
        <w:rPr>
          <w:rFonts w:asciiTheme="majorHAnsi" w:hAnsiTheme="majorHAnsi"/>
        </w:rPr>
        <w:t>e</w:t>
      </w:r>
      <w:r w:rsidR="002F23EC" w:rsidRPr="008F580F">
        <w:rPr>
          <w:rFonts w:asciiTheme="majorHAnsi" w:hAnsiTheme="majorHAnsi"/>
        </w:rPr>
        <w:t xml:space="preserve">xposure table </w:t>
      </w:r>
      <w:r w:rsidR="00AB7C88" w:rsidRPr="008F580F">
        <w:rPr>
          <w:rFonts w:asciiTheme="majorHAnsi" w:hAnsiTheme="majorHAnsi"/>
        </w:rPr>
        <w:t>dataset name</w:t>
      </w:r>
      <w:proofErr w:type="gramEnd"/>
      <w:r w:rsidR="00AB7C88" w:rsidRPr="008F580F">
        <w:rPr>
          <w:rFonts w:asciiTheme="majorHAnsi" w:hAnsiTheme="majorHAnsi"/>
        </w:rPr>
        <w:t xml:space="preserve"> always maps to the PSO key.</w:t>
      </w:r>
    </w:p>
    <w:p w14:paraId="1B0EEE4E" w14:textId="77777777" w:rsidR="00AB7C88" w:rsidRPr="008F580F" w:rsidRDefault="00AB7C88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For associations with multiple products, the </w:t>
      </w:r>
      <w:proofErr w:type="spellStart"/>
      <w:r w:rsidRPr="008F580F">
        <w:rPr>
          <w:rFonts w:asciiTheme="majorHAnsi" w:hAnsiTheme="majorHAnsi"/>
        </w:rPr>
        <w:t>subproducts</w:t>
      </w:r>
      <w:proofErr w:type="spellEnd"/>
      <w:r w:rsidRPr="008F580F">
        <w:rPr>
          <w:rFonts w:asciiTheme="majorHAnsi" w:hAnsiTheme="majorHAnsi"/>
        </w:rPr>
        <w:t xml:space="preserve"> map to a subset of the exposures while the main product maps to all the exposures.</w:t>
      </w:r>
    </w:p>
    <w:p w14:paraId="26D8F6A9" w14:textId="0A87ACFE" w:rsidR="00AB7C88" w:rsidRPr="008F580F" w:rsidRDefault="00AB7C88" w:rsidP="003360A9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8F580F">
        <w:rPr>
          <w:rFonts w:asciiTheme="majorHAnsi" w:hAnsiTheme="majorHAnsi"/>
        </w:rPr>
        <w:t xml:space="preserve">When using </w:t>
      </w:r>
      <w:proofErr w:type="spellStart"/>
      <w:r w:rsidRPr="008F580F">
        <w:rPr>
          <w:rFonts w:asciiTheme="majorHAnsi" w:hAnsiTheme="majorHAnsi"/>
        </w:rPr>
        <w:t>sci_inst_db_join</w:t>
      </w:r>
      <w:proofErr w:type="spellEnd"/>
      <w:r w:rsidRPr="008F580F">
        <w:rPr>
          <w:rFonts w:asciiTheme="majorHAnsi" w:hAnsiTheme="majorHAnsi"/>
        </w:rPr>
        <w:t xml:space="preserve"> to join dither products and members, adding the keyword DISTINCT prevents multiple rows from </w:t>
      </w:r>
      <w:proofErr w:type="gramStart"/>
      <w:r w:rsidRPr="008F580F">
        <w:rPr>
          <w:rFonts w:asciiTheme="majorHAnsi" w:hAnsiTheme="majorHAnsi"/>
        </w:rPr>
        <w:t>being returned</w:t>
      </w:r>
      <w:proofErr w:type="gramEnd"/>
      <w:r w:rsidRPr="008F580F">
        <w:rPr>
          <w:rFonts w:asciiTheme="majorHAnsi" w:hAnsiTheme="majorHAnsi"/>
        </w:rPr>
        <w:t xml:space="preserve"> (due to the exposure joining twice in </w:t>
      </w:r>
      <w:proofErr w:type="spellStart"/>
      <w:r w:rsidRPr="008F580F">
        <w:rPr>
          <w:rFonts w:asciiTheme="majorHAnsi" w:hAnsiTheme="majorHAnsi"/>
        </w:rPr>
        <w:t>sci_inst_db_join</w:t>
      </w:r>
      <w:proofErr w:type="spellEnd"/>
      <w:r w:rsidRPr="008F580F">
        <w:rPr>
          <w:rFonts w:asciiTheme="majorHAnsi" w:hAnsiTheme="majorHAnsi"/>
        </w:rPr>
        <w:t>)</w:t>
      </w:r>
      <w:r w:rsidR="00CB50CE">
        <w:rPr>
          <w:rFonts w:asciiTheme="majorHAnsi" w:hAnsiTheme="majorHAnsi"/>
        </w:rPr>
        <w:t>.</w:t>
      </w:r>
    </w:p>
    <w:p w14:paraId="28E5711A" w14:textId="77777777" w:rsidR="00AB7C88" w:rsidRPr="00AB7C88" w:rsidRDefault="00AB7C88" w:rsidP="00AB7C88">
      <w:pPr>
        <w:pStyle w:val="BodyText"/>
      </w:pPr>
    </w:p>
    <w:p w14:paraId="41CCE090" w14:textId="7CA0F54F" w:rsidR="00C71802" w:rsidRPr="008F580F" w:rsidRDefault="009E5CA9" w:rsidP="00BD6BE4">
      <w:pPr>
        <w:pStyle w:val="Heading3"/>
      </w:pPr>
      <w:r w:rsidRPr="008F580F">
        <w:t xml:space="preserve">Example using </w:t>
      </w:r>
      <w:r w:rsidR="00510F9E" w:rsidRPr="008F580F">
        <w:t xml:space="preserve">association </w:t>
      </w:r>
      <w:r w:rsidRPr="008F580F">
        <w:t>IB0R02010 (dither)</w:t>
      </w:r>
    </w:p>
    <w:p w14:paraId="6BCFBCEA" w14:textId="77777777" w:rsidR="00C71802" w:rsidRPr="00EA2DB2" w:rsidRDefault="00C71802" w:rsidP="00C71802">
      <w:pPr>
        <w:pStyle w:val="BodyText"/>
      </w:pPr>
      <w:proofErr w:type="gramStart"/>
      <w:r>
        <w:t>science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3105"/>
        <w:gridCol w:w="3106"/>
      </w:tblGrid>
      <w:tr w:rsidR="00C71802" w14:paraId="4CCBCEAB" w14:textId="77777777" w:rsidTr="009E5CA9">
        <w:tc>
          <w:tcPr>
            <w:tcW w:w="3138" w:type="dxa"/>
          </w:tcPr>
          <w:p w14:paraId="1B8F5D96" w14:textId="77777777" w:rsidR="00C71802" w:rsidRDefault="00C71802" w:rsidP="00880572">
            <w:proofErr w:type="spellStart"/>
            <w:r w:rsidRPr="00F221A4">
              <w:t>sci_data_set_name</w:t>
            </w:r>
            <w:proofErr w:type="spellEnd"/>
          </w:p>
        </w:tc>
        <w:tc>
          <w:tcPr>
            <w:tcW w:w="3106" w:type="dxa"/>
          </w:tcPr>
          <w:p w14:paraId="660611A4" w14:textId="77777777" w:rsidR="00C71802" w:rsidRDefault="00C71802" w:rsidP="00880572">
            <w:proofErr w:type="spellStart"/>
            <w:r w:rsidRPr="00F221A4">
              <w:t>sci_asn_id</w:t>
            </w:r>
            <w:proofErr w:type="spellEnd"/>
          </w:p>
        </w:tc>
        <w:tc>
          <w:tcPr>
            <w:tcW w:w="3106" w:type="dxa"/>
          </w:tcPr>
          <w:p w14:paraId="11DFABBB" w14:textId="77777777" w:rsidR="00C71802" w:rsidRDefault="00C71802" w:rsidP="00880572">
            <w:proofErr w:type="spellStart"/>
            <w:r w:rsidRPr="00F221A4">
              <w:t>sci_obsnum</w:t>
            </w:r>
            <w:proofErr w:type="spellEnd"/>
          </w:p>
        </w:tc>
      </w:tr>
      <w:tr w:rsidR="00B07DC8" w14:paraId="372A196C" w14:textId="77777777" w:rsidTr="00880572">
        <w:tc>
          <w:tcPr>
            <w:tcW w:w="3192" w:type="dxa"/>
          </w:tcPr>
          <w:p w14:paraId="7CCA8237" w14:textId="1F7ED983" w:rsidR="00B07DC8" w:rsidRPr="00407711" w:rsidRDefault="00B07DC8" w:rsidP="00B07DC8">
            <w:r w:rsidRPr="00F947EF">
              <w:t>IB0R02010</w:t>
            </w:r>
          </w:p>
        </w:tc>
        <w:tc>
          <w:tcPr>
            <w:tcW w:w="3192" w:type="dxa"/>
          </w:tcPr>
          <w:p w14:paraId="7FF265F9" w14:textId="0D83D9F5" w:rsidR="00B07DC8" w:rsidRPr="00407711" w:rsidRDefault="00B07DC8" w:rsidP="00B07DC8">
            <w:r w:rsidRPr="00F947EF">
              <w:t>IB0R02010</w:t>
            </w:r>
          </w:p>
        </w:tc>
        <w:tc>
          <w:tcPr>
            <w:tcW w:w="3192" w:type="dxa"/>
          </w:tcPr>
          <w:p w14:paraId="113EF42D" w14:textId="2F7D2158" w:rsidR="00B07DC8" w:rsidRPr="00B07DC8" w:rsidRDefault="00B07DC8" w:rsidP="00B07DC8">
            <w:pPr>
              <w:rPr>
                <w:color w:val="FFC000"/>
              </w:rPr>
            </w:pPr>
            <w:r w:rsidRPr="00B07DC8">
              <w:rPr>
                <w:color w:val="FFC000"/>
              </w:rPr>
              <w:t>010</w:t>
            </w:r>
          </w:p>
        </w:tc>
      </w:tr>
      <w:tr w:rsidR="00B07DC8" w14:paraId="428066AC" w14:textId="77777777" w:rsidTr="009E5CA9">
        <w:tc>
          <w:tcPr>
            <w:tcW w:w="3138" w:type="dxa"/>
          </w:tcPr>
          <w:p w14:paraId="651E0B1D" w14:textId="190EF655" w:rsidR="00B07DC8" w:rsidRPr="009E5267" w:rsidRDefault="00B07DC8" w:rsidP="00B07DC8">
            <w:r w:rsidRPr="00F947EF">
              <w:t>IB0R02011</w:t>
            </w:r>
          </w:p>
        </w:tc>
        <w:tc>
          <w:tcPr>
            <w:tcW w:w="3106" w:type="dxa"/>
          </w:tcPr>
          <w:p w14:paraId="4C9D514B" w14:textId="7F29AA23" w:rsidR="00B07DC8" w:rsidRPr="009E5267" w:rsidRDefault="00B07DC8" w:rsidP="00B07DC8">
            <w:r w:rsidRPr="00F947EF">
              <w:t>IB0R02010</w:t>
            </w:r>
          </w:p>
        </w:tc>
        <w:tc>
          <w:tcPr>
            <w:tcW w:w="3106" w:type="dxa"/>
          </w:tcPr>
          <w:p w14:paraId="4A448A74" w14:textId="15CA0E4B" w:rsidR="00B07DC8" w:rsidRPr="00B07DC8" w:rsidRDefault="00B07DC8" w:rsidP="00B07DC8">
            <w:pPr>
              <w:rPr>
                <w:color w:val="FFC000"/>
              </w:rPr>
            </w:pPr>
            <w:r w:rsidRPr="002F23EC">
              <w:rPr>
                <w:color w:val="FF0000"/>
              </w:rPr>
              <w:t>011</w:t>
            </w:r>
          </w:p>
        </w:tc>
      </w:tr>
      <w:tr w:rsidR="00B07DC8" w14:paraId="56B29C6B" w14:textId="77777777" w:rsidTr="009E5CA9">
        <w:tc>
          <w:tcPr>
            <w:tcW w:w="3138" w:type="dxa"/>
          </w:tcPr>
          <w:p w14:paraId="52EFA8DA" w14:textId="3D2799D7" w:rsidR="00B07DC8" w:rsidRPr="009E5267" w:rsidRDefault="00B07DC8" w:rsidP="00B07DC8">
            <w:r w:rsidRPr="00F947EF">
              <w:t>IB0R02012</w:t>
            </w:r>
          </w:p>
        </w:tc>
        <w:tc>
          <w:tcPr>
            <w:tcW w:w="3106" w:type="dxa"/>
          </w:tcPr>
          <w:p w14:paraId="4F2DA144" w14:textId="135315E1" w:rsidR="00B07DC8" w:rsidRPr="009E5267" w:rsidRDefault="00B07DC8" w:rsidP="00B07DC8">
            <w:r w:rsidRPr="00F947EF">
              <w:t>IB0R02010</w:t>
            </w:r>
          </w:p>
        </w:tc>
        <w:tc>
          <w:tcPr>
            <w:tcW w:w="3106" w:type="dxa"/>
          </w:tcPr>
          <w:p w14:paraId="24908106" w14:textId="1005C3D3" w:rsidR="00B07DC8" w:rsidRPr="00B07DC8" w:rsidRDefault="00B07DC8" w:rsidP="00B07DC8">
            <w:pPr>
              <w:rPr>
                <w:color w:val="FFC000"/>
              </w:rPr>
            </w:pPr>
            <w:r w:rsidRPr="002F23EC">
              <w:rPr>
                <w:color w:val="C00000"/>
              </w:rPr>
              <w:t>012</w:t>
            </w:r>
          </w:p>
        </w:tc>
      </w:tr>
    </w:tbl>
    <w:p w14:paraId="1D279B86" w14:textId="77777777" w:rsidR="00C71802" w:rsidRDefault="00C71802" w:rsidP="00C71802"/>
    <w:p w14:paraId="138637AD" w14:textId="77777777" w:rsidR="00C71802" w:rsidRDefault="00C71802" w:rsidP="00C71802">
      <w:proofErr w:type="spellStart"/>
      <w:r>
        <w:t>assoc_member</w:t>
      </w:r>
      <w:proofErr w:type="spellEnd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582"/>
        <w:gridCol w:w="1369"/>
        <w:gridCol w:w="1141"/>
        <w:gridCol w:w="1127"/>
        <w:gridCol w:w="1436"/>
        <w:gridCol w:w="1440"/>
        <w:gridCol w:w="1440"/>
      </w:tblGrid>
      <w:tr w:rsidR="00C71802" w14:paraId="0B4EA8D7" w14:textId="77777777" w:rsidTr="002F23EC">
        <w:tc>
          <w:tcPr>
            <w:tcW w:w="1582" w:type="dxa"/>
          </w:tcPr>
          <w:p w14:paraId="1F12B314" w14:textId="77777777" w:rsidR="00C71802" w:rsidRDefault="00C71802" w:rsidP="00880572">
            <w:proofErr w:type="spellStart"/>
            <w:r w:rsidRPr="00603A3D">
              <w:t>asm_data_set_name</w:t>
            </w:r>
            <w:proofErr w:type="spellEnd"/>
          </w:p>
        </w:tc>
        <w:tc>
          <w:tcPr>
            <w:tcW w:w="1369" w:type="dxa"/>
          </w:tcPr>
          <w:p w14:paraId="2B6CC7D4" w14:textId="77777777" w:rsidR="00C71802" w:rsidRDefault="00C71802" w:rsidP="00880572">
            <w:proofErr w:type="spellStart"/>
            <w:r w:rsidRPr="00603A3D">
              <w:t>asm_program_id</w:t>
            </w:r>
            <w:proofErr w:type="spellEnd"/>
          </w:p>
        </w:tc>
        <w:tc>
          <w:tcPr>
            <w:tcW w:w="1141" w:type="dxa"/>
          </w:tcPr>
          <w:p w14:paraId="073AE763" w14:textId="77777777" w:rsidR="00C71802" w:rsidRDefault="00C71802" w:rsidP="00880572">
            <w:proofErr w:type="spellStart"/>
            <w:r w:rsidRPr="00603A3D">
              <w:t>asm_obset_id</w:t>
            </w:r>
            <w:proofErr w:type="spellEnd"/>
          </w:p>
        </w:tc>
        <w:tc>
          <w:tcPr>
            <w:tcW w:w="1127" w:type="dxa"/>
          </w:tcPr>
          <w:p w14:paraId="79CB6C7F" w14:textId="77777777" w:rsidR="00C71802" w:rsidRDefault="00C71802" w:rsidP="00880572">
            <w:proofErr w:type="spellStart"/>
            <w:r w:rsidRPr="00603A3D">
              <w:t>asm_obsnum</w:t>
            </w:r>
            <w:proofErr w:type="spellEnd"/>
          </w:p>
        </w:tc>
        <w:tc>
          <w:tcPr>
            <w:tcW w:w="1436" w:type="dxa"/>
          </w:tcPr>
          <w:p w14:paraId="0C0E326F" w14:textId="77777777" w:rsidR="00C71802" w:rsidRDefault="00C71802" w:rsidP="00880572">
            <w:proofErr w:type="spellStart"/>
            <w:r w:rsidRPr="00603A3D">
              <w:t>asm_asn_id</w:t>
            </w:r>
            <w:proofErr w:type="spellEnd"/>
          </w:p>
        </w:tc>
        <w:tc>
          <w:tcPr>
            <w:tcW w:w="1440" w:type="dxa"/>
          </w:tcPr>
          <w:p w14:paraId="17B18E30" w14:textId="77777777" w:rsidR="00C71802" w:rsidRDefault="00C71802" w:rsidP="00880572">
            <w:proofErr w:type="spellStart"/>
            <w:r w:rsidRPr="00603A3D">
              <w:t>asm_member_type</w:t>
            </w:r>
            <w:proofErr w:type="spellEnd"/>
          </w:p>
        </w:tc>
        <w:tc>
          <w:tcPr>
            <w:tcW w:w="1440" w:type="dxa"/>
          </w:tcPr>
          <w:p w14:paraId="11A89451" w14:textId="77777777" w:rsidR="00C71802" w:rsidRDefault="00C71802" w:rsidP="00880572">
            <w:proofErr w:type="spellStart"/>
            <w:r w:rsidRPr="00603A3D">
              <w:t>asm_member_name</w:t>
            </w:r>
            <w:proofErr w:type="spellEnd"/>
          </w:p>
        </w:tc>
      </w:tr>
      <w:tr w:rsidR="00B07DC8" w14:paraId="6E47BC16" w14:textId="77777777" w:rsidTr="002F23EC">
        <w:tc>
          <w:tcPr>
            <w:tcW w:w="1582" w:type="dxa"/>
          </w:tcPr>
          <w:p w14:paraId="01F20A73" w14:textId="03662A23" w:rsidR="00B07DC8" w:rsidRPr="00603A3D" w:rsidRDefault="00B07DC8" w:rsidP="00B07DC8">
            <w:r w:rsidRPr="000334A9">
              <w:t>IB0R02010</w:t>
            </w:r>
          </w:p>
        </w:tc>
        <w:tc>
          <w:tcPr>
            <w:tcW w:w="1369" w:type="dxa"/>
          </w:tcPr>
          <w:p w14:paraId="3D87935A" w14:textId="05E9AE11" w:rsidR="00B07DC8" w:rsidRPr="00603A3D" w:rsidRDefault="00B07DC8" w:rsidP="00B07DC8">
            <w:r w:rsidRPr="000334A9">
              <w:t>B0R</w:t>
            </w:r>
          </w:p>
        </w:tc>
        <w:tc>
          <w:tcPr>
            <w:tcW w:w="1141" w:type="dxa"/>
          </w:tcPr>
          <w:p w14:paraId="152CB8AB" w14:textId="2F4FA0F5" w:rsidR="00B07DC8" w:rsidRPr="00603A3D" w:rsidRDefault="00B07DC8" w:rsidP="00B07DC8">
            <w:r w:rsidRPr="000334A9">
              <w:t>02</w:t>
            </w:r>
          </w:p>
        </w:tc>
        <w:tc>
          <w:tcPr>
            <w:tcW w:w="1127" w:type="dxa"/>
          </w:tcPr>
          <w:p w14:paraId="6FB541D9" w14:textId="25E86381" w:rsidR="00B07DC8" w:rsidRPr="00B07DC8" w:rsidRDefault="00B07DC8" w:rsidP="00B07DC8">
            <w:pPr>
              <w:rPr>
                <w:color w:val="FFC000"/>
              </w:rPr>
            </w:pPr>
            <w:r w:rsidRPr="00B07DC8">
              <w:rPr>
                <w:color w:val="FFC000"/>
              </w:rPr>
              <w:t>010</w:t>
            </w:r>
          </w:p>
        </w:tc>
        <w:tc>
          <w:tcPr>
            <w:tcW w:w="1436" w:type="dxa"/>
          </w:tcPr>
          <w:p w14:paraId="17AC17D9" w14:textId="6CF74A8B" w:rsidR="00B07DC8" w:rsidRPr="00603A3D" w:rsidRDefault="00B07DC8" w:rsidP="00B07DC8">
            <w:r w:rsidRPr="000334A9">
              <w:t>IB0R02010</w:t>
            </w:r>
          </w:p>
        </w:tc>
        <w:tc>
          <w:tcPr>
            <w:tcW w:w="1440" w:type="dxa"/>
          </w:tcPr>
          <w:p w14:paraId="401B969B" w14:textId="51D1817B" w:rsidR="00B07DC8" w:rsidRPr="00603A3D" w:rsidRDefault="00B07DC8" w:rsidP="00B07DC8">
            <w:r w:rsidRPr="000334A9">
              <w:t>PROD-DTH</w:t>
            </w:r>
          </w:p>
        </w:tc>
        <w:tc>
          <w:tcPr>
            <w:tcW w:w="1440" w:type="dxa"/>
          </w:tcPr>
          <w:p w14:paraId="7D6D89AD" w14:textId="43763104" w:rsidR="00B07DC8" w:rsidRPr="00603A3D" w:rsidRDefault="00B07DC8" w:rsidP="00B07DC8">
            <w:r w:rsidRPr="000334A9">
              <w:t>IB0R02010</w:t>
            </w:r>
          </w:p>
        </w:tc>
      </w:tr>
      <w:tr w:rsidR="00B07DC8" w14:paraId="2433405F" w14:textId="77777777" w:rsidTr="002F23EC">
        <w:tc>
          <w:tcPr>
            <w:tcW w:w="1582" w:type="dxa"/>
          </w:tcPr>
          <w:p w14:paraId="51079D24" w14:textId="3573E106" w:rsidR="00B07DC8" w:rsidRPr="00603A3D" w:rsidRDefault="00B07DC8" w:rsidP="00B07DC8">
            <w:r w:rsidRPr="000334A9">
              <w:t>IB0R02011</w:t>
            </w:r>
          </w:p>
        </w:tc>
        <w:tc>
          <w:tcPr>
            <w:tcW w:w="1369" w:type="dxa"/>
          </w:tcPr>
          <w:p w14:paraId="2C243F60" w14:textId="5DCD38AD" w:rsidR="00B07DC8" w:rsidRPr="00603A3D" w:rsidRDefault="00B07DC8" w:rsidP="00B07DC8">
            <w:r w:rsidRPr="000334A9">
              <w:t>B0R</w:t>
            </w:r>
          </w:p>
        </w:tc>
        <w:tc>
          <w:tcPr>
            <w:tcW w:w="1141" w:type="dxa"/>
          </w:tcPr>
          <w:p w14:paraId="05A022CA" w14:textId="2CE2F78A" w:rsidR="00B07DC8" w:rsidRPr="00603A3D" w:rsidRDefault="00B07DC8" w:rsidP="00B07DC8">
            <w:r w:rsidRPr="000334A9">
              <w:t>02</w:t>
            </w:r>
          </w:p>
        </w:tc>
        <w:tc>
          <w:tcPr>
            <w:tcW w:w="1127" w:type="dxa"/>
          </w:tcPr>
          <w:p w14:paraId="6B635BD9" w14:textId="04390754" w:rsidR="00B07DC8" w:rsidRPr="00B07DC8" w:rsidRDefault="00B07DC8" w:rsidP="00B07DC8">
            <w:pPr>
              <w:rPr>
                <w:color w:val="FFC000"/>
              </w:rPr>
            </w:pPr>
            <w:r w:rsidRPr="002F23EC">
              <w:rPr>
                <w:color w:val="FF0000"/>
              </w:rPr>
              <w:t>011</w:t>
            </w:r>
          </w:p>
        </w:tc>
        <w:tc>
          <w:tcPr>
            <w:tcW w:w="1436" w:type="dxa"/>
          </w:tcPr>
          <w:p w14:paraId="5DC78413" w14:textId="57666EBD" w:rsidR="00B07DC8" w:rsidRPr="00603A3D" w:rsidRDefault="00B07DC8" w:rsidP="00B07DC8">
            <w:r w:rsidRPr="000334A9">
              <w:t>IB0R02010</w:t>
            </w:r>
          </w:p>
        </w:tc>
        <w:tc>
          <w:tcPr>
            <w:tcW w:w="1440" w:type="dxa"/>
          </w:tcPr>
          <w:p w14:paraId="4A22AAA3" w14:textId="67EE86C5" w:rsidR="00B07DC8" w:rsidRPr="00603A3D" w:rsidRDefault="00B07DC8" w:rsidP="00B07DC8">
            <w:r w:rsidRPr="000334A9">
              <w:t>PROD-CR1</w:t>
            </w:r>
          </w:p>
        </w:tc>
        <w:tc>
          <w:tcPr>
            <w:tcW w:w="1440" w:type="dxa"/>
          </w:tcPr>
          <w:p w14:paraId="2EF911F9" w14:textId="75D7E683" w:rsidR="00B07DC8" w:rsidRPr="00603A3D" w:rsidRDefault="00B07DC8" w:rsidP="00B07DC8">
            <w:r w:rsidRPr="000334A9">
              <w:t>IB0R02011</w:t>
            </w:r>
          </w:p>
        </w:tc>
      </w:tr>
      <w:tr w:rsidR="00B07DC8" w14:paraId="7F9FCBD2" w14:textId="77777777" w:rsidTr="002F23EC">
        <w:tc>
          <w:tcPr>
            <w:tcW w:w="1582" w:type="dxa"/>
          </w:tcPr>
          <w:p w14:paraId="5D3937DA" w14:textId="5274198B" w:rsidR="00B07DC8" w:rsidRPr="00603A3D" w:rsidRDefault="00B07DC8" w:rsidP="00B07DC8">
            <w:r w:rsidRPr="000334A9">
              <w:t>IB0R02012</w:t>
            </w:r>
          </w:p>
        </w:tc>
        <w:tc>
          <w:tcPr>
            <w:tcW w:w="1369" w:type="dxa"/>
          </w:tcPr>
          <w:p w14:paraId="7720A100" w14:textId="14C01E23" w:rsidR="00B07DC8" w:rsidRPr="00603A3D" w:rsidRDefault="00B07DC8" w:rsidP="00B07DC8">
            <w:r w:rsidRPr="000334A9">
              <w:t>B0R</w:t>
            </w:r>
          </w:p>
        </w:tc>
        <w:tc>
          <w:tcPr>
            <w:tcW w:w="1141" w:type="dxa"/>
          </w:tcPr>
          <w:p w14:paraId="39CD720A" w14:textId="1D492410" w:rsidR="00B07DC8" w:rsidRPr="00603A3D" w:rsidRDefault="00B07DC8" w:rsidP="00B07DC8">
            <w:r w:rsidRPr="000334A9">
              <w:t>02</w:t>
            </w:r>
          </w:p>
        </w:tc>
        <w:tc>
          <w:tcPr>
            <w:tcW w:w="1127" w:type="dxa"/>
          </w:tcPr>
          <w:p w14:paraId="199CB8FC" w14:textId="08147881" w:rsidR="00B07DC8" w:rsidRPr="00B07DC8" w:rsidRDefault="00B07DC8" w:rsidP="00B07DC8">
            <w:pPr>
              <w:rPr>
                <w:color w:val="FFC000"/>
              </w:rPr>
            </w:pPr>
            <w:r w:rsidRPr="002F23EC">
              <w:rPr>
                <w:color w:val="C00000"/>
              </w:rPr>
              <w:t>012</w:t>
            </w:r>
          </w:p>
        </w:tc>
        <w:tc>
          <w:tcPr>
            <w:tcW w:w="1436" w:type="dxa"/>
          </w:tcPr>
          <w:p w14:paraId="2C715CBC" w14:textId="3648DC3D" w:rsidR="00B07DC8" w:rsidRPr="00603A3D" w:rsidRDefault="00B07DC8" w:rsidP="00B07DC8">
            <w:r w:rsidRPr="000334A9">
              <w:t>IB0R02010</w:t>
            </w:r>
          </w:p>
        </w:tc>
        <w:tc>
          <w:tcPr>
            <w:tcW w:w="1440" w:type="dxa"/>
          </w:tcPr>
          <w:p w14:paraId="13FF7330" w14:textId="448F85F7" w:rsidR="00B07DC8" w:rsidRPr="00603A3D" w:rsidRDefault="00B07DC8" w:rsidP="00B07DC8">
            <w:r w:rsidRPr="000334A9">
              <w:t>PROD-CR2</w:t>
            </w:r>
          </w:p>
        </w:tc>
        <w:tc>
          <w:tcPr>
            <w:tcW w:w="1440" w:type="dxa"/>
          </w:tcPr>
          <w:p w14:paraId="49F2B893" w14:textId="65A40317" w:rsidR="00B07DC8" w:rsidRPr="00603A3D" w:rsidRDefault="00B07DC8" w:rsidP="00B07DC8">
            <w:r w:rsidRPr="000334A9">
              <w:t>IB0R02012</w:t>
            </w:r>
          </w:p>
        </w:tc>
      </w:tr>
      <w:tr w:rsidR="00B07DC8" w14:paraId="6E80B296" w14:textId="77777777" w:rsidTr="002F23EC">
        <w:tc>
          <w:tcPr>
            <w:tcW w:w="1582" w:type="dxa"/>
          </w:tcPr>
          <w:p w14:paraId="305B3120" w14:textId="01754B17" w:rsidR="00B07DC8" w:rsidRPr="002857A5" w:rsidRDefault="00B07DC8" w:rsidP="00B07DC8">
            <w:r w:rsidRPr="000334A9">
              <w:t>IB0R02U2Q</w:t>
            </w:r>
          </w:p>
        </w:tc>
        <w:tc>
          <w:tcPr>
            <w:tcW w:w="1369" w:type="dxa"/>
          </w:tcPr>
          <w:p w14:paraId="35785997" w14:textId="0A0FF942" w:rsidR="00B07DC8" w:rsidRPr="002857A5" w:rsidRDefault="00B07DC8" w:rsidP="00B07DC8">
            <w:r w:rsidRPr="000334A9">
              <w:t>B0R</w:t>
            </w:r>
          </w:p>
        </w:tc>
        <w:tc>
          <w:tcPr>
            <w:tcW w:w="1141" w:type="dxa"/>
          </w:tcPr>
          <w:p w14:paraId="6511BBD6" w14:textId="481D7D38" w:rsidR="00B07DC8" w:rsidRPr="002857A5" w:rsidRDefault="00B07DC8" w:rsidP="00B07DC8">
            <w:r w:rsidRPr="000334A9">
              <w:t>02</w:t>
            </w:r>
          </w:p>
        </w:tc>
        <w:tc>
          <w:tcPr>
            <w:tcW w:w="1127" w:type="dxa"/>
          </w:tcPr>
          <w:p w14:paraId="745FF39B" w14:textId="3F03E825" w:rsidR="00B07DC8" w:rsidRPr="00B07DC8" w:rsidRDefault="00B07DC8" w:rsidP="00B07DC8">
            <w:pPr>
              <w:rPr>
                <w:color w:val="92D050"/>
              </w:rPr>
            </w:pPr>
            <w:r w:rsidRPr="00B07DC8">
              <w:rPr>
                <w:color w:val="92D050"/>
              </w:rPr>
              <w:t xml:space="preserve">U2 </w:t>
            </w:r>
          </w:p>
        </w:tc>
        <w:tc>
          <w:tcPr>
            <w:tcW w:w="1436" w:type="dxa"/>
          </w:tcPr>
          <w:p w14:paraId="20116C9C" w14:textId="1E34CAD1" w:rsidR="00B07DC8" w:rsidRPr="002857A5" w:rsidRDefault="00B07DC8" w:rsidP="00B07DC8">
            <w:r w:rsidRPr="000334A9">
              <w:t>IB0R02010</w:t>
            </w:r>
          </w:p>
        </w:tc>
        <w:tc>
          <w:tcPr>
            <w:tcW w:w="1440" w:type="dxa"/>
          </w:tcPr>
          <w:p w14:paraId="57805458" w14:textId="6ADC9B89" w:rsidR="00B07DC8" w:rsidRPr="002857A5" w:rsidRDefault="00B07DC8" w:rsidP="00B07DC8">
            <w:r w:rsidRPr="000334A9">
              <w:t>EXP-CR1</w:t>
            </w:r>
          </w:p>
        </w:tc>
        <w:tc>
          <w:tcPr>
            <w:tcW w:w="1440" w:type="dxa"/>
          </w:tcPr>
          <w:p w14:paraId="71308C3B" w14:textId="56ADD2A4" w:rsidR="00B07DC8" w:rsidRPr="002857A5" w:rsidRDefault="00B07DC8" w:rsidP="00B07DC8">
            <w:r w:rsidRPr="000334A9">
              <w:t>IB0R02U2Q</w:t>
            </w:r>
          </w:p>
        </w:tc>
      </w:tr>
      <w:tr w:rsidR="00B07DC8" w14:paraId="2994720C" w14:textId="77777777" w:rsidTr="002F23EC">
        <w:tc>
          <w:tcPr>
            <w:tcW w:w="1582" w:type="dxa"/>
          </w:tcPr>
          <w:p w14:paraId="5A5007C5" w14:textId="16C63147" w:rsidR="00B07DC8" w:rsidRPr="002857A5" w:rsidRDefault="00B07DC8" w:rsidP="00B07DC8">
            <w:r w:rsidRPr="000334A9">
              <w:t>IB0R02U3Q</w:t>
            </w:r>
          </w:p>
        </w:tc>
        <w:tc>
          <w:tcPr>
            <w:tcW w:w="1369" w:type="dxa"/>
          </w:tcPr>
          <w:p w14:paraId="4B470455" w14:textId="2ED1BF62" w:rsidR="00B07DC8" w:rsidRPr="002857A5" w:rsidRDefault="00B07DC8" w:rsidP="00B07DC8">
            <w:r w:rsidRPr="000334A9">
              <w:t>B0R</w:t>
            </w:r>
          </w:p>
        </w:tc>
        <w:tc>
          <w:tcPr>
            <w:tcW w:w="1141" w:type="dxa"/>
          </w:tcPr>
          <w:p w14:paraId="7E7DFCB4" w14:textId="25DEF6FA" w:rsidR="00B07DC8" w:rsidRPr="002857A5" w:rsidRDefault="00B07DC8" w:rsidP="00B07DC8">
            <w:r w:rsidRPr="000334A9">
              <w:t>02</w:t>
            </w:r>
          </w:p>
        </w:tc>
        <w:tc>
          <w:tcPr>
            <w:tcW w:w="1127" w:type="dxa"/>
          </w:tcPr>
          <w:p w14:paraId="42547EB3" w14:textId="54CC88A5" w:rsidR="00B07DC8" w:rsidRPr="00B07DC8" w:rsidRDefault="00B07DC8" w:rsidP="00B07DC8">
            <w:pPr>
              <w:rPr>
                <w:color w:val="92D050"/>
              </w:rPr>
            </w:pPr>
            <w:r w:rsidRPr="00B07DC8">
              <w:rPr>
                <w:color w:val="92D050"/>
              </w:rPr>
              <w:t xml:space="preserve">U3 </w:t>
            </w:r>
          </w:p>
        </w:tc>
        <w:tc>
          <w:tcPr>
            <w:tcW w:w="1436" w:type="dxa"/>
          </w:tcPr>
          <w:p w14:paraId="3E8D75DD" w14:textId="1A2EA77C" w:rsidR="00B07DC8" w:rsidRPr="002857A5" w:rsidRDefault="00B07DC8" w:rsidP="00B07DC8">
            <w:r w:rsidRPr="000334A9">
              <w:t>IB0R02010</w:t>
            </w:r>
          </w:p>
        </w:tc>
        <w:tc>
          <w:tcPr>
            <w:tcW w:w="1440" w:type="dxa"/>
          </w:tcPr>
          <w:p w14:paraId="53EF7B25" w14:textId="340BA27D" w:rsidR="00B07DC8" w:rsidRPr="002857A5" w:rsidRDefault="00B07DC8" w:rsidP="00B07DC8">
            <w:r w:rsidRPr="000334A9">
              <w:t>EXP-CR1</w:t>
            </w:r>
          </w:p>
        </w:tc>
        <w:tc>
          <w:tcPr>
            <w:tcW w:w="1440" w:type="dxa"/>
          </w:tcPr>
          <w:p w14:paraId="25542ECF" w14:textId="7735FE3F" w:rsidR="00B07DC8" w:rsidRPr="002857A5" w:rsidRDefault="00B07DC8" w:rsidP="00B07DC8">
            <w:r w:rsidRPr="000334A9">
              <w:t>IB0R02U3Q</w:t>
            </w:r>
          </w:p>
        </w:tc>
      </w:tr>
      <w:tr w:rsidR="00B07DC8" w14:paraId="073FBC22" w14:textId="77777777" w:rsidTr="002F23EC">
        <w:tc>
          <w:tcPr>
            <w:tcW w:w="1582" w:type="dxa"/>
          </w:tcPr>
          <w:p w14:paraId="3EE80EB3" w14:textId="3E74C447" w:rsidR="00B07DC8" w:rsidRPr="002857A5" w:rsidRDefault="00B07DC8" w:rsidP="00B07DC8">
            <w:r w:rsidRPr="000334A9">
              <w:t>IB0R02U5Q</w:t>
            </w:r>
          </w:p>
        </w:tc>
        <w:tc>
          <w:tcPr>
            <w:tcW w:w="1369" w:type="dxa"/>
          </w:tcPr>
          <w:p w14:paraId="6788C8C9" w14:textId="668F88B3" w:rsidR="00B07DC8" w:rsidRPr="002857A5" w:rsidRDefault="00B07DC8" w:rsidP="00B07DC8">
            <w:r w:rsidRPr="000334A9">
              <w:t>B0R</w:t>
            </w:r>
          </w:p>
        </w:tc>
        <w:tc>
          <w:tcPr>
            <w:tcW w:w="1141" w:type="dxa"/>
          </w:tcPr>
          <w:p w14:paraId="058BA61C" w14:textId="536A0C9C" w:rsidR="00B07DC8" w:rsidRPr="002857A5" w:rsidRDefault="00B07DC8" w:rsidP="00B07DC8">
            <w:r w:rsidRPr="000334A9">
              <w:t>02</w:t>
            </w:r>
          </w:p>
        </w:tc>
        <w:tc>
          <w:tcPr>
            <w:tcW w:w="1127" w:type="dxa"/>
          </w:tcPr>
          <w:p w14:paraId="5970208A" w14:textId="187A496F" w:rsidR="00B07DC8" w:rsidRPr="002F23EC" w:rsidRDefault="00B07DC8" w:rsidP="00B07DC8">
            <w:pPr>
              <w:rPr>
                <w:color w:val="00B0F0"/>
              </w:rPr>
            </w:pPr>
            <w:r w:rsidRPr="002F23EC">
              <w:rPr>
                <w:color w:val="00B0F0"/>
              </w:rPr>
              <w:t xml:space="preserve">U5 </w:t>
            </w:r>
          </w:p>
        </w:tc>
        <w:tc>
          <w:tcPr>
            <w:tcW w:w="1436" w:type="dxa"/>
          </w:tcPr>
          <w:p w14:paraId="3D9D39F5" w14:textId="45CA029C" w:rsidR="00B07DC8" w:rsidRPr="002857A5" w:rsidRDefault="00B07DC8" w:rsidP="00B07DC8">
            <w:r w:rsidRPr="000334A9">
              <w:t>IB0R02010</w:t>
            </w:r>
          </w:p>
        </w:tc>
        <w:tc>
          <w:tcPr>
            <w:tcW w:w="1440" w:type="dxa"/>
          </w:tcPr>
          <w:p w14:paraId="53C52E17" w14:textId="470BFF77" w:rsidR="00B07DC8" w:rsidRPr="002857A5" w:rsidRDefault="00B07DC8" w:rsidP="00B07DC8">
            <w:r w:rsidRPr="000334A9">
              <w:t>EXP-CR2</w:t>
            </w:r>
          </w:p>
        </w:tc>
        <w:tc>
          <w:tcPr>
            <w:tcW w:w="1440" w:type="dxa"/>
          </w:tcPr>
          <w:p w14:paraId="4E860A23" w14:textId="692ABF35" w:rsidR="00B07DC8" w:rsidRPr="002857A5" w:rsidRDefault="00B07DC8" w:rsidP="00B07DC8">
            <w:r w:rsidRPr="000334A9">
              <w:t>IB0R02U5Q</w:t>
            </w:r>
          </w:p>
        </w:tc>
      </w:tr>
      <w:tr w:rsidR="00B07DC8" w14:paraId="4F83C17C" w14:textId="77777777" w:rsidTr="002F23EC">
        <w:tc>
          <w:tcPr>
            <w:tcW w:w="1582" w:type="dxa"/>
          </w:tcPr>
          <w:p w14:paraId="3321088B" w14:textId="2D5B3D79" w:rsidR="00B07DC8" w:rsidRPr="00603A3D" w:rsidRDefault="00B07DC8" w:rsidP="00B07DC8">
            <w:r w:rsidRPr="000334A9">
              <w:t>IB0R02U7Q</w:t>
            </w:r>
          </w:p>
        </w:tc>
        <w:tc>
          <w:tcPr>
            <w:tcW w:w="1369" w:type="dxa"/>
          </w:tcPr>
          <w:p w14:paraId="15518C13" w14:textId="0A4378D2" w:rsidR="00B07DC8" w:rsidRPr="00603A3D" w:rsidRDefault="00B07DC8" w:rsidP="00B07DC8">
            <w:r w:rsidRPr="000334A9">
              <w:t>B0R</w:t>
            </w:r>
          </w:p>
        </w:tc>
        <w:tc>
          <w:tcPr>
            <w:tcW w:w="1141" w:type="dxa"/>
          </w:tcPr>
          <w:p w14:paraId="747764A1" w14:textId="6E48D1F6" w:rsidR="00B07DC8" w:rsidRPr="00603A3D" w:rsidRDefault="00B07DC8" w:rsidP="00B07DC8">
            <w:r w:rsidRPr="000334A9">
              <w:t>02</w:t>
            </w:r>
          </w:p>
        </w:tc>
        <w:tc>
          <w:tcPr>
            <w:tcW w:w="1127" w:type="dxa"/>
          </w:tcPr>
          <w:p w14:paraId="235C6961" w14:textId="27E3BEB0" w:rsidR="00B07DC8" w:rsidRPr="002F23EC" w:rsidRDefault="00B07DC8" w:rsidP="00B07DC8">
            <w:pPr>
              <w:rPr>
                <w:color w:val="00B0F0"/>
              </w:rPr>
            </w:pPr>
            <w:r w:rsidRPr="002F23EC">
              <w:rPr>
                <w:color w:val="00B0F0"/>
              </w:rPr>
              <w:t xml:space="preserve">U7 </w:t>
            </w:r>
          </w:p>
        </w:tc>
        <w:tc>
          <w:tcPr>
            <w:tcW w:w="1436" w:type="dxa"/>
          </w:tcPr>
          <w:p w14:paraId="2B436F81" w14:textId="01D40885" w:rsidR="00B07DC8" w:rsidRPr="00603A3D" w:rsidRDefault="00B07DC8" w:rsidP="00B07DC8">
            <w:r w:rsidRPr="000334A9">
              <w:t>IB0R02010</w:t>
            </w:r>
          </w:p>
        </w:tc>
        <w:tc>
          <w:tcPr>
            <w:tcW w:w="1440" w:type="dxa"/>
          </w:tcPr>
          <w:p w14:paraId="5519635B" w14:textId="40E6300E" w:rsidR="00B07DC8" w:rsidRPr="00603A3D" w:rsidRDefault="00B07DC8" w:rsidP="00B07DC8">
            <w:r w:rsidRPr="000334A9">
              <w:t>EXP-CR2</w:t>
            </w:r>
          </w:p>
        </w:tc>
        <w:tc>
          <w:tcPr>
            <w:tcW w:w="1440" w:type="dxa"/>
          </w:tcPr>
          <w:p w14:paraId="4A057C70" w14:textId="5FA179A7" w:rsidR="00B07DC8" w:rsidRPr="00603A3D" w:rsidRDefault="00B07DC8" w:rsidP="00B07DC8">
            <w:r w:rsidRPr="000334A9">
              <w:t>IB0R02U7Q</w:t>
            </w:r>
          </w:p>
        </w:tc>
      </w:tr>
    </w:tbl>
    <w:p w14:paraId="0CA28200" w14:textId="77777777" w:rsidR="00C71802" w:rsidRDefault="00C71802" w:rsidP="00C71802"/>
    <w:p w14:paraId="5161E635" w14:textId="061AC52F" w:rsidR="00C71802" w:rsidRDefault="00AB7C88" w:rsidP="00C71802">
      <w:proofErr w:type="spellStart"/>
      <w:r>
        <w:t>s</w:t>
      </w:r>
      <w:r w:rsidR="00C71802">
        <w:t>ci_inst_db_join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5"/>
        <w:gridCol w:w="1222"/>
        <w:gridCol w:w="1422"/>
        <w:gridCol w:w="1212"/>
        <w:gridCol w:w="1199"/>
        <w:gridCol w:w="1617"/>
      </w:tblGrid>
      <w:tr w:rsidR="00C71802" w14:paraId="5736FBC3" w14:textId="77777777" w:rsidTr="009E5CA9">
        <w:tc>
          <w:tcPr>
            <w:tcW w:w="1443" w:type="dxa"/>
          </w:tcPr>
          <w:p w14:paraId="33C95F8A" w14:textId="77777777" w:rsidR="00C71802" w:rsidRDefault="00C71802" w:rsidP="00880572">
            <w:proofErr w:type="spellStart"/>
            <w:r w:rsidRPr="00FE3285">
              <w:t>sij_sdb_program_id</w:t>
            </w:r>
            <w:proofErr w:type="spellEnd"/>
          </w:p>
        </w:tc>
        <w:tc>
          <w:tcPr>
            <w:tcW w:w="1235" w:type="dxa"/>
          </w:tcPr>
          <w:p w14:paraId="4F62F445" w14:textId="77777777" w:rsidR="00C71802" w:rsidRDefault="00C71802" w:rsidP="00880572">
            <w:proofErr w:type="spellStart"/>
            <w:r w:rsidRPr="00FE3285">
              <w:t>sij_sdb_obset_id</w:t>
            </w:r>
            <w:proofErr w:type="spellEnd"/>
          </w:p>
        </w:tc>
        <w:tc>
          <w:tcPr>
            <w:tcW w:w="1222" w:type="dxa"/>
          </w:tcPr>
          <w:p w14:paraId="2241CB51" w14:textId="77777777" w:rsidR="00C71802" w:rsidRDefault="00C71802" w:rsidP="00880572">
            <w:proofErr w:type="spellStart"/>
            <w:r w:rsidRPr="00FE3285">
              <w:t>sij_sdb_obsnum</w:t>
            </w:r>
            <w:proofErr w:type="spellEnd"/>
          </w:p>
        </w:tc>
        <w:tc>
          <w:tcPr>
            <w:tcW w:w="1422" w:type="dxa"/>
          </w:tcPr>
          <w:p w14:paraId="5121AA82" w14:textId="77777777" w:rsidR="00C71802" w:rsidRDefault="00C71802" w:rsidP="00880572">
            <w:proofErr w:type="spellStart"/>
            <w:r w:rsidRPr="00FE3285">
              <w:t>sij_idb_program_id</w:t>
            </w:r>
            <w:proofErr w:type="spellEnd"/>
          </w:p>
        </w:tc>
        <w:tc>
          <w:tcPr>
            <w:tcW w:w="1212" w:type="dxa"/>
          </w:tcPr>
          <w:p w14:paraId="13970D07" w14:textId="77777777" w:rsidR="00C71802" w:rsidRDefault="00C71802" w:rsidP="00880572">
            <w:proofErr w:type="spellStart"/>
            <w:r w:rsidRPr="00FE3285">
              <w:t>sij_idb_obset_id</w:t>
            </w:r>
            <w:proofErr w:type="spellEnd"/>
          </w:p>
        </w:tc>
        <w:tc>
          <w:tcPr>
            <w:tcW w:w="1199" w:type="dxa"/>
          </w:tcPr>
          <w:p w14:paraId="24DB8A2E" w14:textId="77777777" w:rsidR="00C71802" w:rsidRDefault="00C71802" w:rsidP="00880572">
            <w:proofErr w:type="spellStart"/>
            <w:r w:rsidRPr="00FE3285">
              <w:t>sij_idb_obsnum</w:t>
            </w:r>
            <w:proofErr w:type="spellEnd"/>
          </w:p>
        </w:tc>
        <w:tc>
          <w:tcPr>
            <w:tcW w:w="1617" w:type="dxa"/>
          </w:tcPr>
          <w:p w14:paraId="1550C8E0" w14:textId="77777777" w:rsidR="00C71802" w:rsidRDefault="00C71802" w:rsidP="00880572">
            <w:proofErr w:type="spellStart"/>
            <w:r w:rsidRPr="00FE3285">
              <w:t>sij_idb_data_set_name</w:t>
            </w:r>
            <w:proofErr w:type="spellEnd"/>
          </w:p>
        </w:tc>
      </w:tr>
      <w:tr w:rsidR="00B07DC8" w14:paraId="209DE56A" w14:textId="77777777" w:rsidTr="00880572">
        <w:tc>
          <w:tcPr>
            <w:tcW w:w="1480" w:type="dxa"/>
          </w:tcPr>
          <w:p w14:paraId="753DCAD4" w14:textId="55AB9292" w:rsidR="00B07DC8" w:rsidRDefault="00B07DC8" w:rsidP="00B07DC8">
            <w:r w:rsidRPr="00EC000E">
              <w:t>B0R</w:t>
            </w:r>
          </w:p>
        </w:tc>
        <w:tc>
          <w:tcPr>
            <w:tcW w:w="1264" w:type="dxa"/>
          </w:tcPr>
          <w:p w14:paraId="5E9B214C" w14:textId="7D20E3CD" w:rsidR="00B07DC8" w:rsidRDefault="00B07DC8" w:rsidP="00B07DC8">
            <w:r w:rsidRPr="00EC000E">
              <w:t>02</w:t>
            </w:r>
          </w:p>
        </w:tc>
        <w:tc>
          <w:tcPr>
            <w:tcW w:w="1251" w:type="dxa"/>
          </w:tcPr>
          <w:p w14:paraId="00594B3D" w14:textId="5923E437" w:rsidR="00B07DC8" w:rsidRPr="00B07DC8" w:rsidRDefault="00B07DC8" w:rsidP="00B07DC8">
            <w:pPr>
              <w:rPr>
                <w:color w:val="FFC000"/>
              </w:rPr>
            </w:pPr>
            <w:r w:rsidRPr="00B07DC8">
              <w:rPr>
                <w:color w:val="FFC000"/>
              </w:rPr>
              <w:t>010</w:t>
            </w:r>
          </w:p>
        </w:tc>
        <w:tc>
          <w:tcPr>
            <w:tcW w:w="1456" w:type="dxa"/>
          </w:tcPr>
          <w:p w14:paraId="7CA8027A" w14:textId="2F707E8B" w:rsidR="00B07DC8" w:rsidRDefault="00B07DC8" w:rsidP="00B07DC8">
            <w:r w:rsidRPr="00EC000E">
              <w:t>B0R</w:t>
            </w:r>
          </w:p>
        </w:tc>
        <w:tc>
          <w:tcPr>
            <w:tcW w:w="1241" w:type="dxa"/>
          </w:tcPr>
          <w:p w14:paraId="5473FFAD" w14:textId="4318A936" w:rsidR="00B07DC8" w:rsidRDefault="00B07DC8" w:rsidP="00B07DC8">
            <w:r w:rsidRPr="00EC000E">
              <w:t>02</w:t>
            </w:r>
          </w:p>
        </w:tc>
        <w:tc>
          <w:tcPr>
            <w:tcW w:w="1227" w:type="dxa"/>
          </w:tcPr>
          <w:p w14:paraId="012473BB" w14:textId="04E437BC" w:rsidR="00B07DC8" w:rsidRPr="00B07DC8" w:rsidRDefault="00B07DC8" w:rsidP="00B07DC8">
            <w:pPr>
              <w:rPr>
                <w:color w:val="92D050"/>
              </w:rPr>
            </w:pPr>
            <w:r w:rsidRPr="00B07DC8">
              <w:rPr>
                <w:color w:val="92D050"/>
              </w:rPr>
              <w:t xml:space="preserve">U2 </w:t>
            </w:r>
          </w:p>
        </w:tc>
        <w:tc>
          <w:tcPr>
            <w:tcW w:w="1657" w:type="dxa"/>
          </w:tcPr>
          <w:p w14:paraId="6E788547" w14:textId="680CE268" w:rsidR="00B07DC8" w:rsidRPr="006814DE" w:rsidRDefault="00B07DC8" w:rsidP="00B07DC8">
            <w:pPr>
              <w:rPr>
                <w:color w:val="FF0000"/>
              </w:rPr>
            </w:pPr>
            <w:r w:rsidRPr="00EC000E">
              <w:t>IB0R02U2Q</w:t>
            </w:r>
          </w:p>
        </w:tc>
      </w:tr>
      <w:tr w:rsidR="00B07DC8" w14:paraId="5B0967D1" w14:textId="77777777" w:rsidTr="009E5CA9">
        <w:tc>
          <w:tcPr>
            <w:tcW w:w="1443" w:type="dxa"/>
          </w:tcPr>
          <w:p w14:paraId="6476D2D2" w14:textId="05D82627" w:rsidR="00B07DC8" w:rsidRPr="00FE3285" w:rsidRDefault="00B07DC8" w:rsidP="00B07DC8">
            <w:r w:rsidRPr="00EC000E">
              <w:t>B0R</w:t>
            </w:r>
          </w:p>
        </w:tc>
        <w:tc>
          <w:tcPr>
            <w:tcW w:w="1235" w:type="dxa"/>
          </w:tcPr>
          <w:p w14:paraId="3D82AEC9" w14:textId="37D48EC4" w:rsidR="00B07DC8" w:rsidRPr="00FE3285" w:rsidRDefault="00B07DC8" w:rsidP="00B07DC8">
            <w:r w:rsidRPr="00EC000E">
              <w:t>02</w:t>
            </w:r>
          </w:p>
        </w:tc>
        <w:tc>
          <w:tcPr>
            <w:tcW w:w="1222" w:type="dxa"/>
          </w:tcPr>
          <w:p w14:paraId="59782F75" w14:textId="73861FCD" w:rsidR="00B07DC8" w:rsidRPr="00B07DC8" w:rsidRDefault="00B07DC8" w:rsidP="00B07DC8">
            <w:pPr>
              <w:rPr>
                <w:color w:val="FFC000"/>
              </w:rPr>
            </w:pPr>
            <w:r w:rsidRPr="00B07DC8">
              <w:rPr>
                <w:color w:val="FFC000"/>
              </w:rPr>
              <w:t>010</w:t>
            </w:r>
          </w:p>
        </w:tc>
        <w:tc>
          <w:tcPr>
            <w:tcW w:w="1422" w:type="dxa"/>
          </w:tcPr>
          <w:p w14:paraId="72C17E8E" w14:textId="515BEFAA" w:rsidR="00B07DC8" w:rsidRPr="00FE3285" w:rsidRDefault="00B07DC8" w:rsidP="00B07DC8">
            <w:r w:rsidRPr="00EC000E">
              <w:t>B0R</w:t>
            </w:r>
          </w:p>
        </w:tc>
        <w:tc>
          <w:tcPr>
            <w:tcW w:w="1212" w:type="dxa"/>
          </w:tcPr>
          <w:p w14:paraId="042112BD" w14:textId="3962947F" w:rsidR="00B07DC8" w:rsidRPr="00FE3285" w:rsidRDefault="00B07DC8" w:rsidP="00B07DC8">
            <w:r w:rsidRPr="00EC000E">
              <w:t>02</w:t>
            </w:r>
          </w:p>
        </w:tc>
        <w:tc>
          <w:tcPr>
            <w:tcW w:w="1199" w:type="dxa"/>
          </w:tcPr>
          <w:p w14:paraId="03D88799" w14:textId="72DCF93B" w:rsidR="00B07DC8" w:rsidRPr="00B07DC8" w:rsidRDefault="00B07DC8" w:rsidP="00B07DC8">
            <w:pPr>
              <w:rPr>
                <w:color w:val="92D050"/>
              </w:rPr>
            </w:pPr>
            <w:r w:rsidRPr="00B07DC8">
              <w:rPr>
                <w:color w:val="92D050"/>
              </w:rPr>
              <w:t xml:space="preserve">U3 </w:t>
            </w:r>
          </w:p>
        </w:tc>
        <w:tc>
          <w:tcPr>
            <w:tcW w:w="1617" w:type="dxa"/>
          </w:tcPr>
          <w:p w14:paraId="24D6AF22" w14:textId="490569F7" w:rsidR="00B07DC8" w:rsidRPr="006814DE" w:rsidRDefault="00B07DC8" w:rsidP="00B07DC8">
            <w:pPr>
              <w:rPr>
                <w:color w:val="FF0000"/>
              </w:rPr>
            </w:pPr>
            <w:r w:rsidRPr="00EC000E">
              <w:t>IB0R02U3Q</w:t>
            </w:r>
          </w:p>
        </w:tc>
      </w:tr>
      <w:tr w:rsidR="00B07DC8" w14:paraId="02BED347" w14:textId="77777777" w:rsidTr="009E5CA9">
        <w:tc>
          <w:tcPr>
            <w:tcW w:w="1443" w:type="dxa"/>
          </w:tcPr>
          <w:p w14:paraId="12E0AD2C" w14:textId="0BB32528" w:rsidR="00B07DC8" w:rsidRPr="00FE3285" w:rsidRDefault="00B07DC8" w:rsidP="00B07DC8">
            <w:r w:rsidRPr="00EC000E">
              <w:t>B0R</w:t>
            </w:r>
          </w:p>
        </w:tc>
        <w:tc>
          <w:tcPr>
            <w:tcW w:w="1235" w:type="dxa"/>
          </w:tcPr>
          <w:p w14:paraId="50602835" w14:textId="45EC0200" w:rsidR="00B07DC8" w:rsidRPr="00FE3285" w:rsidRDefault="00B07DC8" w:rsidP="00B07DC8">
            <w:r w:rsidRPr="00EC000E">
              <w:t>02</w:t>
            </w:r>
          </w:p>
        </w:tc>
        <w:tc>
          <w:tcPr>
            <w:tcW w:w="1222" w:type="dxa"/>
          </w:tcPr>
          <w:p w14:paraId="13F34E13" w14:textId="781D790D" w:rsidR="00B07DC8" w:rsidRPr="00B07DC8" w:rsidRDefault="00B07DC8" w:rsidP="00B07DC8">
            <w:pPr>
              <w:rPr>
                <w:color w:val="FFC000"/>
              </w:rPr>
            </w:pPr>
            <w:r w:rsidRPr="00B07DC8">
              <w:rPr>
                <w:color w:val="FFC000"/>
              </w:rPr>
              <w:t>010</w:t>
            </w:r>
          </w:p>
        </w:tc>
        <w:tc>
          <w:tcPr>
            <w:tcW w:w="1422" w:type="dxa"/>
          </w:tcPr>
          <w:p w14:paraId="7806FA0D" w14:textId="7F3A09E5" w:rsidR="00B07DC8" w:rsidRPr="00FE3285" w:rsidRDefault="00B07DC8" w:rsidP="00B07DC8">
            <w:r w:rsidRPr="00EC000E">
              <w:t>B0R</w:t>
            </w:r>
          </w:p>
        </w:tc>
        <w:tc>
          <w:tcPr>
            <w:tcW w:w="1212" w:type="dxa"/>
          </w:tcPr>
          <w:p w14:paraId="3EB3CC0B" w14:textId="73BF66EC" w:rsidR="00B07DC8" w:rsidRPr="00FE3285" w:rsidRDefault="00B07DC8" w:rsidP="00B07DC8">
            <w:r w:rsidRPr="00EC000E">
              <w:t>02</w:t>
            </w:r>
          </w:p>
        </w:tc>
        <w:tc>
          <w:tcPr>
            <w:tcW w:w="1199" w:type="dxa"/>
          </w:tcPr>
          <w:p w14:paraId="12A79DA3" w14:textId="738D2347" w:rsidR="00B07DC8" w:rsidRPr="002F23EC" w:rsidRDefault="00B07DC8" w:rsidP="00B07DC8">
            <w:pPr>
              <w:rPr>
                <w:color w:val="00B0F0"/>
              </w:rPr>
            </w:pPr>
            <w:r w:rsidRPr="002F23EC">
              <w:rPr>
                <w:color w:val="00B0F0"/>
              </w:rPr>
              <w:t xml:space="preserve">U5 </w:t>
            </w:r>
          </w:p>
        </w:tc>
        <w:tc>
          <w:tcPr>
            <w:tcW w:w="1617" w:type="dxa"/>
          </w:tcPr>
          <w:p w14:paraId="43572F4F" w14:textId="7AA088A0" w:rsidR="00B07DC8" w:rsidRPr="006814DE" w:rsidRDefault="00B07DC8" w:rsidP="00B07DC8">
            <w:pPr>
              <w:rPr>
                <w:color w:val="FF0000"/>
              </w:rPr>
            </w:pPr>
            <w:r w:rsidRPr="00EC000E">
              <w:t>IB0R02U5Q</w:t>
            </w:r>
          </w:p>
        </w:tc>
      </w:tr>
      <w:tr w:rsidR="00B07DC8" w14:paraId="1CD0EC0A" w14:textId="77777777" w:rsidTr="009E5CA9">
        <w:tc>
          <w:tcPr>
            <w:tcW w:w="1443" w:type="dxa"/>
          </w:tcPr>
          <w:p w14:paraId="6DBBFBA5" w14:textId="375F3620" w:rsidR="00B07DC8" w:rsidRPr="00FE3285" w:rsidRDefault="00B07DC8" w:rsidP="00B07DC8">
            <w:r w:rsidRPr="00EC000E">
              <w:t>B0R</w:t>
            </w:r>
          </w:p>
        </w:tc>
        <w:tc>
          <w:tcPr>
            <w:tcW w:w="1235" w:type="dxa"/>
          </w:tcPr>
          <w:p w14:paraId="5FB1D344" w14:textId="1C6E8BDF" w:rsidR="00B07DC8" w:rsidRPr="00FE3285" w:rsidRDefault="00B07DC8" w:rsidP="00B07DC8">
            <w:r w:rsidRPr="00EC000E">
              <w:t>02</w:t>
            </w:r>
          </w:p>
        </w:tc>
        <w:tc>
          <w:tcPr>
            <w:tcW w:w="1222" w:type="dxa"/>
          </w:tcPr>
          <w:p w14:paraId="4402BEE1" w14:textId="7B22AF06" w:rsidR="00B07DC8" w:rsidRPr="00B07DC8" w:rsidRDefault="00B07DC8" w:rsidP="00B07DC8">
            <w:pPr>
              <w:rPr>
                <w:color w:val="FFC000"/>
              </w:rPr>
            </w:pPr>
            <w:r w:rsidRPr="00B07DC8">
              <w:rPr>
                <w:color w:val="FFC000"/>
              </w:rPr>
              <w:t>010</w:t>
            </w:r>
          </w:p>
        </w:tc>
        <w:tc>
          <w:tcPr>
            <w:tcW w:w="1422" w:type="dxa"/>
          </w:tcPr>
          <w:p w14:paraId="38619C26" w14:textId="571F945A" w:rsidR="00B07DC8" w:rsidRPr="00FE3285" w:rsidRDefault="00B07DC8" w:rsidP="00B07DC8">
            <w:r w:rsidRPr="00EC000E">
              <w:t>B0R</w:t>
            </w:r>
          </w:p>
        </w:tc>
        <w:tc>
          <w:tcPr>
            <w:tcW w:w="1212" w:type="dxa"/>
          </w:tcPr>
          <w:p w14:paraId="13B0328D" w14:textId="010FC53D" w:rsidR="00B07DC8" w:rsidRPr="00FE3285" w:rsidRDefault="00B07DC8" w:rsidP="00B07DC8">
            <w:r w:rsidRPr="00EC000E">
              <w:t>02</w:t>
            </w:r>
          </w:p>
        </w:tc>
        <w:tc>
          <w:tcPr>
            <w:tcW w:w="1199" w:type="dxa"/>
          </w:tcPr>
          <w:p w14:paraId="69900F68" w14:textId="23DF91C1" w:rsidR="00B07DC8" w:rsidRPr="002F23EC" w:rsidRDefault="00B07DC8" w:rsidP="00B07DC8">
            <w:pPr>
              <w:rPr>
                <w:color w:val="00B0F0"/>
              </w:rPr>
            </w:pPr>
            <w:r w:rsidRPr="002F23EC">
              <w:rPr>
                <w:color w:val="00B0F0"/>
              </w:rPr>
              <w:t xml:space="preserve">U7 </w:t>
            </w:r>
          </w:p>
        </w:tc>
        <w:tc>
          <w:tcPr>
            <w:tcW w:w="1617" w:type="dxa"/>
          </w:tcPr>
          <w:p w14:paraId="56ABEDDC" w14:textId="103B19F8" w:rsidR="00B07DC8" w:rsidRPr="006814DE" w:rsidRDefault="00B07DC8" w:rsidP="00B07DC8">
            <w:pPr>
              <w:rPr>
                <w:color w:val="FF0000"/>
              </w:rPr>
            </w:pPr>
            <w:r w:rsidRPr="00EC000E">
              <w:t>IB0R02U7Q</w:t>
            </w:r>
          </w:p>
        </w:tc>
      </w:tr>
      <w:tr w:rsidR="00B07DC8" w14:paraId="36665B32" w14:textId="77777777" w:rsidTr="009E5CA9">
        <w:tc>
          <w:tcPr>
            <w:tcW w:w="1443" w:type="dxa"/>
          </w:tcPr>
          <w:p w14:paraId="15FBEA51" w14:textId="696282C9" w:rsidR="00B07DC8" w:rsidRPr="00A942F3" w:rsidRDefault="00B07DC8" w:rsidP="00B07DC8">
            <w:r w:rsidRPr="00EC000E">
              <w:t>B0R</w:t>
            </w:r>
          </w:p>
        </w:tc>
        <w:tc>
          <w:tcPr>
            <w:tcW w:w="1235" w:type="dxa"/>
          </w:tcPr>
          <w:p w14:paraId="7C58DF1E" w14:textId="56E24EEC" w:rsidR="00B07DC8" w:rsidRPr="00A942F3" w:rsidRDefault="00B07DC8" w:rsidP="00B07DC8">
            <w:r w:rsidRPr="00EC000E">
              <w:t>02</w:t>
            </w:r>
          </w:p>
        </w:tc>
        <w:tc>
          <w:tcPr>
            <w:tcW w:w="1222" w:type="dxa"/>
          </w:tcPr>
          <w:p w14:paraId="78747CDA" w14:textId="20C88C92" w:rsidR="00B07DC8" w:rsidRPr="002F23EC" w:rsidRDefault="00B07DC8" w:rsidP="00B07DC8">
            <w:pPr>
              <w:rPr>
                <w:color w:val="FF0000"/>
              </w:rPr>
            </w:pPr>
            <w:r w:rsidRPr="002F23EC">
              <w:rPr>
                <w:color w:val="FF0000"/>
              </w:rPr>
              <w:t>011</w:t>
            </w:r>
          </w:p>
        </w:tc>
        <w:tc>
          <w:tcPr>
            <w:tcW w:w="1422" w:type="dxa"/>
          </w:tcPr>
          <w:p w14:paraId="27E6BA3F" w14:textId="5D3A5E6E" w:rsidR="00B07DC8" w:rsidRPr="00A942F3" w:rsidRDefault="00B07DC8" w:rsidP="00B07DC8">
            <w:r w:rsidRPr="00EC000E">
              <w:t>B0R</w:t>
            </w:r>
          </w:p>
        </w:tc>
        <w:tc>
          <w:tcPr>
            <w:tcW w:w="1212" w:type="dxa"/>
          </w:tcPr>
          <w:p w14:paraId="5983D0E3" w14:textId="3C4C31E7" w:rsidR="00B07DC8" w:rsidRPr="00A942F3" w:rsidRDefault="00B07DC8" w:rsidP="00B07DC8">
            <w:r w:rsidRPr="00EC000E">
              <w:t>02</w:t>
            </w:r>
          </w:p>
        </w:tc>
        <w:tc>
          <w:tcPr>
            <w:tcW w:w="1199" w:type="dxa"/>
          </w:tcPr>
          <w:p w14:paraId="30F171AD" w14:textId="2DE959F6" w:rsidR="00B07DC8" w:rsidRPr="00B07DC8" w:rsidRDefault="00B07DC8" w:rsidP="00B07DC8">
            <w:pPr>
              <w:rPr>
                <w:color w:val="92D050"/>
              </w:rPr>
            </w:pPr>
            <w:r w:rsidRPr="00B07DC8">
              <w:rPr>
                <w:color w:val="92D050"/>
              </w:rPr>
              <w:t xml:space="preserve">U2 </w:t>
            </w:r>
          </w:p>
        </w:tc>
        <w:tc>
          <w:tcPr>
            <w:tcW w:w="1617" w:type="dxa"/>
          </w:tcPr>
          <w:p w14:paraId="39A2D230" w14:textId="144EC08E" w:rsidR="00B07DC8" w:rsidRPr="00A942F3" w:rsidRDefault="00B07DC8" w:rsidP="00B07DC8">
            <w:r w:rsidRPr="00EC000E">
              <w:t>IB0R02U2Q</w:t>
            </w:r>
          </w:p>
        </w:tc>
      </w:tr>
      <w:tr w:rsidR="00B07DC8" w14:paraId="464CD896" w14:textId="77777777" w:rsidTr="009E5CA9">
        <w:tc>
          <w:tcPr>
            <w:tcW w:w="1443" w:type="dxa"/>
          </w:tcPr>
          <w:p w14:paraId="0FC56C40" w14:textId="56CB2BA8" w:rsidR="00B07DC8" w:rsidRPr="00A942F3" w:rsidRDefault="00B07DC8" w:rsidP="00B07DC8">
            <w:r w:rsidRPr="00EC000E">
              <w:t>B0R</w:t>
            </w:r>
          </w:p>
        </w:tc>
        <w:tc>
          <w:tcPr>
            <w:tcW w:w="1235" w:type="dxa"/>
          </w:tcPr>
          <w:p w14:paraId="23D699FC" w14:textId="57C9DACD" w:rsidR="00B07DC8" w:rsidRPr="00A942F3" w:rsidRDefault="00B07DC8" w:rsidP="00B07DC8">
            <w:r w:rsidRPr="00EC000E">
              <w:t>02</w:t>
            </w:r>
          </w:p>
        </w:tc>
        <w:tc>
          <w:tcPr>
            <w:tcW w:w="1222" w:type="dxa"/>
          </w:tcPr>
          <w:p w14:paraId="7ADE1E01" w14:textId="0CC76E90" w:rsidR="00B07DC8" w:rsidRPr="002F23EC" w:rsidRDefault="00B07DC8" w:rsidP="00B07DC8">
            <w:pPr>
              <w:rPr>
                <w:color w:val="FF0000"/>
              </w:rPr>
            </w:pPr>
            <w:r w:rsidRPr="002F23EC">
              <w:rPr>
                <w:color w:val="FF0000"/>
              </w:rPr>
              <w:t>011</w:t>
            </w:r>
          </w:p>
        </w:tc>
        <w:tc>
          <w:tcPr>
            <w:tcW w:w="1422" w:type="dxa"/>
          </w:tcPr>
          <w:p w14:paraId="3631F4D0" w14:textId="654D3089" w:rsidR="00B07DC8" w:rsidRPr="00A942F3" w:rsidRDefault="00B07DC8" w:rsidP="00B07DC8">
            <w:r w:rsidRPr="00EC000E">
              <w:t>B0R</w:t>
            </w:r>
          </w:p>
        </w:tc>
        <w:tc>
          <w:tcPr>
            <w:tcW w:w="1212" w:type="dxa"/>
          </w:tcPr>
          <w:p w14:paraId="3589B17F" w14:textId="4144D8E1" w:rsidR="00B07DC8" w:rsidRPr="00A942F3" w:rsidRDefault="00B07DC8" w:rsidP="00B07DC8">
            <w:r w:rsidRPr="00EC000E">
              <w:t>02</w:t>
            </w:r>
          </w:p>
        </w:tc>
        <w:tc>
          <w:tcPr>
            <w:tcW w:w="1199" w:type="dxa"/>
          </w:tcPr>
          <w:p w14:paraId="7E6B181E" w14:textId="1CE5DDCA" w:rsidR="00B07DC8" w:rsidRPr="00B07DC8" w:rsidRDefault="00B07DC8" w:rsidP="00B07DC8">
            <w:pPr>
              <w:rPr>
                <w:color w:val="92D050"/>
              </w:rPr>
            </w:pPr>
            <w:r w:rsidRPr="00B07DC8">
              <w:rPr>
                <w:color w:val="92D050"/>
              </w:rPr>
              <w:t xml:space="preserve">U3 </w:t>
            </w:r>
          </w:p>
        </w:tc>
        <w:tc>
          <w:tcPr>
            <w:tcW w:w="1617" w:type="dxa"/>
          </w:tcPr>
          <w:p w14:paraId="6D8945EF" w14:textId="227CA3C0" w:rsidR="00B07DC8" w:rsidRPr="00A942F3" w:rsidRDefault="00B07DC8" w:rsidP="00B07DC8">
            <w:r w:rsidRPr="00EC000E">
              <w:t>IB0R02U3Q</w:t>
            </w:r>
          </w:p>
        </w:tc>
      </w:tr>
      <w:tr w:rsidR="00B07DC8" w14:paraId="3DE06539" w14:textId="77777777" w:rsidTr="009E5CA9">
        <w:tc>
          <w:tcPr>
            <w:tcW w:w="1443" w:type="dxa"/>
          </w:tcPr>
          <w:p w14:paraId="0D1DC897" w14:textId="59E7495B" w:rsidR="00B07DC8" w:rsidRPr="00A942F3" w:rsidRDefault="00B07DC8" w:rsidP="00B07DC8">
            <w:r w:rsidRPr="00EC000E">
              <w:t>B0R</w:t>
            </w:r>
          </w:p>
        </w:tc>
        <w:tc>
          <w:tcPr>
            <w:tcW w:w="1235" w:type="dxa"/>
          </w:tcPr>
          <w:p w14:paraId="4AA4F104" w14:textId="343A3D9F" w:rsidR="00B07DC8" w:rsidRPr="00A942F3" w:rsidRDefault="00B07DC8" w:rsidP="00B07DC8">
            <w:r w:rsidRPr="00EC000E">
              <w:t>02</w:t>
            </w:r>
          </w:p>
        </w:tc>
        <w:tc>
          <w:tcPr>
            <w:tcW w:w="1222" w:type="dxa"/>
          </w:tcPr>
          <w:p w14:paraId="34BF0E14" w14:textId="68A354C2" w:rsidR="00B07DC8" w:rsidRPr="002F23EC" w:rsidRDefault="00B07DC8" w:rsidP="00B07DC8">
            <w:pPr>
              <w:rPr>
                <w:color w:val="C00000"/>
              </w:rPr>
            </w:pPr>
            <w:r w:rsidRPr="002F23EC">
              <w:rPr>
                <w:color w:val="C00000"/>
              </w:rPr>
              <w:t>012</w:t>
            </w:r>
          </w:p>
        </w:tc>
        <w:tc>
          <w:tcPr>
            <w:tcW w:w="1422" w:type="dxa"/>
          </w:tcPr>
          <w:p w14:paraId="208BF720" w14:textId="2042AF8F" w:rsidR="00B07DC8" w:rsidRPr="00A942F3" w:rsidRDefault="00B07DC8" w:rsidP="00B07DC8">
            <w:r w:rsidRPr="00EC000E">
              <w:t>B0R</w:t>
            </w:r>
          </w:p>
        </w:tc>
        <w:tc>
          <w:tcPr>
            <w:tcW w:w="1212" w:type="dxa"/>
          </w:tcPr>
          <w:p w14:paraId="349442A5" w14:textId="2AEE6921" w:rsidR="00B07DC8" w:rsidRPr="00A942F3" w:rsidRDefault="00B07DC8" w:rsidP="00B07DC8">
            <w:r w:rsidRPr="00EC000E">
              <w:t>02</w:t>
            </w:r>
          </w:p>
        </w:tc>
        <w:tc>
          <w:tcPr>
            <w:tcW w:w="1199" w:type="dxa"/>
          </w:tcPr>
          <w:p w14:paraId="36CD7A60" w14:textId="22589F43" w:rsidR="00B07DC8" w:rsidRPr="002F23EC" w:rsidRDefault="00B07DC8" w:rsidP="00B07DC8">
            <w:pPr>
              <w:rPr>
                <w:color w:val="00B0F0"/>
              </w:rPr>
            </w:pPr>
            <w:r w:rsidRPr="002F23EC">
              <w:rPr>
                <w:color w:val="00B0F0"/>
              </w:rPr>
              <w:t xml:space="preserve">U5 </w:t>
            </w:r>
          </w:p>
        </w:tc>
        <w:tc>
          <w:tcPr>
            <w:tcW w:w="1617" w:type="dxa"/>
          </w:tcPr>
          <w:p w14:paraId="03DC84D4" w14:textId="5ABF0937" w:rsidR="00B07DC8" w:rsidRPr="00A942F3" w:rsidRDefault="00B07DC8" w:rsidP="00B07DC8">
            <w:r w:rsidRPr="00EC000E">
              <w:t>IB0R02U5Q</w:t>
            </w:r>
          </w:p>
        </w:tc>
      </w:tr>
      <w:tr w:rsidR="00B07DC8" w14:paraId="78ECDDAE" w14:textId="77777777" w:rsidTr="009E5CA9">
        <w:tc>
          <w:tcPr>
            <w:tcW w:w="1443" w:type="dxa"/>
          </w:tcPr>
          <w:p w14:paraId="64981BFD" w14:textId="144FF10D" w:rsidR="00B07DC8" w:rsidRPr="00A942F3" w:rsidRDefault="00B07DC8" w:rsidP="00B07DC8">
            <w:r w:rsidRPr="00EC000E">
              <w:t>B0R</w:t>
            </w:r>
          </w:p>
        </w:tc>
        <w:tc>
          <w:tcPr>
            <w:tcW w:w="1235" w:type="dxa"/>
          </w:tcPr>
          <w:p w14:paraId="3A76A269" w14:textId="62320368" w:rsidR="00B07DC8" w:rsidRPr="00A942F3" w:rsidRDefault="00B07DC8" w:rsidP="00B07DC8">
            <w:r w:rsidRPr="00EC000E">
              <w:t>02</w:t>
            </w:r>
          </w:p>
        </w:tc>
        <w:tc>
          <w:tcPr>
            <w:tcW w:w="1222" w:type="dxa"/>
          </w:tcPr>
          <w:p w14:paraId="74416664" w14:textId="704309DC" w:rsidR="00B07DC8" w:rsidRPr="002F23EC" w:rsidRDefault="00B07DC8" w:rsidP="00B07DC8">
            <w:pPr>
              <w:rPr>
                <w:color w:val="C00000"/>
              </w:rPr>
            </w:pPr>
            <w:r w:rsidRPr="002F23EC">
              <w:rPr>
                <w:color w:val="C00000"/>
              </w:rPr>
              <w:t>012</w:t>
            </w:r>
          </w:p>
        </w:tc>
        <w:tc>
          <w:tcPr>
            <w:tcW w:w="1422" w:type="dxa"/>
          </w:tcPr>
          <w:p w14:paraId="0C01F8C7" w14:textId="271543C9" w:rsidR="00B07DC8" w:rsidRPr="00A942F3" w:rsidRDefault="00B07DC8" w:rsidP="00B07DC8">
            <w:r w:rsidRPr="00EC000E">
              <w:t>B0R</w:t>
            </w:r>
          </w:p>
        </w:tc>
        <w:tc>
          <w:tcPr>
            <w:tcW w:w="1212" w:type="dxa"/>
          </w:tcPr>
          <w:p w14:paraId="42B193E1" w14:textId="39E21B2C" w:rsidR="00B07DC8" w:rsidRPr="00A942F3" w:rsidRDefault="00B07DC8" w:rsidP="00B07DC8">
            <w:r w:rsidRPr="00EC000E">
              <w:t>02</w:t>
            </w:r>
          </w:p>
        </w:tc>
        <w:tc>
          <w:tcPr>
            <w:tcW w:w="1199" w:type="dxa"/>
          </w:tcPr>
          <w:p w14:paraId="3182F14F" w14:textId="585EFCFF" w:rsidR="00B07DC8" w:rsidRPr="002F23EC" w:rsidRDefault="00B07DC8" w:rsidP="00B07DC8">
            <w:pPr>
              <w:rPr>
                <w:color w:val="00B0F0"/>
              </w:rPr>
            </w:pPr>
            <w:r w:rsidRPr="002F23EC">
              <w:rPr>
                <w:color w:val="00B0F0"/>
              </w:rPr>
              <w:t xml:space="preserve">U7 </w:t>
            </w:r>
          </w:p>
        </w:tc>
        <w:tc>
          <w:tcPr>
            <w:tcW w:w="1617" w:type="dxa"/>
          </w:tcPr>
          <w:p w14:paraId="077043FC" w14:textId="1AA2A3DA" w:rsidR="00B07DC8" w:rsidRPr="00A942F3" w:rsidRDefault="00B07DC8" w:rsidP="00B07DC8">
            <w:r w:rsidRPr="00EC000E">
              <w:t>IB0R02U7Q</w:t>
            </w:r>
          </w:p>
        </w:tc>
      </w:tr>
    </w:tbl>
    <w:p w14:paraId="320152D3" w14:textId="77777777" w:rsidR="00C71802" w:rsidRDefault="00C71802" w:rsidP="00C71802"/>
    <w:p w14:paraId="77D330CE" w14:textId="77777777" w:rsidR="00C71802" w:rsidRDefault="00C71802" w:rsidP="00C71802"/>
    <w:p w14:paraId="7C044BF6" w14:textId="77777777" w:rsidR="00C71802" w:rsidRDefault="00C71802" w:rsidP="00C71802">
      <w:proofErr w:type="spellStart"/>
      <w:r>
        <w:t>shp_data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02"/>
        <w:gridCol w:w="3107"/>
      </w:tblGrid>
      <w:tr w:rsidR="00C71802" w14:paraId="57026807" w14:textId="77777777" w:rsidTr="009E5CA9">
        <w:tc>
          <w:tcPr>
            <w:tcW w:w="3141" w:type="dxa"/>
          </w:tcPr>
          <w:p w14:paraId="4BE329C2" w14:textId="77777777" w:rsidR="00C71802" w:rsidRDefault="00C71802" w:rsidP="00880572">
            <w:proofErr w:type="spellStart"/>
            <w:r w:rsidRPr="0048079F">
              <w:lastRenderedPageBreak/>
              <w:t>shp_data_set_name</w:t>
            </w:r>
            <w:proofErr w:type="spellEnd"/>
          </w:p>
        </w:tc>
        <w:tc>
          <w:tcPr>
            <w:tcW w:w="3102" w:type="dxa"/>
          </w:tcPr>
          <w:p w14:paraId="64C5C806" w14:textId="77777777" w:rsidR="00C71802" w:rsidRDefault="00C71802" w:rsidP="00880572">
            <w:proofErr w:type="spellStart"/>
            <w:r w:rsidRPr="0048079F">
              <w:t>shp_asn_id</w:t>
            </w:r>
            <w:proofErr w:type="spellEnd"/>
          </w:p>
        </w:tc>
        <w:tc>
          <w:tcPr>
            <w:tcW w:w="3107" w:type="dxa"/>
          </w:tcPr>
          <w:p w14:paraId="12977223" w14:textId="77777777" w:rsidR="00C71802" w:rsidRDefault="00C71802" w:rsidP="00880572">
            <w:proofErr w:type="spellStart"/>
            <w:r w:rsidRPr="0048079F">
              <w:t>shp_obsnum</w:t>
            </w:r>
            <w:proofErr w:type="spellEnd"/>
          </w:p>
        </w:tc>
      </w:tr>
      <w:tr w:rsidR="00B07DC8" w14:paraId="69576102" w14:textId="77777777" w:rsidTr="00880572">
        <w:tc>
          <w:tcPr>
            <w:tcW w:w="3192" w:type="dxa"/>
          </w:tcPr>
          <w:p w14:paraId="4248C2CF" w14:textId="14761574" w:rsidR="00B07DC8" w:rsidRPr="006814DE" w:rsidRDefault="00B07DC8" w:rsidP="00B07DC8">
            <w:pPr>
              <w:rPr>
                <w:color w:val="FF0000"/>
              </w:rPr>
            </w:pPr>
            <w:r w:rsidRPr="00BB65B3">
              <w:t>IB0R02U7Q</w:t>
            </w:r>
          </w:p>
        </w:tc>
        <w:tc>
          <w:tcPr>
            <w:tcW w:w="3192" w:type="dxa"/>
          </w:tcPr>
          <w:p w14:paraId="7C666061" w14:textId="57F41FB6" w:rsidR="00B07DC8" w:rsidRDefault="00B07DC8" w:rsidP="00B07DC8">
            <w:r w:rsidRPr="00BB65B3">
              <w:t>IB0R02010</w:t>
            </w:r>
          </w:p>
        </w:tc>
        <w:tc>
          <w:tcPr>
            <w:tcW w:w="3192" w:type="dxa"/>
          </w:tcPr>
          <w:p w14:paraId="7E8C59A1" w14:textId="5B665AB6" w:rsidR="00B07DC8" w:rsidRPr="002F23EC" w:rsidRDefault="00B07DC8" w:rsidP="00B07DC8">
            <w:pPr>
              <w:rPr>
                <w:color w:val="00B0F0"/>
              </w:rPr>
            </w:pPr>
            <w:r w:rsidRPr="002F23EC">
              <w:rPr>
                <w:color w:val="00B0F0"/>
              </w:rPr>
              <w:t xml:space="preserve">U7 </w:t>
            </w:r>
          </w:p>
        </w:tc>
      </w:tr>
      <w:tr w:rsidR="00B07DC8" w14:paraId="5599B9A3" w14:textId="77777777" w:rsidTr="009E5CA9">
        <w:tc>
          <w:tcPr>
            <w:tcW w:w="3141" w:type="dxa"/>
          </w:tcPr>
          <w:p w14:paraId="58317CBE" w14:textId="6BBF610A" w:rsidR="00B07DC8" w:rsidRPr="006814DE" w:rsidRDefault="00B07DC8" w:rsidP="00B07DC8">
            <w:pPr>
              <w:rPr>
                <w:color w:val="FF0000"/>
              </w:rPr>
            </w:pPr>
            <w:r w:rsidRPr="00BB65B3">
              <w:t>IB0R02U5Q</w:t>
            </w:r>
          </w:p>
        </w:tc>
        <w:tc>
          <w:tcPr>
            <w:tcW w:w="3102" w:type="dxa"/>
          </w:tcPr>
          <w:p w14:paraId="7D8B57E4" w14:textId="54F54B73" w:rsidR="00B07DC8" w:rsidRPr="0048079F" w:rsidRDefault="00B07DC8" w:rsidP="00B07DC8">
            <w:r w:rsidRPr="00BB65B3">
              <w:t>IB0R02010</w:t>
            </w:r>
          </w:p>
        </w:tc>
        <w:tc>
          <w:tcPr>
            <w:tcW w:w="3107" w:type="dxa"/>
          </w:tcPr>
          <w:p w14:paraId="65B7C1FB" w14:textId="2F8E52E8" w:rsidR="00B07DC8" w:rsidRPr="002F23EC" w:rsidRDefault="00B07DC8" w:rsidP="00B07DC8">
            <w:pPr>
              <w:rPr>
                <w:color w:val="00B0F0"/>
              </w:rPr>
            </w:pPr>
            <w:r w:rsidRPr="002F23EC">
              <w:rPr>
                <w:color w:val="00B0F0"/>
              </w:rPr>
              <w:t xml:space="preserve">U5 </w:t>
            </w:r>
          </w:p>
        </w:tc>
      </w:tr>
      <w:tr w:rsidR="00B07DC8" w14:paraId="606AE4D5" w14:textId="77777777" w:rsidTr="009E5CA9">
        <w:tc>
          <w:tcPr>
            <w:tcW w:w="3141" w:type="dxa"/>
          </w:tcPr>
          <w:p w14:paraId="05737AEF" w14:textId="21937C09" w:rsidR="00B07DC8" w:rsidRPr="006814DE" w:rsidRDefault="00B07DC8" w:rsidP="00B07DC8">
            <w:pPr>
              <w:rPr>
                <w:color w:val="FF0000"/>
              </w:rPr>
            </w:pPr>
            <w:r w:rsidRPr="00BB65B3">
              <w:t>IB0R02U3Q</w:t>
            </w:r>
          </w:p>
        </w:tc>
        <w:tc>
          <w:tcPr>
            <w:tcW w:w="3102" w:type="dxa"/>
          </w:tcPr>
          <w:p w14:paraId="3A3FD8B3" w14:textId="494D1596" w:rsidR="00B07DC8" w:rsidRPr="0048079F" w:rsidRDefault="00B07DC8" w:rsidP="00B07DC8">
            <w:r w:rsidRPr="00BB65B3">
              <w:t>IB0R02010</w:t>
            </w:r>
          </w:p>
        </w:tc>
        <w:tc>
          <w:tcPr>
            <w:tcW w:w="3107" w:type="dxa"/>
          </w:tcPr>
          <w:p w14:paraId="3E691582" w14:textId="56B84C30" w:rsidR="00B07DC8" w:rsidRPr="00B07DC8" w:rsidRDefault="00B07DC8" w:rsidP="00B07DC8">
            <w:pPr>
              <w:rPr>
                <w:color w:val="92D050"/>
              </w:rPr>
            </w:pPr>
            <w:r w:rsidRPr="00B07DC8">
              <w:rPr>
                <w:color w:val="92D050"/>
              </w:rPr>
              <w:t xml:space="preserve">U3 </w:t>
            </w:r>
          </w:p>
        </w:tc>
      </w:tr>
      <w:tr w:rsidR="00B07DC8" w14:paraId="4EC96A94" w14:textId="77777777" w:rsidTr="009E5CA9">
        <w:tc>
          <w:tcPr>
            <w:tcW w:w="3141" w:type="dxa"/>
          </w:tcPr>
          <w:p w14:paraId="7FD99997" w14:textId="46F09388" w:rsidR="00B07DC8" w:rsidRPr="006814DE" w:rsidRDefault="00B07DC8" w:rsidP="00B07DC8">
            <w:pPr>
              <w:rPr>
                <w:color w:val="FF0000"/>
              </w:rPr>
            </w:pPr>
            <w:r w:rsidRPr="00BB65B3">
              <w:t>IB0R02U2Q</w:t>
            </w:r>
          </w:p>
        </w:tc>
        <w:tc>
          <w:tcPr>
            <w:tcW w:w="3102" w:type="dxa"/>
          </w:tcPr>
          <w:p w14:paraId="59E62A5E" w14:textId="62C50C01" w:rsidR="00B07DC8" w:rsidRPr="0048079F" w:rsidRDefault="00B07DC8" w:rsidP="00B07DC8">
            <w:r w:rsidRPr="00BB65B3">
              <w:t>IB0R02010</w:t>
            </w:r>
          </w:p>
        </w:tc>
        <w:tc>
          <w:tcPr>
            <w:tcW w:w="3107" w:type="dxa"/>
          </w:tcPr>
          <w:p w14:paraId="6DF4435E" w14:textId="58BEB8C9" w:rsidR="00B07DC8" w:rsidRPr="00B07DC8" w:rsidRDefault="00B07DC8" w:rsidP="00B07DC8">
            <w:pPr>
              <w:rPr>
                <w:color w:val="92D050"/>
              </w:rPr>
            </w:pPr>
            <w:r w:rsidRPr="00B07DC8">
              <w:rPr>
                <w:color w:val="92D050"/>
              </w:rPr>
              <w:t xml:space="preserve">U2 </w:t>
            </w:r>
          </w:p>
        </w:tc>
      </w:tr>
    </w:tbl>
    <w:p w14:paraId="200A8C4E" w14:textId="1383F203" w:rsidR="00C71802" w:rsidRPr="008F580F" w:rsidRDefault="00C71802" w:rsidP="00C71802">
      <w:pPr>
        <w:rPr>
          <w:rFonts w:asciiTheme="majorHAnsi" w:hAnsiTheme="majorHAnsi"/>
        </w:rPr>
      </w:pPr>
    </w:p>
    <w:p w14:paraId="4A74C7ED" w14:textId="0DB1B1AF" w:rsidR="002F23EC" w:rsidRPr="00870D38" w:rsidRDefault="00870D38" w:rsidP="00870D38">
      <w:pPr>
        <w:rPr>
          <w:rFonts w:asciiTheme="majorHAnsi" w:hAnsiTheme="majorHAnsi"/>
        </w:rPr>
      </w:pPr>
      <w:r>
        <w:rPr>
          <w:rFonts w:asciiTheme="majorHAnsi" w:hAnsiTheme="majorHAnsi"/>
        </w:rPr>
        <w:t>Note</w:t>
      </w:r>
      <w:r w:rsidR="002F23EC" w:rsidRPr="008F580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 </w:t>
      </w:r>
      <w:proofErr w:type="spellStart"/>
      <w:r w:rsidR="002F23EC" w:rsidRPr="00870D38">
        <w:rPr>
          <w:rFonts w:asciiTheme="majorHAnsi" w:hAnsiTheme="majorHAnsi"/>
        </w:rPr>
        <w:t>Subproduct</w:t>
      </w:r>
      <w:proofErr w:type="spellEnd"/>
      <w:r w:rsidR="002F23EC" w:rsidRPr="00870D38">
        <w:rPr>
          <w:rFonts w:asciiTheme="majorHAnsi" w:hAnsiTheme="majorHAnsi"/>
        </w:rPr>
        <w:t xml:space="preserve"> IB0R02011 maps to U2 and U3</w:t>
      </w:r>
      <w:r w:rsidR="00DC70FB" w:rsidRPr="00870D38">
        <w:rPr>
          <w:rFonts w:asciiTheme="majorHAnsi" w:hAnsiTheme="majorHAnsi"/>
        </w:rPr>
        <w:t xml:space="preserve">. </w:t>
      </w:r>
      <w:proofErr w:type="spellStart"/>
      <w:r w:rsidR="00DC70FB" w:rsidRPr="00870D38">
        <w:rPr>
          <w:rFonts w:asciiTheme="majorHAnsi" w:hAnsiTheme="majorHAnsi"/>
        </w:rPr>
        <w:t>S</w:t>
      </w:r>
      <w:r w:rsidR="002F23EC" w:rsidRPr="00870D38">
        <w:rPr>
          <w:rFonts w:asciiTheme="majorHAnsi" w:hAnsiTheme="majorHAnsi"/>
        </w:rPr>
        <w:t>ubproduct</w:t>
      </w:r>
      <w:proofErr w:type="spellEnd"/>
      <w:r w:rsidR="002F23EC" w:rsidRPr="00870D38">
        <w:rPr>
          <w:rFonts w:asciiTheme="majorHAnsi" w:hAnsiTheme="majorHAnsi"/>
        </w:rPr>
        <w:t xml:space="preserve"> IB0R02012 maps to U5 and U7.  Main product IB0R02019 maps to all the exposures U2, U3, U5 and U7.</w:t>
      </w:r>
    </w:p>
    <w:p w14:paraId="47E810EC" w14:textId="512A8188" w:rsidR="002F23EC" w:rsidRDefault="002F23EC" w:rsidP="00C71802"/>
    <w:p w14:paraId="1CD3E8E7" w14:textId="1E1F2159" w:rsidR="0056626B" w:rsidRDefault="0056626B" w:rsidP="0056626B">
      <w:pPr>
        <w:pStyle w:val="Heading3"/>
      </w:pPr>
      <w:r w:rsidRPr="009C42BC">
        <w:t xml:space="preserve">Sample query using join table for association </w:t>
      </w:r>
      <w:r w:rsidRPr="00BB65B3">
        <w:t>IB0R02010</w:t>
      </w:r>
    </w:p>
    <w:p w14:paraId="654CDEAF" w14:textId="60E8204E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w3r_obsnum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w3a_data_set_name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w3a_obsnum</w:t>
      </w:r>
    </w:p>
    <w:p w14:paraId="5107CA0C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science</w:t>
      </w:r>
    </w:p>
    <w:p w14:paraId="32DF0C78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wfc3_science</w:t>
      </w:r>
    </w:p>
    <w:p w14:paraId="31EE36D4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w3s_program_id</w:t>
      </w:r>
    </w:p>
    <w:p w14:paraId="1ABA37B0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w3s_obset_id</w:t>
      </w:r>
    </w:p>
    <w:p w14:paraId="74F71827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w3s_obsnum</w:t>
      </w:r>
    </w:p>
    <w:p w14:paraId="4666795E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wfc3_ref_data</w:t>
      </w:r>
    </w:p>
    <w:p w14:paraId="644AE5E2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w3r_program_id</w:t>
      </w:r>
    </w:p>
    <w:p w14:paraId="28620E08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w3r_obset_id</w:t>
      </w:r>
    </w:p>
    <w:p w14:paraId="54C11735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w3r_obsnum</w:t>
      </w:r>
    </w:p>
    <w:p w14:paraId="0EA41EFA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sci_inst_db_join</w:t>
      </w:r>
      <w:proofErr w:type="spellEnd"/>
    </w:p>
    <w:p w14:paraId="494524AD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sij_sdb_program_id</w:t>
      </w:r>
      <w:proofErr w:type="spellEnd"/>
    </w:p>
    <w:p w14:paraId="7C9CE21A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sij_sdb_obset_id</w:t>
      </w:r>
      <w:proofErr w:type="spellEnd"/>
    </w:p>
    <w:p w14:paraId="299AF6CF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sij_sdb_obsnum</w:t>
      </w:r>
      <w:proofErr w:type="spellEnd"/>
    </w:p>
    <w:p w14:paraId="38FB2450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wfc3_a_data</w:t>
      </w:r>
    </w:p>
    <w:p w14:paraId="15ACE4FC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w3a_program_id</w:t>
      </w:r>
    </w:p>
    <w:p w14:paraId="24D95BCF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w3a_obset_id</w:t>
      </w:r>
    </w:p>
    <w:p w14:paraId="41A3D9E2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w3a_obsnum</w:t>
      </w:r>
    </w:p>
    <w:p w14:paraId="66B82A3A" w14:textId="1F14A514" w:rsidR="0056626B" w:rsidRDefault="0056626B" w:rsidP="0056626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'IB0R02010'</w:t>
      </w:r>
    </w:p>
    <w:p w14:paraId="760DC109" w14:textId="216F1356" w:rsidR="0056626B" w:rsidRDefault="0056626B" w:rsidP="0056626B">
      <w:pPr>
        <w:rPr>
          <w:rFonts w:ascii="Consolas" w:hAnsi="Consolas" w:cs="Consolas"/>
          <w:color w:val="FF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1627"/>
        <w:gridCol w:w="1749"/>
        <w:gridCol w:w="2262"/>
        <w:gridCol w:w="1569"/>
      </w:tblGrid>
      <w:tr w:rsidR="0056626B" w14:paraId="503F6EFA" w14:textId="22137177" w:rsidTr="0056626B">
        <w:tc>
          <w:tcPr>
            <w:tcW w:w="2193" w:type="dxa"/>
          </w:tcPr>
          <w:p w14:paraId="2094ABA3" w14:textId="54D18272" w:rsidR="0056626B" w:rsidRDefault="0056626B" w:rsidP="0056626B">
            <w:proofErr w:type="spellStart"/>
            <w:r w:rsidRPr="00E745A4">
              <w:t>sci_data_set_name</w:t>
            </w:r>
            <w:proofErr w:type="spellEnd"/>
          </w:p>
        </w:tc>
        <w:tc>
          <w:tcPr>
            <w:tcW w:w="1810" w:type="dxa"/>
          </w:tcPr>
          <w:p w14:paraId="02894DB5" w14:textId="28A1C308" w:rsidR="0056626B" w:rsidRDefault="0056626B" w:rsidP="0056626B">
            <w:proofErr w:type="spellStart"/>
            <w:r w:rsidRPr="00E745A4">
              <w:t>sci_asn_id</w:t>
            </w:r>
            <w:proofErr w:type="spellEnd"/>
          </w:p>
        </w:tc>
        <w:tc>
          <w:tcPr>
            <w:tcW w:w="1901" w:type="dxa"/>
          </w:tcPr>
          <w:p w14:paraId="6876C2C9" w14:textId="519E1AC1" w:rsidR="0056626B" w:rsidRDefault="0056626B" w:rsidP="0056626B">
            <w:r w:rsidRPr="00E745A4">
              <w:t>w3r_obsnum</w:t>
            </w:r>
          </w:p>
        </w:tc>
        <w:tc>
          <w:tcPr>
            <w:tcW w:w="2282" w:type="dxa"/>
          </w:tcPr>
          <w:p w14:paraId="2F1B9567" w14:textId="618016D8" w:rsidR="0056626B" w:rsidRDefault="0056626B" w:rsidP="0056626B">
            <w:r w:rsidRPr="00E745A4">
              <w:t>w3a_data_set_name</w:t>
            </w:r>
          </w:p>
        </w:tc>
        <w:tc>
          <w:tcPr>
            <w:tcW w:w="1164" w:type="dxa"/>
          </w:tcPr>
          <w:p w14:paraId="5EF4B4BA" w14:textId="09F94DFD" w:rsidR="0056626B" w:rsidRPr="00DC3E5C" w:rsidRDefault="0056626B" w:rsidP="0056626B">
            <w:r w:rsidRPr="00E745A4">
              <w:t>w3a_obsnum</w:t>
            </w:r>
          </w:p>
        </w:tc>
      </w:tr>
      <w:tr w:rsidR="0056626B" w14:paraId="0620435E" w14:textId="6CC61CE2" w:rsidTr="0056626B">
        <w:tc>
          <w:tcPr>
            <w:tcW w:w="2193" w:type="dxa"/>
          </w:tcPr>
          <w:p w14:paraId="2C914F81" w14:textId="5674395A" w:rsidR="0056626B" w:rsidRDefault="0056626B" w:rsidP="0056626B">
            <w:r w:rsidRPr="00E745A4">
              <w:t>IB0R02010</w:t>
            </w:r>
          </w:p>
        </w:tc>
        <w:tc>
          <w:tcPr>
            <w:tcW w:w="1810" w:type="dxa"/>
          </w:tcPr>
          <w:p w14:paraId="5DA3C3CE" w14:textId="118D46CD" w:rsidR="0056626B" w:rsidRDefault="0056626B" w:rsidP="0056626B">
            <w:r w:rsidRPr="00E745A4">
              <w:t>IB0R02010</w:t>
            </w:r>
          </w:p>
        </w:tc>
        <w:tc>
          <w:tcPr>
            <w:tcW w:w="1901" w:type="dxa"/>
          </w:tcPr>
          <w:p w14:paraId="6E9B9BA9" w14:textId="39F1B6C5" w:rsidR="0056626B" w:rsidRDefault="0056626B" w:rsidP="0056626B">
            <w:r w:rsidRPr="00E745A4">
              <w:t>010</w:t>
            </w:r>
          </w:p>
        </w:tc>
        <w:tc>
          <w:tcPr>
            <w:tcW w:w="2282" w:type="dxa"/>
          </w:tcPr>
          <w:p w14:paraId="62AF9CD3" w14:textId="7EBE1C17" w:rsidR="0056626B" w:rsidRDefault="0056626B" w:rsidP="0056626B">
            <w:r w:rsidRPr="00E745A4">
              <w:t>IB0R02U2Q</w:t>
            </w:r>
          </w:p>
        </w:tc>
        <w:tc>
          <w:tcPr>
            <w:tcW w:w="1164" w:type="dxa"/>
          </w:tcPr>
          <w:p w14:paraId="074EF7BA" w14:textId="5E48915E" w:rsidR="0056626B" w:rsidRPr="00DC3E5C" w:rsidRDefault="0056626B" w:rsidP="0056626B">
            <w:r w:rsidRPr="00E745A4">
              <w:t xml:space="preserve">U2 </w:t>
            </w:r>
          </w:p>
        </w:tc>
      </w:tr>
      <w:tr w:rsidR="0056626B" w14:paraId="7421F31B" w14:textId="7B824427" w:rsidTr="0056626B">
        <w:tc>
          <w:tcPr>
            <w:tcW w:w="2193" w:type="dxa"/>
          </w:tcPr>
          <w:p w14:paraId="1EC5122A" w14:textId="4133B144" w:rsidR="0056626B" w:rsidRDefault="0056626B" w:rsidP="0056626B">
            <w:r w:rsidRPr="00E745A4">
              <w:t>IB0R02010</w:t>
            </w:r>
          </w:p>
        </w:tc>
        <w:tc>
          <w:tcPr>
            <w:tcW w:w="1810" w:type="dxa"/>
          </w:tcPr>
          <w:p w14:paraId="0956A4C3" w14:textId="478189B4" w:rsidR="0056626B" w:rsidRDefault="0056626B" w:rsidP="0056626B">
            <w:r w:rsidRPr="00E745A4">
              <w:t>IB0R02010</w:t>
            </w:r>
          </w:p>
        </w:tc>
        <w:tc>
          <w:tcPr>
            <w:tcW w:w="1901" w:type="dxa"/>
          </w:tcPr>
          <w:p w14:paraId="5BFB7599" w14:textId="602BDBEE" w:rsidR="0056626B" w:rsidRDefault="0056626B" w:rsidP="0056626B">
            <w:r w:rsidRPr="00E745A4">
              <w:t>010</w:t>
            </w:r>
          </w:p>
        </w:tc>
        <w:tc>
          <w:tcPr>
            <w:tcW w:w="2282" w:type="dxa"/>
          </w:tcPr>
          <w:p w14:paraId="58DB6797" w14:textId="7B67D4DC" w:rsidR="0056626B" w:rsidRDefault="0056626B" w:rsidP="0056626B">
            <w:r w:rsidRPr="00E745A4">
              <w:t>IB0R02U3Q</w:t>
            </w:r>
          </w:p>
        </w:tc>
        <w:tc>
          <w:tcPr>
            <w:tcW w:w="1164" w:type="dxa"/>
          </w:tcPr>
          <w:p w14:paraId="4F7D851A" w14:textId="595DFAA0" w:rsidR="0056626B" w:rsidRPr="00DC3E5C" w:rsidRDefault="0056626B" w:rsidP="0056626B">
            <w:r w:rsidRPr="00E745A4">
              <w:t xml:space="preserve">U3 </w:t>
            </w:r>
          </w:p>
        </w:tc>
      </w:tr>
      <w:tr w:rsidR="0056626B" w14:paraId="393578E8" w14:textId="1D6816E1" w:rsidTr="0056626B">
        <w:tc>
          <w:tcPr>
            <w:tcW w:w="2193" w:type="dxa"/>
          </w:tcPr>
          <w:p w14:paraId="55783830" w14:textId="0225BC0F" w:rsidR="0056626B" w:rsidRDefault="0056626B" w:rsidP="0056626B">
            <w:r w:rsidRPr="00E745A4">
              <w:t>IB0R02010</w:t>
            </w:r>
          </w:p>
        </w:tc>
        <w:tc>
          <w:tcPr>
            <w:tcW w:w="1810" w:type="dxa"/>
          </w:tcPr>
          <w:p w14:paraId="00105A24" w14:textId="793B81A5" w:rsidR="0056626B" w:rsidRDefault="0056626B" w:rsidP="0056626B">
            <w:r w:rsidRPr="00E745A4">
              <w:t>IB0R02010</w:t>
            </w:r>
          </w:p>
        </w:tc>
        <w:tc>
          <w:tcPr>
            <w:tcW w:w="1901" w:type="dxa"/>
          </w:tcPr>
          <w:p w14:paraId="0E5EBC3F" w14:textId="6DB73F6E" w:rsidR="0056626B" w:rsidRDefault="0056626B" w:rsidP="0056626B">
            <w:r w:rsidRPr="00E745A4">
              <w:t>010</w:t>
            </w:r>
          </w:p>
        </w:tc>
        <w:tc>
          <w:tcPr>
            <w:tcW w:w="2282" w:type="dxa"/>
          </w:tcPr>
          <w:p w14:paraId="636873F5" w14:textId="3FE8D5CE" w:rsidR="0056626B" w:rsidRDefault="0056626B" w:rsidP="0056626B">
            <w:r w:rsidRPr="00E745A4">
              <w:t>IB0R02U5Q</w:t>
            </w:r>
          </w:p>
        </w:tc>
        <w:tc>
          <w:tcPr>
            <w:tcW w:w="1164" w:type="dxa"/>
          </w:tcPr>
          <w:p w14:paraId="3D4286D0" w14:textId="625F1434" w:rsidR="0056626B" w:rsidRPr="00DC3E5C" w:rsidRDefault="0056626B" w:rsidP="0056626B">
            <w:r w:rsidRPr="00E745A4">
              <w:t xml:space="preserve">U5 </w:t>
            </w:r>
          </w:p>
        </w:tc>
      </w:tr>
      <w:tr w:rsidR="0056626B" w14:paraId="55AB8499" w14:textId="3C3AA192" w:rsidTr="0056626B">
        <w:tc>
          <w:tcPr>
            <w:tcW w:w="2193" w:type="dxa"/>
          </w:tcPr>
          <w:p w14:paraId="536C2A0E" w14:textId="5F733CB0" w:rsidR="0056626B" w:rsidRDefault="0056626B" w:rsidP="0056626B">
            <w:r w:rsidRPr="00E745A4">
              <w:t>IB0R02010</w:t>
            </w:r>
          </w:p>
        </w:tc>
        <w:tc>
          <w:tcPr>
            <w:tcW w:w="1810" w:type="dxa"/>
          </w:tcPr>
          <w:p w14:paraId="779649C1" w14:textId="138F7601" w:rsidR="0056626B" w:rsidRDefault="0056626B" w:rsidP="0056626B">
            <w:r w:rsidRPr="00E745A4">
              <w:t>IB0R02010</w:t>
            </w:r>
          </w:p>
        </w:tc>
        <w:tc>
          <w:tcPr>
            <w:tcW w:w="1901" w:type="dxa"/>
          </w:tcPr>
          <w:p w14:paraId="5B9855D1" w14:textId="25EF4EDE" w:rsidR="0056626B" w:rsidRDefault="0056626B" w:rsidP="0056626B">
            <w:r w:rsidRPr="00E745A4">
              <w:t>010</w:t>
            </w:r>
          </w:p>
        </w:tc>
        <w:tc>
          <w:tcPr>
            <w:tcW w:w="2282" w:type="dxa"/>
          </w:tcPr>
          <w:p w14:paraId="7E21118F" w14:textId="772B71FC" w:rsidR="0056626B" w:rsidRDefault="0056626B" w:rsidP="0056626B">
            <w:r w:rsidRPr="00E745A4">
              <w:t>IB0R02U7Q</w:t>
            </w:r>
          </w:p>
        </w:tc>
        <w:tc>
          <w:tcPr>
            <w:tcW w:w="1164" w:type="dxa"/>
          </w:tcPr>
          <w:p w14:paraId="305526DF" w14:textId="58C0BFBD" w:rsidR="0056626B" w:rsidRPr="00DC3E5C" w:rsidRDefault="0056626B" w:rsidP="0056626B">
            <w:r w:rsidRPr="00E745A4">
              <w:t xml:space="preserve">U7 </w:t>
            </w:r>
          </w:p>
        </w:tc>
      </w:tr>
      <w:tr w:rsidR="0056626B" w14:paraId="7BB24002" w14:textId="4DC101C4" w:rsidTr="0056626B">
        <w:tc>
          <w:tcPr>
            <w:tcW w:w="2193" w:type="dxa"/>
          </w:tcPr>
          <w:p w14:paraId="300ABFEB" w14:textId="16264E72" w:rsidR="0056626B" w:rsidRDefault="0056626B" w:rsidP="0056626B">
            <w:r w:rsidRPr="00E745A4">
              <w:t>IB0R02011</w:t>
            </w:r>
          </w:p>
        </w:tc>
        <w:tc>
          <w:tcPr>
            <w:tcW w:w="1810" w:type="dxa"/>
          </w:tcPr>
          <w:p w14:paraId="27716826" w14:textId="4122C26D" w:rsidR="0056626B" w:rsidRDefault="0056626B" w:rsidP="0056626B">
            <w:r w:rsidRPr="00E745A4">
              <w:t>IB0R02010</w:t>
            </w:r>
          </w:p>
        </w:tc>
        <w:tc>
          <w:tcPr>
            <w:tcW w:w="1901" w:type="dxa"/>
          </w:tcPr>
          <w:p w14:paraId="44B5421C" w14:textId="5735A857" w:rsidR="0056626B" w:rsidRDefault="0056626B" w:rsidP="0056626B">
            <w:r w:rsidRPr="00E745A4">
              <w:t>011</w:t>
            </w:r>
          </w:p>
        </w:tc>
        <w:tc>
          <w:tcPr>
            <w:tcW w:w="2282" w:type="dxa"/>
          </w:tcPr>
          <w:p w14:paraId="78B610DF" w14:textId="389CCEE1" w:rsidR="0056626B" w:rsidRDefault="0056626B" w:rsidP="0056626B">
            <w:r w:rsidRPr="00E745A4">
              <w:t>IB0R02U2Q</w:t>
            </w:r>
          </w:p>
        </w:tc>
        <w:tc>
          <w:tcPr>
            <w:tcW w:w="1164" w:type="dxa"/>
          </w:tcPr>
          <w:p w14:paraId="006DA45C" w14:textId="72B972D0" w:rsidR="0056626B" w:rsidRPr="00DC3E5C" w:rsidRDefault="0056626B" w:rsidP="0056626B">
            <w:r w:rsidRPr="00E745A4">
              <w:t xml:space="preserve">U2 </w:t>
            </w:r>
          </w:p>
        </w:tc>
      </w:tr>
      <w:tr w:rsidR="0056626B" w14:paraId="20E0F3AE" w14:textId="0946FCF8" w:rsidTr="0056626B">
        <w:tc>
          <w:tcPr>
            <w:tcW w:w="2193" w:type="dxa"/>
          </w:tcPr>
          <w:p w14:paraId="004E7674" w14:textId="138D2FAE" w:rsidR="0056626B" w:rsidRDefault="0056626B" w:rsidP="0056626B">
            <w:r w:rsidRPr="00E745A4">
              <w:t>IB0R02011</w:t>
            </w:r>
          </w:p>
        </w:tc>
        <w:tc>
          <w:tcPr>
            <w:tcW w:w="1810" w:type="dxa"/>
          </w:tcPr>
          <w:p w14:paraId="5D22FF01" w14:textId="611C9BE0" w:rsidR="0056626B" w:rsidRDefault="0056626B" w:rsidP="0056626B">
            <w:r w:rsidRPr="00E745A4">
              <w:t>IB0R02010</w:t>
            </w:r>
          </w:p>
        </w:tc>
        <w:tc>
          <w:tcPr>
            <w:tcW w:w="1901" w:type="dxa"/>
          </w:tcPr>
          <w:p w14:paraId="229DB26B" w14:textId="6222FCDE" w:rsidR="0056626B" w:rsidRDefault="0056626B" w:rsidP="0056626B">
            <w:r w:rsidRPr="00E745A4">
              <w:t>011</w:t>
            </w:r>
          </w:p>
        </w:tc>
        <w:tc>
          <w:tcPr>
            <w:tcW w:w="2282" w:type="dxa"/>
          </w:tcPr>
          <w:p w14:paraId="16D267B3" w14:textId="38EC6E2D" w:rsidR="0056626B" w:rsidRDefault="0056626B" w:rsidP="0056626B">
            <w:r w:rsidRPr="00E745A4">
              <w:t>IB0R02U3Q</w:t>
            </w:r>
          </w:p>
        </w:tc>
        <w:tc>
          <w:tcPr>
            <w:tcW w:w="1164" w:type="dxa"/>
          </w:tcPr>
          <w:p w14:paraId="03637BA2" w14:textId="614B9754" w:rsidR="0056626B" w:rsidRPr="00DC3E5C" w:rsidRDefault="0056626B" w:rsidP="0056626B">
            <w:r w:rsidRPr="00E745A4">
              <w:t xml:space="preserve">U3 </w:t>
            </w:r>
          </w:p>
        </w:tc>
      </w:tr>
      <w:tr w:rsidR="0056626B" w14:paraId="2D63BAE9" w14:textId="1A8AA40C" w:rsidTr="0056626B">
        <w:tc>
          <w:tcPr>
            <w:tcW w:w="2193" w:type="dxa"/>
          </w:tcPr>
          <w:p w14:paraId="79D26367" w14:textId="157F173A" w:rsidR="0056626B" w:rsidRDefault="0056626B" w:rsidP="0056626B">
            <w:r w:rsidRPr="00E745A4">
              <w:t>IB0R02012</w:t>
            </w:r>
          </w:p>
        </w:tc>
        <w:tc>
          <w:tcPr>
            <w:tcW w:w="1810" w:type="dxa"/>
          </w:tcPr>
          <w:p w14:paraId="173C5970" w14:textId="7BDF56E6" w:rsidR="0056626B" w:rsidRDefault="0056626B" w:rsidP="0056626B">
            <w:r w:rsidRPr="00E745A4">
              <w:t>IB0R02010</w:t>
            </w:r>
          </w:p>
        </w:tc>
        <w:tc>
          <w:tcPr>
            <w:tcW w:w="1901" w:type="dxa"/>
          </w:tcPr>
          <w:p w14:paraId="013FCA46" w14:textId="568E7DC7" w:rsidR="0056626B" w:rsidRDefault="0056626B" w:rsidP="0056626B">
            <w:r w:rsidRPr="00E745A4">
              <w:t>012</w:t>
            </w:r>
          </w:p>
        </w:tc>
        <w:tc>
          <w:tcPr>
            <w:tcW w:w="2282" w:type="dxa"/>
          </w:tcPr>
          <w:p w14:paraId="073F95D5" w14:textId="397D33F3" w:rsidR="0056626B" w:rsidRDefault="0056626B" w:rsidP="0056626B">
            <w:r w:rsidRPr="00E745A4">
              <w:t>IB0R02U5Q</w:t>
            </w:r>
          </w:p>
        </w:tc>
        <w:tc>
          <w:tcPr>
            <w:tcW w:w="1164" w:type="dxa"/>
          </w:tcPr>
          <w:p w14:paraId="53C4264E" w14:textId="133EB41E" w:rsidR="0056626B" w:rsidRPr="00DC3E5C" w:rsidRDefault="0056626B" w:rsidP="0056626B">
            <w:r w:rsidRPr="00E745A4">
              <w:t xml:space="preserve">U5 </w:t>
            </w:r>
          </w:p>
        </w:tc>
      </w:tr>
      <w:tr w:rsidR="0056626B" w14:paraId="75C98D5E" w14:textId="26FE5A89" w:rsidTr="0056626B">
        <w:tc>
          <w:tcPr>
            <w:tcW w:w="2193" w:type="dxa"/>
          </w:tcPr>
          <w:p w14:paraId="70F10FC8" w14:textId="310830FF" w:rsidR="0056626B" w:rsidRDefault="0056626B" w:rsidP="0056626B">
            <w:r w:rsidRPr="00E745A4">
              <w:t>IB0R02012</w:t>
            </w:r>
          </w:p>
        </w:tc>
        <w:tc>
          <w:tcPr>
            <w:tcW w:w="1810" w:type="dxa"/>
          </w:tcPr>
          <w:p w14:paraId="6AF766FC" w14:textId="6A2EEDE8" w:rsidR="0056626B" w:rsidRDefault="0056626B" w:rsidP="0056626B">
            <w:r w:rsidRPr="00E745A4">
              <w:t>IB0R02010</w:t>
            </w:r>
          </w:p>
        </w:tc>
        <w:tc>
          <w:tcPr>
            <w:tcW w:w="1901" w:type="dxa"/>
          </w:tcPr>
          <w:p w14:paraId="3036D127" w14:textId="66B0CEC1" w:rsidR="0056626B" w:rsidRDefault="0056626B" w:rsidP="0056626B">
            <w:r w:rsidRPr="00E745A4">
              <w:t>012</w:t>
            </w:r>
          </w:p>
        </w:tc>
        <w:tc>
          <w:tcPr>
            <w:tcW w:w="2282" w:type="dxa"/>
          </w:tcPr>
          <w:p w14:paraId="42028588" w14:textId="0BF03E5D" w:rsidR="0056626B" w:rsidRDefault="0056626B" w:rsidP="0056626B">
            <w:r w:rsidRPr="00E745A4">
              <w:t>IB0R02U7Q</w:t>
            </w:r>
          </w:p>
        </w:tc>
        <w:tc>
          <w:tcPr>
            <w:tcW w:w="1164" w:type="dxa"/>
          </w:tcPr>
          <w:p w14:paraId="06E413FD" w14:textId="1A951C60" w:rsidR="0056626B" w:rsidRPr="00DC3E5C" w:rsidRDefault="0056626B" w:rsidP="0056626B">
            <w:r w:rsidRPr="00E745A4">
              <w:t xml:space="preserve">U7 </w:t>
            </w:r>
          </w:p>
        </w:tc>
      </w:tr>
    </w:tbl>
    <w:p w14:paraId="3D4584D6" w14:textId="29277ED7" w:rsidR="0056626B" w:rsidRDefault="0056626B" w:rsidP="0056626B"/>
    <w:p w14:paraId="6B39BADF" w14:textId="54E54468" w:rsidR="00C244E2" w:rsidRDefault="00C244E2" w:rsidP="0056626B"/>
    <w:p w14:paraId="7A7E3B85" w14:textId="1D6DDD27" w:rsidR="00C244E2" w:rsidRDefault="00C244E2" w:rsidP="0056626B"/>
    <w:p w14:paraId="1AC9EA13" w14:textId="77777777" w:rsidR="00C244E2" w:rsidRDefault="00C244E2" w:rsidP="0056626B"/>
    <w:p w14:paraId="09B2DF3A" w14:textId="5BB77FC0" w:rsidR="009E5CA9" w:rsidRPr="008F580F" w:rsidRDefault="009E5CA9" w:rsidP="00BD6BE4">
      <w:pPr>
        <w:pStyle w:val="Heading3"/>
      </w:pPr>
      <w:r w:rsidRPr="008F580F">
        <w:t xml:space="preserve">Example using </w:t>
      </w:r>
      <w:r w:rsidR="00510F9E" w:rsidRPr="008F580F">
        <w:t xml:space="preserve">association </w:t>
      </w:r>
      <w:r w:rsidRPr="008F580F">
        <w:t>ID0B10010 (non-dither)</w:t>
      </w:r>
    </w:p>
    <w:p w14:paraId="2E2A66A6" w14:textId="77777777" w:rsidR="009E5CA9" w:rsidRPr="00EA2DB2" w:rsidRDefault="009E5CA9" w:rsidP="009E5CA9">
      <w:pPr>
        <w:pStyle w:val="BodyText"/>
      </w:pPr>
      <w:proofErr w:type="gramStart"/>
      <w:r>
        <w:t>science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106"/>
        <w:gridCol w:w="3106"/>
      </w:tblGrid>
      <w:tr w:rsidR="009E5CA9" w14:paraId="68921391" w14:textId="77777777" w:rsidTr="009E5CA9">
        <w:tc>
          <w:tcPr>
            <w:tcW w:w="3138" w:type="dxa"/>
          </w:tcPr>
          <w:p w14:paraId="2BB0B916" w14:textId="77777777" w:rsidR="009E5CA9" w:rsidRDefault="009E5CA9" w:rsidP="00DB3AED">
            <w:proofErr w:type="spellStart"/>
            <w:r w:rsidRPr="00F221A4">
              <w:t>sci_data_set_name</w:t>
            </w:r>
            <w:proofErr w:type="spellEnd"/>
          </w:p>
        </w:tc>
        <w:tc>
          <w:tcPr>
            <w:tcW w:w="3106" w:type="dxa"/>
          </w:tcPr>
          <w:p w14:paraId="35B93F1C" w14:textId="77777777" w:rsidR="009E5CA9" w:rsidRDefault="009E5CA9" w:rsidP="00DB3AED">
            <w:proofErr w:type="spellStart"/>
            <w:r w:rsidRPr="00F221A4">
              <w:t>sci_asn_id</w:t>
            </w:r>
            <w:proofErr w:type="spellEnd"/>
          </w:p>
        </w:tc>
        <w:tc>
          <w:tcPr>
            <w:tcW w:w="3106" w:type="dxa"/>
          </w:tcPr>
          <w:p w14:paraId="1EB6DEE7" w14:textId="77777777" w:rsidR="009E5CA9" w:rsidRDefault="009E5CA9" w:rsidP="00DB3AED">
            <w:proofErr w:type="spellStart"/>
            <w:r w:rsidRPr="00F221A4">
              <w:t>sci_obsnum</w:t>
            </w:r>
            <w:proofErr w:type="spellEnd"/>
          </w:p>
        </w:tc>
      </w:tr>
      <w:tr w:rsidR="009E5CA9" w14:paraId="0D653DE7" w14:textId="77777777" w:rsidTr="009E5CA9">
        <w:tc>
          <w:tcPr>
            <w:tcW w:w="3138" w:type="dxa"/>
          </w:tcPr>
          <w:p w14:paraId="47057EBD" w14:textId="77777777" w:rsidR="009E5CA9" w:rsidRDefault="009E5CA9" w:rsidP="00DB3AED">
            <w:r w:rsidRPr="004A2DB3">
              <w:lastRenderedPageBreak/>
              <w:t>ID0B10011</w:t>
            </w:r>
          </w:p>
        </w:tc>
        <w:tc>
          <w:tcPr>
            <w:tcW w:w="3106" w:type="dxa"/>
          </w:tcPr>
          <w:p w14:paraId="38DBE311" w14:textId="77777777" w:rsidR="009E5CA9" w:rsidRDefault="009E5CA9" w:rsidP="00DB3AED">
            <w:r w:rsidRPr="004A2DB3">
              <w:t>ID0B10010</w:t>
            </w:r>
          </w:p>
        </w:tc>
        <w:tc>
          <w:tcPr>
            <w:tcW w:w="3106" w:type="dxa"/>
          </w:tcPr>
          <w:p w14:paraId="66A2C4D0" w14:textId="77777777" w:rsidR="009E5CA9" w:rsidRPr="004464D6" w:rsidRDefault="009E5CA9" w:rsidP="00DB3AED">
            <w:pPr>
              <w:rPr>
                <w:color w:val="FF0000"/>
              </w:rPr>
            </w:pPr>
            <w:r w:rsidRPr="00B07DC8">
              <w:rPr>
                <w:color w:val="FF0000"/>
              </w:rPr>
              <w:t>011</w:t>
            </w:r>
          </w:p>
        </w:tc>
      </w:tr>
    </w:tbl>
    <w:p w14:paraId="0A1CEA75" w14:textId="77777777" w:rsidR="009E5CA9" w:rsidRDefault="009E5CA9" w:rsidP="009E5CA9"/>
    <w:p w14:paraId="125B3E0F" w14:textId="77777777" w:rsidR="009E5CA9" w:rsidRDefault="009E5CA9" w:rsidP="009E5CA9">
      <w:proofErr w:type="spellStart"/>
      <w:r>
        <w:t>assoc_member</w:t>
      </w:r>
      <w:proofErr w:type="spellEnd"/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580"/>
        <w:gridCol w:w="1368"/>
        <w:gridCol w:w="1140"/>
        <w:gridCol w:w="1126"/>
        <w:gridCol w:w="1441"/>
        <w:gridCol w:w="1350"/>
        <w:gridCol w:w="1620"/>
      </w:tblGrid>
      <w:tr w:rsidR="009E5CA9" w14:paraId="7F58788A" w14:textId="77777777" w:rsidTr="009E5CA9">
        <w:tc>
          <w:tcPr>
            <w:tcW w:w="1580" w:type="dxa"/>
          </w:tcPr>
          <w:p w14:paraId="516877BA" w14:textId="77777777" w:rsidR="009E5CA9" w:rsidRDefault="009E5CA9" w:rsidP="00DB3AED">
            <w:proofErr w:type="spellStart"/>
            <w:r w:rsidRPr="00603A3D">
              <w:t>asm_data_set_name</w:t>
            </w:r>
            <w:proofErr w:type="spellEnd"/>
          </w:p>
        </w:tc>
        <w:tc>
          <w:tcPr>
            <w:tcW w:w="1368" w:type="dxa"/>
          </w:tcPr>
          <w:p w14:paraId="2FC5EFD7" w14:textId="77777777" w:rsidR="009E5CA9" w:rsidRDefault="009E5CA9" w:rsidP="00DB3AED">
            <w:proofErr w:type="spellStart"/>
            <w:r w:rsidRPr="00603A3D">
              <w:t>asm_program_id</w:t>
            </w:r>
            <w:proofErr w:type="spellEnd"/>
          </w:p>
        </w:tc>
        <w:tc>
          <w:tcPr>
            <w:tcW w:w="1140" w:type="dxa"/>
          </w:tcPr>
          <w:p w14:paraId="578ED9B4" w14:textId="77777777" w:rsidR="009E5CA9" w:rsidRDefault="009E5CA9" w:rsidP="00DB3AED">
            <w:proofErr w:type="spellStart"/>
            <w:r w:rsidRPr="00603A3D">
              <w:t>asm_obset_id</w:t>
            </w:r>
            <w:proofErr w:type="spellEnd"/>
          </w:p>
        </w:tc>
        <w:tc>
          <w:tcPr>
            <w:tcW w:w="1126" w:type="dxa"/>
          </w:tcPr>
          <w:p w14:paraId="1E42BCFD" w14:textId="77777777" w:rsidR="009E5CA9" w:rsidRDefault="009E5CA9" w:rsidP="00DB3AED">
            <w:proofErr w:type="spellStart"/>
            <w:r w:rsidRPr="00603A3D">
              <w:t>asm_obsnum</w:t>
            </w:r>
            <w:proofErr w:type="spellEnd"/>
          </w:p>
        </w:tc>
        <w:tc>
          <w:tcPr>
            <w:tcW w:w="1441" w:type="dxa"/>
          </w:tcPr>
          <w:p w14:paraId="0158ED49" w14:textId="77777777" w:rsidR="009E5CA9" w:rsidRDefault="009E5CA9" w:rsidP="00DB3AED">
            <w:proofErr w:type="spellStart"/>
            <w:r w:rsidRPr="00603A3D">
              <w:t>asm_asn_id</w:t>
            </w:r>
            <w:proofErr w:type="spellEnd"/>
          </w:p>
        </w:tc>
        <w:tc>
          <w:tcPr>
            <w:tcW w:w="1350" w:type="dxa"/>
          </w:tcPr>
          <w:p w14:paraId="4B93C5E9" w14:textId="77777777" w:rsidR="009E5CA9" w:rsidRDefault="009E5CA9" w:rsidP="00DB3AED">
            <w:proofErr w:type="spellStart"/>
            <w:r w:rsidRPr="00603A3D">
              <w:t>asm_member_type</w:t>
            </w:r>
            <w:proofErr w:type="spellEnd"/>
          </w:p>
        </w:tc>
        <w:tc>
          <w:tcPr>
            <w:tcW w:w="1620" w:type="dxa"/>
          </w:tcPr>
          <w:p w14:paraId="7F1C64EB" w14:textId="77777777" w:rsidR="009E5CA9" w:rsidRDefault="009E5CA9" w:rsidP="00DB3AED">
            <w:proofErr w:type="spellStart"/>
            <w:r w:rsidRPr="00603A3D">
              <w:t>asm_member_name</w:t>
            </w:r>
            <w:proofErr w:type="spellEnd"/>
          </w:p>
        </w:tc>
      </w:tr>
      <w:tr w:rsidR="009E5CA9" w14:paraId="5DEB1D75" w14:textId="77777777" w:rsidTr="009E5CA9">
        <w:tc>
          <w:tcPr>
            <w:tcW w:w="1580" w:type="dxa"/>
          </w:tcPr>
          <w:p w14:paraId="00153901" w14:textId="77777777" w:rsidR="009E5CA9" w:rsidRDefault="009E5CA9" w:rsidP="00DB3AED">
            <w:r w:rsidRPr="00335106">
              <w:t>ID0B10011</w:t>
            </w:r>
          </w:p>
        </w:tc>
        <w:tc>
          <w:tcPr>
            <w:tcW w:w="1368" w:type="dxa"/>
          </w:tcPr>
          <w:p w14:paraId="49387A02" w14:textId="77777777" w:rsidR="009E5CA9" w:rsidRDefault="009E5CA9" w:rsidP="00DB3AED">
            <w:r w:rsidRPr="00335106">
              <w:t>D0B</w:t>
            </w:r>
          </w:p>
        </w:tc>
        <w:tc>
          <w:tcPr>
            <w:tcW w:w="1140" w:type="dxa"/>
          </w:tcPr>
          <w:p w14:paraId="16AD83BC" w14:textId="77777777" w:rsidR="009E5CA9" w:rsidRDefault="009E5CA9" w:rsidP="00DB3AED">
            <w:r w:rsidRPr="00335106">
              <w:t>10</w:t>
            </w:r>
          </w:p>
        </w:tc>
        <w:tc>
          <w:tcPr>
            <w:tcW w:w="1126" w:type="dxa"/>
          </w:tcPr>
          <w:p w14:paraId="19A37EB8" w14:textId="77777777" w:rsidR="009E5CA9" w:rsidRPr="00B07DC8" w:rsidRDefault="009E5CA9" w:rsidP="00DB3AED">
            <w:pPr>
              <w:rPr>
                <w:color w:val="FF0000"/>
              </w:rPr>
            </w:pPr>
            <w:r w:rsidRPr="00B07DC8">
              <w:rPr>
                <w:color w:val="FF0000"/>
              </w:rPr>
              <w:t>011</w:t>
            </w:r>
          </w:p>
        </w:tc>
        <w:tc>
          <w:tcPr>
            <w:tcW w:w="1441" w:type="dxa"/>
          </w:tcPr>
          <w:p w14:paraId="30410DE5" w14:textId="77777777" w:rsidR="009E5CA9" w:rsidRDefault="009E5CA9" w:rsidP="00DB3AED">
            <w:r w:rsidRPr="00335106">
              <w:t>ID0B10010</w:t>
            </w:r>
          </w:p>
        </w:tc>
        <w:tc>
          <w:tcPr>
            <w:tcW w:w="1350" w:type="dxa"/>
          </w:tcPr>
          <w:p w14:paraId="4ABED4BF" w14:textId="77777777" w:rsidR="009E5CA9" w:rsidRDefault="009E5CA9" w:rsidP="00DB3AED">
            <w:r w:rsidRPr="00335106">
              <w:t>PROD-RPT</w:t>
            </w:r>
          </w:p>
        </w:tc>
        <w:tc>
          <w:tcPr>
            <w:tcW w:w="1620" w:type="dxa"/>
          </w:tcPr>
          <w:p w14:paraId="15F472F7" w14:textId="77777777" w:rsidR="009E5CA9" w:rsidRDefault="009E5CA9" w:rsidP="00DB3AED">
            <w:r w:rsidRPr="00335106">
              <w:t>ID0B10011</w:t>
            </w:r>
          </w:p>
        </w:tc>
      </w:tr>
      <w:tr w:rsidR="009E5CA9" w14:paraId="24792B9B" w14:textId="77777777" w:rsidTr="009E5CA9">
        <w:tc>
          <w:tcPr>
            <w:tcW w:w="1580" w:type="dxa"/>
          </w:tcPr>
          <w:p w14:paraId="1FD60665" w14:textId="77777777" w:rsidR="009E5CA9" w:rsidRDefault="009E5CA9" w:rsidP="00DB3AED">
            <w:r w:rsidRPr="00335106">
              <w:t>ID0B10HEQ</w:t>
            </w:r>
          </w:p>
        </w:tc>
        <w:tc>
          <w:tcPr>
            <w:tcW w:w="1368" w:type="dxa"/>
          </w:tcPr>
          <w:p w14:paraId="70C011F4" w14:textId="77777777" w:rsidR="009E5CA9" w:rsidRDefault="009E5CA9" w:rsidP="00DB3AED">
            <w:r w:rsidRPr="00335106">
              <w:t>D0B</w:t>
            </w:r>
          </w:p>
        </w:tc>
        <w:tc>
          <w:tcPr>
            <w:tcW w:w="1140" w:type="dxa"/>
          </w:tcPr>
          <w:p w14:paraId="137D9F80" w14:textId="77777777" w:rsidR="009E5CA9" w:rsidRDefault="009E5CA9" w:rsidP="00DB3AED">
            <w:r w:rsidRPr="00335106">
              <w:t>10</w:t>
            </w:r>
          </w:p>
        </w:tc>
        <w:tc>
          <w:tcPr>
            <w:tcW w:w="1126" w:type="dxa"/>
          </w:tcPr>
          <w:p w14:paraId="555CADAB" w14:textId="77777777" w:rsidR="009E5CA9" w:rsidRPr="00B07DC8" w:rsidRDefault="009E5CA9" w:rsidP="00DB3AED">
            <w:pPr>
              <w:rPr>
                <w:color w:val="00B0F0"/>
              </w:rPr>
            </w:pPr>
            <w:r w:rsidRPr="00B07DC8">
              <w:rPr>
                <w:color w:val="00B0F0"/>
              </w:rPr>
              <w:t xml:space="preserve">HE </w:t>
            </w:r>
          </w:p>
        </w:tc>
        <w:tc>
          <w:tcPr>
            <w:tcW w:w="1441" w:type="dxa"/>
          </w:tcPr>
          <w:p w14:paraId="5F7F4D7D" w14:textId="77777777" w:rsidR="009E5CA9" w:rsidRDefault="009E5CA9" w:rsidP="00DB3AED">
            <w:r w:rsidRPr="00335106">
              <w:t>ID0B10010</w:t>
            </w:r>
          </w:p>
        </w:tc>
        <w:tc>
          <w:tcPr>
            <w:tcW w:w="1350" w:type="dxa"/>
          </w:tcPr>
          <w:p w14:paraId="31CCA27B" w14:textId="77777777" w:rsidR="009E5CA9" w:rsidRDefault="009E5CA9" w:rsidP="00DB3AED">
            <w:r w:rsidRPr="00335106">
              <w:t>EXP-RPT</w:t>
            </w:r>
          </w:p>
        </w:tc>
        <w:tc>
          <w:tcPr>
            <w:tcW w:w="1620" w:type="dxa"/>
          </w:tcPr>
          <w:p w14:paraId="12821C02" w14:textId="77777777" w:rsidR="009E5CA9" w:rsidRDefault="009E5CA9" w:rsidP="00DB3AED">
            <w:r w:rsidRPr="00335106">
              <w:t>ID0B10HEQ</w:t>
            </w:r>
          </w:p>
        </w:tc>
      </w:tr>
      <w:tr w:rsidR="009E5CA9" w14:paraId="744AFCD6" w14:textId="77777777" w:rsidTr="009E5CA9">
        <w:tc>
          <w:tcPr>
            <w:tcW w:w="1580" w:type="dxa"/>
          </w:tcPr>
          <w:p w14:paraId="578A9999" w14:textId="77777777" w:rsidR="009E5CA9" w:rsidRDefault="009E5CA9" w:rsidP="00DB3AED">
            <w:r w:rsidRPr="00335106">
              <w:t>ID0B10HFQ</w:t>
            </w:r>
          </w:p>
        </w:tc>
        <w:tc>
          <w:tcPr>
            <w:tcW w:w="1368" w:type="dxa"/>
          </w:tcPr>
          <w:p w14:paraId="7B335693" w14:textId="77777777" w:rsidR="009E5CA9" w:rsidRDefault="009E5CA9" w:rsidP="00DB3AED">
            <w:r w:rsidRPr="00335106">
              <w:t>D0B</w:t>
            </w:r>
          </w:p>
        </w:tc>
        <w:tc>
          <w:tcPr>
            <w:tcW w:w="1140" w:type="dxa"/>
          </w:tcPr>
          <w:p w14:paraId="7B8D36FE" w14:textId="77777777" w:rsidR="009E5CA9" w:rsidRDefault="009E5CA9" w:rsidP="00DB3AED">
            <w:r w:rsidRPr="00335106">
              <w:t>10</w:t>
            </w:r>
          </w:p>
        </w:tc>
        <w:tc>
          <w:tcPr>
            <w:tcW w:w="1126" w:type="dxa"/>
          </w:tcPr>
          <w:p w14:paraId="73839632" w14:textId="77777777" w:rsidR="009E5CA9" w:rsidRPr="00B07DC8" w:rsidRDefault="009E5CA9" w:rsidP="00DB3AED">
            <w:pPr>
              <w:rPr>
                <w:color w:val="00B0F0"/>
              </w:rPr>
            </w:pPr>
            <w:r w:rsidRPr="00B07DC8">
              <w:rPr>
                <w:color w:val="00B0F0"/>
              </w:rPr>
              <w:t xml:space="preserve">HF </w:t>
            </w:r>
          </w:p>
        </w:tc>
        <w:tc>
          <w:tcPr>
            <w:tcW w:w="1441" w:type="dxa"/>
          </w:tcPr>
          <w:p w14:paraId="1A25F9F9" w14:textId="77777777" w:rsidR="009E5CA9" w:rsidRDefault="009E5CA9" w:rsidP="00DB3AED">
            <w:r w:rsidRPr="00335106">
              <w:t>ID0B10010</w:t>
            </w:r>
          </w:p>
        </w:tc>
        <w:tc>
          <w:tcPr>
            <w:tcW w:w="1350" w:type="dxa"/>
          </w:tcPr>
          <w:p w14:paraId="3DF37809" w14:textId="77777777" w:rsidR="009E5CA9" w:rsidRDefault="009E5CA9" w:rsidP="00DB3AED">
            <w:r w:rsidRPr="00335106">
              <w:t>EXP-RPT</w:t>
            </w:r>
          </w:p>
        </w:tc>
        <w:tc>
          <w:tcPr>
            <w:tcW w:w="1620" w:type="dxa"/>
          </w:tcPr>
          <w:p w14:paraId="4050BC0C" w14:textId="77777777" w:rsidR="009E5CA9" w:rsidRDefault="009E5CA9" w:rsidP="00DB3AED">
            <w:r w:rsidRPr="00335106">
              <w:t>ID0B10HFQ</w:t>
            </w:r>
          </w:p>
        </w:tc>
      </w:tr>
    </w:tbl>
    <w:p w14:paraId="219006E9" w14:textId="77777777" w:rsidR="009E5CA9" w:rsidRDefault="009E5CA9" w:rsidP="009E5CA9"/>
    <w:p w14:paraId="2D65D0C4" w14:textId="77777777" w:rsidR="009E5CA9" w:rsidRDefault="009E5CA9" w:rsidP="009E5CA9">
      <w:proofErr w:type="spellStart"/>
      <w:r>
        <w:t>sci_inst_db_join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35"/>
        <w:gridCol w:w="1222"/>
        <w:gridCol w:w="1422"/>
        <w:gridCol w:w="1212"/>
        <w:gridCol w:w="1199"/>
        <w:gridCol w:w="1617"/>
      </w:tblGrid>
      <w:tr w:rsidR="009E5CA9" w14:paraId="7D90F362" w14:textId="77777777" w:rsidTr="009E5CA9">
        <w:tc>
          <w:tcPr>
            <w:tcW w:w="1443" w:type="dxa"/>
          </w:tcPr>
          <w:p w14:paraId="3606CAEB" w14:textId="77777777" w:rsidR="009E5CA9" w:rsidRDefault="009E5CA9" w:rsidP="00DB3AED">
            <w:proofErr w:type="spellStart"/>
            <w:r w:rsidRPr="00FE3285">
              <w:t>sij_sdb_program_id</w:t>
            </w:r>
            <w:proofErr w:type="spellEnd"/>
          </w:p>
        </w:tc>
        <w:tc>
          <w:tcPr>
            <w:tcW w:w="1235" w:type="dxa"/>
          </w:tcPr>
          <w:p w14:paraId="3DA3596F" w14:textId="77777777" w:rsidR="009E5CA9" w:rsidRDefault="009E5CA9" w:rsidP="00DB3AED">
            <w:proofErr w:type="spellStart"/>
            <w:r w:rsidRPr="00FE3285">
              <w:t>sij_sdb_obset_id</w:t>
            </w:r>
            <w:proofErr w:type="spellEnd"/>
          </w:p>
        </w:tc>
        <w:tc>
          <w:tcPr>
            <w:tcW w:w="1222" w:type="dxa"/>
          </w:tcPr>
          <w:p w14:paraId="3EAADCC7" w14:textId="77777777" w:rsidR="009E5CA9" w:rsidRDefault="009E5CA9" w:rsidP="00DB3AED">
            <w:proofErr w:type="spellStart"/>
            <w:r w:rsidRPr="00FE3285">
              <w:t>sij_sdb_obsnum</w:t>
            </w:r>
            <w:proofErr w:type="spellEnd"/>
          </w:p>
        </w:tc>
        <w:tc>
          <w:tcPr>
            <w:tcW w:w="1422" w:type="dxa"/>
          </w:tcPr>
          <w:p w14:paraId="3BE495E2" w14:textId="77777777" w:rsidR="009E5CA9" w:rsidRDefault="009E5CA9" w:rsidP="00DB3AED">
            <w:proofErr w:type="spellStart"/>
            <w:r w:rsidRPr="00FE3285">
              <w:t>sij_idb_program_id</w:t>
            </w:r>
            <w:proofErr w:type="spellEnd"/>
          </w:p>
        </w:tc>
        <w:tc>
          <w:tcPr>
            <w:tcW w:w="1212" w:type="dxa"/>
          </w:tcPr>
          <w:p w14:paraId="4B56E5E7" w14:textId="77777777" w:rsidR="009E5CA9" w:rsidRDefault="009E5CA9" w:rsidP="00DB3AED">
            <w:proofErr w:type="spellStart"/>
            <w:r w:rsidRPr="00FE3285">
              <w:t>sij_idb_obset_id</w:t>
            </w:r>
            <w:proofErr w:type="spellEnd"/>
          </w:p>
        </w:tc>
        <w:tc>
          <w:tcPr>
            <w:tcW w:w="1199" w:type="dxa"/>
          </w:tcPr>
          <w:p w14:paraId="5FBEB0D9" w14:textId="77777777" w:rsidR="009E5CA9" w:rsidRDefault="009E5CA9" w:rsidP="00DB3AED">
            <w:proofErr w:type="spellStart"/>
            <w:r w:rsidRPr="00FE3285">
              <w:t>sij_idb_obsnum</w:t>
            </w:r>
            <w:proofErr w:type="spellEnd"/>
          </w:p>
        </w:tc>
        <w:tc>
          <w:tcPr>
            <w:tcW w:w="1617" w:type="dxa"/>
          </w:tcPr>
          <w:p w14:paraId="31935E2F" w14:textId="77777777" w:rsidR="009E5CA9" w:rsidRDefault="009E5CA9" w:rsidP="00DB3AED">
            <w:proofErr w:type="spellStart"/>
            <w:r w:rsidRPr="00FE3285">
              <w:t>sij_idb_data_set_name</w:t>
            </w:r>
            <w:proofErr w:type="spellEnd"/>
          </w:p>
        </w:tc>
      </w:tr>
      <w:tr w:rsidR="009E5CA9" w14:paraId="1421E3D0" w14:textId="77777777" w:rsidTr="009E5CA9">
        <w:tc>
          <w:tcPr>
            <w:tcW w:w="1443" w:type="dxa"/>
          </w:tcPr>
          <w:p w14:paraId="3CD5ED4A" w14:textId="77777777" w:rsidR="009E5CA9" w:rsidRDefault="009E5CA9" w:rsidP="00DB3AED">
            <w:r w:rsidRPr="000E04DB">
              <w:t>D0B</w:t>
            </w:r>
          </w:p>
        </w:tc>
        <w:tc>
          <w:tcPr>
            <w:tcW w:w="1235" w:type="dxa"/>
          </w:tcPr>
          <w:p w14:paraId="75FCFEEE" w14:textId="77777777" w:rsidR="009E5CA9" w:rsidRDefault="009E5CA9" w:rsidP="00DB3AED">
            <w:r w:rsidRPr="000E04DB">
              <w:t>10</w:t>
            </w:r>
          </w:p>
        </w:tc>
        <w:tc>
          <w:tcPr>
            <w:tcW w:w="1222" w:type="dxa"/>
          </w:tcPr>
          <w:p w14:paraId="05CCE281" w14:textId="77777777" w:rsidR="009E5CA9" w:rsidRPr="00B07DC8" w:rsidRDefault="009E5CA9" w:rsidP="00DB3AED">
            <w:pPr>
              <w:rPr>
                <w:color w:val="FF0000"/>
              </w:rPr>
            </w:pPr>
            <w:r w:rsidRPr="00B07DC8">
              <w:rPr>
                <w:color w:val="FF0000"/>
              </w:rPr>
              <w:t>011</w:t>
            </w:r>
          </w:p>
        </w:tc>
        <w:tc>
          <w:tcPr>
            <w:tcW w:w="1422" w:type="dxa"/>
          </w:tcPr>
          <w:p w14:paraId="201A3406" w14:textId="77777777" w:rsidR="009E5CA9" w:rsidRDefault="009E5CA9" w:rsidP="00DB3AED">
            <w:r w:rsidRPr="000E04DB">
              <w:t>D0B</w:t>
            </w:r>
          </w:p>
        </w:tc>
        <w:tc>
          <w:tcPr>
            <w:tcW w:w="1212" w:type="dxa"/>
          </w:tcPr>
          <w:p w14:paraId="284A96C2" w14:textId="77777777" w:rsidR="009E5CA9" w:rsidRDefault="009E5CA9" w:rsidP="00DB3AED">
            <w:r w:rsidRPr="000E04DB">
              <w:t>10</w:t>
            </w:r>
          </w:p>
        </w:tc>
        <w:tc>
          <w:tcPr>
            <w:tcW w:w="1199" w:type="dxa"/>
          </w:tcPr>
          <w:p w14:paraId="50865C61" w14:textId="77777777" w:rsidR="009E5CA9" w:rsidRPr="00B07DC8" w:rsidRDefault="009E5CA9" w:rsidP="00DB3AED">
            <w:pPr>
              <w:rPr>
                <w:color w:val="00B0F0"/>
              </w:rPr>
            </w:pPr>
            <w:r w:rsidRPr="00B07DC8">
              <w:rPr>
                <w:color w:val="00B0F0"/>
              </w:rPr>
              <w:t xml:space="preserve">HE </w:t>
            </w:r>
          </w:p>
        </w:tc>
        <w:tc>
          <w:tcPr>
            <w:tcW w:w="1617" w:type="dxa"/>
          </w:tcPr>
          <w:p w14:paraId="4D92CF27" w14:textId="77777777" w:rsidR="009E5CA9" w:rsidRPr="006814DE" w:rsidRDefault="009E5CA9" w:rsidP="00DB3AED">
            <w:pPr>
              <w:rPr>
                <w:color w:val="FF0000"/>
              </w:rPr>
            </w:pPr>
            <w:r w:rsidRPr="000E04DB">
              <w:t>ID0B10HEQ</w:t>
            </w:r>
          </w:p>
        </w:tc>
      </w:tr>
      <w:tr w:rsidR="009E5CA9" w14:paraId="4EE52090" w14:textId="77777777" w:rsidTr="009E5CA9">
        <w:tc>
          <w:tcPr>
            <w:tcW w:w="1443" w:type="dxa"/>
          </w:tcPr>
          <w:p w14:paraId="732D5177" w14:textId="77777777" w:rsidR="009E5CA9" w:rsidRDefault="009E5CA9" w:rsidP="00DB3AED">
            <w:r w:rsidRPr="000E04DB">
              <w:t>D0B</w:t>
            </w:r>
          </w:p>
        </w:tc>
        <w:tc>
          <w:tcPr>
            <w:tcW w:w="1235" w:type="dxa"/>
          </w:tcPr>
          <w:p w14:paraId="2C9B3732" w14:textId="77777777" w:rsidR="009E5CA9" w:rsidRDefault="009E5CA9" w:rsidP="00DB3AED">
            <w:r w:rsidRPr="000E04DB">
              <w:t>10</w:t>
            </w:r>
          </w:p>
        </w:tc>
        <w:tc>
          <w:tcPr>
            <w:tcW w:w="1222" w:type="dxa"/>
          </w:tcPr>
          <w:p w14:paraId="59A14178" w14:textId="77777777" w:rsidR="009E5CA9" w:rsidRPr="00B07DC8" w:rsidRDefault="009E5CA9" w:rsidP="00DB3AED">
            <w:pPr>
              <w:rPr>
                <w:color w:val="FF0000"/>
              </w:rPr>
            </w:pPr>
            <w:r w:rsidRPr="00B07DC8">
              <w:rPr>
                <w:color w:val="FF0000"/>
              </w:rPr>
              <w:t>011</w:t>
            </w:r>
          </w:p>
        </w:tc>
        <w:tc>
          <w:tcPr>
            <w:tcW w:w="1422" w:type="dxa"/>
          </w:tcPr>
          <w:p w14:paraId="1A597D4D" w14:textId="77777777" w:rsidR="009E5CA9" w:rsidRDefault="009E5CA9" w:rsidP="00DB3AED">
            <w:r w:rsidRPr="000E04DB">
              <w:t>D0B</w:t>
            </w:r>
          </w:p>
        </w:tc>
        <w:tc>
          <w:tcPr>
            <w:tcW w:w="1212" w:type="dxa"/>
          </w:tcPr>
          <w:p w14:paraId="7628AB3E" w14:textId="77777777" w:rsidR="009E5CA9" w:rsidRDefault="009E5CA9" w:rsidP="00DB3AED">
            <w:r w:rsidRPr="000E04DB">
              <w:t>10</w:t>
            </w:r>
          </w:p>
        </w:tc>
        <w:tc>
          <w:tcPr>
            <w:tcW w:w="1199" w:type="dxa"/>
          </w:tcPr>
          <w:p w14:paraId="113E532D" w14:textId="77777777" w:rsidR="009E5CA9" w:rsidRPr="00B07DC8" w:rsidRDefault="009E5CA9" w:rsidP="00DB3AED">
            <w:pPr>
              <w:rPr>
                <w:color w:val="00B0F0"/>
              </w:rPr>
            </w:pPr>
            <w:r w:rsidRPr="00B07DC8">
              <w:rPr>
                <w:color w:val="00B0F0"/>
              </w:rPr>
              <w:t xml:space="preserve">HF </w:t>
            </w:r>
          </w:p>
        </w:tc>
        <w:tc>
          <w:tcPr>
            <w:tcW w:w="1617" w:type="dxa"/>
          </w:tcPr>
          <w:p w14:paraId="1F099D52" w14:textId="77777777" w:rsidR="009E5CA9" w:rsidRPr="006814DE" w:rsidRDefault="009E5CA9" w:rsidP="00DB3AED">
            <w:pPr>
              <w:rPr>
                <w:color w:val="FF0000"/>
              </w:rPr>
            </w:pPr>
            <w:r w:rsidRPr="000E04DB">
              <w:t>ID0B10HFQ</w:t>
            </w:r>
          </w:p>
        </w:tc>
      </w:tr>
    </w:tbl>
    <w:p w14:paraId="2E3F589A" w14:textId="1BCD1A70" w:rsidR="009E5CA9" w:rsidRDefault="009E5CA9" w:rsidP="009E5CA9"/>
    <w:p w14:paraId="4F36DB72" w14:textId="77777777" w:rsidR="009E5CA9" w:rsidRDefault="009E5CA9" w:rsidP="009E5CA9">
      <w:proofErr w:type="spellStart"/>
      <w:r>
        <w:t>shp_data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02"/>
        <w:gridCol w:w="3107"/>
      </w:tblGrid>
      <w:tr w:rsidR="009E5CA9" w14:paraId="4585AE06" w14:textId="77777777" w:rsidTr="009E5CA9">
        <w:tc>
          <w:tcPr>
            <w:tcW w:w="3141" w:type="dxa"/>
          </w:tcPr>
          <w:p w14:paraId="068D738B" w14:textId="77777777" w:rsidR="009E5CA9" w:rsidRDefault="009E5CA9" w:rsidP="00DB3AED">
            <w:proofErr w:type="spellStart"/>
            <w:r w:rsidRPr="0048079F">
              <w:t>shp_data_set_name</w:t>
            </w:r>
            <w:proofErr w:type="spellEnd"/>
          </w:p>
        </w:tc>
        <w:tc>
          <w:tcPr>
            <w:tcW w:w="3102" w:type="dxa"/>
          </w:tcPr>
          <w:p w14:paraId="7B9647C7" w14:textId="77777777" w:rsidR="009E5CA9" w:rsidRDefault="009E5CA9" w:rsidP="00DB3AED">
            <w:proofErr w:type="spellStart"/>
            <w:r w:rsidRPr="0048079F">
              <w:t>shp_asn_id</w:t>
            </w:r>
            <w:proofErr w:type="spellEnd"/>
          </w:p>
        </w:tc>
        <w:tc>
          <w:tcPr>
            <w:tcW w:w="3107" w:type="dxa"/>
          </w:tcPr>
          <w:p w14:paraId="4F4C848B" w14:textId="77777777" w:rsidR="009E5CA9" w:rsidRDefault="009E5CA9" w:rsidP="00DB3AED">
            <w:proofErr w:type="spellStart"/>
            <w:r w:rsidRPr="0048079F">
              <w:t>shp_obsnum</w:t>
            </w:r>
            <w:proofErr w:type="spellEnd"/>
          </w:p>
        </w:tc>
      </w:tr>
      <w:tr w:rsidR="009E5CA9" w14:paraId="3681AE79" w14:textId="77777777" w:rsidTr="009E5CA9">
        <w:tc>
          <w:tcPr>
            <w:tcW w:w="3141" w:type="dxa"/>
          </w:tcPr>
          <w:p w14:paraId="3471FABD" w14:textId="77777777" w:rsidR="009E5CA9" w:rsidRPr="006814DE" w:rsidRDefault="009E5CA9" w:rsidP="00DB3AED">
            <w:pPr>
              <w:rPr>
                <w:color w:val="FF0000"/>
              </w:rPr>
            </w:pPr>
            <w:r w:rsidRPr="006011EA">
              <w:t>ID0B10HFQ</w:t>
            </w:r>
          </w:p>
        </w:tc>
        <w:tc>
          <w:tcPr>
            <w:tcW w:w="3102" w:type="dxa"/>
          </w:tcPr>
          <w:p w14:paraId="13AD0758" w14:textId="77777777" w:rsidR="009E5CA9" w:rsidRDefault="009E5CA9" w:rsidP="00DB3AED">
            <w:r w:rsidRPr="006011EA">
              <w:t>ID0B10010</w:t>
            </w:r>
          </w:p>
        </w:tc>
        <w:tc>
          <w:tcPr>
            <w:tcW w:w="3107" w:type="dxa"/>
          </w:tcPr>
          <w:p w14:paraId="6FFF76E9" w14:textId="77777777" w:rsidR="009E5CA9" w:rsidRPr="00B07DC8" w:rsidRDefault="009E5CA9" w:rsidP="00DB3AED">
            <w:pPr>
              <w:rPr>
                <w:color w:val="00B0F0"/>
              </w:rPr>
            </w:pPr>
            <w:r w:rsidRPr="00B07DC8">
              <w:rPr>
                <w:color w:val="00B0F0"/>
              </w:rPr>
              <w:t xml:space="preserve">HF </w:t>
            </w:r>
          </w:p>
        </w:tc>
      </w:tr>
      <w:tr w:rsidR="009E5CA9" w14:paraId="1DDCC52D" w14:textId="77777777" w:rsidTr="009E5CA9">
        <w:tc>
          <w:tcPr>
            <w:tcW w:w="3141" w:type="dxa"/>
          </w:tcPr>
          <w:p w14:paraId="280F2C1A" w14:textId="77777777" w:rsidR="009E5CA9" w:rsidRPr="006814DE" w:rsidRDefault="009E5CA9" w:rsidP="00DB3AED">
            <w:pPr>
              <w:rPr>
                <w:color w:val="FF0000"/>
              </w:rPr>
            </w:pPr>
            <w:r w:rsidRPr="006011EA">
              <w:t>ID0B10HEQ</w:t>
            </w:r>
          </w:p>
        </w:tc>
        <w:tc>
          <w:tcPr>
            <w:tcW w:w="3102" w:type="dxa"/>
          </w:tcPr>
          <w:p w14:paraId="691BBA9C" w14:textId="77777777" w:rsidR="009E5CA9" w:rsidRDefault="009E5CA9" w:rsidP="00DB3AED">
            <w:r w:rsidRPr="006011EA">
              <w:t>ID0B10010</w:t>
            </w:r>
          </w:p>
        </w:tc>
        <w:tc>
          <w:tcPr>
            <w:tcW w:w="3107" w:type="dxa"/>
          </w:tcPr>
          <w:p w14:paraId="67D2D25A" w14:textId="77777777" w:rsidR="009E5CA9" w:rsidRPr="00B07DC8" w:rsidRDefault="009E5CA9" w:rsidP="00DB3AED">
            <w:pPr>
              <w:rPr>
                <w:color w:val="00B0F0"/>
              </w:rPr>
            </w:pPr>
            <w:r w:rsidRPr="00B07DC8">
              <w:rPr>
                <w:color w:val="00B0F0"/>
              </w:rPr>
              <w:t xml:space="preserve">HE </w:t>
            </w:r>
          </w:p>
        </w:tc>
      </w:tr>
    </w:tbl>
    <w:p w14:paraId="224D4658" w14:textId="77777777" w:rsidR="009E5CA9" w:rsidRDefault="009E5CA9" w:rsidP="009E5CA9"/>
    <w:p w14:paraId="14E0E56A" w14:textId="7BFEDDA3" w:rsidR="006F63DA" w:rsidRDefault="009C42BC" w:rsidP="009C42BC">
      <w:pPr>
        <w:pStyle w:val="Heading3"/>
      </w:pPr>
      <w:r w:rsidRPr="009C42BC">
        <w:t xml:space="preserve">Sample query using join table for association </w:t>
      </w:r>
      <w:r w:rsidRPr="006011EA">
        <w:t>ID0B10010</w:t>
      </w:r>
    </w:p>
    <w:p w14:paraId="7133138D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sci_asn_id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w3r_obsnum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w3a_data_set_name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w3a_obsnum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w3t_sampnum</w:t>
      </w:r>
    </w:p>
    <w:p w14:paraId="4F81F731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science</w:t>
      </w:r>
    </w:p>
    <w:p w14:paraId="47F4ED17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wfc3_science</w:t>
      </w:r>
    </w:p>
    <w:p w14:paraId="1A38607A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w3s_program_id</w:t>
      </w:r>
    </w:p>
    <w:p w14:paraId="7FD9E8FB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w3s_obset_id</w:t>
      </w:r>
    </w:p>
    <w:p w14:paraId="65CBDC05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w3s_obsnum</w:t>
      </w:r>
    </w:p>
    <w:p w14:paraId="58C488F3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wfc3_ref_data</w:t>
      </w:r>
    </w:p>
    <w:p w14:paraId="06C6CA04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w3r_program_id</w:t>
      </w:r>
    </w:p>
    <w:p w14:paraId="1340B8F9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w3r_obset_id</w:t>
      </w:r>
    </w:p>
    <w:p w14:paraId="3504E0CE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w3r_obsnum</w:t>
      </w:r>
    </w:p>
    <w:p w14:paraId="17310918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sci_inst_db_join</w:t>
      </w:r>
      <w:proofErr w:type="spellEnd"/>
    </w:p>
    <w:p w14:paraId="4F36916B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sij_sdb_program_id</w:t>
      </w:r>
      <w:proofErr w:type="spellEnd"/>
    </w:p>
    <w:p w14:paraId="7B759C72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sij_sdb_obset_id</w:t>
      </w:r>
      <w:proofErr w:type="spellEnd"/>
    </w:p>
    <w:p w14:paraId="69FFB4CD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sij_sdb_obsnum</w:t>
      </w:r>
      <w:proofErr w:type="spellEnd"/>
    </w:p>
    <w:p w14:paraId="11C81230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wfc3_a_data</w:t>
      </w:r>
    </w:p>
    <w:p w14:paraId="436E7CA0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sij_idb_program_id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w3a_program_id</w:t>
      </w:r>
    </w:p>
    <w:p w14:paraId="00AFE104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sij_idb_obset_id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w3a_obset_id</w:t>
      </w:r>
    </w:p>
    <w:p w14:paraId="76581697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sij_idb_obsnum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w3a_obsnum</w:t>
      </w:r>
    </w:p>
    <w:p w14:paraId="2C678B48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wfc3_times</w:t>
      </w:r>
    </w:p>
    <w:p w14:paraId="1B5701E1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w3a_program_id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w3t_program_id</w:t>
      </w:r>
    </w:p>
    <w:p w14:paraId="73EFDB78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w3a_obset_id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w3t_obset_id</w:t>
      </w:r>
    </w:p>
    <w:p w14:paraId="53C3766A" w14:textId="77777777" w:rsidR="0056626B" w:rsidRDefault="0056626B" w:rsidP="005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w3a_obsnum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w3t_obsnum</w:t>
      </w:r>
    </w:p>
    <w:p w14:paraId="7B89A6D4" w14:textId="5B2E3AB0" w:rsidR="009C42BC" w:rsidRDefault="0056626B" w:rsidP="0056626B">
      <w:pPr>
        <w:pStyle w:val="BodyTex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sci_data_set_name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'ID0B10011'</w:t>
      </w:r>
    </w:p>
    <w:p w14:paraId="178E6AE0" w14:textId="77777777" w:rsidR="0056626B" w:rsidRDefault="0056626B" w:rsidP="0056626B">
      <w:pPr>
        <w:pStyle w:val="BodyText"/>
        <w:rPr>
          <w:rFonts w:ascii="Consolas" w:hAnsi="Consolas" w:cs="Consolas"/>
          <w:color w:val="FF0000"/>
          <w:sz w:val="19"/>
          <w:szCs w:val="19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77"/>
        <w:gridCol w:w="1397"/>
        <w:gridCol w:w="1551"/>
        <w:gridCol w:w="2237"/>
        <w:gridCol w:w="1569"/>
        <w:gridCol w:w="1725"/>
      </w:tblGrid>
      <w:tr w:rsidR="0056626B" w14:paraId="74BDA180" w14:textId="77777777" w:rsidTr="0056626B">
        <w:tc>
          <w:tcPr>
            <w:tcW w:w="1835" w:type="dxa"/>
          </w:tcPr>
          <w:p w14:paraId="6BFE4108" w14:textId="3C64D50A" w:rsidR="0056626B" w:rsidRDefault="0056626B" w:rsidP="0056626B">
            <w:pPr>
              <w:pStyle w:val="BodyText"/>
            </w:pPr>
            <w:proofErr w:type="spellStart"/>
            <w:r w:rsidRPr="009F4E4B">
              <w:t>sci_data_set_name</w:t>
            </w:r>
            <w:proofErr w:type="spellEnd"/>
          </w:p>
        </w:tc>
        <w:tc>
          <w:tcPr>
            <w:tcW w:w="1243" w:type="dxa"/>
          </w:tcPr>
          <w:p w14:paraId="1411B06B" w14:textId="034DB0A9" w:rsidR="0056626B" w:rsidRDefault="0056626B" w:rsidP="0056626B">
            <w:pPr>
              <w:pStyle w:val="BodyText"/>
            </w:pPr>
            <w:proofErr w:type="spellStart"/>
            <w:r w:rsidRPr="009F4E4B">
              <w:t>sci_asn_id</w:t>
            </w:r>
            <w:proofErr w:type="spellEnd"/>
          </w:p>
        </w:tc>
        <w:tc>
          <w:tcPr>
            <w:tcW w:w="1377" w:type="dxa"/>
          </w:tcPr>
          <w:p w14:paraId="05A9AA8D" w14:textId="567EF692" w:rsidR="0056626B" w:rsidRDefault="0056626B" w:rsidP="0056626B">
            <w:pPr>
              <w:pStyle w:val="BodyText"/>
            </w:pPr>
            <w:r w:rsidRPr="009F4E4B">
              <w:t>w3r_obsnum</w:t>
            </w:r>
          </w:p>
        </w:tc>
        <w:tc>
          <w:tcPr>
            <w:tcW w:w="1974" w:type="dxa"/>
          </w:tcPr>
          <w:p w14:paraId="5900A71B" w14:textId="5FC61B34" w:rsidR="0056626B" w:rsidRDefault="0056626B" w:rsidP="0056626B">
            <w:pPr>
              <w:pStyle w:val="BodyText"/>
            </w:pPr>
            <w:r w:rsidRPr="009F4E4B">
              <w:t>w3a_data_set_name</w:t>
            </w:r>
          </w:p>
        </w:tc>
        <w:tc>
          <w:tcPr>
            <w:tcW w:w="1393" w:type="dxa"/>
          </w:tcPr>
          <w:p w14:paraId="0917A661" w14:textId="4E0E7467" w:rsidR="0056626B" w:rsidRDefault="0056626B" w:rsidP="0056626B">
            <w:pPr>
              <w:pStyle w:val="BodyText"/>
            </w:pPr>
            <w:r w:rsidRPr="009F4E4B">
              <w:t>w3a_obsnum</w:t>
            </w:r>
          </w:p>
        </w:tc>
        <w:tc>
          <w:tcPr>
            <w:tcW w:w="1713" w:type="dxa"/>
          </w:tcPr>
          <w:p w14:paraId="6B569C78" w14:textId="1B947D72" w:rsidR="0056626B" w:rsidRDefault="0056626B" w:rsidP="0056626B">
            <w:pPr>
              <w:pStyle w:val="BodyText"/>
            </w:pPr>
            <w:r w:rsidRPr="009F4E4B">
              <w:t>w3t_sampnum</w:t>
            </w:r>
          </w:p>
        </w:tc>
      </w:tr>
      <w:tr w:rsidR="0056626B" w14:paraId="670E3E18" w14:textId="77777777" w:rsidTr="0056626B">
        <w:tc>
          <w:tcPr>
            <w:tcW w:w="1835" w:type="dxa"/>
          </w:tcPr>
          <w:p w14:paraId="29E999B9" w14:textId="2A9D32B7" w:rsidR="0056626B" w:rsidRDefault="0056626B" w:rsidP="0056626B">
            <w:pPr>
              <w:pStyle w:val="BodyText"/>
            </w:pPr>
            <w:r w:rsidRPr="009F4E4B">
              <w:lastRenderedPageBreak/>
              <w:t>ID0B10011</w:t>
            </w:r>
          </w:p>
        </w:tc>
        <w:tc>
          <w:tcPr>
            <w:tcW w:w="1243" w:type="dxa"/>
          </w:tcPr>
          <w:p w14:paraId="01BB092E" w14:textId="6BAF6813" w:rsidR="0056626B" w:rsidRDefault="0056626B" w:rsidP="0056626B">
            <w:pPr>
              <w:pStyle w:val="BodyText"/>
            </w:pPr>
            <w:r w:rsidRPr="009F4E4B">
              <w:t>ID0B10010</w:t>
            </w:r>
          </w:p>
        </w:tc>
        <w:tc>
          <w:tcPr>
            <w:tcW w:w="1377" w:type="dxa"/>
          </w:tcPr>
          <w:p w14:paraId="7F5BDB4F" w14:textId="433899B0" w:rsidR="0056626B" w:rsidRDefault="0056626B" w:rsidP="0056626B">
            <w:pPr>
              <w:pStyle w:val="BodyText"/>
            </w:pPr>
            <w:r w:rsidRPr="009F4E4B">
              <w:t>011</w:t>
            </w:r>
          </w:p>
        </w:tc>
        <w:tc>
          <w:tcPr>
            <w:tcW w:w="1974" w:type="dxa"/>
          </w:tcPr>
          <w:p w14:paraId="01F96F59" w14:textId="6D6CC748" w:rsidR="0056626B" w:rsidRDefault="0056626B" w:rsidP="0056626B">
            <w:pPr>
              <w:pStyle w:val="BodyText"/>
            </w:pPr>
            <w:r w:rsidRPr="009F4E4B">
              <w:t>ID0B10HFQ</w:t>
            </w:r>
          </w:p>
        </w:tc>
        <w:tc>
          <w:tcPr>
            <w:tcW w:w="1393" w:type="dxa"/>
          </w:tcPr>
          <w:p w14:paraId="5931674C" w14:textId="012606E7" w:rsidR="0056626B" w:rsidRDefault="0056626B" w:rsidP="0056626B">
            <w:pPr>
              <w:pStyle w:val="BodyText"/>
            </w:pPr>
            <w:r w:rsidRPr="009F4E4B">
              <w:t xml:space="preserve">HF </w:t>
            </w:r>
          </w:p>
        </w:tc>
        <w:tc>
          <w:tcPr>
            <w:tcW w:w="1713" w:type="dxa"/>
          </w:tcPr>
          <w:p w14:paraId="5754B0C4" w14:textId="2AE37534" w:rsidR="0056626B" w:rsidRDefault="0056626B" w:rsidP="0056626B">
            <w:pPr>
              <w:pStyle w:val="BodyText"/>
            </w:pPr>
            <w:r w:rsidRPr="009F4E4B">
              <w:t>NULL</w:t>
            </w:r>
          </w:p>
        </w:tc>
      </w:tr>
      <w:tr w:rsidR="0056626B" w14:paraId="597B9F92" w14:textId="77777777" w:rsidTr="0056626B">
        <w:tc>
          <w:tcPr>
            <w:tcW w:w="1835" w:type="dxa"/>
          </w:tcPr>
          <w:p w14:paraId="28711854" w14:textId="731428F3" w:rsidR="0056626B" w:rsidRDefault="0056626B" w:rsidP="0056626B">
            <w:pPr>
              <w:pStyle w:val="BodyText"/>
            </w:pPr>
            <w:r w:rsidRPr="009F4E4B">
              <w:t>ID0B10011</w:t>
            </w:r>
          </w:p>
        </w:tc>
        <w:tc>
          <w:tcPr>
            <w:tcW w:w="1243" w:type="dxa"/>
          </w:tcPr>
          <w:p w14:paraId="15BF20CA" w14:textId="6773EE8B" w:rsidR="0056626B" w:rsidRDefault="0056626B" w:rsidP="0056626B">
            <w:pPr>
              <w:pStyle w:val="BodyText"/>
            </w:pPr>
            <w:r w:rsidRPr="009F4E4B">
              <w:t>ID0B10010</w:t>
            </w:r>
          </w:p>
        </w:tc>
        <w:tc>
          <w:tcPr>
            <w:tcW w:w="1377" w:type="dxa"/>
          </w:tcPr>
          <w:p w14:paraId="6059A9CA" w14:textId="65934141" w:rsidR="0056626B" w:rsidRDefault="0056626B" w:rsidP="0056626B">
            <w:pPr>
              <w:pStyle w:val="BodyText"/>
            </w:pPr>
            <w:r w:rsidRPr="009F4E4B">
              <w:t>011</w:t>
            </w:r>
          </w:p>
        </w:tc>
        <w:tc>
          <w:tcPr>
            <w:tcW w:w="1974" w:type="dxa"/>
          </w:tcPr>
          <w:p w14:paraId="6AD3A45D" w14:textId="5D3B56FE" w:rsidR="0056626B" w:rsidRDefault="0056626B" w:rsidP="0056626B">
            <w:pPr>
              <w:pStyle w:val="BodyText"/>
            </w:pPr>
            <w:r w:rsidRPr="009F4E4B">
              <w:t>ID0B10HEQ</w:t>
            </w:r>
          </w:p>
        </w:tc>
        <w:tc>
          <w:tcPr>
            <w:tcW w:w="1393" w:type="dxa"/>
          </w:tcPr>
          <w:p w14:paraId="545578E6" w14:textId="48853C31" w:rsidR="0056626B" w:rsidRDefault="0056626B" w:rsidP="0056626B">
            <w:pPr>
              <w:pStyle w:val="BodyText"/>
            </w:pPr>
            <w:r w:rsidRPr="009F4E4B">
              <w:t xml:space="preserve">HE </w:t>
            </w:r>
          </w:p>
        </w:tc>
        <w:tc>
          <w:tcPr>
            <w:tcW w:w="1713" w:type="dxa"/>
          </w:tcPr>
          <w:p w14:paraId="6E0BE5CB" w14:textId="3A630F8C" w:rsidR="0056626B" w:rsidRDefault="0056626B" w:rsidP="0056626B">
            <w:pPr>
              <w:pStyle w:val="BodyText"/>
            </w:pPr>
            <w:r w:rsidRPr="009F4E4B">
              <w:t>NULL</w:t>
            </w:r>
          </w:p>
        </w:tc>
      </w:tr>
    </w:tbl>
    <w:p w14:paraId="3C863E4B" w14:textId="4727E4AD" w:rsidR="0056626B" w:rsidRPr="0056626B" w:rsidRDefault="0056626B" w:rsidP="0056626B">
      <w:pPr>
        <w:pStyle w:val="BodyText"/>
        <w:rPr>
          <w:rFonts w:asciiTheme="majorHAnsi" w:hAnsiTheme="majorHAnsi"/>
        </w:rPr>
      </w:pPr>
    </w:p>
    <w:p w14:paraId="607C96F0" w14:textId="4AED7DE9" w:rsidR="0056626B" w:rsidRPr="0056626B" w:rsidRDefault="0056626B" w:rsidP="0056626B">
      <w:pPr>
        <w:pStyle w:val="BodyText"/>
        <w:rPr>
          <w:rFonts w:asciiTheme="majorHAnsi" w:hAnsiTheme="majorHAnsi"/>
        </w:rPr>
      </w:pPr>
      <w:r w:rsidRPr="0056626B">
        <w:rPr>
          <w:rFonts w:asciiTheme="majorHAnsi" w:hAnsiTheme="majorHAnsi"/>
        </w:rPr>
        <w:t xml:space="preserve">* </w:t>
      </w:r>
      <w:r>
        <w:rPr>
          <w:rFonts w:asciiTheme="majorHAnsi" w:hAnsiTheme="majorHAnsi"/>
        </w:rPr>
        <w:t xml:space="preserve">For association </w:t>
      </w:r>
      <w:r w:rsidRPr="0056626B">
        <w:rPr>
          <w:rFonts w:asciiTheme="majorHAnsi" w:hAnsiTheme="majorHAnsi"/>
        </w:rPr>
        <w:t>ID0B10010 there were no records in wfc3_times so the value came back NULL.</w:t>
      </w:r>
    </w:p>
    <w:sectPr w:rsidR="0056626B" w:rsidRPr="0056626B" w:rsidSect="00C14D6D"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9E4BB" w14:textId="77777777" w:rsidR="005C6262" w:rsidRDefault="005C6262">
      <w:r>
        <w:separator/>
      </w:r>
    </w:p>
  </w:endnote>
  <w:endnote w:type="continuationSeparator" w:id="0">
    <w:p w14:paraId="71800B53" w14:textId="77777777" w:rsidR="005C6262" w:rsidRDefault="005C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3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6798" w14:textId="77777777" w:rsidR="00C91333" w:rsidRDefault="00C91333" w:rsidP="00E268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B7D94E" w14:textId="46C0D6AA" w:rsidR="00C91333" w:rsidRDefault="00C91333" w:rsidP="0037069F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E1D8E" w14:textId="01D5F107" w:rsidR="00C91333" w:rsidRDefault="00C91333" w:rsidP="003A69D5">
    <w:pPr>
      <w:pStyle w:val="Footer"/>
      <w:ind w:right="360"/>
      <w:jc w:val="center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4/24/2018</w:t>
    </w:r>
    <w:r>
      <w:fldChar w:fldCharType="end"/>
    </w:r>
    <w:r>
      <w:ptab w:relativeTo="margin" w:alignment="center" w:leader="none"/>
    </w:r>
    <w:r>
      <w:t>Science Tables Design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6337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51A77" w14:textId="77777777" w:rsidR="005C6262" w:rsidRDefault="005C6262">
      <w:r>
        <w:separator/>
      </w:r>
    </w:p>
  </w:footnote>
  <w:footnote w:type="continuationSeparator" w:id="0">
    <w:p w14:paraId="21FCC79F" w14:textId="77777777" w:rsidR="005C6262" w:rsidRDefault="005C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D1760" w14:textId="26E390AB" w:rsidR="00C91333" w:rsidRPr="0043283B" w:rsidRDefault="00C91333" w:rsidP="0043283B">
    <w:pPr>
      <w:pStyle w:val="CommentaryAttribute"/>
      <w:tabs>
        <w:tab w:val="right" w:pos="4320"/>
        <w:tab w:val="right" w:pos="9360"/>
      </w:tabs>
      <w:jc w:val="center"/>
      <w:rPr>
        <w:rFonts w:asciiTheme="majorHAnsi" w:hAnsiTheme="majorHAnsi"/>
        <w:b w:val="0"/>
        <w:sz w:val="44"/>
        <w:szCs w:val="44"/>
      </w:rPr>
    </w:pPr>
    <w:r>
      <w:rPr>
        <w:rFonts w:asciiTheme="majorHAnsi" w:hAnsiTheme="majorHAnsi"/>
        <w:b w:val="0"/>
        <w:sz w:val="44"/>
        <w:szCs w:val="44"/>
      </w:rPr>
      <w:t>Science Tables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025F10"/>
    <w:lvl w:ilvl="0">
      <w:start w:val="1"/>
      <w:numFmt w:val="decimal"/>
      <w:pStyle w:val="ListNumber"/>
      <w:lvlText w:val="3.%1."/>
      <w:lvlJc w:val="left"/>
      <w:pPr>
        <w:tabs>
          <w:tab w:val="num" w:pos="2160"/>
        </w:tabs>
        <w:ind w:left="1800" w:hanging="36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6F78CFBA"/>
    <w:lvl w:ilvl="0">
      <w:start w:val="1"/>
      <w:numFmt w:val="bullet"/>
      <w:pStyle w:val="ListBullet5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FFFFFF81"/>
    <w:multiLevelType w:val="singleLevel"/>
    <w:tmpl w:val="C1AC9D3C"/>
    <w:lvl w:ilvl="0">
      <w:start w:val="1"/>
      <w:numFmt w:val="bullet"/>
      <w:pStyle w:val="ListBullet4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FFFFFF82"/>
    <w:multiLevelType w:val="singleLevel"/>
    <w:tmpl w:val="698ECFEA"/>
    <w:lvl w:ilvl="0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A9747ADA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5" w15:restartNumberingAfterBreak="0">
    <w:nsid w:val="FFFFFF89"/>
    <w:multiLevelType w:val="singleLevel"/>
    <w:tmpl w:val="097C1B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3"/>
    <w:multiLevelType w:val="singleLevel"/>
    <w:tmpl w:val="D9F4F5F4"/>
    <w:lvl w:ilvl="0">
      <w:start w:val="1"/>
      <w:numFmt w:val="decimal"/>
      <w:pStyle w:val="Note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C7D5B59"/>
    <w:multiLevelType w:val="multilevel"/>
    <w:tmpl w:val="E5882168"/>
    <w:lvl w:ilvl="0">
      <w:start w:val="1"/>
      <w:numFmt w:val="decimal"/>
      <w:pStyle w:val="ListNumber2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8" w15:restartNumberingAfterBreak="0">
    <w:nsid w:val="11871500"/>
    <w:multiLevelType w:val="hybridMultilevel"/>
    <w:tmpl w:val="134C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735B4"/>
    <w:multiLevelType w:val="multilevel"/>
    <w:tmpl w:val="DC5076DE"/>
    <w:lvl w:ilvl="0">
      <w:start w:val="1"/>
      <w:numFmt w:val="bullet"/>
      <w:pStyle w:val="JoeCommen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C90D8C"/>
    <w:multiLevelType w:val="hybridMultilevel"/>
    <w:tmpl w:val="B96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D2386"/>
    <w:multiLevelType w:val="hybridMultilevel"/>
    <w:tmpl w:val="F6CC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52A2B"/>
    <w:multiLevelType w:val="hybridMultilevel"/>
    <w:tmpl w:val="23C6EAAE"/>
    <w:lvl w:ilvl="0" w:tplc="8586CE42">
      <w:start w:val="1"/>
      <w:numFmt w:val="decimal"/>
      <w:pStyle w:val="AppendixSubhead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5D2CC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14FB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94E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2B9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1E49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76E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46FA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4A00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833628"/>
    <w:multiLevelType w:val="hybridMultilevel"/>
    <w:tmpl w:val="9C141840"/>
    <w:name w:val="WW8Num2"/>
    <w:lvl w:ilvl="0" w:tplc="F01025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7A4084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2C1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852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001C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C6A070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CA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A57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B8A02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A4A8E"/>
    <w:multiLevelType w:val="hybridMultilevel"/>
    <w:tmpl w:val="DC26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14BE7"/>
    <w:multiLevelType w:val="hybridMultilevel"/>
    <w:tmpl w:val="1DCE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0D01"/>
    <w:multiLevelType w:val="hybridMultilevel"/>
    <w:tmpl w:val="4268022A"/>
    <w:lvl w:ilvl="0" w:tplc="338863A8">
      <w:start w:val="1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0769BE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AD66D6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5C2987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81C59D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79C6E2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32C2F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744118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44445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FF05AC"/>
    <w:multiLevelType w:val="multilevel"/>
    <w:tmpl w:val="71904314"/>
    <w:lvl w:ilvl="0">
      <w:start w:val="1"/>
      <w:numFmt w:val="bullet"/>
      <w:pStyle w:val="ListNumber5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54C66BD2"/>
    <w:multiLevelType w:val="multilevel"/>
    <w:tmpl w:val="1C2C35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ACB7334"/>
    <w:multiLevelType w:val="hybridMultilevel"/>
    <w:tmpl w:val="BBA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D4060"/>
    <w:multiLevelType w:val="hybridMultilevel"/>
    <w:tmpl w:val="BEA6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E02B2"/>
    <w:multiLevelType w:val="multilevel"/>
    <w:tmpl w:val="4620AB0A"/>
    <w:lvl w:ilvl="0">
      <w:start w:val="1"/>
      <w:numFmt w:val="upperLetter"/>
      <w:pStyle w:val="Appendix"/>
      <w:lvlText w:val="APPENDIX %1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1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DF40A3C"/>
    <w:multiLevelType w:val="multilevel"/>
    <w:tmpl w:val="F75E5BB4"/>
    <w:lvl w:ilvl="0">
      <w:start w:val="2"/>
      <w:numFmt w:val="decimal"/>
      <w:pStyle w:val="list1"/>
      <w:lvlText w:val="%1."/>
      <w:lvlJc w:val="left"/>
      <w:pPr>
        <w:tabs>
          <w:tab w:val="num" w:pos="936"/>
        </w:tabs>
        <w:ind w:left="936" w:hanging="360"/>
      </w:pPr>
      <w:rPr>
        <w:rFonts w:ascii="Times New Roman" w:hAnsi="Times New Roman" w:hint="default"/>
        <w:b w:val="0"/>
        <w:i w:val="0"/>
      </w:rPr>
    </w:lvl>
    <w:lvl w:ilvl="1">
      <w:start w:val="4"/>
      <w:numFmt w:val="decimal"/>
      <w:lvlText w:val="%1.%2"/>
      <w:lvlJc w:val="left"/>
      <w:pPr>
        <w:tabs>
          <w:tab w:val="num" w:pos="1368"/>
        </w:tabs>
        <w:ind w:left="136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36"/>
        </w:tabs>
        <w:ind w:left="27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16"/>
        </w:tabs>
        <w:ind w:left="381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41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96"/>
        </w:tabs>
        <w:ind w:left="48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23" w15:restartNumberingAfterBreak="0">
    <w:nsid w:val="79B600DA"/>
    <w:multiLevelType w:val="hybridMultilevel"/>
    <w:tmpl w:val="D9982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4A41E2"/>
    <w:multiLevelType w:val="hybridMultilevel"/>
    <w:tmpl w:val="A224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D60BC"/>
    <w:multiLevelType w:val="hybridMultilevel"/>
    <w:tmpl w:val="ABC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D6593"/>
    <w:multiLevelType w:val="hybridMultilevel"/>
    <w:tmpl w:val="FEF6D7DA"/>
    <w:lvl w:ilvl="0" w:tplc="7430B31E">
      <w:start w:val="1"/>
      <w:numFmt w:val="bullet"/>
      <w:pStyle w:val="ListBulletClos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BE8BC2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E02F48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4859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E1AD1E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9D433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3EE6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27465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006FF7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26"/>
  </w:num>
  <w:num w:numId="7">
    <w:abstractNumId w:val="21"/>
  </w:num>
  <w:num w:numId="8">
    <w:abstractNumId w:val="9"/>
  </w:num>
  <w:num w:numId="9">
    <w:abstractNumId w:val="0"/>
  </w:num>
  <w:num w:numId="10">
    <w:abstractNumId w:val="7"/>
  </w:num>
  <w:num w:numId="11">
    <w:abstractNumId w:val="17"/>
  </w:num>
  <w:num w:numId="12">
    <w:abstractNumId w:val="6"/>
  </w:num>
  <w:num w:numId="13">
    <w:abstractNumId w:val="16"/>
  </w:num>
  <w:num w:numId="14">
    <w:abstractNumId w:val="12"/>
  </w:num>
  <w:num w:numId="15">
    <w:abstractNumId w:val="22"/>
  </w:num>
  <w:num w:numId="16">
    <w:abstractNumId w:val="18"/>
  </w:num>
  <w:num w:numId="17">
    <w:abstractNumId w:val="14"/>
  </w:num>
  <w:num w:numId="18">
    <w:abstractNumId w:val="19"/>
  </w:num>
  <w:num w:numId="19">
    <w:abstractNumId w:val="15"/>
  </w:num>
  <w:num w:numId="20">
    <w:abstractNumId w:val="23"/>
  </w:num>
  <w:num w:numId="21">
    <w:abstractNumId w:val="8"/>
  </w:num>
  <w:num w:numId="22">
    <w:abstractNumId w:val="20"/>
  </w:num>
  <w:num w:numId="23">
    <w:abstractNumId w:val="25"/>
  </w:num>
  <w:num w:numId="24">
    <w:abstractNumId w:val="24"/>
  </w:num>
  <w:num w:numId="25">
    <w:abstractNumId w:val="11"/>
  </w:num>
  <w:num w:numId="26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76"/>
  <w:noPunctuationKerning/>
  <w:characterSpacingControl w:val="doNotCompress"/>
  <w:hdrShapeDefaults>
    <o:shapedefaults v:ext="edit" spidmax="2049">
      <v:textbox inset="3.6pt,,3.6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arfile" w:val="C:\DocW\ata\tmp\0508100544.ini"/>
  </w:docVars>
  <w:rsids>
    <w:rsidRoot w:val="00C8233E"/>
    <w:rsid w:val="00002C83"/>
    <w:rsid w:val="0000357B"/>
    <w:rsid w:val="000035F4"/>
    <w:rsid w:val="000038FF"/>
    <w:rsid w:val="00004967"/>
    <w:rsid w:val="000052DF"/>
    <w:rsid w:val="00011CA3"/>
    <w:rsid w:val="0001655C"/>
    <w:rsid w:val="00017EC1"/>
    <w:rsid w:val="00025F18"/>
    <w:rsid w:val="00025F6C"/>
    <w:rsid w:val="0002727F"/>
    <w:rsid w:val="00031CB2"/>
    <w:rsid w:val="000349BD"/>
    <w:rsid w:val="000377E2"/>
    <w:rsid w:val="0004056B"/>
    <w:rsid w:val="00040F59"/>
    <w:rsid w:val="00047CE8"/>
    <w:rsid w:val="00050F3F"/>
    <w:rsid w:val="0005226A"/>
    <w:rsid w:val="00054763"/>
    <w:rsid w:val="0006232F"/>
    <w:rsid w:val="00062D5B"/>
    <w:rsid w:val="00063CE4"/>
    <w:rsid w:val="000666F2"/>
    <w:rsid w:val="00067629"/>
    <w:rsid w:val="00070447"/>
    <w:rsid w:val="00070716"/>
    <w:rsid w:val="000727F8"/>
    <w:rsid w:val="00074296"/>
    <w:rsid w:val="000755F2"/>
    <w:rsid w:val="00075664"/>
    <w:rsid w:val="00075A7D"/>
    <w:rsid w:val="00075DE0"/>
    <w:rsid w:val="00082E5B"/>
    <w:rsid w:val="00084201"/>
    <w:rsid w:val="0008688B"/>
    <w:rsid w:val="00091BF9"/>
    <w:rsid w:val="00096941"/>
    <w:rsid w:val="000A0B27"/>
    <w:rsid w:val="000A54C7"/>
    <w:rsid w:val="000B1B6E"/>
    <w:rsid w:val="000B32F8"/>
    <w:rsid w:val="000B3A8D"/>
    <w:rsid w:val="000B59D9"/>
    <w:rsid w:val="000B617A"/>
    <w:rsid w:val="000C0712"/>
    <w:rsid w:val="000C1EEB"/>
    <w:rsid w:val="000C63FB"/>
    <w:rsid w:val="000D013C"/>
    <w:rsid w:val="000D1B81"/>
    <w:rsid w:val="000D4091"/>
    <w:rsid w:val="000D46A2"/>
    <w:rsid w:val="000E0966"/>
    <w:rsid w:val="000E14FF"/>
    <w:rsid w:val="000E1B03"/>
    <w:rsid w:val="000E54E5"/>
    <w:rsid w:val="000E57B8"/>
    <w:rsid w:val="000E60A7"/>
    <w:rsid w:val="000E62CA"/>
    <w:rsid w:val="000F1182"/>
    <w:rsid w:val="000F6AF0"/>
    <w:rsid w:val="0010240D"/>
    <w:rsid w:val="0010339F"/>
    <w:rsid w:val="001044C1"/>
    <w:rsid w:val="00105661"/>
    <w:rsid w:val="001108A7"/>
    <w:rsid w:val="00110918"/>
    <w:rsid w:val="001121D6"/>
    <w:rsid w:val="00112F69"/>
    <w:rsid w:val="0011487E"/>
    <w:rsid w:val="00116087"/>
    <w:rsid w:val="00125CBF"/>
    <w:rsid w:val="00126E0B"/>
    <w:rsid w:val="00137D7C"/>
    <w:rsid w:val="00143B88"/>
    <w:rsid w:val="00144843"/>
    <w:rsid w:val="001450D2"/>
    <w:rsid w:val="00146499"/>
    <w:rsid w:val="00146A23"/>
    <w:rsid w:val="00153433"/>
    <w:rsid w:val="00156F9E"/>
    <w:rsid w:val="00160398"/>
    <w:rsid w:val="00162DC4"/>
    <w:rsid w:val="0016592D"/>
    <w:rsid w:val="00177846"/>
    <w:rsid w:val="001873F2"/>
    <w:rsid w:val="00191953"/>
    <w:rsid w:val="00192FBC"/>
    <w:rsid w:val="00193407"/>
    <w:rsid w:val="00194494"/>
    <w:rsid w:val="001A1B8F"/>
    <w:rsid w:val="001A28C0"/>
    <w:rsid w:val="001A330D"/>
    <w:rsid w:val="001A5325"/>
    <w:rsid w:val="001A5A0B"/>
    <w:rsid w:val="001B29F7"/>
    <w:rsid w:val="001B2EE6"/>
    <w:rsid w:val="001B428A"/>
    <w:rsid w:val="001B5B63"/>
    <w:rsid w:val="001C0860"/>
    <w:rsid w:val="001C3320"/>
    <w:rsid w:val="001C36C9"/>
    <w:rsid w:val="001C7FD5"/>
    <w:rsid w:val="001D3B87"/>
    <w:rsid w:val="001D7316"/>
    <w:rsid w:val="001D7995"/>
    <w:rsid w:val="001E02FF"/>
    <w:rsid w:val="001E227E"/>
    <w:rsid w:val="001E23FC"/>
    <w:rsid w:val="001E2807"/>
    <w:rsid w:val="001E42B5"/>
    <w:rsid w:val="001E4A75"/>
    <w:rsid w:val="001E5340"/>
    <w:rsid w:val="001F0C85"/>
    <w:rsid w:val="001F0E18"/>
    <w:rsid w:val="001F1D68"/>
    <w:rsid w:val="001F51BB"/>
    <w:rsid w:val="001F7E65"/>
    <w:rsid w:val="002009B6"/>
    <w:rsid w:val="00204EA5"/>
    <w:rsid w:val="00204F41"/>
    <w:rsid w:val="002109ED"/>
    <w:rsid w:val="00216A2A"/>
    <w:rsid w:val="00217D54"/>
    <w:rsid w:val="00223A35"/>
    <w:rsid w:val="002248DE"/>
    <w:rsid w:val="002264CB"/>
    <w:rsid w:val="0023162A"/>
    <w:rsid w:val="002318B7"/>
    <w:rsid w:val="002336ED"/>
    <w:rsid w:val="00234396"/>
    <w:rsid w:val="0023457B"/>
    <w:rsid w:val="0024025B"/>
    <w:rsid w:val="0024367B"/>
    <w:rsid w:val="002507EF"/>
    <w:rsid w:val="00253BCA"/>
    <w:rsid w:val="00254085"/>
    <w:rsid w:val="00266136"/>
    <w:rsid w:val="002701A4"/>
    <w:rsid w:val="0027022B"/>
    <w:rsid w:val="00276006"/>
    <w:rsid w:val="002806C1"/>
    <w:rsid w:val="00283CB9"/>
    <w:rsid w:val="00290BC6"/>
    <w:rsid w:val="00291B6C"/>
    <w:rsid w:val="002924EC"/>
    <w:rsid w:val="002A02B1"/>
    <w:rsid w:val="002A2700"/>
    <w:rsid w:val="002A4BE5"/>
    <w:rsid w:val="002A7F82"/>
    <w:rsid w:val="002B3A4E"/>
    <w:rsid w:val="002B41F0"/>
    <w:rsid w:val="002C0BD5"/>
    <w:rsid w:val="002C1578"/>
    <w:rsid w:val="002C479C"/>
    <w:rsid w:val="002E1AF1"/>
    <w:rsid w:val="002E3CCA"/>
    <w:rsid w:val="002E75E9"/>
    <w:rsid w:val="002E7F0A"/>
    <w:rsid w:val="002F2023"/>
    <w:rsid w:val="002F23EC"/>
    <w:rsid w:val="00301692"/>
    <w:rsid w:val="00304DE1"/>
    <w:rsid w:val="00305EB7"/>
    <w:rsid w:val="0031089D"/>
    <w:rsid w:val="0031190A"/>
    <w:rsid w:val="00313DC5"/>
    <w:rsid w:val="00317BFB"/>
    <w:rsid w:val="003236F7"/>
    <w:rsid w:val="00323AF6"/>
    <w:rsid w:val="003269FF"/>
    <w:rsid w:val="00331B15"/>
    <w:rsid w:val="003360A9"/>
    <w:rsid w:val="0034654B"/>
    <w:rsid w:val="00351E22"/>
    <w:rsid w:val="0035220D"/>
    <w:rsid w:val="00353363"/>
    <w:rsid w:val="003544D7"/>
    <w:rsid w:val="00360AE6"/>
    <w:rsid w:val="00360FD3"/>
    <w:rsid w:val="003659B8"/>
    <w:rsid w:val="00366911"/>
    <w:rsid w:val="0037069F"/>
    <w:rsid w:val="0037196C"/>
    <w:rsid w:val="00372A53"/>
    <w:rsid w:val="003762F4"/>
    <w:rsid w:val="00377ECC"/>
    <w:rsid w:val="00380BAA"/>
    <w:rsid w:val="0038478B"/>
    <w:rsid w:val="00384A37"/>
    <w:rsid w:val="0038706E"/>
    <w:rsid w:val="00392A4A"/>
    <w:rsid w:val="00394AA1"/>
    <w:rsid w:val="00397305"/>
    <w:rsid w:val="003A13D8"/>
    <w:rsid w:val="003A4135"/>
    <w:rsid w:val="003A4A88"/>
    <w:rsid w:val="003A69D5"/>
    <w:rsid w:val="003B7387"/>
    <w:rsid w:val="003C04AA"/>
    <w:rsid w:val="003C1422"/>
    <w:rsid w:val="003C6741"/>
    <w:rsid w:val="003C7890"/>
    <w:rsid w:val="003E07CD"/>
    <w:rsid w:val="003E58FC"/>
    <w:rsid w:val="003F0B99"/>
    <w:rsid w:val="003F0DA4"/>
    <w:rsid w:val="003F29C6"/>
    <w:rsid w:val="003F54F5"/>
    <w:rsid w:val="003F5D47"/>
    <w:rsid w:val="003F664C"/>
    <w:rsid w:val="00400E9D"/>
    <w:rsid w:val="00404DC1"/>
    <w:rsid w:val="0040530E"/>
    <w:rsid w:val="0041201E"/>
    <w:rsid w:val="004120BA"/>
    <w:rsid w:val="0041326E"/>
    <w:rsid w:val="00413D87"/>
    <w:rsid w:val="004155A0"/>
    <w:rsid w:val="004157C9"/>
    <w:rsid w:val="00430BED"/>
    <w:rsid w:val="0043283B"/>
    <w:rsid w:val="00433108"/>
    <w:rsid w:val="00436393"/>
    <w:rsid w:val="0043706E"/>
    <w:rsid w:val="004413E9"/>
    <w:rsid w:val="004464D6"/>
    <w:rsid w:val="00447CE8"/>
    <w:rsid w:val="00467C60"/>
    <w:rsid w:val="00474D44"/>
    <w:rsid w:val="00474E67"/>
    <w:rsid w:val="00483CEC"/>
    <w:rsid w:val="00484AAF"/>
    <w:rsid w:val="00492298"/>
    <w:rsid w:val="00494232"/>
    <w:rsid w:val="00496605"/>
    <w:rsid w:val="00496DF2"/>
    <w:rsid w:val="00497D45"/>
    <w:rsid w:val="004A023D"/>
    <w:rsid w:val="004A02AB"/>
    <w:rsid w:val="004A0A50"/>
    <w:rsid w:val="004A1659"/>
    <w:rsid w:val="004A19CD"/>
    <w:rsid w:val="004A1A8E"/>
    <w:rsid w:val="004A2970"/>
    <w:rsid w:val="004B0A9B"/>
    <w:rsid w:val="004B1D9C"/>
    <w:rsid w:val="004B40E8"/>
    <w:rsid w:val="004B67DB"/>
    <w:rsid w:val="004B7BD2"/>
    <w:rsid w:val="004C122E"/>
    <w:rsid w:val="004C1B8F"/>
    <w:rsid w:val="004C3FDC"/>
    <w:rsid w:val="004C6834"/>
    <w:rsid w:val="004D1A62"/>
    <w:rsid w:val="004D4F28"/>
    <w:rsid w:val="004D5CE4"/>
    <w:rsid w:val="004E182A"/>
    <w:rsid w:val="004E20B8"/>
    <w:rsid w:val="004E7969"/>
    <w:rsid w:val="004E7C2B"/>
    <w:rsid w:val="004F1729"/>
    <w:rsid w:val="004F30EC"/>
    <w:rsid w:val="004F3DF6"/>
    <w:rsid w:val="004F690F"/>
    <w:rsid w:val="00502904"/>
    <w:rsid w:val="00504FB0"/>
    <w:rsid w:val="005053F8"/>
    <w:rsid w:val="0050559D"/>
    <w:rsid w:val="0051032C"/>
    <w:rsid w:val="00510342"/>
    <w:rsid w:val="0051058C"/>
    <w:rsid w:val="00510F9E"/>
    <w:rsid w:val="00517483"/>
    <w:rsid w:val="0052117A"/>
    <w:rsid w:val="00522467"/>
    <w:rsid w:val="005237C5"/>
    <w:rsid w:val="005238F9"/>
    <w:rsid w:val="00530441"/>
    <w:rsid w:val="005309FB"/>
    <w:rsid w:val="0053185E"/>
    <w:rsid w:val="00536914"/>
    <w:rsid w:val="00542223"/>
    <w:rsid w:val="00542AC0"/>
    <w:rsid w:val="00545AB4"/>
    <w:rsid w:val="00550BB4"/>
    <w:rsid w:val="00555EEF"/>
    <w:rsid w:val="0056626B"/>
    <w:rsid w:val="005714C0"/>
    <w:rsid w:val="0057158E"/>
    <w:rsid w:val="00571E69"/>
    <w:rsid w:val="00572A4C"/>
    <w:rsid w:val="00573DEC"/>
    <w:rsid w:val="005748EB"/>
    <w:rsid w:val="00582100"/>
    <w:rsid w:val="00582643"/>
    <w:rsid w:val="00591814"/>
    <w:rsid w:val="005931AA"/>
    <w:rsid w:val="00593BE2"/>
    <w:rsid w:val="00593F83"/>
    <w:rsid w:val="00595B07"/>
    <w:rsid w:val="005A31FF"/>
    <w:rsid w:val="005A4391"/>
    <w:rsid w:val="005A4F76"/>
    <w:rsid w:val="005A5D8B"/>
    <w:rsid w:val="005C24FC"/>
    <w:rsid w:val="005C5D2E"/>
    <w:rsid w:val="005C6262"/>
    <w:rsid w:val="005C7FE7"/>
    <w:rsid w:val="005D08EB"/>
    <w:rsid w:val="005D49F4"/>
    <w:rsid w:val="005D6D47"/>
    <w:rsid w:val="005D7DB7"/>
    <w:rsid w:val="005E003E"/>
    <w:rsid w:val="005E0102"/>
    <w:rsid w:val="005E024F"/>
    <w:rsid w:val="005F514C"/>
    <w:rsid w:val="005F63DC"/>
    <w:rsid w:val="00600998"/>
    <w:rsid w:val="00601912"/>
    <w:rsid w:val="00607619"/>
    <w:rsid w:val="0061175A"/>
    <w:rsid w:val="00617EB1"/>
    <w:rsid w:val="00620B3E"/>
    <w:rsid w:val="00620EFC"/>
    <w:rsid w:val="0062250D"/>
    <w:rsid w:val="006228E4"/>
    <w:rsid w:val="006250D9"/>
    <w:rsid w:val="00625900"/>
    <w:rsid w:val="00625FD4"/>
    <w:rsid w:val="006344CE"/>
    <w:rsid w:val="0063496B"/>
    <w:rsid w:val="00634B22"/>
    <w:rsid w:val="00634CD0"/>
    <w:rsid w:val="0063683C"/>
    <w:rsid w:val="0064310C"/>
    <w:rsid w:val="00645B37"/>
    <w:rsid w:val="00645C87"/>
    <w:rsid w:val="006520E8"/>
    <w:rsid w:val="00654F6A"/>
    <w:rsid w:val="00656577"/>
    <w:rsid w:val="006654F1"/>
    <w:rsid w:val="006735DB"/>
    <w:rsid w:val="00674E68"/>
    <w:rsid w:val="0067506F"/>
    <w:rsid w:val="00675A35"/>
    <w:rsid w:val="006777A1"/>
    <w:rsid w:val="006814DE"/>
    <w:rsid w:val="0068349A"/>
    <w:rsid w:val="00692513"/>
    <w:rsid w:val="0069645A"/>
    <w:rsid w:val="006A21C9"/>
    <w:rsid w:val="006A746B"/>
    <w:rsid w:val="006B1A05"/>
    <w:rsid w:val="006B39D0"/>
    <w:rsid w:val="006B7317"/>
    <w:rsid w:val="006C1C8A"/>
    <w:rsid w:val="006C6226"/>
    <w:rsid w:val="006D33E0"/>
    <w:rsid w:val="006D6BC2"/>
    <w:rsid w:val="006E23A1"/>
    <w:rsid w:val="006E39FD"/>
    <w:rsid w:val="006E6F55"/>
    <w:rsid w:val="006E7C10"/>
    <w:rsid w:val="006F3423"/>
    <w:rsid w:val="006F6277"/>
    <w:rsid w:val="006F63DA"/>
    <w:rsid w:val="00700F12"/>
    <w:rsid w:val="00702DE7"/>
    <w:rsid w:val="0070365F"/>
    <w:rsid w:val="007036B7"/>
    <w:rsid w:val="00703A34"/>
    <w:rsid w:val="00707364"/>
    <w:rsid w:val="0070744E"/>
    <w:rsid w:val="00710BAE"/>
    <w:rsid w:val="00712A13"/>
    <w:rsid w:val="00712C2F"/>
    <w:rsid w:val="00713974"/>
    <w:rsid w:val="00714D01"/>
    <w:rsid w:val="00721E33"/>
    <w:rsid w:val="00722CEA"/>
    <w:rsid w:val="00723AE0"/>
    <w:rsid w:val="00724A48"/>
    <w:rsid w:val="00730E8D"/>
    <w:rsid w:val="00730EA7"/>
    <w:rsid w:val="00733723"/>
    <w:rsid w:val="00733A25"/>
    <w:rsid w:val="0073463B"/>
    <w:rsid w:val="00750DCF"/>
    <w:rsid w:val="007527F8"/>
    <w:rsid w:val="00757990"/>
    <w:rsid w:val="00761B23"/>
    <w:rsid w:val="00762575"/>
    <w:rsid w:val="0076261D"/>
    <w:rsid w:val="0077083F"/>
    <w:rsid w:val="0077142E"/>
    <w:rsid w:val="00780498"/>
    <w:rsid w:val="00780DD0"/>
    <w:rsid w:val="007856E7"/>
    <w:rsid w:val="007872AC"/>
    <w:rsid w:val="00787CCE"/>
    <w:rsid w:val="00790303"/>
    <w:rsid w:val="0079081C"/>
    <w:rsid w:val="00791BE8"/>
    <w:rsid w:val="00791F7A"/>
    <w:rsid w:val="007923ED"/>
    <w:rsid w:val="00792E96"/>
    <w:rsid w:val="007A1880"/>
    <w:rsid w:val="007A2D73"/>
    <w:rsid w:val="007A755B"/>
    <w:rsid w:val="007B0807"/>
    <w:rsid w:val="007B1D41"/>
    <w:rsid w:val="007B3537"/>
    <w:rsid w:val="007B4B58"/>
    <w:rsid w:val="007B5123"/>
    <w:rsid w:val="007C10D8"/>
    <w:rsid w:val="007C1CF9"/>
    <w:rsid w:val="007C2A05"/>
    <w:rsid w:val="007D5294"/>
    <w:rsid w:val="007D5633"/>
    <w:rsid w:val="007D6CDF"/>
    <w:rsid w:val="007D6D65"/>
    <w:rsid w:val="007D7466"/>
    <w:rsid w:val="007E00D7"/>
    <w:rsid w:val="007E1767"/>
    <w:rsid w:val="007E309A"/>
    <w:rsid w:val="007E35BF"/>
    <w:rsid w:val="007E59C7"/>
    <w:rsid w:val="007E5B90"/>
    <w:rsid w:val="007F1A62"/>
    <w:rsid w:val="007F75AF"/>
    <w:rsid w:val="00800584"/>
    <w:rsid w:val="008009ED"/>
    <w:rsid w:val="008011C3"/>
    <w:rsid w:val="00806965"/>
    <w:rsid w:val="00816BD5"/>
    <w:rsid w:val="00817201"/>
    <w:rsid w:val="008237BF"/>
    <w:rsid w:val="00825E23"/>
    <w:rsid w:val="00830CD2"/>
    <w:rsid w:val="00830E42"/>
    <w:rsid w:val="0083196D"/>
    <w:rsid w:val="008332D5"/>
    <w:rsid w:val="008338E0"/>
    <w:rsid w:val="00833C98"/>
    <w:rsid w:val="00834544"/>
    <w:rsid w:val="008428F6"/>
    <w:rsid w:val="0084291A"/>
    <w:rsid w:val="008451E3"/>
    <w:rsid w:val="00845DF0"/>
    <w:rsid w:val="008566B1"/>
    <w:rsid w:val="00856FEE"/>
    <w:rsid w:val="00860474"/>
    <w:rsid w:val="008616DF"/>
    <w:rsid w:val="008642B0"/>
    <w:rsid w:val="00867B57"/>
    <w:rsid w:val="00867F74"/>
    <w:rsid w:val="00870D38"/>
    <w:rsid w:val="008777F6"/>
    <w:rsid w:val="00880572"/>
    <w:rsid w:val="008814AA"/>
    <w:rsid w:val="00884FBA"/>
    <w:rsid w:val="00895A34"/>
    <w:rsid w:val="008A2A0D"/>
    <w:rsid w:val="008A41C2"/>
    <w:rsid w:val="008A471E"/>
    <w:rsid w:val="008A4DA3"/>
    <w:rsid w:val="008B08FA"/>
    <w:rsid w:val="008C1CD2"/>
    <w:rsid w:val="008D0BEB"/>
    <w:rsid w:val="008D140A"/>
    <w:rsid w:val="008D1B2D"/>
    <w:rsid w:val="008D29B9"/>
    <w:rsid w:val="008D29C5"/>
    <w:rsid w:val="008D47B8"/>
    <w:rsid w:val="008D4BA4"/>
    <w:rsid w:val="008E0920"/>
    <w:rsid w:val="008E41E3"/>
    <w:rsid w:val="008F0FB8"/>
    <w:rsid w:val="008F18E3"/>
    <w:rsid w:val="008F3120"/>
    <w:rsid w:val="008F580F"/>
    <w:rsid w:val="008F6097"/>
    <w:rsid w:val="008F79F4"/>
    <w:rsid w:val="00902CAE"/>
    <w:rsid w:val="009117C6"/>
    <w:rsid w:val="00911F07"/>
    <w:rsid w:val="0091486E"/>
    <w:rsid w:val="00915188"/>
    <w:rsid w:val="00916D59"/>
    <w:rsid w:val="00922C55"/>
    <w:rsid w:val="00924545"/>
    <w:rsid w:val="00927F83"/>
    <w:rsid w:val="00933B0C"/>
    <w:rsid w:val="009342A9"/>
    <w:rsid w:val="00934584"/>
    <w:rsid w:val="00936D86"/>
    <w:rsid w:val="00955C22"/>
    <w:rsid w:val="009633E4"/>
    <w:rsid w:val="009636F1"/>
    <w:rsid w:val="00970FB7"/>
    <w:rsid w:val="00971994"/>
    <w:rsid w:val="009729A6"/>
    <w:rsid w:val="00975138"/>
    <w:rsid w:val="00976E98"/>
    <w:rsid w:val="00986113"/>
    <w:rsid w:val="009941DB"/>
    <w:rsid w:val="009946B2"/>
    <w:rsid w:val="00995469"/>
    <w:rsid w:val="00996613"/>
    <w:rsid w:val="00997E4B"/>
    <w:rsid w:val="009A0044"/>
    <w:rsid w:val="009A3F53"/>
    <w:rsid w:val="009A4BB3"/>
    <w:rsid w:val="009A5576"/>
    <w:rsid w:val="009A5FE3"/>
    <w:rsid w:val="009B083A"/>
    <w:rsid w:val="009B1AA7"/>
    <w:rsid w:val="009B2B7C"/>
    <w:rsid w:val="009B5741"/>
    <w:rsid w:val="009C297A"/>
    <w:rsid w:val="009C3779"/>
    <w:rsid w:val="009C42BC"/>
    <w:rsid w:val="009C53B8"/>
    <w:rsid w:val="009D0A18"/>
    <w:rsid w:val="009D1AEB"/>
    <w:rsid w:val="009D1C03"/>
    <w:rsid w:val="009D2DDE"/>
    <w:rsid w:val="009D2F5C"/>
    <w:rsid w:val="009E1B2B"/>
    <w:rsid w:val="009E1EF5"/>
    <w:rsid w:val="009E2994"/>
    <w:rsid w:val="009E320C"/>
    <w:rsid w:val="009E3DFD"/>
    <w:rsid w:val="009E5CA9"/>
    <w:rsid w:val="009E7FA8"/>
    <w:rsid w:val="009E7FDD"/>
    <w:rsid w:val="009F232F"/>
    <w:rsid w:val="009F6861"/>
    <w:rsid w:val="009F7A7C"/>
    <w:rsid w:val="00A0435A"/>
    <w:rsid w:val="00A15EF2"/>
    <w:rsid w:val="00A23EA6"/>
    <w:rsid w:val="00A3061C"/>
    <w:rsid w:val="00A34936"/>
    <w:rsid w:val="00A35764"/>
    <w:rsid w:val="00A36E1F"/>
    <w:rsid w:val="00A4616C"/>
    <w:rsid w:val="00A50C5E"/>
    <w:rsid w:val="00A5132E"/>
    <w:rsid w:val="00A538D4"/>
    <w:rsid w:val="00A64449"/>
    <w:rsid w:val="00A673B3"/>
    <w:rsid w:val="00A76329"/>
    <w:rsid w:val="00A80941"/>
    <w:rsid w:val="00A83CC0"/>
    <w:rsid w:val="00A90801"/>
    <w:rsid w:val="00A91BCD"/>
    <w:rsid w:val="00AA2709"/>
    <w:rsid w:val="00AA2BB0"/>
    <w:rsid w:val="00AA558F"/>
    <w:rsid w:val="00AA698F"/>
    <w:rsid w:val="00AA6D72"/>
    <w:rsid w:val="00AB0888"/>
    <w:rsid w:val="00AB223E"/>
    <w:rsid w:val="00AB3CF5"/>
    <w:rsid w:val="00AB4E58"/>
    <w:rsid w:val="00AB5725"/>
    <w:rsid w:val="00AB696D"/>
    <w:rsid w:val="00AB6FFA"/>
    <w:rsid w:val="00AB7C88"/>
    <w:rsid w:val="00AC09D1"/>
    <w:rsid w:val="00AC4763"/>
    <w:rsid w:val="00AD0DA6"/>
    <w:rsid w:val="00AD4AD2"/>
    <w:rsid w:val="00AD6A56"/>
    <w:rsid w:val="00AE4696"/>
    <w:rsid w:val="00AE6A8F"/>
    <w:rsid w:val="00AE76D0"/>
    <w:rsid w:val="00AF4CFA"/>
    <w:rsid w:val="00AF6117"/>
    <w:rsid w:val="00AF7DE8"/>
    <w:rsid w:val="00B023CD"/>
    <w:rsid w:val="00B06EE9"/>
    <w:rsid w:val="00B07D77"/>
    <w:rsid w:val="00B07DC8"/>
    <w:rsid w:val="00B10CCF"/>
    <w:rsid w:val="00B11F81"/>
    <w:rsid w:val="00B13A0D"/>
    <w:rsid w:val="00B15C6D"/>
    <w:rsid w:val="00B15DE4"/>
    <w:rsid w:val="00B162E2"/>
    <w:rsid w:val="00B203B8"/>
    <w:rsid w:val="00B22C9D"/>
    <w:rsid w:val="00B27A56"/>
    <w:rsid w:val="00B34F0E"/>
    <w:rsid w:val="00B357B0"/>
    <w:rsid w:val="00B37D58"/>
    <w:rsid w:val="00B407A6"/>
    <w:rsid w:val="00B43F00"/>
    <w:rsid w:val="00B443BD"/>
    <w:rsid w:val="00B45A54"/>
    <w:rsid w:val="00B47899"/>
    <w:rsid w:val="00B520AD"/>
    <w:rsid w:val="00B52CB2"/>
    <w:rsid w:val="00B56E17"/>
    <w:rsid w:val="00B57A75"/>
    <w:rsid w:val="00B57E9A"/>
    <w:rsid w:val="00B57F59"/>
    <w:rsid w:val="00B62083"/>
    <w:rsid w:val="00B71DED"/>
    <w:rsid w:val="00B751DB"/>
    <w:rsid w:val="00B77E81"/>
    <w:rsid w:val="00B86238"/>
    <w:rsid w:val="00B9031E"/>
    <w:rsid w:val="00B91593"/>
    <w:rsid w:val="00B92CA9"/>
    <w:rsid w:val="00B9346E"/>
    <w:rsid w:val="00B97908"/>
    <w:rsid w:val="00B97AA7"/>
    <w:rsid w:val="00B97DE4"/>
    <w:rsid w:val="00BA6EE9"/>
    <w:rsid w:val="00BB0E9D"/>
    <w:rsid w:val="00BB398E"/>
    <w:rsid w:val="00BC03F2"/>
    <w:rsid w:val="00BC0664"/>
    <w:rsid w:val="00BC5DFF"/>
    <w:rsid w:val="00BC6285"/>
    <w:rsid w:val="00BD10DD"/>
    <w:rsid w:val="00BD137E"/>
    <w:rsid w:val="00BD1D2E"/>
    <w:rsid w:val="00BD65D5"/>
    <w:rsid w:val="00BD6BE4"/>
    <w:rsid w:val="00BE066A"/>
    <w:rsid w:val="00BE1FC7"/>
    <w:rsid w:val="00BE687A"/>
    <w:rsid w:val="00BF0A30"/>
    <w:rsid w:val="00BF0B0F"/>
    <w:rsid w:val="00BF1623"/>
    <w:rsid w:val="00BF32B5"/>
    <w:rsid w:val="00C0004C"/>
    <w:rsid w:val="00C01578"/>
    <w:rsid w:val="00C03E80"/>
    <w:rsid w:val="00C058E4"/>
    <w:rsid w:val="00C073EC"/>
    <w:rsid w:val="00C07C80"/>
    <w:rsid w:val="00C1012E"/>
    <w:rsid w:val="00C124A5"/>
    <w:rsid w:val="00C13E33"/>
    <w:rsid w:val="00C14D6D"/>
    <w:rsid w:val="00C14F19"/>
    <w:rsid w:val="00C16ADE"/>
    <w:rsid w:val="00C24038"/>
    <w:rsid w:val="00C244E2"/>
    <w:rsid w:val="00C34068"/>
    <w:rsid w:val="00C46490"/>
    <w:rsid w:val="00C52A9C"/>
    <w:rsid w:val="00C52DF8"/>
    <w:rsid w:val="00C57E17"/>
    <w:rsid w:val="00C6016D"/>
    <w:rsid w:val="00C6537F"/>
    <w:rsid w:val="00C71802"/>
    <w:rsid w:val="00C727D6"/>
    <w:rsid w:val="00C729D3"/>
    <w:rsid w:val="00C76383"/>
    <w:rsid w:val="00C76D0B"/>
    <w:rsid w:val="00C806F1"/>
    <w:rsid w:val="00C80A28"/>
    <w:rsid w:val="00C8233E"/>
    <w:rsid w:val="00C82A9A"/>
    <w:rsid w:val="00C83A79"/>
    <w:rsid w:val="00C86E0C"/>
    <w:rsid w:val="00C91333"/>
    <w:rsid w:val="00C947A9"/>
    <w:rsid w:val="00CA31A2"/>
    <w:rsid w:val="00CB0B42"/>
    <w:rsid w:val="00CB4625"/>
    <w:rsid w:val="00CB50CE"/>
    <w:rsid w:val="00CB5980"/>
    <w:rsid w:val="00CB676B"/>
    <w:rsid w:val="00CC520D"/>
    <w:rsid w:val="00CC78C2"/>
    <w:rsid w:val="00CD0749"/>
    <w:rsid w:val="00CD1808"/>
    <w:rsid w:val="00CD2255"/>
    <w:rsid w:val="00CD2677"/>
    <w:rsid w:val="00CD3C1E"/>
    <w:rsid w:val="00CD6C48"/>
    <w:rsid w:val="00CD7562"/>
    <w:rsid w:val="00CE5DD0"/>
    <w:rsid w:val="00CE7C49"/>
    <w:rsid w:val="00CE7ECB"/>
    <w:rsid w:val="00CF13F4"/>
    <w:rsid w:val="00CF5585"/>
    <w:rsid w:val="00CF609C"/>
    <w:rsid w:val="00D0144F"/>
    <w:rsid w:val="00D06461"/>
    <w:rsid w:val="00D07F0D"/>
    <w:rsid w:val="00D144E1"/>
    <w:rsid w:val="00D15B1E"/>
    <w:rsid w:val="00D1639C"/>
    <w:rsid w:val="00D17ADE"/>
    <w:rsid w:val="00D17D4C"/>
    <w:rsid w:val="00D21E32"/>
    <w:rsid w:val="00D22EB2"/>
    <w:rsid w:val="00D23466"/>
    <w:rsid w:val="00D26906"/>
    <w:rsid w:val="00D32319"/>
    <w:rsid w:val="00D33306"/>
    <w:rsid w:val="00D33439"/>
    <w:rsid w:val="00D33870"/>
    <w:rsid w:val="00D41907"/>
    <w:rsid w:val="00D443DA"/>
    <w:rsid w:val="00D45459"/>
    <w:rsid w:val="00D46DE8"/>
    <w:rsid w:val="00D5248B"/>
    <w:rsid w:val="00D54CED"/>
    <w:rsid w:val="00D567BC"/>
    <w:rsid w:val="00D63D45"/>
    <w:rsid w:val="00D65A79"/>
    <w:rsid w:val="00D67E33"/>
    <w:rsid w:val="00D70EDB"/>
    <w:rsid w:val="00D735A8"/>
    <w:rsid w:val="00D90A8B"/>
    <w:rsid w:val="00DA2089"/>
    <w:rsid w:val="00DA6017"/>
    <w:rsid w:val="00DA6B2E"/>
    <w:rsid w:val="00DA7480"/>
    <w:rsid w:val="00DB341E"/>
    <w:rsid w:val="00DB3AED"/>
    <w:rsid w:val="00DB5FD6"/>
    <w:rsid w:val="00DC0B85"/>
    <w:rsid w:val="00DC111D"/>
    <w:rsid w:val="00DC299B"/>
    <w:rsid w:val="00DC3DE9"/>
    <w:rsid w:val="00DC6C53"/>
    <w:rsid w:val="00DC70FB"/>
    <w:rsid w:val="00DD1EED"/>
    <w:rsid w:val="00DD2305"/>
    <w:rsid w:val="00DD284F"/>
    <w:rsid w:val="00DE0EE2"/>
    <w:rsid w:val="00DE157F"/>
    <w:rsid w:val="00DE216B"/>
    <w:rsid w:val="00DE3B1B"/>
    <w:rsid w:val="00DE4F80"/>
    <w:rsid w:val="00DE61CE"/>
    <w:rsid w:val="00DE74C8"/>
    <w:rsid w:val="00DF0636"/>
    <w:rsid w:val="00DF3296"/>
    <w:rsid w:val="00DF5124"/>
    <w:rsid w:val="00E015DF"/>
    <w:rsid w:val="00E017EB"/>
    <w:rsid w:val="00E01FD1"/>
    <w:rsid w:val="00E035EB"/>
    <w:rsid w:val="00E052FC"/>
    <w:rsid w:val="00E0548D"/>
    <w:rsid w:val="00E10B4B"/>
    <w:rsid w:val="00E11752"/>
    <w:rsid w:val="00E12AAA"/>
    <w:rsid w:val="00E12F66"/>
    <w:rsid w:val="00E14EEC"/>
    <w:rsid w:val="00E16808"/>
    <w:rsid w:val="00E16FE6"/>
    <w:rsid w:val="00E253B8"/>
    <w:rsid w:val="00E254A7"/>
    <w:rsid w:val="00E26228"/>
    <w:rsid w:val="00E268E9"/>
    <w:rsid w:val="00E272D3"/>
    <w:rsid w:val="00E3036F"/>
    <w:rsid w:val="00E31330"/>
    <w:rsid w:val="00E34FCF"/>
    <w:rsid w:val="00E35E20"/>
    <w:rsid w:val="00E37374"/>
    <w:rsid w:val="00E4237E"/>
    <w:rsid w:val="00E42553"/>
    <w:rsid w:val="00E43372"/>
    <w:rsid w:val="00E47B16"/>
    <w:rsid w:val="00E51037"/>
    <w:rsid w:val="00E5572C"/>
    <w:rsid w:val="00E55D4C"/>
    <w:rsid w:val="00E56CEA"/>
    <w:rsid w:val="00E63374"/>
    <w:rsid w:val="00E6491D"/>
    <w:rsid w:val="00E651C5"/>
    <w:rsid w:val="00E7181B"/>
    <w:rsid w:val="00E71A90"/>
    <w:rsid w:val="00E720B2"/>
    <w:rsid w:val="00E72B82"/>
    <w:rsid w:val="00E751F2"/>
    <w:rsid w:val="00E826E1"/>
    <w:rsid w:val="00E82B44"/>
    <w:rsid w:val="00E83CA9"/>
    <w:rsid w:val="00E85A4E"/>
    <w:rsid w:val="00E86170"/>
    <w:rsid w:val="00E863E6"/>
    <w:rsid w:val="00E901E2"/>
    <w:rsid w:val="00EA25E5"/>
    <w:rsid w:val="00EA2DB2"/>
    <w:rsid w:val="00EA33AB"/>
    <w:rsid w:val="00EA4E42"/>
    <w:rsid w:val="00EA5709"/>
    <w:rsid w:val="00EA6FCB"/>
    <w:rsid w:val="00EB1CD0"/>
    <w:rsid w:val="00EB46E6"/>
    <w:rsid w:val="00EB6407"/>
    <w:rsid w:val="00EB7014"/>
    <w:rsid w:val="00EC1A6A"/>
    <w:rsid w:val="00EC252F"/>
    <w:rsid w:val="00EC3E72"/>
    <w:rsid w:val="00EC51A9"/>
    <w:rsid w:val="00EC705A"/>
    <w:rsid w:val="00ED1479"/>
    <w:rsid w:val="00ED3A1F"/>
    <w:rsid w:val="00ED6105"/>
    <w:rsid w:val="00ED76CA"/>
    <w:rsid w:val="00ED7DBB"/>
    <w:rsid w:val="00EE2E77"/>
    <w:rsid w:val="00EE3526"/>
    <w:rsid w:val="00EE465A"/>
    <w:rsid w:val="00EF0E20"/>
    <w:rsid w:val="00EF6848"/>
    <w:rsid w:val="00EF6E30"/>
    <w:rsid w:val="00F00517"/>
    <w:rsid w:val="00F10DA4"/>
    <w:rsid w:val="00F14576"/>
    <w:rsid w:val="00F16D9A"/>
    <w:rsid w:val="00F21B0A"/>
    <w:rsid w:val="00F30D95"/>
    <w:rsid w:val="00F35633"/>
    <w:rsid w:val="00F46F48"/>
    <w:rsid w:val="00F50A5B"/>
    <w:rsid w:val="00F62B0F"/>
    <w:rsid w:val="00F655E8"/>
    <w:rsid w:val="00F6626E"/>
    <w:rsid w:val="00F66AC7"/>
    <w:rsid w:val="00F6741B"/>
    <w:rsid w:val="00F706E7"/>
    <w:rsid w:val="00F7203A"/>
    <w:rsid w:val="00F728B4"/>
    <w:rsid w:val="00F72E11"/>
    <w:rsid w:val="00F7517A"/>
    <w:rsid w:val="00F807A3"/>
    <w:rsid w:val="00F81E62"/>
    <w:rsid w:val="00F873DF"/>
    <w:rsid w:val="00F9193F"/>
    <w:rsid w:val="00F9793F"/>
    <w:rsid w:val="00FA312F"/>
    <w:rsid w:val="00FA591D"/>
    <w:rsid w:val="00FA78D3"/>
    <w:rsid w:val="00FA7DE0"/>
    <w:rsid w:val="00FB1498"/>
    <w:rsid w:val="00FB37F2"/>
    <w:rsid w:val="00FB38AC"/>
    <w:rsid w:val="00FB4187"/>
    <w:rsid w:val="00FC2AF5"/>
    <w:rsid w:val="00FC3CA1"/>
    <w:rsid w:val="00FD266A"/>
    <w:rsid w:val="00FD5291"/>
    <w:rsid w:val="00FD5A38"/>
    <w:rsid w:val="00FE524F"/>
    <w:rsid w:val="00FE5DF4"/>
    <w:rsid w:val="00FE75EF"/>
    <w:rsid w:val="00FF2430"/>
    <w:rsid w:val="00FF419E"/>
    <w:rsid w:val="00FF7C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3.6pt,,3.6pt"/>
    </o:shapedefaults>
    <o:shapelayout v:ext="edit">
      <o:idmap v:ext="edit" data="1"/>
    </o:shapelayout>
  </w:shapeDefaults>
  <w:decimalSymbol w:val="."/>
  <w:listSeparator w:val=","/>
  <w14:docId w14:val="5E83C243"/>
  <w15:docId w15:val="{0ED940EE-A801-4903-9346-79D5402D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qFormat/>
    <w:rsid w:val="002E1AF1"/>
    <w:pPr>
      <w:keepNext/>
      <w:numPr>
        <w:numId w:val="16"/>
      </w:numPr>
      <w:spacing w:before="240" w:after="120"/>
      <w:outlineLvl w:val="0"/>
    </w:pPr>
    <w:rPr>
      <w:rFonts w:ascii="Calibri" w:hAnsi="Calibri" w:cs="Arial"/>
      <w:b/>
      <w:bCs/>
      <w:caps/>
      <w:kern w:val="32"/>
      <w:szCs w:val="32"/>
    </w:rPr>
  </w:style>
  <w:style w:type="paragraph" w:styleId="Heading2">
    <w:name w:val="heading 2"/>
    <w:basedOn w:val="Normal"/>
    <w:next w:val="BodyText"/>
    <w:autoRedefine/>
    <w:qFormat/>
    <w:rsid w:val="002E1AF1"/>
    <w:pPr>
      <w:keepNext/>
      <w:numPr>
        <w:ilvl w:val="1"/>
        <w:numId w:val="16"/>
      </w:numPr>
      <w:spacing w:before="240" w:after="120"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BodyText"/>
    <w:qFormat/>
    <w:rsid w:val="009C42BC"/>
    <w:pPr>
      <w:keepNext/>
      <w:numPr>
        <w:ilvl w:val="2"/>
        <w:numId w:val="16"/>
      </w:numPr>
      <w:spacing w:before="240" w:after="120"/>
      <w:outlineLvl w:val="2"/>
    </w:pPr>
    <w:rPr>
      <w:rFonts w:asciiTheme="majorHAnsi" w:hAnsiTheme="majorHAnsi" w:cs="Arial"/>
      <w:b/>
      <w:bCs/>
      <w:szCs w:val="26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6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link w:val="Heading5Char"/>
    <w:qFormat/>
    <w:rsid w:val="00F50BE7"/>
    <w:pPr>
      <w:numPr>
        <w:ilvl w:val="4"/>
        <w:numId w:val="16"/>
      </w:numPr>
      <w:spacing w:before="120"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BodyText"/>
    <w:link w:val="Heading6Char"/>
    <w:qFormat/>
    <w:pPr>
      <w:numPr>
        <w:ilvl w:val="5"/>
        <w:numId w:val="1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BodyText"/>
    <w:link w:val="Heading7Char"/>
    <w:qFormat/>
    <w:pPr>
      <w:numPr>
        <w:ilvl w:val="6"/>
        <w:numId w:val="16"/>
      </w:numPr>
      <w:tabs>
        <w:tab w:val="left" w:pos="1800"/>
      </w:tabs>
      <w:spacing w:before="240" w:after="120"/>
      <w:jc w:val="center"/>
      <w:outlineLvl w:val="6"/>
    </w:pPr>
    <w:rPr>
      <w:b/>
      <w:caps/>
    </w:rPr>
  </w:style>
  <w:style w:type="paragraph" w:styleId="Heading8">
    <w:name w:val="heading 8"/>
    <w:basedOn w:val="Normal"/>
    <w:next w:val="BodyText"/>
    <w:link w:val="Heading8Char"/>
    <w:qFormat/>
    <w:pPr>
      <w:numPr>
        <w:ilvl w:val="7"/>
        <w:numId w:val="16"/>
      </w:numPr>
      <w:tabs>
        <w:tab w:val="left" w:pos="720"/>
      </w:tabs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BodyText"/>
    <w:link w:val="Heading9Char"/>
    <w:qFormat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 Char Char,Body Text Char Char"/>
    <w:basedOn w:val="Normal"/>
    <w:pPr>
      <w:spacing w:after="120"/>
    </w:pPr>
  </w:style>
  <w:style w:type="paragraph" w:customStyle="1" w:styleId="Acronym">
    <w:name w:val="Acronym"/>
    <w:basedOn w:val="Normal"/>
    <w:autoRedefine/>
    <w:pPr>
      <w:keepLines/>
      <w:tabs>
        <w:tab w:val="left" w:pos="1200"/>
        <w:tab w:val="left" w:pos="4040"/>
      </w:tabs>
      <w:spacing w:before="60"/>
      <w:ind w:left="1200" w:hanging="1200"/>
    </w:pPr>
  </w:style>
  <w:style w:type="paragraph" w:customStyle="1" w:styleId="Appendix">
    <w:name w:val="Appendix"/>
    <w:basedOn w:val="BodyText"/>
    <w:next w:val="BodyText"/>
    <w:pPr>
      <w:numPr>
        <w:numId w:val="7"/>
      </w:numPr>
      <w:tabs>
        <w:tab w:val="clear" w:pos="1800"/>
        <w:tab w:val="num" w:pos="360"/>
      </w:tabs>
      <w:ind w:left="0" w:firstLine="0"/>
      <w:jc w:val="center"/>
      <w:outlineLvl w:val="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Courier New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Body">
    <w:name w:val="Body"/>
    <w:basedOn w:val="Normal"/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szCs w:val="16"/>
    </w:rPr>
  </w:style>
  <w:style w:type="paragraph" w:customStyle="1" w:styleId="BodyTextCentered">
    <w:name w:val="Body Text Centered"/>
    <w:basedOn w:val="BodyText"/>
    <w:pPr>
      <w:jc w:val="center"/>
    </w:p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BodyText"/>
    <w:pPr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TextIndentBold">
    <w:name w:val="Body Text Indent Bold"/>
    <w:basedOn w:val="BodyTextIndent"/>
    <w:autoRedefine/>
    <w:rPr>
      <w:b/>
    </w:rPr>
  </w:style>
  <w:style w:type="paragraph" w:styleId="Caption">
    <w:name w:val="caption"/>
    <w:basedOn w:val="Normal"/>
    <w:next w:val="Normal"/>
    <w:uiPriority w:val="35"/>
    <w:qFormat/>
    <w:pPr>
      <w:spacing w:before="120" w:after="120"/>
      <w:jc w:val="center"/>
    </w:pPr>
    <w:rPr>
      <w:b/>
      <w:bCs/>
      <w:szCs w:val="20"/>
    </w:rPr>
  </w:style>
  <w:style w:type="paragraph" w:styleId="Closing">
    <w:name w:val="Closing"/>
    <w:basedOn w:val="Normal"/>
    <w:pPr>
      <w:ind w:left="4320"/>
    </w:pPr>
  </w:style>
  <w:style w:type="paragraph" w:customStyle="1" w:styleId="ColumnTitle">
    <w:name w:val="Column Title"/>
    <w:basedOn w:val="BodyText"/>
    <w:pPr>
      <w:spacing w:before="120"/>
      <w:jc w:val="center"/>
    </w:pPr>
    <w:rPr>
      <w:b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CommentaryAttribute">
    <w:name w:val="Commentary Attribute"/>
    <w:basedOn w:val="Normal"/>
    <w:rPr>
      <w:b/>
    </w:rPr>
  </w:style>
  <w:style w:type="paragraph" w:styleId="Date">
    <w:name w:val="Date"/>
    <w:basedOn w:val="Normal"/>
    <w:next w:val="Normal"/>
  </w:style>
  <w:style w:type="paragraph" w:customStyle="1" w:styleId="DocumentLabel">
    <w:name w:val="Document Label"/>
    <w:basedOn w:val="Normal"/>
    <w:next w:val="Normal"/>
    <w:pPr>
      <w:keepNext/>
      <w:keepLines/>
      <w:spacing w:before="400" w:line="240" w:lineRule="atLeast"/>
    </w:pPr>
    <w:rPr>
      <w:rFonts w:ascii="Arial Black" w:hAnsi="Arial Black"/>
      <w:spacing w:val="-5"/>
      <w:kern w:val="28"/>
      <w:sz w:val="96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</w:rPr>
  </w:style>
  <w:style w:type="paragraph" w:customStyle="1" w:styleId="FlowHeading">
    <w:name w:val="FlowHeading"/>
    <w:basedOn w:val="Normal"/>
    <w:pPr>
      <w:ind w:left="432"/>
    </w:pPr>
  </w:style>
  <w:style w:type="paragraph" w:customStyle="1" w:styleId="FlowNormal">
    <w:name w:val="FlowNormal"/>
    <w:basedOn w:val="Normal"/>
    <w:pPr>
      <w:ind w:left="1296"/>
    </w:pPr>
    <w:rPr>
      <w:b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character" w:styleId="FootnoteReference">
    <w:name w:val="footnote reference"/>
    <w:aliases w:val="96"/>
    <w:basedOn w:val="DefaultParagraphFont"/>
    <w:semiHidden/>
    <w:rPr>
      <w:vertAlign w:val="superscript"/>
    </w:rPr>
  </w:style>
  <w:style w:type="paragraph" w:styleId="FootnoteText">
    <w:name w:val="footnote text"/>
    <w:aliases w:val="97"/>
    <w:basedOn w:val="Normal"/>
    <w:semiHidden/>
    <w:rPr>
      <w:sz w:val="20"/>
      <w:szCs w:val="20"/>
    </w:rPr>
  </w:style>
  <w:style w:type="paragraph" w:customStyle="1" w:styleId="Glossheading">
    <w:name w:val="Glossheading"/>
    <w:basedOn w:val="Normal"/>
    <w:pPr>
      <w:ind w:left="720"/>
    </w:pPr>
    <w:rPr>
      <w:rFonts w:eastAsia="MS Mincho"/>
    </w:rPr>
  </w:style>
  <w:style w:type="paragraph" w:customStyle="1" w:styleId="GlossNormal">
    <w:name w:val="GlossNormal"/>
    <w:basedOn w:val="Normal"/>
    <w:pPr>
      <w:ind w:left="720"/>
    </w:pPr>
    <w:rPr>
      <w:rFonts w:eastAsia="MS Mincho"/>
      <w:b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  <w:rPr>
      <w:sz w:val="20"/>
    </w:rPr>
  </w:style>
  <w:style w:type="paragraph" w:customStyle="1" w:styleId="Header2">
    <w:name w:val="Header 2"/>
    <w:rPr>
      <w:b/>
      <w:color w:val="0000FF"/>
      <w:sz w:val="24"/>
    </w:rPr>
  </w:style>
  <w:style w:type="paragraph" w:customStyle="1" w:styleId="Header3">
    <w:name w:val="Header 3"/>
    <w:basedOn w:val="Header2"/>
    <w:pPr>
      <w:tabs>
        <w:tab w:val="left" w:pos="1152"/>
      </w:tabs>
    </w:pPr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link w:val="HTMLPreformattedChar"/>
    <w:rPr>
      <w:rFonts w:ascii="Courier New" w:hAnsi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keepLines/>
      <w:spacing w:before="240"/>
      <w:ind w:left="240" w:hanging="240"/>
    </w:pPr>
  </w:style>
  <w:style w:type="paragraph" w:styleId="Index2">
    <w:name w:val="index 2"/>
    <w:basedOn w:val="Normal"/>
    <w:next w:val="Normal"/>
    <w:autoRedefine/>
    <w:semiHidden/>
    <w:pPr>
      <w:keepLines/>
      <w:spacing w:before="240"/>
      <w:ind w:left="480" w:hanging="240"/>
    </w:pPr>
  </w:style>
  <w:style w:type="paragraph" w:styleId="Index3">
    <w:name w:val="index 3"/>
    <w:basedOn w:val="Normal"/>
    <w:next w:val="Normal"/>
    <w:autoRedefine/>
    <w:semiHidden/>
    <w:pPr>
      <w:keepLines/>
      <w:spacing w:before="240"/>
      <w:ind w:left="720" w:hanging="240"/>
    </w:pPr>
  </w:style>
  <w:style w:type="paragraph" w:styleId="Index4">
    <w:name w:val="index 4"/>
    <w:basedOn w:val="Normal"/>
    <w:next w:val="Normal"/>
    <w:autoRedefine/>
    <w:semiHidden/>
    <w:pPr>
      <w:keepLines/>
      <w:spacing w:before="240"/>
      <w:ind w:left="960" w:hanging="240"/>
    </w:pPr>
  </w:style>
  <w:style w:type="paragraph" w:styleId="Index5">
    <w:name w:val="index 5"/>
    <w:basedOn w:val="Normal"/>
    <w:next w:val="Normal"/>
    <w:autoRedefine/>
    <w:semiHidden/>
    <w:pPr>
      <w:keepLines/>
      <w:spacing w:before="240"/>
      <w:ind w:left="1200" w:hanging="240"/>
    </w:pPr>
  </w:style>
  <w:style w:type="paragraph" w:styleId="Index6">
    <w:name w:val="index 6"/>
    <w:basedOn w:val="Normal"/>
    <w:next w:val="Normal"/>
    <w:autoRedefine/>
    <w:semiHidden/>
    <w:pPr>
      <w:keepLines/>
      <w:spacing w:before="240"/>
      <w:ind w:left="1440" w:hanging="240"/>
    </w:pPr>
  </w:style>
  <w:style w:type="paragraph" w:styleId="Index7">
    <w:name w:val="index 7"/>
    <w:basedOn w:val="Normal"/>
    <w:next w:val="Normal"/>
    <w:autoRedefine/>
    <w:semiHidden/>
    <w:pPr>
      <w:keepLines/>
      <w:spacing w:before="240"/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InlineAttribute">
    <w:name w:val="Inline Attribute"/>
    <w:basedOn w:val="Normal"/>
    <w:pPr>
      <w:ind w:left="1440"/>
    </w:pPr>
    <w:rPr>
      <w:b/>
      <w:sz w:val="18"/>
    </w:rPr>
  </w:style>
  <w:style w:type="paragraph" w:customStyle="1" w:styleId="JoeComment">
    <w:name w:val="Joe Comment"/>
    <w:basedOn w:val="Normal"/>
    <w:pPr>
      <w:numPr>
        <w:numId w:val="8"/>
      </w:numPr>
    </w:p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  <w:spacing w:after="120"/>
    </w:pPr>
  </w:style>
  <w:style w:type="paragraph" w:styleId="ListBullet2">
    <w:name w:val="List Bullet 2"/>
    <w:basedOn w:val="Normal"/>
    <w:pPr>
      <w:numPr>
        <w:numId w:val="2"/>
      </w:numPr>
      <w:spacing w:after="120"/>
    </w:pPr>
  </w:style>
  <w:style w:type="paragraph" w:styleId="ListBullet3">
    <w:name w:val="List Bullet 3"/>
    <w:basedOn w:val="Normal"/>
    <w:pPr>
      <w:numPr>
        <w:numId w:val="3"/>
      </w:numPr>
      <w:spacing w:after="120"/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keepLines/>
      <w:numPr>
        <w:numId w:val="9"/>
      </w:numPr>
      <w:tabs>
        <w:tab w:val="clear" w:pos="2160"/>
        <w:tab w:val="num" w:pos="360"/>
      </w:tabs>
      <w:spacing w:before="240"/>
      <w:ind w:left="360"/>
    </w:pPr>
  </w:style>
  <w:style w:type="paragraph" w:styleId="ListNumber2">
    <w:name w:val="List Number 2"/>
    <w:basedOn w:val="Normal"/>
    <w:pPr>
      <w:keepLines/>
      <w:numPr>
        <w:numId w:val="10"/>
      </w:numPr>
      <w:tabs>
        <w:tab w:val="num" w:pos="720"/>
      </w:tabs>
      <w:spacing w:before="240"/>
      <w:ind w:left="720" w:hanging="360"/>
    </w:pPr>
  </w:style>
  <w:style w:type="paragraph" w:styleId="ListNumber3">
    <w:name w:val="List Number 3"/>
    <w:basedOn w:val="Normal"/>
    <w:pPr>
      <w:keepLines/>
      <w:tabs>
        <w:tab w:val="num" w:pos="1080"/>
      </w:tabs>
      <w:spacing w:before="240"/>
      <w:ind w:left="1080" w:hanging="360"/>
    </w:pPr>
  </w:style>
  <w:style w:type="paragraph" w:styleId="ListNumber4">
    <w:name w:val="List Number 4"/>
    <w:basedOn w:val="Normal"/>
    <w:pPr>
      <w:keepLines/>
      <w:tabs>
        <w:tab w:val="num" w:pos="1080"/>
        <w:tab w:val="num" w:pos="1440"/>
      </w:tabs>
      <w:spacing w:before="240"/>
      <w:ind w:left="1440" w:hanging="360"/>
    </w:pPr>
  </w:style>
  <w:style w:type="paragraph" w:styleId="ListNumber5">
    <w:name w:val="List Number 5"/>
    <w:basedOn w:val="Normal"/>
    <w:pPr>
      <w:keepLines/>
      <w:numPr>
        <w:numId w:val="11"/>
      </w:numPr>
      <w:tabs>
        <w:tab w:val="num" w:pos="1800"/>
      </w:tabs>
      <w:spacing w:before="240"/>
      <w:ind w:left="180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1152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MyTitle">
    <w:name w:val="MyTitle"/>
    <w:basedOn w:val="Title"/>
  </w:style>
  <w:style w:type="character" w:customStyle="1" w:styleId="NGSTHeading3">
    <w:name w:val="NGST Heading 3"/>
    <w:basedOn w:val="DefaultParagraphFont"/>
    <w:rPr>
      <w:rFonts w:ascii="Times New Roman" w:hAnsi="Times New Roman"/>
      <w:b/>
      <w:color w:val="0000FF"/>
    </w:rPr>
  </w:style>
  <w:style w:type="character" w:customStyle="1" w:styleId="NGSTHeading4">
    <w:name w:val="NGST Heading 4"/>
    <w:basedOn w:val="NGSTHeading3"/>
    <w:rPr>
      <w:rFonts w:ascii="Times New Roman" w:hAnsi="Times New Roman"/>
      <w:b/>
      <w:color w:val="0000FF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keepNext/>
      <w:numPr>
        <w:numId w:val="12"/>
      </w:numPr>
      <w:tabs>
        <w:tab w:val="left" w:pos="640"/>
      </w:tabs>
      <w:spacing w:before="120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  <w:uiPriority w:val="99"/>
    <w:rPr>
      <w:sz w:val="20"/>
    </w:rPr>
  </w:style>
  <w:style w:type="paragraph" w:customStyle="1" w:styleId="para">
    <w:name w:val="para"/>
    <w:aliases w:val="p"/>
    <w:basedOn w:val="Normal"/>
    <w:pPr>
      <w:widowControl w:val="0"/>
      <w:autoSpaceDE w:val="0"/>
      <w:autoSpaceDN w:val="0"/>
      <w:adjustRightInd w:val="0"/>
      <w:spacing w:before="80" w:after="80" w:line="280" w:lineRule="atLeast"/>
      <w:jc w:val="both"/>
    </w:pPr>
    <w:rPr>
      <w:rFonts w:ascii="Times" w:hAnsi="Times"/>
    </w:rPr>
  </w:style>
  <w:style w:type="paragraph" w:styleId="PlainText">
    <w:name w:val="Plain Text"/>
    <w:basedOn w:val="Normal"/>
    <w:rPr>
      <w:rFonts w:ascii="Courier New" w:hAnsi="Courier New" w:cs="Arial Black"/>
      <w:sz w:val="20"/>
      <w:szCs w:val="20"/>
    </w:rPr>
  </w:style>
  <w:style w:type="paragraph" w:customStyle="1" w:styleId="Response">
    <w:name w:val="Response"/>
    <w:basedOn w:val="Normal"/>
    <w:rPr>
      <w:rFonts w:ascii="Arial" w:eastAsia="Times" w:hAnsi="Arial"/>
      <w:color w:val="0000FF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yle1">
    <w:name w:val="Style1"/>
    <w:basedOn w:val="ColumnTitle"/>
    <w:autoRedefine/>
    <w:pPr>
      <w:numPr>
        <w:numId w:val="13"/>
      </w:numPr>
      <w:jc w:val="left"/>
    </w:pPr>
    <w:rPr>
      <w:rFonts w:ascii="Times" w:hAnsi="Times"/>
      <w:b w:val="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customStyle="1" w:styleId="tablemidcategory">
    <w:name w:val="table mid category"/>
    <w:basedOn w:val="Normal"/>
    <w:pPr>
      <w:keepNext/>
      <w:keepLines/>
      <w:spacing w:before="40" w:after="40"/>
      <w:jc w:val="center"/>
    </w:pPr>
    <w:rPr>
      <w:b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aliases w:val="Table of Tables"/>
    <w:basedOn w:val="Normal"/>
    <w:next w:val="Normal"/>
    <w:uiPriority w:val="99"/>
    <w:pPr>
      <w:ind w:left="480" w:hanging="480"/>
    </w:pPr>
  </w:style>
  <w:style w:type="paragraph" w:customStyle="1" w:styleId="TableText">
    <w:name w:val="Table Text"/>
    <w:basedOn w:val="Normal"/>
    <w:pPr>
      <w:spacing w:before="120" w:after="120"/>
    </w:pPr>
    <w:rPr>
      <w:sz w:val="20"/>
    </w:rPr>
  </w:style>
  <w:style w:type="paragraph" w:customStyle="1" w:styleId="tabletitle">
    <w:name w:val="table title"/>
    <w:basedOn w:val="Normal"/>
    <w:pPr>
      <w:keepNext/>
      <w:keepLines/>
      <w:spacing w:before="240" w:after="240"/>
      <w:jc w:val="center"/>
    </w:pPr>
  </w:style>
  <w:style w:type="paragraph" w:customStyle="1" w:styleId="tblcolheading">
    <w:name w:val="tbl col heading"/>
    <w:basedOn w:val="Normal"/>
    <w:pPr>
      <w:widowControl w:val="0"/>
      <w:autoSpaceDE w:val="0"/>
      <w:autoSpaceDN w:val="0"/>
      <w:adjustRightInd w:val="0"/>
      <w:spacing w:before="40" w:after="40" w:line="240" w:lineRule="atLeast"/>
      <w:jc w:val="center"/>
    </w:pPr>
    <w:rPr>
      <w:rFonts w:ascii="Helvetica" w:hAnsi="Helvetica"/>
      <w:b/>
      <w:bCs/>
      <w:sz w:val="20"/>
    </w:rPr>
  </w:style>
  <w:style w:type="paragraph" w:customStyle="1" w:styleId="tbltext">
    <w:name w:val="tbl text"/>
    <w:basedOn w:val="Normal"/>
    <w:pPr>
      <w:widowControl w:val="0"/>
      <w:autoSpaceDE w:val="0"/>
      <w:autoSpaceDN w:val="0"/>
      <w:adjustRightInd w:val="0"/>
      <w:spacing w:before="20" w:after="20" w:line="240" w:lineRule="atLeast"/>
    </w:pPr>
    <w:rPr>
      <w:rFonts w:ascii="Helvetica" w:hAnsi="Helvetica"/>
      <w:sz w:val="20"/>
    </w:rPr>
  </w:style>
  <w:style w:type="paragraph" w:customStyle="1" w:styleId="TitleDate">
    <w:name w:val="Title Date"/>
    <w:basedOn w:val="Normal"/>
    <w:autoRedefine/>
    <w:pPr>
      <w:tabs>
        <w:tab w:val="left" w:pos="5760"/>
      </w:tabs>
      <w:spacing w:before="240" w:after="60"/>
      <w:jc w:val="center"/>
    </w:pPr>
    <w:rPr>
      <w:b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pPr>
      <w:ind w:left="475" w:hanging="475"/>
    </w:pPr>
    <w:rPr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38"/>
        <w:tab w:val="right" w:leader="dot" w:pos="9350"/>
      </w:tabs>
      <w:ind w:left="821" w:hanging="576"/>
    </w:pPr>
  </w:style>
  <w:style w:type="paragraph" w:styleId="TOC3">
    <w:name w:val="toc 3"/>
    <w:basedOn w:val="Normal"/>
    <w:next w:val="Normal"/>
    <w:autoRedefine/>
    <w:uiPriority w:val="39"/>
    <w:pPr>
      <w:ind w:left="950" w:hanging="475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oc10">
    <w:name w:val="toc1"/>
    <w:basedOn w:val="TOC1"/>
    <w:pPr>
      <w:tabs>
        <w:tab w:val="left" w:pos="720"/>
        <w:tab w:val="left" w:leader="dot" w:pos="8460"/>
      </w:tabs>
    </w:pPr>
  </w:style>
  <w:style w:type="paragraph" w:customStyle="1" w:styleId="toc20">
    <w:name w:val="toc2"/>
    <w:basedOn w:val="TOC2"/>
  </w:style>
  <w:style w:type="paragraph" w:customStyle="1" w:styleId="TextBlock">
    <w:name w:val="Text Block"/>
    <w:basedOn w:val="Normal"/>
    <w:pPr>
      <w:jc w:val="center"/>
    </w:pPr>
    <w:rPr>
      <w:bCs/>
      <w:sz w:val="20"/>
    </w:rPr>
  </w:style>
  <w:style w:type="paragraph" w:customStyle="1" w:styleId="ListBulletClose">
    <w:name w:val="List Bullet Close"/>
    <w:basedOn w:val="Normal"/>
    <w:pPr>
      <w:numPr>
        <w:numId w:val="6"/>
      </w:numPr>
    </w:pPr>
    <w:rPr>
      <w:rFonts w:ascii="TimesNewRoman" w:hAnsi="TimesNewRoman"/>
      <w:bCs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ellHeading">
    <w:name w:val="Cell Heading"/>
    <w:pPr>
      <w:keepNext/>
      <w:keepLines/>
      <w:widowControl w:val="0"/>
      <w:autoSpaceDE w:val="0"/>
      <w:autoSpaceDN w:val="0"/>
      <w:adjustRightInd w:val="0"/>
      <w:jc w:val="both"/>
    </w:pPr>
    <w:rPr>
      <w:b/>
      <w:bCs/>
      <w:sz w:val="24"/>
      <w:szCs w:val="24"/>
    </w:rPr>
  </w:style>
  <w:style w:type="paragraph" w:customStyle="1" w:styleId="CellBody">
    <w:name w:val="Cell Body"/>
    <w:pPr>
      <w:keepNext/>
      <w:keepLines/>
      <w:widowControl w:val="0"/>
      <w:autoSpaceDE w:val="0"/>
      <w:autoSpaceDN w:val="0"/>
      <w:adjustRightInd w:val="0"/>
    </w:pPr>
  </w:style>
  <w:style w:type="paragraph" w:customStyle="1" w:styleId="TableHeading">
    <w:name w:val="Table Heading"/>
    <w:pPr>
      <w:pageBreakBefore/>
      <w:widowControl w:val="0"/>
      <w:autoSpaceDE w:val="0"/>
      <w:autoSpaceDN w:val="0"/>
      <w:adjustRightInd w:val="0"/>
      <w:spacing w:before="120" w:after="120"/>
      <w:jc w:val="center"/>
    </w:pPr>
    <w:rPr>
      <w:b/>
      <w:bCs/>
    </w:rPr>
  </w:style>
  <w:style w:type="paragraph" w:customStyle="1" w:styleId="Table">
    <w:name w:val="Table"/>
    <w:pPr>
      <w:keepNext/>
      <w:widowControl w:val="0"/>
      <w:autoSpaceDE w:val="0"/>
      <w:autoSpaceDN w:val="0"/>
      <w:adjustRightInd w:val="0"/>
      <w:spacing w:before="120" w:after="120"/>
      <w:jc w:val="center"/>
    </w:pPr>
    <w:rPr>
      <w:b/>
      <w:bCs/>
      <w:sz w:val="24"/>
      <w:szCs w:val="24"/>
    </w:rPr>
  </w:style>
  <w:style w:type="paragraph" w:customStyle="1" w:styleId="Figure">
    <w:name w:val="Figure"/>
    <w:pPr>
      <w:widowControl w:val="0"/>
      <w:autoSpaceDE w:val="0"/>
      <w:autoSpaceDN w:val="0"/>
      <w:adjustRightInd w:val="0"/>
      <w:spacing w:before="120" w:after="240"/>
      <w:jc w:val="center"/>
    </w:pPr>
    <w:rPr>
      <w:b/>
      <w:bCs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TableHeader">
    <w:name w:val="Table Header"/>
    <w:basedOn w:val="TableText"/>
    <w:pPr>
      <w:jc w:val="center"/>
    </w:pPr>
    <w:rPr>
      <w:b/>
    </w:rPr>
  </w:style>
  <w:style w:type="paragraph" w:customStyle="1" w:styleId="TOCTitle">
    <w:name w:val="TOC Title"/>
    <w:basedOn w:val="Normal"/>
    <w:pPr>
      <w:keepNext/>
      <w:keepLines/>
      <w:spacing w:before="240" w:after="240"/>
      <w:jc w:val="center"/>
    </w:pPr>
  </w:style>
  <w:style w:type="paragraph" w:customStyle="1" w:styleId="Heading50">
    <w:name w:val="Heading5"/>
    <w:basedOn w:val="BodyText"/>
  </w:style>
  <w:style w:type="paragraph" w:customStyle="1" w:styleId="Reference">
    <w:name w:val="Reference"/>
    <w:basedOn w:val="Normal"/>
    <w:pPr>
      <w:ind w:left="720" w:hanging="720"/>
    </w:pPr>
    <w:rPr>
      <w:rFonts w:ascii="Times" w:hAnsi="Times"/>
      <w:szCs w:val="20"/>
    </w:rPr>
  </w:style>
  <w:style w:type="paragraph" w:customStyle="1" w:styleId="UseCaseHeading1">
    <w:name w:val="Use Case Heading 1"/>
    <w:basedOn w:val="Normal"/>
    <w:next w:val="NormalIndent"/>
    <w:pPr>
      <w:spacing w:before="240"/>
    </w:pPr>
    <w:rPr>
      <w:b/>
      <w:szCs w:val="20"/>
    </w:rPr>
  </w:style>
  <w:style w:type="paragraph" w:customStyle="1" w:styleId="Appendix2">
    <w:name w:val="Appendix2"/>
    <w:basedOn w:val="Heading2"/>
    <w:next w:val="BodyText"/>
    <w:pPr>
      <w:numPr>
        <w:numId w:val="7"/>
      </w:numPr>
      <w:tabs>
        <w:tab w:val="clear" w:pos="2160"/>
        <w:tab w:val="left" w:pos="720"/>
      </w:tabs>
      <w:spacing w:before="120"/>
      <w:ind w:left="720"/>
    </w:pPr>
    <w:rPr>
      <w:i/>
    </w:rPr>
  </w:style>
  <w:style w:type="character" w:customStyle="1" w:styleId="CharChar">
    <w:name w:val="Char Char"/>
    <w:basedOn w:val="DefaultParagraphFont"/>
    <w:rPr>
      <w:noProof w:val="0"/>
      <w:szCs w:val="24"/>
      <w:lang w:val="en-US" w:eastAsia="en-US" w:bidi="ar-SA"/>
    </w:rPr>
  </w:style>
  <w:style w:type="character" w:customStyle="1" w:styleId="CharChar1">
    <w:name w:val="Char Char1"/>
    <w:basedOn w:val="DefaultParagraphFont"/>
    <w:rPr>
      <w:b/>
      <w:bCs/>
      <w:iCs/>
      <w:noProof w:val="0"/>
      <w:sz w:val="24"/>
      <w:szCs w:val="24"/>
      <w:lang w:val="en-US" w:eastAsia="en-US" w:bidi="ar-SA"/>
    </w:rPr>
  </w:style>
  <w:style w:type="paragraph" w:customStyle="1" w:styleId="list1">
    <w:name w:val="list 1"/>
    <w:aliases w:val="P1,81,Level-1 pseudocode,l1,Level-1 PDL,71,Program Description Language level 1,Program Description Language (level 1),CT,Cover title,111,111 Char"/>
    <w:basedOn w:val="Normal"/>
    <w:pPr>
      <w:numPr>
        <w:numId w:val="15"/>
      </w:numPr>
      <w:spacing w:before="70" w:after="70" w:line="280" w:lineRule="atLeast"/>
    </w:pPr>
    <w:rPr>
      <w:szCs w:val="20"/>
    </w:rPr>
  </w:style>
  <w:style w:type="paragraph" w:customStyle="1" w:styleId="List31">
    <w:name w:val="List 31"/>
    <w:basedOn w:val="List21"/>
    <w:pPr>
      <w:numPr>
        <w:numId w:val="0"/>
      </w:numPr>
      <w:ind w:left="1080"/>
    </w:pPr>
  </w:style>
  <w:style w:type="paragraph" w:customStyle="1" w:styleId="List21">
    <w:name w:val="List 21"/>
    <w:aliases w:val="P2,82,Level-2 pseudocode,l2,Level-2 PDL,72,PDL level 2,PDL (level 2),CS,Cover subtitle,112"/>
    <w:basedOn w:val="list1"/>
    <w:pPr>
      <w:ind w:left="1080"/>
    </w:pPr>
  </w:style>
  <w:style w:type="paragraph" w:customStyle="1" w:styleId="Level0">
    <w:name w:val="Level 0"/>
    <w:basedOn w:val="Normal"/>
    <w:pPr>
      <w:ind w:left="360"/>
    </w:pPr>
    <w:rPr>
      <w:szCs w:val="20"/>
    </w:rPr>
  </w:style>
  <w:style w:type="paragraph" w:customStyle="1" w:styleId="heading1rule">
    <w:name w:val="heading 1 rule"/>
    <w:basedOn w:val="Normal"/>
    <w:next w:val="Normal"/>
    <w:pPr>
      <w:pBdr>
        <w:bottom w:val="single" w:sz="6" w:space="0" w:color="auto"/>
      </w:pBdr>
      <w:spacing w:before="70" w:after="360" w:line="40" w:lineRule="atLeast"/>
      <w:jc w:val="right"/>
    </w:pPr>
    <w:rPr>
      <w:rFonts w:ascii="Helvetica" w:hAnsi="Helvetica"/>
      <w:b/>
      <w:sz w:val="8"/>
      <w:szCs w:val="20"/>
    </w:rPr>
  </w:style>
  <w:style w:type="paragraph" w:customStyle="1" w:styleId="blankpage">
    <w:name w:val="blank page"/>
    <w:basedOn w:val="Normal"/>
    <w:next w:val="Normal"/>
    <w:pPr>
      <w:pageBreakBefore/>
      <w:spacing w:before="6120" w:after="6120" w:line="280" w:lineRule="atLeast"/>
      <w:jc w:val="center"/>
    </w:pPr>
    <w:rPr>
      <w:szCs w:val="20"/>
    </w:rPr>
  </w:style>
  <w:style w:type="paragraph" w:customStyle="1" w:styleId="center">
    <w:name w:val="center"/>
    <w:basedOn w:val="Normal"/>
    <w:pPr>
      <w:framePr w:wrap="auto" w:hAnchor="margin" w:yAlign="top"/>
      <w:spacing w:line="280" w:lineRule="atLeast"/>
      <w:jc w:val="center"/>
    </w:pPr>
    <w:rPr>
      <w:szCs w:val="20"/>
    </w:rPr>
  </w:style>
  <w:style w:type="paragraph" w:customStyle="1" w:styleId="figuretitle">
    <w:name w:val="figure title"/>
    <w:basedOn w:val="Normal"/>
    <w:next w:val="Normal"/>
    <w:pPr>
      <w:spacing w:before="360" w:after="540" w:line="280" w:lineRule="atLeast"/>
      <w:jc w:val="center"/>
    </w:pPr>
    <w:rPr>
      <w:rFonts w:ascii="Helvetica" w:hAnsi="Helvetica"/>
      <w:b/>
      <w:i/>
      <w:szCs w:val="20"/>
    </w:rPr>
  </w:style>
  <w:style w:type="paragraph" w:customStyle="1" w:styleId="List41">
    <w:name w:val="List 41"/>
    <w:basedOn w:val="List31"/>
    <w:next w:val="Normal"/>
    <w:pPr>
      <w:ind w:left="2160"/>
    </w:pPr>
  </w:style>
  <w:style w:type="paragraph" w:customStyle="1" w:styleId="acronym0">
    <w:name w:val="acronym"/>
    <w:basedOn w:val="Normal"/>
    <w:pPr>
      <w:spacing w:before="70" w:after="70" w:line="280" w:lineRule="atLeast"/>
      <w:ind w:left="1440" w:hanging="1440"/>
      <w:jc w:val="both"/>
    </w:pPr>
    <w:rPr>
      <w:szCs w:val="20"/>
    </w:rPr>
  </w:style>
  <w:style w:type="paragraph" w:customStyle="1" w:styleId="alt">
    <w:name w:val="alt"/>
    <w:basedOn w:val="Normal"/>
    <w:next w:val="Normal"/>
    <w:pPr>
      <w:spacing w:after="1160" w:line="400" w:lineRule="atLeast"/>
      <w:jc w:val="center"/>
    </w:pPr>
    <w:rPr>
      <w:rFonts w:ascii="Helvetica" w:hAnsi="Helvetica"/>
      <w:b/>
      <w:sz w:val="36"/>
      <w:szCs w:val="20"/>
    </w:rPr>
  </w:style>
  <w:style w:type="paragraph" w:customStyle="1" w:styleId="apt">
    <w:name w:val="apt"/>
    <w:basedOn w:val="center"/>
    <w:pPr>
      <w:framePr w:wrap="auto"/>
      <w:spacing w:before="5400" w:line="400" w:lineRule="atLeast"/>
    </w:pPr>
    <w:rPr>
      <w:rFonts w:ascii="Helvetica" w:hAnsi="Helvetica"/>
      <w:b/>
      <w:sz w:val="36"/>
    </w:rPr>
  </w:style>
  <w:style w:type="paragraph" w:customStyle="1" w:styleId="pdt">
    <w:name w:val="pdt"/>
    <w:basedOn w:val="Normal"/>
    <w:pPr>
      <w:spacing w:before="960"/>
      <w:jc w:val="right"/>
    </w:pPr>
    <w:rPr>
      <w:rFonts w:ascii="Helvetica" w:hAnsi="Helvetica"/>
      <w:sz w:val="36"/>
      <w:szCs w:val="20"/>
    </w:rPr>
  </w:style>
  <w:style w:type="paragraph" w:customStyle="1" w:styleId="odv">
    <w:name w:val="odv"/>
    <w:basedOn w:val="Normal"/>
    <w:pPr>
      <w:spacing w:before="240"/>
      <w:jc w:val="right"/>
    </w:pPr>
    <w:rPr>
      <w:rFonts w:ascii="Helvetica" w:hAnsi="Helvetica"/>
      <w:b/>
      <w:sz w:val="36"/>
      <w:szCs w:val="20"/>
    </w:rPr>
  </w:style>
  <w:style w:type="paragraph" w:customStyle="1" w:styleId="ti">
    <w:name w:val="ti"/>
    <w:basedOn w:val="Normal"/>
    <w:pPr>
      <w:spacing w:before="2400" w:after="720" w:line="520" w:lineRule="atLeast"/>
      <w:jc w:val="right"/>
    </w:pPr>
    <w:rPr>
      <w:rFonts w:ascii="Helvetica" w:hAnsi="Helvetica"/>
      <w:b/>
      <w:sz w:val="48"/>
      <w:szCs w:val="20"/>
    </w:rPr>
  </w:style>
  <w:style w:type="paragraph" w:customStyle="1" w:styleId="pid">
    <w:name w:val="pid"/>
    <w:basedOn w:val="Normal"/>
    <w:pPr>
      <w:jc w:val="right"/>
    </w:pPr>
    <w:rPr>
      <w:rFonts w:ascii="Helvetica" w:hAnsi="Helvetica"/>
      <w:b/>
      <w:szCs w:val="20"/>
    </w:rPr>
  </w:style>
  <w:style w:type="paragraph" w:customStyle="1" w:styleId="compname">
    <w:name w:val="comp name"/>
    <w:basedOn w:val="logo"/>
    <w:pPr>
      <w:framePr w:wrap="auto" w:xAlign="left"/>
      <w:jc w:val="center"/>
    </w:pPr>
    <w:rPr>
      <w:sz w:val="28"/>
    </w:rPr>
  </w:style>
  <w:style w:type="paragraph" w:customStyle="1" w:styleId="logo">
    <w:name w:val="logo"/>
    <w:basedOn w:val="Normal"/>
    <w:pPr>
      <w:framePr w:hSpace="180" w:vSpace="180" w:wrap="auto" w:hAnchor="text" w:xAlign="center" w:yAlign="bottom"/>
      <w:spacing w:line="360" w:lineRule="atLeast"/>
    </w:pPr>
    <w:rPr>
      <w:rFonts w:ascii="Helvetica" w:hAnsi="Helvetica"/>
      <w:szCs w:val="20"/>
    </w:rPr>
  </w:style>
  <w:style w:type="paragraph" w:customStyle="1" w:styleId="ino">
    <w:name w:val="ino"/>
    <w:basedOn w:val="Normal"/>
    <w:pPr>
      <w:spacing w:after="1160" w:line="280" w:lineRule="atLeast"/>
      <w:jc w:val="center"/>
    </w:pPr>
    <w:rPr>
      <w:szCs w:val="20"/>
    </w:rPr>
  </w:style>
  <w:style w:type="paragraph" w:customStyle="1" w:styleId="signaturerule">
    <w:name w:val="signature rule"/>
    <w:basedOn w:val="Normal"/>
    <w:next w:val="mau"/>
    <w:pPr>
      <w:pBdr>
        <w:bottom w:val="single" w:sz="6" w:space="0" w:color="auto"/>
      </w:pBdr>
      <w:spacing w:before="120" w:after="40" w:line="280" w:lineRule="atLeast"/>
      <w:ind w:left="1440" w:right="1440"/>
      <w:jc w:val="right"/>
    </w:pPr>
    <w:rPr>
      <w:szCs w:val="20"/>
    </w:rPr>
  </w:style>
  <w:style w:type="paragraph" w:customStyle="1" w:styleId="mau">
    <w:name w:val="mau"/>
    <w:basedOn w:val="aff"/>
    <w:next w:val="aff"/>
    <w:pPr>
      <w:tabs>
        <w:tab w:val="right" w:pos="7920"/>
      </w:tabs>
      <w:spacing w:after="720"/>
    </w:pPr>
    <w:rPr>
      <w:b w:val="0"/>
    </w:rPr>
  </w:style>
  <w:style w:type="paragraph" w:customStyle="1" w:styleId="aff">
    <w:name w:val="aff"/>
    <w:basedOn w:val="Normal"/>
    <w:next w:val="signaturerule"/>
    <w:pPr>
      <w:spacing w:after="240" w:line="280" w:lineRule="atLeast"/>
      <w:ind w:left="1440"/>
      <w:jc w:val="both"/>
    </w:pPr>
    <w:rPr>
      <w:b/>
      <w:szCs w:val="20"/>
    </w:rPr>
  </w:style>
  <w:style w:type="paragraph" w:customStyle="1" w:styleId="HAIS">
    <w:name w:val="HAIS"/>
    <w:basedOn w:val="Normal"/>
    <w:pPr>
      <w:framePr w:hSpace="180" w:vSpace="180" w:wrap="auto" w:hAnchor="text" w:yAlign="bottom"/>
      <w:spacing w:line="240" w:lineRule="atLeast"/>
      <w:jc w:val="center"/>
    </w:pPr>
    <w:rPr>
      <w:szCs w:val="20"/>
    </w:rPr>
  </w:style>
  <w:style w:type="paragraph" w:customStyle="1" w:styleId="Rqmts">
    <w:name w:val="Rqmts"/>
    <w:basedOn w:val="Normal"/>
    <w:pPr>
      <w:keepLines/>
      <w:spacing w:before="160"/>
      <w:ind w:left="1800" w:hanging="1620"/>
    </w:pPr>
    <w:rPr>
      <w:szCs w:val="20"/>
    </w:rPr>
  </w:style>
  <w:style w:type="paragraph" w:customStyle="1" w:styleId="iid">
    <w:name w:val="iid"/>
    <w:basedOn w:val="Normal"/>
    <w:pPr>
      <w:spacing w:after="1160" w:line="280" w:lineRule="atLeast"/>
      <w:jc w:val="center"/>
    </w:pPr>
    <w:rPr>
      <w:rFonts w:ascii="Helvetica" w:hAnsi="Helvetica"/>
      <w:b/>
      <w:szCs w:val="20"/>
    </w:rPr>
  </w:style>
  <w:style w:type="paragraph" w:customStyle="1" w:styleId="Title1">
    <w:name w:val="Title1"/>
    <w:basedOn w:val="Normal"/>
    <w:next w:val="Normal"/>
    <w:pPr>
      <w:spacing w:after="240" w:line="400" w:lineRule="atLeast"/>
      <w:jc w:val="center"/>
    </w:pPr>
    <w:rPr>
      <w:rFonts w:ascii="Helvetica" w:hAnsi="Helvetica"/>
      <w:b/>
      <w:sz w:val="36"/>
      <w:szCs w:val="20"/>
    </w:rPr>
  </w:style>
  <w:style w:type="paragraph" w:customStyle="1" w:styleId="CDRLDate">
    <w:name w:val="CDRL &amp; Date"/>
    <w:basedOn w:val="Normal"/>
    <w:pPr>
      <w:spacing w:before="1440" w:after="1440" w:line="280" w:lineRule="atLeast"/>
      <w:jc w:val="center"/>
    </w:pPr>
    <w:rPr>
      <w:szCs w:val="20"/>
    </w:rPr>
  </w:style>
  <w:style w:type="paragraph" w:customStyle="1" w:styleId="textabove">
    <w:name w:val="text above"/>
    <w:basedOn w:val="Normal"/>
    <w:next w:val="signaturerule"/>
    <w:pPr>
      <w:spacing w:after="70" w:line="280" w:lineRule="atLeast"/>
      <w:ind w:left="1440"/>
      <w:jc w:val="both"/>
    </w:pPr>
    <w:rPr>
      <w:b/>
      <w:szCs w:val="20"/>
    </w:rPr>
  </w:style>
  <w:style w:type="paragraph" w:customStyle="1" w:styleId="textbelow">
    <w:name w:val="text below"/>
    <w:basedOn w:val="textabove"/>
    <w:next w:val="textabove"/>
    <w:pPr>
      <w:tabs>
        <w:tab w:val="right" w:pos="7200"/>
      </w:tabs>
      <w:spacing w:after="1080"/>
    </w:pPr>
    <w:rPr>
      <w:b w:val="0"/>
    </w:rPr>
  </w:style>
  <w:style w:type="paragraph" w:customStyle="1" w:styleId="GSFC">
    <w:name w:val="GSFC"/>
    <w:basedOn w:val="Normal"/>
    <w:pPr>
      <w:framePr w:hSpace="180" w:vSpace="180" w:wrap="auto" w:hAnchor="text" w:yAlign="bottom"/>
      <w:spacing w:line="240" w:lineRule="atLeast"/>
      <w:jc w:val="center"/>
    </w:pPr>
    <w:rPr>
      <w:szCs w:val="20"/>
    </w:rPr>
  </w:style>
  <w:style w:type="paragraph" w:customStyle="1" w:styleId="Rqmtsbullet">
    <w:name w:val="Rqmts bullet"/>
    <w:basedOn w:val="Rqmts"/>
    <w:pPr>
      <w:tabs>
        <w:tab w:val="left" w:pos="2240"/>
      </w:tabs>
      <w:spacing w:before="0"/>
      <w:ind w:left="2240" w:hanging="440"/>
    </w:pPr>
  </w:style>
  <w:style w:type="paragraph" w:customStyle="1" w:styleId="NOCHANGEBAR">
    <w:name w:val="NO CHANGE BAR"/>
    <w:basedOn w:val="Normal"/>
    <w:pPr>
      <w:ind w:left="9440" w:right="-800"/>
    </w:pPr>
    <w:rPr>
      <w:szCs w:val="20"/>
    </w:rPr>
  </w:style>
  <w:style w:type="paragraph" w:customStyle="1" w:styleId="copyright">
    <w:name w:val="copyright"/>
    <w:basedOn w:val="Normal"/>
    <w:pPr>
      <w:pageBreakBefore/>
      <w:spacing w:before="6400" w:line="280" w:lineRule="atLeast"/>
      <w:jc w:val="center"/>
    </w:pPr>
    <w:rPr>
      <w:szCs w:val="20"/>
    </w:rPr>
  </w:style>
  <w:style w:type="paragraph" w:customStyle="1" w:styleId="no-style">
    <w:name w:val="no-style"/>
    <w:basedOn w:val="Normal"/>
    <w:pPr>
      <w:jc w:val="both"/>
    </w:pPr>
    <w:rPr>
      <w:szCs w:val="20"/>
    </w:rPr>
  </w:style>
  <w:style w:type="paragraph" w:customStyle="1" w:styleId="Rqmtslist">
    <w:name w:val="Rqmts list"/>
    <w:basedOn w:val="list1"/>
    <w:pPr>
      <w:spacing w:before="40" w:after="40"/>
      <w:ind w:left="2160"/>
    </w:pPr>
  </w:style>
  <w:style w:type="paragraph" w:customStyle="1" w:styleId="FileID">
    <w:name w:val="File ID"/>
    <w:basedOn w:val="Footer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hAnsi="Helvetica"/>
      <w:sz w:val="24"/>
      <w:szCs w:val="20"/>
    </w:rPr>
  </w:style>
  <w:style w:type="paragraph" w:customStyle="1" w:styleId="doc">
    <w:name w:val="doc"/>
    <w:basedOn w:val="Normal"/>
    <w:pPr>
      <w:spacing w:before="80" w:after="80"/>
      <w:ind w:left="2520" w:hanging="2520"/>
    </w:pPr>
    <w:rPr>
      <w:szCs w:val="20"/>
    </w:rPr>
  </w:style>
  <w:style w:type="paragraph" w:customStyle="1" w:styleId="rqmts0">
    <w:name w:val="rqmts"/>
    <w:basedOn w:val="Normal"/>
    <w:pPr>
      <w:spacing w:before="80" w:after="80"/>
      <w:ind w:left="900" w:hanging="900"/>
    </w:pPr>
    <w:rPr>
      <w:szCs w:val="20"/>
    </w:rPr>
  </w:style>
  <w:style w:type="paragraph" w:customStyle="1" w:styleId="changebarholder">
    <w:name w:val="change bar holder"/>
    <w:basedOn w:val="changebar"/>
    <w:pPr>
      <w:pBdr>
        <w:left w:val="none" w:sz="0" w:space="0" w:color="auto"/>
      </w:pBdr>
      <w:spacing w:before="40" w:line="280" w:lineRule="exact"/>
    </w:pPr>
    <w:rPr>
      <w:sz w:val="24"/>
    </w:rPr>
  </w:style>
  <w:style w:type="paragraph" w:customStyle="1" w:styleId="changebar">
    <w:name w:val="change bar"/>
    <w:basedOn w:val="Normal"/>
    <w:pPr>
      <w:pBdr>
        <w:left w:val="single" w:sz="6" w:space="0" w:color="auto"/>
      </w:pBdr>
      <w:spacing w:after="40" w:line="240" w:lineRule="exact"/>
      <w:ind w:left="9720"/>
      <w:jc w:val="both"/>
    </w:pPr>
    <w:rPr>
      <w:sz w:val="18"/>
      <w:szCs w:val="20"/>
    </w:rPr>
  </w:style>
  <w:style w:type="paragraph" w:customStyle="1" w:styleId="rqmtslist0">
    <w:name w:val="rqmts list"/>
    <w:basedOn w:val="rqmts0"/>
    <w:pPr>
      <w:spacing w:line="280" w:lineRule="atLeast"/>
      <w:ind w:left="2880" w:hanging="720"/>
      <w:jc w:val="both"/>
    </w:pPr>
    <w:rPr>
      <w:rFonts w:ascii="Times" w:hAnsi="Times"/>
    </w:rPr>
  </w:style>
  <w:style w:type="paragraph" w:customStyle="1" w:styleId="onm">
    <w:name w:val="onm"/>
    <w:basedOn w:val="Normal"/>
    <w:pPr>
      <w:framePr w:wrap="auto" w:hAnchor="text" w:yAlign="bottom"/>
      <w:spacing w:line="360" w:lineRule="atLeast"/>
      <w:jc w:val="center"/>
    </w:pPr>
    <w:rPr>
      <w:rFonts w:ascii="Helvetica" w:hAnsi="Helvetica"/>
      <w:sz w:val="28"/>
      <w:szCs w:val="20"/>
    </w:rPr>
  </w:style>
  <w:style w:type="paragraph" w:customStyle="1" w:styleId="aud">
    <w:name w:val="aud"/>
    <w:basedOn w:val="Normal"/>
    <w:pPr>
      <w:tabs>
        <w:tab w:val="left" w:pos="4320"/>
        <w:tab w:val="center" w:pos="9000"/>
      </w:tabs>
      <w:spacing w:line="280" w:lineRule="atLeast"/>
    </w:pPr>
    <w:rPr>
      <w:szCs w:val="20"/>
    </w:rPr>
  </w:style>
  <w:style w:type="paragraph" w:customStyle="1" w:styleId="iad">
    <w:name w:val="iad"/>
    <w:basedOn w:val="Normal"/>
    <w:pPr>
      <w:spacing w:before="80" w:after="80" w:line="280" w:lineRule="atLeast"/>
      <w:ind w:left="720"/>
    </w:pPr>
    <w:rPr>
      <w:szCs w:val="20"/>
    </w:rPr>
  </w:style>
  <w:style w:type="paragraph" w:customStyle="1" w:styleId="th">
    <w:name w:val="th"/>
    <w:aliases w:val="table heads"/>
    <w:basedOn w:val="Normal"/>
    <w:pPr>
      <w:jc w:val="center"/>
    </w:pPr>
    <w:rPr>
      <w:rFonts w:ascii="Helvetica" w:hAnsi="Helvetica"/>
      <w:b/>
      <w:szCs w:val="20"/>
    </w:rPr>
  </w:style>
  <w:style w:type="paragraph" w:customStyle="1" w:styleId="WP">
    <w:name w:val="WP"/>
    <w:basedOn w:val="Normal"/>
    <w:pPr>
      <w:spacing w:after="960" w:line="280" w:lineRule="atLeast"/>
      <w:jc w:val="center"/>
    </w:pPr>
    <w:rPr>
      <w:rFonts w:ascii="Helvetica" w:hAnsi="Helvetica"/>
      <w:b/>
      <w:sz w:val="28"/>
      <w:szCs w:val="20"/>
    </w:rPr>
  </w:style>
  <w:style w:type="paragraph" w:customStyle="1" w:styleId="WPdate">
    <w:name w:val="WPdate"/>
    <w:basedOn w:val="Normal"/>
    <w:pPr>
      <w:spacing w:after="960" w:line="280" w:lineRule="atLeast"/>
      <w:jc w:val="center"/>
    </w:pPr>
    <w:rPr>
      <w:rFonts w:ascii="Helvetica" w:hAnsi="Helvetica"/>
      <w:b/>
      <w:sz w:val="28"/>
      <w:szCs w:val="20"/>
    </w:rPr>
  </w:style>
  <w:style w:type="paragraph" w:customStyle="1" w:styleId="DCN">
    <w:name w:val="DCN"/>
    <w:basedOn w:val="Normal"/>
    <w:pPr>
      <w:framePr w:w="10080" w:hSpace="180" w:vSpace="180" w:wrap="auto" w:hAnchor="page"/>
      <w:spacing w:line="180" w:lineRule="atLeast"/>
      <w:ind w:left="720"/>
    </w:pPr>
    <w:rPr>
      <w:sz w:val="16"/>
      <w:szCs w:val="20"/>
    </w:rPr>
  </w:style>
  <w:style w:type="paragraph" w:customStyle="1" w:styleId="NormalIndent1">
    <w:name w:val="Normal Indent1"/>
    <w:basedOn w:val="Normal"/>
    <w:pPr>
      <w:ind w:left="720"/>
    </w:pPr>
    <w:rPr>
      <w:rFonts w:ascii="Helvetica" w:hAnsi="Helvetica"/>
      <w:szCs w:val="20"/>
    </w:rPr>
  </w:style>
  <w:style w:type="paragraph" w:customStyle="1" w:styleId="WPdocnum">
    <w:name w:val="WPdocnum"/>
    <w:basedOn w:val="Normal"/>
    <w:pPr>
      <w:spacing w:after="720"/>
      <w:jc w:val="center"/>
    </w:pPr>
    <w:rPr>
      <w:rFonts w:ascii="Helvetica" w:hAnsi="Helvetica"/>
      <w:b/>
      <w:sz w:val="32"/>
      <w:szCs w:val="20"/>
    </w:rPr>
  </w:style>
  <w:style w:type="paragraph" w:customStyle="1" w:styleId="WPtitle">
    <w:name w:val="WPtitle"/>
    <w:basedOn w:val="alt"/>
    <w:pPr>
      <w:spacing w:after="1200"/>
    </w:pPr>
    <w:rPr>
      <w:sz w:val="48"/>
    </w:rPr>
  </w:style>
  <w:style w:type="paragraph" w:customStyle="1" w:styleId="heading40">
    <w:name w:val="heading4"/>
    <w:basedOn w:val="Normal"/>
    <w:pPr>
      <w:keepNext/>
      <w:keepLines/>
      <w:tabs>
        <w:tab w:val="left" w:pos="864"/>
        <w:tab w:val="left" w:pos="1858"/>
      </w:tabs>
      <w:spacing w:before="210" w:after="70" w:line="280" w:lineRule="atLeast"/>
      <w:ind w:left="864" w:hanging="864"/>
      <w:jc w:val="both"/>
    </w:pPr>
    <w:rPr>
      <w:rFonts w:ascii="Helvetica" w:hAnsi="Helvetica"/>
      <w:b/>
      <w:szCs w:val="20"/>
    </w:rPr>
  </w:style>
  <w:style w:type="paragraph" w:customStyle="1" w:styleId="indent1">
    <w:name w:val="indent1"/>
    <w:basedOn w:val="Normal"/>
    <w:pPr>
      <w:spacing w:before="70" w:after="70" w:line="280" w:lineRule="atLeast"/>
      <w:ind w:left="2160" w:right="-720" w:hanging="2160"/>
      <w:jc w:val="both"/>
    </w:pPr>
    <w:rPr>
      <w:szCs w:val="20"/>
    </w:rPr>
  </w:style>
  <w:style w:type="paragraph" w:customStyle="1" w:styleId="indent">
    <w:name w:val="indent"/>
    <w:basedOn w:val="Normal"/>
    <w:rPr>
      <w:szCs w:val="20"/>
    </w:rPr>
  </w:style>
  <w:style w:type="paragraph" w:customStyle="1" w:styleId="pstd">
    <w:name w:val="p:std"/>
    <w:basedOn w:val="Normal"/>
    <w:pPr>
      <w:spacing w:before="80" w:after="80" w:line="280" w:lineRule="atLeast"/>
      <w:jc w:val="both"/>
    </w:pPr>
    <w:rPr>
      <w:szCs w:val="20"/>
    </w:rPr>
  </w:style>
  <w:style w:type="paragraph" w:customStyle="1" w:styleId="List51">
    <w:name w:val="List 51"/>
    <w:basedOn w:val="List31"/>
    <w:pPr>
      <w:spacing w:before="20" w:after="20" w:line="240" w:lineRule="atLeast"/>
    </w:pPr>
  </w:style>
  <w:style w:type="paragraph" w:customStyle="1" w:styleId="FootnoteStyle">
    <w:name w:val="Footnote Style"/>
    <w:basedOn w:val="Normal"/>
    <w:pPr>
      <w:tabs>
        <w:tab w:val="left" w:pos="760"/>
        <w:tab w:val="left" w:pos="1480"/>
        <w:tab w:val="left" w:pos="7240"/>
      </w:tabs>
      <w:spacing w:line="320" w:lineRule="atLeast"/>
      <w:ind w:left="40" w:right="360"/>
    </w:pPr>
    <w:rPr>
      <w:szCs w:val="20"/>
    </w:rPr>
  </w:style>
  <w:style w:type="paragraph" w:customStyle="1" w:styleId="toolhdr">
    <w:name w:val="tool.hdr"/>
    <w:basedOn w:val="pstd"/>
    <w:pPr>
      <w:pBdr>
        <w:top w:val="single" w:sz="6" w:space="0" w:color="auto"/>
      </w:pBdr>
    </w:pPr>
    <w:rPr>
      <w:b/>
    </w:rPr>
  </w:style>
  <w:style w:type="paragraph" w:customStyle="1" w:styleId="partialhead">
    <w:name w:val="partial head"/>
    <w:basedOn w:val="Heading4"/>
    <w:pPr>
      <w:keepNext w:val="0"/>
      <w:numPr>
        <w:ilvl w:val="0"/>
        <w:numId w:val="0"/>
      </w:numPr>
      <w:spacing w:before="210" w:line="280" w:lineRule="atLeast"/>
      <w:jc w:val="both"/>
      <w:outlineLvl w:val="9"/>
    </w:pPr>
    <w:rPr>
      <w:rFonts w:ascii="Helvetica" w:hAnsi="Helvetica"/>
      <w:b w:val="0"/>
      <w:bCs w:val="0"/>
      <w:sz w:val="28"/>
      <w:szCs w:val="20"/>
    </w:rPr>
  </w:style>
  <w:style w:type="paragraph" w:customStyle="1" w:styleId="acronym2lines">
    <w:name w:val="acronym:2 lines"/>
    <w:basedOn w:val="acronym0"/>
    <w:pPr>
      <w:tabs>
        <w:tab w:val="left" w:pos="2160"/>
      </w:tabs>
      <w:ind w:left="0" w:firstLine="0"/>
    </w:pPr>
  </w:style>
  <w:style w:type="paragraph" w:customStyle="1" w:styleId="toc">
    <w:name w:val="toc"/>
    <w:basedOn w:val="Normal"/>
    <w:next w:val="TOC2"/>
    <w:pPr>
      <w:keepLines/>
      <w:spacing w:before="360" w:after="140" w:line="400" w:lineRule="atLeast"/>
      <w:jc w:val="center"/>
    </w:pPr>
    <w:rPr>
      <w:rFonts w:ascii="Helvetica" w:hAnsi="Helvetica"/>
      <w:b/>
      <w:sz w:val="28"/>
      <w:szCs w:val="20"/>
    </w:rPr>
  </w:style>
  <w:style w:type="paragraph" w:customStyle="1" w:styleId="FootnoteStyl">
    <w:name w:val="Footnote Styl"/>
    <w:basedOn w:val="Normal"/>
    <w:pPr>
      <w:tabs>
        <w:tab w:val="left" w:pos="760"/>
        <w:tab w:val="left" w:pos="1480"/>
        <w:tab w:val="left" w:pos="7240"/>
      </w:tabs>
      <w:spacing w:line="320" w:lineRule="atLeast"/>
      <w:ind w:left="40" w:right="360"/>
    </w:pPr>
    <w:rPr>
      <w:szCs w:val="20"/>
    </w:rPr>
  </w:style>
  <w:style w:type="paragraph" w:customStyle="1" w:styleId="test">
    <w:name w:val="test"/>
    <w:basedOn w:val="Normal"/>
    <w:pPr>
      <w:tabs>
        <w:tab w:val="left" w:pos="2160"/>
        <w:tab w:val="left" w:pos="2520"/>
        <w:tab w:val="left" w:pos="2880"/>
        <w:tab w:val="left" w:pos="3600"/>
        <w:tab w:val="left" w:pos="4320"/>
        <w:tab w:val="left" w:pos="4680"/>
        <w:tab w:val="left" w:pos="5040"/>
        <w:tab w:val="left" w:pos="5400"/>
        <w:tab w:val="left" w:pos="5760"/>
      </w:tabs>
    </w:pPr>
    <w:rPr>
      <w:szCs w:val="20"/>
    </w:rPr>
  </w:style>
  <w:style w:type="paragraph" w:customStyle="1" w:styleId="clean">
    <w:name w:val="clean"/>
    <w:basedOn w:val="Normal"/>
    <w:pPr>
      <w:tabs>
        <w:tab w:val="left" w:pos="2160"/>
        <w:tab w:val="left" w:pos="2520"/>
        <w:tab w:val="left" w:pos="2880"/>
        <w:tab w:val="left" w:pos="3600"/>
        <w:tab w:val="left" w:pos="4320"/>
        <w:tab w:val="left" w:pos="4680"/>
        <w:tab w:val="left" w:pos="5040"/>
        <w:tab w:val="left" w:pos="5400"/>
        <w:tab w:val="left" w:pos="5760"/>
      </w:tabs>
      <w:ind w:left="2160"/>
      <w:jc w:val="both"/>
    </w:pPr>
    <w:rPr>
      <w:szCs w:val="20"/>
    </w:rPr>
  </w:style>
  <w:style w:type="paragraph" w:customStyle="1" w:styleId="strike">
    <w:name w:val="strike"/>
    <w:basedOn w:val="clean"/>
    <w:rPr>
      <w:strike/>
      <w:color w:val="FF0000"/>
    </w:rPr>
  </w:style>
  <w:style w:type="paragraph" w:customStyle="1" w:styleId="rqmts2">
    <w:name w:val="rqmts2"/>
    <w:basedOn w:val="rqmts0"/>
    <w:pPr>
      <w:tabs>
        <w:tab w:val="left" w:pos="2160"/>
        <w:tab w:val="left" w:pos="2880"/>
      </w:tabs>
      <w:spacing w:line="280" w:lineRule="atLeast"/>
      <w:ind w:left="3600"/>
      <w:jc w:val="both"/>
    </w:pPr>
    <w:rPr>
      <w:rFonts w:ascii="Helvetica" w:hAnsi="Helvetica"/>
    </w:rPr>
  </w:style>
  <w:style w:type="paragraph" w:customStyle="1" w:styleId="rqmts3">
    <w:name w:val="rqmts3"/>
    <w:basedOn w:val="rqmts0"/>
    <w:pPr>
      <w:tabs>
        <w:tab w:val="left" w:pos="2160"/>
      </w:tabs>
      <w:spacing w:line="280" w:lineRule="atLeast"/>
      <w:ind w:left="2880"/>
      <w:jc w:val="both"/>
    </w:pPr>
    <w:rPr>
      <w:rFonts w:ascii="Helvetica" w:hAnsi="Helvetica"/>
    </w:rPr>
  </w:style>
  <w:style w:type="paragraph" w:customStyle="1" w:styleId="heade">
    <w:name w:val="heade"/>
    <w:basedOn w:val="Normal"/>
    <w:pPr>
      <w:tabs>
        <w:tab w:val="center" w:pos="4320"/>
        <w:tab w:val="right" w:pos="8640"/>
      </w:tabs>
      <w:spacing w:before="70" w:after="70" w:line="280" w:lineRule="atLeast"/>
      <w:jc w:val="both"/>
    </w:pPr>
    <w:rPr>
      <w:szCs w:val="20"/>
    </w:rPr>
  </w:style>
  <w:style w:type="paragraph" w:customStyle="1" w:styleId="NormalInden">
    <w:name w:val="Normal Inden"/>
    <w:basedOn w:val="Normal"/>
    <w:pPr>
      <w:spacing w:before="70" w:after="70" w:line="280" w:lineRule="atLeast"/>
      <w:ind w:left="720"/>
      <w:jc w:val="both"/>
    </w:pPr>
    <w:rPr>
      <w:szCs w:val="20"/>
    </w:rPr>
  </w:style>
  <w:style w:type="paragraph" w:customStyle="1" w:styleId="List10">
    <w:name w:val="List1"/>
    <w:basedOn w:val="Normal"/>
    <w:pPr>
      <w:tabs>
        <w:tab w:val="left" w:pos="720"/>
      </w:tabs>
      <w:ind w:left="1260" w:hanging="1260"/>
      <w:jc w:val="both"/>
    </w:pPr>
    <w:rPr>
      <w:szCs w:val="20"/>
    </w:rPr>
  </w:style>
  <w:style w:type="paragraph" w:customStyle="1" w:styleId="tabletitl">
    <w:name w:val="table titl"/>
    <w:basedOn w:val="Normal"/>
    <w:next w:val="tblcolheading"/>
    <w:pPr>
      <w:spacing w:before="540" w:after="20" w:line="280" w:lineRule="atLeast"/>
      <w:jc w:val="center"/>
    </w:pPr>
    <w:rPr>
      <w:b/>
      <w:i/>
      <w:szCs w:val="20"/>
    </w:rPr>
  </w:style>
  <w:style w:type="paragraph" w:customStyle="1" w:styleId="ListBullet1">
    <w:name w:val="List Bullet1"/>
    <w:basedOn w:val="Normal"/>
    <w:pPr>
      <w:tabs>
        <w:tab w:val="left" w:pos="1260"/>
      </w:tabs>
      <w:ind w:left="1700" w:hanging="1700"/>
      <w:jc w:val="both"/>
    </w:pPr>
    <w:rPr>
      <w:szCs w:val="20"/>
    </w:rPr>
  </w:style>
  <w:style w:type="paragraph" w:customStyle="1" w:styleId="number">
    <w:name w:val="number"/>
    <w:basedOn w:val="Normal"/>
    <w:pPr>
      <w:ind w:hanging="540"/>
    </w:pPr>
    <w:rPr>
      <w:szCs w:val="20"/>
    </w:rPr>
  </w:style>
  <w:style w:type="paragraph" w:customStyle="1" w:styleId="docref">
    <w:name w:val="doc ref"/>
    <w:basedOn w:val="Normal"/>
    <w:pPr>
      <w:keepLines/>
      <w:tabs>
        <w:tab w:val="right" w:pos="980"/>
        <w:tab w:val="left" w:pos="1160"/>
      </w:tabs>
      <w:spacing w:before="120"/>
      <w:ind w:left="4320" w:hanging="4320"/>
      <w:jc w:val="both"/>
    </w:pPr>
    <w:rPr>
      <w:szCs w:val="20"/>
    </w:rPr>
  </w:style>
  <w:style w:type="paragraph" w:customStyle="1" w:styleId="H4">
    <w:name w:val="H4"/>
    <w:aliases w:val="Level-4 heading,14"/>
    <w:basedOn w:val="Normal"/>
    <w:pPr>
      <w:spacing w:before="120" w:line="260" w:lineRule="atLeast"/>
      <w:jc w:val="both"/>
    </w:pPr>
    <w:rPr>
      <w:szCs w:val="20"/>
    </w:rPr>
  </w:style>
  <w:style w:type="paragraph" w:customStyle="1" w:styleId="HeaderStyle">
    <w:name w:val="Header Style"/>
    <w:basedOn w:val="Normal"/>
    <w:pPr>
      <w:tabs>
        <w:tab w:val="left" w:pos="760"/>
        <w:tab w:val="left" w:pos="1480"/>
        <w:tab w:val="left" w:pos="7240"/>
      </w:tabs>
      <w:spacing w:line="320" w:lineRule="atLeast"/>
      <w:ind w:left="40" w:right="360"/>
      <w:jc w:val="center"/>
    </w:pPr>
    <w:rPr>
      <w:szCs w:val="20"/>
    </w:rPr>
  </w:style>
  <w:style w:type="paragraph" w:customStyle="1" w:styleId="FooterStyle">
    <w:name w:val="Footer Style"/>
    <w:basedOn w:val="Normal"/>
    <w:pPr>
      <w:tabs>
        <w:tab w:val="left" w:pos="760"/>
        <w:tab w:val="left" w:pos="1480"/>
        <w:tab w:val="left" w:pos="7240"/>
      </w:tabs>
      <w:spacing w:line="320" w:lineRule="atLeast"/>
      <w:ind w:left="40" w:right="360"/>
      <w:jc w:val="center"/>
    </w:pPr>
    <w:rPr>
      <w:szCs w:val="20"/>
    </w:rPr>
  </w:style>
  <w:style w:type="paragraph" w:customStyle="1" w:styleId="hangingindent">
    <w:name w:val="hanging indent"/>
    <w:basedOn w:val="Normal"/>
    <w:pPr>
      <w:ind w:left="1800" w:hanging="1440"/>
      <w:jc w:val="both"/>
    </w:pPr>
    <w:rPr>
      <w:szCs w:val="20"/>
    </w:rPr>
  </w:style>
  <w:style w:type="paragraph" w:customStyle="1" w:styleId="hangingindent2">
    <w:name w:val="hanging indent 2"/>
    <w:basedOn w:val="hangingindent"/>
    <w:pPr>
      <w:ind w:left="1080" w:hanging="360"/>
    </w:pPr>
  </w:style>
  <w:style w:type="paragraph" w:customStyle="1" w:styleId="Annotation">
    <w:name w:val="Annotation"/>
    <w:basedOn w:val="Normal"/>
    <w:next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720" w:hanging="720"/>
    </w:pPr>
    <w:rPr>
      <w:sz w:val="18"/>
      <w:szCs w:val="20"/>
    </w:rPr>
  </w:style>
  <w:style w:type="paragraph" w:customStyle="1" w:styleId="L1">
    <w:name w:val="L1"/>
    <w:aliases w:val="List 1,31,N1,Number (first tab)"/>
    <w:basedOn w:val="Normal"/>
    <w:pPr>
      <w:ind w:left="360" w:hanging="360"/>
    </w:pPr>
    <w:rPr>
      <w:szCs w:val="20"/>
    </w:rPr>
  </w:style>
  <w:style w:type="paragraph" w:customStyle="1" w:styleId="TBody">
    <w:name w:val="T Body"/>
    <w:pPr>
      <w:tabs>
        <w:tab w:val="left" w:pos="240"/>
        <w:tab w:val="left" w:pos="480"/>
        <w:tab w:val="left" w:pos="720"/>
      </w:tabs>
      <w:spacing w:before="40" w:line="200" w:lineRule="atLeast"/>
      <w:ind w:left="40" w:right="40"/>
    </w:pPr>
    <w:rPr>
      <w:rFonts w:ascii="Times" w:hAnsi="Times"/>
      <w:snapToGrid w:val="0"/>
      <w:sz w:val="18"/>
    </w:rPr>
  </w:style>
  <w:style w:type="paragraph" w:customStyle="1" w:styleId="TTitle">
    <w:name w:val="T Title"/>
    <w:basedOn w:val="Normal"/>
    <w:pPr>
      <w:spacing w:before="120" w:after="40" w:line="220" w:lineRule="atLeast"/>
      <w:jc w:val="center"/>
    </w:pPr>
    <w:rPr>
      <w:b/>
      <w:szCs w:val="20"/>
    </w:rPr>
  </w:style>
  <w:style w:type="paragraph" w:customStyle="1" w:styleId="Text2">
    <w:name w:val="Text2"/>
    <w:basedOn w:val="Normal"/>
    <w:pPr>
      <w:spacing w:before="240"/>
    </w:pPr>
    <w:rPr>
      <w:szCs w:val="20"/>
    </w:rPr>
  </w:style>
  <w:style w:type="paragraph" w:customStyle="1" w:styleId="Text3">
    <w:name w:val="Text3"/>
    <w:basedOn w:val="Text2"/>
    <w:pPr>
      <w:ind w:left="720" w:hanging="360"/>
    </w:pPr>
  </w:style>
  <w:style w:type="paragraph" w:customStyle="1" w:styleId="Bullet">
    <w:name w:val="Bullet"/>
    <w:basedOn w:val="Text3"/>
    <w:pPr>
      <w:tabs>
        <w:tab w:val="left" w:pos="1440"/>
      </w:tabs>
      <w:ind w:left="1440"/>
    </w:pPr>
  </w:style>
  <w:style w:type="paragraph" w:customStyle="1" w:styleId="Text4">
    <w:name w:val="Text4"/>
    <w:basedOn w:val="Normal"/>
    <w:pPr>
      <w:spacing w:before="120"/>
      <w:ind w:left="720"/>
    </w:pPr>
    <w:rPr>
      <w:szCs w:val="20"/>
    </w:rPr>
  </w:style>
  <w:style w:type="paragraph" w:customStyle="1" w:styleId="Sub-bulle">
    <w:name w:val="Sub-bulle"/>
    <w:basedOn w:val="Bullet"/>
    <w:pPr>
      <w:tabs>
        <w:tab w:val="clear" w:pos="1440"/>
        <w:tab w:val="left" w:pos="1800"/>
      </w:tabs>
      <w:spacing w:before="120"/>
      <w:ind w:left="1800"/>
    </w:pPr>
  </w:style>
  <w:style w:type="paragraph" w:customStyle="1" w:styleId="H4caption">
    <w:name w:val="H4 caption"/>
    <w:basedOn w:val="H4"/>
  </w:style>
  <w:style w:type="paragraph" w:customStyle="1" w:styleId="NL1">
    <w:name w:val="NL1"/>
    <w:basedOn w:val="NormalNI"/>
    <w:pPr>
      <w:ind w:left="720" w:hanging="360"/>
    </w:pPr>
  </w:style>
  <w:style w:type="paragraph" w:customStyle="1" w:styleId="NormalNI">
    <w:name w:val="Normal NI"/>
    <w:basedOn w:val="NormalECS"/>
    <w:pPr>
      <w:ind w:firstLine="0"/>
    </w:pPr>
  </w:style>
  <w:style w:type="paragraph" w:customStyle="1" w:styleId="NormalECS">
    <w:name w:val="Normal ECS"/>
    <w:pPr>
      <w:spacing w:line="360" w:lineRule="atLeast"/>
      <w:ind w:firstLine="360"/>
      <w:jc w:val="both"/>
    </w:pPr>
    <w:rPr>
      <w:rFonts w:ascii="Times" w:hAnsi="Times"/>
      <w:snapToGrid w:val="0"/>
      <w:sz w:val="22"/>
    </w:rPr>
  </w:style>
  <w:style w:type="paragraph" w:customStyle="1" w:styleId="NL2">
    <w:name w:val="NL2"/>
    <w:basedOn w:val="NL1"/>
    <w:pPr>
      <w:spacing w:after="140"/>
      <w:ind w:left="1080"/>
    </w:pPr>
  </w:style>
  <w:style w:type="paragraph" w:customStyle="1" w:styleId="T-headings">
    <w:name w:val="T-headings"/>
    <w:basedOn w:val="Table"/>
    <w:pPr>
      <w:keepNext w:val="0"/>
      <w:widowControl/>
      <w:autoSpaceDE/>
      <w:autoSpaceDN/>
      <w:adjustRightInd/>
      <w:spacing w:before="40" w:after="0" w:line="200" w:lineRule="atLeast"/>
    </w:pPr>
    <w:rPr>
      <w:rFonts w:ascii="Times" w:hAnsi="Times"/>
      <w:b w:val="0"/>
      <w:bCs w:val="0"/>
      <w:snapToGrid w:val="0"/>
      <w:sz w:val="18"/>
      <w:szCs w:val="20"/>
    </w:rPr>
  </w:style>
  <w:style w:type="paragraph" w:customStyle="1" w:styleId="T-title">
    <w:name w:val="T-title"/>
    <w:basedOn w:val="NormalECS"/>
    <w:pPr>
      <w:spacing w:before="240" w:after="60" w:line="220" w:lineRule="atLeast"/>
      <w:ind w:firstLine="0"/>
      <w:jc w:val="center"/>
    </w:pPr>
    <w:rPr>
      <w:b/>
      <w:sz w:val="20"/>
    </w:rPr>
  </w:style>
  <w:style w:type="paragraph" w:customStyle="1" w:styleId="footnote">
    <w:name w:val="footnote*"/>
    <w:basedOn w:val="Normal"/>
    <w:pPr>
      <w:keepLines/>
      <w:tabs>
        <w:tab w:val="center" w:pos="4320"/>
        <w:tab w:val="right" w:pos="8640"/>
      </w:tabs>
      <w:spacing w:line="240" w:lineRule="atLeast"/>
      <w:ind w:left="240" w:hanging="240"/>
      <w:jc w:val="both"/>
    </w:pPr>
    <w:rPr>
      <w:sz w:val="22"/>
      <w:szCs w:val="20"/>
    </w:rPr>
  </w:style>
  <w:style w:type="paragraph" w:customStyle="1" w:styleId="footnote1">
    <w:name w:val="footnote1"/>
    <w:basedOn w:val="footnote"/>
    <w:pPr>
      <w:tabs>
        <w:tab w:val="left" w:pos="240"/>
      </w:tabs>
    </w:pPr>
  </w:style>
  <w:style w:type="paragraph" w:customStyle="1" w:styleId="NormalDraft">
    <w:name w:val="Normal Draft"/>
    <w:pPr>
      <w:tabs>
        <w:tab w:val="left" w:pos="360"/>
        <w:tab w:val="left" w:pos="720"/>
        <w:tab w:val="left" w:pos="1080"/>
        <w:tab w:val="left" w:pos="1440"/>
      </w:tabs>
      <w:spacing w:line="360" w:lineRule="atLeast"/>
      <w:ind w:firstLine="360"/>
      <w:jc w:val="both"/>
    </w:pPr>
    <w:rPr>
      <w:rFonts w:ascii="Times" w:hAnsi="Times"/>
      <w:snapToGrid w:val="0"/>
      <w:sz w:val="26"/>
    </w:rPr>
  </w:style>
  <w:style w:type="paragraph" w:customStyle="1" w:styleId="Tablefootnote">
    <w:name w:val="Table footnote"/>
    <w:basedOn w:val="NormalECS"/>
    <w:pPr>
      <w:spacing w:before="40" w:line="200" w:lineRule="atLeast"/>
      <w:ind w:firstLine="0"/>
      <w:jc w:val="left"/>
    </w:pPr>
    <w:rPr>
      <w:sz w:val="20"/>
    </w:rPr>
  </w:style>
  <w:style w:type="paragraph" w:customStyle="1" w:styleId="NormalDraftNI">
    <w:name w:val="Normal Draft NI"/>
    <w:basedOn w:val="NormalDraft"/>
    <w:pPr>
      <w:ind w:firstLine="0"/>
    </w:pPr>
  </w:style>
  <w:style w:type="paragraph" w:customStyle="1" w:styleId="Paragraph">
    <w:name w:val="Paragraph"/>
    <w:basedOn w:val="Normal"/>
    <w:pPr>
      <w:spacing w:before="40" w:after="60"/>
      <w:jc w:val="both"/>
    </w:pPr>
    <w:rPr>
      <w:szCs w:val="20"/>
    </w:rPr>
  </w:style>
  <w:style w:type="paragraph" w:customStyle="1" w:styleId="NormalFontCourie">
    <w:name w:val="Normal + Font:Courie"/>
    <w:basedOn w:val="Normal"/>
    <w:pPr>
      <w:jc w:val="center"/>
    </w:pPr>
    <w:rPr>
      <w:b/>
      <w:szCs w:val="20"/>
      <w:u w:val="single"/>
    </w:rPr>
  </w:style>
  <w:style w:type="paragraph" w:customStyle="1" w:styleId="update">
    <w:name w:val="update"/>
    <w:basedOn w:val="Normal"/>
    <w:rPr>
      <w:szCs w:val="20"/>
    </w:rPr>
  </w:style>
  <w:style w:type="paragraph" w:customStyle="1" w:styleId="dash2">
    <w:name w:val="dash 2"/>
    <w:basedOn w:val="Normal"/>
    <w:pPr>
      <w:jc w:val="both"/>
    </w:pPr>
    <w:rPr>
      <w:szCs w:val="20"/>
    </w:rPr>
  </w:style>
  <w:style w:type="paragraph" w:customStyle="1" w:styleId="heading">
    <w:name w:val="heading"/>
    <w:basedOn w:val="Normal"/>
    <w:rPr>
      <w:b/>
      <w:caps/>
      <w:szCs w:val="20"/>
      <w:u w:val="single"/>
    </w:rPr>
  </w:style>
  <w:style w:type="paragraph" w:customStyle="1" w:styleId="subsub">
    <w:name w:val="subsub"/>
    <w:basedOn w:val="Normal"/>
    <w:rPr>
      <w:b/>
      <w:caps/>
      <w:szCs w:val="20"/>
    </w:rPr>
  </w:style>
  <w:style w:type="paragraph" w:customStyle="1" w:styleId="add">
    <w:name w:val="add"/>
    <w:basedOn w:val="update"/>
    <w:rPr>
      <w:b/>
    </w:rPr>
  </w:style>
  <w:style w:type="paragraph" w:customStyle="1" w:styleId="Illus">
    <w:name w:val="Illus"/>
    <w:basedOn w:val="TOC1"/>
    <w:pPr>
      <w:keepNext/>
      <w:tabs>
        <w:tab w:val="left" w:pos="720"/>
        <w:tab w:val="left" w:leader="dot" w:pos="8280"/>
        <w:tab w:val="right" w:pos="9360"/>
      </w:tabs>
      <w:spacing w:before="120" w:after="60"/>
      <w:ind w:left="900" w:hanging="900"/>
    </w:pPr>
    <w:rPr>
      <w:b/>
      <w:i/>
      <w:szCs w:val="20"/>
    </w:rPr>
  </w:style>
  <w:style w:type="paragraph" w:customStyle="1" w:styleId="header30">
    <w:name w:val="header 3"/>
    <w:basedOn w:val="heade"/>
    <w:pPr>
      <w:keepNext/>
      <w:tabs>
        <w:tab w:val="clear" w:pos="4320"/>
        <w:tab w:val="clear" w:pos="8640"/>
      </w:tabs>
      <w:spacing w:before="0" w:after="240" w:line="240" w:lineRule="auto"/>
      <w:ind w:left="1080" w:hanging="1080"/>
      <w:jc w:val="left"/>
    </w:pPr>
    <w:rPr>
      <w:b/>
      <w:spacing w:val="-30"/>
    </w:rPr>
  </w:style>
  <w:style w:type="paragraph" w:customStyle="1" w:styleId="mid-table">
    <w:name w:val="mid-table"/>
    <w:basedOn w:val="Normal"/>
    <w:pPr>
      <w:spacing w:after="180"/>
    </w:pPr>
    <w:rPr>
      <w:szCs w:val="20"/>
    </w:rPr>
  </w:style>
  <w:style w:type="paragraph" w:customStyle="1" w:styleId="top-table">
    <w:name w:val="top-table"/>
    <w:basedOn w:val="Normal"/>
    <w:pPr>
      <w:spacing w:before="180" w:after="180"/>
    </w:pPr>
    <w:rPr>
      <w:szCs w:val="20"/>
    </w:rPr>
  </w:style>
  <w:style w:type="paragraph" w:customStyle="1" w:styleId="hangingindent1">
    <w:name w:val="hanging indent 1"/>
    <w:basedOn w:val="Normal"/>
    <w:pPr>
      <w:ind w:left="1800" w:hanging="1440"/>
      <w:jc w:val="both"/>
    </w:pPr>
    <w:rPr>
      <w:szCs w:val="20"/>
    </w:rPr>
  </w:style>
  <w:style w:type="paragraph" w:customStyle="1" w:styleId="NormalFontCourier">
    <w:name w:val="Normal + Font:Courier"/>
    <w:basedOn w:val="Normal"/>
    <w:pPr>
      <w:jc w:val="center"/>
    </w:pPr>
    <w:rPr>
      <w:b/>
      <w:szCs w:val="20"/>
      <w:u w:val="single"/>
    </w:rPr>
  </w:style>
  <w:style w:type="paragraph" w:customStyle="1" w:styleId="Figur">
    <w:name w:val="Figur"/>
    <w:basedOn w:val="Text3"/>
    <w:pPr>
      <w:ind w:left="0" w:firstLine="0"/>
      <w:jc w:val="center"/>
    </w:pPr>
  </w:style>
  <w:style w:type="paragraph" w:customStyle="1" w:styleId="Sub-bullet">
    <w:name w:val="Sub-bullet"/>
    <w:basedOn w:val="Bullet"/>
    <w:pPr>
      <w:tabs>
        <w:tab w:val="clear" w:pos="1440"/>
        <w:tab w:val="left" w:pos="1800"/>
      </w:tabs>
      <w:spacing w:before="120"/>
      <w:ind w:left="1800"/>
    </w:pPr>
  </w:style>
  <w:style w:type="paragraph" w:customStyle="1" w:styleId="rqmtsx">
    <w:name w:val="rqmts_x"/>
    <w:basedOn w:val="rqmts0"/>
    <w:pPr>
      <w:spacing w:before="0" w:after="120" w:line="240" w:lineRule="atLeast"/>
      <w:ind w:left="2880" w:hanging="2880"/>
      <w:jc w:val="both"/>
    </w:pPr>
    <w:rPr>
      <w:rFonts w:ascii="Times" w:hAnsi="Times"/>
    </w:rPr>
  </w:style>
  <w:style w:type="paragraph" w:customStyle="1" w:styleId="rqmtsxx">
    <w:name w:val="rqmts_xx"/>
    <w:basedOn w:val="rqmtsx"/>
    <w:pPr>
      <w:ind w:right="630"/>
    </w:pPr>
  </w:style>
  <w:style w:type="paragraph" w:customStyle="1" w:styleId="rqmtsx1">
    <w:name w:val="rqmts_x1"/>
    <w:basedOn w:val="rqmtsxx"/>
    <w:pPr>
      <w:tabs>
        <w:tab w:val="left" w:pos="2880"/>
      </w:tabs>
      <w:ind w:left="3600" w:hanging="3600"/>
    </w:pPr>
  </w:style>
  <w:style w:type="paragraph" w:customStyle="1" w:styleId="rqmtsxy">
    <w:name w:val="rqmts_xy"/>
    <w:basedOn w:val="rqmtsxx"/>
    <w:pPr>
      <w:tabs>
        <w:tab w:val="left" w:pos="3600"/>
      </w:tabs>
      <w:ind w:firstLine="0"/>
    </w:pPr>
  </w:style>
  <w:style w:type="paragraph" w:customStyle="1" w:styleId="rqmtsxz">
    <w:name w:val="rqmts_xz"/>
    <w:basedOn w:val="rqmtsxx"/>
    <w:pPr>
      <w:tabs>
        <w:tab w:val="left" w:pos="3600"/>
      </w:tabs>
      <w:jc w:val="left"/>
    </w:pPr>
  </w:style>
  <w:style w:type="paragraph" w:customStyle="1" w:styleId="toolheader1">
    <w:name w:val="tool header 1"/>
    <w:basedOn w:val="Normal"/>
    <w:pPr>
      <w:spacing w:before="80" w:after="80" w:line="280" w:lineRule="atLeast"/>
      <w:jc w:val="center"/>
    </w:pPr>
    <w:rPr>
      <w:rFonts w:ascii="Helvetica" w:hAnsi="Helvetica"/>
      <w:b/>
      <w:sz w:val="28"/>
      <w:szCs w:val="20"/>
    </w:rPr>
  </w:style>
  <w:style w:type="paragraph" w:customStyle="1" w:styleId="h4ph">
    <w:name w:val="h4:ph"/>
    <w:basedOn w:val="Normal"/>
    <w:pPr>
      <w:keepNext/>
      <w:tabs>
        <w:tab w:val="left" w:pos="864"/>
      </w:tabs>
      <w:spacing w:before="210" w:after="70" w:line="280" w:lineRule="atLeast"/>
      <w:jc w:val="both"/>
    </w:pPr>
    <w:rPr>
      <w:rFonts w:ascii="Helvetica" w:hAnsi="Helvetica"/>
      <w:b/>
      <w:szCs w:val="20"/>
    </w:rPr>
  </w:style>
  <w:style w:type="paragraph" w:customStyle="1" w:styleId="pind">
    <w:name w:val="p:ind"/>
    <w:basedOn w:val="pstd"/>
    <w:pPr>
      <w:ind w:left="1440" w:hanging="1440"/>
    </w:pPr>
  </w:style>
  <w:style w:type="paragraph" w:customStyle="1" w:styleId="partialhea">
    <w:name w:val="partial hea"/>
    <w:basedOn w:val="Heading4"/>
    <w:pPr>
      <w:keepNext w:val="0"/>
      <w:numPr>
        <w:ilvl w:val="0"/>
        <w:numId w:val="0"/>
      </w:numPr>
      <w:spacing w:before="210" w:line="280" w:lineRule="atLeast"/>
      <w:jc w:val="both"/>
      <w:outlineLvl w:val="9"/>
    </w:pPr>
    <w:rPr>
      <w:rFonts w:ascii="Helvetica" w:hAnsi="Helvetica"/>
      <w:b w:val="0"/>
      <w:bCs w:val="0"/>
      <w:sz w:val="28"/>
      <w:szCs w:val="20"/>
    </w:rPr>
  </w:style>
  <w:style w:type="paragraph" w:customStyle="1" w:styleId="ACSII">
    <w:name w:val="ACSII"/>
    <w:basedOn w:val="rqmts0"/>
    <w:pPr>
      <w:spacing w:line="280" w:lineRule="atLeast"/>
      <w:ind w:right="-720"/>
    </w:pPr>
    <w:rPr>
      <w:rFonts w:ascii="Helvetica" w:hAnsi="Helvetica"/>
      <w:color w:val="FF0000"/>
    </w:rPr>
  </w:style>
  <w:style w:type="paragraph" w:customStyle="1" w:styleId="heading10">
    <w:name w:val="heading1"/>
    <w:basedOn w:val="Normal"/>
    <w:next w:val="NormalInden"/>
    <w:pPr>
      <w:spacing w:before="70" w:after="70" w:line="280" w:lineRule="atLeast"/>
      <w:ind w:left="720"/>
      <w:jc w:val="both"/>
    </w:pPr>
    <w:rPr>
      <w:i/>
      <w:szCs w:val="20"/>
    </w:rPr>
  </w:style>
  <w:style w:type="paragraph" w:customStyle="1" w:styleId="NormalDraf">
    <w:name w:val="Normal Draf"/>
    <w:pPr>
      <w:tabs>
        <w:tab w:val="left" w:pos="360"/>
        <w:tab w:val="left" w:pos="720"/>
        <w:tab w:val="left" w:pos="1080"/>
        <w:tab w:val="left" w:pos="1440"/>
      </w:tabs>
      <w:spacing w:line="360" w:lineRule="atLeast"/>
      <w:ind w:firstLine="360"/>
      <w:jc w:val="both"/>
    </w:pPr>
    <w:rPr>
      <w:rFonts w:ascii="Times" w:hAnsi="Times"/>
      <w:snapToGrid w:val="0"/>
      <w:sz w:val="26"/>
    </w:rPr>
  </w:style>
  <w:style w:type="paragraph" w:customStyle="1" w:styleId="dd">
    <w:name w:val="dd"/>
    <w:basedOn w:val="Normal"/>
    <w:pPr>
      <w:tabs>
        <w:tab w:val="left" w:pos="2160"/>
      </w:tabs>
      <w:spacing w:before="80" w:after="80" w:line="280" w:lineRule="atLeast"/>
      <w:ind w:left="2160" w:hanging="2160"/>
      <w:jc w:val="both"/>
    </w:pPr>
    <w:rPr>
      <w:szCs w:val="20"/>
    </w:rPr>
  </w:style>
  <w:style w:type="paragraph" w:customStyle="1" w:styleId="Normal10pt">
    <w:name w:val="Normal 10 pt"/>
    <w:basedOn w:val="Normal"/>
    <w:pPr>
      <w:keepLines/>
      <w:tabs>
        <w:tab w:val="left" w:pos="1260"/>
      </w:tabs>
      <w:spacing w:after="80" w:line="180" w:lineRule="atLeast"/>
      <w:ind w:left="1260" w:hanging="1260"/>
    </w:pPr>
    <w:rPr>
      <w:rFonts w:ascii="Helvetica" w:hAnsi="Helvetica"/>
      <w:szCs w:val="20"/>
    </w:rPr>
  </w:style>
  <w:style w:type="paragraph" w:customStyle="1" w:styleId="Changes">
    <w:name w:val="Changes"/>
    <w:basedOn w:val="Normal10pt"/>
    <w:rPr>
      <w:b/>
    </w:rPr>
  </w:style>
  <w:style w:type="paragraph" w:customStyle="1" w:styleId="li2std">
    <w:name w:val="li2:std"/>
    <w:basedOn w:val="Normal"/>
    <w:pPr>
      <w:tabs>
        <w:tab w:val="left" w:pos="1296"/>
      </w:tabs>
      <w:spacing w:before="70" w:after="70" w:line="280" w:lineRule="atLeast"/>
      <w:ind w:left="1296" w:hanging="432"/>
      <w:jc w:val="both"/>
    </w:pPr>
    <w:rPr>
      <w:szCs w:val="20"/>
    </w:rPr>
  </w:style>
  <w:style w:type="paragraph" w:customStyle="1" w:styleId="draft">
    <w:name w:val="draft"/>
    <w:basedOn w:val="center"/>
    <w:pPr>
      <w:framePr w:wrap="auto" w:xAlign="center"/>
    </w:pPr>
    <w:rPr>
      <w:sz w:val="28"/>
    </w:rPr>
  </w:style>
  <w:style w:type="paragraph" w:customStyle="1" w:styleId="Leveltop">
    <w:name w:val="Level top"/>
    <w:basedOn w:val="Normal"/>
    <w:pPr>
      <w:ind w:left="360" w:hanging="360"/>
    </w:pPr>
    <w:rPr>
      <w:szCs w:val="20"/>
    </w:rPr>
  </w:style>
  <w:style w:type="paragraph" w:customStyle="1" w:styleId="Level4">
    <w:name w:val="Level 4"/>
    <w:basedOn w:val="Level0"/>
    <w:pPr>
      <w:ind w:left="720"/>
    </w:pPr>
  </w:style>
  <w:style w:type="paragraph" w:customStyle="1" w:styleId="Level41">
    <w:name w:val="Level 4.1"/>
    <w:basedOn w:val="Level4"/>
    <w:pPr>
      <w:ind w:left="1080"/>
    </w:pPr>
  </w:style>
  <w:style w:type="paragraph" w:customStyle="1" w:styleId="FootnoteStyle1">
    <w:name w:val="Footnote Style1"/>
    <w:basedOn w:val="Normal"/>
    <w:pPr>
      <w:tabs>
        <w:tab w:val="left" w:pos="760"/>
        <w:tab w:val="left" w:pos="1480"/>
        <w:tab w:val="left" w:pos="7240"/>
      </w:tabs>
      <w:spacing w:line="320" w:lineRule="atLeast"/>
      <w:ind w:left="40" w:right="360"/>
    </w:pPr>
    <w:rPr>
      <w:szCs w:val="20"/>
    </w:rPr>
  </w:style>
  <w:style w:type="paragraph" w:customStyle="1" w:styleId="FootnoteStyl1">
    <w:name w:val="Footnote Styl1"/>
    <w:basedOn w:val="Normal"/>
    <w:pPr>
      <w:tabs>
        <w:tab w:val="left" w:pos="760"/>
        <w:tab w:val="left" w:pos="1480"/>
        <w:tab w:val="left" w:pos="7240"/>
      </w:tabs>
      <w:spacing w:line="320" w:lineRule="atLeast"/>
      <w:ind w:left="40" w:right="360"/>
    </w:pPr>
    <w:rPr>
      <w:szCs w:val="20"/>
    </w:rPr>
  </w:style>
  <w:style w:type="paragraph" w:customStyle="1" w:styleId="Indent0">
    <w:name w:val="Indent"/>
    <w:basedOn w:val="Normal"/>
    <w:rPr>
      <w:szCs w:val="20"/>
    </w:rPr>
  </w:style>
  <w:style w:type="paragraph" w:customStyle="1" w:styleId="pdl">
    <w:name w:val="pdl"/>
    <w:basedOn w:val="rqmts0"/>
    <w:pPr>
      <w:spacing w:line="280" w:lineRule="atLeast"/>
      <w:ind w:left="1080" w:hanging="1080"/>
      <w:jc w:val="both"/>
    </w:pPr>
    <w:rPr>
      <w:rFonts w:ascii="Times" w:hAnsi="Times"/>
    </w:rPr>
  </w:style>
  <w:style w:type="paragraph" w:customStyle="1" w:styleId="DocId">
    <w:name w:val="DocId"/>
    <w:basedOn w:val="Normal"/>
    <w:pPr>
      <w:jc w:val="right"/>
    </w:pPr>
    <w:rPr>
      <w:rFonts w:ascii="Helvetica" w:hAnsi="Helvetica"/>
      <w:b/>
      <w:szCs w:val="20"/>
    </w:rPr>
  </w:style>
  <w:style w:type="paragraph" w:customStyle="1" w:styleId="atext">
    <w:name w:val="atext"/>
    <w:basedOn w:val="Normal"/>
    <w:pPr>
      <w:spacing w:before="70" w:after="70" w:line="280" w:lineRule="atLeast"/>
      <w:ind w:right="-720"/>
      <w:jc w:val="both"/>
    </w:pPr>
    <w:rPr>
      <w:rFonts w:ascii="Courier" w:hAnsi="Courier"/>
      <w:szCs w:val="20"/>
    </w:rPr>
  </w:style>
  <w:style w:type="paragraph" w:customStyle="1" w:styleId="default0">
    <w:name w:val="default"/>
    <w:basedOn w:val="Normal"/>
    <w:rPr>
      <w:szCs w:val="20"/>
    </w:rPr>
  </w:style>
  <w:style w:type="paragraph" w:customStyle="1" w:styleId="pnba">
    <w:name w:val="p:nba"/>
    <w:basedOn w:val="Normal"/>
    <w:pPr>
      <w:keepNext/>
      <w:tabs>
        <w:tab w:val="left" w:pos="1260"/>
      </w:tabs>
      <w:spacing w:before="80" w:after="80" w:line="280" w:lineRule="atLeast"/>
      <w:jc w:val="both"/>
    </w:pPr>
    <w:rPr>
      <w:szCs w:val="20"/>
    </w:rPr>
  </w:style>
  <w:style w:type="paragraph" w:customStyle="1" w:styleId="pnbw">
    <w:name w:val="p:nbw"/>
    <w:basedOn w:val="Normal"/>
    <w:pPr>
      <w:keepLines/>
      <w:tabs>
        <w:tab w:val="left" w:pos="1260"/>
      </w:tabs>
      <w:spacing w:before="80" w:after="80" w:line="280" w:lineRule="atLeast"/>
      <w:jc w:val="both"/>
    </w:pPr>
    <w:rPr>
      <w:szCs w:val="20"/>
    </w:rPr>
  </w:style>
  <w:style w:type="paragraph" w:customStyle="1" w:styleId="pnbwa">
    <w:name w:val="p:nbwa"/>
    <w:basedOn w:val="Normal"/>
    <w:pPr>
      <w:keepNext/>
      <w:keepLines/>
      <w:tabs>
        <w:tab w:val="left" w:pos="1260"/>
      </w:tabs>
      <w:spacing w:before="80" w:after="80" w:line="280" w:lineRule="atLeast"/>
      <w:jc w:val="both"/>
    </w:pPr>
    <w:rPr>
      <w:szCs w:val="20"/>
    </w:rPr>
  </w:style>
  <w:style w:type="paragraph" w:customStyle="1" w:styleId="pph">
    <w:name w:val="p:ph"/>
    <w:basedOn w:val="Normal"/>
    <w:pPr>
      <w:tabs>
        <w:tab w:val="left" w:pos="1260"/>
      </w:tabs>
      <w:spacing w:before="80" w:after="80" w:line="280" w:lineRule="atLeast"/>
      <w:jc w:val="both"/>
    </w:pPr>
    <w:rPr>
      <w:szCs w:val="20"/>
    </w:rPr>
  </w:style>
  <w:style w:type="paragraph" w:customStyle="1" w:styleId="li1std">
    <w:name w:val="li1:std"/>
    <w:basedOn w:val="Normal"/>
    <w:pPr>
      <w:tabs>
        <w:tab w:val="left" w:pos="864"/>
      </w:tabs>
      <w:spacing w:before="70" w:after="70" w:line="280" w:lineRule="atLeast"/>
      <w:ind w:left="864" w:hanging="432"/>
      <w:jc w:val="both"/>
    </w:pPr>
    <w:rPr>
      <w:szCs w:val="20"/>
    </w:rPr>
  </w:style>
  <w:style w:type="paragraph" w:customStyle="1" w:styleId="fgc">
    <w:name w:val="fgc"/>
    <w:basedOn w:val="Normal"/>
    <w:pPr>
      <w:keepLines/>
      <w:tabs>
        <w:tab w:val="left" w:pos="0"/>
        <w:tab w:val="left" w:pos="1440"/>
        <w:tab w:val="left" w:pos="2880"/>
        <w:tab w:val="left" w:pos="4320"/>
      </w:tabs>
      <w:spacing w:before="360" w:after="540" w:line="280" w:lineRule="exact"/>
      <w:jc w:val="center"/>
    </w:pPr>
    <w:rPr>
      <w:rFonts w:ascii="Helvetica" w:hAnsi="Helvetica"/>
      <w:b/>
      <w:i/>
      <w:szCs w:val="20"/>
    </w:rPr>
  </w:style>
  <w:style w:type="paragraph" w:customStyle="1" w:styleId="li3std">
    <w:name w:val="li3:std"/>
    <w:basedOn w:val="Normal"/>
    <w:pPr>
      <w:tabs>
        <w:tab w:val="left" w:pos="1728"/>
      </w:tabs>
      <w:spacing w:before="70" w:after="70" w:line="280" w:lineRule="atLeast"/>
      <w:ind w:left="1728" w:hanging="432"/>
      <w:jc w:val="both"/>
    </w:pPr>
    <w:rPr>
      <w:szCs w:val="20"/>
    </w:rPr>
  </w:style>
  <w:style w:type="paragraph" w:customStyle="1" w:styleId="h3ph">
    <w:name w:val="h3:ph"/>
    <w:basedOn w:val="Normal"/>
    <w:pPr>
      <w:keepNext/>
      <w:keepLines/>
      <w:tabs>
        <w:tab w:val="left" w:pos="720"/>
      </w:tabs>
      <w:spacing w:before="210" w:after="70" w:line="280" w:lineRule="atLeast"/>
      <w:ind w:left="720" w:hanging="720"/>
    </w:pPr>
    <w:rPr>
      <w:rFonts w:ascii="Helvetica" w:hAnsi="Helvetica"/>
      <w:b/>
      <w:szCs w:val="20"/>
    </w:rPr>
  </w:style>
  <w:style w:type="paragraph" w:customStyle="1" w:styleId="H10C">
    <w:name w:val="H:10C"/>
    <w:basedOn w:val="Normal"/>
    <w:pPr>
      <w:tabs>
        <w:tab w:val="left" w:pos="0"/>
        <w:tab w:val="left" w:pos="720"/>
        <w:tab w:val="left" w:pos="1440"/>
        <w:tab w:val="left" w:pos="2160"/>
      </w:tabs>
      <w:spacing w:before="20" w:after="30" w:line="220" w:lineRule="atLeast"/>
      <w:jc w:val="center"/>
    </w:pPr>
    <w:rPr>
      <w:rFonts w:ascii="Helvetica" w:hAnsi="Helvetica"/>
      <w:szCs w:val="20"/>
    </w:rPr>
  </w:style>
  <w:style w:type="paragraph" w:customStyle="1" w:styleId="l1nba">
    <w:name w:val="l1:nba"/>
    <w:basedOn w:val="Normal"/>
    <w:pPr>
      <w:keepNext/>
      <w:tabs>
        <w:tab w:val="left" w:pos="864"/>
      </w:tabs>
      <w:spacing w:before="70" w:after="70" w:line="280" w:lineRule="atLeast"/>
      <w:ind w:left="864" w:hanging="432"/>
    </w:pPr>
    <w:rPr>
      <w:szCs w:val="20"/>
    </w:rPr>
  </w:style>
  <w:style w:type="paragraph" w:customStyle="1" w:styleId="l1nbw">
    <w:name w:val="l1:nbw"/>
    <w:basedOn w:val="Normal"/>
    <w:pPr>
      <w:keepLines/>
      <w:tabs>
        <w:tab w:val="left" w:pos="864"/>
      </w:tabs>
      <w:spacing w:before="70" w:after="70" w:line="280" w:lineRule="atLeast"/>
      <w:ind w:left="864" w:hanging="432"/>
    </w:pPr>
    <w:rPr>
      <w:szCs w:val="20"/>
    </w:rPr>
  </w:style>
  <w:style w:type="paragraph" w:customStyle="1" w:styleId="l1nbwa">
    <w:name w:val="l1:nbwa"/>
    <w:basedOn w:val="Normal"/>
    <w:pPr>
      <w:keepNext/>
      <w:keepLines/>
      <w:tabs>
        <w:tab w:val="left" w:pos="864"/>
      </w:tabs>
      <w:spacing w:before="70" w:after="70" w:line="280" w:lineRule="atLeast"/>
      <w:ind w:left="864" w:hanging="432"/>
    </w:pPr>
    <w:rPr>
      <w:szCs w:val="20"/>
    </w:rPr>
  </w:style>
  <w:style w:type="paragraph" w:customStyle="1" w:styleId="l1std">
    <w:name w:val="l1:std"/>
    <w:basedOn w:val="Normal"/>
    <w:pPr>
      <w:tabs>
        <w:tab w:val="left" w:pos="864"/>
      </w:tabs>
      <w:spacing w:before="70" w:after="70" w:line="280" w:lineRule="atLeast"/>
      <w:ind w:left="864" w:hanging="432"/>
    </w:pPr>
    <w:rPr>
      <w:szCs w:val="20"/>
    </w:rPr>
  </w:style>
  <w:style w:type="paragraph" w:customStyle="1" w:styleId="l2nba">
    <w:name w:val="l2:nba"/>
    <w:basedOn w:val="Normal"/>
    <w:pPr>
      <w:keepNext/>
      <w:tabs>
        <w:tab w:val="left" w:pos="1296"/>
      </w:tabs>
      <w:spacing w:before="70" w:after="70" w:line="280" w:lineRule="atLeast"/>
      <w:ind w:left="1296" w:hanging="432"/>
    </w:pPr>
    <w:rPr>
      <w:szCs w:val="20"/>
    </w:rPr>
  </w:style>
  <w:style w:type="paragraph" w:customStyle="1" w:styleId="l2nbw">
    <w:name w:val="l2:nbw"/>
    <w:basedOn w:val="Normal"/>
    <w:pPr>
      <w:keepLines/>
      <w:tabs>
        <w:tab w:val="left" w:pos="1296"/>
      </w:tabs>
      <w:spacing w:before="70" w:after="70" w:line="280" w:lineRule="atLeast"/>
      <w:ind w:left="1296" w:hanging="432"/>
    </w:pPr>
    <w:rPr>
      <w:szCs w:val="20"/>
    </w:rPr>
  </w:style>
  <w:style w:type="paragraph" w:customStyle="1" w:styleId="l2nbwa">
    <w:name w:val="l2:nbwa"/>
    <w:basedOn w:val="Normal"/>
    <w:pPr>
      <w:keepNext/>
      <w:keepLines/>
      <w:tabs>
        <w:tab w:val="left" w:pos="1296"/>
      </w:tabs>
      <w:spacing w:before="70" w:after="70" w:line="280" w:lineRule="atLeast"/>
      <w:ind w:left="1296" w:hanging="432"/>
    </w:pPr>
    <w:rPr>
      <w:szCs w:val="20"/>
    </w:rPr>
  </w:style>
  <w:style w:type="paragraph" w:customStyle="1" w:styleId="l2std">
    <w:name w:val="l2:std"/>
    <w:basedOn w:val="Normal"/>
    <w:pPr>
      <w:tabs>
        <w:tab w:val="left" w:pos="1296"/>
      </w:tabs>
      <w:spacing w:before="70" w:after="70" w:line="280" w:lineRule="atLeast"/>
      <w:ind w:left="1296" w:hanging="432"/>
    </w:pPr>
    <w:rPr>
      <w:szCs w:val="20"/>
    </w:rPr>
  </w:style>
  <w:style w:type="paragraph" w:customStyle="1" w:styleId="l3nba">
    <w:name w:val="l3:nba"/>
    <w:basedOn w:val="Normal"/>
    <w:pPr>
      <w:keepNext/>
      <w:tabs>
        <w:tab w:val="left" w:pos="1728"/>
      </w:tabs>
      <w:spacing w:before="70" w:after="70" w:line="280" w:lineRule="atLeast"/>
      <w:ind w:left="1728" w:hanging="432"/>
    </w:pPr>
    <w:rPr>
      <w:szCs w:val="20"/>
    </w:rPr>
  </w:style>
  <w:style w:type="paragraph" w:customStyle="1" w:styleId="l3nbw">
    <w:name w:val="l3:nbw"/>
    <w:basedOn w:val="Normal"/>
    <w:pPr>
      <w:keepLines/>
      <w:tabs>
        <w:tab w:val="left" w:pos="1728"/>
      </w:tabs>
      <w:spacing w:before="70" w:after="70" w:line="280" w:lineRule="atLeast"/>
      <w:ind w:left="1728" w:hanging="432"/>
    </w:pPr>
    <w:rPr>
      <w:szCs w:val="20"/>
    </w:rPr>
  </w:style>
  <w:style w:type="paragraph" w:customStyle="1" w:styleId="l3nbwa">
    <w:name w:val="l3:nbwa"/>
    <w:basedOn w:val="Normal"/>
    <w:pPr>
      <w:keepNext/>
      <w:keepLines/>
      <w:tabs>
        <w:tab w:val="left" w:pos="1728"/>
      </w:tabs>
      <w:spacing w:before="70" w:after="70" w:line="280" w:lineRule="atLeast"/>
      <w:ind w:left="1728" w:hanging="432"/>
    </w:pPr>
    <w:rPr>
      <w:szCs w:val="20"/>
    </w:rPr>
  </w:style>
  <w:style w:type="paragraph" w:customStyle="1" w:styleId="l3std">
    <w:name w:val="l3:std"/>
    <w:basedOn w:val="Normal"/>
    <w:pPr>
      <w:tabs>
        <w:tab w:val="left" w:pos="1728"/>
      </w:tabs>
      <w:spacing w:before="70" w:after="70" w:line="280" w:lineRule="atLeast"/>
      <w:ind w:left="1728" w:hanging="432"/>
    </w:pPr>
    <w:rPr>
      <w:szCs w:val="20"/>
    </w:rPr>
  </w:style>
  <w:style w:type="paragraph" w:customStyle="1" w:styleId="l4nba">
    <w:name w:val="l4:nba"/>
    <w:basedOn w:val="Normal"/>
    <w:pPr>
      <w:keepNext/>
      <w:tabs>
        <w:tab w:val="left" w:pos="2160"/>
      </w:tabs>
      <w:spacing w:before="70" w:after="70" w:line="280" w:lineRule="atLeast"/>
      <w:ind w:left="2160" w:hanging="432"/>
    </w:pPr>
    <w:rPr>
      <w:szCs w:val="20"/>
    </w:rPr>
  </w:style>
  <w:style w:type="paragraph" w:customStyle="1" w:styleId="l4nbw">
    <w:name w:val="l4:nbw"/>
    <w:basedOn w:val="Normal"/>
    <w:pPr>
      <w:keepLines/>
      <w:tabs>
        <w:tab w:val="left" w:pos="2160"/>
      </w:tabs>
      <w:spacing w:before="70" w:after="70" w:line="280" w:lineRule="atLeast"/>
      <w:ind w:left="2160" w:hanging="432"/>
    </w:pPr>
    <w:rPr>
      <w:szCs w:val="20"/>
    </w:rPr>
  </w:style>
  <w:style w:type="paragraph" w:customStyle="1" w:styleId="l4nbwa">
    <w:name w:val="l4:nbwa"/>
    <w:basedOn w:val="Normal"/>
    <w:pPr>
      <w:keepNext/>
      <w:keepLines/>
      <w:tabs>
        <w:tab w:val="left" w:pos="2160"/>
      </w:tabs>
      <w:spacing w:before="70" w:after="70" w:line="280" w:lineRule="atLeast"/>
      <w:ind w:left="2160" w:hanging="432"/>
    </w:pPr>
    <w:rPr>
      <w:szCs w:val="20"/>
    </w:rPr>
  </w:style>
  <w:style w:type="paragraph" w:customStyle="1" w:styleId="l4std">
    <w:name w:val="l4:std"/>
    <w:basedOn w:val="Normal"/>
    <w:pPr>
      <w:tabs>
        <w:tab w:val="left" w:pos="2160"/>
      </w:tabs>
      <w:spacing w:before="70" w:after="70" w:line="280" w:lineRule="atLeast"/>
      <w:ind w:left="2160" w:hanging="432"/>
    </w:pPr>
    <w:rPr>
      <w:szCs w:val="20"/>
    </w:rPr>
  </w:style>
  <w:style w:type="paragraph" w:customStyle="1" w:styleId="li1nba">
    <w:name w:val="li1:nba"/>
    <w:basedOn w:val="Normal"/>
    <w:pPr>
      <w:keepNext/>
      <w:tabs>
        <w:tab w:val="left" w:pos="864"/>
      </w:tabs>
      <w:spacing w:before="70" w:after="70" w:line="280" w:lineRule="atLeast"/>
      <w:ind w:left="864" w:hanging="432"/>
      <w:jc w:val="both"/>
    </w:pPr>
    <w:rPr>
      <w:szCs w:val="20"/>
    </w:rPr>
  </w:style>
  <w:style w:type="paragraph" w:customStyle="1" w:styleId="li1nbw">
    <w:name w:val="li1:nbw"/>
    <w:basedOn w:val="Normal"/>
    <w:pPr>
      <w:keepLines/>
      <w:tabs>
        <w:tab w:val="left" w:pos="864"/>
      </w:tabs>
      <w:spacing w:before="70" w:after="70" w:line="280" w:lineRule="atLeast"/>
      <w:ind w:left="864" w:hanging="432"/>
      <w:jc w:val="both"/>
    </w:pPr>
    <w:rPr>
      <w:szCs w:val="20"/>
    </w:rPr>
  </w:style>
  <w:style w:type="paragraph" w:customStyle="1" w:styleId="li1nbwa">
    <w:name w:val="li1:nbwa"/>
    <w:basedOn w:val="Normal"/>
    <w:pPr>
      <w:keepNext/>
      <w:keepLines/>
      <w:tabs>
        <w:tab w:val="left" w:pos="864"/>
      </w:tabs>
      <w:spacing w:before="70" w:after="70" w:line="280" w:lineRule="atLeast"/>
      <w:ind w:left="864" w:hanging="432"/>
      <w:jc w:val="both"/>
    </w:pPr>
    <w:rPr>
      <w:szCs w:val="20"/>
    </w:rPr>
  </w:style>
  <w:style w:type="paragraph" w:customStyle="1" w:styleId="li2nba">
    <w:name w:val="li2:nba"/>
    <w:basedOn w:val="Normal"/>
    <w:pPr>
      <w:keepNext/>
      <w:tabs>
        <w:tab w:val="left" w:pos="1296"/>
      </w:tabs>
      <w:spacing w:before="70" w:after="70" w:line="280" w:lineRule="atLeast"/>
      <w:ind w:left="1296" w:hanging="432"/>
      <w:jc w:val="both"/>
    </w:pPr>
    <w:rPr>
      <w:szCs w:val="20"/>
    </w:rPr>
  </w:style>
  <w:style w:type="paragraph" w:customStyle="1" w:styleId="li2nbw">
    <w:name w:val="li2:nbw"/>
    <w:basedOn w:val="Normal"/>
    <w:pPr>
      <w:keepLines/>
      <w:tabs>
        <w:tab w:val="left" w:pos="1296"/>
      </w:tabs>
      <w:spacing w:before="70" w:after="70" w:line="280" w:lineRule="atLeast"/>
      <w:ind w:left="1296" w:hanging="432"/>
      <w:jc w:val="both"/>
    </w:pPr>
    <w:rPr>
      <w:szCs w:val="20"/>
    </w:rPr>
  </w:style>
  <w:style w:type="paragraph" w:customStyle="1" w:styleId="li2nbwa">
    <w:name w:val="li2:nbwa"/>
    <w:basedOn w:val="Normal"/>
    <w:pPr>
      <w:keepNext/>
      <w:keepLines/>
      <w:tabs>
        <w:tab w:val="left" w:pos="1296"/>
      </w:tabs>
      <w:spacing w:before="70" w:after="70" w:line="280" w:lineRule="atLeast"/>
      <w:ind w:left="1296" w:hanging="432"/>
      <w:jc w:val="both"/>
    </w:pPr>
    <w:rPr>
      <w:szCs w:val="20"/>
    </w:rPr>
  </w:style>
  <w:style w:type="paragraph" w:customStyle="1" w:styleId="li3nba">
    <w:name w:val="li3:nba"/>
    <w:basedOn w:val="Normal"/>
    <w:pPr>
      <w:keepNext/>
      <w:tabs>
        <w:tab w:val="left" w:pos="1728"/>
      </w:tabs>
      <w:spacing w:before="70" w:after="70" w:line="280" w:lineRule="atLeast"/>
      <w:ind w:left="1728" w:hanging="432"/>
      <w:jc w:val="both"/>
    </w:pPr>
    <w:rPr>
      <w:szCs w:val="20"/>
    </w:rPr>
  </w:style>
  <w:style w:type="paragraph" w:customStyle="1" w:styleId="li3nbw">
    <w:name w:val="li3:nbw"/>
    <w:basedOn w:val="Normal"/>
    <w:pPr>
      <w:keepLines/>
      <w:tabs>
        <w:tab w:val="left" w:pos="1728"/>
      </w:tabs>
      <w:spacing w:before="70" w:after="70" w:line="280" w:lineRule="atLeast"/>
      <w:ind w:left="1728" w:hanging="432"/>
      <w:jc w:val="both"/>
    </w:pPr>
    <w:rPr>
      <w:szCs w:val="20"/>
    </w:rPr>
  </w:style>
  <w:style w:type="paragraph" w:customStyle="1" w:styleId="li3nbwa">
    <w:name w:val="li3:nbwa"/>
    <w:basedOn w:val="Normal"/>
    <w:pPr>
      <w:keepNext/>
      <w:keepLines/>
      <w:tabs>
        <w:tab w:val="left" w:pos="1728"/>
      </w:tabs>
      <w:spacing w:before="70" w:after="70" w:line="280" w:lineRule="atLeast"/>
      <w:ind w:left="1728" w:hanging="432"/>
      <w:jc w:val="both"/>
    </w:pPr>
    <w:rPr>
      <w:szCs w:val="20"/>
    </w:rPr>
  </w:style>
  <w:style w:type="paragraph" w:customStyle="1" w:styleId="li4nba">
    <w:name w:val="li4:nba"/>
    <w:basedOn w:val="Normal"/>
    <w:pPr>
      <w:keepNext/>
      <w:tabs>
        <w:tab w:val="left" w:pos="2160"/>
      </w:tabs>
      <w:spacing w:before="70" w:after="70" w:line="280" w:lineRule="atLeast"/>
      <w:ind w:left="2160" w:hanging="432"/>
      <w:jc w:val="both"/>
    </w:pPr>
    <w:rPr>
      <w:szCs w:val="20"/>
    </w:rPr>
  </w:style>
  <w:style w:type="paragraph" w:customStyle="1" w:styleId="li4nbw">
    <w:name w:val="li4:nbw"/>
    <w:basedOn w:val="Normal"/>
    <w:pPr>
      <w:keepLines/>
      <w:tabs>
        <w:tab w:val="left" w:pos="2160"/>
      </w:tabs>
      <w:spacing w:before="70" w:after="70" w:line="280" w:lineRule="atLeast"/>
      <w:ind w:left="2160" w:hanging="432"/>
      <w:jc w:val="both"/>
    </w:pPr>
    <w:rPr>
      <w:szCs w:val="20"/>
    </w:rPr>
  </w:style>
  <w:style w:type="paragraph" w:customStyle="1" w:styleId="li4nbwa">
    <w:name w:val="li4:nbwa"/>
    <w:basedOn w:val="Normal"/>
    <w:pPr>
      <w:keepNext/>
      <w:keepLines/>
      <w:tabs>
        <w:tab w:val="left" w:pos="2160"/>
      </w:tabs>
      <w:spacing w:before="70" w:after="70" w:line="280" w:lineRule="atLeast"/>
      <w:ind w:left="2160" w:hanging="432"/>
      <w:jc w:val="both"/>
    </w:pPr>
    <w:rPr>
      <w:szCs w:val="20"/>
    </w:rPr>
  </w:style>
  <w:style w:type="paragraph" w:customStyle="1" w:styleId="li4std">
    <w:name w:val="li4:std"/>
    <w:basedOn w:val="Normal"/>
    <w:pPr>
      <w:tabs>
        <w:tab w:val="left" w:pos="2160"/>
      </w:tabs>
      <w:spacing w:before="70" w:after="70" w:line="280" w:lineRule="atLeast"/>
      <w:ind w:left="2160" w:hanging="432"/>
      <w:jc w:val="both"/>
    </w:pPr>
    <w:rPr>
      <w:szCs w:val="20"/>
    </w:rPr>
  </w:style>
  <w:style w:type="paragraph" w:customStyle="1" w:styleId="iie">
    <w:name w:val="iie"/>
    <w:basedOn w:val="iid"/>
    <w:pPr>
      <w:spacing w:after="1200"/>
    </w:pPr>
  </w:style>
  <w:style w:type="paragraph" w:customStyle="1" w:styleId="left-border">
    <w:name w:val="left-border"/>
    <w:basedOn w:val="Normal"/>
    <w:pPr>
      <w:pBdr>
        <w:left w:val="single" w:sz="6" w:space="0" w:color="auto"/>
      </w:pBdr>
      <w:ind w:left="1080"/>
      <w:jc w:val="both"/>
    </w:pPr>
    <w:rPr>
      <w:szCs w:val="20"/>
    </w:rPr>
  </w:style>
  <w:style w:type="paragraph" w:customStyle="1" w:styleId="Req">
    <w:name w:val="Req"/>
    <w:basedOn w:val="Normal"/>
    <w:pPr>
      <w:tabs>
        <w:tab w:val="left" w:pos="540"/>
      </w:tabs>
      <w:ind w:left="540" w:hanging="540"/>
      <w:jc w:val="both"/>
    </w:pPr>
    <w:rPr>
      <w:szCs w:val="20"/>
    </w:rPr>
  </w:style>
  <w:style w:type="paragraph" w:customStyle="1" w:styleId="bibl">
    <w:name w:val="bibl"/>
    <w:basedOn w:val="Normal"/>
    <w:pPr>
      <w:spacing w:before="80" w:after="80" w:line="280" w:lineRule="atLeast"/>
    </w:pPr>
    <w:rPr>
      <w:szCs w:val="20"/>
    </w:rPr>
  </w:style>
  <w:style w:type="paragraph" w:customStyle="1" w:styleId="bq">
    <w:name w:val="bq"/>
    <w:basedOn w:val="Normal"/>
    <w:pPr>
      <w:keepLines/>
      <w:spacing w:before="80" w:after="80" w:line="280" w:lineRule="atLeast"/>
      <w:ind w:left="1440" w:right="1440"/>
      <w:jc w:val="both"/>
    </w:pPr>
    <w:rPr>
      <w:szCs w:val="20"/>
    </w:rPr>
  </w:style>
  <w:style w:type="paragraph" w:customStyle="1" w:styleId="c10pl">
    <w:name w:val="c:10:pl"/>
    <w:basedOn w:val="Normal"/>
    <w:pPr>
      <w:spacing w:line="280" w:lineRule="atLeast"/>
    </w:pPr>
    <w:rPr>
      <w:rFonts w:ascii="Helvetica" w:hAnsi="Helvetica"/>
      <w:szCs w:val="20"/>
    </w:rPr>
  </w:style>
  <w:style w:type="paragraph" w:customStyle="1" w:styleId="e1">
    <w:name w:val="e1"/>
    <w:basedOn w:val="Normal"/>
    <w:next w:val="bq"/>
    <w:pPr>
      <w:keepNext/>
      <w:keepLines/>
      <w:pBdr>
        <w:top w:val="single" w:sz="6" w:space="7" w:color="auto" w:shadow="1"/>
        <w:left w:val="single" w:sz="6" w:space="7" w:color="auto" w:shadow="1"/>
        <w:bottom w:val="single" w:sz="6" w:space="7" w:color="auto" w:shadow="1"/>
        <w:right w:val="single" w:sz="6" w:space="7" w:color="auto" w:shadow="1"/>
      </w:pBdr>
      <w:spacing w:before="70" w:after="70" w:line="280" w:lineRule="atLeast"/>
      <w:ind w:left="3960" w:right="3960"/>
      <w:jc w:val="center"/>
    </w:pPr>
    <w:rPr>
      <w:rFonts w:ascii="Helvetica" w:hAnsi="Helvetica"/>
      <w:b/>
      <w:caps/>
      <w:szCs w:val="20"/>
    </w:rPr>
  </w:style>
  <w:style w:type="paragraph" w:customStyle="1" w:styleId="e2">
    <w:name w:val="e2"/>
    <w:basedOn w:val="Normal"/>
    <w:next w:val="bq"/>
    <w:pPr>
      <w:keepNext/>
      <w:keepLines/>
      <w:spacing w:before="70" w:after="70" w:line="280" w:lineRule="atLeast"/>
      <w:jc w:val="center"/>
    </w:pPr>
    <w:rPr>
      <w:rFonts w:ascii="Helvetica" w:hAnsi="Helvetica"/>
      <w:b/>
      <w:caps/>
      <w:szCs w:val="20"/>
    </w:rPr>
  </w:style>
  <w:style w:type="paragraph" w:customStyle="1" w:styleId="e3">
    <w:name w:val="e3"/>
    <w:basedOn w:val="Normal"/>
    <w:next w:val="bq"/>
    <w:pPr>
      <w:keepNext/>
      <w:keepLines/>
      <w:spacing w:before="70" w:after="70" w:line="280" w:lineRule="atLeast"/>
      <w:jc w:val="center"/>
    </w:pPr>
    <w:rPr>
      <w:rFonts w:ascii="Helvetica" w:hAnsi="Helvetica"/>
      <w:caps/>
      <w:szCs w:val="20"/>
    </w:rPr>
  </w:style>
  <w:style w:type="paragraph" w:customStyle="1" w:styleId="itm">
    <w:name w:val="itm"/>
    <w:basedOn w:val="Normal"/>
    <w:pPr>
      <w:spacing w:before="80" w:after="80" w:line="280" w:lineRule="atLeast"/>
    </w:pPr>
    <w:rPr>
      <w:szCs w:val="20"/>
    </w:rPr>
  </w:style>
  <w:style w:type="paragraph" w:customStyle="1" w:styleId="kwd">
    <w:name w:val="kwd"/>
    <w:basedOn w:val="Normal"/>
    <w:pPr>
      <w:spacing w:before="80" w:after="80" w:line="280" w:lineRule="atLeast"/>
      <w:jc w:val="both"/>
    </w:pPr>
    <w:rPr>
      <w:i/>
      <w:szCs w:val="20"/>
    </w:rPr>
  </w:style>
  <w:style w:type="paragraph" w:customStyle="1" w:styleId="lh">
    <w:name w:val="lh"/>
    <w:basedOn w:val="Normal"/>
    <w:next w:val="aud"/>
    <w:pPr>
      <w:tabs>
        <w:tab w:val="left" w:pos="4320"/>
        <w:tab w:val="right" w:pos="9360"/>
      </w:tabs>
      <w:jc w:val="both"/>
    </w:pPr>
    <w:rPr>
      <w:rFonts w:ascii="Helvetica" w:hAnsi="Helvetica"/>
      <w:b/>
      <w:szCs w:val="20"/>
    </w:rPr>
  </w:style>
  <w:style w:type="paragraph" w:customStyle="1" w:styleId="loc">
    <w:name w:val="loc"/>
    <w:basedOn w:val="Normal"/>
    <w:pPr>
      <w:tabs>
        <w:tab w:val="left" w:pos="4320"/>
        <w:tab w:val="right" w:pos="9360"/>
      </w:tabs>
      <w:spacing w:before="80" w:line="280" w:lineRule="atLeast"/>
      <w:jc w:val="center"/>
    </w:pPr>
    <w:rPr>
      <w:b/>
      <w:szCs w:val="20"/>
    </w:rPr>
  </w:style>
  <w:style w:type="paragraph" w:customStyle="1" w:styleId="sit1">
    <w:name w:val="sit1"/>
    <w:basedOn w:val="Normal"/>
    <w:pPr>
      <w:spacing w:before="80" w:after="80" w:line="280" w:lineRule="atLeast"/>
      <w:ind w:left="360"/>
    </w:pPr>
    <w:rPr>
      <w:szCs w:val="20"/>
    </w:rPr>
  </w:style>
  <w:style w:type="paragraph" w:customStyle="1" w:styleId="itml">
    <w:name w:val="itml"/>
    <w:basedOn w:val="Normal"/>
    <w:next w:val="itm"/>
    <w:pPr>
      <w:spacing w:before="220" w:after="80" w:line="320" w:lineRule="atLeast"/>
      <w:jc w:val="center"/>
    </w:pPr>
    <w:rPr>
      <w:rFonts w:ascii="Helvetica" w:hAnsi="Helvetica"/>
      <w:b/>
      <w:caps/>
      <w:sz w:val="28"/>
      <w:szCs w:val="20"/>
    </w:rPr>
  </w:style>
  <w:style w:type="paragraph" w:customStyle="1" w:styleId="ttstrad">
    <w:name w:val="tt:strad"/>
    <w:basedOn w:val="Normal"/>
    <w:pPr>
      <w:keepNext/>
      <w:keepLines/>
      <w:spacing w:before="360" w:after="180" w:line="280" w:lineRule="atLeast"/>
      <w:jc w:val="center"/>
    </w:pPr>
    <w:rPr>
      <w:rFonts w:ascii="Helvetica" w:hAnsi="Helvetica"/>
      <w:b/>
      <w:i/>
      <w:szCs w:val="20"/>
    </w:rPr>
  </w:style>
  <w:style w:type="paragraph" w:customStyle="1" w:styleId="1">
    <w:name w:val="1"/>
    <w:aliases w:val="PK,Keep with next paragraph"/>
    <w:basedOn w:val="Normal"/>
    <w:rPr>
      <w:szCs w:val="20"/>
    </w:rPr>
  </w:style>
  <w:style w:type="paragraph" w:customStyle="1" w:styleId="h1wrap">
    <w:name w:val="h1wrap"/>
    <w:basedOn w:val="Normal"/>
    <w:pPr>
      <w:spacing w:line="217" w:lineRule="atLeast"/>
      <w:ind w:left="720" w:right="720"/>
    </w:pPr>
    <w:rPr>
      <w:szCs w:val="20"/>
    </w:rPr>
  </w:style>
  <w:style w:type="paragraph" w:customStyle="1" w:styleId="TIP">
    <w:name w:val="TIP"/>
    <w:basedOn w:val="Normal"/>
    <w:pPr>
      <w:tabs>
        <w:tab w:val="left" w:pos="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8640"/>
        <w:tab w:val="left" w:pos="9120"/>
        <w:tab w:val="left" w:pos="9600"/>
        <w:tab w:val="left" w:pos="10080"/>
      </w:tabs>
    </w:pPr>
    <w:rPr>
      <w:szCs w:val="20"/>
    </w:rPr>
  </w:style>
  <w:style w:type="paragraph" w:customStyle="1" w:styleId="tt">
    <w:name w:val="tt"/>
    <w:aliases w:val="table text"/>
    <w:basedOn w:val="Normal"/>
    <w:rPr>
      <w:szCs w:val="20"/>
    </w:rPr>
  </w:style>
  <w:style w:type="paragraph" w:customStyle="1" w:styleId="c">
    <w:name w:val="c"/>
    <w:basedOn w:val="Normal"/>
    <w:rPr>
      <w:szCs w:val="20"/>
    </w:rPr>
  </w:style>
  <w:style w:type="paragraph" w:customStyle="1" w:styleId="tcsec">
    <w:name w:val="tcsec"/>
    <w:basedOn w:val="Normal"/>
    <w:pPr>
      <w:jc w:val="center"/>
    </w:pPr>
    <w:rPr>
      <w:szCs w:val="20"/>
    </w:rPr>
  </w:style>
  <w:style w:type="paragraph" w:customStyle="1" w:styleId="tcss1">
    <w:name w:val="tcss1"/>
    <w:basedOn w:val="Normal"/>
    <w:rPr>
      <w:szCs w:val="20"/>
    </w:rPr>
  </w:style>
  <w:style w:type="paragraph" w:customStyle="1" w:styleId="tcss2">
    <w:name w:val="tcss2"/>
    <w:basedOn w:val="Normal"/>
    <w:pPr>
      <w:ind w:left="720"/>
    </w:pPr>
    <w:rPr>
      <w:szCs w:val="20"/>
    </w:rPr>
  </w:style>
  <w:style w:type="paragraph" w:customStyle="1" w:styleId="li1">
    <w:name w:val="li1"/>
    <w:basedOn w:val="Normal"/>
    <w:pPr>
      <w:ind w:left="7200" w:firstLine="6480"/>
    </w:pPr>
    <w:rPr>
      <w:szCs w:val="20"/>
    </w:rPr>
  </w:style>
  <w:style w:type="paragraph" w:customStyle="1" w:styleId="FigureCaption">
    <w:name w:val="Figure Caption"/>
    <w:basedOn w:val="Normal"/>
    <w:autoRedefine/>
    <w:pPr>
      <w:keepLines/>
      <w:tabs>
        <w:tab w:val="left" w:pos="1080"/>
      </w:tabs>
      <w:spacing w:before="240" w:after="240" w:line="260" w:lineRule="atLeast"/>
      <w:jc w:val="center"/>
      <w:outlineLvl w:val="0"/>
    </w:pPr>
    <w:rPr>
      <w:b/>
      <w:szCs w:val="20"/>
    </w:rPr>
  </w:style>
  <w:style w:type="paragraph" w:customStyle="1" w:styleId="TableCaption">
    <w:name w:val="Table Caption"/>
    <w:basedOn w:val="Normal"/>
    <w:pPr>
      <w:keepNext/>
      <w:keepLines/>
      <w:spacing w:before="240" w:after="240"/>
      <w:jc w:val="center"/>
    </w:pPr>
    <w:rPr>
      <w:rFonts w:ascii="Times" w:hAnsi="Times"/>
      <w:b/>
      <w:szCs w:val="20"/>
    </w:rPr>
  </w:style>
  <w:style w:type="paragraph" w:customStyle="1" w:styleId="tbltitle">
    <w:name w:val="tbl title"/>
    <w:basedOn w:val="BodyText"/>
    <w:pPr>
      <w:widowControl w:val="0"/>
      <w:tabs>
        <w:tab w:val="left" w:pos="360"/>
      </w:tabs>
      <w:autoSpaceDE w:val="0"/>
      <w:autoSpaceDN w:val="0"/>
      <w:adjustRightInd w:val="0"/>
      <w:spacing w:after="240" w:line="260" w:lineRule="atLeast"/>
      <w:ind w:left="360" w:hanging="360"/>
      <w:jc w:val="center"/>
    </w:pPr>
    <w:rPr>
      <w:b/>
      <w:sz w:val="22"/>
      <w:szCs w:val="20"/>
    </w:rPr>
  </w:style>
  <w:style w:type="paragraph" w:customStyle="1" w:styleId="Caption2">
    <w:name w:val="Caption_2"/>
    <w:basedOn w:val="Caption"/>
    <w:pPr>
      <w:spacing w:before="240"/>
    </w:pPr>
    <w:rPr>
      <w:rFonts w:ascii="Times" w:hAnsi="Times"/>
      <w:b w:val="0"/>
      <w:bCs w:val="0"/>
    </w:rPr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AppendixSubhead">
    <w:name w:val="Appendix Subhead"/>
    <w:basedOn w:val="Appendix"/>
    <w:next w:val="BodyText"/>
    <w:pPr>
      <w:numPr>
        <w:numId w:val="14"/>
      </w:numPr>
      <w:tabs>
        <w:tab w:val="left" w:pos="720"/>
      </w:tabs>
      <w:spacing w:before="240" w:after="0"/>
      <w:jc w:val="left"/>
      <w:outlineLvl w:val="9"/>
    </w:pPr>
    <w:rPr>
      <w:szCs w:val="20"/>
    </w:rPr>
  </w:style>
  <w:style w:type="paragraph" w:customStyle="1" w:styleId="Heading13">
    <w:name w:val="Heading 13"/>
    <w:basedOn w:val="Normal"/>
    <w:pPr>
      <w:spacing w:line="240" w:lineRule="exact"/>
    </w:pPr>
    <w:rPr>
      <w:rFonts w:ascii="Courier" w:hAnsi="Courier"/>
      <w:b/>
      <w:szCs w:val="20"/>
      <w:u w:val="single"/>
    </w:rPr>
  </w:style>
  <w:style w:type="character" w:styleId="HTMLTypewriter">
    <w:name w:val="HTML Typewriter"/>
    <w:basedOn w:val="DefaultParagraphFont"/>
    <w:rPr>
      <w:rFonts w:ascii="Courier New" w:eastAsia="Times New Roman" w:hAnsi="Courier New" w:cs="Arial Black"/>
      <w:sz w:val="20"/>
      <w:szCs w:val="20"/>
    </w:rPr>
  </w:style>
  <w:style w:type="character" w:customStyle="1" w:styleId="emailstyle17">
    <w:name w:val="emailstyle17"/>
    <w:basedOn w:val="DefaultParagraphFont"/>
  </w:style>
  <w:style w:type="character" w:customStyle="1" w:styleId="Char">
    <w:name w:val="Char"/>
    <w:basedOn w:val="DefaultParagraphFont"/>
    <w:rPr>
      <w:noProof w:val="0"/>
      <w:sz w:val="22"/>
      <w:lang w:val="en-US" w:eastAsia="en-US" w:bidi="ar-SA"/>
    </w:rPr>
  </w:style>
  <w:style w:type="character" w:customStyle="1" w:styleId="list1Char">
    <w:name w:val="list 1 Char"/>
    <w:aliases w:val="P1 Char,81 Char,Level-1 pseudocode Char,l1 Char,Level-1 PDL Char,71 Char,Program Description Language level 1 Char,Program Description Language (level 1) Char,CT Char,Cover title Char,111 Char1,111 Char Char"/>
    <w:basedOn w:val="DefaultParagraphFont"/>
    <w:rPr>
      <w:noProof w:val="0"/>
      <w:sz w:val="24"/>
      <w:lang w:val="en-US" w:eastAsia="en-US" w:bidi="ar-SA"/>
    </w:rPr>
  </w:style>
  <w:style w:type="character" w:customStyle="1" w:styleId="list3Char">
    <w:name w:val="list 3 Char"/>
    <w:basedOn w:val="DefaultParagraphFont"/>
    <w:rPr>
      <w:noProof w:val="0"/>
      <w:sz w:val="24"/>
      <w:lang w:val="en-US" w:eastAsia="en-US" w:bidi="ar-SA"/>
    </w:rPr>
  </w:style>
  <w:style w:type="character" w:customStyle="1" w:styleId="UseCaseHeading1Char1">
    <w:name w:val="Use Case Heading 1 Char1"/>
    <w:basedOn w:val="DefaultParagraphFont"/>
    <w:rPr>
      <w:rFonts w:ascii="Times" w:hAnsi="Times"/>
      <w:b/>
      <w:noProof w:val="0"/>
      <w:sz w:val="24"/>
      <w:szCs w:val="24"/>
      <w:lang w:val="en-US" w:eastAsia="en-US" w:bidi="ar-SA"/>
    </w:rPr>
  </w:style>
  <w:style w:type="character" w:customStyle="1" w:styleId="WW8Num1z0">
    <w:name w:val="WW8Num1z0"/>
    <w:rPr>
      <w:rFonts w:ascii="Symbol" w:hAnsi="Symbol"/>
    </w:rPr>
  </w:style>
  <w:style w:type="paragraph" w:customStyle="1" w:styleId="MediumGrid1-Accent21">
    <w:name w:val="Medium Grid 1 - Accent 21"/>
    <w:basedOn w:val="Normal"/>
    <w:qFormat/>
    <w:pPr>
      <w:ind w:left="720"/>
    </w:pPr>
  </w:style>
  <w:style w:type="character" w:customStyle="1" w:styleId="Heading1Char">
    <w:name w:val="Heading 1 Char"/>
    <w:basedOn w:val="DefaultParagraphFont"/>
    <w:rPr>
      <w:rFonts w:cs="Arial"/>
      <w:b/>
      <w:bCs/>
      <w:caps/>
      <w:kern w:val="32"/>
      <w:sz w:val="24"/>
      <w:szCs w:val="32"/>
    </w:rPr>
  </w:style>
  <w:style w:type="character" w:customStyle="1" w:styleId="BodyTextChar">
    <w:name w:val="Body Text Char"/>
    <w:aliases w:val="Body Text Char Char Char Char,Body Text Char Char Char1"/>
    <w:basedOn w:val="DefaultParagraphFont"/>
    <w:rPr>
      <w:sz w:val="24"/>
      <w:szCs w:val="24"/>
    </w:rPr>
  </w:style>
  <w:style w:type="character" w:customStyle="1" w:styleId="Heading2Char">
    <w:name w:val="Heading 2 Char"/>
    <w:basedOn w:val="DefaultParagraphFont"/>
    <w:rPr>
      <w:rFonts w:cs="Arial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rPr>
      <w:rFonts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rPr>
      <w:b/>
      <w:bCs/>
      <w:sz w:val="24"/>
      <w:szCs w:val="28"/>
    </w:rPr>
  </w:style>
  <w:style w:type="paragraph" w:customStyle="1" w:styleId="StyleBodyTextIndent3Courier12pt">
    <w:name w:val="Style Body Text Indent 3 + Courier 12 pt"/>
    <w:basedOn w:val="BodyTextIndent3"/>
    <w:pPr>
      <w:contextualSpacing/>
    </w:pPr>
    <w:rPr>
      <w:rFonts w:ascii="Courier" w:hAnsi="Courier"/>
      <w:sz w:val="24"/>
    </w:rPr>
  </w:style>
  <w:style w:type="character" w:customStyle="1" w:styleId="BodyTextIndent3Char">
    <w:name w:val="Body Text Indent 3 Char"/>
    <w:basedOn w:val="DefaultParagraphFont"/>
    <w:rPr>
      <w:sz w:val="16"/>
      <w:szCs w:val="16"/>
    </w:rPr>
  </w:style>
  <w:style w:type="paragraph" w:customStyle="1" w:styleId="Achievement">
    <w:name w:val="Achievement"/>
    <w:basedOn w:val="BodyText"/>
    <w:pPr>
      <w:tabs>
        <w:tab w:val="num" w:pos="360"/>
      </w:tabs>
      <w:spacing w:after="60" w:line="240" w:lineRule="atLeast"/>
      <w:ind w:left="360" w:hanging="360"/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uiPriority w:val="99"/>
    <w:locked/>
    <w:rPr>
      <w:szCs w:val="24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F50BE7"/>
    <w:rPr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C8233E"/>
    <w:rPr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C8233E"/>
    <w:rPr>
      <w:b/>
      <w:cap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8233E"/>
    <w:rPr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8233E"/>
    <w:rPr>
      <w:rFonts w:ascii="Arial" w:hAnsi="Arial" w:cs="Arial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3E"/>
    <w:rPr>
      <w:rFonts w:ascii="Tahoma" w:hAnsi="Tahoma" w:cs="Courier New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C8233E"/>
    <w:rPr>
      <w:sz w:val="24"/>
      <w:szCs w:val="24"/>
    </w:rPr>
  </w:style>
  <w:style w:type="table" w:styleId="TableGrid">
    <w:name w:val="Table Grid"/>
    <w:basedOn w:val="TableNormal"/>
    <w:uiPriority w:val="59"/>
    <w:rsid w:val="00C8233E"/>
    <w:rPr>
      <w:rFonts w:ascii="Cambria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8233E"/>
    <w:rPr>
      <w:sz w:val="18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233E"/>
    <w:rPr>
      <w:rFonts w:ascii="Tahoma" w:hAnsi="Tahoma"/>
      <w:sz w:val="24"/>
      <w:szCs w:val="24"/>
      <w:shd w:val="clear" w:color="auto" w:fill="000080"/>
    </w:rPr>
  </w:style>
  <w:style w:type="character" w:customStyle="1" w:styleId="HTMLPreformattedChar">
    <w:name w:val="HTML Preformatted Char"/>
    <w:basedOn w:val="DefaultParagraphFont"/>
    <w:link w:val="HTMLPreformatted"/>
    <w:rsid w:val="00C8233E"/>
    <w:rPr>
      <w:rFonts w:ascii="Courier New" w:hAnsi="Courier New"/>
      <w:sz w:val="24"/>
      <w:szCs w:val="24"/>
    </w:rPr>
  </w:style>
  <w:style w:type="character" w:customStyle="1" w:styleId="Job">
    <w:name w:val="Job"/>
    <w:basedOn w:val="DefaultParagraphFont"/>
    <w:rsid w:val="00C35CDD"/>
  </w:style>
  <w:style w:type="paragraph" w:customStyle="1" w:styleId="ColorfulList-Accent12">
    <w:name w:val="Colorful List - Accent 12"/>
    <w:basedOn w:val="Normal"/>
    <w:uiPriority w:val="34"/>
    <w:qFormat/>
    <w:rsid w:val="00C35CDD"/>
    <w:pPr>
      <w:ind w:left="720"/>
      <w:contextualSpacing/>
    </w:pPr>
  </w:style>
  <w:style w:type="paragraph" w:customStyle="1" w:styleId="StyleLeft">
    <w:name w:val="Style Left"/>
    <w:basedOn w:val="Normal"/>
    <w:rsid w:val="00AE35E4"/>
    <w:pPr>
      <w:spacing w:after="120"/>
    </w:pPr>
    <w:rPr>
      <w:rFonts w:ascii="Arial" w:hAnsi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9A0044"/>
    <w:pPr>
      <w:ind w:left="720"/>
      <w:contextualSpacing/>
    </w:pPr>
  </w:style>
  <w:style w:type="character" w:customStyle="1" w:styleId="sc121">
    <w:name w:val="sc121"/>
    <w:basedOn w:val="DefaultParagraphFont"/>
    <w:rsid w:val="005F514C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5F514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5F51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F514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F514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5F514C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5F514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5F514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5F514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DefaultParagraphFont"/>
    <w:rsid w:val="00C947A9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dsbwww.stsci.edu/dsb_pages/database/ERD/HSTDadsIngest.jp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WST\Lev3_DOC_FORMAT\JWST_SG_05032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2267CD-B21D-4C63-9EBF-E8409D2E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JWST_SG_050328</Template>
  <TotalTime>2581</TotalTime>
  <Pages>17</Pages>
  <Words>4074</Words>
  <Characters>23224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Ingest Manifest ICD</vt:lpstr>
    </vt:vector>
  </TitlesOfParts>
  <Company>STScI</Company>
  <LinksUpToDate>false</LinksUpToDate>
  <CharactersWithSpaces>27244</CharactersWithSpaces>
  <SharedDoc>false</SharedDoc>
  <HLinks>
    <vt:vector size="102" baseType="variant">
      <vt:variant>
        <vt:i4>6684725</vt:i4>
      </vt:variant>
      <vt:variant>
        <vt:i4>612</vt:i4>
      </vt:variant>
      <vt:variant>
        <vt:i4>0</vt:i4>
      </vt:variant>
      <vt:variant>
        <vt:i4>5</vt:i4>
      </vt:variant>
      <vt:variant>
        <vt:lpwstr>http://www.ietf.org/rfc/rfc5905.txt?number=5905</vt:lpwstr>
      </vt:variant>
      <vt:variant>
        <vt:lpwstr/>
      </vt:variant>
      <vt:variant>
        <vt:i4>5111833</vt:i4>
      </vt:variant>
      <vt:variant>
        <vt:i4>609</vt:i4>
      </vt:variant>
      <vt:variant>
        <vt:i4>0</vt:i4>
      </vt:variant>
      <vt:variant>
        <vt:i4>5</vt:i4>
      </vt:variant>
      <vt:variant>
        <vt:lpwstr>http://en.wikipedia.org/wiki/Network_Time_Protocol</vt:lpwstr>
      </vt:variant>
      <vt:variant>
        <vt:lpwstr/>
      </vt:variant>
      <vt:variant>
        <vt:i4>4259889</vt:i4>
      </vt:variant>
      <vt:variant>
        <vt:i4>576</vt:i4>
      </vt:variant>
      <vt:variant>
        <vt:i4>0</vt:i4>
      </vt:variant>
      <vt:variant>
        <vt:i4>5</vt:i4>
      </vt:variant>
      <vt:variant>
        <vt:lpwstr>ftp://naif.jpl.nasa.gov/pub/naif/toolkit_docs/C/req/spk.html</vt:lpwstr>
      </vt:variant>
      <vt:variant>
        <vt:lpwstr/>
      </vt:variant>
      <vt:variant>
        <vt:i4>4849679</vt:i4>
      </vt:variant>
      <vt:variant>
        <vt:i4>573</vt:i4>
      </vt:variant>
      <vt:variant>
        <vt:i4>0</vt:i4>
      </vt:variant>
      <vt:variant>
        <vt:i4>5</vt:i4>
      </vt:variant>
      <vt:variant>
        <vt:lpwstr>ftp://naif.jpl.nasa.gov/pub/naif/toolkit/</vt:lpwstr>
      </vt:variant>
      <vt:variant>
        <vt:lpwstr/>
      </vt:variant>
      <vt:variant>
        <vt:i4>4259947</vt:i4>
      </vt:variant>
      <vt:variant>
        <vt:i4>570</vt:i4>
      </vt:variant>
      <vt:variant>
        <vt:i4>0</vt:i4>
      </vt:variant>
      <vt:variant>
        <vt:i4>5</vt:i4>
      </vt:variant>
      <vt:variant>
        <vt:lpwstr>ftp://naif.jpl.nasa.gov/pub/naif/generic_kernels/spk/</vt:lpwstr>
      </vt:variant>
      <vt:variant>
        <vt:lpwstr/>
      </vt:variant>
      <vt:variant>
        <vt:i4>6619260</vt:i4>
      </vt:variant>
      <vt:variant>
        <vt:i4>567</vt:i4>
      </vt:variant>
      <vt:variant>
        <vt:i4>0</vt:i4>
      </vt:variant>
      <vt:variant>
        <vt:i4>5</vt:i4>
      </vt:variant>
      <vt:variant>
        <vt:lpwstr>http://naif.jpl.nasa.gov/naif/</vt:lpwstr>
      </vt:variant>
      <vt:variant>
        <vt:lpwstr/>
      </vt:variant>
      <vt:variant>
        <vt:i4>1310790</vt:i4>
      </vt:variant>
      <vt:variant>
        <vt:i4>489</vt:i4>
      </vt:variant>
      <vt:variant>
        <vt:i4>0</vt:i4>
      </vt:variant>
      <vt:variant>
        <vt:i4>5</vt:i4>
      </vt:variant>
      <vt:variant>
        <vt:lpwstr>http://fits.gsfc.nasa.gov/iaufwg/</vt:lpwstr>
      </vt:variant>
      <vt:variant>
        <vt:lpwstr/>
      </vt:variant>
      <vt:variant>
        <vt:i4>589866</vt:i4>
      </vt:variant>
      <vt:variant>
        <vt:i4>486</vt:i4>
      </vt:variant>
      <vt:variant>
        <vt:i4>0</vt:i4>
      </vt:variant>
      <vt:variant>
        <vt:i4>5</vt:i4>
      </vt:variant>
      <vt:variant>
        <vt:lpwstr>http://fits.gsfc.nasa.gov/fits_documentation.html</vt:lpwstr>
      </vt:variant>
      <vt:variant>
        <vt:lpwstr/>
      </vt:variant>
      <vt:variant>
        <vt:i4>4259841</vt:i4>
      </vt:variant>
      <vt:variant>
        <vt:i4>453</vt:i4>
      </vt:variant>
      <vt:variant>
        <vt:i4>0</vt:i4>
      </vt:variant>
      <vt:variant>
        <vt:i4>5</vt:i4>
      </vt:variant>
      <vt:variant>
        <vt:lpwstr>http://www.w3.org/TR/2006/REC-xml11-20060816/</vt:lpwstr>
      </vt:variant>
      <vt:variant>
        <vt:lpwstr/>
      </vt:variant>
      <vt:variant>
        <vt:i4>6684725</vt:i4>
      </vt:variant>
      <vt:variant>
        <vt:i4>450</vt:i4>
      </vt:variant>
      <vt:variant>
        <vt:i4>0</vt:i4>
      </vt:variant>
      <vt:variant>
        <vt:i4>5</vt:i4>
      </vt:variant>
      <vt:variant>
        <vt:lpwstr>http://www.ietf.org/rfc/rfc5905.txt?number=5905</vt:lpwstr>
      </vt:variant>
      <vt:variant>
        <vt:lpwstr/>
      </vt:variant>
      <vt:variant>
        <vt:i4>6684726</vt:i4>
      </vt:variant>
      <vt:variant>
        <vt:i4>447</vt:i4>
      </vt:variant>
      <vt:variant>
        <vt:i4>0</vt:i4>
      </vt:variant>
      <vt:variant>
        <vt:i4>5</vt:i4>
      </vt:variant>
      <vt:variant>
        <vt:lpwstr>http://www.ietf.org/rfc/rfc3986.txt?number=3986</vt:lpwstr>
      </vt:variant>
      <vt:variant>
        <vt:lpwstr/>
      </vt:variant>
      <vt:variant>
        <vt:i4>6684728</vt:i4>
      </vt:variant>
      <vt:variant>
        <vt:i4>444</vt:i4>
      </vt:variant>
      <vt:variant>
        <vt:i4>0</vt:i4>
      </vt:variant>
      <vt:variant>
        <vt:i4>5</vt:i4>
      </vt:variant>
      <vt:variant>
        <vt:lpwstr>http://www.ietf.org/rfc/rfc1738.txt?number=1738</vt:lpwstr>
      </vt:variant>
      <vt:variant>
        <vt:lpwstr/>
      </vt:variant>
      <vt:variant>
        <vt:i4>7733290</vt:i4>
      </vt:variant>
      <vt:variant>
        <vt:i4>32</vt:i4>
      </vt:variant>
      <vt:variant>
        <vt:i4>0</vt:i4>
      </vt:variant>
      <vt:variant>
        <vt:i4>5</vt:i4>
      </vt:variant>
      <vt:variant>
        <vt:lpwstr>http://soccer.stsci.edu/DmsProdAgile/PLMServlet</vt:lpwstr>
      </vt:variant>
      <vt:variant>
        <vt:lpwstr/>
      </vt:variant>
      <vt:variant>
        <vt:i4>7733290</vt:i4>
      </vt:variant>
      <vt:variant>
        <vt:i4>26</vt:i4>
      </vt:variant>
      <vt:variant>
        <vt:i4>0</vt:i4>
      </vt:variant>
      <vt:variant>
        <vt:i4>5</vt:i4>
      </vt:variant>
      <vt:variant>
        <vt:lpwstr>http://soccer.stsci.edu/DmsProdAgile/PLMServlet</vt:lpwstr>
      </vt:variant>
      <vt:variant>
        <vt:lpwstr/>
      </vt:variant>
      <vt:variant>
        <vt:i4>7733290</vt:i4>
      </vt:variant>
      <vt:variant>
        <vt:i4>20</vt:i4>
      </vt:variant>
      <vt:variant>
        <vt:i4>0</vt:i4>
      </vt:variant>
      <vt:variant>
        <vt:i4>5</vt:i4>
      </vt:variant>
      <vt:variant>
        <vt:lpwstr>http://soccer.stsci.edu/DmsProdAgile/PLMServlet</vt:lpwstr>
      </vt:variant>
      <vt:variant>
        <vt:lpwstr/>
      </vt:variant>
      <vt:variant>
        <vt:i4>7733290</vt:i4>
      </vt:variant>
      <vt:variant>
        <vt:i4>11</vt:i4>
      </vt:variant>
      <vt:variant>
        <vt:i4>0</vt:i4>
      </vt:variant>
      <vt:variant>
        <vt:i4>5</vt:i4>
      </vt:variant>
      <vt:variant>
        <vt:lpwstr>http://soccer.stsci.edu/DmsProdAgile/PLMServlet</vt:lpwstr>
      </vt:variant>
      <vt:variant>
        <vt:lpwstr/>
      </vt:variant>
      <vt:variant>
        <vt:i4>7733290</vt:i4>
      </vt:variant>
      <vt:variant>
        <vt:i4>5</vt:i4>
      </vt:variant>
      <vt:variant>
        <vt:i4>0</vt:i4>
      </vt:variant>
      <vt:variant>
        <vt:i4>5</vt:i4>
      </vt:variant>
      <vt:variant>
        <vt:lpwstr>http://soccer.stsci.edu/DmsProdAgile/PLMServlet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Ingest Manifest ICD</dc:title>
  <dc:creator>Rusty Whitman</dc:creator>
  <cp:lastModifiedBy>Lisa Gardner</cp:lastModifiedBy>
  <cp:revision>74</cp:revision>
  <cp:lastPrinted>2018-04-18T18:44:00Z</cp:lastPrinted>
  <dcterms:created xsi:type="dcterms:W3CDTF">2018-04-16T14:48:00Z</dcterms:created>
  <dcterms:modified xsi:type="dcterms:W3CDTF">2018-04-24T19:28:00Z</dcterms:modified>
</cp:coreProperties>
</file>