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34D8" w14:textId="77777777" w:rsidR="00FC7ACE" w:rsidRPr="003E1EEA" w:rsidRDefault="00FC7ACE">
      <w:pPr>
        <w:rPr>
          <w:b/>
          <w:sz w:val="36"/>
        </w:rPr>
      </w:pPr>
      <w:r w:rsidRPr="003E1EEA">
        <w:rPr>
          <w:b/>
          <w:sz w:val="36"/>
        </w:rPr>
        <w:t>Libraries:</w:t>
      </w:r>
    </w:p>
    <w:p w14:paraId="57CD3B7A" w14:textId="77777777" w:rsidR="00FC7ACE" w:rsidRDefault="00FC7ACE">
      <w:r>
        <w:t>HX711</w:t>
      </w:r>
    </w:p>
    <w:p w14:paraId="776F9EA5" w14:textId="77777777" w:rsidR="00FC7ACE" w:rsidRDefault="00FC7ACE">
      <w:r>
        <w:t>Serial</w:t>
      </w:r>
    </w:p>
    <w:p w14:paraId="10260C4A" w14:textId="77777777" w:rsidR="00FC7ACE" w:rsidRDefault="00FC7ACE">
      <w:r>
        <w:t>Servo</w:t>
      </w:r>
    </w:p>
    <w:p w14:paraId="1EB23F89" w14:textId="77777777" w:rsidR="00FC7ACE" w:rsidRDefault="00FC7ACE"/>
    <w:p w14:paraId="373C3DA4" w14:textId="77777777" w:rsidR="00FC7ACE" w:rsidRPr="003E1EEA" w:rsidRDefault="00FC7ACE">
      <w:pPr>
        <w:rPr>
          <w:b/>
          <w:sz w:val="36"/>
        </w:rPr>
      </w:pPr>
      <w:r w:rsidRPr="003E1EEA">
        <w:rPr>
          <w:b/>
          <w:sz w:val="36"/>
        </w:rPr>
        <w:t>Arduino</w:t>
      </w:r>
      <w:r w:rsidR="003E1EEA">
        <w:rPr>
          <w:b/>
          <w:sz w:val="36"/>
        </w:rPr>
        <w:t>:</w:t>
      </w:r>
    </w:p>
    <w:p w14:paraId="1D159260" w14:textId="77777777" w:rsidR="007B08F9" w:rsidRDefault="00FC7ACE">
      <w:r>
        <w:t>Units: Standard\Metric -&gt;Boolean</w:t>
      </w:r>
    </w:p>
    <w:p w14:paraId="5F9D1F86" w14:textId="77777777" w:rsidR="003E1EEA" w:rsidRDefault="00FC7ACE" w:rsidP="003E1EEA">
      <w:r>
        <w:t>Stop</w:t>
      </w:r>
      <w:r w:rsidR="003E1EEA">
        <w:t xml:space="preserve"> </w:t>
      </w:r>
      <w:r>
        <w:t xml:space="preserve">Value: </w:t>
      </w:r>
      <w:r w:rsidR="003E1EEA">
        <w:t>measure or control -&gt; Float (</w:t>
      </w:r>
      <w:r w:rsidR="003E1EEA">
        <w:t>Read from</w:t>
      </w:r>
      <w:r w:rsidR="003E1EEA">
        <w:t xml:space="preserve"> Serial)</w:t>
      </w:r>
    </w:p>
    <w:p w14:paraId="29CF4FCB" w14:textId="77777777" w:rsidR="003E1EEA" w:rsidRDefault="003E1EEA" w:rsidP="003E1EEA">
      <w:r>
        <w:tab/>
        <w:t>S: Stop</w:t>
      </w:r>
    </w:p>
    <w:p w14:paraId="1134D8BE" w14:textId="77777777" w:rsidR="003E1EEA" w:rsidRDefault="003E1EEA" w:rsidP="003E1EEA">
      <w:r>
        <w:tab/>
        <w:t>T: Tare</w:t>
      </w:r>
    </w:p>
    <w:p w14:paraId="336BBB21" w14:textId="77777777" w:rsidR="003E1EEA" w:rsidRDefault="003E1EEA" w:rsidP="003E1EEA">
      <w:r>
        <w:tab/>
        <w:t>F: Forward</w:t>
      </w:r>
    </w:p>
    <w:p w14:paraId="46F6AD1E" w14:textId="77777777" w:rsidR="003E1EEA" w:rsidRDefault="003E1EEA" w:rsidP="003E1EEA">
      <w:r>
        <w:tab/>
        <w:t>B: Backward</w:t>
      </w:r>
    </w:p>
    <w:p w14:paraId="005C205C" w14:textId="77777777" w:rsidR="003E1EEA" w:rsidRDefault="003E1EEA" w:rsidP="003E1EEA">
      <w:r>
        <w:tab/>
        <w:t>**: Value to measure to</w:t>
      </w:r>
    </w:p>
    <w:p w14:paraId="69520F55" w14:textId="77777777" w:rsidR="00FC7ACE" w:rsidRDefault="00FC7ACE">
      <w:r>
        <w:t>Read</w:t>
      </w:r>
      <w:r w:rsidR="003E1EEA">
        <w:t xml:space="preserve"> </w:t>
      </w:r>
      <w:r>
        <w:t>Value: Raw value from hx711 -&gt;Float (Written to Serial)</w:t>
      </w:r>
    </w:p>
    <w:p w14:paraId="0C232CA4" w14:textId="77777777" w:rsidR="00FC7ACE" w:rsidRDefault="00FC7ACE">
      <w:r>
        <w:t xml:space="preserve">Offset: </w:t>
      </w:r>
      <w:proofErr w:type="gramStart"/>
      <w:r>
        <w:t>tare(</w:t>
      </w:r>
      <w:proofErr w:type="gramEnd"/>
      <w:r>
        <w:t>) -&gt;Boolean</w:t>
      </w:r>
    </w:p>
    <w:p w14:paraId="3C743BA3" w14:textId="77777777" w:rsidR="00FC7ACE" w:rsidRDefault="00FC7ACE">
      <w:r>
        <w:t>Run</w:t>
      </w:r>
      <w:r w:rsidR="003E1EEA">
        <w:t xml:space="preserve"> </w:t>
      </w:r>
      <w:r>
        <w:t>Forward: Interrupt -&gt;Boolean</w:t>
      </w:r>
    </w:p>
    <w:p w14:paraId="5220AE8F" w14:textId="77777777" w:rsidR="00FC7ACE" w:rsidRDefault="00FC7ACE">
      <w:r>
        <w:t>Run</w:t>
      </w:r>
      <w:r w:rsidR="003E1EEA">
        <w:t xml:space="preserve"> </w:t>
      </w:r>
      <w:r>
        <w:t>Back: Interrupt -&gt;Boolean</w:t>
      </w:r>
    </w:p>
    <w:p w14:paraId="4AD595B1" w14:textId="77777777" w:rsidR="003E1EEA" w:rsidRDefault="003E1EEA">
      <w:r>
        <w:t>Stop: Interrupt -&gt;Boolean</w:t>
      </w:r>
    </w:p>
    <w:p w14:paraId="7EDC76CC" w14:textId="77777777" w:rsidR="00FC7ACE" w:rsidRDefault="00FC7ACE">
      <w:r>
        <w:t>Ou</w:t>
      </w:r>
      <w:r w:rsidR="003E1EEA">
        <w:t>t</w:t>
      </w:r>
      <w:r>
        <w:t>put: Messages to user -&gt; String (Written to Serial)</w:t>
      </w:r>
    </w:p>
    <w:p w14:paraId="6AC66598" w14:textId="77777777" w:rsidR="00FC7ACE" w:rsidRPr="003E1EEA" w:rsidRDefault="00FC7ACE">
      <w:pPr>
        <w:rPr>
          <w:b/>
          <w:sz w:val="36"/>
        </w:rPr>
      </w:pPr>
      <w:r w:rsidRPr="003E1EEA">
        <w:rPr>
          <w:b/>
          <w:sz w:val="36"/>
        </w:rPr>
        <w:t>Processing</w:t>
      </w:r>
      <w:r w:rsidR="003E1EEA">
        <w:rPr>
          <w:b/>
          <w:sz w:val="36"/>
        </w:rPr>
        <w:t>:</w:t>
      </w:r>
    </w:p>
    <w:p w14:paraId="5834713A" w14:textId="77777777" w:rsidR="003E1EEA" w:rsidRDefault="003E1EEA" w:rsidP="003E1EEA">
      <w:r>
        <w:t>Output: Messages to user -&gt; String (</w:t>
      </w:r>
      <w:r>
        <w:t>Read from</w:t>
      </w:r>
      <w:r>
        <w:t xml:space="preserve"> Serial)</w:t>
      </w:r>
    </w:p>
    <w:p w14:paraId="6EE8A565" w14:textId="77777777" w:rsidR="00FC7ACE" w:rsidRDefault="003E1EEA">
      <w:r>
        <w:t>Input: value, measure or control -&gt; Float (Written to Serial)</w:t>
      </w:r>
    </w:p>
    <w:p w14:paraId="6E1E0009" w14:textId="77777777" w:rsidR="003E1EEA" w:rsidRDefault="003E1EEA">
      <w:r>
        <w:tab/>
        <w:t>S: Stop</w:t>
      </w:r>
    </w:p>
    <w:p w14:paraId="0FF44C4A" w14:textId="77777777" w:rsidR="003E1EEA" w:rsidRDefault="003E1EEA">
      <w:r>
        <w:tab/>
        <w:t>T: Tare</w:t>
      </w:r>
    </w:p>
    <w:p w14:paraId="2A1F5F78" w14:textId="77777777" w:rsidR="003E1EEA" w:rsidRDefault="003E1EEA">
      <w:r>
        <w:tab/>
        <w:t>F: Forward</w:t>
      </w:r>
    </w:p>
    <w:p w14:paraId="109E34FF" w14:textId="77777777" w:rsidR="003E1EEA" w:rsidRDefault="003E1EEA">
      <w:r>
        <w:tab/>
        <w:t>B: Backward</w:t>
      </w:r>
    </w:p>
    <w:p w14:paraId="2063C92B" w14:textId="77777777" w:rsidR="003E1EEA" w:rsidRDefault="003E1EEA">
      <w:r>
        <w:tab/>
        <w:t>**: Value to measure to</w:t>
      </w:r>
    </w:p>
    <w:p w14:paraId="2F2948BE" w14:textId="77777777" w:rsidR="00FC7ACE" w:rsidRDefault="003E1EEA">
      <w:r>
        <w:t>Run Forward: -&gt;Boolean</w:t>
      </w:r>
    </w:p>
    <w:p w14:paraId="5DD87DDC" w14:textId="77777777" w:rsidR="003E1EEA" w:rsidRDefault="003E1EEA">
      <w:r>
        <w:t>Run back: -&gt; Boolean</w:t>
      </w:r>
    </w:p>
    <w:p w14:paraId="55613CC8" w14:textId="77777777" w:rsidR="003E1EEA" w:rsidRDefault="003E1EEA">
      <w:r>
        <w:t>Stop: -&gt; Boolean</w:t>
      </w:r>
    </w:p>
    <w:p w14:paraId="0E65B906" w14:textId="77777777" w:rsidR="003E1EEA" w:rsidRDefault="003E1EEA">
      <w:r>
        <w:t>Tare: -&gt; Boolean</w:t>
      </w:r>
    </w:p>
    <w:p w14:paraId="6F77D206" w14:textId="77777777" w:rsidR="003E1EEA" w:rsidRDefault="003E1EEA">
      <w:r>
        <w:t>Output: Label</w:t>
      </w:r>
    </w:p>
    <w:p w14:paraId="62C12EE2" w14:textId="77777777" w:rsidR="003E1EEA" w:rsidRDefault="003E1EEA">
      <w:r>
        <w:t>Input: Text Box</w:t>
      </w:r>
    </w:p>
    <w:p w14:paraId="283073F0" w14:textId="77777777" w:rsidR="003E1EEA" w:rsidRDefault="003E1EEA">
      <w:r>
        <w:t>Forward: Button</w:t>
      </w:r>
    </w:p>
    <w:p w14:paraId="65DC7DE0" w14:textId="77777777" w:rsidR="003E1EEA" w:rsidRDefault="003E1EEA">
      <w:r>
        <w:t>Backward: Button</w:t>
      </w:r>
    </w:p>
    <w:p w14:paraId="56D5E359" w14:textId="77777777" w:rsidR="003E1EEA" w:rsidRDefault="003E1EEA">
      <w:r>
        <w:t>Stop: Button</w:t>
      </w:r>
    </w:p>
    <w:p w14:paraId="667FB987" w14:textId="77777777" w:rsidR="003E1EEA" w:rsidRDefault="003E1EEA">
      <w:r>
        <w:t>Tare: Button</w:t>
      </w:r>
    </w:p>
    <w:p w14:paraId="4CFD54F9" w14:textId="77777777" w:rsidR="003E1EEA" w:rsidRDefault="003E1EEA">
      <w:r>
        <w:t>Units Standard: Stateful Button</w:t>
      </w:r>
    </w:p>
    <w:p w14:paraId="2DB1A1A2" w14:textId="77777777" w:rsidR="003E1EEA" w:rsidRDefault="003E1EEA">
      <w:r>
        <w:t>Units Metric: Stateful Button</w:t>
      </w:r>
    </w:p>
    <w:p w14:paraId="1292A124" w14:textId="77777777" w:rsidR="003E1EEA" w:rsidRDefault="003E1EEA">
      <w:pPr>
        <w:sectPr w:rsidR="003E1EEA" w:rsidSect="003E1EEA">
          <w:headerReference w:type="default" r:id="rId8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3C9B07" w14:textId="77777777" w:rsidR="003E1EEA" w:rsidRDefault="003E1EEA"/>
    <w:p w14:paraId="161410D2" w14:textId="77777777" w:rsidR="003E1EEA" w:rsidRDefault="003E1EEA"/>
    <w:p w14:paraId="1AD60163" w14:textId="77777777" w:rsidR="00FC7ACE" w:rsidRPr="00FC7ACE" w:rsidRDefault="00FC7ACE" w:rsidP="00FC7ACE">
      <w:pPr>
        <w:spacing w:before="100" w:beforeAutospacing="1" w:after="240"/>
        <w:rPr>
          <w:rFonts w:ascii="Helvetica" w:eastAsia="Times New Roman" w:hAnsi="Helvetica" w:cs="Times New Roman"/>
          <w:color w:val="4472C4" w:themeColor="accent1"/>
          <w:sz w:val="20"/>
          <w:szCs w:val="21"/>
        </w:rPr>
      </w:pPr>
      <w:r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“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You need to just use a bit of math, so it will depend on how good your inner child is at math.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br/>
        <w:t>You use the standard formula for slope and intersection: y = mx + b ... or m = (y - b)/x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br/>
        <w:t>Here</w:t>
      </w:r>
    </w:p>
    <w:p w14:paraId="1EFFF62E" w14:textId="77777777" w:rsidR="00FC7ACE" w:rsidRPr="00FC7ACE" w:rsidRDefault="00FC7ACE" w:rsidP="00FC7AC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4472C4" w:themeColor="accent1"/>
          <w:sz w:val="20"/>
          <w:szCs w:val="21"/>
        </w:rPr>
      </w:pP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 xml:space="preserve">y is the actual weight in whatever units you want (g, kg, oz, </w:t>
      </w:r>
      <w:proofErr w:type="spellStart"/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etc</w:t>
      </w:r>
      <w:proofErr w:type="spellEnd"/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)</w:t>
      </w:r>
    </w:p>
    <w:p w14:paraId="5C93F390" w14:textId="77777777" w:rsidR="00FC7ACE" w:rsidRPr="00FC7ACE" w:rsidRDefault="00FC7ACE" w:rsidP="00FC7ACE">
      <w:pPr>
        <w:numPr>
          <w:ilvl w:val="0"/>
          <w:numId w:val="1"/>
        </w:numPr>
        <w:spacing w:afterAutospacing="1"/>
        <w:rPr>
          <w:rFonts w:ascii="Helvetica" w:eastAsia="Times New Roman" w:hAnsi="Helvetica" w:cs="Times New Roman"/>
          <w:color w:val="4472C4" w:themeColor="accent1"/>
          <w:sz w:val="20"/>
          <w:szCs w:val="21"/>
        </w:rPr>
      </w:pP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x is the raw value from the HX711 - from </w:t>
      </w:r>
      <w:proofErr w:type="spellStart"/>
      <w:proofErr w:type="gramStart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scale.read</w:t>
      </w:r>
      <w:proofErr w:type="gramEnd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_average</w:t>
      </w:r>
      <w:proofErr w:type="spellEnd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()</w:t>
      </w:r>
    </w:p>
    <w:p w14:paraId="32F3C5A3" w14:textId="77777777" w:rsidR="00FC7ACE" w:rsidRPr="00FC7ACE" w:rsidRDefault="00FC7ACE" w:rsidP="00FC7ACE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4472C4" w:themeColor="accent1"/>
          <w:sz w:val="20"/>
          <w:szCs w:val="21"/>
        </w:rPr>
      </w:pP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m is your slope (multiplier)</w:t>
      </w:r>
    </w:p>
    <w:p w14:paraId="4CF1CE63" w14:textId="77777777" w:rsidR="00FC7ACE" w:rsidRPr="00FC7ACE" w:rsidRDefault="00FC7ACE" w:rsidP="00FC7ACE">
      <w:pPr>
        <w:numPr>
          <w:ilvl w:val="0"/>
          <w:numId w:val="1"/>
        </w:numPr>
        <w:spacing w:afterAutospacing="1"/>
        <w:rPr>
          <w:rFonts w:ascii="Helvetica" w:eastAsia="Times New Roman" w:hAnsi="Helvetica" w:cs="Times New Roman"/>
          <w:color w:val="4472C4" w:themeColor="accent1"/>
          <w:sz w:val="20"/>
          <w:szCs w:val="21"/>
        </w:rPr>
      </w:pP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b is your intersection (offset) - also from </w:t>
      </w:r>
      <w:proofErr w:type="spellStart"/>
      <w:proofErr w:type="gramStart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scale.read</w:t>
      </w:r>
      <w:proofErr w:type="gramEnd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_average</w:t>
      </w:r>
      <w:proofErr w:type="spellEnd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()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 but with no weight, or </w:t>
      </w:r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 xml:space="preserve">using </w:t>
      </w:r>
      <w:proofErr w:type="spellStart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scale.tare</w:t>
      </w:r>
      <w:proofErr w:type="spellEnd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()</w:t>
      </w:r>
    </w:p>
    <w:p w14:paraId="73879370" w14:textId="77777777" w:rsidR="00FC7ACE" w:rsidRPr="00FC7ACE" w:rsidRDefault="00FC7ACE" w:rsidP="00FC7ACE">
      <w:pPr>
        <w:spacing w:after="240"/>
        <w:rPr>
          <w:rFonts w:ascii="Helvetica" w:eastAsia="Times New Roman" w:hAnsi="Helvetica" w:cs="Times New Roman"/>
          <w:color w:val="4472C4" w:themeColor="accent1"/>
          <w:sz w:val="20"/>
          <w:szCs w:val="21"/>
        </w:rPr>
      </w:pP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So say you have a raw value of 10000 for 0 weight (tare) and 20000 for 1000g, and want readings in g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br/>
        <w:t>First, your offset (b) is 10000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br/>
        <w:t>To calculate your multiplier (m) just substitute into the formula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br/>
        <w:t>1000 = m * 20000 + 10000 ... or m = (1000 - 10000) / 20000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br/>
        <w:t>Thus m = -0.45</w:t>
      </w:r>
    </w:p>
    <w:p w14:paraId="333029F9" w14:textId="77777777" w:rsidR="00FC7ACE" w:rsidRPr="003E1EEA" w:rsidRDefault="00FC7ACE">
      <w:pPr>
        <w:spacing w:afterAutospacing="1"/>
        <w:rPr>
          <w:rFonts w:ascii="Helvetica" w:eastAsia="Times New Roman" w:hAnsi="Helvetica" w:cs="Times New Roman"/>
          <w:color w:val="4472C4" w:themeColor="accent1"/>
          <w:sz w:val="20"/>
          <w:szCs w:val="21"/>
        </w:rPr>
      </w:pP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Your numbers will be completely different, but the method is the same.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br/>
        <w:t>You then put these values into your sketch via </w:t>
      </w:r>
      <w:proofErr w:type="spellStart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scale.set_scale</w:t>
      </w:r>
      <w:proofErr w:type="spellEnd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(m)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 and </w:t>
      </w:r>
      <w:proofErr w:type="spellStart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scale.set_offset</w:t>
      </w:r>
      <w:proofErr w:type="spellEnd"/>
      <w:r w:rsidRPr="00FC7ACE">
        <w:rPr>
          <w:rFonts w:ascii="Consolas" w:eastAsia="Times New Roman" w:hAnsi="Consolas" w:cs="Consolas"/>
          <w:color w:val="4472C4" w:themeColor="accent1"/>
          <w:sz w:val="16"/>
          <w:szCs w:val="18"/>
        </w:rPr>
        <w:t>(b)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br/>
        <w:t>Even better if you don't hard-code them but allow them to be calculated/updated on demand, as they may change over time due to various reasons.</w:t>
      </w:r>
      <w:r w:rsidRPr="00FC7ACE">
        <w:rPr>
          <w:rFonts w:ascii="Helvetica" w:eastAsia="Times New Roman" w:hAnsi="Helvetica" w:cs="Times New Roman"/>
          <w:color w:val="4472C4" w:themeColor="accent1"/>
          <w:sz w:val="20"/>
          <w:szCs w:val="21"/>
        </w:rPr>
        <w:br/>
        <w:t>The example sketch that comes with the library partially shows this process.</w:t>
      </w:r>
      <w:r>
        <w:rPr>
          <w:rFonts w:ascii="Helvetica" w:eastAsia="Times New Roman" w:hAnsi="Helvetica" w:cs="Times New Roman"/>
          <w:color w:val="4472C4" w:themeColor="accent1"/>
          <w:sz w:val="20"/>
          <w:szCs w:val="21"/>
        </w:rPr>
        <w:t>”</w:t>
      </w:r>
      <w:bookmarkStart w:id="0" w:name="_GoBack"/>
      <w:bookmarkEnd w:id="0"/>
    </w:p>
    <w:sectPr w:rsidR="00FC7ACE" w:rsidRPr="003E1EEA" w:rsidSect="003E1E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8B568" w14:textId="77777777" w:rsidR="00FC7ACE" w:rsidRDefault="00FC7ACE" w:rsidP="00FC7ACE">
      <w:r>
        <w:separator/>
      </w:r>
    </w:p>
  </w:endnote>
  <w:endnote w:type="continuationSeparator" w:id="0">
    <w:p w14:paraId="7AA33BE6" w14:textId="77777777" w:rsidR="00FC7ACE" w:rsidRDefault="00FC7ACE" w:rsidP="00FC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7E8E1" w14:textId="77777777" w:rsidR="00FC7ACE" w:rsidRDefault="00FC7ACE" w:rsidP="00FC7ACE">
      <w:r>
        <w:separator/>
      </w:r>
    </w:p>
  </w:footnote>
  <w:footnote w:type="continuationSeparator" w:id="0">
    <w:p w14:paraId="0B1A9852" w14:textId="77777777" w:rsidR="00FC7ACE" w:rsidRDefault="00FC7ACE" w:rsidP="00FC7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7D8BE" w14:textId="77777777" w:rsidR="00FC7ACE" w:rsidRDefault="00FC7ACE">
    <w:pPr>
      <w:pStyle w:val="Header"/>
    </w:pPr>
    <w:r>
      <w:t>CS467 Scale project Domains</w:t>
    </w:r>
  </w:p>
  <w:p w14:paraId="7182DCC5" w14:textId="77777777" w:rsidR="00FC7ACE" w:rsidRDefault="00FC7AC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638"/>
    <w:multiLevelType w:val="multilevel"/>
    <w:tmpl w:val="3448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CE"/>
    <w:rsid w:val="003E1EEA"/>
    <w:rsid w:val="005868DC"/>
    <w:rsid w:val="0082135B"/>
    <w:rsid w:val="00FC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B1B40"/>
  <w15:chartTrackingRefBased/>
  <w15:docId w15:val="{8F0A02A5-C0AD-C44C-99DB-F8CECD6C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CE"/>
  </w:style>
  <w:style w:type="paragraph" w:styleId="Footer">
    <w:name w:val="footer"/>
    <w:basedOn w:val="Normal"/>
    <w:link w:val="FooterChar"/>
    <w:uiPriority w:val="99"/>
    <w:unhideWhenUsed/>
    <w:rsid w:val="00FC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ACE"/>
  </w:style>
  <w:style w:type="paragraph" w:styleId="NormalWeb">
    <w:name w:val="Normal (Web)"/>
    <w:basedOn w:val="Normal"/>
    <w:uiPriority w:val="99"/>
    <w:semiHidden/>
    <w:unhideWhenUsed/>
    <w:rsid w:val="00FC7A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C7ACE"/>
  </w:style>
  <w:style w:type="character" w:styleId="HTMLCode">
    <w:name w:val="HTML Code"/>
    <w:basedOn w:val="DefaultParagraphFont"/>
    <w:uiPriority w:val="99"/>
    <w:semiHidden/>
    <w:unhideWhenUsed/>
    <w:rsid w:val="00FC7A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4893A-422B-6740-8226-93F159AE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Derek J</dc:creator>
  <cp:keywords/>
  <dc:description/>
  <cp:lastModifiedBy>Morgan, Derek J</cp:lastModifiedBy>
  <cp:revision>1</cp:revision>
  <dcterms:created xsi:type="dcterms:W3CDTF">2019-04-09T02:07:00Z</dcterms:created>
  <dcterms:modified xsi:type="dcterms:W3CDTF">2019-04-09T02:30:00Z</dcterms:modified>
</cp:coreProperties>
</file>