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outline w:val="0"/>
          <w:color w:val="2c8e87"/>
          <w:sz w:val="38"/>
          <w:szCs w:val="38"/>
          <w:shd w:val="clear" w:color="auto" w:fill="ffffff"/>
          <w:rtl w:val="0"/>
          <w14:textFill>
            <w14:solidFill>
              <w14:srgbClr w14:val="2D8E88"/>
            </w14:solidFill>
          </w14:textFill>
        </w:rPr>
      </w:pPr>
      <w:r>
        <w:rPr>
          <w:rFonts w:ascii="Arial" w:hAnsi="Arial"/>
          <w:outline w:val="0"/>
          <w:color w:val="2c8e87"/>
          <w:sz w:val="38"/>
          <w:szCs w:val="38"/>
          <w:shd w:val="clear" w:color="auto" w:fill="ffffff"/>
          <w:rtl w:val="0"/>
          <w:lang w:val="en-US"/>
          <w14:textFill>
            <w14:solidFill>
              <w14:srgbClr w14:val="2D8E88"/>
            </w14:solidFill>
          </w14:textFill>
        </w:rPr>
        <w:t>Daniel Goldstein</w:t>
      </w:r>
      <w:r>
        <w:rPr>
          <w:rFonts w:ascii="Arial" w:cs="Arial" w:hAnsi="Arial" w:eastAsia="Arial"/>
          <w:outline w:val="0"/>
          <w:color w:val="2c8e87"/>
          <w:sz w:val="38"/>
          <w:szCs w:val="38"/>
          <w:shd w:val="clear" w:color="auto" w:fill="ffffff"/>
          <w:rtl w:val="0"/>
          <w14:textFill>
            <w14:solidFill>
              <w14:srgbClr w14:val="2D8E88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7308850</wp:posOffset>
                </wp:positionH>
                <wp:positionV relativeFrom="page">
                  <wp:posOffset>287832</wp:posOffset>
                </wp:positionV>
                <wp:extent cx="228600" cy="12700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270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575.5pt;margin-top:22.7pt;width:18.0pt;height:100.0pt;z-index:251663360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 anchory="page"/>
              </v:rect>
            </w:pict>
          </mc:Fallback>
        </mc:AlternateConten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outline w:val="0"/>
          <w:color w:val="2c8e87"/>
          <w:sz w:val="8"/>
          <w:szCs w:val="8"/>
          <w:shd w:val="clear" w:color="auto" w:fill="ffffff"/>
          <w:rtl w:val="0"/>
          <w14:textFill>
            <w14:solidFill>
              <w14:srgbClr w14:val="2D8E88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2425 E Northern Pkwy Fl 1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Baltimore, MD 21214-1140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(410) 491-3662   </w:t>
      </w:r>
      <w:r>
        <w:rPr>
          <w:rFonts w:ascii="Arial" w:cs="Arial" w:hAnsi="Arial" w:eastAsia="Arial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Fonts w:ascii="Arial" w:cs="Arial" w:hAnsi="Arial" w:eastAsia="Arial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instrText xml:space="preserve"> HYPERLINK "mailto:dmgoldstein1@gmail.com"</w:instrText>
      </w:r>
      <w:r>
        <w:rPr>
          <w:rFonts w:ascii="Arial" w:cs="Arial" w:hAnsi="Arial" w:eastAsia="Arial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dmgoldstein1@gmail.com</w:t>
      </w:r>
      <w:r>
        <w:rPr>
          <w:rFonts w:ascii="Arial" w:cs="Arial" w:hAnsi="Arial" w:eastAsia="Arial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Body"/>
        <w:bidi w:val="0"/>
        <w:ind w:left="360" w:right="360" w:firstLine="0"/>
        <w:jc w:val="left"/>
        <w:rPr>
          <w:rFonts w:ascii="Arial" w:cs="Arial" w:hAnsi="Arial" w:eastAsia="Arial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36"/>
          <w:szCs w:val="36"/>
          <w:u w:color="000000"/>
          <w:rtl w:val="0"/>
          <w14:textFill>
            <w14:solidFill>
              <w14:srgbClr w14:val="000000"/>
            </w14:solidFill>
          </w14:textFill>
        </w:rPr>
        <w:t>Invoice</w:t>
      </w:r>
      <w:r>
        <w:rPr>
          <w:rFonts w:ascii="Arial" w:hAnsi="Arial"/>
          <w:b w:val="1"/>
          <w:bCs w:val="1"/>
          <w:outline w:val="0"/>
          <w:color w:val="000000"/>
          <w:sz w:val="36"/>
          <w:szCs w:val="3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#0023 </w:t>
      </w:r>
      <w:r>
        <w:rPr>
          <w:rFonts w:ascii="Arial" w:hAnsi="Arial"/>
          <w:b w:val="1"/>
          <w:bCs w:val="1"/>
          <w:outline w:val="0"/>
          <w:color w:val="000000"/>
          <w:sz w:val="36"/>
          <w:szCs w:val="3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for Services Rendered</w:t>
      </w:r>
    </w:p>
    <w:p>
      <w:pPr>
        <w:pStyle w:val="Body"/>
        <w:bidi w:val="0"/>
        <w:ind w:left="360" w:right="36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</w:rPr>
      </w:pPr>
    </w:p>
    <w:p>
      <w:pPr>
        <w:pStyle w:val="Body"/>
        <w:bidi w:val="0"/>
        <w:ind w:left="360" w:right="36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Friday, August 16, 2024</w:t>
      </w:r>
    </w:p>
    <w:p>
      <w:pPr>
        <w:pStyle w:val="Body"/>
        <w:bidi w:val="0"/>
        <w:ind w:left="360" w:right="360" w:firstLine="0"/>
        <w:jc w:val="left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Body"/>
        <w:bidi w:val="0"/>
        <w:ind w:left="360" w:right="36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Dr. Carla Sandy</w:t>
      </w:r>
    </w:p>
    <w:p>
      <w:pPr>
        <w:pStyle w:val="Body"/>
        <w:bidi w:val="0"/>
        <w:ind w:left="360" w:right="36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Fonts w:ascii="Arial" w:hAnsi="Arial"/>
          <w:sz w:val="24"/>
          <w:szCs w:val="24"/>
          <w:u w:color="000000"/>
          <w:rtl w:val="0"/>
          <w:lang w:val="it-IT"/>
        </w:rPr>
        <w:t>Sandy Audio Visual LLC</w:t>
      </w:r>
    </w:p>
    <w:p>
      <w:pPr>
        <w:pStyle w:val="Body"/>
        <w:bidi w:val="0"/>
        <w:ind w:left="360" w:right="36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14625 Baltimore Ave #901</w:t>
      </w:r>
    </w:p>
    <w:p>
      <w:pPr>
        <w:pStyle w:val="Body"/>
        <w:bidi w:val="0"/>
        <w:ind w:left="360" w:right="36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Fonts w:ascii="Arial" w:hAnsi="Arial"/>
          <w:sz w:val="24"/>
          <w:szCs w:val="24"/>
          <w:u w:color="000000"/>
          <w:rtl w:val="0"/>
          <w:lang w:val="fr-FR"/>
        </w:rPr>
        <w:t xml:space="preserve">Laurel, MD 20707 </w:t>
      </w:r>
    </w:p>
    <w:p>
      <w:pPr>
        <w:pStyle w:val="Body"/>
        <w:bidi w:val="0"/>
        <w:ind w:left="360" w:right="360" w:firstLine="0"/>
        <w:jc w:val="left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(202) 494-4777</w:t>
      </w:r>
    </w:p>
    <w:p>
      <w:pPr>
        <w:pStyle w:val="Body"/>
        <w:bidi w:val="0"/>
        <w:ind w:left="360" w:right="360" w:firstLine="0"/>
        <w:jc w:val="left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invoice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@savweb.com</w:t>
      </w:r>
    </w:p>
    <w:p>
      <w:pPr>
        <w:pStyle w:val="Body"/>
        <w:bidi w:val="0"/>
        <w:ind w:left="360" w:right="360" w:firstLine="0"/>
        <w:jc w:val="left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Body"/>
        <w:bidi w:val="0"/>
        <w:ind w:left="360" w:right="360" w:firstLine="0"/>
        <w:jc w:val="left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cc:</w:t>
      </w:r>
    </w:p>
    <w:p>
      <w:pPr>
        <w:pStyle w:val="Body"/>
        <w:bidi w:val="0"/>
        <w:ind w:left="360" w:right="360" w:firstLine="0"/>
        <w:jc w:val="left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Colin Sandy</w:t>
      </w:r>
    </w:p>
    <w:p>
      <w:pPr>
        <w:pStyle w:val="Body"/>
        <w:bidi w:val="0"/>
        <w:ind w:left="360" w:right="360" w:firstLine="0"/>
        <w:jc w:val="left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csandy@savweb.com</w:t>
      </w:r>
    </w:p>
    <w:p>
      <w:pPr>
        <w:pStyle w:val="Default"/>
        <w:bidi w:val="0"/>
        <w:spacing w:before="0" w:line="240" w:lineRule="auto"/>
        <w:ind w:left="360" w:right="360" w:firstLine="0"/>
        <w:jc w:val="left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Andrea Jefferson</w:t>
      </w:r>
    </w:p>
    <w:p>
      <w:pPr>
        <w:pStyle w:val="Body"/>
        <w:bidi w:val="0"/>
        <w:ind w:left="360" w:right="36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</w:rPr>
        <w:fldChar w:fldCharType="begin" w:fldLock="0"/>
      </w:r>
      <w:r>
        <w:rPr>
          <w:rFonts w:ascii="Arial" w:cs="Arial" w:hAnsi="Arial" w:eastAsia="Arial"/>
          <w:sz w:val="24"/>
          <w:szCs w:val="24"/>
          <w:u w:color="000000"/>
          <w:rtl w:val="0"/>
        </w:rPr>
        <w:instrText xml:space="preserve"> HYPERLINK "mailto:andrea@savweb.com"</w:instrText>
      </w:r>
      <w:r>
        <w:rPr>
          <w:rFonts w:ascii="Arial" w:cs="Arial" w:hAnsi="Arial" w:eastAsia="Arial"/>
          <w:sz w:val="24"/>
          <w:szCs w:val="24"/>
          <w:u w:color="000000"/>
          <w:rtl w:val="0"/>
        </w:rPr>
        <w:fldChar w:fldCharType="separate" w:fldLock="0"/>
      </w:r>
      <w:r>
        <w:rPr>
          <w:rFonts w:ascii="Arial" w:hAnsi="Arial"/>
          <w:sz w:val="24"/>
          <w:szCs w:val="24"/>
          <w:u w:color="000000"/>
          <w:rtl w:val="0"/>
          <w:lang w:val="it-IT"/>
        </w:rPr>
        <w:t>andrea@savweb.com</w:t>
      </w:r>
      <w:r>
        <w:rPr>
          <w:rFonts w:ascii="Arial" w:cs="Arial" w:hAnsi="Arial" w:eastAsia="Arial"/>
          <w:sz w:val="24"/>
          <w:szCs w:val="24"/>
          <w:u w:color="000000"/>
          <w:rtl w:val="0"/>
        </w:rPr>
        <w:fldChar w:fldCharType="end" w:fldLock="0"/>
      </w:r>
    </w:p>
    <w:p>
      <w:pPr>
        <w:pStyle w:val="Default"/>
        <w:bidi w:val="0"/>
        <w:spacing w:before="0" w:line="240" w:lineRule="auto"/>
        <w:ind w:left="360" w:right="360" w:firstLine="0"/>
        <w:jc w:val="left"/>
        <w:rPr>
          <w:rFonts w:ascii="Arial" w:cs="Arial" w:hAnsi="Arial" w:eastAsia="Arial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Body"/>
        <w:bidi w:val="0"/>
        <w:ind w:left="360" w:right="360" w:firstLine="0"/>
        <w:jc w:val="left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Hello 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Dr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 Sandy,</w:t>
      </w:r>
    </w:p>
    <w:p>
      <w:pPr>
        <w:pStyle w:val="Body"/>
        <w:bidi w:val="0"/>
        <w:ind w:left="360" w:right="36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Fonts w:ascii="Arial" w:cs="Arial" w:hAnsi="Arial" w:eastAsia="Arial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Attached you will find 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 invoice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for my 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consulting work at Carlisle Construction Company through Future Media Concepts Tuesday, August 6 through Thursday, August 8.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>The invoice enclosed reflects the rate of $625 per day of training, plus the cost of transportation to and from the area of work, and per diem expenses of $70 a day.</w:t>
      </w:r>
    </w:p>
    <w:p>
      <w:pPr>
        <w:pStyle w:val="Body"/>
        <w:bidi w:val="0"/>
        <w:ind w:left="360" w:right="360" w:firstLine="0"/>
        <w:jc w:val="left"/>
        <w:rPr>
          <w:rFonts w:ascii="Arial" w:cs="Arial" w:hAnsi="Arial" w:eastAsia="Arial"/>
          <w:sz w:val="24"/>
          <w:szCs w:val="24"/>
          <w:u w:color="000000"/>
          <w:rtl w:val="0"/>
        </w:rPr>
      </w:pP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tab/>
        <w:t>As I was i</w:t>
      </w:r>
      <w: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228600</wp:posOffset>
            </wp:positionH>
            <wp:positionV relativeFrom="page">
              <wp:posOffset>402132</wp:posOffset>
            </wp:positionV>
            <wp:extent cx="1688165" cy="1041400"/>
            <wp:effectExtent l="0" t="0" r="0" b="0"/>
            <wp:wrapThrough wrapText="bothSides" distL="0" distR="0">
              <wp:wrapPolygon edited="1">
                <wp:start x="0" y="114"/>
                <wp:lineTo x="21530" y="114"/>
                <wp:lineTo x="21530" y="21600"/>
                <wp:lineTo x="0" y="21600"/>
                <wp:lineTo x="0" y="114"/>
              </wp:wrapPolygon>
            </wp:wrapThrough>
            <wp:docPr id="1073741827" name="officeArt object" descr="page1image385818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ge1image38581872.png" descr="page1image3858187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8165" cy="1041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1916764</wp:posOffset>
            </wp:positionH>
            <wp:positionV relativeFrom="page">
              <wp:posOffset>402132</wp:posOffset>
            </wp:positionV>
            <wp:extent cx="849564" cy="1041400"/>
            <wp:effectExtent l="0" t="0" r="0" b="0"/>
            <wp:wrapThrough wrapText="bothSides" distL="0" distR="0">
              <wp:wrapPolygon edited="1">
                <wp:start x="0" y="114"/>
                <wp:lineTo x="21461" y="114"/>
                <wp:lineTo x="21461" y="21600"/>
                <wp:lineTo x="0" y="21600"/>
                <wp:lineTo x="0" y="114"/>
              </wp:wrapPolygon>
            </wp:wrapThrough>
            <wp:docPr id="1073741828" name="officeArt object" descr="page1image385822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ge1image38582288.png" descr="page1image38582288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564" cy="1041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0" distB="0" distL="0" distR="0" simplePos="0" relativeHeight="251661312" behindDoc="0" locked="0" layoutInCell="1" allowOverlap="1">
            <wp:simplePos x="0" y="0"/>
            <wp:positionH relativeFrom="page">
              <wp:posOffset>5855635</wp:posOffset>
            </wp:positionH>
            <wp:positionV relativeFrom="page">
              <wp:posOffset>402132</wp:posOffset>
            </wp:positionV>
            <wp:extent cx="1688165" cy="1041400"/>
            <wp:effectExtent l="0" t="0" r="0" b="0"/>
            <wp:wrapThrough wrapText="bothSides" distL="0" distR="0">
              <wp:wrapPolygon edited="1">
                <wp:start x="0" y="114"/>
                <wp:lineTo x="21530" y="114"/>
                <wp:lineTo x="21530" y="21600"/>
                <wp:lineTo x="0" y="21600"/>
                <wp:lineTo x="0" y="114"/>
              </wp:wrapPolygon>
            </wp:wrapThrough>
            <wp:docPr id="1073741829" name="officeArt object" descr="page1image385818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ge1image38581872.png" descr="page1image3858187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688165" cy="1041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0" distB="0" distL="0" distR="0" simplePos="0" relativeHeight="251662336" behindDoc="0" locked="0" layoutInCell="1" allowOverlap="1">
            <wp:simplePos x="0" y="0"/>
            <wp:positionH relativeFrom="page">
              <wp:posOffset>5006072</wp:posOffset>
            </wp:positionH>
            <wp:positionV relativeFrom="page">
              <wp:posOffset>402132</wp:posOffset>
            </wp:positionV>
            <wp:extent cx="849564" cy="1041400"/>
            <wp:effectExtent l="0" t="0" r="0" b="0"/>
            <wp:wrapThrough wrapText="bothSides" distL="0" distR="0">
              <wp:wrapPolygon edited="1">
                <wp:start x="0" y="114"/>
                <wp:lineTo x="21461" y="114"/>
                <wp:lineTo x="21461" y="21600"/>
                <wp:lineTo x="0" y="21600"/>
                <wp:lineTo x="0" y="114"/>
              </wp:wrapPolygon>
            </wp:wrapThrough>
            <wp:docPr id="1073741830" name="officeArt object" descr="page1image385822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ge1image38582288.png" descr="page1image38582288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564" cy="1041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 w:cs="Arial" w:hAnsi="Arial" w:eastAsia="Arial"/>
          <w:sz w:val="24"/>
          <w:szCs w:val="24"/>
          <w:u w:color="000000"/>
          <w:rtl w:val="0"/>
          <w:lang w:val="en-US"/>
        </w:rPr>
        <w:t>ll Tuesday afternoon and unable to complete the rest of the training that day (five hours) and per emails with Colin and Tom Willson at FMC, I will only bill SAV for two days training. I will bill for the final full day if and when the end client uses the remaining five hours.</w:t>
      </w:r>
    </w:p>
    <w:p>
      <w:pPr>
        <w:pStyle w:val="Body"/>
        <w:bidi w:val="0"/>
        <w:ind w:left="360" w:right="360" w:firstLine="0"/>
        <w:jc w:val="left"/>
        <w:rPr>
          <w:rFonts w:ascii="Arial" w:cs="Arial" w:hAnsi="Arial" w:eastAsia="Arial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sz w:val="24"/>
          <w:szCs w:val="24"/>
          <w:u w:color="000000"/>
          <w:rtl w:val="0"/>
        </w:rPr>
        <w:tab/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Please let me know if there is anything else I can do. 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can be paid via ACH as you have done in the past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widowControl w:val="0"/>
        <w:bidi w:val="0"/>
        <w:ind w:left="360" w:right="360" w:firstLine="0"/>
        <w:jc w:val="left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Thank you very much. It was a pleasure to work for you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r client 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and I look forward to the next opportunity to do so. Also, please feel free to share any constructive criticism you received regarding my performance.</w:t>
      </w:r>
    </w:p>
    <w:p>
      <w:pPr>
        <w:pStyle w:val="Body"/>
        <w:widowControl w:val="0"/>
        <w:bidi w:val="0"/>
        <w:ind w:left="360" w:right="360" w:firstLine="0"/>
        <w:jc w:val="left"/>
        <w:rPr>
          <w:rFonts w:ascii="Arial" w:cs="Arial" w:hAnsi="Arial" w:eastAsia="Arial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bidi w:val="0"/>
        <w:ind w:left="360" w:right="360" w:firstLine="0"/>
        <w:jc w:val="left"/>
        <w:rPr>
          <w:rFonts w:ascii="Arial" w:cs="Arial" w:hAnsi="Arial" w:eastAsia="Arial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Sincerely,</w:t>
      </w:r>
      <w:r>
        <w:rPr>
          <w:rFonts w:ascii="Arial" w:cs="Arial" w:hAnsi="Arial" w:eastAsia="Arial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0" distB="0" distL="0" distR="0" simplePos="0" relativeHeight="251664384" behindDoc="0" locked="0" layoutInCell="1" allowOverlap="1">
            <wp:simplePos x="0" y="0"/>
            <wp:positionH relativeFrom="margin">
              <wp:posOffset>140205</wp:posOffset>
            </wp:positionH>
            <wp:positionV relativeFrom="line">
              <wp:posOffset>224426</wp:posOffset>
            </wp:positionV>
            <wp:extent cx="2391224" cy="618660"/>
            <wp:effectExtent l="0" t="0" r="0" b="0"/>
            <wp:wrapTopAndBottom distT="0" distB="0"/>
            <wp:docPr id="1073741826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391224" cy="6186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widowControl w:val="0"/>
        <w:bidi w:val="0"/>
        <w:ind w:left="360" w:right="360" w:firstLine="0"/>
        <w:jc w:val="left"/>
        <w:rPr>
          <w:rFonts w:ascii="Arial" w:cs="Arial" w:hAnsi="Arial" w:eastAsia="Arial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bidi w:val="0"/>
        <w:ind w:left="360" w:right="360" w:firstLine="0"/>
        <w:jc w:val="left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Daniel Goldstein</w:t>
      </w:r>
    </w:p>
    <w:p>
      <w:pPr>
        <w:pStyle w:val="Body"/>
        <w:widowControl w:val="0"/>
        <w:bidi w:val="0"/>
        <w:ind w:left="360" w:right="360" w:firstLine="0"/>
        <w:jc w:val="left"/>
        <w:rPr>
          <w:rFonts w:ascii="Times Roman" w:cs="Times Roman" w:hAnsi="Times Roman" w:eastAsia="Times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Audiovisual Professional </w:t>
      </w:r>
    </w:p>
    <w:p>
      <w:pPr>
        <w:pStyle w:val="Body"/>
        <w:bidi w:val="0"/>
        <w:ind w:left="360" w:right="360" w:firstLine="0"/>
        <w:jc w:val="left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Body"/>
        <w:bidi w:val="0"/>
        <w:ind w:left="360" w:right="360" w:firstLine="0"/>
        <w:jc w:val="left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Attached:</w:t>
      </w:r>
    </w:p>
    <w:p>
      <w:pPr>
        <w:pStyle w:val="Body"/>
        <w:bidi w:val="0"/>
        <w:ind w:left="360" w:right="360" w:firstLine="0"/>
        <w:jc w:val="left"/>
        <w:rPr>
          <w:rFonts w:ascii="Arial" w:cs="Arial" w:hAnsi="Arial" w:eastAsia="Arial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ab/>
        <w:t>Invoice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#0023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outline w:val="0"/>
          <w:color w:val="2c8e87"/>
          <w:sz w:val="38"/>
          <w:szCs w:val="38"/>
          <w:shd w:val="clear" w:color="auto" w:fill="ffffff"/>
          <w:rtl w:val="0"/>
          <w14:textFill>
            <w14:solidFill>
              <w14:srgbClr w14:val="2D8E88"/>
            </w14:solidFill>
          </w14:textFill>
        </w:rPr>
      </w:pPr>
      <w:r>
        <w:rPr>
          <w:rFonts w:ascii="Arial" w:hAnsi="Arial"/>
          <w:outline w:val="0"/>
          <w:color w:val="2c8e87"/>
          <w:sz w:val="38"/>
          <w:szCs w:val="38"/>
          <w:shd w:val="clear" w:color="auto" w:fill="ffffff"/>
          <w:rtl w:val="0"/>
          <w:lang w:val="en-US"/>
          <w14:textFill>
            <w14:solidFill>
              <w14:srgbClr w14:val="2D8E88"/>
            </w14:solidFill>
          </w14:textFill>
        </w:rPr>
        <w:t>Daniel Goldstein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outline w:val="0"/>
          <w:color w:val="2c8e87"/>
          <w:sz w:val="8"/>
          <w:szCs w:val="8"/>
          <w:shd w:val="clear" w:color="auto" w:fill="ffffff"/>
          <w:rtl w:val="0"/>
          <w14:textFill>
            <w14:solidFill>
              <w14:srgbClr w14:val="2D8E88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2425 E Northern Pkwy Fl 1</w:t>
      </w:r>
      <w:r>
        <w:drawing xmlns:a="http://schemas.openxmlformats.org/drawingml/2006/main">
          <wp:anchor distT="0" distB="0" distL="0" distR="0" simplePos="0" relativeHeight="251665408" behindDoc="0" locked="0" layoutInCell="1" allowOverlap="1">
            <wp:simplePos x="0" y="0"/>
            <wp:positionH relativeFrom="page">
              <wp:posOffset>5006072</wp:posOffset>
            </wp:positionH>
            <wp:positionV relativeFrom="page">
              <wp:posOffset>402132</wp:posOffset>
            </wp:positionV>
            <wp:extent cx="849564" cy="1041400"/>
            <wp:effectExtent l="0" t="0" r="0" b="0"/>
            <wp:wrapThrough wrapText="bothSides" distL="0" distR="0">
              <wp:wrapPolygon edited="1">
                <wp:start x="0" y="114"/>
                <wp:lineTo x="21461" y="114"/>
                <wp:lineTo x="21461" y="21600"/>
                <wp:lineTo x="0" y="21600"/>
                <wp:lineTo x="0" y="114"/>
              </wp:wrapPolygon>
            </wp:wrapThrough>
            <wp:docPr id="1073741831" name="officeArt object" descr="page1image385822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ge1image38582288.png" descr="page1image38582288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564" cy="1041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0" distB="0" distL="0" distR="0" simplePos="0" relativeHeight="251666432" behindDoc="0" locked="0" layoutInCell="1" allowOverlap="1">
            <wp:simplePos x="0" y="0"/>
            <wp:positionH relativeFrom="page">
              <wp:posOffset>5855635</wp:posOffset>
            </wp:positionH>
            <wp:positionV relativeFrom="page">
              <wp:posOffset>402132</wp:posOffset>
            </wp:positionV>
            <wp:extent cx="1688165" cy="1041400"/>
            <wp:effectExtent l="0" t="0" r="0" b="0"/>
            <wp:wrapNone/>
            <wp:docPr id="1073741832" name="officeArt object" descr="page1image385818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ge1image38581872.png" descr="page1image3858187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688165" cy="1041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0" distB="0" distL="0" distR="0" simplePos="0" relativeHeight="251667456" behindDoc="0" locked="0" layoutInCell="1" allowOverlap="1">
            <wp:simplePos x="0" y="0"/>
            <wp:positionH relativeFrom="page">
              <wp:posOffset>228600</wp:posOffset>
            </wp:positionH>
            <wp:positionV relativeFrom="page">
              <wp:posOffset>402132</wp:posOffset>
            </wp:positionV>
            <wp:extent cx="1688165" cy="1041400"/>
            <wp:effectExtent l="0" t="0" r="0" b="0"/>
            <wp:wrapThrough wrapText="bothSides" distL="0" distR="0">
              <wp:wrapPolygon edited="1">
                <wp:start x="0" y="114"/>
                <wp:lineTo x="21530" y="114"/>
                <wp:lineTo x="21530" y="21600"/>
                <wp:lineTo x="0" y="21600"/>
                <wp:lineTo x="0" y="114"/>
              </wp:wrapPolygon>
            </wp:wrapThrough>
            <wp:docPr id="1073741833" name="officeArt object" descr="page1image385818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ge1image38581872.png" descr="page1image3858187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8165" cy="1041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0" distB="0" distL="0" distR="0" simplePos="0" relativeHeight="251668480" behindDoc="0" locked="0" layoutInCell="1" allowOverlap="1">
            <wp:simplePos x="0" y="0"/>
            <wp:positionH relativeFrom="page">
              <wp:posOffset>1916764</wp:posOffset>
            </wp:positionH>
            <wp:positionV relativeFrom="page">
              <wp:posOffset>402132</wp:posOffset>
            </wp:positionV>
            <wp:extent cx="849564" cy="1041400"/>
            <wp:effectExtent l="0" t="0" r="0" b="0"/>
            <wp:wrapThrough wrapText="bothSides" distL="0" distR="0">
              <wp:wrapPolygon edited="1">
                <wp:start x="0" y="114"/>
                <wp:lineTo x="21461" y="114"/>
                <wp:lineTo x="21461" y="21600"/>
                <wp:lineTo x="0" y="21600"/>
                <wp:lineTo x="0" y="114"/>
              </wp:wrapPolygon>
            </wp:wrapThrough>
            <wp:docPr id="1073741834" name="officeArt object" descr="page1image385822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page1image38582288.png" descr="page1image38582288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564" cy="1041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480338</wp:posOffset>
                </wp:positionH>
                <wp:positionV relativeFrom="page">
                  <wp:posOffset>2081965</wp:posOffset>
                </wp:positionV>
                <wp:extent cx="6310620" cy="1204243"/>
                <wp:effectExtent l="0" t="0" r="0" b="0"/>
                <wp:wrapTopAndBottom distT="152400" distB="152400"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0620" cy="120424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0727" w:type="dxa"/>
                              <w:tblInd w:w="5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ced7e7"/>
                              <w:tblLayout w:type="fixed"/>
                            </w:tblPr>
                            <w:tblGrid>
                              <w:gridCol w:w="3246"/>
                              <w:gridCol w:w="5012"/>
                              <w:gridCol w:w="2469"/>
                            </w:tblGrid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82" w:hRule="atLeast"/>
                              </w:trPr>
                              <w:tc>
                                <w:tcPr>
                                  <w:tcW w:type="dxa" w:w="324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c2e0e8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 w:val="1"/>
                                      <w:bCs w:val="1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type="dxa" w:w="5011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c2e0e8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 w:val="1"/>
                                      <w:bCs w:val="1"/>
                                      <w:sz w:val="24"/>
                                      <w:szCs w:val="24"/>
                                      <w:u w:color="000000"/>
                                      <w:rtl w:val="0"/>
                                      <w:lang w:val="en-US"/>
                                    </w:rPr>
                                    <w:t>Job Description</w:t>
                                  </w:r>
                                </w:p>
                              </w:tc>
                              <w:tc>
                                <w:tcPr>
                                  <w:tcW w:type="dxa" w:w="2469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c2e0e8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 w:val="1"/>
                                      <w:bCs w:val="1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Day Rate/Expense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562" w:hRule="atLeast"/>
                              </w:trPr>
                              <w:tc>
                                <w:tcPr>
                                  <w:tcW w:type="dxa" w:w="324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d5d5d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u w:color="000000"/>
                                      <w:rtl w:val="0"/>
                                    </w:rPr>
                                    <w:t>Wednesday, August 7, 2024</w:t>
                                  </w:r>
                                </w:p>
                              </w:tc>
                              <w:tc>
                                <w:tcPr>
                                  <w:tcW w:type="dxa" w:w="5011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d5d5d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u w:color="000000"/>
                                      <w:rtl w:val="0"/>
                                    </w:rPr>
                                    <w:t>TriCaster Systems Consulting</w:t>
                                  </w:r>
                                </w:p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u w:color="000000"/>
                                      <w:rtl w:val="0"/>
                                    </w:rPr>
                                    <w:t>for Carlisle Construction</w:t>
                                  </w:r>
                                </w:p>
                              </w:tc>
                              <w:tc>
                                <w:tcPr>
                                  <w:tcW w:type="dxa" w:w="2469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d5d5d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Default"/>
                                    <w:spacing w:before="0" w:line="240" w:lineRule="auto"/>
                                    <w:jc w:val="left"/>
                                  </w:pPr>
                                  <w:r>
                                    <w:rPr>
                                      <w:rFonts w:ascii="Arial" w:hAnsi="Arial"/>
                                      <w:u w:color="000000"/>
                                      <w:rtl w:val="0"/>
                                    </w:rPr>
                                    <w:t>$625.00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562" w:hRule="atLeast"/>
                              </w:trPr>
                              <w:tc>
                                <w:tcPr>
                                  <w:tcW w:type="dxa" w:w="324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u w:color="000000"/>
                                      <w:rtl w:val="0"/>
                                    </w:rPr>
                                    <w:t>Thursday, August 8, 2024</w:t>
                                  </w:r>
                                </w:p>
                              </w:tc>
                              <w:tc>
                                <w:tcPr>
                                  <w:tcW w:type="dxa" w:w="5011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u w:color="000000"/>
                                      <w:rtl w:val="0"/>
                                    </w:rPr>
                                    <w:t>TriCaster Systems Consulting</w:t>
                                  </w:r>
                                </w:p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u w:color="000000"/>
                                      <w:rtl w:val="0"/>
                                    </w:rPr>
                                    <w:t>for Carlisle Construction</w:t>
                                  </w:r>
                                </w:p>
                              </w:tc>
                              <w:tc>
                                <w:tcPr>
                                  <w:tcW w:type="dxa" w:w="2469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Default"/>
                                    <w:spacing w:before="0" w:line="240" w:lineRule="auto"/>
                                    <w:jc w:val="left"/>
                                  </w:pPr>
                                  <w:r>
                                    <w:rPr>
                                      <w:rFonts w:ascii="Arial" w:hAnsi="Arial"/>
                                      <w:u w:color="000000"/>
                                      <w:rtl w:val="0"/>
                                    </w:rPr>
                                    <w:t>$625.00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82" w:hRule="atLeast"/>
                              </w:trPr>
                              <w:tc>
                                <w:tcPr>
                                  <w:tcW w:type="dxa" w:w="324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d5d5d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u w:color="000000"/>
                                      <w:rtl w:val="0"/>
                                    </w:rPr>
                                    <w:t>Tuesday, August 6, 2024</w:t>
                                  </w:r>
                                </w:p>
                              </w:tc>
                              <w:tc>
                                <w:tcPr>
                                  <w:tcW w:type="dxa" w:w="5011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d5d5d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u w:color="000000"/>
                                      <w:rtl w:val="0"/>
                                    </w:rPr>
                                    <w:t>95 miles to client site @ 67</w:t>
                                  </w:r>
                                  <w:r>
                                    <w:rPr>
                                      <w:rFonts w:ascii="Arial" w:hAnsi="Arial" w:hint="default"/>
                                      <w:sz w:val="24"/>
                                      <w:szCs w:val="24"/>
                                      <w:u w:color="000000"/>
                                      <w:rtl w:val="0"/>
                                    </w:rPr>
                                    <w:t>¢</w:t>
                                  </w: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u w:color="000000"/>
                                      <w:rtl w:val="0"/>
                                    </w:rPr>
                                    <w:t>/mile</w:t>
                                  </w:r>
                                </w:p>
                              </w:tc>
                              <w:tc>
                                <w:tcPr>
                                  <w:tcW w:type="dxa" w:w="2469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d5d5d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Default"/>
                                    <w:spacing w:before="0" w:line="240" w:lineRule="auto"/>
                                    <w:jc w:val="left"/>
                                  </w:pPr>
                                  <w:r>
                                    <w:rPr>
                                      <w:rFonts w:ascii="Arial" w:hAnsi="Arial"/>
                                      <w:u w:color="000000"/>
                                      <w:rtl w:val="0"/>
                                    </w:rPr>
                                    <w:t>$63.65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82" w:hRule="atLeast"/>
                              </w:trPr>
                              <w:tc>
                                <w:tcPr>
                                  <w:tcW w:type="dxa" w:w="3246"/>
                                  <w:vMerge w:val="restart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u w:color="000000"/>
                                      <w:rtl w:val="0"/>
                                    </w:rPr>
                                    <w:t>Tuesday, August 6, 2024 - Thursday, August 8, 2024</w:t>
                                  </w:r>
                                </w:p>
                              </w:tc>
                              <w:tc>
                                <w:tcPr>
                                  <w:tcW w:type="dxa" w:w="5011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u w:color="000000"/>
                                      <w:rtl w:val="0"/>
                                    </w:rPr>
                                    <w:t>Receipt 1: Per Diem Expenses</w:t>
                                  </w:r>
                                </w:p>
                              </w:tc>
                              <w:tc>
                                <w:tcPr>
                                  <w:tcW w:type="dxa" w:w="2469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Default"/>
                                    <w:spacing w:before="0" w:line="240" w:lineRule="auto"/>
                                    <w:jc w:val="left"/>
                                  </w:pPr>
                                  <w:r>
                                    <w:rPr>
                                      <w:rFonts w:ascii="Arial" w:hAnsi="Arial"/>
                                      <w:u w:color="000000"/>
                                      <w:rtl w:val="0"/>
                                    </w:rPr>
                                    <w:t>$5.60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82" w:hRule="atLeast"/>
                              </w:trPr>
                              <w:tc>
                                <w:tcPr>
                                  <w:tcW w:type="dxa" w:w="3246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5011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d3d3d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u w:color="000000"/>
                                      <w:rtl w:val="0"/>
                                    </w:rPr>
                                    <w:t>Receipt 2: Per Diem Expenses</w:t>
                                  </w:r>
                                </w:p>
                              </w:tc>
                              <w:tc>
                                <w:tcPr>
                                  <w:tcW w:type="dxa" w:w="2469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d5d5d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Default"/>
                                    <w:spacing w:before="0" w:line="240" w:lineRule="auto"/>
                                    <w:jc w:val="left"/>
                                  </w:pPr>
                                  <w:r>
                                    <w:rPr>
                                      <w:rFonts w:ascii="Arial" w:hAnsi="Arial"/>
                                      <w:u w:color="000000"/>
                                      <w:rtl w:val="0"/>
                                    </w:rPr>
                                    <w:t>$8.35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82" w:hRule="atLeast"/>
                              </w:trPr>
                              <w:tc>
                                <w:tcPr>
                                  <w:tcW w:type="dxa" w:w="3246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5011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0"/>
                                    <w:bottom w:type="dxa" w:w="4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rtl w:val="0"/>
                                    </w:rPr>
                                    <w:t>Receipt 3: Per Diem Expenses</w:t>
                                  </w:r>
                                </w:p>
                              </w:tc>
                              <w:tc>
                                <w:tcPr>
                                  <w:tcW w:type="dxa" w:w="2469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Default"/>
                                    <w:spacing w:before="0" w:line="240" w:lineRule="auto"/>
                                    <w:jc w:val="left"/>
                                  </w:pPr>
                                  <w:r>
                                    <w:rPr>
                                      <w:rFonts w:ascii="Arial" w:hAnsi="Arial"/>
                                      <w:u w:color="000000"/>
                                      <w:rtl w:val="0"/>
                                    </w:rPr>
                                    <w:t>$3.00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82" w:hRule="atLeast"/>
                              </w:trPr>
                              <w:tc>
                                <w:tcPr>
                                  <w:tcW w:type="dxa" w:w="3246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5011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d5d5d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u w:color="000000"/>
                                      <w:rtl w:val="0"/>
                                    </w:rPr>
                                    <w:t>Receipt 4: Per Diem Expenses</w:t>
                                  </w:r>
                                </w:p>
                              </w:tc>
                              <w:tc>
                                <w:tcPr>
                                  <w:tcW w:type="dxa" w:w="2469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d5d5d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Default"/>
                                    <w:spacing w:before="0" w:line="240" w:lineRule="auto"/>
                                    <w:jc w:val="left"/>
                                  </w:pPr>
                                  <w:r>
                                    <w:rPr>
                                      <w:rFonts w:ascii="Arial" w:hAnsi="Arial"/>
                                      <w:u w:color="000000"/>
                                      <w:rtl w:val="0"/>
                                    </w:rPr>
                                    <w:t>$22.17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82" w:hRule="atLeast"/>
                              </w:trPr>
                              <w:tc>
                                <w:tcPr>
                                  <w:tcW w:type="dxa" w:w="3246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5011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0"/>
                                    <w:bottom w:type="dxa" w:w="4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rtl w:val="0"/>
                                    </w:rPr>
                                    <w:t>Receipt 5: Per Diem Expenses</w:t>
                                  </w:r>
                                </w:p>
                              </w:tc>
                              <w:tc>
                                <w:tcPr>
                                  <w:tcW w:type="dxa" w:w="2469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Default"/>
                                    <w:spacing w:before="0" w:line="240" w:lineRule="auto"/>
                                    <w:jc w:val="left"/>
                                  </w:pPr>
                                  <w:r>
                                    <w:rPr>
                                      <w:rFonts w:ascii="Arial" w:hAnsi="Arial"/>
                                      <w:u w:color="000000"/>
                                      <w:rtl w:val="0"/>
                                    </w:rPr>
                                    <w:t>$17.81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82" w:hRule="atLeast"/>
                              </w:trPr>
                              <w:tc>
                                <w:tcPr>
                                  <w:tcW w:type="dxa" w:w="3246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5011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d5d5d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u w:color="000000"/>
                                      <w:rtl w:val="0"/>
                                    </w:rPr>
                                    <w:t>Receipt 6: Per Diem Expenses</w:t>
                                  </w:r>
                                </w:p>
                              </w:tc>
                              <w:tc>
                                <w:tcPr>
                                  <w:tcW w:type="dxa" w:w="2469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d5d5d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Default"/>
                                    <w:spacing w:before="0" w:line="240" w:lineRule="auto"/>
                                    <w:jc w:val="left"/>
                                  </w:pPr>
                                  <w:r>
                                    <w:rPr>
                                      <w:rFonts w:ascii="Arial" w:hAnsi="Arial"/>
                                      <w:u w:color="000000"/>
                                      <w:rtl w:val="0"/>
                                    </w:rPr>
                                    <w:t>$23.88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82" w:hRule="atLeast"/>
                              </w:trPr>
                              <w:tc>
                                <w:tcPr>
                                  <w:tcW w:type="dxa" w:w="3246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5011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0"/>
                                    <w:bottom w:type="dxa" w:w="4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rtl w:val="0"/>
                                    </w:rPr>
                                    <w:t>Receipt 7: Per Diem Expenses</w:t>
                                  </w:r>
                                </w:p>
                              </w:tc>
                              <w:tc>
                                <w:tcPr>
                                  <w:tcW w:type="dxa" w:w="2469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Default"/>
                                    <w:spacing w:before="0" w:line="240" w:lineRule="auto"/>
                                    <w:jc w:val="left"/>
                                  </w:pPr>
                                  <w:r>
                                    <w:rPr>
                                      <w:rFonts w:ascii="Arial" w:hAnsi="Arial"/>
                                      <w:u w:color="000000"/>
                                      <w:rtl w:val="0"/>
                                    </w:rPr>
                                    <w:t>$5.13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82" w:hRule="atLeast"/>
                              </w:trPr>
                              <w:tc>
                                <w:tcPr>
                                  <w:tcW w:type="dxa" w:w="3246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5011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d3d3d3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u w:color="000000"/>
                                      <w:rtl w:val="0"/>
                                    </w:rPr>
                                    <w:t>Receipt 8: Per Diem Expenses</w:t>
                                  </w:r>
                                </w:p>
                              </w:tc>
                              <w:tc>
                                <w:tcPr>
                                  <w:tcW w:type="dxa" w:w="2469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d5d5d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Default"/>
                                    <w:spacing w:before="0" w:line="240" w:lineRule="auto"/>
                                    <w:jc w:val="left"/>
                                  </w:pPr>
                                  <w:r>
                                    <w:rPr>
                                      <w:rFonts w:ascii="Arial" w:hAnsi="Arial"/>
                                      <w:u w:color="000000"/>
                                      <w:rtl w:val="0"/>
                                    </w:rPr>
                                    <w:t>$19.93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82" w:hRule="atLeast"/>
                              </w:trPr>
                              <w:tc>
                                <w:tcPr>
                                  <w:tcW w:type="dxa" w:w="3246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5011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40"/>
                                    <w:left w:type="dxa" w:w="0"/>
                                    <w:bottom w:type="dxa" w:w="4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u w:color="000000"/>
                                      <w:rtl w:val="0"/>
                                    </w:rPr>
                                    <w:t>Receipt 9: Per Diem Expenses</w:t>
                                  </w:r>
                                </w:p>
                              </w:tc>
                              <w:tc>
                                <w:tcPr>
                                  <w:tcW w:type="dxa" w:w="2469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Default"/>
                                    <w:spacing w:before="0" w:line="240" w:lineRule="auto"/>
                                    <w:jc w:val="left"/>
                                  </w:pPr>
                                  <w:r>
                                    <w:rPr>
                                      <w:rFonts w:ascii="Arial" w:hAnsi="Arial"/>
                                      <w:u w:color="000000"/>
                                      <w:rtl w:val="0"/>
                                    </w:rPr>
                                    <w:t>$7.60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82" w:hRule="atLeast"/>
                              </w:trPr>
                              <w:tc>
                                <w:tcPr>
                                  <w:tcW w:type="dxa" w:w="3246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d5d5d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  <w:u w:color="000000"/>
                                      <w:rtl w:val="0"/>
                                    </w:rPr>
                                    <w:t>Thursday, August 8, 2024</w:t>
                                  </w:r>
                                </w:p>
                              </w:tc>
                              <w:tc>
                                <w:tcPr>
                                  <w:tcW w:type="dxa" w:w="5011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d5d5d5"/>
                                  <w:tcMar>
                                    <w:top w:type="dxa" w:w="40"/>
                                    <w:left w:type="dxa" w:w="0"/>
                                    <w:bottom w:type="dxa" w:w="4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Default"/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rtl w:val="0"/>
                                    </w:rPr>
                                    <w:t>95 miles from client site @ 67</w:t>
                                  </w:r>
                                  <w:r>
                                    <w:rPr>
                                      <w:rFonts w:ascii="Arial" w:hAnsi="Arial" w:hint="default"/>
                                      <w:rtl w:val="0"/>
                                    </w:rPr>
                                    <w:t>¢</w:t>
                                  </w:r>
                                  <w:r>
                                    <w:rPr>
                                      <w:rFonts w:ascii="Arial" w:hAnsi="Arial"/>
                                      <w:rtl w:val="0"/>
                                    </w:rPr>
                                    <w:t>/mile</w:t>
                                  </w:r>
                                </w:p>
                              </w:tc>
                              <w:tc>
                                <w:tcPr>
                                  <w:tcW w:type="dxa" w:w="2469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d5d5d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Default"/>
                                    <w:spacing w:before="0" w:line="240" w:lineRule="auto"/>
                                    <w:jc w:val="left"/>
                                  </w:pPr>
                                  <w:r>
                                    <w:rPr>
                                      <w:rFonts w:ascii="Arial" w:hAnsi="Arial"/>
                                      <w:u w:color="000000"/>
                                      <w:rtl w:val="0"/>
                                    </w:rPr>
                                    <w:t>$63.65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82" w:hRule="atLeast"/>
                              </w:trPr>
                              <w:tc>
                                <w:tcPr>
                                  <w:tcW w:type="dxa" w:w="8258"/>
                                  <w:gridSpan w:val="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eff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 w:val="1"/>
                                      <w:bCs w:val="1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Total:</w:t>
                                  </w:r>
                                </w:p>
                              </w:tc>
                              <w:tc>
                                <w:tcPr>
                                  <w:tcW w:type="dxa" w:w="2469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feff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spacing w:before="0" w:line="240" w:lineRule="auto"/>
                                    <w:jc w:val="left"/>
                                  </w:pPr>
                                  <w:r>
                                    <w:rPr>
                                      <w:rFonts w:ascii="Arial" w:hAnsi="Arial"/>
                                      <w:u w:color="000000"/>
                                      <w:rtl w:val="0"/>
                                    </w:rPr>
                                    <w:t>$1490.77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37.8pt;margin-top:163.9pt;width:496.9pt;height:94.8pt;z-index:2516695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0727" w:type="dxa"/>
                        <w:tblInd w:w="5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ced7e7"/>
                        <w:tblLayout w:type="fixed"/>
                      </w:tblPr>
                      <w:tblGrid>
                        <w:gridCol w:w="3246"/>
                        <w:gridCol w:w="5012"/>
                        <w:gridCol w:w="2469"/>
                      </w:tblGrid>
                      <w:tr>
                        <w:tblPrEx>
                          <w:shd w:val="clear" w:color="auto" w:fill="ced7e7"/>
                        </w:tblPrEx>
                        <w:trPr>
                          <w:trHeight w:val="282" w:hRule="atLeast"/>
                        </w:trPr>
                        <w:tc>
                          <w:tcPr>
                            <w:tcW w:type="dxa" w:w="324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c2e0e8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type="dxa" w:w="5011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c2e0e8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sz w:val="24"/>
                                <w:szCs w:val="24"/>
                                <w:u w:color="000000"/>
                                <w:rtl w:val="0"/>
                                <w:lang w:val="en-US"/>
                              </w:rPr>
                              <w:t>Job Description</w:t>
                            </w:r>
                          </w:p>
                        </w:tc>
                        <w:tc>
                          <w:tcPr>
                            <w:tcW w:type="dxa" w:w="2469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c2e0e8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Day Rate/Expense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562" w:hRule="atLeast"/>
                        </w:trPr>
                        <w:tc>
                          <w:tcPr>
                            <w:tcW w:type="dxa" w:w="324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d5d5d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u w:color="000000"/>
                                <w:rtl w:val="0"/>
                              </w:rPr>
                              <w:t>Wednesday, August 7, 2024</w:t>
                            </w:r>
                          </w:p>
                        </w:tc>
                        <w:tc>
                          <w:tcPr>
                            <w:tcW w:type="dxa" w:w="5011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d5d5d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u w:color="000000"/>
                                <w:rtl w:val="0"/>
                              </w:rPr>
                              <w:t>TriCaster Systems Consulting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u w:color="000000"/>
                                <w:rtl w:val="0"/>
                              </w:rPr>
                              <w:t>for Carlisle Construction</w:t>
                            </w:r>
                          </w:p>
                        </w:tc>
                        <w:tc>
                          <w:tcPr>
                            <w:tcW w:type="dxa" w:w="2469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d5d5d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Default"/>
                              <w:spacing w:before="0" w:line="240" w:lineRule="auto"/>
                              <w:jc w:val="left"/>
                            </w:pPr>
                            <w:r>
                              <w:rPr>
                                <w:rFonts w:ascii="Arial" w:hAnsi="Arial"/>
                                <w:u w:color="000000"/>
                                <w:rtl w:val="0"/>
                              </w:rPr>
                              <w:t>$625.00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562" w:hRule="atLeast"/>
                        </w:trPr>
                        <w:tc>
                          <w:tcPr>
                            <w:tcW w:type="dxa" w:w="324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u w:color="000000"/>
                                <w:rtl w:val="0"/>
                              </w:rPr>
                              <w:t>Thursday, August 8, 2024</w:t>
                            </w:r>
                          </w:p>
                        </w:tc>
                        <w:tc>
                          <w:tcPr>
                            <w:tcW w:type="dxa" w:w="5011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u w:color="000000"/>
                                <w:rtl w:val="0"/>
                              </w:rPr>
                              <w:t>TriCaster Systems Consulting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u w:color="000000"/>
                                <w:rtl w:val="0"/>
                              </w:rPr>
                              <w:t>for Carlisle Construction</w:t>
                            </w:r>
                          </w:p>
                        </w:tc>
                        <w:tc>
                          <w:tcPr>
                            <w:tcW w:type="dxa" w:w="2469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Default"/>
                              <w:spacing w:before="0" w:line="240" w:lineRule="auto"/>
                              <w:jc w:val="left"/>
                            </w:pPr>
                            <w:r>
                              <w:rPr>
                                <w:rFonts w:ascii="Arial" w:hAnsi="Arial"/>
                                <w:u w:color="000000"/>
                                <w:rtl w:val="0"/>
                              </w:rPr>
                              <w:t>$625.00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82" w:hRule="atLeast"/>
                        </w:trPr>
                        <w:tc>
                          <w:tcPr>
                            <w:tcW w:type="dxa" w:w="324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d5d5d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u w:color="000000"/>
                                <w:rtl w:val="0"/>
                              </w:rPr>
                              <w:t>Tuesday, August 6, 2024</w:t>
                            </w:r>
                          </w:p>
                        </w:tc>
                        <w:tc>
                          <w:tcPr>
                            <w:tcW w:type="dxa" w:w="5011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d5d5d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u w:color="000000"/>
                                <w:rtl w:val="0"/>
                              </w:rPr>
                              <w:t>95 miles to client site @ 67</w:t>
                            </w:r>
                            <w:r>
                              <w:rPr>
                                <w:rFonts w:ascii="Arial" w:hAnsi="Arial" w:hint="default"/>
                                <w:sz w:val="24"/>
                                <w:szCs w:val="24"/>
                                <w:u w:color="000000"/>
                                <w:rtl w:val="0"/>
                              </w:rPr>
                              <w:t>¢</w:t>
                            </w: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u w:color="000000"/>
                                <w:rtl w:val="0"/>
                              </w:rPr>
                              <w:t>/mile</w:t>
                            </w:r>
                          </w:p>
                        </w:tc>
                        <w:tc>
                          <w:tcPr>
                            <w:tcW w:type="dxa" w:w="2469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d5d5d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Default"/>
                              <w:spacing w:before="0" w:line="240" w:lineRule="auto"/>
                              <w:jc w:val="left"/>
                            </w:pPr>
                            <w:r>
                              <w:rPr>
                                <w:rFonts w:ascii="Arial" w:hAnsi="Arial"/>
                                <w:u w:color="000000"/>
                                <w:rtl w:val="0"/>
                              </w:rPr>
                              <w:t>$63.65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82" w:hRule="atLeast"/>
                        </w:trPr>
                        <w:tc>
                          <w:tcPr>
                            <w:tcW w:type="dxa" w:w="3246"/>
                            <w:vMerge w:val="restart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u w:color="000000"/>
                                <w:rtl w:val="0"/>
                              </w:rPr>
                              <w:t>Tuesday, August 6, 2024 - Thursday, August 8, 2024</w:t>
                            </w:r>
                          </w:p>
                        </w:tc>
                        <w:tc>
                          <w:tcPr>
                            <w:tcW w:type="dxa" w:w="5011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u w:color="000000"/>
                                <w:rtl w:val="0"/>
                              </w:rPr>
                              <w:t>Receipt 1: Per Diem Expenses</w:t>
                            </w:r>
                          </w:p>
                        </w:tc>
                        <w:tc>
                          <w:tcPr>
                            <w:tcW w:type="dxa" w:w="2469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Default"/>
                              <w:spacing w:before="0" w:line="240" w:lineRule="auto"/>
                              <w:jc w:val="left"/>
                            </w:pPr>
                            <w:r>
                              <w:rPr>
                                <w:rFonts w:ascii="Arial" w:hAnsi="Arial"/>
                                <w:u w:color="000000"/>
                                <w:rtl w:val="0"/>
                              </w:rPr>
                              <w:t>$5.60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82" w:hRule="atLeast"/>
                        </w:trPr>
                        <w:tc>
                          <w:tcPr>
                            <w:tcW w:type="dxa" w:w="3246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5011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d3d3d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u w:color="000000"/>
                                <w:rtl w:val="0"/>
                              </w:rPr>
                              <w:t>Receipt 2: Per Diem Expenses</w:t>
                            </w:r>
                          </w:p>
                        </w:tc>
                        <w:tc>
                          <w:tcPr>
                            <w:tcW w:type="dxa" w:w="2469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d5d5d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Default"/>
                              <w:spacing w:before="0" w:line="240" w:lineRule="auto"/>
                              <w:jc w:val="left"/>
                            </w:pPr>
                            <w:r>
                              <w:rPr>
                                <w:rFonts w:ascii="Arial" w:hAnsi="Arial"/>
                                <w:u w:color="000000"/>
                                <w:rtl w:val="0"/>
                              </w:rPr>
                              <w:t>$8.35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82" w:hRule="atLeast"/>
                        </w:trPr>
                        <w:tc>
                          <w:tcPr>
                            <w:tcW w:type="dxa" w:w="3246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5011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0"/>
                              <w:bottom w:type="dxa" w:w="4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rtl w:val="0"/>
                              </w:rPr>
                              <w:t>Receipt 3: Per Diem Expenses</w:t>
                            </w:r>
                          </w:p>
                        </w:tc>
                        <w:tc>
                          <w:tcPr>
                            <w:tcW w:type="dxa" w:w="2469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Default"/>
                              <w:spacing w:before="0" w:line="240" w:lineRule="auto"/>
                              <w:jc w:val="left"/>
                            </w:pPr>
                            <w:r>
                              <w:rPr>
                                <w:rFonts w:ascii="Arial" w:hAnsi="Arial"/>
                                <w:u w:color="000000"/>
                                <w:rtl w:val="0"/>
                              </w:rPr>
                              <w:t>$3.00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82" w:hRule="atLeast"/>
                        </w:trPr>
                        <w:tc>
                          <w:tcPr>
                            <w:tcW w:type="dxa" w:w="3246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5011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d5d5d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u w:color="000000"/>
                                <w:rtl w:val="0"/>
                              </w:rPr>
                              <w:t>Receipt 4: Per Diem Expenses</w:t>
                            </w:r>
                          </w:p>
                        </w:tc>
                        <w:tc>
                          <w:tcPr>
                            <w:tcW w:type="dxa" w:w="2469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d5d5d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Default"/>
                              <w:spacing w:before="0" w:line="240" w:lineRule="auto"/>
                              <w:jc w:val="left"/>
                            </w:pPr>
                            <w:r>
                              <w:rPr>
                                <w:rFonts w:ascii="Arial" w:hAnsi="Arial"/>
                                <w:u w:color="000000"/>
                                <w:rtl w:val="0"/>
                              </w:rPr>
                              <w:t>$22.17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82" w:hRule="atLeast"/>
                        </w:trPr>
                        <w:tc>
                          <w:tcPr>
                            <w:tcW w:type="dxa" w:w="3246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5011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0"/>
                              <w:bottom w:type="dxa" w:w="4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rtl w:val="0"/>
                              </w:rPr>
                              <w:t>Receipt 5: Per Diem Expenses</w:t>
                            </w:r>
                          </w:p>
                        </w:tc>
                        <w:tc>
                          <w:tcPr>
                            <w:tcW w:type="dxa" w:w="2469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Default"/>
                              <w:spacing w:before="0" w:line="240" w:lineRule="auto"/>
                              <w:jc w:val="left"/>
                            </w:pPr>
                            <w:r>
                              <w:rPr>
                                <w:rFonts w:ascii="Arial" w:hAnsi="Arial"/>
                                <w:u w:color="000000"/>
                                <w:rtl w:val="0"/>
                              </w:rPr>
                              <w:t>$17.81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82" w:hRule="atLeast"/>
                        </w:trPr>
                        <w:tc>
                          <w:tcPr>
                            <w:tcW w:type="dxa" w:w="3246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5011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d5d5d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u w:color="000000"/>
                                <w:rtl w:val="0"/>
                              </w:rPr>
                              <w:t>Receipt 6: Per Diem Expenses</w:t>
                            </w:r>
                          </w:p>
                        </w:tc>
                        <w:tc>
                          <w:tcPr>
                            <w:tcW w:type="dxa" w:w="2469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d5d5d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Default"/>
                              <w:spacing w:before="0" w:line="240" w:lineRule="auto"/>
                              <w:jc w:val="left"/>
                            </w:pPr>
                            <w:r>
                              <w:rPr>
                                <w:rFonts w:ascii="Arial" w:hAnsi="Arial"/>
                                <w:u w:color="000000"/>
                                <w:rtl w:val="0"/>
                              </w:rPr>
                              <w:t>$23.88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82" w:hRule="atLeast"/>
                        </w:trPr>
                        <w:tc>
                          <w:tcPr>
                            <w:tcW w:type="dxa" w:w="3246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5011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0"/>
                              <w:bottom w:type="dxa" w:w="4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rtl w:val="0"/>
                              </w:rPr>
                              <w:t>Receipt 7: Per Diem Expenses</w:t>
                            </w:r>
                          </w:p>
                        </w:tc>
                        <w:tc>
                          <w:tcPr>
                            <w:tcW w:type="dxa" w:w="2469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Default"/>
                              <w:spacing w:before="0" w:line="240" w:lineRule="auto"/>
                              <w:jc w:val="left"/>
                            </w:pPr>
                            <w:r>
                              <w:rPr>
                                <w:rFonts w:ascii="Arial" w:hAnsi="Arial"/>
                                <w:u w:color="000000"/>
                                <w:rtl w:val="0"/>
                              </w:rPr>
                              <w:t>$5.13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82" w:hRule="atLeast"/>
                        </w:trPr>
                        <w:tc>
                          <w:tcPr>
                            <w:tcW w:type="dxa" w:w="3246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5011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d3d3d3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u w:color="000000"/>
                                <w:rtl w:val="0"/>
                              </w:rPr>
                              <w:t>Receipt 8: Per Diem Expenses</w:t>
                            </w:r>
                          </w:p>
                        </w:tc>
                        <w:tc>
                          <w:tcPr>
                            <w:tcW w:type="dxa" w:w="2469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d5d5d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Default"/>
                              <w:spacing w:before="0" w:line="240" w:lineRule="auto"/>
                              <w:jc w:val="left"/>
                            </w:pPr>
                            <w:r>
                              <w:rPr>
                                <w:rFonts w:ascii="Arial" w:hAnsi="Arial"/>
                                <w:u w:color="000000"/>
                                <w:rtl w:val="0"/>
                              </w:rPr>
                              <w:t>$19.93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82" w:hRule="atLeast"/>
                        </w:trPr>
                        <w:tc>
                          <w:tcPr>
                            <w:tcW w:type="dxa" w:w="3246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5011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40"/>
                              <w:left w:type="dxa" w:w="0"/>
                              <w:bottom w:type="dxa" w:w="4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u w:color="000000"/>
                                <w:rtl w:val="0"/>
                              </w:rPr>
                              <w:t>Receipt 9: Per Diem Expenses</w:t>
                            </w:r>
                          </w:p>
                        </w:tc>
                        <w:tc>
                          <w:tcPr>
                            <w:tcW w:type="dxa" w:w="2469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Default"/>
                              <w:spacing w:before="0" w:line="240" w:lineRule="auto"/>
                              <w:jc w:val="left"/>
                            </w:pPr>
                            <w:r>
                              <w:rPr>
                                <w:rFonts w:ascii="Arial" w:hAnsi="Arial"/>
                                <w:u w:color="000000"/>
                                <w:rtl w:val="0"/>
                              </w:rPr>
                              <w:t>$7.60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82" w:hRule="atLeast"/>
                        </w:trPr>
                        <w:tc>
                          <w:tcPr>
                            <w:tcW w:type="dxa" w:w="3246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d5d5d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  <w:u w:color="000000"/>
                                <w:rtl w:val="0"/>
                              </w:rPr>
                              <w:t>Thursday, August 8, 2024</w:t>
                            </w:r>
                          </w:p>
                        </w:tc>
                        <w:tc>
                          <w:tcPr>
                            <w:tcW w:type="dxa" w:w="5011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d5d5d5"/>
                            <w:tcMar>
                              <w:top w:type="dxa" w:w="40"/>
                              <w:left w:type="dxa" w:w="0"/>
                              <w:bottom w:type="dxa" w:w="4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pStyle w:val="Default"/>
                              <w:bidi w:val="0"/>
                              <w:spacing w:before="0" w:line="240" w:lineRule="auto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rtl w:val="0"/>
                              </w:rPr>
                              <w:t>95 miles from client site @ 67</w:t>
                            </w:r>
                            <w:r>
                              <w:rPr>
                                <w:rFonts w:ascii="Arial" w:hAnsi="Arial" w:hint="default"/>
                                <w:rtl w:val="0"/>
                              </w:rPr>
                              <w:t>¢</w:t>
                            </w:r>
                            <w:r>
                              <w:rPr>
                                <w:rFonts w:ascii="Arial" w:hAnsi="Arial"/>
                                <w:rtl w:val="0"/>
                              </w:rPr>
                              <w:t>/mile</w:t>
                            </w:r>
                          </w:p>
                        </w:tc>
                        <w:tc>
                          <w:tcPr>
                            <w:tcW w:type="dxa" w:w="2469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d5d5d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Default"/>
                              <w:spacing w:before="0" w:line="240" w:lineRule="auto"/>
                              <w:jc w:val="left"/>
                            </w:pPr>
                            <w:r>
                              <w:rPr>
                                <w:rFonts w:ascii="Arial" w:hAnsi="Arial"/>
                                <w:u w:color="000000"/>
                                <w:rtl w:val="0"/>
                              </w:rPr>
                              <w:t>$63.65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82" w:hRule="atLeast"/>
                        </w:trPr>
                        <w:tc>
                          <w:tcPr>
                            <w:tcW w:type="dxa" w:w="8258"/>
                            <w:gridSpan w:val="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eff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Total:</w:t>
                            </w:r>
                          </w:p>
                        </w:tc>
                        <w:tc>
                          <w:tcPr>
                            <w:tcW w:type="dxa" w:w="2469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feff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spacing w:before="0" w:line="240" w:lineRule="auto"/>
                              <w:jc w:val="left"/>
                            </w:pPr>
                            <w:r>
                              <w:rPr>
                                <w:rFonts w:ascii="Arial" w:hAnsi="Arial"/>
                                <w:u w:color="000000"/>
                                <w:rtl w:val="0"/>
                              </w:rPr>
                              <w:t>$1490.77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Baltimore, MD 21214-1140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tl w:val="0"/>
        </w:rPr>
      </w:pPr>
      <w:r>
        <w:rPr>
          <w:rFonts w:ascii="Arial" w:hAnsi="Arial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(410) 491-3662   </w:t>
      </w:r>
      <w:r>
        <w:rPr>
          <w:rFonts w:ascii="Arial" w:cs="Arial" w:hAnsi="Arial" w:eastAsia="Arial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Fonts w:ascii="Arial" w:cs="Arial" w:hAnsi="Arial" w:eastAsia="Arial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instrText xml:space="preserve"> HYPERLINK "mailto:dmgoldstein1@gmail.com"</w:instrText>
      </w:r>
      <w:r>
        <w:rPr>
          <w:rFonts w:ascii="Arial" w:cs="Arial" w:hAnsi="Arial" w:eastAsia="Arial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Fonts w:ascii="Arial" w:hAnsi="Arial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dmgoldstein1@gmail.com</w:t>
      </w:r>
      <w:r>
        <w:rPr>
          <w:rFonts w:ascii="Arial" w:cs="Arial" w:hAnsi="Arial" w:eastAsia="Arial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fldChar w:fldCharType="end" w:fldLock="0"/>
      </w:r>
    </w:p>
    <w:sectPr>
      <w:headerReference w:type="default" r:id="rId7"/>
      <w:footerReference w:type="default" r:id="rId8"/>
      <w:pgSz w:w="12240" w:h="15840" w:orient="portrait"/>
      <w:pgMar w:top="360" w:right="360" w:bottom="360" w:left="360" w:header="36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