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接口地址：/message/list</w:t>
      </w:r>
    </w:p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方法描述：根据登陆人查询该用户所拥有权限的消息。</w:t>
      </w:r>
    </w:p>
    <w:p>
      <w:pPr>
        <w:rPr>
          <w:rFonts w:hint="eastAsia" w:ascii="Times New Roman" w:hAnsi="Times New Roman" w:cs="Times New Roman"/>
          <w:sz w:val="13"/>
          <w:szCs w:val="13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id：消息id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status：消息状态(0未读；1已读)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theme：消息主题（1系统提醒）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content：消息内容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oId：组织接收信息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sName：发送者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isTag：是否标注（0未标注；1标注）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uId：接收消息的用户id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fileurl：文件路径</w:t>
            </w:r>
          </w:p>
        </w:tc>
      </w:tr>
    </w:tbl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 w:eastAsiaTheme="minorEastAsia"/>
          <w:sz w:val="13"/>
          <w:szCs w:val="13"/>
          <w:lang w:val="en-US" w:eastAsia="zh-CN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/message/list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接口返回状态码 200 代表成功 400 ：失败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 : 查询全部数据保存的数组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get</w:t>
      </w:r>
      <w:r>
        <w:rPr>
          <w:rFonts w:ascii="Times New Roman" w:hAnsi="Times New Roman" w:cs="Times New Roman"/>
          <w:sz w:val="13"/>
          <w:szCs w:val="13"/>
        </w:rPr>
        <w:t>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根据id查询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deletebyid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根据id删除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saveMessageByUser</w:t>
      </w:r>
    </w:p>
    <w:p>
      <w:pPr>
        <w:rPr>
          <w:rFonts w:hint="eastAsia" w:ascii="Times New Roman" w:cs="Times New Roman" w:hAnsiTheme="minorEastAsia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</w:rPr>
        <w:t>汇总表生成时给指定用户发送消息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发送指定人的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name：组织架构名称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pid：组织架构的id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id：组织架构的code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leaf：是否是叶子节点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children：子节点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parentid：父节点的code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true：存在子节点</w:t>
            </w:r>
          </w:p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：关联表id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,用户密码默认为Welcome1,用户名，工号都不能重复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（新增必须勾选父节点，父节点相当于查看权限）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（新增可以直接勾选子节点）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：组织机构id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：权限id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code ：节点序号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 ：父节点信息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：权限名称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url ：路径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permssion ：权限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 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379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plate ： 板块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BU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事业部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;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大区名称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省份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city: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城市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公司名称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accountName":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户名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"accountBank":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开户行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account":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账户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"accountNature":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账户性质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"tradeTime":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交易日期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"startBlack": 期初余额,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incom": 本期收入,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"pay": 本期支出,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"endBlack": 期末余额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"abstrac":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摘要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"classify":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"remarks":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备注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返回提示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是否导入成功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</w:tbl>
    <w:tbl>
      <w:tblPr>
        <w:tblStyle w:val="6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Beg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开始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End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结束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返回提示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是否导入成功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page=1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pageSize=10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379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year： 年份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月份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userName;用户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updateTime：操作时间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status：状态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公司名称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eastAsia="宋体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Json格式的html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9C55F1"/>
    <w:rsid w:val="0CDE6C7D"/>
    <w:rsid w:val="0F45390E"/>
    <w:rsid w:val="10387D1F"/>
    <w:rsid w:val="105B7CA0"/>
    <w:rsid w:val="11DF0CAC"/>
    <w:rsid w:val="13E15DBF"/>
    <w:rsid w:val="15693E61"/>
    <w:rsid w:val="17EE77DF"/>
    <w:rsid w:val="1ABD5866"/>
    <w:rsid w:val="1B1716D6"/>
    <w:rsid w:val="20E748DB"/>
    <w:rsid w:val="23F54309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81F1F30"/>
    <w:rsid w:val="488A32B8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A6F6887"/>
    <w:rsid w:val="5B16237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BA17442"/>
    <w:rsid w:val="6C3F71AA"/>
    <w:rsid w:val="6CD60AFD"/>
    <w:rsid w:val="6F517B1C"/>
    <w:rsid w:val="77A851E9"/>
    <w:rsid w:val="787514FF"/>
    <w:rsid w:val="7B4816E4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2</TotalTime>
  <ScaleCrop>false</ScaleCrop>
  <LinksUpToDate>false</LinksUpToDate>
  <CharactersWithSpaces>15762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2018-07-04T02:51:58Z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