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&gt;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例如：</w:t>
      </w:r>
    </w:p>
    <w:p>
      <w:pPr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{"roleResource":[{"id":"-1","parentId":"","children":[{"id":"2","parentId":"1","children":[{"id":"6","parentId":"2","children":[],"pid":"290cfb80455b47a38d7d16592a44b38f","leaf":true,"name":"提交申请"},{"id":"7","parentId":"2","children":[],"pid":"09eb61f1d57f4a85adaa510c874789f0","leaf":true,"name":"搜索"},{"id":"3","parentId":"2","children":[],"pid":"f14cdee2deb24271a912918a7f74ce19","leaf":true,"name":"编辑"},{"id":"5","parentId":"2","children":[],"pid":"a59955f1ce99471ba901f8d7b9218b21","leaf":true,"name":"下载"}],"pid":"0dd6008c6e7f4bce8e1d2ada94341ecf","leaf":false,"name":"录入中心"},{"id":"17","parentId":"1","children":[{"id":"20","parentId":"17","children":[],"pid":"35738c252d974ccf899a60b6ee8b59f4","leaf":true,"name":"标记"},{"id":"18","parentId":"17","children":[],"pid":"18b0eb4a32fc487aa3d4d43647fae4b4","leaf":true,"name":"提醒"},{"id":"21","parentId":"17","children":[],"pid":"aa18329768ca4be1992a6647af355617","leaf":true,"name":"下载"}],"pid":"dd9e0fc6e1bc4d699cf599709779ed8d","leaf":false,"name":"消息中心"},{"id":"44","parentId":"22","children":[{"id":"45","parentId":"44","children":[],"pid":"03767670e631466fb284391768110a59","leaf":true,"name":"编辑"}],"pid":"921bfa83018e467091faf34f91b7e401","leaf":false,"name":"修改密码"}],"pid":null,"leaf":false,"name":"root"}],"resultCode":"200","resultDesc":"成功"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根据用户名查询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角色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hint="eastAsia" w:asciiTheme="minorEastAsia" w:hAnsiTheme="minorEastAsia" w:eastAsia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  <w:lang w:eastAsia="zh-CN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根据角色id查询</w:t>
      </w:r>
      <w:r>
        <w:rPr>
          <w:rFonts w:hint="eastAsia"/>
          <w:lang w:eastAsia="zh-CN"/>
        </w:rPr>
        <w:t>角色</w:t>
      </w:r>
      <w:r>
        <w:rPr>
          <w:rFonts w:hint="eastAsia"/>
        </w:rPr>
        <w:t>权限</w:t>
      </w:r>
      <w:r>
        <w:rPr>
          <w:rFonts w:hint="eastAsia"/>
          <w:lang w:eastAsia="zh-CN"/>
        </w:rPr>
        <w:t>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  <w:lang w:eastAsia="zh-CN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例如：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eastAsia="zh-CN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  <w:lang w:eastAsia="zh-CN"/>
        </w:rPr>
        <w:t>通过前台传递过来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缓存存储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公司名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eastAsia="zh-CN"/>
              </w:rPr>
              <w:t>这里的</w:t>
            </w: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  <w:lang w:val="en-US" w:eastAsia="zh-CN"/>
              </w:rPr>
              <w:t>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生成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E80AD2"/>
    <w:rsid w:val="560A2A90"/>
    <w:rsid w:val="5696012D"/>
    <w:rsid w:val="585958D8"/>
    <w:rsid w:val="58BE6F48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6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2018-07-09T03:39:45Z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