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测试地址：</w:t>
      </w: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2"/>
      </w:pPr>
      <w:r>
        <w:t>消息管理</w:t>
      </w:r>
    </w:p>
    <w:p>
      <w:pPr>
        <w:pStyle w:val="3"/>
      </w:pPr>
      <w:r>
        <w:rPr>
          <w:rFonts w:hint="eastAsia"/>
        </w:rPr>
        <w:t>根据登录人查询该用户所拥有权限的消息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接口地址：/message/list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</w:t>
            </w:r>
            <w:r>
              <w:rPr>
                <w:rFonts w:hint="eastAsia" w:ascii="Times New Roman" w:hAnsi="Times New Roman" w:cs="Times New Roman"/>
                <w:szCs w:val="21"/>
              </w:rPr>
              <w:t>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要展示的页码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Size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</w:t>
            </w:r>
            <w:r>
              <w:rPr>
                <w:rFonts w:hint="eastAsia" w:ascii="Times New Roman" w:hAnsi="Times New Roman" w:cs="Times New Roman"/>
                <w:szCs w:val="21"/>
              </w:rPr>
              <w:t>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一页展示的数据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Cs w:val="21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Cs w:val="21"/>
                <w:lang w:val="en-US" w:eastAsia="zh-CN"/>
              </w:rPr>
              <w:t>allSize:根据权限查询到的总的消息条数，</w:t>
            </w:r>
          </w:p>
          <w:p>
            <w:pPr>
              <w:jc w:val="center"/>
              <w:rPr>
                <w:rFonts w:hint="eastAsia" w:ascii="Times New Roman" w:cs="Times New Roman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Cs w:val="21"/>
                <w:lang w:val="en-US" w:eastAsia="zh-CN"/>
              </w:rPr>
              <w:t>listMessage:根据权限查询的消息集合，包含{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id：消息id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status：消息状态(0未读；1已读)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theme：消息主题（1系统提醒）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content：消息内容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oId：组织接收信息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sName：发送者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isTag：是否标注（0未标注；1标注）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uId：接收消息的用户id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Cs w:val="21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fileurl：文件路径</w:t>
            </w:r>
            <w:r>
              <w:rPr>
                <w:rFonts w:hint="eastAsia" w:ascii="Times New Roman" w:cs="Times New Roman" w:hAnsiTheme="minor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根据id查询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get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I</w:t>
      </w:r>
      <w:r>
        <w:rPr>
          <w:rFonts w:ascii="Times New Roman" w:hAnsi="Times New Roman" w:cs="Times New Roman"/>
          <w:szCs w:val="21"/>
        </w:rPr>
        <w:t>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7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7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修改消息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/message/update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I</w:t>
      </w:r>
      <w:r>
        <w:rPr>
          <w:rFonts w:ascii="Times New Roman" w:hAnsi="Times New Roman" w:cs="Times New Roman"/>
          <w:szCs w:val="21"/>
        </w:rPr>
        <w:t>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7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非重要，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7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Cs w:val="21"/>
        </w:rPr>
      </w:pPr>
    </w:p>
    <w:p>
      <w:pPr>
        <w:pStyle w:val="3"/>
      </w:pPr>
      <w:r>
        <w:rPr>
          <w:rFonts w:hint="eastAsia"/>
        </w:rPr>
        <w:t>根据id删除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delete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hint="eastAsia"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I</w:t>
      </w:r>
      <w:r>
        <w:rPr>
          <w:rFonts w:hint="eastAsia" w:ascii="Times New Roman" w:hAnsi="Times New Roman" w:cs="Times New Roman"/>
          <w:szCs w:val="21"/>
        </w:rPr>
        <w:t>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7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7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查询未读消息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listUnread</w:t>
      </w:r>
    </w:p>
    <w:p>
      <w:pPr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 xml:space="preserve">方法描述： </w:t>
      </w:r>
    </w:p>
    <w:p>
      <w:pPr>
        <w:rPr>
          <w:rFonts w:hint="eastAsia" w:ascii="Times New Roman" w:cs="Times New Roman" w:hAnsiTheme="minorEastAsia" w:eastAsiaTheme="minorEastAsia"/>
          <w:szCs w:val="21"/>
          <w:lang w:val="en-US" w:eastAsia="zh-CN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hint="eastAsia" w:ascii="Times New Roman" w:cs="Times New Roman" w:hAnsiTheme="minorEastAsia"/>
          <w:szCs w:val="21"/>
          <w:lang w:val="en-US" w:eastAsia="zh-CN"/>
        </w:rPr>
        <w:t>无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7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Integer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data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未读消息条数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1.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/organization/save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方法状态描述：新增组织结构。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2.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/organization/listBy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提交人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状态，状态描述，查询到的组织结构信息集合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3.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修改组织结构信息。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4.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</w:t>
      </w:r>
      <w:r>
        <w:rPr>
          <w:rFonts w:hint="eastAsia" w:ascii="Times New Roman" w:hAnsi="Times New Roman" w:cs="Times New Roman"/>
          <w:sz w:val="13"/>
          <w:szCs w:val="13"/>
        </w:rPr>
        <w:t>discontinuate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方法状态描述：停用</w:t>
      </w:r>
      <w:r>
        <w:rPr>
          <w:rFonts w:ascii="Times New Roman" w:hAnsi="Times New Roman" w:cs="Times New Roman"/>
          <w:sz w:val="13"/>
          <w:szCs w:val="13"/>
        </w:rPr>
        <w:t>(</w:t>
      </w:r>
      <w:r>
        <w:rPr>
          <w:rFonts w:ascii="Times New Roman" w:cs="Times New Roman" w:hAnsiTheme="minorEastAsia"/>
          <w:sz w:val="13"/>
          <w:szCs w:val="13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 w:val="13"/>
          <w:szCs w:val="13"/>
        </w:rPr>
        <w:t>;</w:t>
      </w:r>
      <w:r>
        <w:rPr>
          <w:rFonts w:ascii="Times New Roman" w:cs="Times New Roman" w:hAnsiTheme="minorEastAsia"/>
          <w:sz w:val="13"/>
          <w:szCs w:val="13"/>
        </w:rPr>
        <w:t>否则继续停用此节点</w:t>
      </w:r>
      <w:r>
        <w:rPr>
          <w:rFonts w:ascii="Times New Roman" w:hAnsi="Times New Roman" w:cs="Times New Roman"/>
          <w:sz w:val="13"/>
          <w:szCs w:val="13"/>
        </w:rPr>
        <w:t>)</w:t>
      </w:r>
      <w:r>
        <w:rPr>
          <w:rFonts w:ascii="Times New Roman" w:cs="Times New Roman" w:hAnsiTheme="minorEastAsia"/>
          <w:sz w:val="13"/>
          <w:szCs w:val="13"/>
        </w:rPr>
        <w:t>，根据组织结构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修改状态为</w:t>
      </w:r>
      <w:r>
        <w:rPr>
          <w:rFonts w:ascii="Times New Roman" w:hAnsi="Times New Roman" w:cs="Times New Roman"/>
          <w:sz w:val="13"/>
          <w:szCs w:val="13"/>
        </w:rPr>
        <w:t>0</w:t>
      </w:r>
      <w:r>
        <w:rPr>
          <w:rFonts w:ascii="Times New Roman" w:cs="Times New Roman" w:hAnsiTheme="minorEastAsia"/>
          <w:sz w:val="13"/>
          <w:szCs w:val="13"/>
        </w:rPr>
        <w:t>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/organization/getsubnode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查询所有该节点的子节点，构建</w:t>
      </w:r>
      <w:r>
        <w:rPr>
          <w:rFonts w:ascii="Times New Roman" w:hAnsi="Times New Roman" w:cs="Times New Roman"/>
          <w:sz w:val="13"/>
          <w:szCs w:val="13"/>
        </w:rPr>
        <w:t>tree</w:t>
      </w:r>
      <w:r>
        <w:rPr>
          <w:rFonts w:ascii="Times New Roman" w:cs="Times New Roman" w:hAnsiTheme="minorEastAsia"/>
          <w:sz w:val="13"/>
          <w:szCs w:val="13"/>
        </w:rPr>
        <w:t>的</w:t>
      </w:r>
      <w:r>
        <w:rPr>
          <w:rFonts w:ascii="Times New Roman" w:hAnsi="Times New Roman" w:cs="Times New Roman"/>
          <w:sz w:val="13"/>
          <w:szCs w:val="13"/>
        </w:rPr>
        <w:t>string</w:t>
      </w:r>
      <w:r>
        <w:rPr>
          <w:rFonts w:ascii="Times New Roman" w:cs="Times New Roman" w:hAnsiTheme="minorEastAsia"/>
          <w:sz w:val="13"/>
          <w:szCs w:val="13"/>
        </w:rPr>
        <w:t>字符串。如果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存在，则查询改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所有子节点，构成树结构；如果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不</w:t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cs="Times New Roman" w:hAnsiTheme="minorEastAsia"/>
          <w:sz w:val="13"/>
          <w:szCs w:val="13"/>
        </w:rPr>
        <w:t>存在，则查询全部节点，构成树结构。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状态，状态描述，该节点及所有子节点信息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/organization/getparnode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查询该节点的所有父节点。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状态，状态描述，所有父节点的集合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/organization/move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方法状态描述：移动组织架构节点。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移向的组织结构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/organization/hasSon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cs="Times New Roman" w:hAnsiTheme="minorEastAsia"/>
          <w:sz w:val="13"/>
          <w:szCs w:val="13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状态，状态描述，是否存在（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true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为存在）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当前登录用户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：功能权限id</w:t>
            </w:r>
          </w:p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：关联表id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 ：用户id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rId ：角色id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name ：用户名称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realName ：真实姓名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roleName ：角色名称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jobNumber ：工号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全部信息/根据角色id查询所有权限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：功能权限id</w:t>
            </w:r>
          </w:p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sz w:val="13"/>
          <w:szCs w:val="13"/>
          <w:lang w:val="en-US" w:eastAsia="zh-CN"/>
        </w:rPr>
        <w:t>接口地址：/user/reset</w:t>
      </w:r>
    </w:p>
    <w:p>
      <w:pPr>
        <w:rPr>
          <w:rStyle w:val="5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sz w:val="13"/>
          <w:szCs w:val="13"/>
          <w:lang w:val="en-US" w:eastAsia="zh-CN"/>
        </w:rPr>
        <w:t>方法描述：超级管理员重置用户密码（解锁用户）</w:t>
      </w:r>
    </w:p>
    <w:p>
      <w:pPr>
        <w:rPr>
          <w:rStyle w:val="5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resetPwd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</w:t>
      </w:r>
      <w:r>
        <w:rPr>
          <w:rStyle w:val="5"/>
          <w:rFonts w:hint="eastAsia" w:asciiTheme="minorEastAsia" w:hAnsiTheme="minorEastAsia" w:cstheme="minorEastAsia"/>
          <w:sz w:val="13"/>
          <w:szCs w:val="13"/>
          <w:lang w:val="en-US" w:eastAsia="zh-CN"/>
        </w:rPr>
        <w:t>条件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查询全部用户信息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：用户id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name ：用户名称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realName ：真实姓名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status ：状态（0表示离职，1表示在职）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jobNumber ：工号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  <w:r>
        <w:rPr>
          <w:rStyle w:val="5"/>
          <w:rFonts w:hint="eastAsia" w:asciiTheme="minorEastAsia" w:hAnsiTheme="minorEastAsia" w:cstheme="minorEastAsia"/>
          <w:sz w:val="13"/>
          <w:szCs w:val="13"/>
          <w:lang w:val="en-US" w:eastAsia="zh-CN"/>
        </w:rPr>
        <w:t>,用户密码默认为Welcome1,用户名，工号都不能重复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lsit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：角色id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roleName ：角色名称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Roled对象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：角色id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roleName ：角色名称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  <w:r>
        <w:rPr>
          <w:rStyle w:val="5"/>
          <w:rFonts w:hint="eastAsia" w:asciiTheme="minorEastAsia" w:hAnsiTheme="minorEastAsia" w:cstheme="minorEastAsia"/>
          <w:sz w:val="13"/>
          <w:szCs w:val="13"/>
          <w:lang w:val="en-US" w:eastAsia="zh-CN"/>
        </w:rPr>
        <w:t>（新增必须勾选父节点，父节点相当于查看权限）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  <w:r>
        <w:rPr>
          <w:rStyle w:val="5"/>
          <w:rFonts w:hint="eastAsia" w:asciiTheme="minorEastAsia" w:hAnsiTheme="minorEastAsia" w:cstheme="minorEastAsia"/>
          <w:sz w:val="13"/>
          <w:szCs w:val="13"/>
          <w:lang w:val="en-US" w:eastAsia="zh-CN"/>
        </w:rPr>
        <w:t>（新增可以直接勾选子节点）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：功能权限id</w:t>
            </w:r>
          </w:p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：组织机构id</w:t>
            </w:r>
          </w:p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：组织架构名称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Resource对象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：权限id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code ：节点序号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parentId ：父节点信息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name ：权限名称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url ：路径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permssion ：权限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 创建时间</w:t>
            </w:r>
          </w:p>
          <w:p>
            <w:pP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</w:t>
            </w: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：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permssion:view)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5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可以为空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资金流水URL ：capital/listBy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7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</w:tbl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26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资金流水上传文件URL ：capital/excelImport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方法描述：选择需要上传的excel表格 上传（5M以下）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7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result：返回的文字提示结果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资金流水导出 URL ：capital/export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方法描述：根据条件导出数据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7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String[]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需要导出的数据id 可传多个id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result：返回的文字提示结果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根据id查询资金流水数据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：capital/listById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7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新增资金流水数据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：capital/insert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7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资金流水表的修改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：capital/update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7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删除资金流水数据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：capital/delete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方法描述：根据id删除数据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7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接口地址：/statistic/staticJson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方法描述：计算表单数据集合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损益/预算URL ：statement/listBy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7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根据id查询损益/预算数据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：statement/listById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7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新增损益/预算数据 URL ：statement/insert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7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修改损益/预算数据 URL ：statement/update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7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删除损益/预算数据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：statement/delete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方法描述：根据id删除数据</w:t>
      </w:r>
    </w:p>
    <w:p>
      <w:pPr>
        <w:pStyle w:val="8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7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请求参数：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返回参数：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根据报表类型及业务板块查询最新版本模板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getNewestDataModule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修改或新增配置模板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editDataModule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4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13"/>
          <w:szCs w:val="13"/>
        </w:rPr>
      </w:pPr>
      <w:r>
        <w:rPr>
          <w:rFonts w:ascii="Times New Roman" w:hAnsi="Times New Roman"/>
          <w:color w:val="FF0000"/>
          <w:sz w:val="13"/>
          <w:szCs w:val="13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6B09D1"/>
    <w:rsid w:val="00E7328B"/>
    <w:rsid w:val="00E77436"/>
    <w:rsid w:val="00F94301"/>
    <w:rsid w:val="017E2C5E"/>
    <w:rsid w:val="04F308E1"/>
    <w:rsid w:val="056D0729"/>
    <w:rsid w:val="05A71511"/>
    <w:rsid w:val="06293A64"/>
    <w:rsid w:val="063C5386"/>
    <w:rsid w:val="07FF4922"/>
    <w:rsid w:val="0B291180"/>
    <w:rsid w:val="0B9C55F1"/>
    <w:rsid w:val="0CDE6C7D"/>
    <w:rsid w:val="0F45390E"/>
    <w:rsid w:val="10387D1F"/>
    <w:rsid w:val="105B7CA0"/>
    <w:rsid w:val="13E15DBF"/>
    <w:rsid w:val="15693E61"/>
    <w:rsid w:val="17EE77DF"/>
    <w:rsid w:val="1ABD5866"/>
    <w:rsid w:val="1AF43F46"/>
    <w:rsid w:val="1B1716D6"/>
    <w:rsid w:val="20E748DB"/>
    <w:rsid w:val="286C7FF5"/>
    <w:rsid w:val="2CCD187E"/>
    <w:rsid w:val="34120066"/>
    <w:rsid w:val="35942702"/>
    <w:rsid w:val="376F1A90"/>
    <w:rsid w:val="38E429D2"/>
    <w:rsid w:val="3CBD128B"/>
    <w:rsid w:val="3CC865C9"/>
    <w:rsid w:val="3EB3572E"/>
    <w:rsid w:val="3FA04976"/>
    <w:rsid w:val="4232060A"/>
    <w:rsid w:val="42BA743D"/>
    <w:rsid w:val="481F1F30"/>
    <w:rsid w:val="488A32B8"/>
    <w:rsid w:val="4BF6318E"/>
    <w:rsid w:val="4D3A2061"/>
    <w:rsid w:val="4F775335"/>
    <w:rsid w:val="51F1640C"/>
    <w:rsid w:val="53E80AD2"/>
    <w:rsid w:val="585958D8"/>
    <w:rsid w:val="5A6F6887"/>
    <w:rsid w:val="5B162373"/>
    <w:rsid w:val="5D6A3918"/>
    <w:rsid w:val="60807E73"/>
    <w:rsid w:val="62300D99"/>
    <w:rsid w:val="62AF6962"/>
    <w:rsid w:val="663655BE"/>
    <w:rsid w:val="66871048"/>
    <w:rsid w:val="67DA73B9"/>
    <w:rsid w:val="699A0D54"/>
    <w:rsid w:val="6BA17442"/>
    <w:rsid w:val="6C3F71AA"/>
    <w:rsid w:val="6CD60AFD"/>
    <w:rsid w:val="6F517B1C"/>
    <w:rsid w:val="77A851E9"/>
    <w:rsid w:val="7B4816E4"/>
    <w:rsid w:val="7C89668D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2357</Words>
  <Characters>13436</Characters>
  <Lines>111</Lines>
  <Paragraphs>31</Paragraphs>
  <TotalTime>0</TotalTime>
  <ScaleCrop>false</ScaleCrop>
  <LinksUpToDate>false</LinksUpToDate>
  <CharactersWithSpaces>15762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一介布衣</cp:lastModifiedBy>
  <dcterms:modified xsi:type="dcterms:W3CDTF">2018-07-12T02:05:15Z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