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41.png" ContentType="image/png"/>
  <Override PartName="/word/media/rId23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&amp;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Heading1"/>
      </w:pPr>
      <w:bookmarkStart w:id="21" w:name="mis-502"/>
      <w:bookmarkEnd w:id="21"/>
      <w:r>
        <w:t xml:space="preserve">MIS 502</w:t>
      </w:r>
    </w:p>
    <w:p>
      <w:pPr>
        <w:pStyle w:val="Heading3"/>
      </w:pPr>
      <w:bookmarkStart w:id="22" w:name="danielle-harris"/>
      <w:bookmarkEnd w:id="22"/>
      <w:r>
        <w:t xml:space="preserve">Danielle Harris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air=airquality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Warning: Removed 37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42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37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37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37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37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42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7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7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7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</w:t>
      </w:r>
      <w:r>
        <w:br w:type="textWrapping"/>
      </w:r>
      <w:r>
        <w:rPr>
          <w:rStyle w:val="VerbatimChar"/>
        </w:rPr>
        <w:t xml:space="preserve">## "pearson", : Removed 7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__Simple_Linear_Regression__knit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-the-dataset-air-displays-air-quality-between-the-months-may--october."/>
      <w:bookmarkEnd w:id="24"/>
      <w:r>
        <w:t xml:space="preserve">a) The dataset</w:t>
      </w:r>
      <w:r>
        <w:t xml:space="preserve"> </w:t>
      </w:r>
      <w:r>
        <w:t xml:space="preserve">“</w:t>
      </w:r>
      <w:r>
        <w:t xml:space="preserve">air</w:t>
      </w:r>
      <w:r>
        <w:t xml:space="preserve">”</w:t>
      </w:r>
      <w:r>
        <w:t xml:space="preserve"> </w:t>
      </w:r>
      <w:r>
        <w:t xml:space="preserve">displays air quality between the months May- October.</w:t>
      </w:r>
    </w:p>
    <w:p>
      <w:pPr>
        <w:pStyle w:val="Heading1"/>
      </w:pPr>
      <w:bookmarkStart w:id="25" w:name="b-there-are-153-observations-and-6-variables."/>
      <w:bookmarkEnd w:id="25"/>
      <w:r>
        <w:t xml:space="preserve">b) There are 153 observations and 6 variables.</w:t>
      </w:r>
    </w:p>
    <w:p>
      <w:pPr>
        <w:pStyle w:val="Heading1"/>
      </w:pPr>
      <w:bookmarkStart w:id="26" w:name="c-there-are-37-missing-values."/>
      <w:bookmarkEnd w:id="26"/>
      <w:r>
        <w:t xml:space="preserve">c) There are 37 missing values.</w:t>
      </w:r>
    </w:p>
    <w:p>
      <w:pPr>
        <w:pStyle w:val="Heading1"/>
      </w:pPr>
      <w:bookmarkStart w:id="27" w:name="d-temperature-is-most-likely-to-be-the-respose-varaible-y."/>
      <w:bookmarkEnd w:id="27"/>
      <w:r>
        <w:t xml:space="preserve">d) Temperature is most likely to be the respose varaible (Y).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</w:p>
    <w:p>
      <w:pPr>
        <w:pStyle w:val="Heading1"/>
      </w:pPr>
      <w:bookmarkStart w:id="28" w:name="there-are-now-111-rows-and-6-columns-in-the-new-data-frame-air2."/>
      <w:bookmarkEnd w:id="28"/>
      <w:r>
        <w:t xml:space="preserve">There are now 111 rows and 6 columns in the new data frame</w:t>
      </w:r>
      <w:r>
        <w:t xml:space="preserve"> </w:t>
      </w:r>
      <w:r>
        <w:t xml:space="preserve">“</w:t>
      </w:r>
      <w:r>
        <w:t xml:space="preserve">air2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__Simple_Linear_Regression__knit_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-the-variable-temperature-is-most-strongly-correlated-with-the-variable-ozone."/>
      <w:bookmarkEnd w:id="30"/>
      <w:r>
        <w:t xml:space="preserve">a) The variable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" is most strongly correlated with the variable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</w:t>
      </w:r>
    </w:p>
    <w:p>
      <w:pPr>
        <w:pStyle w:val="Heading1"/>
      </w:pPr>
      <w:bookmarkStart w:id="31" w:name="b-the-varaiable-day-is-least-strongly-correlated-with-the-variable-ozone."/>
      <w:bookmarkEnd w:id="31"/>
      <w:r>
        <w:t xml:space="preserve">b) The varaiable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is least strongly correlated with the variable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__Simple_Linear_Regression__knit_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according-to-the-graph-temperature-tends-to-increase-as-ozone-increases."/>
      <w:bookmarkEnd w:id="33"/>
      <w:r>
        <w:t xml:space="preserve">According to the graph, Temperature tends to increase as Ozone increases.</w:t>
      </w:r>
    </w:p>
    <w:p>
      <w:pPr>
        <w:pStyle w:val="SourceCode"/>
      </w:pPr>
      <w:r>
        <w:rPr>
          <w:rStyle w:val="NormalTok"/>
        </w:rPr>
        <w:t xml:space="preserve">model1=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-40.729 -17.409  -0.587  11.306 118.271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-146.9955    18.2872  -8.038 9.37e-13 ***</w:t>
      </w:r>
      <w:r>
        <w:br w:type="textWrapping"/>
      </w:r>
      <w:r>
        <w:rPr>
          <w:rStyle w:val="VerbatimChar"/>
        </w:rPr>
        <w:t xml:space="preserve">## Temp           2.4287     0.2331  10.418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23.71 on 114 degrees of freedom</w:t>
      </w:r>
      <w:r>
        <w:br w:type="textWrapping"/>
      </w:r>
      <w:r>
        <w:rPr>
          <w:rStyle w:val="VerbatimChar"/>
        </w:rPr>
        <w:t xml:space="preserve">##   (37 observations deleted due to missingness)</w:t>
      </w:r>
      <w:r>
        <w:br w:type="textWrapping"/>
      </w:r>
      <w:r>
        <w:rPr>
          <w:rStyle w:val="VerbatimChar"/>
        </w:rPr>
        <w:t xml:space="preserve">## Multiple R-squared:  0.4877, Adjusted R-squared:  0.4832 </w:t>
      </w:r>
      <w:r>
        <w:br w:type="textWrapping"/>
      </w:r>
      <w:r>
        <w:rPr>
          <w:rStyle w:val="VerbatimChar"/>
        </w:rPr>
        <w:t xml:space="preserve">## F-statistic: 108.5 on 1 and 114 DF,  p-value: &lt; 2.2e-16</w:t>
      </w:r>
    </w:p>
    <w:p>
      <w:pPr>
        <w:pStyle w:val="Heading1"/>
      </w:pPr>
      <w:bookmarkStart w:id="34" w:name="a-the-quality-of-this-model-is-strong-with-a-p-value-of-2e-16-0.05-and-an-r-square-value-of-0.4832."/>
      <w:bookmarkEnd w:id="34"/>
      <w:r>
        <w:t xml:space="preserve">a) The quality of this model is strong with a p-value of &lt;2e-16 (&lt;0.05), and an R Square value of 0.4832.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-183.222241 -110.768741</w:t>
      </w:r>
      <w:r>
        <w:br w:type="textWrapping"/>
      </w:r>
      <w:r>
        <w:rPr>
          <w:rStyle w:val="VerbatimChar"/>
        </w:rPr>
        <w:t xml:space="preserve">## Temp           1.966871    2.890536</w:t>
      </w:r>
    </w:p>
    <w:p>
      <w:pPr>
        <w:pStyle w:val="Heading1"/>
      </w:pPr>
      <w:bookmarkStart w:id="35" w:name="b-the-slope-coefficient-likely-falls-between-1.9-and-2.9."/>
      <w:bookmarkEnd w:id="35"/>
      <w:r>
        <w:t xml:space="preserve">b) The slope coefficient likely falls between 1.9 and 2.9.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__Simple_Linear_Regression__knit_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 w:type="textWrapping"/>
      </w:r>
      <w:r>
        <w:rPr>
          <w:rStyle w:val="VerbatimChar"/>
        </w:rPr>
        <w:t xml:space="preserve">## 1 47.30077 0.110647 94.4909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__Simple_Linear_Regression__knit_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the-graph-displays-a-fairly-neutral-correlation-between-the-variables-day-and-ozone-meaning-that-one-variable-is-not-likely-to-be-a-predictor-of-the-other-variable."/>
      <w:bookmarkEnd w:id="38"/>
      <w:r>
        <w:t xml:space="preserve">The graph displays a fairly neutral correlation between the variables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, meaning that one variable is not likely to be a predictor of the other variable.</w:t>
      </w:r>
    </w:p>
    <w:p>
      <w:pPr>
        <w:pStyle w:val="SourceCode"/>
      </w:pPr>
      <w:r>
        <w:rPr>
          <w:rStyle w:val="NormalTok"/>
        </w:rPr>
        <w:t xml:space="preserve">model2=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air)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-40.86 -24.29 -10.86  21.16 126.34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42.90387    6.28832   6.823 4.53e-10 ***</w:t>
      </w:r>
      <w:r>
        <w:br w:type="textWrapping"/>
      </w:r>
      <w:r>
        <w:rPr>
          <w:rStyle w:val="VerbatimChar"/>
        </w:rPr>
        <w:t xml:space="preserve">## Day         -0.04986    0.35306  -0.141    0.888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33.13 on 114 degrees of freedom</w:t>
      </w:r>
      <w:r>
        <w:br w:type="textWrapping"/>
      </w:r>
      <w:r>
        <w:rPr>
          <w:rStyle w:val="VerbatimChar"/>
        </w:rPr>
        <w:t xml:space="preserve">##   (37 observations deleted due to missingness)</w:t>
      </w:r>
      <w:r>
        <w:br w:type="textWrapping"/>
      </w:r>
      <w:r>
        <w:rPr>
          <w:rStyle w:val="VerbatimChar"/>
        </w:rPr>
        <w:t xml:space="preserve">## Multiple R-squared:  0.0001749,  Adjusted R-squared:  -0.008595 </w:t>
      </w:r>
      <w:r>
        <w:br w:type="textWrapping"/>
      </w:r>
      <w:r>
        <w:rPr>
          <w:rStyle w:val="VerbatimChar"/>
        </w:rPr>
        <w:t xml:space="preserve">## F-statistic: 0.01994 on 1 and 114 DF,  p-value: 0.8879</w:t>
      </w:r>
    </w:p>
    <w:p>
      <w:pPr>
        <w:pStyle w:val="Heading1"/>
      </w:pPr>
      <w:bookmarkStart w:id="39" w:name="a-there-is-little-relationship-between-the-variables-day-and-ozone-as-the-p-value-is-greater-than-0.05-and-the-r-squared-value-is-significantly-low."/>
      <w:bookmarkEnd w:id="39"/>
      <w:r>
        <w:t xml:space="preserve">a) There is little relationship between the variables</w:t>
      </w:r>
      <w:r>
        <w:t xml:space="preserve"> </w:t>
      </w:r>
      <w:r>
        <w:t xml:space="preserve">“</w:t>
      </w:r>
      <w:r>
        <w:t xml:space="preserve">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as the p-value is greater than 0.05 and the R Squared value is significantly low.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30.446753 55.3609902</w:t>
      </w:r>
      <w:r>
        <w:br w:type="textWrapping"/>
      </w:r>
      <w:r>
        <w:rPr>
          <w:rStyle w:val="VerbatimChar"/>
        </w:rPr>
        <w:t xml:space="preserve">## Day         -0.749275  0.6495535</w:t>
      </w:r>
    </w:p>
    <w:p>
      <w:pPr>
        <w:pStyle w:val="Heading1"/>
      </w:pPr>
      <w:bookmarkStart w:id="40" w:name="b-the-slope-coefficient-likely-falls-between--0.7-and-0.7."/>
      <w:bookmarkEnd w:id="40"/>
      <w:r>
        <w:t xml:space="preserve">b) The slope coefficient likely falls between -0.7 and 0.7.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__Simple_Linear_Regression__knit_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9fcf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&amp; Simple Linear Regression</dc:title>
  <dc:creator/>
  <dcterms:created xsi:type="dcterms:W3CDTF">2019-02-01T14:31:46Z</dcterms:created>
  <dcterms:modified xsi:type="dcterms:W3CDTF">2019-02-01T14:31:46Z</dcterms:modified>
</cp:coreProperties>
</file>