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B6D0A" w14:textId="140B65DA" w:rsidR="001F4335" w:rsidRDefault="75E5CB75" w:rsidP="5D16BB49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5D16BB49">
        <w:rPr>
          <w:rFonts w:ascii="Arial" w:eastAsia="Arial" w:hAnsi="Arial" w:cs="Arial"/>
          <w:color w:val="000000" w:themeColor="text1"/>
          <w:lang w:val="en"/>
        </w:rPr>
        <w:t>525.742 SOC FPGA Design Lab</w:t>
      </w:r>
    </w:p>
    <w:p w14:paraId="54547C85" w14:textId="1C084FE6" w:rsidR="001F4335" w:rsidRDefault="75E5CB75" w:rsidP="5D16BB49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5D16BB49">
        <w:rPr>
          <w:rFonts w:ascii="Arial" w:eastAsia="Arial" w:hAnsi="Arial" w:cs="Arial"/>
          <w:color w:val="000000" w:themeColor="text1"/>
          <w:lang w:val="en"/>
        </w:rPr>
        <w:t>Laboratory Project 3a</w:t>
      </w:r>
    </w:p>
    <w:p w14:paraId="18AA9E3A" w14:textId="429035BF" w:rsidR="001F4335" w:rsidRDefault="75E5CB75" w:rsidP="5D16BB49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5D16BB49">
        <w:rPr>
          <w:rFonts w:ascii="Arial" w:eastAsia="Arial" w:hAnsi="Arial" w:cs="Arial"/>
          <w:color w:val="000000" w:themeColor="text1"/>
          <w:lang w:val="en"/>
        </w:rPr>
        <w:t>SDR Signal Source Simulation</w:t>
      </w:r>
    </w:p>
    <w:p w14:paraId="3FBD77F8" w14:textId="1558F92B" w:rsidR="001F4335" w:rsidRDefault="75E5CB75" w:rsidP="58CA9032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58CA9032">
        <w:rPr>
          <w:rFonts w:ascii="Arial" w:eastAsia="Arial" w:hAnsi="Arial" w:cs="Arial"/>
          <w:color w:val="000000" w:themeColor="text1"/>
          <w:lang w:val="en"/>
        </w:rPr>
        <w:t xml:space="preserve">Late Assignments: </w:t>
      </w:r>
      <w:r w:rsidR="70FA92C0" w:rsidRPr="58CA9032">
        <w:rPr>
          <w:rFonts w:ascii="Arial" w:eastAsia="Arial" w:hAnsi="Arial" w:cs="Arial"/>
          <w:color w:val="000000" w:themeColor="text1"/>
          <w:lang w:val="en"/>
        </w:rPr>
        <w:t xml:space="preserve">Up to 1 week late for </w:t>
      </w:r>
      <w:proofErr w:type="gramStart"/>
      <w:r w:rsidRPr="58CA9032">
        <w:rPr>
          <w:rFonts w:ascii="Arial" w:eastAsia="Arial" w:hAnsi="Arial" w:cs="Arial"/>
          <w:color w:val="000000" w:themeColor="text1"/>
          <w:lang w:val="en"/>
        </w:rPr>
        <w:t>10 point</w:t>
      </w:r>
      <w:proofErr w:type="gramEnd"/>
      <w:r w:rsidRPr="58CA9032">
        <w:rPr>
          <w:rFonts w:ascii="Arial" w:eastAsia="Arial" w:hAnsi="Arial" w:cs="Arial"/>
          <w:color w:val="000000" w:themeColor="text1"/>
          <w:lang w:val="en"/>
        </w:rPr>
        <w:t xml:space="preserve"> penalty </w:t>
      </w:r>
    </w:p>
    <w:p w14:paraId="710713A3" w14:textId="3FB92A7C" w:rsidR="58CA9032" w:rsidRDefault="58CA9032" w:rsidP="58CA9032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</w:p>
    <w:p w14:paraId="6A1918FF" w14:textId="1990499D" w:rsidR="001F4335" w:rsidRDefault="75E5CB75" w:rsidP="5D16BB49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5D16BB49">
        <w:rPr>
          <w:rFonts w:ascii="Arial" w:eastAsia="Arial" w:hAnsi="Arial" w:cs="Arial"/>
          <w:b/>
          <w:bCs/>
          <w:color w:val="000000" w:themeColor="text1"/>
          <w:lang w:val="en"/>
        </w:rPr>
        <w:t>Introduction</w:t>
      </w:r>
    </w:p>
    <w:p w14:paraId="2B232B81" w14:textId="4141BC06" w:rsidR="001F4335" w:rsidRDefault="75E5CB75" w:rsidP="5D16BB49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  <w:r w:rsidRPr="5D16BB49">
        <w:rPr>
          <w:rFonts w:ascii="Arial" w:eastAsia="Arial" w:hAnsi="Arial" w:cs="Arial"/>
          <w:color w:val="000000" w:themeColor="text1"/>
          <w:lang w:val="en"/>
        </w:rPr>
        <w:t xml:space="preserve">In this lab we will continue the development of a software defined radio (SDR) on our evaluation board by creating the most basic signal processing chain – a programmable </w:t>
      </w:r>
      <w:r w:rsidR="007A846E" w:rsidRPr="5D16BB49">
        <w:rPr>
          <w:rFonts w:ascii="Arial" w:eastAsia="Arial" w:hAnsi="Arial" w:cs="Arial"/>
          <w:color w:val="000000" w:themeColor="text1"/>
          <w:lang w:val="en"/>
        </w:rPr>
        <w:t xml:space="preserve">frequency sinusoidal </w:t>
      </w:r>
      <w:r w:rsidRPr="5D16BB49">
        <w:rPr>
          <w:rFonts w:ascii="Arial" w:eastAsia="Arial" w:hAnsi="Arial" w:cs="Arial"/>
          <w:color w:val="000000" w:themeColor="text1"/>
          <w:lang w:val="en"/>
        </w:rPr>
        <w:t xml:space="preserve">input signal which will </w:t>
      </w:r>
      <w:r w:rsidR="11A4AF70" w:rsidRPr="5D16BB49">
        <w:rPr>
          <w:rFonts w:ascii="Arial" w:eastAsia="Arial" w:hAnsi="Arial" w:cs="Arial"/>
          <w:color w:val="000000" w:themeColor="text1"/>
          <w:lang w:val="en"/>
        </w:rPr>
        <w:t>be the test input to our radio.</w:t>
      </w:r>
      <w:r w:rsidRPr="5D16BB49">
        <w:rPr>
          <w:rFonts w:ascii="Arial" w:eastAsia="Arial" w:hAnsi="Arial" w:cs="Arial"/>
          <w:color w:val="000000" w:themeColor="text1"/>
          <w:lang w:val="en"/>
        </w:rPr>
        <w:t xml:space="preserve"> The input signal will be </w:t>
      </w:r>
      <w:r w:rsidR="180B45D4" w:rsidRPr="5D16BB49">
        <w:rPr>
          <w:rFonts w:ascii="Arial" w:eastAsia="Arial" w:hAnsi="Arial" w:cs="Arial"/>
          <w:color w:val="000000" w:themeColor="text1"/>
          <w:lang w:val="en"/>
        </w:rPr>
        <w:t xml:space="preserve">generated by </w:t>
      </w:r>
      <w:r w:rsidRPr="5D16BB49">
        <w:rPr>
          <w:rFonts w:ascii="Arial" w:eastAsia="Arial" w:hAnsi="Arial" w:cs="Arial"/>
          <w:color w:val="000000" w:themeColor="text1"/>
          <w:lang w:val="en"/>
        </w:rPr>
        <w:t>a numerically controlled oscillator (NCO), also called a direct digital synthesizer (DDS).</w:t>
      </w:r>
    </w:p>
    <w:p w14:paraId="0A52FC32" w14:textId="7C07203F" w:rsidR="001F4335" w:rsidRDefault="75E5CB75" w:rsidP="5D16BB49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5D16BB49">
        <w:rPr>
          <w:rFonts w:ascii="Arial" w:eastAsia="Arial" w:hAnsi="Arial" w:cs="Arial"/>
          <w:color w:val="000000" w:themeColor="text1"/>
          <w:lang w:val="en"/>
        </w:rPr>
        <w:t xml:space="preserve">The main point of emphasis of this lab is to use all available tools at our disposal to thoroughly understand our design.  This will focus on modelling our component in </w:t>
      </w:r>
      <w:proofErr w:type="spellStart"/>
      <w:r w:rsidRPr="5D16BB49">
        <w:rPr>
          <w:rFonts w:ascii="Arial" w:eastAsia="Arial" w:hAnsi="Arial" w:cs="Arial"/>
          <w:color w:val="000000" w:themeColor="text1"/>
          <w:lang w:val="en"/>
        </w:rPr>
        <w:t>Matlab</w:t>
      </w:r>
      <w:proofErr w:type="spellEnd"/>
      <w:r w:rsidRPr="5D16BB49">
        <w:rPr>
          <w:rFonts w:ascii="Arial" w:eastAsia="Arial" w:hAnsi="Arial" w:cs="Arial"/>
          <w:color w:val="000000" w:themeColor="text1"/>
          <w:lang w:val="en"/>
        </w:rPr>
        <w:t>, and then simulating in ISIM.  We will be experimenting with these, in preparation for including the core in an FPGA design in Lab 3b.</w:t>
      </w:r>
    </w:p>
    <w:p w14:paraId="2C078E63" w14:textId="6882114D" w:rsidR="001F4335" w:rsidRDefault="75E5CB75" w:rsidP="5D16BB49">
      <w:pPr>
        <w:rPr>
          <w:rFonts w:ascii="Arial" w:eastAsia="Arial" w:hAnsi="Arial" w:cs="Arial"/>
          <w:color w:val="000000" w:themeColor="text1"/>
          <w:lang w:val="en"/>
        </w:rPr>
      </w:pPr>
      <w:r w:rsidRPr="5D16BB49">
        <w:rPr>
          <w:rFonts w:ascii="Arial" w:eastAsia="Arial" w:hAnsi="Arial" w:cs="Arial"/>
          <w:color w:val="000000" w:themeColor="text1"/>
          <w:lang w:val="en"/>
        </w:rPr>
        <w:t xml:space="preserve">Note that there is some instructor provided </w:t>
      </w:r>
      <w:proofErr w:type="spellStart"/>
      <w:r w:rsidRPr="5D16BB49">
        <w:rPr>
          <w:rFonts w:ascii="Arial" w:eastAsia="Arial" w:hAnsi="Arial" w:cs="Arial"/>
          <w:color w:val="000000" w:themeColor="text1"/>
          <w:lang w:val="en"/>
        </w:rPr>
        <w:t>Matlab</w:t>
      </w:r>
      <w:proofErr w:type="spellEnd"/>
      <w:r w:rsidRPr="5D16BB49">
        <w:rPr>
          <w:rFonts w:ascii="Arial" w:eastAsia="Arial" w:hAnsi="Arial" w:cs="Arial"/>
          <w:color w:val="000000" w:themeColor="text1"/>
          <w:lang w:val="en"/>
        </w:rPr>
        <w:t xml:space="preserve"> attached to the lab assignment which will give you a good head start on the tasks needed for this assignment.</w:t>
      </w:r>
    </w:p>
    <w:p w14:paraId="7B34E21A" w14:textId="5CA3D712" w:rsidR="5D16BB49" w:rsidRDefault="5D16BB49" w:rsidP="5D16BB49">
      <w:pPr>
        <w:rPr>
          <w:rFonts w:ascii="Arial" w:eastAsia="Arial" w:hAnsi="Arial" w:cs="Arial"/>
          <w:color w:val="000000" w:themeColor="text1"/>
          <w:lang w:val="en"/>
        </w:rPr>
      </w:pPr>
    </w:p>
    <w:p w14:paraId="62E798B7" w14:textId="691B9C8C" w:rsidR="75E5CB75" w:rsidRDefault="75E5CB75" w:rsidP="5D16BB49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  <w:r w:rsidRPr="58CA9032">
        <w:rPr>
          <w:rFonts w:ascii="Arial" w:eastAsia="Arial" w:hAnsi="Arial" w:cs="Arial"/>
          <w:b/>
          <w:bCs/>
          <w:i/>
          <w:iCs/>
          <w:color w:val="000000" w:themeColor="text1"/>
          <w:lang w:val="en"/>
        </w:rPr>
        <w:t>Part I: IP Construction</w:t>
      </w:r>
    </w:p>
    <w:p w14:paraId="19614192" w14:textId="013A3D11" w:rsidR="58CA9032" w:rsidRDefault="58CA9032" w:rsidP="58CA9032">
      <w:pPr>
        <w:spacing w:line="276" w:lineRule="auto"/>
        <w:rPr>
          <w:rFonts w:ascii="Arial" w:eastAsia="Arial" w:hAnsi="Arial" w:cs="Arial"/>
          <w:i/>
          <w:iCs/>
          <w:color w:val="000000" w:themeColor="text1"/>
          <w:lang w:val="en"/>
        </w:rPr>
      </w:pPr>
    </w:p>
    <w:p w14:paraId="6AA0FA7E" w14:textId="2CBB0E80" w:rsidR="75E5CB75" w:rsidRDefault="75E5CB75" w:rsidP="58CA9032">
      <w:pPr>
        <w:spacing w:line="276" w:lineRule="auto"/>
        <w:rPr>
          <w:rFonts w:ascii="Arial" w:eastAsia="Arial" w:hAnsi="Arial" w:cs="Arial"/>
          <w:color w:val="000000" w:themeColor="text1"/>
        </w:rPr>
      </w:pPr>
      <w:r w:rsidRPr="58CA9032">
        <w:rPr>
          <w:rFonts w:ascii="Arial" w:eastAsia="Arial" w:hAnsi="Arial" w:cs="Arial"/>
          <w:i/>
          <w:iCs/>
          <w:color w:val="000000" w:themeColor="text1"/>
          <w:lang w:val="en"/>
        </w:rPr>
        <w:t xml:space="preserve">Create a blank brand-new project which is targeted to the </w:t>
      </w:r>
      <w:proofErr w:type="spellStart"/>
      <w:r w:rsidRPr="58CA9032">
        <w:rPr>
          <w:rFonts w:ascii="Arial" w:eastAsia="Arial" w:hAnsi="Arial" w:cs="Arial"/>
          <w:i/>
          <w:iCs/>
          <w:color w:val="000000" w:themeColor="text1"/>
          <w:lang w:val="en"/>
        </w:rPr>
        <w:t>Zynq</w:t>
      </w:r>
      <w:proofErr w:type="spellEnd"/>
      <w:r w:rsidRPr="58CA9032">
        <w:rPr>
          <w:rFonts w:ascii="Arial" w:eastAsia="Arial" w:hAnsi="Arial" w:cs="Arial"/>
          <w:i/>
          <w:iCs/>
          <w:color w:val="000000" w:themeColor="text1"/>
          <w:lang w:val="en"/>
        </w:rPr>
        <w:t xml:space="preserve"> device on the </w:t>
      </w:r>
      <w:proofErr w:type="spellStart"/>
      <w:r w:rsidRPr="58CA9032">
        <w:rPr>
          <w:rFonts w:ascii="Arial" w:eastAsia="Arial" w:hAnsi="Arial" w:cs="Arial"/>
          <w:i/>
          <w:iCs/>
          <w:color w:val="000000" w:themeColor="text1"/>
          <w:lang w:val="en"/>
        </w:rPr>
        <w:t>Zybo</w:t>
      </w:r>
      <w:proofErr w:type="spellEnd"/>
      <w:r w:rsidRPr="58CA9032">
        <w:rPr>
          <w:rFonts w:ascii="Arial" w:eastAsia="Arial" w:hAnsi="Arial" w:cs="Arial"/>
          <w:i/>
          <w:iCs/>
          <w:color w:val="000000" w:themeColor="text1"/>
          <w:lang w:val="en"/>
        </w:rPr>
        <w:t xml:space="preserve"> Z7-</w:t>
      </w:r>
      <w:proofErr w:type="gramStart"/>
      <w:r w:rsidRPr="58CA9032">
        <w:rPr>
          <w:rFonts w:ascii="Arial" w:eastAsia="Arial" w:hAnsi="Arial" w:cs="Arial"/>
          <w:i/>
          <w:iCs/>
          <w:color w:val="000000" w:themeColor="text1"/>
          <w:lang w:val="en"/>
        </w:rPr>
        <w:t>020</w:t>
      </w:r>
      <w:r w:rsidRPr="58CA9032">
        <w:rPr>
          <w:rFonts w:ascii="Arial" w:eastAsia="Arial" w:hAnsi="Arial" w:cs="Arial"/>
          <w:color w:val="000000" w:themeColor="text1"/>
          <w:lang w:val="en"/>
        </w:rPr>
        <w:t xml:space="preserve">  Click</w:t>
      </w:r>
      <w:proofErr w:type="gramEnd"/>
      <w:r w:rsidRPr="58CA9032">
        <w:rPr>
          <w:rFonts w:ascii="Arial" w:eastAsia="Arial" w:hAnsi="Arial" w:cs="Arial"/>
          <w:color w:val="000000" w:themeColor="text1"/>
          <w:lang w:val="en"/>
        </w:rPr>
        <w:t xml:space="preserve"> on “IP Catalog” and locate the DDS Compiler.  Double click, and use the GUI to make a DDS with the following capabilities:</w:t>
      </w:r>
    </w:p>
    <w:p w14:paraId="7A21F303" w14:textId="632B8006" w:rsidR="5D16BB49" w:rsidRDefault="5D16BB49" w:rsidP="5D16BB49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</w:p>
    <w:p w14:paraId="3A9B3FF9" w14:textId="6C548E78" w:rsidR="75E5CB75" w:rsidRDefault="75E5CB75" w:rsidP="5D16BB49">
      <w:pPr>
        <w:pStyle w:val="ListParagraph"/>
        <w:numPr>
          <w:ilvl w:val="0"/>
          <w:numId w:val="8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5D16BB49">
        <w:rPr>
          <w:rFonts w:ascii="Arial" w:eastAsia="Arial" w:hAnsi="Arial" w:cs="Arial"/>
          <w:color w:val="000000" w:themeColor="text1"/>
          <w:lang w:val="en"/>
        </w:rPr>
        <w:t xml:space="preserve">&lt; 1 Hz frequency resolution. </w:t>
      </w:r>
      <w:r w:rsidR="00652058">
        <w:rPr>
          <w:rFonts w:ascii="Arial" w:eastAsia="Arial" w:hAnsi="Arial" w:cs="Arial"/>
          <w:color w:val="000000" w:themeColor="text1"/>
          <w:lang w:val="en"/>
        </w:rPr>
        <w:t>Our</w:t>
      </w:r>
      <w:r w:rsidRPr="5D16BB49">
        <w:rPr>
          <w:rFonts w:ascii="Arial" w:eastAsia="Arial" w:hAnsi="Arial" w:cs="Arial"/>
          <w:color w:val="000000" w:themeColor="text1"/>
          <w:lang w:val="en"/>
        </w:rPr>
        <w:t xml:space="preserve"> DDS is running at 125 </w:t>
      </w:r>
      <w:proofErr w:type="gramStart"/>
      <w:r w:rsidRPr="5D16BB49">
        <w:rPr>
          <w:rFonts w:ascii="Arial" w:eastAsia="Arial" w:hAnsi="Arial" w:cs="Arial"/>
          <w:color w:val="000000" w:themeColor="text1"/>
          <w:lang w:val="en"/>
        </w:rPr>
        <w:t>MHz,</w:t>
      </w:r>
      <w:proofErr w:type="gramEnd"/>
      <w:r w:rsidRPr="5D16BB49">
        <w:rPr>
          <w:rFonts w:ascii="Arial" w:eastAsia="Arial" w:hAnsi="Arial" w:cs="Arial"/>
          <w:color w:val="000000" w:themeColor="text1"/>
          <w:lang w:val="en"/>
        </w:rPr>
        <w:t xml:space="preserve"> this means that we need a 27 bit phase accumulator (frequency resolution = 125 MHz / 2^27).</w:t>
      </w:r>
    </w:p>
    <w:p w14:paraId="0758FEEE" w14:textId="6A9B3D0A" w:rsidR="75E5CB75" w:rsidRDefault="75E5CB75" w:rsidP="5D16BB49">
      <w:pPr>
        <w:pStyle w:val="ListParagraph"/>
        <w:numPr>
          <w:ilvl w:val="0"/>
          <w:numId w:val="8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5D16BB49">
        <w:rPr>
          <w:rFonts w:ascii="Arial" w:eastAsia="Arial" w:hAnsi="Arial" w:cs="Arial"/>
          <w:color w:val="000000" w:themeColor="text1"/>
          <w:lang w:val="en"/>
        </w:rPr>
        <w:t>16-bit signed output words, only one is required (sine or cos)</w:t>
      </w:r>
    </w:p>
    <w:p w14:paraId="0C4FFD59" w14:textId="1AE50BDD" w:rsidR="75E5CB75" w:rsidRDefault="75E5CB75" w:rsidP="5D16BB49">
      <w:pPr>
        <w:pStyle w:val="ListParagraph"/>
        <w:numPr>
          <w:ilvl w:val="0"/>
          <w:numId w:val="8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5D16BB49">
        <w:rPr>
          <w:rFonts w:ascii="Arial" w:eastAsia="Arial" w:hAnsi="Arial" w:cs="Arial"/>
          <w:color w:val="000000" w:themeColor="text1"/>
          <w:lang w:val="en"/>
        </w:rPr>
        <w:t>Taylor Series Noise Shaping</w:t>
      </w:r>
    </w:p>
    <w:p w14:paraId="496A9AFE" w14:textId="59912D3E" w:rsidR="75E5CB75" w:rsidRDefault="75E5CB75" w:rsidP="5D16BB49">
      <w:pPr>
        <w:pStyle w:val="ListParagraph"/>
        <w:numPr>
          <w:ilvl w:val="0"/>
          <w:numId w:val="8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5D16BB49">
        <w:rPr>
          <w:rFonts w:ascii="Arial" w:eastAsia="Arial" w:hAnsi="Arial" w:cs="Arial"/>
          <w:color w:val="000000" w:themeColor="text1"/>
          <w:lang w:val="en"/>
        </w:rPr>
        <w:t xml:space="preserve">The ability to reset the phase to zero (put a reset pin on the DDS so you can start </w:t>
      </w:r>
      <w:r w:rsidR="00652058">
        <w:rPr>
          <w:rFonts w:ascii="Arial" w:eastAsia="Arial" w:hAnsi="Arial" w:cs="Arial"/>
          <w:color w:val="000000" w:themeColor="text1"/>
          <w:lang w:val="en"/>
        </w:rPr>
        <w:t xml:space="preserve">it </w:t>
      </w:r>
      <w:r w:rsidRPr="5D16BB49">
        <w:rPr>
          <w:rFonts w:ascii="Arial" w:eastAsia="Arial" w:hAnsi="Arial" w:cs="Arial"/>
          <w:color w:val="000000" w:themeColor="text1"/>
          <w:lang w:val="en"/>
        </w:rPr>
        <w:t>from scratch</w:t>
      </w:r>
      <w:r w:rsidR="00652058">
        <w:rPr>
          <w:rFonts w:ascii="Arial" w:eastAsia="Arial" w:hAnsi="Arial" w:cs="Arial"/>
          <w:color w:val="000000" w:themeColor="text1"/>
          <w:lang w:val="en"/>
        </w:rPr>
        <w:t xml:space="preserve"> any time you’d like</w:t>
      </w:r>
      <w:r w:rsidRPr="5D16BB49">
        <w:rPr>
          <w:rFonts w:ascii="Arial" w:eastAsia="Arial" w:hAnsi="Arial" w:cs="Arial"/>
          <w:color w:val="000000" w:themeColor="text1"/>
          <w:lang w:val="en"/>
        </w:rPr>
        <w:t>).</w:t>
      </w:r>
    </w:p>
    <w:p w14:paraId="3D9ADFE4" w14:textId="6ED05292" w:rsidR="75E5CB75" w:rsidRDefault="75E5CB75" w:rsidP="5D16BB49">
      <w:pPr>
        <w:pStyle w:val="ListParagraph"/>
        <w:numPr>
          <w:ilvl w:val="0"/>
          <w:numId w:val="8"/>
        </w:numPr>
        <w:spacing w:line="276" w:lineRule="auto"/>
        <w:rPr>
          <w:rFonts w:eastAsiaTheme="minorEastAsia"/>
          <w:color w:val="000000" w:themeColor="text1"/>
        </w:rPr>
      </w:pPr>
      <w:proofErr w:type="gramStart"/>
      <w:r w:rsidRPr="5D16BB49">
        <w:rPr>
          <w:rFonts w:ascii="Arial" w:eastAsia="Arial" w:hAnsi="Arial" w:cs="Arial"/>
          <w:color w:val="000000" w:themeColor="text1"/>
          <w:lang w:val="en"/>
        </w:rPr>
        <w:t>Note :</w:t>
      </w:r>
      <w:proofErr w:type="gramEnd"/>
      <w:r w:rsidRPr="5D16BB49">
        <w:rPr>
          <w:rFonts w:ascii="Arial" w:eastAsia="Arial" w:hAnsi="Arial" w:cs="Arial"/>
          <w:color w:val="000000" w:themeColor="text1"/>
          <w:lang w:val="en"/>
        </w:rPr>
        <w:t xml:space="preserve"> no phase output is required</w:t>
      </w:r>
    </w:p>
    <w:p w14:paraId="79F3E590" w14:textId="046680B8" w:rsidR="5D16BB49" w:rsidRDefault="5D16BB49" w:rsidP="5D16BB49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</w:p>
    <w:p w14:paraId="4978FC53" w14:textId="4BE315BC" w:rsidR="18813EDC" w:rsidRDefault="18813EDC" w:rsidP="5D16BB49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  <w:r w:rsidRPr="5D16BB49">
        <w:rPr>
          <w:rFonts w:ascii="Arial" w:eastAsia="Arial" w:hAnsi="Arial" w:cs="Arial"/>
          <w:b/>
          <w:bCs/>
          <w:i/>
          <w:iCs/>
          <w:color w:val="000000" w:themeColor="text1"/>
          <w:lang w:val="en"/>
        </w:rPr>
        <w:t xml:space="preserve">Part II: Gate Level Simulation </w:t>
      </w:r>
    </w:p>
    <w:p w14:paraId="39DB6DF4" w14:textId="128B9ABF" w:rsidR="18813EDC" w:rsidRDefault="18813EDC" w:rsidP="5D16BB49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  <w:r w:rsidRPr="5D16BB49">
        <w:rPr>
          <w:rFonts w:ascii="Arial" w:eastAsia="Arial" w:hAnsi="Arial" w:cs="Arial"/>
          <w:color w:val="000000" w:themeColor="text1"/>
          <w:lang w:val="en"/>
        </w:rPr>
        <w:t>Afte</w:t>
      </w:r>
      <w:r w:rsidR="03A6B313" w:rsidRPr="5D16BB49">
        <w:rPr>
          <w:rFonts w:ascii="Arial" w:eastAsia="Arial" w:hAnsi="Arial" w:cs="Arial"/>
          <w:color w:val="000000" w:themeColor="text1"/>
          <w:lang w:val="en"/>
        </w:rPr>
        <w:t xml:space="preserve">r customizing the IP, construct a </w:t>
      </w:r>
      <w:proofErr w:type="spellStart"/>
      <w:r w:rsidR="03A6B313" w:rsidRPr="5D16BB49">
        <w:rPr>
          <w:rFonts w:ascii="Arial" w:eastAsia="Arial" w:hAnsi="Arial" w:cs="Arial"/>
          <w:color w:val="000000" w:themeColor="text1"/>
          <w:lang w:val="en"/>
        </w:rPr>
        <w:t>testbench</w:t>
      </w:r>
      <w:proofErr w:type="spellEnd"/>
      <w:r w:rsidR="03A6B313" w:rsidRPr="5D16BB49">
        <w:rPr>
          <w:rFonts w:ascii="Arial" w:eastAsia="Arial" w:hAnsi="Arial" w:cs="Arial"/>
          <w:color w:val="000000" w:themeColor="text1"/>
          <w:lang w:val="en"/>
        </w:rPr>
        <w:t xml:space="preserve"> for it, so that we can investigate it</w:t>
      </w:r>
      <w:r w:rsidR="3BE501E0" w:rsidRPr="5D16BB49">
        <w:rPr>
          <w:rFonts w:ascii="Arial" w:eastAsia="Arial" w:hAnsi="Arial" w:cs="Arial"/>
          <w:color w:val="000000" w:themeColor="text1"/>
          <w:lang w:val="en"/>
        </w:rPr>
        <w:t>s performance.  Instantiate the DDS cor</w:t>
      </w:r>
      <w:r w:rsidR="15551037" w:rsidRPr="5D16BB49">
        <w:rPr>
          <w:rFonts w:ascii="Arial" w:eastAsia="Arial" w:hAnsi="Arial" w:cs="Arial"/>
          <w:color w:val="000000" w:themeColor="text1"/>
          <w:lang w:val="en"/>
        </w:rPr>
        <w:t xml:space="preserve">e into the </w:t>
      </w:r>
      <w:proofErr w:type="spellStart"/>
      <w:r w:rsidR="15551037" w:rsidRPr="5D16BB49">
        <w:rPr>
          <w:rFonts w:ascii="Arial" w:eastAsia="Arial" w:hAnsi="Arial" w:cs="Arial"/>
          <w:color w:val="000000" w:themeColor="text1"/>
          <w:lang w:val="en"/>
        </w:rPr>
        <w:t>testbench</w:t>
      </w:r>
      <w:proofErr w:type="spellEnd"/>
      <w:r w:rsidR="15551037" w:rsidRPr="5D16BB49">
        <w:rPr>
          <w:rFonts w:ascii="Arial" w:eastAsia="Arial" w:hAnsi="Arial" w:cs="Arial"/>
          <w:color w:val="000000" w:themeColor="text1"/>
          <w:lang w:val="en"/>
        </w:rPr>
        <w:t xml:space="preserve">, and include in your </w:t>
      </w:r>
      <w:proofErr w:type="spellStart"/>
      <w:r w:rsidR="15551037" w:rsidRPr="5D16BB49">
        <w:rPr>
          <w:rFonts w:ascii="Arial" w:eastAsia="Arial" w:hAnsi="Arial" w:cs="Arial"/>
          <w:color w:val="000000" w:themeColor="text1"/>
          <w:lang w:val="en"/>
        </w:rPr>
        <w:t>testbench</w:t>
      </w:r>
      <w:proofErr w:type="spellEnd"/>
      <w:r w:rsidR="15551037" w:rsidRPr="5D16BB49">
        <w:rPr>
          <w:rFonts w:ascii="Arial" w:eastAsia="Arial" w:hAnsi="Arial" w:cs="Arial"/>
          <w:color w:val="000000" w:themeColor="text1"/>
          <w:lang w:val="en"/>
        </w:rPr>
        <w:t xml:space="preserve"> all signals that are necessary to produce a signal that </w:t>
      </w:r>
      <w:r w:rsidR="69EE6750" w:rsidRPr="5D16BB49">
        <w:rPr>
          <w:rFonts w:ascii="Arial" w:eastAsia="Arial" w:hAnsi="Arial" w:cs="Arial"/>
          <w:color w:val="000000" w:themeColor="text1"/>
          <w:lang w:val="en"/>
        </w:rPr>
        <w:t xml:space="preserve">starts at angle 0 and </w:t>
      </w:r>
      <w:r w:rsidR="15551037" w:rsidRPr="5D16BB49">
        <w:rPr>
          <w:rFonts w:ascii="Arial" w:eastAsia="Arial" w:hAnsi="Arial" w:cs="Arial"/>
          <w:color w:val="000000" w:themeColor="text1"/>
          <w:lang w:val="en"/>
        </w:rPr>
        <w:t xml:space="preserve">is as close to 50kHz as possible.  Also </w:t>
      </w:r>
      <w:r w:rsidR="15551037" w:rsidRPr="5D16BB49">
        <w:rPr>
          <w:rFonts w:ascii="Arial" w:eastAsia="Arial" w:hAnsi="Arial" w:cs="Arial"/>
          <w:color w:val="000000" w:themeColor="text1"/>
          <w:lang w:val="en"/>
        </w:rPr>
        <w:lastRenderedPageBreak/>
        <w:t xml:space="preserve">include a </w:t>
      </w:r>
      <w:r w:rsidR="6042F00E" w:rsidRPr="5D16BB49">
        <w:rPr>
          <w:rFonts w:ascii="Arial" w:eastAsia="Arial" w:hAnsi="Arial" w:cs="Arial"/>
          <w:color w:val="000000" w:themeColor="text1"/>
          <w:lang w:val="en"/>
        </w:rPr>
        <w:t>piece of code that will write all valid output samples from the DDS to a text file.</w:t>
      </w:r>
      <w:r w:rsidR="3CB42901" w:rsidRPr="5D16BB49">
        <w:rPr>
          <w:rFonts w:ascii="Arial" w:eastAsia="Arial" w:hAnsi="Arial" w:cs="Arial"/>
          <w:color w:val="000000" w:themeColor="text1"/>
          <w:lang w:val="en"/>
        </w:rPr>
        <w:t xml:space="preserve"> (There is an example of how this can be done in the lecture slides)</w:t>
      </w:r>
    </w:p>
    <w:p w14:paraId="59DA8C0C" w14:textId="0CCCFF59" w:rsidR="7CDC0954" w:rsidRDefault="7CDC0954" w:rsidP="41E4CAEF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  <w:r w:rsidRPr="41E4CAEF">
        <w:rPr>
          <w:rFonts w:ascii="Arial" w:eastAsia="Arial" w:hAnsi="Arial" w:cs="Arial"/>
          <w:color w:val="000000" w:themeColor="text1"/>
          <w:lang w:val="en"/>
        </w:rPr>
        <w:t xml:space="preserve">Run your simulation for long enough that your file </w:t>
      </w:r>
      <w:r w:rsidR="412541CE" w:rsidRPr="41E4CAEF">
        <w:rPr>
          <w:rFonts w:ascii="Arial" w:eastAsia="Arial" w:hAnsi="Arial" w:cs="Arial"/>
          <w:color w:val="000000" w:themeColor="text1"/>
          <w:lang w:val="en"/>
        </w:rPr>
        <w:t xml:space="preserve">has at least </w:t>
      </w:r>
      <w:r w:rsidRPr="41E4CAEF">
        <w:rPr>
          <w:rFonts w:ascii="Arial" w:eastAsia="Arial" w:hAnsi="Arial" w:cs="Arial"/>
          <w:color w:val="000000" w:themeColor="text1"/>
          <w:lang w:val="en"/>
        </w:rPr>
        <w:t>8192 samples</w:t>
      </w:r>
      <w:r w:rsidR="2D0CFAB1" w:rsidRPr="41E4CAEF">
        <w:rPr>
          <w:rFonts w:ascii="Arial" w:eastAsia="Arial" w:hAnsi="Arial" w:cs="Arial"/>
          <w:color w:val="000000" w:themeColor="text1"/>
          <w:lang w:val="en"/>
        </w:rPr>
        <w:t xml:space="preserve"> </w:t>
      </w:r>
      <w:r w:rsidR="2077B467" w:rsidRPr="41E4CAEF">
        <w:rPr>
          <w:rFonts w:ascii="Arial" w:eastAsia="Arial" w:hAnsi="Arial" w:cs="Arial"/>
          <w:color w:val="000000" w:themeColor="text1"/>
          <w:lang w:val="en"/>
        </w:rPr>
        <w:t>in it</w:t>
      </w:r>
      <w:r w:rsidR="75F21C23" w:rsidRPr="41E4CAEF">
        <w:rPr>
          <w:rFonts w:ascii="Arial" w:eastAsia="Arial" w:hAnsi="Arial" w:cs="Arial"/>
          <w:color w:val="000000" w:themeColor="text1"/>
          <w:lang w:val="en"/>
        </w:rPr>
        <w:t xml:space="preserve">. </w:t>
      </w:r>
      <w:r w:rsidR="2077B467" w:rsidRPr="41E4CAEF">
        <w:rPr>
          <w:rFonts w:ascii="Arial" w:eastAsia="Arial" w:hAnsi="Arial" w:cs="Arial"/>
          <w:color w:val="000000" w:themeColor="text1"/>
          <w:lang w:val="en"/>
        </w:rPr>
        <w:t xml:space="preserve"> </w:t>
      </w:r>
      <w:r w:rsidR="08E90D4A" w:rsidRPr="41E4CAEF">
        <w:rPr>
          <w:rFonts w:ascii="Arial" w:eastAsia="Arial" w:hAnsi="Arial" w:cs="Arial"/>
          <w:color w:val="000000" w:themeColor="text1"/>
          <w:lang w:val="en"/>
        </w:rPr>
        <w:t xml:space="preserve">Keep that text file that </w:t>
      </w:r>
      <w:r w:rsidR="6176A09A" w:rsidRPr="41E4CAEF">
        <w:rPr>
          <w:rFonts w:ascii="Arial" w:eastAsia="Arial" w:hAnsi="Arial" w:cs="Arial"/>
          <w:color w:val="000000" w:themeColor="text1"/>
          <w:lang w:val="en"/>
        </w:rPr>
        <w:t xml:space="preserve">you created, you will </w:t>
      </w:r>
      <w:r w:rsidR="1D211611" w:rsidRPr="41E4CAEF">
        <w:rPr>
          <w:rFonts w:ascii="Arial" w:eastAsia="Arial" w:hAnsi="Arial" w:cs="Arial"/>
          <w:color w:val="000000" w:themeColor="text1"/>
          <w:lang w:val="en"/>
        </w:rPr>
        <w:t xml:space="preserve">be using it in Part III and you will </w:t>
      </w:r>
      <w:r w:rsidR="19E6AE52" w:rsidRPr="41E4CAEF">
        <w:rPr>
          <w:rFonts w:ascii="Arial" w:eastAsia="Arial" w:hAnsi="Arial" w:cs="Arial"/>
          <w:color w:val="000000" w:themeColor="text1"/>
          <w:lang w:val="en"/>
        </w:rPr>
        <w:t xml:space="preserve">also </w:t>
      </w:r>
      <w:r w:rsidR="6176A09A" w:rsidRPr="41E4CAEF">
        <w:rPr>
          <w:rFonts w:ascii="Arial" w:eastAsia="Arial" w:hAnsi="Arial" w:cs="Arial"/>
          <w:color w:val="000000" w:themeColor="text1"/>
          <w:lang w:val="en"/>
        </w:rPr>
        <w:t xml:space="preserve">need to submit it as part of the final </w:t>
      </w:r>
      <w:r w:rsidR="1922DB39" w:rsidRPr="41E4CAEF">
        <w:rPr>
          <w:rFonts w:ascii="Arial" w:eastAsia="Arial" w:hAnsi="Arial" w:cs="Arial"/>
          <w:color w:val="000000" w:themeColor="text1"/>
          <w:lang w:val="en"/>
        </w:rPr>
        <w:t xml:space="preserve">submission </w:t>
      </w:r>
      <w:r w:rsidR="6176A09A" w:rsidRPr="41E4CAEF">
        <w:rPr>
          <w:rFonts w:ascii="Arial" w:eastAsia="Arial" w:hAnsi="Arial" w:cs="Arial"/>
          <w:color w:val="000000" w:themeColor="text1"/>
          <w:lang w:val="en"/>
        </w:rPr>
        <w:t xml:space="preserve">package.  </w:t>
      </w:r>
    </w:p>
    <w:p w14:paraId="08FD52BA" w14:textId="717ABC6E" w:rsidR="5D16BB49" w:rsidRDefault="5D16BB49" w:rsidP="5D16BB49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</w:p>
    <w:p w14:paraId="35A14275" w14:textId="4328ED92" w:rsidR="2ECF7335" w:rsidRDefault="2ECF7335" w:rsidP="58CA9032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  <w:r w:rsidRPr="58CA9032">
        <w:rPr>
          <w:rFonts w:ascii="Arial" w:eastAsia="Arial" w:hAnsi="Arial" w:cs="Arial"/>
          <w:b/>
          <w:bCs/>
          <w:color w:val="000000" w:themeColor="text1"/>
          <w:lang w:val="en"/>
        </w:rPr>
        <w:t xml:space="preserve">Part </w:t>
      </w:r>
      <w:proofErr w:type="gramStart"/>
      <w:r w:rsidRPr="58CA9032">
        <w:rPr>
          <w:rFonts w:ascii="Arial" w:eastAsia="Arial" w:hAnsi="Arial" w:cs="Arial"/>
          <w:b/>
          <w:bCs/>
          <w:color w:val="000000" w:themeColor="text1"/>
          <w:lang w:val="en"/>
        </w:rPr>
        <w:t>III :</w:t>
      </w:r>
      <w:proofErr w:type="gramEnd"/>
      <w:r w:rsidRPr="58CA9032">
        <w:rPr>
          <w:rFonts w:ascii="Arial" w:eastAsia="Arial" w:hAnsi="Arial" w:cs="Arial"/>
          <w:b/>
          <w:bCs/>
          <w:color w:val="000000" w:themeColor="text1"/>
          <w:lang w:val="en"/>
        </w:rPr>
        <w:t xml:space="preserve"> </w:t>
      </w:r>
      <w:proofErr w:type="spellStart"/>
      <w:r w:rsidRPr="58CA9032">
        <w:rPr>
          <w:rFonts w:ascii="Arial" w:eastAsia="Arial" w:hAnsi="Arial" w:cs="Arial"/>
          <w:b/>
          <w:bCs/>
          <w:color w:val="000000" w:themeColor="text1"/>
          <w:lang w:val="en"/>
        </w:rPr>
        <w:t>Matlab</w:t>
      </w:r>
      <w:proofErr w:type="spellEnd"/>
      <w:r w:rsidRPr="58CA9032">
        <w:rPr>
          <w:rFonts w:ascii="Arial" w:eastAsia="Arial" w:hAnsi="Arial" w:cs="Arial"/>
          <w:b/>
          <w:bCs/>
          <w:color w:val="000000" w:themeColor="text1"/>
          <w:lang w:val="en"/>
        </w:rPr>
        <w:t xml:space="preserve"> Model</w:t>
      </w:r>
    </w:p>
    <w:p w14:paraId="0984BBF1" w14:textId="2EAF3CA0" w:rsidR="2ECF7335" w:rsidRDefault="2ECF7335" w:rsidP="58CA9032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  <w:r w:rsidRPr="58CA9032">
        <w:rPr>
          <w:rFonts w:ascii="Arial" w:eastAsia="Arial" w:hAnsi="Arial" w:cs="Arial"/>
          <w:color w:val="000000" w:themeColor="text1"/>
          <w:lang w:val="en"/>
        </w:rPr>
        <w:t>If we were constructing a simple function like an adder or multiplier, it would be quite clear how to make a test bench and</w:t>
      </w:r>
      <w:r w:rsidR="41275C17" w:rsidRPr="58CA9032">
        <w:rPr>
          <w:rFonts w:ascii="Arial" w:eastAsia="Arial" w:hAnsi="Arial" w:cs="Arial"/>
          <w:color w:val="000000" w:themeColor="text1"/>
          <w:lang w:val="en"/>
        </w:rPr>
        <w:t xml:space="preserve"> it would be easy to</w:t>
      </w:r>
      <w:r w:rsidRPr="58CA9032">
        <w:rPr>
          <w:rFonts w:ascii="Arial" w:eastAsia="Arial" w:hAnsi="Arial" w:cs="Arial"/>
          <w:color w:val="000000" w:themeColor="text1"/>
          <w:lang w:val="en"/>
        </w:rPr>
        <w:t xml:space="preserve"> know that we were getting the absolute correct answer (bit accu</w:t>
      </w:r>
      <w:r w:rsidR="4A8D9726" w:rsidRPr="58CA9032">
        <w:rPr>
          <w:rFonts w:ascii="Arial" w:eastAsia="Arial" w:hAnsi="Arial" w:cs="Arial"/>
          <w:color w:val="000000" w:themeColor="text1"/>
          <w:lang w:val="en"/>
        </w:rPr>
        <w:t xml:space="preserve">rate) out of the core.  However, as the cores become more complex, knowing that they are doing </w:t>
      </w:r>
      <w:r w:rsidR="4A8D9726" w:rsidRPr="58CA9032">
        <w:rPr>
          <w:rFonts w:ascii="Arial" w:eastAsia="Arial" w:hAnsi="Arial" w:cs="Arial"/>
          <w:b/>
          <w:bCs/>
          <w:color w:val="000000" w:themeColor="text1"/>
          <w:lang w:val="en"/>
        </w:rPr>
        <w:t xml:space="preserve">exactly </w:t>
      </w:r>
      <w:r w:rsidR="4A8D9726" w:rsidRPr="58CA9032">
        <w:rPr>
          <w:rFonts w:ascii="Arial" w:eastAsia="Arial" w:hAnsi="Arial" w:cs="Arial"/>
          <w:color w:val="000000" w:themeColor="text1"/>
          <w:lang w:val="en"/>
        </w:rPr>
        <w:t>what they are supposed to be do</w:t>
      </w:r>
      <w:r w:rsidR="55D55DE6" w:rsidRPr="58CA9032">
        <w:rPr>
          <w:rFonts w:ascii="Arial" w:eastAsia="Arial" w:hAnsi="Arial" w:cs="Arial"/>
          <w:color w:val="000000" w:themeColor="text1"/>
          <w:lang w:val="en"/>
        </w:rPr>
        <w:t xml:space="preserve">ing is not a matter of simple inspection.  Yes, we know that the DDS is producing something that looks </w:t>
      </w:r>
      <w:r w:rsidR="3A796597" w:rsidRPr="58CA9032">
        <w:rPr>
          <w:rFonts w:ascii="Arial" w:eastAsia="Arial" w:hAnsi="Arial" w:cs="Arial"/>
          <w:color w:val="000000" w:themeColor="text1"/>
          <w:lang w:val="en"/>
        </w:rPr>
        <w:t xml:space="preserve">kind of </w:t>
      </w:r>
      <w:r w:rsidR="55D55DE6" w:rsidRPr="58CA9032">
        <w:rPr>
          <w:rFonts w:ascii="Arial" w:eastAsia="Arial" w:hAnsi="Arial" w:cs="Arial"/>
          <w:color w:val="000000" w:themeColor="text1"/>
          <w:lang w:val="en"/>
        </w:rPr>
        <w:t xml:space="preserve">right, but is </w:t>
      </w:r>
      <w:proofErr w:type="gramStart"/>
      <w:r w:rsidR="55D55DE6" w:rsidRPr="58CA9032">
        <w:rPr>
          <w:rFonts w:ascii="Arial" w:eastAsia="Arial" w:hAnsi="Arial" w:cs="Arial"/>
          <w:color w:val="000000" w:themeColor="text1"/>
          <w:lang w:val="en"/>
        </w:rPr>
        <w:t>it’s</w:t>
      </w:r>
      <w:proofErr w:type="gramEnd"/>
      <w:r w:rsidR="55D55DE6" w:rsidRPr="58CA9032">
        <w:rPr>
          <w:rFonts w:ascii="Arial" w:eastAsia="Arial" w:hAnsi="Arial" w:cs="Arial"/>
          <w:color w:val="000000" w:themeColor="text1"/>
          <w:lang w:val="en"/>
        </w:rPr>
        <w:t xml:space="preserve"> frequency exactly right?  Is it’s SFDR as predicted?  These are </w:t>
      </w:r>
      <w:r w:rsidR="5C3BF44A" w:rsidRPr="58CA9032">
        <w:rPr>
          <w:rFonts w:ascii="Arial" w:eastAsia="Arial" w:hAnsi="Arial" w:cs="Arial"/>
          <w:color w:val="000000" w:themeColor="text1"/>
          <w:lang w:val="en"/>
        </w:rPr>
        <w:t xml:space="preserve">more challenging to verify.  This is particularly true with signal processing cores, where performance is usually measured in a complex system with lots of inter-related cores.  </w:t>
      </w:r>
      <w:r w:rsidR="0E97DED6" w:rsidRPr="58CA9032">
        <w:rPr>
          <w:rFonts w:ascii="Arial" w:eastAsia="Arial" w:hAnsi="Arial" w:cs="Arial"/>
          <w:color w:val="000000" w:themeColor="text1"/>
          <w:lang w:val="en"/>
        </w:rPr>
        <w:t xml:space="preserve">For this reason, </w:t>
      </w:r>
      <w:r w:rsidR="5E9A81BF" w:rsidRPr="58CA9032">
        <w:rPr>
          <w:rFonts w:ascii="Arial" w:eastAsia="Arial" w:hAnsi="Arial" w:cs="Arial"/>
          <w:color w:val="000000" w:themeColor="text1"/>
          <w:lang w:val="en"/>
        </w:rPr>
        <w:t xml:space="preserve">a designer of a large FPGA usually creates or has access to a </w:t>
      </w:r>
      <w:r w:rsidR="0E97DED6" w:rsidRPr="58CA9032">
        <w:rPr>
          <w:rFonts w:ascii="Arial" w:eastAsia="Arial" w:hAnsi="Arial" w:cs="Arial"/>
          <w:color w:val="000000" w:themeColor="text1"/>
          <w:lang w:val="en"/>
        </w:rPr>
        <w:t xml:space="preserve">system-level </w:t>
      </w:r>
      <w:proofErr w:type="spellStart"/>
      <w:r w:rsidR="0E97DED6" w:rsidRPr="58CA9032">
        <w:rPr>
          <w:rFonts w:ascii="Arial" w:eastAsia="Arial" w:hAnsi="Arial" w:cs="Arial"/>
          <w:color w:val="000000" w:themeColor="text1"/>
          <w:lang w:val="en"/>
        </w:rPr>
        <w:t>Matlab</w:t>
      </w:r>
      <w:proofErr w:type="spellEnd"/>
      <w:r w:rsidR="0E97DED6" w:rsidRPr="58CA9032">
        <w:rPr>
          <w:rFonts w:ascii="Arial" w:eastAsia="Arial" w:hAnsi="Arial" w:cs="Arial"/>
          <w:color w:val="000000" w:themeColor="text1"/>
          <w:lang w:val="en"/>
        </w:rPr>
        <w:t xml:space="preserve"> model</w:t>
      </w:r>
      <w:r w:rsidR="3DECF458" w:rsidRPr="58CA9032">
        <w:rPr>
          <w:rFonts w:ascii="Arial" w:eastAsia="Arial" w:hAnsi="Arial" w:cs="Arial"/>
          <w:color w:val="000000" w:themeColor="text1"/>
          <w:lang w:val="en"/>
        </w:rPr>
        <w:t xml:space="preserve"> which describes how everything should work together.</w:t>
      </w:r>
      <w:r w:rsidR="0E97DED6" w:rsidRPr="58CA9032">
        <w:rPr>
          <w:rFonts w:ascii="Arial" w:eastAsia="Arial" w:hAnsi="Arial" w:cs="Arial"/>
          <w:color w:val="000000" w:themeColor="text1"/>
          <w:lang w:val="en"/>
        </w:rPr>
        <w:t xml:space="preserve"> </w:t>
      </w:r>
      <w:r w:rsidR="7CD621C7" w:rsidRPr="58CA9032">
        <w:rPr>
          <w:rFonts w:ascii="Arial" w:eastAsia="Arial" w:hAnsi="Arial" w:cs="Arial"/>
          <w:color w:val="000000" w:themeColor="text1"/>
          <w:lang w:val="en"/>
        </w:rPr>
        <w:t>I</w:t>
      </w:r>
      <w:r w:rsidR="0E97DED6" w:rsidRPr="58CA9032">
        <w:rPr>
          <w:rFonts w:ascii="Arial" w:eastAsia="Arial" w:hAnsi="Arial" w:cs="Arial"/>
          <w:color w:val="000000" w:themeColor="text1"/>
          <w:lang w:val="en"/>
        </w:rPr>
        <w:t xml:space="preserve">t is exceptionally convenient if that model can predict the </w:t>
      </w:r>
      <w:r w:rsidR="0E97DED6" w:rsidRPr="58CA9032">
        <w:rPr>
          <w:rFonts w:ascii="Arial" w:eastAsia="Arial" w:hAnsi="Arial" w:cs="Arial"/>
          <w:b/>
          <w:bCs/>
          <w:color w:val="000000" w:themeColor="text1"/>
          <w:lang w:val="en"/>
        </w:rPr>
        <w:t xml:space="preserve">exact </w:t>
      </w:r>
      <w:r w:rsidR="0E97DED6" w:rsidRPr="58CA9032">
        <w:rPr>
          <w:rFonts w:ascii="Arial" w:eastAsia="Arial" w:hAnsi="Arial" w:cs="Arial"/>
          <w:color w:val="000000" w:themeColor="text1"/>
          <w:lang w:val="en"/>
        </w:rPr>
        <w:t xml:space="preserve">behavior of the FPGA core itself.  </w:t>
      </w:r>
      <w:r w:rsidR="6DEA516E" w:rsidRPr="58CA9032">
        <w:rPr>
          <w:rFonts w:ascii="Arial" w:eastAsia="Arial" w:hAnsi="Arial" w:cs="Arial"/>
          <w:color w:val="000000" w:themeColor="text1"/>
          <w:lang w:val="en"/>
        </w:rPr>
        <w:t xml:space="preserve">For many of the cores, </w:t>
      </w:r>
      <w:r w:rsidR="0632D7AD" w:rsidRPr="58CA9032">
        <w:rPr>
          <w:rFonts w:ascii="Arial" w:eastAsia="Arial" w:hAnsi="Arial" w:cs="Arial"/>
          <w:color w:val="000000" w:themeColor="text1"/>
          <w:lang w:val="en"/>
        </w:rPr>
        <w:t>X</w:t>
      </w:r>
      <w:r w:rsidR="6DEA516E" w:rsidRPr="58CA9032">
        <w:rPr>
          <w:rFonts w:ascii="Arial" w:eastAsia="Arial" w:hAnsi="Arial" w:cs="Arial"/>
          <w:color w:val="000000" w:themeColor="text1"/>
          <w:lang w:val="en"/>
        </w:rPr>
        <w:t xml:space="preserve">ilinx provides a bit-accurate model of how the core performs that can be run in C or </w:t>
      </w:r>
      <w:proofErr w:type="spellStart"/>
      <w:r w:rsidR="6DEA516E" w:rsidRPr="58CA9032">
        <w:rPr>
          <w:rFonts w:ascii="Arial" w:eastAsia="Arial" w:hAnsi="Arial" w:cs="Arial"/>
          <w:color w:val="000000" w:themeColor="text1"/>
          <w:lang w:val="en"/>
        </w:rPr>
        <w:t>Matlab</w:t>
      </w:r>
      <w:proofErr w:type="spellEnd"/>
      <w:r w:rsidR="6DEA516E" w:rsidRPr="58CA9032">
        <w:rPr>
          <w:rFonts w:ascii="Arial" w:eastAsia="Arial" w:hAnsi="Arial" w:cs="Arial"/>
          <w:color w:val="000000" w:themeColor="text1"/>
          <w:lang w:val="en"/>
        </w:rPr>
        <w:t>, a much better (and faster) place to visualize data than with ISIM.  For this part of the lab, we wi</w:t>
      </w:r>
      <w:r w:rsidR="53A35A6B" w:rsidRPr="58CA9032">
        <w:rPr>
          <w:rFonts w:ascii="Arial" w:eastAsia="Arial" w:hAnsi="Arial" w:cs="Arial"/>
          <w:color w:val="000000" w:themeColor="text1"/>
          <w:lang w:val="en"/>
        </w:rPr>
        <w:t xml:space="preserve">ll use the provided model with </w:t>
      </w:r>
      <w:proofErr w:type="spellStart"/>
      <w:proofErr w:type="gramStart"/>
      <w:r w:rsidR="53A35A6B" w:rsidRPr="58CA9032">
        <w:rPr>
          <w:rFonts w:ascii="Arial" w:eastAsia="Arial" w:hAnsi="Arial" w:cs="Arial"/>
          <w:color w:val="000000" w:themeColor="text1"/>
          <w:lang w:val="en"/>
        </w:rPr>
        <w:t>Matlab</w:t>
      </w:r>
      <w:proofErr w:type="spellEnd"/>
      <w:r w:rsidR="53A35A6B" w:rsidRPr="58CA9032">
        <w:rPr>
          <w:rFonts w:ascii="Arial" w:eastAsia="Arial" w:hAnsi="Arial" w:cs="Arial"/>
          <w:color w:val="000000" w:themeColor="text1"/>
          <w:lang w:val="en"/>
        </w:rPr>
        <w:t xml:space="preserve"> :</w:t>
      </w:r>
      <w:proofErr w:type="gramEnd"/>
      <w:r w:rsidR="53A35A6B" w:rsidRPr="58CA9032">
        <w:rPr>
          <w:rFonts w:ascii="Arial" w:eastAsia="Arial" w:hAnsi="Arial" w:cs="Arial"/>
          <w:color w:val="000000" w:themeColor="text1"/>
          <w:lang w:val="en"/>
        </w:rPr>
        <w:t xml:space="preserve"> first to validate that our core is producing exactly the results that we expect, and </w:t>
      </w:r>
      <w:r w:rsidR="32F5CD04" w:rsidRPr="58CA9032">
        <w:rPr>
          <w:rFonts w:ascii="Arial" w:eastAsia="Arial" w:hAnsi="Arial" w:cs="Arial"/>
          <w:color w:val="000000" w:themeColor="text1"/>
          <w:lang w:val="en"/>
        </w:rPr>
        <w:t>next to measure a couple key performance characteristics of the DDS core.</w:t>
      </w:r>
    </w:p>
    <w:p w14:paraId="49B2995B" w14:textId="0858AF83" w:rsidR="32F5CD04" w:rsidRDefault="32F5CD04" w:rsidP="5D16BB49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  <w:r w:rsidRPr="5D16BB49">
        <w:rPr>
          <w:rFonts w:ascii="Arial" w:eastAsia="Arial" w:hAnsi="Arial" w:cs="Arial"/>
          <w:color w:val="000000" w:themeColor="text1"/>
          <w:lang w:val="en"/>
        </w:rPr>
        <w:t xml:space="preserve">Note that if configured identically to the DDS core itself, the provided model should produce </w:t>
      </w:r>
      <w:r w:rsidR="00B848B0">
        <w:rPr>
          <w:rFonts w:ascii="Arial" w:eastAsia="Arial" w:hAnsi="Arial" w:cs="Arial"/>
          <w:color w:val="000000" w:themeColor="text1"/>
          <w:lang w:val="en"/>
        </w:rPr>
        <w:t xml:space="preserve">100% </w:t>
      </w:r>
      <w:r w:rsidRPr="5D16BB49">
        <w:rPr>
          <w:rFonts w:ascii="Arial" w:eastAsia="Arial" w:hAnsi="Arial" w:cs="Arial"/>
          <w:color w:val="000000" w:themeColor="text1"/>
          <w:lang w:val="en"/>
        </w:rPr>
        <w:t>identical data.</w:t>
      </w:r>
    </w:p>
    <w:p w14:paraId="389B544F" w14:textId="7D791FEF" w:rsidR="5D16BB49" w:rsidRDefault="19CBD830" w:rsidP="58CA9032">
      <w:pPr>
        <w:pStyle w:val="ListParagraph"/>
        <w:numPr>
          <w:ilvl w:val="0"/>
          <w:numId w:val="6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58CA9032">
        <w:rPr>
          <w:rFonts w:ascii="Arial" w:eastAsia="Arial" w:hAnsi="Arial" w:cs="Arial"/>
          <w:color w:val="000000" w:themeColor="text1"/>
          <w:lang w:val="en"/>
        </w:rPr>
        <w:t xml:space="preserve">locate the bit accurate model for the DDS.  This is going to be </w:t>
      </w:r>
      <w:r w:rsidR="4E7F1D90" w:rsidRPr="58CA9032">
        <w:rPr>
          <w:rFonts w:ascii="Arial" w:eastAsia="Arial" w:hAnsi="Arial" w:cs="Arial"/>
          <w:color w:val="000000" w:themeColor="text1"/>
          <w:lang w:val="en"/>
        </w:rPr>
        <w:t xml:space="preserve">a zip file which is included for you once you’ve generated the </w:t>
      </w:r>
      <w:proofErr w:type="spellStart"/>
      <w:r w:rsidR="4E7F1D90" w:rsidRPr="58CA9032">
        <w:rPr>
          <w:rFonts w:ascii="Arial" w:eastAsia="Arial" w:hAnsi="Arial" w:cs="Arial"/>
          <w:color w:val="000000" w:themeColor="text1"/>
          <w:lang w:val="en"/>
        </w:rPr>
        <w:t>ip</w:t>
      </w:r>
      <w:proofErr w:type="spellEnd"/>
      <w:r w:rsidR="4E7F1D90" w:rsidRPr="58CA9032">
        <w:rPr>
          <w:rFonts w:ascii="Arial" w:eastAsia="Arial" w:hAnsi="Arial" w:cs="Arial"/>
          <w:color w:val="000000" w:themeColor="text1"/>
          <w:lang w:val="en"/>
        </w:rPr>
        <w:t xml:space="preserve">.  For my project, that is </w:t>
      </w:r>
      <w:proofErr w:type="gramStart"/>
      <w:r w:rsidR="4E7F1D90" w:rsidRPr="58CA9032">
        <w:rPr>
          <w:rFonts w:ascii="Arial" w:eastAsia="Arial" w:hAnsi="Arial" w:cs="Arial"/>
          <w:color w:val="000000" w:themeColor="text1"/>
          <w:lang w:val="en"/>
        </w:rPr>
        <w:t>here :</w:t>
      </w:r>
      <w:proofErr w:type="gramEnd"/>
      <w:r w:rsidR="4E7F1D90" w:rsidRPr="58CA9032">
        <w:rPr>
          <w:rFonts w:ascii="Arial" w:eastAsia="Arial" w:hAnsi="Arial" w:cs="Arial"/>
          <w:color w:val="000000" w:themeColor="text1"/>
          <w:lang w:val="en"/>
        </w:rPr>
        <w:t xml:space="preserve"> C:\projects\lab3_dds\lab3_dds.gen\sources_1\ip\dds_compiler_0\cmodel</w:t>
      </w:r>
    </w:p>
    <w:p w14:paraId="25B8565C" w14:textId="09492427" w:rsidR="32F5CD04" w:rsidRDefault="4E7F1D90" w:rsidP="58CA9032">
      <w:pPr>
        <w:pStyle w:val="ListParagraph"/>
        <w:numPr>
          <w:ilvl w:val="0"/>
          <w:numId w:val="6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58CA9032">
        <w:rPr>
          <w:rFonts w:ascii="Arial" w:eastAsia="Arial" w:hAnsi="Arial" w:cs="Arial"/>
          <w:color w:val="000000" w:themeColor="text1"/>
          <w:lang w:val="en"/>
        </w:rPr>
        <w:t xml:space="preserve">Unzip that model somewhere, anywhere that is convenient, pick the nt64 for windows and lin64.zip for </w:t>
      </w:r>
      <w:proofErr w:type="spellStart"/>
      <w:r w:rsidRPr="58CA9032">
        <w:rPr>
          <w:rFonts w:ascii="Arial" w:eastAsia="Arial" w:hAnsi="Arial" w:cs="Arial"/>
          <w:color w:val="000000" w:themeColor="text1"/>
          <w:lang w:val="en"/>
        </w:rPr>
        <w:t>linux</w:t>
      </w:r>
      <w:proofErr w:type="spellEnd"/>
      <w:r w:rsidRPr="58CA9032">
        <w:rPr>
          <w:rFonts w:ascii="Arial" w:eastAsia="Arial" w:hAnsi="Arial" w:cs="Arial"/>
          <w:color w:val="000000" w:themeColor="text1"/>
          <w:lang w:val="en"/>
        </w:rPr>
        <w:t xml:space="preserve"> machines.</w:t>
      </w:r>
    </w:p>
    <w:p w14:paraId="1F1F05CA" w14:textId="2061F7A3" w:rsidR="1E0E9038" w:rsidRDefault="1E0E9038" w:rsidP="58CA9032">
      <w:pPr>
        <w:pStyle w:val="ListParagraph"/>
        <w:numPr>
          <w:ilvl w:val="0"/>
          <w:numId w:val="6"/>
        </w:numPr>
        <w:spacing w:after="0" w:line="276" w:lineRule="auto"/>
        <w:rPr>
          <w:rFonts w:eastAsiaTheme="minorEastAsia"/>
          <w:color w:val="000000" w:themeColor="text1"/>
          <w:lang w:val="en"/>
        </w:rPr>
      </w:pPr>
      <w:r w:rsidRPr="58CA9032">
        <w:rPr>
          <w:rFonts w:ascii="Arial" w:eastAsia="Arial" w:hAnsi="Arial" w:cs="Arial"/>
          <w:color w:val="000000" w:themeColor="text1"/>
          <w:lang w:val="en"/>
        </w:rPr>
        <w:t xml:space="preserve">Open </w:t>
      </w:r>
      <w:proofErr w:type="spellStart"/>
      <w:r w:rsidRPr="58CA9032">
        <w:rPr>
          <w:rFonts w:ascii="Arial" w:eastAsia="Arial" w:hAnsi="Arial" w:cs="Arial"/>
          <w:color w:val="000000" w:themeColor="text1"/>
          <w:lang w:val="en"/>
        </w:rPr>
        <w:t>matlab</w:t>
      </w:r>
      <w:proofErr w:type="spellEnd"/>
      <w:r w:rsidRPr="58CA9032">
        <w:rPr>
          <w:rFonts w:ascii="Arial" w:eastAsia="Arial" w:hAnsi="Arial" w:cs="Arial"/>
          <w:color w:val="000000" w:themeColor="text1"/>
          <w:lang w:val="en"/>
        </w:rPr>
        <w:t xml:space="preserve"> and navigate into that directory.  To get started, run the script “make_dds_compiler_v6_0_mex.m”.  Unless you’ve made MEX files before, you will probably get an error about “Supported Compiler Not Detected”</w:t>
      </w:r>
      <w:r w:rsidR="1E92C25A" w:rsidRPr="58CA9032">
        <w:rPr>
          <w:rFonts w:ascii="Arial" w:eastAsia="Arial" w:hAnsi="Arial" w:cs="Arial"/>
          <w:color w:val="000000" w:themeColor="text1"/>
          <w:lang w:val="en"/>
        </w:rPr>
        <w:t>.  To fix this you will need to install “</w:t>
      </w:r>
      <w:proofErr w:type="spellStart"/>
      <w:r w:rsidR="1E92C25A" w:rsidRPr="58CA9032">
        <w:rPr>
          <w:rFonts w:ascii="Arial" w:eastAsia="Arial" w:hAnsi="Arial" w:cs="Arial"/>
          <w:color w:val="000000" w:themeColor="text1"/>
          <w:lang w:val="en"/>
        </w:rPr>
        <w:t>mingw</w:t>
      </w:r>
      <w:proofErr w:type="spellEnd"/>
      <w:r w:rsidR="1E92C25A" w:rsidRPr="58CA9032">
        <w:rPr>
          <w:rFonts w:ascii="Arial" w:eastAsia="Arial" w:hAnsi="Arial" w:cs="Arial"/>
          <w:color w:val="000000" w:themeColor="text1"/>
          <w:lang w:val="en"/>
        </w:rPr>
        <w:t>”</w:t>
      </w:r>
    </w:p>
    <w:p w14:paraId="7D140E0F" w14:textId="24363ED2" w:rsidR="1E92C25A" w:rsidRDefault="1E92C25A" w:rsidP="58CA9032">
      <w:pPr>
        <w:pStyle w:val="ListParagraph"/>
        <w:numPr>
          <w:ilvl w:val="1"/>
          <w:numId w:val="6"/>
        </w:numPr>
        <w:spacing w:after="0" w:line="276" w:lineRule="auto"/>
        <w:rPr>
          <w:color w:val="000000" w:themeColor="text1"/>
          <w:lang w:val="en"/>
        </w:rPr>
      </w:pPr>
      <w:r w:rsidRPr="58CA9032">
        <w:rPr>
          <w:rFonts w:ascii="Arial" w:eastAsia="Arial" w:hAnsi="Arial" w:cs="Arial"/>
          <w:color w:val="000000" w:themeColor="text1"/>
          <w:lang w:val="en"/>
        </w:rPr>
        <w:t>Add-Ons -&gt; Get Add-Ons</w:t>
      </w:r>
    </w:p>
    <w:p w14:paraId="52528A67" w14:textId="3E8666A3" w:rsidR="1E92C25A" w:rsidRDefault="1E92C25A" w:rsidP="58CA9032">
      <w:pPr>
        <w:pStyle w:val="ListParagraph"/>
        <w:numPr>
          <w:ilvl w:val="1"/>
          <w:numId w:val="6"/>
        </w:numPr>
        <w:spacing w:after="0" w:line="276" w:lineRule="auto"/>
        <w:rPr>
          <w:color w:val="000000" w:themeColor="text1"/>
          <w:lang w:val="en"/>
        </w:rPr>
      </w:pPr>
      <w:r w:rsidRPr="58CA9032">
        <w:rPr>
          <w:rFonts w:ascii="Arial" w:eastAsia="Arial" w:hAnsi="Arial" w:cs="Arial"/>
          <w:color w:val="000000" w:themeColor="text1"/>
          <w:lang w:val="en"/>
        </w:rPr>
        <w:t xml:space="preserve">Search for </w:t>
      </w:r>
      <w:proofErr w:type="spellStart"/>
      <w:r w:rsidRPr="58CA9032">
        <w:rPr>
          <w:rFonts w:ascii="Arial" w:eastAsia="Arial" w:hAnsi="Arial" w:cs="Arial"/>
          <w:color w:val="000000" w:themeColor="text1"/>
          <w:lang w:val="en"/>
        </w:rPr>
        <w:t>mingw</w:t>
      </w:r>
      <w:proofErr w:type="spellEnd"/>
      <w:r w:rsidRPr="58CA9032">
        <w:rPr>
          <w:rFonts w:ascii="Arial" w:eastAsia="Arial" w:hAnsi="Arial" w:cs="Arial"/>
          <w:color w:val="000000" w:themeColor="text1"/>
          <w:lang w:val="en"/>
        </w:rPr>
        <w:t>, and select it and then click “install”</w:t>
      </w:r>
    </w:p>
    <w:p w14:paraId="3745D8E2" w14:textId="6262A5F2" w:rsidR="7AAACD33" w:rsidRPr="00C606AE" w:rsidRDefault="7AAACD33" w:rsidP="58CA9032">
      <w:pPr>
        <w:pStyle w:val="ListParagraph"/>
        <w:numPr>
          <w:ilvl w:val="1"/>
          <w:numId w:val="6"/>
        </w:numPr>
        <w:spacing w:after="0" w:line="276" w:lineRule="auto"/>
        <w:rPr>
          <w:color w:val="000000" w:themeColor="text1"/>
          <w:lang w:val="en"/>
        </w:rPr>
      </w:pPr>
      <w:r w:rsidRPr="58CA9032">
        <w:rPr>
          <w:rFonts w:ascii="Arial" w:eastAsia="Arial" w:hAnsi="Arial" w:cs="Arial"/>
          <w:color w:val="000000" w:themeColor="text1"/>
          <w:lang w:val="en"/>
        </w:rPr>
        <w:t>Run the “make_dds_compiler_v6_0_mex.m” script again</w:t>
      </w:r>
    </w:p>
    <w:p w14:paraId="35025EA9" w14:textId="79934C25" w:rsidR="006A5FAF" w:rsidRPr="006A5FAF" w:rsidRDefault="00C606AE" w:rsidP="006A5FAF">
      <w:pPr>
        <w:pStyle w:val="ListParagraph"/>
        <w:numPr>
          <w:ilvl w:val="1"/>
          <w:numId w:val="6"/>
        </w:numPr>
        <w:spacing w:after="0" w:line="276" w:lineRule="auto"/>
        <w:rPr>
          <w:color w:val="000000" w:themeColor="text1"/>
          <w:lang w:val="en"/>
        </w:rPr>
      </w:pPr>
      <w:r>
        <w:rPr>
          <w:rFonts w:ascii="Arial" w:eastAsia="Arial" w:hAnsi="Arial" w:cs="Arial"/>
          <w:color w:val="000000" w:themeColor="text1"/>
          <w:lang w:val="en"/>
        </w:rPr>
        <w:t xml:space="preserve">It will likely still not work – go to line 16 of the make_dds_compiler_v6_0_mex.m file and remove the </w:t>
      </w:r>
      <w:proofErr w:type="gramStart"/>
      <w:r>
        <w:rPr>
          <w:rFonts w:ascii="Arial" w:eastAsia="Arial" w:hAnsi="Arial" w:cs="Arial"/>
          <w:color w:val="000000" w:themeColor="text1"/>
          <w:lang w:val="en"/>
        </w:rPr>
        <w:t>string :</w:t>
      </w:r>
      <w:proofErr w:type="gramEnd"/>
      <w:r>
        <w:rPr>
          <w:rFonts w:ascii="Arial" w:eastAsia="Arial" w:hAnsi="Arial" w:cs="Arial"/>
          <w:color w:val="000000" w:themeColor="text1"/>
          <w:lang w:val="en"/>
        </w:rPr>
        <w:t xml:space="preserve"> “-</w:t>
      </w:r>
      <w:proofErr w:type="spellStart"/>
      <w:r>
        <w:rPr>
          <w:rFonts w:ascii="Arial" w:eastAsia="Arial" w:hAnsi="Arial" w:cs="Arial"/>
          <w:color w:val="000000" w:themeColor="text1"/>
          <w:lang w:val="en"/>
        </w:rPr>
        <w:t>lgmp</w:t>
      </w:r>
      <w:proofErr w:type="spellEnd"/>
      <w:r>
        <w:rPr>
          <w:rFonts w:ascii="Arial" w:eastAsia="Arial" w:hAnsi="Arial" w:cs="Arial"/>
          <w:color w:val="000000" w:themeColor="text1"/>
          <w:lang w:val="en"/>
        </w:rPr>
        <w:t xml:space="preserve">” from the end of the compile line.  Then </w:t>
      </w:r>
      <w:proofErr w:type="gramStart"/>
      <w:r>
        <w:rPr>
          <w:rFonts w:ascii="Arial" w:eastAsia="Arial" w:hAnsi="Arial" w:cs="Arial"/>
          <w:color w:val="000000" w:themeColor="text1"/>
          <w:lang w:val="en"/>
        </w:rPr>
        <w:t>run  the</w:t>
      </w:r>
      <w:proofErr w:type="gramEnd"/>
      <w:r>
        <w:rPr>
          <w:rFonts w:ascii="Arial" w:eastAsia="Arial" w:hAnsi="Arial" w:cs="Arial"/>
          <w:color w:val="000000" w:themeColor="text1"/>
          <w:lang w:val="en"/>
        </w:rPr>
        <w:t xml:space="preserve"> script again.</w:t>
      </w:r>
    </w:p>
    <w:p w14:paraId="16E1F548" w14:textId="6ABDF74F" w:rsidR="58CA9032" w:rsidRDefault="58CA9032" w:rsidP="58CA9032">
      <w:pPr>
        <w:spacing w:after="0" w:line="276" w:lineRule="auto"/>
        <w:rPr>
          <w:rFonts w:ascii="Arial" w:eastAsia="Arial" w:hAnsi="Arial" w:cs="Arial"/>
          <w:color w:val="000000" w:themeColor="text1"/>
          <w:lang w:val="en"/>
        </w:rPr>
      </w:pPr>
    </w:p>
    <w:p w14:paraId="68BD57EE" w14:textId="0BE938BC" w:rsidR="58CA9032" w:rsidRDefault="58CA9032" w:rsidP="58CA9032">
      <w:pPr>
        <w:spacing w:after="0" w:line="276" w:lineRule="auto"/>
        <w:rPr>
          <w:rFonts w:ascii="Arial" w:eastAsia="Arial" w:hAnsi="Arial" w:cs="Arial"/>
          <w:color w:val="000000" w:themeColor="text1"/>
          <w:lang w:val="en"/>
        </w:rPr>
      </w:pPr>
    </w:p>
    <w:p w14:paraId="7147F452" w14:textId="5B746AD8" w:rsidR="125BFC12" w:rsidRDefault="125BFC12" w:rsidP="41E4CAEF">
      <w:pPr>
        <w:spacing w:after="0" w:line="276" w:lineRule="auto"/>
        <w:rPr>
          <w:rFonts w:ascii="Arial" w:eastAsia="Arial" w:hAnsi="Arial" w:cs="Arial"/>
          <w:color w:val="000000" w:themeColor="text1"/>
          <w:lang w:val="en"/>
        </w:rPr>
      </w:pPr>
      <w:r w:rsidRPr="41E4CAEF">
        <w:rPr>
          <w:rFonts w:ascii="Arial" w:eastAsia="Arial" w:hAnsi="Arial" w:cs="Arial"/>
          <w:color w:val="000000" w:themeColor="text1"/>
          <w:lang w:val="en"/>
        </w:rPr>
        <w:lastRenderedPageBreak/>
        <w:t>At this point, you</w:t>
      </w:r>
      <w:r w:rsidR="6010B8BE" w:rsidRPr="41E4CAEF">
        <w:rPr>
          <w:rFonts w:ascii="Arial" w:eastAsia="Arial" w:hAnsi="Arial" w:cs="Arial"/>
          <w:color w:val="000000" w:themeColor="text1"/>
          <w:lang w:val="en"/>
        </w:rPr>
        <w:t xml:space="preserve"> are setup to use the bit accurate model in </w:t>
      </w:r>
      <w:proofErr w:type="spellStart"/>
      <w:r w:rsidR="6010B8BE" w:rsidRPr="41E4CAEF">
        <w:rPr>
          <w:rFonts w:ascii="Arial" w:eastAsia="Arial" w:hAnsi="Arial" w:cs="Arial"/>
          <w:color w:val="000000" w:themeColor="text1"/>
          <w:lang w:val="en"/>
        </w:rPr>
        <w:t>matlab</w:t>
      </w:r>
      <w:proofErr w:type="spellEnd"/>
      <w:r w:rsidR="6010B8BE" w:rsidRPr="41E4CAEF">
        <w:rPr>
          <w:rFonts w:ascii="Arial" w:eastAsia="Arial" w:hAnsi="Arial" w:cs="Arial"/>
          <w:color w:val="000000" w:themeColor="text1"/>
          <w:lang w:val="en"/>
        </w:rPr>
        <w:t xml:space="preserve"> (but of course don’t really know how to use it). </w:t>
      </w:r>
      <w:r w:rsidR="006A5FAF">
        <w:rPr>
          <w:rFonts w:ascii="Arial" w:eastAsia="Arial" w:hAnsi="Arial" w:cs="Arial"/>
          <w:color w:val="000000" w:themeColor="text1"/>
          <w:lang w:val="en"/>
        </w:rPr>
        <w:t>So, let</w:t>
      </w:r>
      <w:r w:rsidR="00A934C2">
        <w:rPr>
          <w:rFonts w:ascii="Arial" w:eastAsia="Arial" w:hAnsi="Arial" w:cs="Arial"/>
          <w:color w:val="000000" w:themeColor="text1"/>
          <w:lang w:val="en"/>
        </w:rPr>
        <w:t>’</w:t>
      </w:r>
      <w:r w:rsidR="006A5FAF">
        <w:rPr>
          <w:rFonts w:ascii="Arial" w:eastAsia="Arial" w:hAnsi="Arial" w:cs="Arial"/>
          <w:color w:val="000000" w:themeColor="text1"/>
          <w:lang w:val="en"/>
        </w:rPr>
        <w:t xml:space="preserve">s start with an example.  Copy the two provided files (in the lab assignment – </w:t>
      </w:r>
      <w:proofErr w:type="spellStart"/>
      <w:r w:rsidR="006A5FAF">
        <w:rPr>
          <w:rFonts w:ascii="Arial" w:eastAsia="Arial" w:hAnsi="Arial" w:cs="Arial"/>
          <w:color w:val="000000" w:themeColor="text1"/>
          <w:lang w:val="en"/>
        </w:rPr>
        <w:t>dds_simulation_example.m</w:t>
      </w:r>
      <w:proofErr w:type="spellEnd"/>
      <w:r w:rsidR="006A5FAF">
        <w:rPr>
          <w:rFonts w:ascii="Arial" w:eastAsia="Arial" w:hAnsi="Arial" w:cs="Arial"/>
          <w:color w:val="000000" w:themeColor="text1"/>
          <w:lang w:val="en"/>
        </w:rPr>
        <w:t xml:space="preserve"> and simulated_sig_gen_107374</w:t>
      </w:r>
      <w:r w:rsidR="003F7101">
        <w:rPr>
          <w:rFonts w:ascii="Arial" w:eastAsia="Arial" w:hAnsi="Arial" w:cs="Arial"/>
          <w:color w:val="000000" w:themeColor="text1"/>
          <w:lang w:val="en"/>
        </w:rPr>
        <w:t xml:space="preserve">.txt into the directory where you have built the model.  Run </w:t>
      </w:r>
      <w:proofErr w:type="spellStart"/>
      <w:r w:rsidR="003F7101">
        <w:rPr>
          <w:rFonts w:ascii="Arial" w:eastAsia="Arial" w:hAnsi="Arial" w:cs="Arial"/>
          <w:color w:val="000000" w:themeColor="text1"/>
          <w:lang w:val="en"/>
        </w:rPr>
        <w:t>dds_simulation_example.m</w:t>
      </w:r>
      <w:proofErr w:type="spellEnd"/>
      <w:r w:rsidR="003F7101">
        <w:rPr>
          <w:rFonts w:ascii="Arial" w:eastAsia="Arial" w:hAnsi="Arial" w:cs="Arial"/>
          <w:color w:val="000000" w:themeColor="text1"/>
          <w:lang w:val="en"/>
        </w:rPr>
        <w:t xml:space="preserve"> and two plots should be created. </w:t>
      </w:r>
      <w:bookmarkStart w:id="0" w:name="_GoBack"/>
      <w:bookmarkEnd w:id="0"/>
      <w:r w:rsidR="003F7101">
        <w:rPr>
          <w:rFonts w:ascii="Arial" w:eastAsia="Arial" w:hAnsi="Arial" w:cs="Arial"/>
          <w:color w:val="000000" w:themeColor="text1"/>
          <w:lang w:val="en"/>
        </w:rPr>
        <w:t xml:space="preserve"> Plot 1 overlays the results from the bit accurate model with that of what I recorded in my </w:t>
      </w:r>
      <w:proofErr w:type="spellStart"/>
      <w:r w:rsidR="003F7101">
        <w:rPr>
          <w:rFonts w:ascii="Arial" w:eastAsia="Arial" w:hAnsi="Arial" w:cs="Arial"/>
          <w:color w:val="000000" w:themeColor="text1"/>
          <w:lang w:val="en"/>
        </w:rPr>
        <w:t>vivado</w:t>
      </w:r>
      <w:proofErr w:type="spellEnd"/>
      <w:r w:rsidR="003F7101">
        <w:rPr>
          <w:rFonts w:ascii="Arial" w:eastAsia="Arial" w:hAnsi="Arial" w:cs="Arial"/>
          <w:color w:val="000000" w:themeColor="text1"/>
          <w:lang w:val="en"/>
        </w:rPr>
        <w:t xml:space="preserve"> simulation (the text file).  Plot 2 subtracts the two for easier differencing when they are close.  </w:t>
      </w:r>
      <w:proofErr w:type="gramStart"/>
      <w:r w:rsidR="003F7101">
        <w:rPr>
          <w:rFonts w:ascii="Arial" w:eastAsia="Arial" w:hAnsi="Arial" w:cs="Arial"/>
          <w:b/>
          <w:color w:val="000000" w:themeColor="text1"/>
          <w:lang w:val="en"/>
        </w:rPr>
        <w:t>Note :</w:t>
      </w:r>
      <w:proofErr w:type="gramEnd"/>
      <w:r w:rsidR="003F7101">
        <w:rPr>
          <w:rFonts w:ascii="Arial" w:eastAsia="Arial" w:hAnsi="Arial" w:cs="Arial"/>
          <w:b/>
          <w:color w:val="000000" w:themeColor="text1"/>
          <w:lang w:val="en"/>
        </w:rPr>
        <w:t xml:space="preserve"> they aren’t close now, that is intentional.  </w:t>
      </w:r>
      <w:r w:rsidR="6010B8BE" w:rsidRPr="41E4CAEF">
        <w:rPr>
          <w:rFonts w:ascii="Arial" w:eastAsia="Arial" w:hAnsi="Arial" w:cs="Arial"/>
          <w:color w:val="000000" w:themeColor="text1"/>
          <w:lang w:val="en"/>
        </w:rPr>
        <w:t xml:space="preserve">Our goal for this </w:t>
      </w:r>
      <w:r w:rsidR="003F7101">
        <w:rPr>
          <w:rFonts w:ascii="Arial" w:eastAsia="Arial" w:hAnsi="Arial" w:cs="Arial"/>
          <w:color w:val="000000" w:themeColor="text1"/>
          <w:lang w:val="en"/>
        </w:rPr>
        <w:t xml:space="preserve">lab </w:t>
      </w:r>
      <w:r w:rsidR="6010B8BE" w:rsidRPr="41E4CAEF">
        <w:rPr>
          <w:rFonts w:ascii="Arial" w:eastAsia="Arial" w:hAnsi="Arial" w:cs="Arial"/>
          <w:color w:val="000000" w:themeColor="text1"/>
          <w:lang w:val="en"/>
        </w:rPr>
        <w:t xml:space="preserve">will be to create a </w:t>
      </w:r>
      <w:proofErr w:type="spellStart"/>
      <w:r w:rsidR="6010B8BE" w:rsidRPr="41E4CAEF">
        <w:rPr>
          <w:rFonts w:ascii="Arial" w:eastAsia="Arial" w:hAnsi="Arial" w:cs="Arial"/>
          <w:color w:val="000000" w:themeColor="text1"/>
          <w:lang w:val="en"/>
        </w:rPr>
        <w:t>matlab</w:t>
      </w:r>
      <w:proofErr w:type="spellEnd"/>
      <w:r w:rsidR="6010B8BE" w:rsidRPr="41E4CAEF">
        <w:rPr>
          <w:rFonts w:ascii="Arial" w:eastAsia="Arial" w:hAnsi="Arial" w:cs="Arial"/>
          <w:color w:val="000000" w:themeColor="text1"/>
          <w:lang w:val="en"/>
        </w:rPr>
        <w:t xml:space="preserve"> simulation that </w:t>
      </w:r>
    </w:p>
    <w:p w14:paraId="19BE6F04" w14:textId="02BC46BB" w:rsidR="3266B2A2" w:rsidRDefault="3266B2A2" w:rsidP="41E4CAEF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color w:val="000000" w:themeColor="text1"/>
          <w:lang w:val="en"/>
        </w:rPr>
      </w:pPr>
      <w:r w:rsidRPr="41E4CAEF">
        <w:rPr>
          <w:rFonts w:ascii="Arial" w:eastAsia="Arial" w:hAnsi="Arial" w:cs="Arial"/>
          <w:color w:val="000000" w:themeColor="text1"/>
          <w:lang w:val="en"/>
        </w:rPr>
        <w:t>uses the bit accurate model to model how the Xilinx DDS will create a sinusoid as close to 50kHz as possible.  We will call this signal “</w:t>
      </w:r>
      <w:proofErr w:type="spellStart"/>
      <w:r w:rsidRPr="41E4CAEF">
        <w:rPr>
          <w:rFonts w:ascii="Arial" w:eastAsia="Arial" w:hAnsi="Arial" w:cs="Arial"/>
          <w:color w:val="000000" w:themeColor="text1"/>
          <w:lang w:val="en"/>
        </w:rPr>
        <w:t>sig_model</w:t>
      </w:r>
      <w:proofErr w:type="spellEnd"/>
      <w:r w:rsidRPr="41E4CAEF">
        <w:rPr>
          <w:rFonts w:ascii="Arial" w:eastAsia="Arial" w:hAnsi="Arial" w:cs="Arial"/>
          <w:color w:val="000000" w:themeColor="text1"/>
          <w:lang w:val="en"/>
        </w:rPr>
        <w:t>”</w:t>
      </w:r>
    </w:p>
    <w:p w14:paraId="48AA89A2" w14:textId="736AE3B1" w:rsidR="41E4CAEF" w:rsidRDefault="41E4CAEF" w:rsidP="41E4CAEF">
      <w:pPr>
        <w:pStyle w:val="ListParagraph"/>
        <w:numPr>
          <w:ilvl w:val="0"/>
          <w:numId w:val="4"/>
        </w:numPr>
        <w:spacing w:after="0" w:line="276" w:lineRule="auto"/>
        <w:rPr>
          <w:color w:val="000000" w:themeColor="text1"/>
          <w:lang w:val="en"/>
        </w:rPr>
      </w:pPr>
      <w:r w:rsidRPr="41E4CAEF">
        <w:rPr>
          <w:rFonts w:ascii="Arial" w:eastAsia="Arial" w:hAnsi="Arial" w:cs="Arial"/>
          <w:color w:val="000000" w:themeColor="text1"/>
          <w:lang w:val="en"/>
        </w:rPr>
        <w:t>Using that model, answer a couple of questions about the performance of the Xilinx DDS core and use it as the foundation for a system level model of what we will be constructing in the FPGA.</w:t>
      </w:r>
    </w:p>
    <w:p w14:paraId="5A64CE2D" w14:textId="4610805E" w:rsidR="41E4CAEF" w:rsidRDefault="41E4CAEF" w:rsidP="41E4CAEF">
      <w:pPr>
        <w:pStyle w:val="ListParagraph"/>
        <w:numPr>
          <w:ilvl w:val="0"/>
          <w:numId w:val="4"/>
        </w:numPr>
        <w:spacing w:after="0" w:line="276" w:lineRule="auto"/>
        <w:rPr>
          <w:color w:val="000000" w:themeColor="text1"/>
          <w:lang w:val="en"/>
        </w:rPr>
      </w:pPr>
      <w:r w:rsidRPr="41E4CAEF">
        <w:rPr>
          <w:rFonts w:ascii="Arial" w:eastAsia="Arial" w:hAnsi="Arial" w:cs="Arial"/>
          <w:color w:val="000000" w:themeColor="text1"/>
          <w:lang w:val="en"/>
        </w:rPr>
        <w:t xml:space="preserve">Compares the results from the gate-level simulation of the core (recorded in Part II of the lab, we will call this signal </w:t>
      </w:r>
      <w:proofErr w:type="spellStart"/>
      <w:r w:rsidRPr="41E4CAEF">
        <w:rPr>
          <w:rFonts w:ascii="Arial" w:eastAsia="Arial" w:hAnsi="Arial" w:cs="Arial"/>
          <w:color w:val="000000" w:themeColor="text1"/>
          <w:lang w:val="en"/>
        </w:rPr>
        <w:t>sig_sim</w:t>
      </w:r>
      <w:proofErr w:type="spellEnd"/>
      <w:r w:rsidRPr="41E4CAEF">
        <w:rPr>
          <w:rFonts w:ascii="Arial" w:eastAsia="Arial" w:hAnsi="Arial" w:cs="Arial"/>
          <w:color w:val="000000" w:themeColor="text1"/>
          <w:lang w:val="en"/>
        </w:rPr>
        <w:t>) with the results from the bit-accurate model.  (they should be identical, because this is a bit-accurate model after all)</w:t>
      </w:r>
    </w:p>
    <w:p w14:paraId="3EA0E042" w14:textId="37319508" w:rsidR="41E4CAEF" w:rsidRDefault="41E4CAEF" w:rsidP="41E4CAEF">
      <w:pPr>
        <w:spacing w:after="0" w:line="276" w:lineRule="auto"/>
        <w:rPr>
          <w:rFonts w:ascii="Arial" w:eastAsia="Arial" w:hAnsi="Arial" w:cs="Arial"/>
          <w:color w:val="000000" w:themeColor="text1"/>
          <w:lang w:val="en"/>
        </w:rPr>
      </w:pPr>
    </w:p>
    <w:p w14:paraId="24DC2C7A" w14:textId="6DAF97E0" w:rsidR="41E4CAEF" w:rsidRDefault="41E4CAEF" w:rsidP="41E4CAEF">
      <w:pPr>
        <w:spacing w:after="0" w:line="276" w:lineRule="auto"/>
        <w:rPr>
          <w:rFonts w:ascii="Arial" w:eastAsia="Arial" w:hAnsi="Arial" w:cs="Arial"/>
          <w:color w:val="000000" w:themeColor="text1"/>
          <w:lang w:val="en"/>
        </w:rPr>
      </w:pPr>
      <w:r w:rsidRPr="41E4CAEF">
        <w:rPr>
          <w:rFonts w:ascii="Arial" w:eastAsia="Arial" w:hAnsi="Arial" w:cs="Arial"/>
          <w:color w:val="000000" w:themeColor="text1"/>
          <w:lang w:val="en"/>
        </w:rPr>
        <w:t xml:space="preserve">Next, in Lab 3b, we will implement the DDS in our FPGA, record the output using an ILA, and add those results to our </w:t>
      </w:r>
      <w:proofErr w:type="spellStart"/>
      <w:r w:rsidR="00B848B0">
        <w:rPr>
          <w:rFonts w:ascii="Arial" w:eastAsia="Arial" w:hAnsi="Arial" w:cs="Arial"/>
          <w:color w:val="000000" w:themeColor="text1"/>
          <w:lang w:val="en"/>
        </w:rPr>
        <w:t>matlab</w:t>
      </w:r>
      <w:proofErr w:type="spellEnd"/>
      <w:r w:rsidR="00B848B0">
        <w:rPr>
          <w:rFonts w:ascii="Arial" w:eastAsia="Arial" w:hAnsi="Arial" w:cs="Arial"/>
          <w:color w:val="000000" w:themeColor="text1"/>
          <w:lang w:val="en"/>
        </w:rPr>
        <w:t xml:space="preserve"> comparison</w:t>
      </w:r>
      <w:r w:rsidRPr="41E4CAEF">
        <w:rPr>
          <w:rFonts w:ascii="Arial" w:eastAsia="Arial" w:hAnsi="Arial" w:cs="Arial"/>
          <w:color w:val="000000" w:themeColor="text1"/>
          <w:lang w:val="en"/>
        </w:rPr>
        <w:t>!</w:t>
      </w:r>
    </w:p>
    <w:p w14:paraId="33124D93" w14:textId="45316363" w:rsidR="41E4CAEF" w:rsidRDefault="41E4CAEF" w:rsidP="41E4CAEF">
      <w:pPr>
        <w:spacing w:after="0" w:line="276" w:lineRule="auto"/>
        <w:rPr>
          <w:rFonts w:ascii="Arial" w:eastAsia="Arial" w:hAnsi="Arial" w:cs="Arial"/>
          <w:color w:val="000000" w:themeColor="text1"/>
          <w:lang w:val="en"/>
        </w:rPr>
      </w:pPr>
    </w:p>
    <w:p w14:paraId="17E831D1" w14:textId="1E6FA8A5" w:rsidR="60624E19" w:rsidRDefault="60624E19" w:rsidP="41E4CAEF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  <w:r w:rsidRPr="41E4CAEF">
        <w:rPr>
          <w:rFonts w:ascii="Arial" w:eastAsia="Arial" w:hAnsi="Arial" w:cs="Arial"/>
          <w:b/>
          <w:bCs/>
          <w:color w:val="000000" w:themeColor="text1"/>
          <w:lang w:val="en"/>
        </w:rPr>
        <w:t xml:space="preserve">What to Turn </w:t>
      </w:r>
      <w:proofErr w:type="gramStart"/>
      <w:r w:rsidRPr="41E4CAEF">
        <w:rPr>
          <w:rFonts w:ascii="Arial" w:eastAsia="Arial" w:hAnsi="Arial" w:cs="Arial"/>
          <w:b/>
          <w:bCs/>
          <w:color w:val="000000" w:themeColor="text1"/>
          <w:lang w:val="en"/>
        </w:rPr>
        <w:t>In :</w:t>
      </w:r>
      <w:proofErr w:type="gramEnd"/>
    </w:p>
    <w:p w14:paraId="2CE3D243" w14:textId="296626E4" w:rsidR="41E4CAEF" w:rsidRDefault="60624E19" w:rsidP="42791273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  <w:r w:rsidRPr="42791273">
        <w:rPr>
          <w:rFonts w:ascii="Arial" w:eastAsia="Arial" w:hAnsi="Arial" w:cs="Arial"/>
          <w:color w:val="000000" w:themeColor="text1"/>
          <w:lang w:val="en"/>
        </w:rPr>
        <w:t>2 separate files:</w:t>
      </w:r>
    </w:p>
    <w:p w14:paraId="3F1BA7FF" w14:textId="7DD833EB" w:rsidR="41E4CAEF" w:rsidRDefault="60624E19" w:rsidP="42791273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42791273">
        <w:rPr>
          <w:rFonts w:ascii="Arial" w:eastAsia="Arial" w:hAnsi="Arial" w:cs="Arial"/>
          <w:color w:val="000000" w:themeColor="text1"/>
          <w:lang w:val="en"/>
        </w:rPr>
        <w:t xml:space="preserve">a word document that shows two plots that you created from your </w:t>
      </w:r>
      <w:proofErr w:type="spellStart"/>
      <w:r w:rsidRPr="42791273">
        <w:rPr>
          <w:rFonts w:ascii="Arial" w:eastAsia="Arial" w:hAnsi="Arial" w:cs="Arial"/>
          <w:color w:val="000000" w:themeColor="text1"/>
          <w:lang w:val="en"/>
        </w:rPr>
        <w:t>matlab</w:t>
      </w:r>
      <w:proofErr w:type="spellEnd"/>
      <w:r w:rsidRPr="42791273">
        <w:rPr>
          <w:rFonts w:ascii="Arial" w:eastAsia="Arial" w:hAnsi="Arial" w:cs="Arial"/>
          <w:color w:val="000000" w:themeColor="text1"/>
          <w:lang w:val="en"/>
        </w:rPr>
        <w:t xml:space="preserve"> with the DDS set to produce a 50KhZ signal, and the answers to a few questions:</w:t>
      </w:r>
    </w:p>
    <w:p w14:paraId="15AE9CD7" w14:textId="2DF8A16C" w:rsidR="41E4CAEF" w:rsidRDefault="41E4CAEF" w:rsidP="42791273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42791273">
        <w:rPr>
          <w:rFonts w:ascii="Arial" w:eastAsia="Arial" w:hAnsi="Arial" w:cs="Arial"/>
          <w:color w:val="000000" w:themeColor="text1"/>
          <w:lang w:val="en"/>
        </w:rPr>
        <w:t>Time domain plot of 8192 points of the two signals in question (</w:t>
      </w:r>
      <w:proofErr w:type="spellStart"/>
      <w:r w:rsidRPr="42791273">
        <w:rPr>
          <w:rFonts w:ascii="Arial" w:eastAsia="Arial" w:hAnsi="Arial" w:cs="Arial"/>
          <w:color w:val="000000" w:themeColor="text1"/>
          <w:lang w:val="en"/>
        </w:rPr>
        <w:t>sig_model</w:t>
      </w:r>
      <w:proofErr w:type="spellEnd"/>
      <w:r w:rsidRPr="42791273">
        <w:rPr>
          <w:rFonts w:ascii="Arial" w:eastAsia="Arial" w:hAnsi="Arial" w:cs="Arial"/>
          <w:color w:val="000000" w:themeColor="text1"/>
          <w:lang w:val="en"/>
        </w:rPr>
        <w:t xml:space="preserve">, and </w:t>
      </w:r>
      <w:proofErr w:type="spellStart"/>
      <w:r w:rsidRPr="42791273">
        <w:rPr>
          <w:rFonts w:ascii="Arial" w:eastAsia="Arial" w:hAnsi="Arial" w:cs="Arial"/>
          <w:color w:val="000000" w:themeColor="text1"/>
          <w:lang w:val="en"/>
        </w:rPr>
        <w:t>sig_sim</w:t>
      </w:r>
      <w:proofErr w:type="spellEnd"/>
      <w:r w:rsidRPr="42791273">
        <w:rPr>
          <w:rFonts w:ascii="Arial" w:eastAsia="Arial" w:hAnsi="Arial" w:cs="Arial"/>
          <w:color w:val="000000" w:themeColor="text1"/>
          <w:lang w:val="en"/>
        </w:rPr>
        <w:t xml:space="preserve">) </w:t>
      </w:r>
      <w:proofErr w:type="spellStart"/>
      <w:r w:rsidRPr="42791273">
        <w:rPr>
          <w:rFonts w:ascii="Arial" w:eastAsia="Arial" w:hAnsi="Arial" w:cs="Arial"/>
          <w:color w:val="000000" w:themeColor="text1"/>
          <w:lang w:val="en"/>
        </w:rPr>
        <w:t>overlayed</w:t>
      </w:r>
      <w:proofErr w:type="spellEnd"/>
      <w:r w:rsidRPr="42791273">
        <w:rPr>
          <w:rFonts w:ascii="Arial" w:eastAsia="Arial" w:hAnsi="Arial" w:cs="Arial"/>
          <w:color w:val="000000" w:themeColor="text1"/>
          <w:lang w:val="en"/>
        </w:rPr>
        <w:t xml:space="preserve"> on top of one another</w:t>
      </w:r>
    </w:p>
    <w:p w14:paraId="526B131D" w14:textId="73BD2C7B" w:rsidR="41E4CAEF" w:rsidRDefault="41E4CAEF" w:rsidP="42791273">
      <w:pPr>
        <w:pStyle w:val="ListParagraph"/>
        <w:numPr>
          <w:ilvl w:val="1"/>
          <w:numId w:val="1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42791273">
        <w:rPr>
          <w:rFonts w:ascii="Arial" w:eastAsia="Arial" w:hAnsi="Arial" w:cs="Arial"/>
          <w:color w:val="000000" w:themeColor="text1"/>
          <w:lang w:val="en"/>
        </w:rPr>
        <w:t xml:space="preserve">A plot of the difference between </w:t>
      </w:r>
      <w:proofErr w:type="spellStart"/>
      <w:r w:rsidRPr="42791273">
        <w:rPr>
          <w:rFonts w:ascii="Arial" w:eastAsia="Arial" w:hAnsi="Arial" w:cs="Arial"/>
          <w:color w:val="000000" w:themeColor="text1"/>
          <w:lang w:val="en"/>
        </w:rPr>
        <w:t>sig_model</w:t>
      </w:r>
      <w:proofErr w:type="spellEnd"/>
      <w:r w:rsidRPr="42791273">
        <w:rPr>
          <w:rFonts w:ascii="Arial" w:eastAsia="Arial" w:hAnsi="Arial" w:cs="Arial"/>
          <w:color w:val="000000" w:themeColor="text1"/>
          <w:lang w:val="en"/>
        </w:rPr>
        <w:t xml:space="preserve"> and </w:t>
      </w:r>
      <w:proofErr w:type="spellStart"/>
      <w:r w:rsidRPr="42791273">
        <w:rPr>
          <w:rFonts w:ascii="Arial" w:eastAsia="Arial" w:hAnsi="Arial" w:cs="Arial"/>
          <w:color w:val="000000" w:themeColor="text1"/>
          <w:lang w:val="en"/>
        </w:rPr>
        <w:t>sig_sim</w:t>
      </w:r>
      <w:proofErr w:type="spellEnd"/>
      <w:r w:rsidRPr="42791273">
        <w:rPr>
          <w:rFonts w:ascii="Arial" w:eastAsia="Arial" w:hAnsi="Arial" w:cs="Arial"/>
          <w:color w:val="000000" w:themeColor="text1"/>
          <w:lang w:val="en"/>
        </w:rPr>
        <w:t xml:space="preserve"> (i.e. plot(</w:t>
      </w:r>
      <w:proofErr w:type="spellStart"/>
      <w:r w:rsidRPr="42791273">
        <w:rPr>
          <w:rFonts w:ascii="Arial" w:eastAsia="Arial" w:hAnsi="Arial" w:cs="Arial"/>
          <w:color w:val="000000" w:themeColor="text1"/>
          <w:lang w:val="en"/>
        </w:rPr>
        <w:t>sig_model-sig_sim</w:t>
      </w:r>
      <w:proofErr w:type="spellEnd"/>
      <w:r w:rsidRPr="42791273">
        <w:rPr>
          <w:rFonts w:ascii="Arial" w:eastAsia="Arial" w:hAnsi="Arial" w:cs="Arial"/>
          <w:color w:val="000000" w:themeColor="text1"/>
          <w:lang w:val="en"/>
        </w:rPr>
        <w:t>))</w:t>
      </w:r>
    </w:p>
    <w:p w14:paraId="731DE2A8" w14:textId="3B336F89" w:rsidR="41E4CAEF" w:rsidRDefault="42791273" w:rsidP="42791273">
      <w:pPr>
        <w:pStyle w:val="ListParagraph"/>
        <w:numPr>
          <w:ilvl w:val="1"/>
          <w:numId w:val="1"/>
        </w:numPr>
        <w:spacing w:line="276" w:lineRule="auto"/>
        <w:rPr>
          <w:color w:val="000000" w:themeColor="text1"/>
          <w:lang w:val="en"/>
        </w:rPr>
      </w:pPr>
      <w:proofErr w:type="gramStart"/>
      <w:r w:rsidRPr="42791273">
        <w:rPr>
          <w:rFonts w:ascii="Arial" w:eastAsia="Arial" w:hAnsi="Arial" w:cs="Arial"/>
          <w:color w:val="000000" w:themeColor="text1"/>
          <w:lang w:val="en"/>
        </w:rPr>
        <w:t>Question :</w:t>
      </w:r>
      <w:proofErr w:type="gramEnd"/>
      <w:r w:rsidRPr="42791273">
        <w:rPr>
          <w:rFonts w:ascii="Arial" w:eastAsia="Arial" w:hAnsi="Arial" w:cs="Arial"/>
          <w:color w:val="000000" w:themeColor="text1"/>
          <w:lang w:val="en"/>
        </w:rPr>
        <w:t xml:space="preserve"> what changes about the result when you operate the DDS in ‘Unit Circle Mode’ vs the alternative?</w:t>
      </w:r>
    </w:p>
    <w:p w14:paraId="7AA57A85" w14:textId="5EA7F545" w:rsidR="41E4CAEF" w:rsidRDefault="42791273" w:rsidP="42791273">
      <w:pPr>
        <w:pStyle w:val="ListParagraph"/>
        <w:numPr>
          <w:ilvl w:val="1"/>
          <w:numId w:val="1"/>
        </w:numPr>
        <w:spacing w:line="276" w:lineRule="auto"/>
        <w:rPr>
          <w:color w:val="000000" w:themeColor="text1"/>
          <w:lang w:val="en"/>
        </w:rPr>
      </w:pPr>
      <w:proofErr w:type="gramStart"/>
      <w:r w:rsidRPr="42791273">
        <w:rPr>
          <w:rFonts w:ascii="Arial" w:eastAsia="Arial" w:hAnsi="Arial" w:cs="Arial"/>
          <w:color w:val="000000" w:themeColor="text1"/>
          <w:lang w:val="en"/>
        </w:rPr>
        <w:t>Question :</w:t>
      </w:r>
      <w:proofErr w:type="gramEnd"/>
      <w:r w:rsidRPr="42791273">
        <w:rPr>
          <w:rFonts w:ascii="Arial" w:eastAsia="Arial" w:hAnsi="Arial" w:cs="Arial"/>
          <w:color w:val="000000" w:themeColor="text1"/>
          <w:lang w:val="en"/>
        </w:rPr>
        <w:t xml:space="preserve"> compare the resource utilization of the core (DSP slices / BRAM) when you make the same DDS (27 bit phase, 16 bit output) using the Taylor Series Noise Shaping vs. No noise shaping?</w:t>
      </w:r>
    </w:p>
    <w:p w14:paraId="2B527E52" w14:textId="29A7F6DA" w:rsidR="41E4CAEF" w:rsidRDefault="42791273" w:rsidP="42791273">
      <w:pPr>
        <w:pStyle w:val="ListParagraph"/>
        <w:numPr>
          <w:ilvl w:val="1"/>
          <w:numId w:val="1"/>
        </w:numPr>
        <w:spacing w:line="276" w:lineRule="auto"/>
        <w:rPr>
          <w:color w:val="000000" w:themeColor="text1"/>
          <w:lang w:val="en"/>
        </w:rPr>
      </w:pPr>
      <w:proofErr w:type="gramStart"/>
      <w:r w:rsidRPr="42791273">
        <w:rPr>
          <w:rFonts w:ascii="Arial" w:eastAsia="Arial" w:hAnsi="Arial" w:cs="Arial"/>
          <w:color w:val="000000" w:themeColor="text1"/>
          <w:lang w:val="en"/>
        </w:rPr>
        <w:t>Question :</w:t>
      </w:r>
      <w:proofErr w:type="gramEnd"/>
      <w:r w:rsidRPr="42791273">
        <w:rPr>
          <w:rFonts w:ascii="Arial" w:eastAsia="Arial" w:hAnsi="Arial" w:cs="Arial"/>
          <w:color w:val="000000" w:themeColor="text1"/>
          <w:lang w:val="en"/>
        </w:rPr>
        <w:t xml:space="preserve"> what phase increment value did you use to attain 50kHz?  What is the </w:t>
      </w:r>
      <w:r w:rsidR="00B848B0">
        <w:rPr>
          <w:rFonts w:ascii="Arial" w:eastAsia="Arial" w:hAnsi="Arial" w:cs="Arial"/>
          <w:color w:val="000000" w:themeColor="text1"/>
          <w:lang w:val="en"/>
        </w:rPr>
        <w:t xml:space="preserve">computed </w:t>
      </w:r>
      <w:r w:rsidRPr="42791273">
        <w:rPr>
          <w:rFonts w:ascii="Arial" w:eastAsia="Arial" w:hAnsi="Arial" w:cs="Arial"/>
          <w:color w:val="000000" w:themeColor="text1"/>
          <w:lang w:val="en"/>
        </w:rPr>
        <w:t xml:space="preserve">actual frequency created to the nearest </w:t>
      </w:r>
      <w:r w:rsidR="00B848B0" w:rsidRPr="00B848B0">
        <w:rPr>
          <w:rFonts w:ascii="Arial" w:eastAsia="Arial" w:hAnsi="Arial" w:cs="Arial"/>
          <w:b/>
          <w:color w:val="000000" w:themeColor="text1"/>
          <w:u w:val="single"/>
          <w:lang w:val="en"/>
        </w:rPr>
        <w:t>1/</w:t>
      </w:r>
      <w:r w:rsidRPr="00B848B0">
        <w:rPr>
          <w:rFonts w:ascii="Arial" w:eastAsia="Arial" w:hAnsi="Arial" w:cs="Arial"/>
          <w:b/>
          <w:color w:val="000000" w:themeColor="text1"/>
          <w:u w:val="single"/>
          <w:lang w:val="en"/>
        </w:rPr>
        <w:t>100</w:t>
      </w:r>
      <w:r w:rsidR="00B848B0" w:rsidRPr="00B848B0">
        <w:rPr>
          <w:rFonts w:ascii="Arial" w:eastAsia="Arial" w:hAnsi="Arial" w:cs="Arial"/>
          <w:b/>
          <w:color w:val="000000" w:themeColor="text1"/>
          <w:u w:val="single"/>
          <w:lang w:val="en"/>
        </w:rPr>
        <w:t>0</w:t>
      </w:r>
      <w:r w:rsidRPr="00B848B0">
        <w:rPr>
          <w:rFonts w:ascii="Arial" w:eastAsia="Arial" w:hAnsi="Arial" w:cs="Arial"/>
          <w:b/>
          <w:color w:val="000000" w:themeColor="text1"/>
          <w:u w:val="single"/>
          <w:vertAlign w:val="superscript"/>
          <w:lang w:val="en"/>
        </w:rPr>
        <w:t>th</w:t>
      </w:r>
      <w:r w:rsidRPr="42791273">
        <w:rPr>
          <w:rFonts w:ascii="Arial" w:eastAsia="Arial" w:hAnsi="Arial" w:cs="Arial"/>
          <w:color w:val="000000" w:themeColor="text1"/>
          <w:lang w:val="en"/>
        </w:rPr>
        <w:t xml:space="preserve"> of a </w:t>
      </w:r>
      <w:proofErr w:type="gramStart"/>
      <w:r w:rsidRPr="42791273">
        <w:rPr>
          <w:rFonts w:ascii="Arial" w:eastAsia="Arial" w:hAnsi="Arial" w:cs="Arial"/>
          <w:color w:val="000000" w:themeColor="text1"/>
          <w:lang w:val="en"/>
        </w:rPr>
        <w:t>Hz</w:t>
      </w:r>
      <w:proofErr w:type="gramEnd"/>
    </w:p>
    <w:p w14:paraId="1FA0E2B5" w14:textId="5DCC505B" w:rsidR="41E4CAEF" w:rsidRDefault="60624E19" w:rsidP="42791273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color w:val="000000" w:themeColor="text1"/>
          <w:lang w:val="en"/>
        </w:rPr>
      </w:pPr>
      <w:r w:rsidRPr="42791273">
        <w:rPr>
          <w:rFonts w:ascii="Arial" w:eastAsia="Arial" w:hAnsi="Arial" w:cs="Arial"/>
          <w:color w:val="000000" w:themeColor="text1"/>
          <w:lang w:val="en"/>
        </w:rPr>
        <w:t xml:space="preserve">A zip file which contains your </w:t>
      </w:r>
      <w:proofErr w:type="spellStart"/>
      <w:r w:rsidRPr="42791273">
        <w:rPr>
          <w:rFonts w:ascii="Arial" w:eastAsia="Arial" w:hAnsi="Arial" w:cs="Arial"/>
          <w:color w:val="000000" w:themeColor="text1"/>
          <w:lang w:val="en"/>
        </w:rPr>
        <w:t>matlab</w:t>
      </w:r>
      <w:proofErr w:type="spellEnd"/>
      <w:r w:rsidRPr="42791273">
        <w:rPr>
          <w:rFonts w:ascii="Arial" w:eastAsia="Arial" w:hAnsi="Arial" w:cs="Arial"/>
          <w:color w:val="000000" w:themeColor="text1"/>
          <w:lang w:val="en"/>
        </w:rPr>
        <w:t xml:space="preserve"> script (so that I can run it) and the text file you recorded from your gate-level simulation in </w:t>
      </w:r>
      <w:proofErr w:type="spellStart"/>
      <w:r w:rsidRPr="42791273">
        <w:rPr>
          <w:rFonts w:ascii="Arial" w:eastAsia="Arial" w:hAnsi="Arial" w:cs="Arial"/>
          <w:color w:val="000000" w:themeColor="text1"/>
          <w:lang w:val="en"/>
        </w:rPr>
        <w:t>Vivado</w:t>
      </w:r>
      <w:proofErr w:type="spellEnd"/>
      <w:r w:rsidRPr="42791273">
        <w:rPr>
          <w:rFonts w:ascii="Arial" w:eastAsia="Arial" w:hAnsi="Arial" w:cs="Arial"/>
          <w:color w:val="000000" w:themeColor="text1"/>
          <w:lang w:val="en"/>
        </w:rPr>
        <w:t>.  The VHDL and project</w:t>
      </w:r>
      <w:r w:rsidR="00B848B0">
        <w:rPr>
          <w:rFonts w:ascii="Arial" w:eastAsia="Arial" w:hAnsi="Arial" w:cs="Arial"/>
          <w:color w:val="000000" w:themeColor="text1"/>
          <w:lang w:val="en"/>
        </w:rPr>
        <w:t xml:space="preserve"> is not required</w:t>
      </w:r>
    </w:p>
    <w:p w14:paraId="608D66B0" w14:textId="3861A4D1" w:rsidR="41E4CAEF" w:rsidRDefault="41E4CAEF" w:rsidP="42791273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</w:p>
    <w:p w14:paraId="5ED7FB1A" w14:textId="1D082B14" w:rsidR="41E4CAEF" w:rsidRDefault="41E4CAEF" w:rsidP="42791273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  <w:r w:rsidRPr="42791273">
        <w:rPr>
          <w:rFonts w:ascii="Arial" w:eastAsia="Arial" w:hAnsi="Arial" w:cs="Arial"/>
          <w:color w:val="000000" w:themeColor="text1"/>
          <w:lang w:val="en"/>
        </w:rPr>
        <w:t xml:space="preserve">When you are done with this part of the lab, you should have a very good idea of exactly what the DDS will be producing for Lab3b, and exactly what parameters you should set in order to </w:t>
      </w:r>
      <w:r w:rsidRPr="42791273">
        <w:rPr>
          <w:rFonts w:ascii="Arial" w:eastAsia="Arial" w:hAnsi="Arial" w:cs="Arial"/>
          <w:color w:val="000000" w:themeColor="text1"/>
          <w:lang w:val="en"/>
        </w:rPr>
        <w:lastRenderedPageBreak/>
        <w:t>make it do that.   Start constructing the hardware for Lab3b if you finish early, it will be good to have a head start!</w:t>
      </w:r>
    </w:p>
    <w:p w14:paraId="655A826D" w14:textId="5D67E468" w:rsidR="41E4CAEF" w:rsidRDefault="41E4CAEF" w:rsidP="41E4CAEF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</w:p>
    <w:p w14:paraId="34F5B9FA" w14:textId="123BB299" w:rsidR="5D16BB49" w:rsidRDefault="5D16BB49" w:rsidP="5D16BB49">
      <w:pPr>
        <w:spacing w:line="276" w:lineRule="auto"/>
        <w:rPr>
          <w:rFonts w:ascii="Arial" w:eastAsia="Arial" w:hAnsi="Arial" w:cs="Arial"/>
          <w:color w:val="000000" w:themeColor="text1"/>
          <w:lang w:val="en"/>
        </w:rPr>
      </w:pPr>
    </w:p>
    <w:p w14:paraId="03AE9DF2" w14:textId="55C16E52" w:rsidR="5D16BB49" w:rsidRDefault="5D16BB49" w:rsidP="5D16BB49">
      <w:pPr>
        <w:rPr>
          <w:rFonts w:ascii="Arial" w:eastAsia="Arial" w:hAnsi="Arial" w:cs="Arial"/>
          <w:color w:val="000000" w:themeColor="text1"/>
          <w:lang w:val="en"/>
        </w:rPr>
      </w:pPr>
    </w:p>
    <w:sectPr w:rsidR="5D16B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, Arial_MSFontService, s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4CF"/>
    <w:multiLevelType w:val="hybridMultilevel"/>
    <w:tmpl w:val="AD74A73E"/>
    <w:lvl w:ilvl="0" w:tplc="6368E1D2">
      <w:start w:val="1"/>
      <w:numFmt w:val="decimal"/>
      <w:lvlText w:val="%1."/>
      <w:lvlJc w:val="left"/>
      <w:pPr>
        <w:ind w:left="720" w:hanging="360"/>
      </w:pPr>
    </w:lvl>
    <w:lvl w:ilvl="1" w:tplc="E3143A96">
      <w:start w:val="1"/>
      <w:numFmt w:val="lowerLetter"/>
      <w:lvlText w:val="%2."/>
      <w:lvlJc w:val="left"/>
      <w:pPr>
        <w:ind w:left="1440" w:hanging="360"/>
      </w:pPr>
    </w:lvl>
    <w:lvl w:ilvl="2" w:tplc="1C0201E8">
      <w:start w:val="1"/>
      <w:numFmt w:val="lowerRoman"/>
      <w:lvlText w:val="%3."/>
      <w:lvlJc w:val="right"/>
      <w:pPr>
        <w:ind w:left="2160" w:hanging="180"/>
      </w:pPr>
    </w:lvl>
    <w:lvl w:ilvl="3" w:tplc="8F32E0A6">
      <w:start w:val="1"/>
      <w:numFmt w:val="decimal"/>
      <w:lvlText w:val="%4."/>
      <w:lvlJc w:val="left"/>
      <w:pPr>
        <w:ind w:left="2880" w:hanging="360"/>
      </w:pPr>
    </w:lvl>
    <w:lvl w:ilvl="4" w:tplc="EE2E22C6">
      <w:start w:val="1"/>
      <w:numFmt w:val="lowerLetter"/>
      <w:lvlText w:val="%5."/>
      <w:lvlJc w:val="left"/>
      <w:pPr>
        <w:ind w:left="3600" w:hanging="360"/>
      </w:pPr>
    </w:lvl>
    <w:lvl w:ilvl="5" w:tplc="601A244C">
      <w:start w:val="1"/>
      <w:numFmt w:val="lowerRoman"/>
      <w:lvlText w:val="%6."/>
      <w:lvlJc w:val="right"/>
      <w:pPr>
        <w:ind w:left="4320" w:hanging="180"/>
      </w:pPr>
    </w:lvl>
    <w:lvl w:ilvl="6" w:tplc="E9389468">
      <w:start w:val="1"/>
      <w:numFmt w:val="decimal"/>
      <w:lvlText w:val="%7."/>
      <w:lvlJc w:val="left"/>
      <w:pPr>
        <w:ind w:left="5040" w:hanging="360"/>
      </w:pPr>
    </w:lvl>
    <w:lvl w:ilvl="7" w:tplc="066EE96A">
      <w:start w:val="1"/>
      <w:numFmt w:val="lowerLetter"/>
      <w:lvlText w:val="%8."/>
      <w:lvlJc w:val="left"/>
      <w:pPr>
        <w:ind w:left="5760" w:hanging="360"/>
      </w:pPr>
    </w:lvl>
    <w:lvl w:ilvl="8" w:tplc="3C26F7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45802"/>
    <w:multiLevelType w:val="hybridMultilevel"/>
    <w:tmpl w:val="3CE22E3C"/>
    <w:lvl w:ilvl="0" w:tplc="154A1F82">
      <w:start w:val="1"/>
      <w:numFmt w:val="decimal"/>
      <w:lvlText w:val="%1)"/>
      <w:lvlJc w:val="left"/>
      <w:pPr>
        <w:ind w:left="720" w:hanging="360"/>
      </w:pPr>
    </w:lvl>
    <w:lvl w:ilvl="1" w:tplc="035AD868">
      <w:start w:val="1"/>
      <w:numFmt w:val="lowerLetter"/>
      <w:lvlText w:val="%2."/>
      <w:lvlJc w:val="left"/>
      <w:pPr>
        <w:ind w:left="1440" w:hanging="360"/>
      </w:pPr>
    </w:lvl>
    <w:lvl w:ilvl="2" w:tplc="CF825FE2">
      <w:start w:val="1"/>
      <w:numFmt w:val="lowerRoman"/>
      <w:lvlText w:val="%3."/>
      <w:lvlJc w:val="right"/>
      <w:pPr>
        <w:ind w:left="2160" w:hanging="180"/>
      </w:pPr>
    </w:lvl>
    <w:lvl w:ilvl="3" w:tplc="FBB63064">
      <w:start w:val="1"/>
      <w:numFmt w:val="decimal"/>
      <w:lvlText w:val="%4."/>
      <w:lvlJc w:val="left"/>
      <w:pPr>
        <w:ind w:left="2880" w:hanging="360"/>
      </w:pPr>
    </w:lvl>
    <w:lvl w:ilvl="4" w:tplc="BA62EB64">
      <w:start w:val="1"/>
      <w:numFmt w:val="lowerLetter"/>
      <w:lvlText w:val="%5."/>
      <w:lvlJc w:val="left"/>
      <w:pPr>
        <w:ind w:left="3600" w:hanging="360"/>
      </w:pPr>
    </w:lvl>
    <w:lvl w:ilvl="5" w:tplc="F9A8533A">
      <w:start w:val="1"/>
      <w:numFmt w:val="lowerRoman"/>
      <w:lvlText w:val="%6."/>
      <w:lvlJc w:val="right"/>
      <w:pPr>
        <w:ind w:left="4320" w:hanging="180"/>
      </w:pPr>
    </w:lvl>
    <w:lvl w:ilvl="6" w:tplc="284C5ABA">
      <w:start w:val="1"/>
      <w:numFmt w:val="decimal"/>
      <w:lvlText w:val="%7."/>
      <w:lvlJc w:val="left"/>
      <w:pPr>
        <w:ind w:left="5040" w:hanging="360"/>
      </w:pPr>
    </w:lvl>
    <w:lvl w:ilvl="7" w:tplc="F5D6D97C">
      <w:start w:val="1"/>
      <w:numFmt w:val="lowerLetter"/>
      <w:lvlText w:val="%8."/>
      <w:lvlJc w:val="left"/>
      <w:pPr>
        <w:ind w:left="5760" w:hanging="360"/>
      </w:pPr>
    </w:lvl>
    <w:lvl w:ilvl="8" w:tplc="FC68E4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D782D"/>
    <w:multiLevelType w:val="hybridMultilevel"/>
    <w:tmpl w:val="723E4F6C"/>
    <w:lvl w:ilvl="0" w:tplc="4F9803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FE3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25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C6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6E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A7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0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2F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1AF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D5A6F"/>
    <w:multiLevelType w:val="hybridMultilevel"/>
    <w:tmpl w:val="2118FDD0"/>
    <w:lvl w:ilvl="0" w:tplc="9DF8D9F2">
      <w:start w:val="1"/>
      <w:numFmt w:val="decimal"/>
      <w:lvlText w:val="%1."/>
      <w:lvlJc w:val="left"/>
      <w:pPr>
        <w:ind w:left="720" w:hanging="360"/>
      </w:pPr>
    </w:lvl>
    <w:lvl w:ilvl="1" w:tplc="B1E053BA">
      <w:start w:val="1"/>
      <w:numFmt w:val="lowerLetter"/>
      <w:lvlText w:val="%2."/>
      <w:lvlJc w:val="left"/>
      <w:pPr>
        <w:ind w:left="1440" w:hanging="360"/>
      </w:pPr>
    </w:lvl>
    <w:lvl w:ilvl="2" w:tplc="8ED272F0">
      <w:start w:val="1"/>
      <w:numFmt w:val="lowerRoman"/>
      <w:lvlText w:val="%3."/>
      <w:lvlJc w:val="right"/>
      <w:pPr>
        <w:ind w:left="2160" w:hanging="180"/>
      </w:pPr>
    </w:lvl>
    <w:lvl w:ilvl="3" w:tplc="D87ED622">
      <w:start w:val="1"/>
      <w:numFmt w:val="decimal"/>
      <w:lvlText w:val="%4."/>
      <w:lvlJc w:val="left"/>
      <w:pPr>
        <w:ind w:left="2880" w:hanging="360"/>
      </w:pPr>
    </w:lvl>
    <w:lvl w:ilvl="4" w:tplc="92BCA35C">
      <w:start w:val="1"/>
      <w:numFmt w:val="lowerLetter"/>
      <w:lvlText w:val="%5."/>
      <w:lvlJc w:val="left"/>
      <w:pPr>
        <w:ind w:left="3600" w:hanging="360"/>
      </w:pPr>
    </w:lvl>
    <w:lvl w:ilvl="5" w:tplc="A73C14A0">
      <w:start w:val="1"/>
      <w:numFmt w:val="lowerRoman"/>
      <w:lvlText w:val="%6."/>
      <w:lvlJc w:val="right"/>
      <w:pPr>
        <w:ind w:left="4320" w:hanging="180"/>
      </w:pPr>
    </w:lvl>
    <w:lvl w:ilvl="6" w:tplc="7B803C36">
      <w:start w:val="1"/>
      <w:numFmt w:val="decimal"/>
      <w:lvlText w:val="%7."/>
      <w:lvlJc w:val="left"/>
      <w:pPr>
        <w:ind w:left="5040" w:hanging="360"/>
      </w:pPr>
    </w:lvl>
    <w:lvl w:ilvl="7" w:tplc="73AC2C5A">
      <w:start w:val="1"/>
      <w:numFmt w:val="lowerLetter"/>
      <w:lvlText w:val="%8."/>
      <w:lvlJc w:val="left"/>
      <w:pPr>
        <w:ind w:left="5760" w:hanging="360"/>
      </w:pPr>
    </w:lvl>
    <w:lvl w:ilvl="8" w:tplc="C396C4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832CC"/>
    <w:multiLevelType w:val="hybridMultilevel"/>
    <w:tmpl w:val="0812D7EC"/>
    <w:lvl w:ilvl="0" w:tplc="3BFA46E4">
      <w:start w:val="1"/>
      <w:numFmt w:val="bullet"/>
      <w:lvlText w:val="●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2A349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CA7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A5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DC1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EB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CC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0C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89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45C44"/>
    <w:multiLevelType w:val="hybridMultilevel"/>
    <w:tmpl w:val="EEE2FF8A"/>
    <w:lvl w:ilvl="0" w:tplc="1E6A10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E081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21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06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C2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F46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00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AA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54E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B24D3"/>
    <w:multiLevelType w:val="hybridMultilevel"/>
    <w:tmpl w:val="E4623D72"/>
    <w:lvl w:ilvl="0" w:tplc="CAF80238">
      <w:start w:val="1"/>
      <w:numFmt w:val="decimal"/>
      <w:lvlText w:val="%1."/>
      <w:lvlJc w:val="left"/>
      <w:pPr>
        <w:ind w:left="720" w:hanging="360"/>
      </w:pPr>
    </w:lvl>
    <w:lvl w:ilvl="1" w:tplc="92762D32">
      <w:start w:val="1"/>
      <w:numFmt w:val="lowerLetter"/>
      <w:lvlText w:val="%2."/>
      <w:lvlJc w:val="left"/>
      <w:pPr>
        <w:ind w:left="1440" w:hanging="360"/>
      </w:pPr>
    </w:lvl>
    <w:lvl w:ilvl="2" w:tplc="348EB5C4">
      <w:start w:val="1"/>
      <w:numFmt w:val="lowerRoman"/>
      <w:lvlText w:val="%3."/>
      <w:lvlJc w:val="right"/>
      <w:pPr>
        <w:ind w:left="2160" w:hanging="180"/>
      </w:pPr>
    </w:lvl>
    <w:lvl w:ilvl="3" w:tplc="CE6E0E3C">
      <w:start w:val="1"/>
      <w:numFmt w:val="decimal"/>
      <w:lvlText w:val="%4."/>
      <w:lvlJc w:val="left"/>
      <w:pPr>
        <w:ind w:left="2880" w:hanging="360"/>
      </w:pPr>
    </w:lvl>
    <w:lvl w:ilvl="4" w:tplc="621C2E5A">
      <w:start w:val="1"/>
      <w:numFmt w:val="lowerLetter"/>
      <w:lvlText w:val="%5."/>
      <w:lvlJc w:val="left"/>
      <w:pPr>
        <w:ind w:left="3600" w:hanging="360"/>
      </w:pPr>
    </w:lvl>
    <w:lvl w:ilvl="5" w:tplc="C0004962">
      <w:start w:val="1"/>
      <w:numFmt w:val="lowerRoman"/>
      <w:lvlText w:val="%6."/>
      <w:lvlJc w:val="right"/>
      <w:pPr>
        <w:ind w:left="4320" w:hanging="180"/>
      </w:pPr>
    </w:lvl>
    <w:lvl w:ilvl="6" w:tplc="821280C6">
      <w:start w:val="1"/>
      <w:numFmt w:val="decimal"/>
      <w:lvlText w:val="%7."/>
      <w:lvlJc w:val="left"/>
      <w:pPr>
        <w:ind w:left="5040" w:hanging="360"/>
      </w:pPr>
    </w:lvl>
    <w:lvl w:ilvl="7" w:tplc="A878AD96">
      <w:start w:val="1"/>
      <w:numFmt w:val="lowerLetter"/>
      <w:lvlText w:val="%8."/>
      <w:lvlJc w:val="left"/>
      <w:pPr>
        <w:ind w:left="5760" w:hanging="360"/>
      </w:pPr>
    </w:lvl>
    <w:lvl w:ilvl="8" w:tplc="DAAED1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11687"/>
    <w:multiLevelType w:val="hybridMultilevel"/>
    <w:tmpl w:val="F00C8AC4"/>
    <w:lvl w:ilvl="0" w:tplc="245AE26E">
      <w:start w:val="1"/>
      <w:numFmt w:val="decimal"/>
      <w:lvlText w:val="%1."/>
      <w:lvlJc w:val="left"/>
      <w:pPr>
        <w:ind w:left="720" w:hanging="360"/>
      </w:pPr>
    </w:lvl>
    <w:lvl w:ilvl="1" w:tplc="42DC5F42">
      <w:start w:val="1"/>
      <w:numFmt w:val="lowerLetter"/>
      <w:lvlText w:val="%2."/>
      <w:lvlJc w:val="left"/>
      <w:pPr>
        <w:ind w:left="1440" w:hanging="360"/>
      </w:pPr>
    </w:lvl>
    <w:lvl w:ilvl="2" w:tplc="CDDAA560">
      <w:start w:val="1"/>
      <w:numFmt w:val="lowerRoman"/>
      <w:lvlText w:val="%3."/>
      <w:lvlJc w:val="right"/>
      <w:pPr>
        <w:ind w:left="2160" w:hanging="180"/>
      </w:pPr>
    </w:lvl>
    <w:lvl w:ilvl="3" w:tplc="F626AE94">
      <w:start w:val="1"/>
      <w:numFmt w:val="decimal"/>
      <w:lvlText w:val="%4."/>
      <w:lvlJc w:val="left"/>
      <w:pPr>
        <w:ind w:left="2880" w:hanging="360"/>
      </w:pPr>
    </w:lvl>
    <w:lvl w:ilvl="4" w:tplc="D38E7F38">
      <w:start w:val="1"/>
      <w:numFmt w:val="lowerLetter"/>
      <w:lvlText w:val="%5."/>
      <w:lvlJc w:val="left"/>
      <w:pPr>
        <w:ind w:left="3600" w:hanging="360"/>
      </w:pPr>
    </w:lvl>
    <w:lvl w:ilvl="5" w:tplc="100E5C3C">
      <w:start w:val="1"/>
      <w:numFmt w:val="lowerRoman"/>
      <w:lvlText w:val="%6."/>
      <w:lvlJc w:val="right"/>
      <w:pPr>
        <w:ind w:left="4320" w:hanging="180"/>
      </w:pPr>
    </w:lvl>
    <w:lvl w:ilvl="6" w:tplc="CB3EA610">
      <w:start w:val="1"/>
      <w:numFmt w:val="decimal"/>
      <w:lvlText w:val="%7."/>
      <w:lvlJc w:val="left"/>
      <w:pPr>
        <w:ind w:left="5040" w:hanging="360"/>
      </w:pPr>
    </w:lvl>
    <w:lvl w:ilvl="7" w:tplc="48C4EB98">
      <w:start w:val="1"/>
      <w:numFmt w:val="lowerLetter"/>
      <w:lvlText w:val="%8."/>
      <w:lvlJc w:val="left"/>
      <w:pPr>
        <w:ind w:left="5760" w:hanging="360"/>
      </w:pPr>
    </w:lvl>
    <w:lvl w:ilvl="8" w:tplc="E384CF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1A8FB"/>
    <w:rsid w:val="001F4335"/>
    <w:rsid w:val="003F7101"/>
    <w:rsid w:val="00652058"/>
    <w:rsid w:val="006A5FAF"/>
    <w:rsid w:val="007A846E"/>
    <w:rsid w:val="00A934C2"/>
    <w:rsid w:val="00B848B0"/>
    <w:rsid w:val="00C606AE"/>
    <w:rsid w:val="00D21890"/>
    <w:rsid w:val="015D2BBC"/>
    <w:rsid w:val="030638F4"/>
    <w:rsid w:val="03A6B313"/>
    <w:rsid w:val="048EC44E"/>
    <w:rsid w:val="0588E035"/>
    <w:rsid w:val="05990A97"/>
    <w:rsid w:val="0632D7AD"/>
    <w:rsid w:val="06648C8F"/>
    <w:rsid w:val="078907F7"/>
    <w:rsid w:val="07C66510"/>
    <w:rsid w:val="07E4D5EC"/>
    <w:rsid w:val="08E90D4A"/>
    <w:rsid w:val="0924D858"/>
    <w:rsid w:val="0A29AFDA"/>
    <w:rsid w:val="0A7BE84E"/>
    <w:rsid w:val="0A91A8FB"/>
    <w:rsid w:val="0B37FDB2"/>
    <w:rsid w:val="0B69F1A0"/>
    <w:rsid w:val="0C5C791A"/>
    <w:rsid w:val="0CDBBB99"/>
    <w:rsid w:val="0E541770"/>
    <w:rsid w:val="0E97DED6"/>
    <w:rsid w:val="0FBE56C8"/>
    <w:rsid w:val="0FEFE7D1"/>
    <w:rsid w:val="11A4AF70"/>
    <w:rsid w:val="1234C1BF"/>
    <w:rsid w:val="125BFC12"/>
    <w:rsid w:val="134AFD1D"/>
    <w:rsid w:val="14808D14"/>
    <w:rsid w:val="15551037"/>
    <w:rsid w:val="171E9A7A"/>
    <w:rsid w:val="180301F1"/>
    <w:rsid w:val="180B45D4"/>
    <w:rsid w:val="18813EDC"/>
    <w:rsid w:val="18BD2BA0"/>
    <w:rsid w:val="1922DB39"/>
    <w:rsid w:val="19BA3EA1"/>
    <w:rsid w:val="19CBD830"/>
    <w:rsid w:val="19E6AE52"/>
    <w:rsid w:val="1D211611"/>
    <w:rsid w:val="1D5F54EC"/>
    <w:rsid w:val="1D777466"/>
    <w:rsid w:val="1E0E9038"/>
    <w:rsid w:val="1E92C25A"/>
    <w:rsid w:val="2077B467"/>
    <w:rsid w:val="20B702AE"/>
    <w:rsid w:val="20D07BCF"/>
    <w:rsid w:val="212E2123"/>
    <w:rsid w:val="217577B4"/>
    <w:rsid w:val="227C7692"/>
    <w:rsid w:val="22978AA4"/>
    <w:rsid w:val="22C9F184"/>
    <w:rsid w:val="23478598"/>
    <w:rsid w:val="23EEA370"/>
    <w:rsid w:val="2708E167"/>
    <w:rsid w:val="27AC5450"/>
    <w:rsid w:val="28A8EC36"/>
    <w:rsid w:val="2A55F76E"/>
    <w:rsid w:val="2A5DE4F4"/>
    <w:rsid w:val="2A878877"/>
    <w:rsid w:val="2B1F7D75"/>
    <w:rsid w:val="2B52977D"/>
    <w:rsid w:val="2B874FB4"/>
    <w:rsid w:val="2D0CFAB1"/>
    <w:rsid w:val="2EAA1739"/>
    <w:rsid w:val="2ECF7335"/>
    <w:rsid w:val="30B3FE1B"/>
    <w:rsid w:val="3192FE82"/>
    <w:rsid w:val="31A8B0A4"/>
    <w:rsid w:val="32663614"/>
    <w:rsid w:val="3266B2A2"/>
    <w:rsid w:val="329CE689"/>
    <w:rsid w:val="32F5CD04"/>
    <w:rsid w:val="33EB9EDD"/>
    <w:rsid w:val="34365843"/>
    <w:rsid w:val="34EA9477"/>
    <w:rsid w:val="37898009"/>
    <w:rsid w:val="38307BB3"/>
    <w:rsid w:val="3A796597"/>
    <w:rsid w:val="3AA7F86E"/>
    <w:rsid w:val="3B681C75"/>
    <w:rsid w:val="3BE501E0"/>
    <w:rsid w:val="3CB42901"/>
    <w:rsid w:val="3CBAFA34"/>
    <w:rsid w:val="3DECF458"/>
    <w:rsid w:val="3F041498"/>
    <w:rsid w:val="3F2E5184"/>
    <w:rsid w:val="403B8D98"/>
    <w:rsid w:val="40CA21E5"/>
    <w:rsid w:val="40E34A42"/>
    <w:rsid w:val="412541CE"/>
    <w:rsid w:val="41275C17"/>
    <w:rsid w:val="41E4CAEF"/>
    <w:rsid w:val="42791273"/>
    <w:rsid w:val="42B0ABAC"/>
    <w:rsid w:val="42E74F98"/>
    <w:rsid w:val="43BFF5A3"/>
    <w:rsid w:val="43D785BB"/>
    <w:rsid w:val="469155FB"/>
    <w:rsid w:val="4A8D9726"/>
    <w:rsid w:val="4A8F5949"/>
    <w:rsid w:val="4B862DC5"/>
    <w:rsid w:val="4D295395"/>
    <w:rsid w:val="4DC6FA0B"/>
    <w:rsid w:val="4DF4AB36"/>
    <w:rsid w:val="4E3984F9"/>
    <w:rsid w:val="4E7F1D90"/>
    <w:rsid w:val="51354B42"/>
    <w:rsid w:val="5148F576"/>
    <w:rsid w:val="520599AB"/>
    <w:rsid w:val="5369D0D3"/>
    <w:rsid w:val="53A35A6B"/>
    <w:rsid w:val="55D55DE6"/>
    <w:rsid w:val="55FFBD1B"/>
    <w:rsid w:val="56BFE271"/>
    <w:rsid w:val="57B836FA"/>
    <w:rsid w:val="58408961"/>
    <w:rsid w:val="5864B0CD"/>
    <w:rsid w:val="58CA9032"/>
    <w:rsid w:val="5A10AB90"/>
    <w:rsid w:val="5A9C5252"/>
    <w:rsid w:val="5C3BF44A"/>
    <w:rsid w:val="5D16BB49"/>
    <w:rsid w:val="5E9A81BF"/>
    <w:rsid w:val="6010B8BE"/>
    <w:rsid w:val="603533AE"/>
    <w:rsid w:val="6042F00E"/>
    <w:rsid w:val="60624E19"/>
    <w:rsid w:val="614A5D48"/>
    <w:rsid w:val="6176A09A"/>
    <w:rsid w:val="61EF592D"/>
    <w:rsid w:val="622609A2"/>
    <w:rsid w:val="63C1DA03"/>
    <w:rsid w:val="660544E0"/>
    <w:rsid w:val="66A47532"/>
    <w:rsid w:val="66F97AC5"/>
    <w:rsid w:val="68483319"/>
    <w:rsid w:val="69E4037A"/>
    <w:rsid w:val="69EE6750"/>
    <w:rsid w:val="6B963B73"/>
    <w:rsid w:val="6BCC78F6"/>
    <w:rsid w:val="6BFEDFD6"/>
    <w:rsid w:val="6D2EC469"/>
    <w:rsid w:val="6D9AB037"/>
    <w:rsid w:val="6DEA516E"/>
    <w:rsid w:val="6FC4B0B1"/>
    <w:rsid w:val="705344FE"/>
    <w:rsid w:val="70FA92C0"/>
    <w:rsid w:val="726E4A65"/>
    <w:rsid w:val="736BCAD8"/>
    <w:rsid w:val="7523F55C"/>
    <w:rsid w:val="75E5CB75"/>
    <w:rsid w:val="75F21C23"/>
    <w:rsid w:val="77445EA6"/>
    <w:rsid w:val="77819BD6"/>
    <w:rsid w:val="78E02F07"/>
    <w:rsid w:val="7A2DA402"/>
    <w:rsid w:val="7AAACD33"/>
    <w:rsid w:val="7ABF4C95"/>
    <w:rsid w:val="7CD621C7"/>
    <w:rsid w:val="7CDC0954"/>
    <w:rsid w:val="7DC2A812"/>
    <w:rsid w:val="7E0C629C"/>
    <w:rsid w:val="7F1EAC83"/>
    <w:rsid w:val="7FBB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A8FB"/>
  <w15:chartTrackingRefBased/>
  <w15:docId w15:val="{9BD9D20A-3F2B-4BDA-B56F-FBA59DAA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Wenstrand</dc:creator>
  <cp:keywords/>
  <dc:description/>
  <cp:lastModifiedBy>Wenstrand, Doug S.</cp:lastModifiedBy>
  <cp:revision>7</cp:revision>
  <dcterms:created xsi:type="dcterms:W3CDTF">2021-10-01T02:40:00Z</dcterms:created>
  <dcterms:modified xsi:type="dcterms:W3CDTF">2023-02-14T21:25:00Z</dcterms:modified>
</cp:coreProperties>
</file>