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258" w:rsidRDefault="00657BB0" w:rsidP="00657BB0">
      <w:pPr>
        <w:jc w:val="center"/>
      </w:pPr>
      <w:r w:rsidRPr="00657BB0">
        <w:t>"</w:t>
      </w:r>
      <w:r w:rsidRPr="00657BB0">
        <w:t>Come" à La Maison</w:t>
      </w:r>
    </w:p>
    <w:p w:rsidR="00657BB0" w:rsidRDefault="00657BB0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burger,</w:t>
      </w:r>
    </w:p>
    <w:p w:rsidR="00657BB0" w:rsidRDefault="00657BB0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hot dog, </w:t>
      </w:r>
    </w:p>
    <w:p w:rsidR="00657BB0" w:rsidRDefault="00657BB0"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américain</w:t>
      </w:r>
      <w:bookmarkStart w:id="0" w:name="_GoBack"/>
      <w:bookmarkEnd w:id="0"/>
    </w:p>
    <w:sectPr w:rsidR="00657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B0"/>
    <w:rsid w:val="00657BB0"/>
    <w:rsid w:val="00F3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3C1D"/>
  <w15:chartTrackingRefBased/>
  <w15:docId w15:val="{EF979275-2D73-4901-8390-0B3FA2FB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 Ghloel</dc:creator>
  <cp:keywords/>
  <dc:description/>
  <cp:lastModifiedBy>Mickaël Ghloel</cp:lastModifiedBy>
  <cp:revision>1</cp:revision>
  <dcterms:created xsi:type="dcterms:W3CDTF">2017-05-15T14:10:00Z</dcterms:created>
  <dcterms:modified xsi:type="dcterms:W3CDTF">2017-05-15T14:21:00Z</dcterms:modified>
</cp:coreProperties>
</file>