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D301" w14:textId="77777777" w:rsidR="00684F9C" w:rsidRDefault="00684F9C" w:rsidP="00614F67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7A3FAE35" wp14:editId="780B10AD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24B" w:rsidRPr="00614F67">
        <w:rPr>
          <w:i/>
          <w:iCs/>
          <w:color w:val="000000"/>
          <w:sz w:val="28"/>
          <w:szCs w:val="28"/>
        </w:rPr>
        <w:t> </w:t>
      </w:r>
    </w:p>
    <w:p w14:paraId="6AF0A59D" w14:textId="10D9D78C" w:rsidR="00684F9C" w:rsidRDefault="00614F67" w:rsidP="00614F67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57A2C5D" w14:textId="537F98B7" w:rsidR="00B7524B" w:rsidRPr="00614F67" w:rsidRDefault="00614F67" w:rsidP="00614F67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2B04AF99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DD142D1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FFD3BA6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0E5FC31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2088FB6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D7DFD87" w14:textId="6EC8BC36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Дисциплина: Введение в профессиональную деятельность</w:t>
      </w:r>
    </w:p>
    <w:p w14:paraId="1574032B" w14:textId="04F7E901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лабораторной работе №1. </w:t>
      </w:r>
    </w:p>
    <w:p w14:paraId="1EAA3FB2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45A568D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B70C42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5DF9D2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D45CFD2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A427FA9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4283E1A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6E33EC5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6EBBE71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83C13E" w14:textId="71B605F9" w:rsidR="00B7524B" w:rsidRPr="00614F67" w:rsidRDefault="00B7524B" w:rsidP="00684F9C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5B994F73" w14:textId="7AABB1A6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7CB14E5" w14:textId="34ED607F" w:rsidR="00614F67" w:rsidRPr="00614F67" w:rsidRDefault="00614F67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19BB0AC" w14:textId="1CD5635E" w:rsidR="00614F67" w:rsidRPr="00614F67" w:rsidRDefault="00614F67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51DF6C" w14:textId="77777777" w:rsidR="00614F67" w:rsidRPr="00614F67" w:rsidRDefault="00614F67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89C625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7834B56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2EE108A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FD4000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B8CE683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7742E5E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F238504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0B2E57C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1A1AA9A1" w14:textId="46191DB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BEA4867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35E852C3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2CBBD749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3D3EDA32" w14:textId="11385DCB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614F67">
        <w:rPr>
          <w:i/>
          <w:iCs/>
          <w:color w:val="000000"/>
          <w:sz w:val="28"/>
          <w:szCs w:val="28"/>
        </w:rPr>
        <w:t>Перегудин</w:t>
      </w:r>
      <w:proofErr w:type="spellEnd"/>
      <w:r w:rsidRPr="00614F67">
        <w:rPr>
          <w:i/>
          <w:iCs/>
          <w:color w:val="000000"/>
          <w:sz w:val="28"/>
          <w:szCs w:val="28"/>
        </w:rPr>
        <w:t xml:space="preserve"> А.А.</w:t>
      </w:r>
    </w:p>
    <w:p w14:paraId="2F457F5D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833EC67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B00E830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CD838D5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5E08EA1E" w14:textId="52D5900B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bookmarkEnd w:id="0"/>
    <w:p w14:paraId="412915A5" w14:textId="60303A79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5402480" w14:textId="78C51598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DA52EB" w14:textId="41ABCE06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0B8F0C" w14:textId="77777777" w:rsidR="00B7524B" w:rsidRPr="00614F67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16AFE3" w14:textId="77777777" w:rsidR="00A142C6" w:rsidRPr="00F93D40" w:rsidRDefault="00FB07F8" w:rsidP="00F93D40">
      <w:pPr>
        <w:pStyle w:val="1"/>
        <w:numPr>
          <w:ilvl w:val="0"/>
          <w:numId w:val="0"/>
        </w:numPr>
        <w:spacing w:after="256"/>
        <w:ind w:left="10" w:hanging="10"/>
        <w:rPr>
          <w:rFonts w:ascii="Times New Roman" w:hAnsi="Times New Roman" w:cs="Times New Roman"/>
          <w:b/>
          <w:bCs/>
          <w:sz w:val="28"/>
          <w:szCs w:val="18"/>
        </w:rPr>
      </w:pPr>
      <w:r w:rsidRPr="00F93D40">
        <w:rPr>
          <w:rFonts w:ascii="Times New Roman" w:hAnsi="Times New Roman" w:cs="Times New Roman"/>
          <w:b/>
          <w:bCs/>
          <w:sz w:val="28"/>
          <w:szCs w:val="18"/>
        </w:rPr>
        <w:t>Цель работы</w:t>
      </w:r>
    </w:p>
    <w:p w14:paraId="316681DD" w14:textId="53620E21" w:rsidR="00A142C6" w:rsidRPr="00614F67" w:rsidRDefault="006C44B8">
      <w:pPr>
        <w:spacing w:after="1031" w:line="270" w:lineRule="auto"/>
        <w:ind w:left="13" w:right="288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Изучить устройство электродвигателя постоянного тока, п</w:t>
      </w:r>
      <w:r w:rsidR="00FB07F8" w:rsidRPr="00614F67">
        <w:rPr>
          <w:rFonts w:ascii="Times New Roman" w:hAnsi="Times New Roman" w:cs="Times New Roman"/>
          <w:sz w:val="24"/>
        </w:rPr>
        <w:t xml:space="preserve">роверить </w:t>
      </w:r>
      <w:r>
        <w:rPr>
          <w:rFonts w:ascii="Times New Roman" w:hAnsi="Times New Roman" w:cs="Times New Roman"/>
          <w:sz w:val="24"/>
        </w:rPr>
        <w:t>истинность</w:t>
      </w:r>
      <w:r w:rsidR="00FB07F8" w:rsidRPr="00614F67">
        <w:rPr>
          <w:rFonts w:ascii="Times New Roman" w:hAnsi="Times New Roman" w:cs="Times New Roman"/>
          <w:sz w:val="24"/>
        </w:rPr>
        <w:t xml:space="preserve"> функций, описывающих работу ненагруженного двигателя</w:t>
      </w:r>
      <w:r w:rsidR="00FB07F8" w:rsidRPr="00F93D40">
        <w:rPr>
          <w:rFonts w:ascii="Times New Roman" w:hAnsi="Times New Roman" w:cs="Times New Roman"/>
          <w:b/>
          <w:bCs/>
          <w:sz w:val="24"/>
        </w:rPr>
        <w:t xml:space="preserve"> </w:t>
      </w:r>
      <w:r w:rsidR="00FB07F8" w:rsidRPr="00614F67">
        <w:rPr>
          <w:rFonts w:ascii="Times New Roman" w:hAnsi="Times New Roman" w:cs="Times New Roman"/>
          <w:sz w:val="24"/>
        </w:rPr>
        <w:t>и, пользуясь результатами проделанных вычислений, проанализировать зависимост</w:t>
      </w:r>
      <w:r w:rsidR="00F93D40">
        <w:rPr>
          <w:rFonts w:ascii="Times New Roman" w:hAnsi="Times New Roman" w:cs="Times New Roman"/>
          <w:sz w:val="24"/>
        </w:rPr>
        <w:t>ь</w:t>
      </w:r>
      <w:r w:rsidR="00FB07F8" w:rsidRPr="00614F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T</w:t>
      </w:r>
      <w:r w:rsidR="00FB07F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m</w:t>
      </w:r>
      <w:proofErr w:type="spellEnd"/>
      <w:r w:rsidR="00F93D40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 xml:space="preserve"> </w:t>
      </w:r>
      <w:r w:rsidR="00FB07F8" w:rsidRPr="00F93D40">
        <w:rPr>
          <w:rFonts w:ascii="Times New Roman" w:eastAsia="Cambria" w:hAnsi="Times New Roman" w:cs="Times New Roman"/>
          <w:b/>
          <w:bCs/>
          <w:sz w:val="24"/>
        </w:rPr>
        <w:t>(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voltage</w:t>
      </w:r>
      <w:proofErr w:type="spellEnd"/>
      <w:r w:rsidR="00FB07F8" w:rsidRPr="00F93D40">
        <w:rPr>
          <w:rFonts w:ascii="Times New Roman" w:eastAsia="Cambria" w:hAnsi="Times New Roman" w:cs="Times New Roman"/>
          <w:b/>
          <w:bCs/>
          <w:sz w:val="24"/>
        </w:rPr>
        <w:t>)</w:t>
      </w:r>
      <w:r w:rsidR="00FB07F8" w:rsidRPr="00614F67">
        <w:rPr>
          <w:rFonts w:ascii="Times New Roman" w:eastAsia="Cambria" w:hAnsi="Times New Roman" w:cs="Times New Roman"/>
          <w:sz w:val="24"/>
        </w:rPr>
        <w:t xml:space="preserve"> </w:t>
      </w:r>
      <w:r w:rsidR="00FB07F8" w:rsidRPr="00614F67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ω</w:t>
      </w:r>
      <w:r w:rsidR="00FB07F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nls</w:t>
      </w:r>
      <w:proofErr w:type="spellEnd"/>
      <w:r w:rsid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 xml:space="preserve"> </w:t>
      </w:r>
      <w:r w:rsidR="00FB07F8" w:rsidRPr="00F93D40">
        <w:rPr>
          <w:rFonts w:ascii="Times New Roman" w:eastAsia="Cambria" w:hAnsi="Times New Roman" w:cs="Times New Roman"/>
          <w:b/>
          <w:bCs/>
          <w:sz w:val="24"/>
        </w:rPr>
        <w:t>(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voltage</w:t>
      </w:r>
      <w:proofErr w:type="spellEnd"/>
      <w:r w:rsidR="00FB07F8" w:rsidRPr="00F93D40">
        <w:rPr>
          <w:rFonts w:ascii="Times New Roman" w:eastAsia="Cambria" w:hAnsi="Times New Roman" w:cs="Times New Roman"/>
          <w:b/>
          <w:bCs/>
          <w:sz w:val="24"/>
        </w:rPr>
        <w:t>)</w:t>
      </w:r>
      <w:r w:rsidR="00FB07F8" w:rsidRPr="00F93D40">
        <w:rPr>
          <w:rFonts w:ascii="Times New Roman" w:hAnsi="Times New Roman" w:cs="Times New Roman"/>
          <w:b/>
          <w:bCs/>
          <w:sz w:val="24"/>
        </w:rPr>
        <w:t>.</w:t>
      </w:r>
    </w:p>
    <w:p w14:paraId="4490D26D" w14:textId="77777777" w:rsidR="00A142C6" w:rsidRPr="00F93D40" w:rsidRDefault="00FB07F8" w:rsidP="00F93D40">
      <w:pPr>
        <w:pStyle w:val="1"/>
        <w:numPr>
          <w:ilvl w:val="0"/>
          <w:numId w:val="0"/>
        </w:numPr>
        <w:spacing w:after="361"/>
        <w:rPr>
          <w:rFonts w:ascii="Times New Roman" w:hAnsi="Times New Roman" w:cs="Times New Roman"/>
          <w:b/>
          <w:bCs/>
          <w:sz w:val="28"/>
          <w:szCs w:val="18"/>
        </w:rPr>
      </w:pPr>
      <w:r w:rsidRPr="00F93D40">
        <w:rPr>
          <w:rFonts w:ascii="Times New Roman" w:hAnsi="Times New Roman" w:cs="Times New Roman"/>
          <w:b/>
          <w:bCs/>
          <w:sz w:val="28"/>
          <w:szCs w:val="18"/>
        </w:rPr>
        <w:t>Материалы работы</w:t>
      </w:r>
    </w:p>
    <w:p w14:paraId="02E582F5" w14:textId="77777777" w:rsidR="00A142C6" w:rsidRPr="00F93D40" w:rsidRDefault="00FB07F8" w:rsidP="00F93D40">
      <w:pPr>
        <w:pStyle w:val="2"/>
        <w:numPr>
          <w:ilvl w:val="0"/>
          <w:numId w:val="0"/>
        </w:numPr>
        <w:spacing w:after="247"/>
        <w:ind w:left="10" w:hanging="10"/>
        <w:rPr>
          <w:rFonts w:ascii="Times New Roman" w:hAnsi="Times New Roman" w:cs="Times New Roman"/>
          <w:b/>
          <w:bCs/>
        </w:rPr>
      </w:pPr>
      <w:r w:rsidRPr="00F93D40">
        <w:rPr>
          <w:rFonts w:ascii="Times New Roman" w:hAnsi="Times New Roman" w:cs="Times New Roman"/>
          <w:b/>
          <w:bCs/>
        </w:rPr>
        <w:t>Результаты необходимых расчетов и построений</w:t>
      </w:r>
    </w:p>
    <w:p w14:paraId="39DD9EF0" w14:textId="748DD772" w:rsidR="00A142C6" w:rsidRPr="00614F67" w:rsidRDefault="006C44B8">
      <w:pPr>
        <w:spacing w:after="570" w:line="270" w:lineRule="auto"/>
        <w:ind w:left="13" w:right="288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В</w:t>
      </w:r>
      <w:r w:rsidR="00FB07F8" w:rsidRPr="00614F67">
        <w:rPr>
          <w:rFonts w:ascii="Times New Roman" w:hAnsi="Times New Roman" w:cs="Times New Roman"/>
          <w:sz w:val="24"/>
        </w:rPr>
        <w:t>еличин</w:t>
      </w:r>
      <w:r>
        <w:rPr>
          <w:rFonts w:ascii="Times New Roman" w:hAnsi="Times New Roman" w:cs="Times New Roman"/>
          <w:sz w:val="24"/>
        </w:rPr>
        <w:t>ы</w:t>
      </w:r>
      <w:r w:rsidR="00FB07F8" w:rsidRPr="00614F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T</w:t>
      </w:r>
      <w:r w:rsidR="00FB07F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m</w:t>
      </w:r>
      <w:proofErr w:type="spellEnd"/>
      <w:r w:rsidR="00FB07F8" w:rsidRPr="00614F67">
        <w:rPr>
          <w:rFonts w:ascii="Times New Roman" w:eastAsia="Cambria" w:hAnsi="Times New Roman" w:cs="Times New Roman"/>
          <w:i/>
          <w:sz w:val="24"/>
          <w:vertAlign w:val="subscript"/>
        </w:rPr>
        <w:t xml:space="preserve"> </w:t>
      </w:r>
      <w:r w:rsidR="00FB07F8" w:rsidRPr="00614F67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ω</w:t>
      </w:r>
      <w:r w:rsidR="00FB07F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nls</w:t>
      </w:r>
      <w:proofErr w:type="spellEnd"/>
      <w:r w:rsidR="00FB07F8" w:rsidRPr="00614F67">
        <w:rPr>
          <w:rFonts w:ascii="Times New Roman" w:eastAsia="Cambria" w:hAnsi="Times New Roman" w:cs="Times New Roman"/>
          <w:i/>
          <w:sz w:val="24"/>
          <w:vertAlign w:val="subscript"/>
        </w:rPr>
        <w:t xml:space="preserve"> </w:t>
      </w:r>
      <w:r>
        <w:rPr>
          <w:rFonts w:ascii="Times New Roman" w:eastAsia="Cambria" w:hAnsi="Times New Roman" w:cs="Times New Roman"/>
          <w:i/>
          <w:sz w:val="24"/>
        </w:rPr>
        <w:t>взяты около настоящих данных, полученных экспериментальным путем, ввиду отсутствия нужного оборудования</w:t>
      </w:r>
      <w:r w:rsidR="00FB07F8" w:rsidRPr="00F93D40">
        <w:rPr>
          <w:rFonts w:ascii="Times New Roman" w:hAnsi="Times New Roman" w:cs="Times New Roman"/>
          <w:b/>
          <w:bCs/>
          <w:sz w:val="24"/>
        </w:rPr>
        <w:t>.</w:t>
      </w:r>
      <w:r w:rsidR="00FB07F8" w:rsidRPr="00614F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M</w:t>
      </w:r>
      <w:r w:rsidR="00FB07F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st</w:t>
      </w:r>
      <w:proofErr w:type="spellEnd"/>
      <w:r w:rsidR="00FB07F8" w:rsidRPr="00614F67">
        <w:rPr>
          <w:rFonts w:ascii="Times New Roman" w:eastAsia="Cambria" w:hAnsi="Times New Roman" w:cs="Times New Roman"/>
          <w:i/>
          <w:sz w:val="24"/>
          <w:vertAlign w:val="subscript"/>
        </w:rPr>
        <w:t xml:space="preserve"> </w:t>
      </w:r>
      <w:r w:rsidR="00FB07F8" w:rsidRPr="00614F67">
        <w:rPr>
          <w:rFonts w:ascii="Times New Roman" w:hAnsi="Times New Roman" w:cs="Times New Roman"/>
          <w:sz w:val="24"/>
        </w:rPr>
        <w:t>по</w:t>
      </w:r>
      <w:r>
        <w:rPr>
          <w:rFonts w:ascii="Times New Roman" w:hAnsi="Times New Roman" w:cs="Times New Roman"/>
          <w:sz w:val="24"/>
        </w:rPr>
        <w:t>лучена с помощью</w:t>
      </w:r>
      <w:r w:rsidR="00FB07F8" w:rsidRPr="00614F67">
        <w:rPr>
          <w:rFonts w:ascii="Times New Roman" w:hAnsi="Times New Roman" w:cs="Times New Roman"/>
          <w:sz w:val="24"/>
        </w:rPr>
        <w:t xml:space="preserve"> значени</w:t>
      </w:r>
      <w:r>
        <w:rPr>
          <w:rFonts w:ascii="Times New Roman" w:hAnsi="Times New Roman" w:cs="Times New Roman"/>
          <w:sz w:val="24"/>
        </w:rPr>
        <w:t>й</w:t>
      </w:r>
      <w:r w:rsidR="00FB07F8" w:rsidRPr="00614F67">
        <w:rPr>
          <w:rFonts w:ascii="Times New Roman" w:hAnsi="Times New Roman" w:cs="Times New Roman"/>
          <w:sz w:val="24"/>
        </w:rPr>
        <w:t xml:space="preserve"> величин 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T</w:t>
      </w:r>
      <w:r w:rsidR="00FB07F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m</w:t>
      </w:r>
      <w:proofErr w:type="spellEnd"/>
      <w:r w:rsidR="00FB07F8" w:rsidRPr="00614F67">
        <w:rPr>
          <w:rFonts w:ascii="Times New Roman" w:eastAsia="Cambria" w:hAnsi="Times New Roman" w:cs="Times New Roman"/>
          <w:i/>
          <w:sz w:val="24"/>
          <w:vertAlign w:val="subscript"/>
        </w:rPr>
        <w:t xml:space="preserve"> </w:t>
      </w:r>
      <w:r w:rsidR="00FB07F8" w:rsidRPr="00614F67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FB07F8" w:rsidRPr="00F93D40">
        <w:rPr>
          <w:rFonts w:ascii="Times New Roman" w:eastAsia="Cambria" w:hAnsi="Times New Roman" w:cs="Times New Roman"/>
          <w:b/>
          <w:bCs/>
          <w:i/>
          <w:sz w:val="24"/>
        </w:rPr>
        <w:t>ω</w:t>
      </w:r>
      <w:r w:rsidR="00FB07F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nls</w:t>
      </w:r>
      <w:proofErr w:type="spellEnd"/>
      <w:r w:rsidR="00FB07F8" w:rsidRPr="00614F67">
        <w:rPr>
          <w:rFonts w:ascii="Times New Roman" w:eastAsia="Cambria" w:hAnsi="Times New Roman" w:cs="Times New Roman"/>
          <w:i/>
          <w:sz w:val="24"/>
          <w:vertAlign w:val="subscript"/>
        </w:rPr>
        <w:t xml:space="preserve"> </w:t>
      </w:r>
      <w:r w:rsidR="00FB07F8" w:rsidRPr="00614F67">
        <w:rPr>
          <w:rFonts w:ascii="Times New Roman" w:hAnsi="Times New Roman" w:cs="Times New Roman"/>
          <w:sz w:val="24"/>
        </w:rPr>
        <w:t>из двух предшествующих столбцов.</w:t>
      </w:r>
    </w:p>
    <w:p w14:paraId="06271DEF" w14:textId="5B13DC0D" w:rsidR="00A142C6" w:rsidRPr="00614F67" w:rsidRDefault="00A142C6">
      <w:pPr>
        <w:spacing w:after="3"/>
        <w:ind w:left="10" w:right="303" w:hanging="1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348" w:type="dxa"/>
        <w:tblInd w:w="-4" w:type="dxa"/>
        <w:tblCellMar>
          <w:top w:w="3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918"/>
        <w:gridCol w:w="2368"/>
        <w:gridCol w:w="2491"/>
        <w:gridCol w:w="3571"/>
      </w:tblGrid>
      <w:tr w:rsidR="00A142C6" w:rsidRPr="00614F67" w14:paraId="3EE5C31C" w14:textId="77777777" w:rsidTr="00684F9C">
        <w:trPr>
          <w:trHeight w:val="618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3FB8B" w14:textId="71C0D7F4" w:rsidR="00A142C6" w:rsidRPr="00684F9C" w:rsidRDefault="00FB07F8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684F9C">
              <w:rPr>
                <w:rFonts w:ascii="Times New Roman" w:eastAsia="Cambria" w:hAnsi="Times New Roman" w:cs="Times New Roman"/>
                <w:b/>
                <w:bCs/>
                <w:iCs/>
                <w:sz w:val="24"/>
              </w:rPr>
              <w:t>Voltage</w:t>
            </w:r>
            <w:proofErr w:type="spellEnd"/>
            <w:r w:rsidRPr="00684F9C">
              <w:rPr>
                <w:rFonts w:ascii="Times New Roman" w:hAnsi="Times New Roman" w:cs="Times New Roman"/>
                <w:b/>
                <w:bCs/>
                <w:iCs/>
                <w:sz w:val="24"/>
              </w:rPr>
              <w:t>, %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5D34C" w14:textId="77777777" w:rsidR="00A142C6" w:rsidRPr="00684F9C" w:rsidRDefault="00FB07F8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684F9C">
              <w:rPr>
                <w:rFonts w:ascii="Times New Roman" w:eastAsia="Cambria" w:hAnsi="Times New Roman" w:cs="Times New Roman"/>
                <w:b/>
                <w:bCs/>
                <w:iCs/>
                <w:sz w:val="24"/>
              </w:rPr>
              <w:t>ω</w:t>
            </w:r>
            <w:r w:rsidRPr="00684F9C">
              <w:rPr>
                <w:rFonts w:ascii="Times New Roman" w:eastAsia="Cambria" w:hAnsi="Times New Roman" w:cs="Times New Roman"/>
                <w:b/>
                <w:bCs/>
                <w:iCs/>
                <w:sz w:val="24"/>
                <w:vertAlign w:val="subscript"/>
              </w:rPr>
              <w:t>nls</w:t>
            </w:r>
            <w:proofErr w:type="spellEnd"/>
            <w:r w:rsidRPr="00684F9C">
              <w:rPr>
                <w:rFonts w:ascii="Times New Roman" w:hAnsi="Times New Roman" w:cs="Times New Roman"/>
                <w:b/>
                <w:bCs/>
                <w:iCs/>
                <w:sz w:val="24"/>
              </w:rPr>
              <w:t>, рад/с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7CF3F" w14:textId="77777777" w:rsidR="00A142C6" w:rsidRPr="00684F9C" w:rsidRDefault="00FB07F8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684F9C">
              <w:rPr>
                <w:rFonts w:ascii="Times New Roman" w:eastAsia="Cambria" w:hAnsi="Times New Roman" w:cs="Times New Roman"/>
                <w:b/>
                <w:bCs/>
                <w:iCs/>
                <w:sz w:val="24"/>
              </w:rPr>
              <w:t>T</w:t>
            </w:r>
            <w:r w:rsidRPr="00684F9C">
              <w:rPr>
                <w:rFonts w:ascii="Times New Roman" w:eastAsia="Cambria" w:hAnsi="Times New Roman" w:cs="Times New Roman"/>
                <w:b/>
                <w:bCs/>
                <w:iCs/>
                <w:sz w:val="24"/>
                <w:vertAlign w:val="subscript"/>
              </w:rPr>
              <w:t>m</w:t>
            </w:r>
            <w:proofErr w:type="spellEnd"/>
            <w:r w:rsidRPr="00684F9C">
              <w:rPr>
                <w:rFonts w:ascii="Times New Roman" w:hAnsi="Times New Roman" w:cs="Times New Roman"/>
                <w:b/>
                <w:bCs/>
                <w:iCs/>
                <w:sz w:val="24"/>
              </w:rPr>
              <w:t>, с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6660C" w14:textId="77777777" w:rsidR="00A142C6" w:rsidRPr="00684F9C" w:rsidRDefault="00FB07F8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684F9C">
              <w:rPr>
                <w:rFonts w:ascii="Times New Roman" w:eastAsia="Cambria" w:hAnsi="Times New Roman" w:cs="Times New Roman"/>
                <w:b/>
                <w:bCs/>
                <w:iCs/>
                <w:sz w:val="24"/>
              </w:rPr>
              <w:t>M</w:t>
            </w:r>
            <w:r w:rsidRPr="00684F9C">
              <w:rPr>
                <w:rFonts w:ascii="Times New Roman" w:eastAsia="Cambria" w:hAnsi="Times New Roman" w:cs="Times New Roman"/>
                <w:b/>
                <w:bCs/>
                <w:iCs/>
                <w:sz w:val="24"/>
                <w:vertAlign w:val="subscript"/>
              </w:rPr>
              <w:t>st</w:t>
            </w:r>
            <w:proofErr w:type="spellEnd"/>
            <w:r w:rsidRPr="00684F9C">
              <w:rPr>
                <w:rFonts w:ascii="Times New Roman" w:hAnsi="Times New Roman" w:cs="Times New Roman"/>
                <w:b/>
                <w:bCs/>
                <w:iCs/>
                <w:sz w:val="24"/>
              </w:rPr>
              <w:t xml:space="preserve">, </w:t>
            </w:r>
            <w:proofErr w:type="spellStart"/>
            <w:r w:rsidRPr="00684F9C">
              <w:rPr>
                <w:rFonts w:ascii="Times New Roman" w:hAnsi="Times New Roman" w:cs="Times New Roman"/>
                <w:b/>
                <w:bCs/>
                <w:iCs/>
                <w:sz w:val="24"/>
              </w:rPr>
              <w:t>Н</w:t>
            </w:r>
            <w:r w:rsidRPr="00684F9C">
              <w:rPr>
                <w:rFonts w:ascii="Times New Roman" w:eastAsia="Cambria" w:hAnsi="Times New Roman" w:cs="Times New Roman"/>
                <w:b/>
                <w:bCs/>
                <w:iCs/>
                <w:sz w:val="24"/>
              </w:rPr>
              <w:t>·</w:t>
            </w:r>
            <w:r w:rsidRPr="00684F9C">
              <w:rPr>
                <w:rFonts w:ascii="Times New Roman" w:hAnsi="Times New Roman" w:cs="Times New Roman"/>
                <w:b/>
                <w:bCs/>
                <w:iCs/>
                <w:sz w:val="24"/>
              </w:rPr>
              <w:t>м</w:t>
            </w:r>
            <w:proofErr w:type="spellEnd"/>
          </w:p>
        </w:tc>
      </w:tr>
      <w:tr w:rsidR="001A27B3" w:rsidRPr="00614F67" w14:paraId="7D841E8B" w14:textId="77777777" w:rsidTr="00684F9C">
        <w:trPr>
          <w:trHeight w:val="618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AE077" w14:textId="77777777" w:rsidR="001A27B3" w:rsidRPr="00F93D40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3D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20028" w14:textId="7DA75D01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15.8684907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CF0F1" w14:textId="20222316" w:rsidR="001A27B3" w:rsidRPr="00684F9C" w:rsidRDefault="001A27B3" w:rsidP="00684F9C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0.0729678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45BD6" w14:textId="66408633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0,608923031254882</w:t>
            </w:r>
          </w:p>
        </w:tc>
      </w:tr>
      <w:tr w:rsidR="001A27B3" w:rsidRPr="00614F67" w14:paraId="740934CC" w14:textId="77777777" w:rsidTr="00684F9C">
        <w:trPr>
          <w:trHeight w:val="618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DE785" w14:textId="0A86645C" w:rsidR="001A27B3" w:rsidRPr="00F93D40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3D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7932A" w14:textId="470E7D2A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11.4861578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356E6E" w14:textId="589AC872" w:rsidR="001A27B3" w:rsidRPr="00684F9C" w:rsidRDefault="001A27B3" w:rsidP="00684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0.0793768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A1FF8" w14:textId="546940D2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0,405171811410891</w:t>
            </w:r>
          </w:p>
        </w:tc>
      </w:tr>
      <w:tr w:rsidR="001A27B3" w:rsidRPr="00614F67" w14:paraId="69875411" w14:textId="77777777" w:rsidTr="00684F9C">
        <w:trPr>
          <w:trHeight w:val="618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0E4E9" w14:textId="7CCD93D9" w:rsidR="001A27B3" w:rsidRPr="00F93D40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3D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A8034" w14:textId="5A25F9F9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9.2983876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548A0" w14:textId="6DC57B95" w:rsidR="001A27B3" w:rsidRPr="00684F9C" w:rsidRDefault="001A27B3" w:rsidP="00684F9C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0.0833356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FCDCF" w14:textId="64E8A083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0,312417325608743</w:t>
            </w:r>
          </w:p>
        </w:tc>
      </w:tr>
      <w:tr w:rsidR="001A27B3" w:rsidRPr="00614F67" w14:paraId="26DB9634" w14:textId="77777777" w:rsidTr="00684F9C">
        <w:trPr>
          <w:trHeight w:val="618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BC308" w14:textId="2BF18AD8" w:rsidR="001A27B3" w:rsidRPr="00F93D40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3D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5FB5A" w14:textId="4894FC47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5.0469870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85F51" w14:textId="70E8D4CB" w:rsidR="001A27B3" w:rsidRPr="00684F9C" w:rsidRDefault="001A27B3" w:rsidP="00684F9C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0.0726687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DAC67" w14:textId="4B62B4D4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0,194465617246490</w:t>
            </w:r>
          </w:p>
        </w:tc>
      </w:tr>
      <w:tr w:rsidR="001A27B3" w:rsidRPr="00614F67" w14:paraId="562CFD25" w14:textId="77777777" w:rsidTr="00684F9C">
        <w:trPr>
          <w:trHeight w:val="618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3420A" w14:textId="774F7D8B" w:rsidR="001A27B3" w:rsidRPr="00F93D40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3D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92D1C" w14:textId="31673525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2.777</w:t>
            </w: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3346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45CD8" w14:textId="5F37807D" w:rsidR="001A27B3" w:rsidRPr="00684F9C" w:rsidRDefault="001A27B3" w:rsidP="00684F9C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0.0687634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AA3DC" w14:textId="24C010CB" w:rsidR="001A27B3" w:rsidRPr="00684F9C" w:rsidRDefault="001A27B3" w:rsidP="00684F9C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F9C">
              <w:rPr>
                <w:rFonts w:ascii="Times New Roman" w:hAnsi="Times New Roman" w:cs="Times New Roman"/>
                <w:sz w:val="24"/>
                <w:szCs w:val="24"/>
              </w:rPr>
              <w:t>0,113091221201977</w:t>
            </w:r>
          </w:p>
        </w:tc>
      </w:tr>
    </w:tbl>
    <w:p w14:paraId="7B887C44" w14:textId="7ACC970C" w:rsidR="00A142C6" w:rsidRPr="001A27B3" w:rsidRDefault="00A142C6" w:rsidP="001A27B3">
      <w:pPr>
        <w:spacing w:after="237"/>
        <w:rPr>
          <w:rFonts w:ascii="Times New Roman" w:hAnsi="Times New Roman" w:cs="Times New Roman"/>
        </w:rPr>
      </w:pPr>
    </w:p>
    <w:p w14:paraId="1CD1DF46" w14:textId="77777777" w:rsidR="005E31BE" w:rsidRDefault="001A27B3" w:rsidP="005E31BE">
      <w:pPr>
        <w:keepNext/>
        <w:spacing w:after="241"/>
        <w:jc w:val="center"/>
      </w:pPr>
      <w:r w:rsidRPr="001A27B3">
        <w:rPr>
          <w:rFonts w:ascii="Times New Roman" w:hAnsi="Times New Roman" w:cs="Times New Roman"/>
          <w:b/>
          <w:bCs/>
          <w:sz w:val="24"/>
        </w:rPr>
        <w:lastRenderedPageBreak/>
        <w:cr/>
      </w:r>
      <w:r w:rsidR="005E31BE">
        <w:rPr>
          <w:noProof/>
        </w:rPr>
        <w:drawing>
          <wp:inline distT="0" distB="0" distL="0" distR="0" wp14:anchorId="68085F74" wp14:editId="10B3F39D">
            <wp:extent cx="4000500" cy="34166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077" cy="34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A35" w14:textId="6CD40050" w:rsidR="00456D43" w:rsidRPr="005E31BE" w:rsidRDefault="005E31BE" w:rsidP="005E31BE">
      <w:pPr>
        <w:pStyle w:val="a4"/>
        <w:jc w:val="center"/>
        <w:rPr>
          <w:rFonts w:ascii="Times New Roman" w:hAnsi="Times New Roman" w:cs="Times New Roman"/>
          <w:b/>
          <w:bCs/>
          <w:sz w:val="24"/>
        </w:rPr>
      </w:pPr>
      <w:bookmarkStart w:id="1" w:name="_Hlk64403387"/>
      <w:r>
        <w:t xml:space="preserve">Рисунок </w:t>
      </w:r>
      <w:fldSimple w:instr=" SEQ Рисунок \* ARABIC ">
        <w:r w:rsidR="00093603">
          <w:rPr>
            <w:noProof/>
          </w:rPr>
          <w:t>1</w:t>
        </w:r>
      </w:fldSimple>
      <w:r w:rsidRPr="005E31BE">
        <w:t xml:space="preserve">. </w:t>
      </w:r>
      <w:r w:rsidRPr="00577522">
        <w:t>График зависимости скорости вращения от напряжения</w:t>
      </w:r>
      <w:r>
        <w:rPr>
          <w:noProof/>
        </w:rPr>
        <w:t xml:space="preserve"> при </w:t>
      </w:r>
      <w:r>
        <w:rPr>
          <w:noProof/>
          <w:lang w:val="en-US"/>
        </w:rPr>
        <w:t>Voltage</w:t>
      </w:r>
      <w:r w:rsidRPr="005E31BE">
        <w:rPr>
          <w:noProof/>
        </w:rPr>
        <w:t>=100</w:t>
      </w:r>
    </w:p>
    <w:bookmarkEnd w:id="1"/>
    <w:p w14:paraId="2C430860" w14:textId="77777777" w:rsidR="005E31BE" w:rsidRDefault="005E31BE" w:rsidP="005E31BE">
      <w:pPr>
        <w:keepNext/>
        <w:spacing w:after="241"/>
        <w:jc w:val="center"/>
      </w:pPr>
      <w:r>
        <w:rPr>
          <w:noProof/>
        </w:rPr>
        <w:drawing>
          <wp:inline distT="0" distB="0" distL="0" distR="0" wp14:anchorId="62DB091D" wp14:editId="700752B0">
            <wp:extent cx="3971925" cy="354235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65" cy="35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6FE" w14:textId="2E040D1D" w:rsidR="00684F9C" w:rsidRPr="009046B5" w:rsidRDefault="005E31BE" w:rsidP="005E31BE">
      <w:pPr>
        <w:pStyle w:val="a4"/>
        <w:jc w:val="center"/>
      </w:pPr>
      <w:r>
        <w:t xml:space="preserve">Рисунок </w:t>
      </w:r>
      <w:fldSimple w:instr=" SEQ Рисунок \* ARABIC ">
        <w:r w:rsidR="00093603">
          <w:rPr>
            <w:noProof/>
          </w:rPr>
          <w:t>2</w:t>
        </w:r>
      </w:fldSimple>
      <w:r w:rsidRPr="00647415">
        <w:t xml:space="preserve">. График зависимости скорости вращения от напряжения при </w:t>
      </w:r>
      <w:proofErr w:type="spellStart"/>
      <w:r w:rsidRPr="00647415">
        <w:t>Voltage</w:t>
      </w:r>
      <w:proofErr w:type="spellEnd"/>
      <w:r w:rsidRPr="00647415">
        <w:t>=</w:t>
      </w:r>
      <w:r w:rsidRPr="009046B5">
        <w:t>80</w:t>
      </w:r>
    </w:p>
    <w:p w14:paraId="32BEF7A9" w14:textId="77777777" w:rsidR="009046B5" w:rsidRPr="009046B5" w:rsidRDefault="009046B5" w:rsidP="009046B5"/>
    <w:p w14:paraId="209B6FF9" w14:textId="062373EF" w:rsidR="001A27B3" w:rsidRDefault="001A27B3" w:rsidP="00CE441B">
      <w:pPr>
        <w:spacing w:after="241"/>
        <w:jc w:val="center"/>
        <w:rPr>
          <w:rFonts w:ascii="Times New Roman" w:hAnsi="Times New Roman" w:cs="Times New Roman"/>
          <w:b/>
          <w:bCs/>
          <w:sz w:val="24"/>
        </w:rPr>
      </w:pPr>
    </w:p>
    <w:p w14:paraId="19234E73" w14:textId="7A855536" w:rsidR="001A27B3" w:rsidRDefault="001A27B3" w:rsidP="00CE441B">
      <w:pPr>
        <w:spacing w:after="241"/>
        <w:jc w:val="center"/>
        <w:rPr>
          <w:rFonts w:ascii="Times New Roman" w:hAnsi="Times New Roman" w:cs="Times New Roman"/>
          <w:b/>
          <w:bCs/>
          <w:sz w:val="24"/>
        </w:rPr>
      </w:pPr>
    </w:p>
    <w:p w14:paraId="5BC69EA7" w14:textId="77777777" w:rsidR="009046B5" w:rsidRDefault="009046B5" w:rsidP="009046B5">
      <w:pPr>
        <w:keepNext/>
        <w:spacing w:after="241"/>
        <w:jc w:val="center"/>
      </w:pPr>
      <w:r>
        <w:rPr>
          <w:noProof/>
        </w:rPr>
        <w:lastRenderedPageBreak/>
        <w:drawing>
          <wp:inline distT="0" distB="0" distL="0" distR="0" wp14:anchorId="19212693" wp14:editId="75B76B9A">
            <wp:extent cx="4333875" cy="3610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713" cy="36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E4BD" w14:textId="1CD9FCEB" w:rsidR="001A27B3" w:rsidRDefault="009046B5" w:rsidP="009046B5">
      <w:pPr>
        <w:pStyle w:val="a4"/>
        <w:jc w:val="center"/>
        <w:rPr>
          <w:rFonts w:ascii="Times New Roman" w:hAnsi="Times New Roman" w:cs="Times New Roman"/>
          <w:b/>
          <w:bCs/>
          <w:sz w:val="24"/>
        </w:rPr>
      </w:pPr>
      <w:r>
        <w:t xml:space="preserve">Рисунок </w:t>
      </w:r>
      <w:fldSimple w:instr=" SEQ Рисунок \* ARABIC ">
        <w:r w:rsidR="00093603">
          <w:rPr>
            <w:noProof/>
          </w:rPr>
          <w:t>3</w:t>
        </w:r>
      </w:fldSimple>
      <w:r w:rsidRPr="009046B5">
        <w:t xml:space="preserve">. </w:t>
      </w:r>
      <w:r w:rsidRPr="00C81071">
        <w:t xml:space="preserve">График зависимости скорости вращения от напряжения при </w:t>
      </w:r>
      <w:proofErr w:type="spellStart"/>
      <w:r w:rsidRPr="00C81071">
        <w:t>Voltage</w:t>
      </w:r>
      <w:proofErr w:type="spellEnd"/>
      <w:r w:rsidRPr="00C81071">
        <w:t>=</w:t>
      </w:r>
      <w:r w:rsidRPr="009046B5">
        <w:t>60</w:t>
      </w:r>
    </w:p>
    <w:p w14:paraId="37F6F8EE" w14:textId="77777777" w:rsidR="001A27B3" w:rsidRPr="001A27B3" w:rsidRDefault="001A27B3" w:rsidP="00CE441B">
      <w:pPr>
        <w:spacing w:after="241"/>
        <w:jc w:val="center"/>
        <w:rPr>
          <w:rFonts w:ascii="Times New Roman" w:hAnsi="Times New Roman" w:cs="Times New Roman"/>
          <w:b/>
          <w:bCs/>
          <w:sz w:val="24"/>
        </w:rPr>
      </w:pPr>
    </w:p>
    <w:p w14:paraId="57846C2E" w14:textId="77777777" w:rsidR="009046B5" w:rsidRDefault="009046B5" w:rsidP="009046B5">
      <w:pPr>
        <w:keepNext/>
        <w:spacing w:after="0" w:line="270" w:lineRule="auto"/>
        <w:ind w:right="288" w:hanging="10"/>
        <w:jc w:val="center"/>
      </w:pPr>
      <w:r>
        <w:rPr>
          <w:noProof/>
        </w:rPr>
        <w:drawing>
          <wp:inline distT="0" distB="0" distL="0" distR="0" wp14:anchorId="1F1AC728" wp14:editId="554FED27">
            <wp:extent cx="4276725" cy="325235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921" cy="32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98F0" w14:textId="01406780" w:rsidR="00A142C6" w:rsidRDefault="009046B5" w:rsidP="009046B5">
      <w:pPr>
        <w:pStyle w:val="a4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093603">
          <w:rPr>
            <w:noProof/>
          </w:rPr>
          <w:t>4</w:t>
        </w:r>
      </w:fldSimple>
      <w:r w:rsidRPr="009046B5">
        <w:t xml:space="preserve">. </w:t>
      </w:r>
      <w:r w:rsidRPr="00045BB6">
        <w:t xml:space="preserve">График зависимости скорости вращения от напряжения при </w:t>
      </w:r>
      <w:proofErr w:type="spellStart"/>
      <w:r w:rsidRPr="00045BB6">
        <w:t>Voltage</w:t>
      </w:r>
      <w:proofErr w:type="spellEnd"/>
      <w:r w:rsidRPr="00045BB6">
        <w:t>=</w:t>
      </w:r>
      <w:r w:rsidRPr="009046B5">
        <w:t>4</w:t>
      </w:r>
      <w:r w:rsidRPr="00045BB6">
        <w:t>0</w:t>
      </w:r>
    </w:p>
    <w:p w14:paraId="703808D3" w14:textId="77777777" w:rsidR="009046B5" w:rsidRDefault="009046B5" w:rsidP="009046B5">
      <w:pPr>
        <w:keepNext/>
        <w:spacing w:after="0" w:line="270" w:lineRule="auto"/>
        <w:ind w:right="288" w:hanging="10"/>
        <w:jc w:val="center"/>
      </w:pPr>
      <w:r>
        <w:rPr>
          <w:noProof/>
        </w:rPr>
        <w:lastRenderedPageBreak/>
        <w:drawing>
          <wp:inline distT="0" distB="0" distL="0" distR="0" wp14:anchorId="64A78F93" wp14:editId="371A53EB">
            <wp:extent cx="4229100" cy="333020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046" cy="33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075B" w14:textId="40D18B1A" w:rsidR="009046B5" w:rsidRDefault="009046B5" w:rsidP="009046B5">
      <w:pPr>
        <w:pStyle w:val="a4"/>
        <w:jc w:val="center"/>
      </w:pPr>
      <w:r>
        <w:t xml:space="preserve">Рисунок </w:t>
      </w:r>
      <w:fldSimple w:instr=" SEQ Рисунок \* ARABIC ">
        <w:r w:rsidR="00093603">
          <w:rPr>
            <w:noProof/>
          </w:rPr>
          <w:t>5</w:t>
        </w:r>
      </w:fldSimple>
      <w:r w:rsidRPr="009046B5">
        <w:t xml:space="preserve">. График зависимости скорости вращения от напряжения при </w:t>
      </w:r>
      <w:r w:rsidRPr="00531A01">
        <w:rPr>
          <w:lang w:val="en-US"/>
        </w:rPr>
        <w:t>Voltage</w:t>
      </w:r>
      <w:r w:rsidRPr="009046B5">
        <w:t>=20</w:t>
      </w:r>
    </w:p>
    <w:p w14:paraId="15E9F06E" w14:textId="77777777" w:rsidR="009046B5" w:rsidRDefault="009046B5" w:rsidP="009046B5">
      <w:pPr>
        <w:keepNext/>
        <w:jc w:val="center"/>
      </w:pPr>
      <w:r>
        <w:rPr>
          <w:noProof/>
        </w:rPr>
        <w:drawing>
          <wp:inline distT="0" distB="0" distL="0" distR="0" wp14:anchorId="65231A6E" wp14:editId="0EB9D212">
            <wp:extent cx="4733333" cy="36857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9FC7" w14:textId="598FCBED" w:rsidR="009046B5" w:rsidRPr="009046B5" w:rsidRDefault="009046B5" w:rsidP="009046B5">
      <w:pPr>
        <w:pStyle w:val="a4"/>
        <w:jc w:val="center"/>
      </w:pPr>
      <w:r>
        <w:t xml:space="preserve">Рисунок </w:t>
      </w:r>
      <w:fldSimple w:instr=" SEQ Рисунок \* ARABIC ">
        <w:r w:rsidR="00093603">
          <w:rPr>
            <w:noProof/>
          </w:rPr>
          <w:t>6</w:t>
        </w:r>
      </w:fldSimple>
      <w:r>
        <w:rPr>
          <w:lang w:val="en-US"/>
        </w:rPr>
        <w:t xml:space="preserve">. </w:t>
      </w:r>
      <w:r>
        <w:t>Все графики зависимости</w:t>
      </w:r>
    </w:p>
    <w:p w14:paraId="56F2D9E3" w14:textId="77777777" w:rsidR="009046B5" w:rsidRDefault="00684F9C" w:rsidP="009046B5">
      <w:pPr>
        <w:keepNext/>
        <w:spacing w:after="0" w:line="270" w:lineRule="auto"/>
        <w:ind w:right="288" w:hanging="10"/>
        <w:jc w:val="center"/>
      </w:pPr>
      <w:r>
        <w:rPr>
          <w:noProof/>
        </w:rPr>
        <w:lastRenderedPageBreak/>
        <w:drawing>
          <wp:inline distT="0" distB="0" distL="0" distR="0" wp14:anchorId="6E4EC8CD" wp14:editId="5F9647AD">
            <wp:extent cx="6672580" cy="2286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084E" w14:textId="2C23DC79" w:rsidR="001A27B3" w:rsidRPr="00614F67" w:rsidRDefault="009046B5" w:rsidP="009046B5">
      <w:pPr>
        <w:pStyle w:val="a4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093603">
          <w:rPr>
            <w:noProof/>
          </w:rPr>
          <w:t>7</w:t>
        </w:r>
      </w:fldSimple>
      <w:r>
        <w:t>. Модель для симуляции</w:t>
      </w:r>
    </w:p>
    <w:p w14:paraId="541E1C6F" w14:textId="2C88B7BF" w:rsidR="00A142C6" w:rsidRPr="00614F67" w:rsidRDefault="00A142C6">
      <w:pPr>
        <w:spacing w:after="237"/>
        <w:ind w:left="1037"/>
        <w:rPr>
          <w:rFonts w:ascii="Times New Roman" w:hAnsi="Times New Roman" w:cs="Times New Roman"/>
        </w:rPr>
      </w:pPr>
    </w:p>
    <w:p w14:paraId="66DF05E9" w14:textId="69D2D80E" w:rsidR="00A142C6" w:rsidRPr="00F93D40" w:rsidRDefault="00FB07F8" w:rsidP="00F93D40">
      <w:pPr>
        <w:pStyle w:val="1"/>
        <w:numPr>
          <w:ilvl w:val="0"/>
          <w:numId w:val="0"/>
        </w:numPr>
        <w:ind w:left="542"/>
        <w:rPr>
          <w:rFonts w:ascii="Times New Roman" w:hAnsi="Times New Roman" w:cs="Times New Roman"/>
          <w:b/>
          <w:bCs/>
          <w:sz w:val="26"/>
          <w:szCs w:val="26"/>
        </w:rPr>
      </w:pPr>
      <w:r w:rsidRPr="00F93D40">
        <w:rPr>
          <w:rFonts w:ascii="Times New Roman" w:hAnsi="Times New Roman" w:cs="Times New Roman"/>
          <w:b/>
          <w:bCs/>
          <w:sz w:val="26"/>
          <w:szCs w:val="26"/>
        </w:rPr>
        <w:t>Выводы</w:t>
      </w:r>
    </w:p>
    <w:p w14:paraId="4C97D3D7" w14:textId="4E2A8BA7" w:rsidR="00A142C6" w:rsidRPr="00093603" w:rsidRDefault="00FB07F8" w:rsidP="006C44B8">
      <w:pPr>
        <w:spacing w:after="138" w:line="270" w:lineRule="auto"/>
        <w:ind w:left="361" w:right="288" w:firstLine="490"/>
        <w:jc w:val="both"/>
        <w:rPr>
          <w:rFonts w:ascii="Times New Roman" w:hAnsi="Times New Roman" w:cs="Times New Roman"/>
          <w:sz w:val="24"/>
          <w:lang w:val="en-US"/>
        </w:rPr>
      </w:pPr>
      <w:r w:rsidRPr="00614F67">
        <w:rPr>
          <w:rFonts w:ascii="Times New Roman" w:hAnsi="Times New Roman" w:cs="Times New Roman"/>
          <w:sz w:val="24"/>
        </w:rPr>
        <w:t>В результате проделанной работы был</w:t>
      </w:r>
      <w:r w:rsidR="00BB55EB" w:rsidRPr="00614F67">
        <w:rPr>
          <w:rFonts w:ascii="Times New Roman" w:hAnsi="Times New Roman" w:cs="Times New Roman"/>
          <w:sz w:val="24"/>
        </w:rPr>
        <w:t xml:space="preserve">а проверена </w:t>
      </w:r>
      <w:r w:rsidR="006C44B8">
        <w:rPr>
          <w:rFonts w:ascii="Times New Roman" w:hAnsi="Times New Roman" w:cs="Times New Roman"/>
          <w:sz w:val="24"/>
        </w:rPr>
        <w:t>истинность функци</w:t>
      </w:r>
      <w:r w:rsidR="00331D0F">
        <w:rPr>
          <w:rFonts w:ascii="Times New Roman" w:hAnsi="Times New Roman" w:cs="Times New Roman"/>
          <w:sz w:val="24"/>
        </w:rPr>
        <w:t xml:space="preserve">й. </w:t>
      </w:r>
      <w:r w:rsidR="006C44B8">
        <w:rPr>
          <w:rFonts w:ascii="Times New Roman" w:hAnsi="Times New Roman" w:cs="Times New Roman"/>
          <w:sz w:val="24"/>
        </w:rPr>
        <w:t xml:space="preserve">Так же составлена модель в программе </w:t>
      </w:r>
      <w:proofErr w:type="spellStart"/>
      <w:r w:rsidR="006C44B8"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 w:rsidR="006C44B8" w:rsidRPr="006C44B8">
        <w:rPr>
          <w:rFonts w:ascii="Times New Roman" w:hAnsi="Times New Roman" w:cs="Times New Roman"/>
          <w:sz w:val="24"/>
        </w:rPr>
        <w:t xml:space="preserve"> </w:t>
      </w:r>
      <w:r w:rsidR="006C44B8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6C44B8">
        <w:rPr>
          <w:rFonts w:ascii="Times New Roman" w:hAnsi="Times New Roman" w:cs="Times New Roman"/>
          <w:sz w:val="24"/>
          <w:lang w:val="en-US"/>
        </w:rPr>
        <w:t>SimuLink</w:t>
      </w:r>
      <w:proofErr w:type="spellEnd"/>
      <w:r w:rsidR="006C44B8">
        <w:rPr>
          <w:rFonts w:ascii="Times New Roman" w:hAnsi="Times New Roman" w:cs="Times New Roman"/>
          <w:sz w:val="24"/>
        </w:rPr>
        <w:t xml:space="preserve"> и проверена зависимость </w:t>
      </w:r>
      <w:proofErr w:type="spellStart"/>
      <w:r w:rsidR="006C44B8" w:rsidRPr="00F93D40">
        <w:rPr>
          <w:rFonts w:ascii="Times New Roman" w:eastAsia="Cambria" w:hAnsi="Times New Roman" w:cs="Times New Roman"/>
          <w:b/>
          <w:bCs/>
          <w:i/>
          <w:sz w:val="24"/>
        </w:rPr>
        <w:t>T</w:t>
      </w:r>
      <w:r w:rsidR="006C44B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m</w:t>
      </w:r>
      <w:proofErr w:type="spellEnd"/>
      <w:r w:rsidR="006C44B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 xml:space="preserve"> </w:t>
      </w:r>
      <w:r w:rsidR="006C44B8" w:rsidRPr="00F93D40">
        <w:rPr>
          <w:rFonts w:ascii="Times New Roman" w:eastAsia="Cambria" w:hAnsi="Times New Roman" w:cs="Times New Roman"/>
          <w:b/>
          <w:bCs/>
          <w:sz w:val="24"/>
        </w:rPr>
        <w:t>(</w:t>
      </w:r>
      <w:proofErr w:type="spellStart"/>
      <w:r w:rsidR="006C44B8" w:rsidRPr="00F93D40">
        <w:rPr>
          <w:rFonts w:ascii="Times New Roman" w:eastAsia="Cambria" w:hAnsi="Times New Roman" w:cs="Times New Roman"/>
          <w:b/>
          <w:bCs/>
          <w:i/>
          <w:sz w:val="24"/>
        </w:rPr>
        <w:t>voltage</w:t>
      </w:r>
      <w:proofErr w:type="spellEnd"/>
      <w:r w:rsidR="006C44B8" w:rsidRPr="00F93D40">
        <w:rPr>
          <w:rFonts w:ascii="Times New Roman" w:eastAsia="Cambria" w:hAnsi="Times New Roman" w:cs="Times New Roman"/>
          <w:b/>
          <w:bCs/>
          <w:sz w:val="24"/>
        </w:rPr>
        <w:t>)</w:t>
      </w:r>
      <w:r w:rsidR="006C44B8" w:rsidRPr="00614F67">
        <w:rPr>
          <w:rFonts w:ascii="Times New Roman" w:eastAsia="Cambria" w:hAnsi="Times New Roman" w:cs="Times New Roman"/>
          <w:sz w:val="24"/>
        </w:rPr>
        <w:t xml:space="preserve"> </w:t>
      </w:r>
      <w:r w:rsidR="006C44B8" w:rsidRPr="00614F67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6C44B8" w:rsidRPr="00F93D40">
        <w:rPr>
          <w:rFonts w:ascii="Times New Roman" w:eastAsia="Cambria" w:hAnsi="Times New Roman" w:cs="Times New Roman"/>
          <w:b/>
          <w:bCs/>
          <w:i/>
          <w:sz w:val="24"/>
        </w:rPr>
        <w:t>ω</w:t>
      </w:r>
      <w:r w:rsidR="006C44B8" w:rsidRPr="00F93D40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>nls</w:t>
      </w:r>
      <w:proofErr w:type="spellEnd"/>
      <w:r w:rsidR="006C44B8">
        <w:rPr>
          <w:rFonts w:ascii="Times New Roman" w:eastAsia="Cambria" w:hAnsi="Times New Roman" w:cs="Times New Roman"/>
          <w:b/>
          <w:bCs/>
          <w:i/>
          <w:sz w:val="24"/>
          <w:vertAlign w:val="subscript"/>
        </w:rPr>
        <w:t xml:space="preserve"> </w:t>
      </w:r>
      <w:r w:rsidR="006C44B8" w:rsidRPr="00F93D40">
        <w:rPr>
          <w:rFonts w:ascii="Times New Roman" w:eastAsia="Cambria" w:hAnsi="Times New Roman" w:cs="Times New Roman"/>
          <w:b/>
          <w:bCs/>
          <w:sz w:val="24"/>
        </w:rPr>
        <w:t>(</w:t>
      </w:r>
      <w:proofErr w:type="spellStart"/>
      <w:r w:rsidR="006C44B8" w:rsidRPr="00F93D40">
        <w:rPr>
          <w:rFonts w:ascii="Times New Roman" w:eastAsia="Cambria" w:hAnsi="Times New Roman" w:cs="Times New Roman"/>
          <w:b/>
          <w:bCs/>
          <w:i/>
          <w:sz w:val="24"/>
        </w:rPr>
        <w:t>voltage</w:t>
      </w:r>
      <w:proofErr w:type="spellEnd"/>
      <w:r w:rsidR="006C44B8" w:rsidRPr="00F93D40">
        <w:rPr>
          <w:rFonts w:ascii="Times New Roman" w:eastAsia="Cambria" w:hAnsi="Times New Roman" w:cs="Times New Roman"/>
          <w:b/>
          <w:bCs/>
          <w:sz w:val="24"/>
        </w:rPr>
        <w:t>)</w:t>
      </w:r>
      <w:r w:rsidR="006C44B8" w:rsidRPr="00F93D40">
        <w:rPr>
          <w:rFonts w:ascii="Times New Roman" w:hAnsi="Times New Roman" w:cs="Times New Roman"/>
          <w:b/>
          <w:bCs/>
          <w:sz w:val="24"/>
        </w:rPr>
        <w:t>.</w:t>
      </w:r>
      <w:r w:rsidR="00331D0F">
        <w:rPr>
          <w:rFonts w:ascii="Times New Roman" w:hAnsi="Times New Roman" w:cs="Times New Roman"/>
          <w:b/>
          <w:bCs/>
          <w:sz w:val="24"/>
        </w:rPr>
        <w:t xml:space="preserve"> </w:t>
      </w:r>
      <w:r w:rsidR="00331D0F">
        <w:rPr>
          <w:rFonts w:ascii="Times New Roman" w:hAnsi="Times New Roman" w:cs="Times New Roman"/>
          <w:sz w:val="24"/>
        </w:rPr>
        <w:t>П</w:t>
      </w:r>
      <w:r w:rsidR="00331D0F" w:rsidRPr="00331D0F">
        <w:rPr>
          <w:rFonts w:ascii="Times New Roman" w:hAnsi="Times New Roman" w:cs="Times New Roman"/>
          <w:sz w:val="24"/>
        </w:rPr>
        <w:t>утем теоретических вычислений была получена таблица со значениями и график</w:t>
      </w:r>
      <w:r w:rsidR="00331D0F">
        <w:rPr>
          <w:rFonts w:ascii="Times New Roman" w:hAnsi="Times New Roman" w:cs="Times New Roman"/>
          <w:sz w:val="24"/>
        </w:rPr>
        <w:t>и</w:t>
      </w:r>
      <w:r w:rsidR="00331D0F" w:rsidRPr="00331D0F">
        <w:rPr>
          <w:rFonts w:ascii="Times New Roman" w:hAnsi="Times New Roman" w:cs="Times New Roman"/>
          <w:sz w:val="24"/>
        </w:rPr>
        <w:t xml:space="preserve"> зависимости угла поворота двигателя от времени для разных мощностей двигателя (100, 80, 60, 40, 20)</w:t>
      </w:r>
      <w:r w:rsidR="00331D0F">
        <w:rPr>
          <w:rFonts w:ascii="Times New Roman" w:hAnsi="Times New Roman" w:cs="Times New Roman"/>
          <w:sz w:val="24"/>
        </w:rPr>
        <w:t>.</w:t>
      </w:r>
    </w:p>
    <w:sectPr w:rsidR="00A142C6" w:rsidRPr="00093603" w:rsidSect="0082397D">
      <w:footerReference w:type="even" r:id="rId15"/>
      <w:footerReference w:type="default" r:id="rId16"/>
      <w:footerReference w:type="first" r:id="rId17"/>
      <w:pgSz w:w="11906" w:h="16838"/>
      <w:pgMar w:top="568" w:right="548" w:bottom="967" w:left="85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74F47" w14:textId="77777777" w:rsidR="005E5705" w:rsidRDefault="005E5705">
      <w:pPr>
        <w:spacing w:after="0" w:line="240" w:lineRule="auto"/>
      </w:pPr>
      <w:r>
        <w:separator/>
      </w:r>
    </w:p>
  </w:endnote>
  <w:endnote w:type="continuationSeparator" w:id="0">
    <w:p w14:paraId="37721BF6" w14:textId="77777777" w:rsidR="005E5705" w:rsidRDefault="005E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E28B3" w14:textId="77777777" w:rsidR="00A142C6" w:rsidRDefault="00FB07F8">
    <w:pPr>
      <w:spacing w:after="0"/>
      <w:ind w:right="30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EE38E" w14:textId="77777777" w:rsidR="00A142C6" w:rsidRDefault="00FB07F8">
    <w:pPr>
      <w:spacing w:after="0"/>
      <w:ind w:right="30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8EEA1" w14:textId="77777777" w:rsidR="00A142C6" w:rsidRDefault="00A142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6EB47" w14:textId="77777777" w:rsidR="005E5705" w:rsidRDefault="005E5705">
      <w:pPr>
        <w:spacing w:after="0" w:line="240" w:lineRule="auto"/>
      </w:pPr>
      <w:r>
        <w:separator/>
      </w:r>
    </w:p>
  </w:footnote>
  <w:footnote w:type="continuationSeparator" w:id="0">
    <w:p w14:paraId="2FF27349" w14:textId="77777777" w:rsidR="005E5705" w:rsidRDefault="005E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4D783C"/>
    <w:multiLevelType w:val="hybridMultilevel"/>
    <w:tmpl w:val="C6A41BC8"/>
    <w:lvl w:ilvl="0" w:tplc="12EA1AAC">
      <w:start w:val="1"/>
      <w:numFmt w:val="bullet"/>
      <w:lvlText w:val="•"/>
      <w:lvlJc w:val="left"/>
      <w:pPr>
        <w:ind w:left="1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A687C">
      <w:start w:val="1"/>
      <w:numFmt w:val="bullet"/>
      <w:lvlText w:val="o"/>
      <w:lvlJc w:val="left"/>
      <w:pPr>
        <w:ind w:left="15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C8AA2">
      <w:start w:val="1"/>
      <w:numFmt w:val="bullet"/>
      <w:lvlText w:val="▪"/>
      <w:lvlJc w:val="left"/>
      <w:pPr>
        <w:ind w:left="23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1097F2">
      <w:start w:val="1"/>
      <w:numFmt w:val="bullet"/>
      <w:lvlText w:val="•"/>
      <w:lvlJc w:val="left"/>
      <w:pPr>
        <w:ind w:left="30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09C8A">
      <w:start w:val="1"/>
      <w:numFmt w:val="bullet"/>
      <w:lvlText w:val="o"/>
      <w:lvlJc w:val="left"/>
      <w:pPr>
        <w:ind w:left="37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E50D2">
      <w:start w:val="1"/>
      <w:numFmt w:val="bullet"/>
      <w:lvlText w:val="▪"/>
      <w:lvlJc w:val="left"/>
      <w:pPr>
        <w:ind w:left="4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A2FE4">
      <w:start w:val="1"/>
      <w:numFmt w:val="bullet"/>
      <w:lvlText w:val="•"/>
      <w:lvlJc w:val="left"/>
      <w:pPr>
        <w:ind w:left="5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E9C66">
      <w:start w:val="1"/>
      <w:numFmt w:val="bullet"/>
      <w:lvlText w:val="o"/>
      <w:lvlJc w:val="left"/>
      <w:pPr>
        <w:ind w:left="5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6997C">
      <w:start w:val="1"/>
      <w:numFmt w:val="bullet"/>
      <w:lvlText w:val="▪"/>
      <w:lvlJc w:val="left"/>
      <w:pPr>
        <w:ind w:left="6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2C6"/>
    <w:rsid w:val="00093603"/>
    <w:rsid w:val="000F7658"/>
    <w:rsid w:val="00121EA8"/>
    <w:rsid w:val="00180A43"/>
    <w:rsid w:val="001A27B3"/>
    <w:rsid w:val="001D3600"/>
    <w:rsid w:val="001F038E"/>
    <w:rsid w:val="0027658B"/>
    <w:rsid w:val="002F00C2"/>
    <w:rsid w:val="00331D0F"/>
    <w:rsid w:val="003474E4"/>
    <w:rsid w:val="003A5B66"/>
    <w:rsid w:val="003F1AFB"/>
    <w:rsid w:val="00456D43"/>
    <w:rsid w:val="0045715B"/>
    <w:rsid w:val="00521DC9"/>
    <w:rsid w:val="0052555D"/>
    <w:rsid w:val="00580406"/>
    <w:rsid w:val="005D06FA"/>
    <w:rsid w:val="005E31BE"/>
    <w:rsid w:val="005E5705"/>
    <w:rsid w:val="00614F67"/>
    <w:rsid w:val="00661C80"/>
    <w:rsid w:val="00684F9C"/>
    <w:rsid w:val="006B25B3"/>
    <w:rsid w:val="006B4930"/>
    <w:rsid w:val="006C41A2"/>
    <w:rsid w:val="006C44B8"/>
    <w:rsid w:val="00771226"/>
    <w:rsid w:val="00815533"/>
    <w:rsid w:val="0082397D"/>
    <w:rsid w:val="009046B5"/>
    <w:rsid w:val="00935944"/>
    <w:rsid w:val="009430A8"/>
    <w:rsid w:val="00954A81"/>
    <w:rsid w:val="009D35DD"/>
    <w:rsid w:val="00A03335"/>
    <w:rsid w:val="00A142C6"/>
    <w:rsid w:val="00A557EB"/>
    <w:rsid w:val="00B01077"/>
    <w:rsid w:val="00B06652"/>
    <w:rsid w:val="00B7524B"/>
    <w:rsid w:val="00BB55EB"/>
    <w:rsid w:val="00C05AC0"/>
    <w:rsid w:val="00C32105"/>
    <w:rsid w:val="00C86804"/>
    <w:rsid w:val="00CE441B"/>
    <w:rsid w:val="00CF7325"/>
    <w:rsid w:val="00D202A5"/>
    <w:rsid w:val="00D438DD"/>
    <w:rsid w:val="00D8727E"/>
    <w:rsid w:val="00E24A84"/>
    <w:rsid w:val="00E9204A"/>
    <w:rsid w:val="00EB7745"/>
    <w:rsid w:val="00F12F64"/>
    <w:rsid w:val="00F93D40"/>
    <w:rsid w:val="00FA64B7"/>
    <w:rsid w:val="00FB07F8"/>
    <w:rsid w:val="00FB27A4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2E5D"/>
  <w15:docId w15:val="{1D73170B-B313-48BA-A601-2C9F5FFF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89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79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F1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1AF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B7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E31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cp:lastModifiedBy>Дмитрий Евстигнеев</cp:lastModifiedBy>
  <cp:revision>3</cp:revision>
  <cp:lastPrinted>2021-02-16T19:17:00Z</cp:lastPrinted>
  <dcterms:created xsi:type="dcterms:W3CDTF">2021-02-16T19:14:00Z</dcterms:created>
  <dcterms:modified xsi:type="dcterms:W3CDTF">2021-02-16T20:03:00Z</dcterms:modified>
</cp:coreProperties>
</file>