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66C2" w14:textId="09A1AF62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noProof/>
        </w:rPr>
        <w:drawing>
          <wp:inline distT="0" distB="0" distL="0" distR="0" wp14:anchorId="5195CDC1" wp14:editId="7B0342D8">
            <wp:extent cx="1209675" cy="855222"/>
            <wp:effectExtent l="0" t="0" r="0" b="0"/>
            <wp:docPr id="5" name="Рисунок 5" descr="Картинки по запросу &quot;итмо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итмо png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296" cy="87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B8B">
        <w:rPr>
          <w:i/>
          <w:iCs/>
          <w:color w:val="000000"/>
          <w:sz w:val="28"/>
          <w:szCs w:val="28"/>
        </w:rPr>
        <w:t> </w:t>
      </w:r>
    </w:p>
    <w:p w14:paraId="7808E33C" w14:textId="77777777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 xml:space="preserve">Национальный исследовательский университет ИТМО </w:t>
      </w:r>
      <w:r w:rsidRPr="00B95B8B">
        <w:rPr>
          <w:i/>
          <w:iCs/>
          <w:color w:val="000000"/>
          <w:sz w:val="28"/>
          <w:szCs w:val="28"/>
        </w:rPr>
        <w:br/>
        <w:t xml:space="preserve">(Университет ИТМО) </w:t>
      </w:r>
    </w:p>
    <w:p w14:paraId="08026EEF" w14:textId="77777777" w:rsidR="00C46398" w:rsidRPr="00B95B8B" w:rsidRDefault="00C46398" w:rsidP="00C46398">
      <w:pPr>
        <w:pStyle w:val="a4"/>
        <w:shd w:val="clear" w:color="auto" w:fill="FFFFFF"/>
        <w:spacing w:before="240" w:beforeAutospacing="0" w:after="0" w:afterAutospacing="0"/>
        <w:jc w:val="center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br/>
      </w:r>
    </w:p>
    <w:p w14:paraId="60667D4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i/>
          <w:iCs/>
          <w:color w:val="000000"/>
          <w:sz w:val="28"/>
          <w:szCs w:val="28"/>
        </w:rPr>
        <w:t>Факультет систем управления и робототехники</w:t>
      </w:r>
    </w:p>
    <w:p w14:paraId="56E1A87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A08F7F6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51D4F3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074C95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5B5C2E8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>Дисциплина: Теория автоматического управления</w:t>
      </w:r>
    </w:p>
    <w:p w14:paraId="7A728FF1" w14:textId="45930016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95B8B">
        <w:rPr>
          <w:b/>
          <w:bCs/>
          <w:color w:val="000000"/>
          <w:sz w:val="28"/>
          <w:szCs w:val="28"/>
        </w:rPr>
        <w:t>Отчет по лабораторной работе №</w:t>
      </w:r>
      <w:r w:rsidRPr="00D1206D">
        <w:rPr>
          <w:b/>
          <w:bCs/>
          <w:color w:val="000000"/>
          <w:sz w:val="28"/>
          <w:szCs w:val="28"/>
        </w:rPr>
        <w:t>4</w:t>
      </w:r>
      <w:r w:rsidRPr="00B95B8B">
        <w:rPr>
          <w:b/>
          <w:bCs/>
          <w:color w:val="000000"/>
          <w:sz w:val="28"/>
          <w:szCs w:val="28"/>
        </w:rPr>
        <w:t>.</w:t>
      </w:r>
    </w:p>
    <w:p w14:paraId="1808FDA6" w14:textId="5FE1030B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«</w:t>
      </w:r>
      <w:r w:rsidRPr="00C46398">
        <w:rPr>
          <w:i/>
          <w:iCs/>
        </w:rPr>
        <w:t>Исследование характеристик вольтметра</w:t>
      </w:r>
      <w:r w:rsidRPr="00B95B8B">
        <w:t>»</w:t>
      </w:r>
    </w:p>
    <w:p w14:paraId="2BF78EC4" w14:textId="23C2F79B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u w:val="single"/>
        </w:rPr>
      </w:pPr>
      <w:r w:rsidRPr="00B95B8B">
        <w:rPr>
          <w:u w:val="single"/>
        </w:rPr>
        <w:t>Вариант</w:t>
      </w:r>
    </w:p>
    <w:p w14:paraId="532CB74A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758073A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BE21C2B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C5F8E8B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8EC13B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3BCDCD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1F713F5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56986DAF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30B4B46F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  <w:r w:rsidRPr="00B95B8B">
        <w:t> </w:t>
      </w:r>
    </w:p>
    <w:p w14:paraId="1F7AC25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437E706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64AAEF5D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CADBBB9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00076221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364C4F20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28844EE0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</w:p>
    <w:p w14:paraId="76D2BD17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</w:pPr>
    </w:p>
    <w:p w14:paraId="0DAD13C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3DC1C2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6E309E64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t> </w:t>
      </w:r>
    </w:p>
    <w:p w14:paraId="5A39523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Студент:</w:t>
      </w:r>
    </w:p>
    <w:p w14:paraId="64132958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  <w:rPr>
          <w:i/>
          <w:iCs/>
          <w:color w:val="000000"/>
          <w:sz w:val="28"/>
          <w:szCs w:val="28"/>
        </w:rPr>
      </w:pPr>
      <w:r w:rsidRPr="00B95B8B">
        <w:rPr>
          <w:i/>
          <w:iCs/>
          <w:color w:val="000000"/>
          <w:sz w:val="28"/>
          <w:szCs w:val="28"/>
        </w:rPr>
        <w:t>Евстигнеев Д.М.</w:t>
      </w:r>
    </w:p>
    <w:p w14:paraId="4E26055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 xml:space="preserve">Группа: </w:t>
      </w:r>
      <w:r w:rsidRPr="00B95B8B">
        <w:rPr>
          <w:i/>
          <w:iCs/>
          <w:color w:val="000000"/>
          <w:sz w:val="28"/>
          <w:szCs w:val="28"/>
        </w:rPr>
        <w:t>R33423</w:t>
      </w:r>
    </w:p>
    <w:p w14:paraId="23A885F2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rPr>
          <w:color w:val="000000"/>
          <w:sz w:val="28"/>
          <w:szCs w:val="28"/>
        </w:rPr>
        <w:t>Преподаватель:</w:t>
      </w:r>
    </w:p>
    <w:p w14:paraId="1327617E" w14:textId="7A269596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>
        <w:rPr>
          <w:i/>
          <w:iCs/>
          <w:color w:val="000000"/>
          <w:sz w:val="28"/>
          <w:szCs w:val="28"/>
        </w:rPr>
        <w:t>Горшков К.С</w:t>
      </w:r>
      <w:r w:rsidRPr="00B95B8B">
        <w:rPr>
          <w:i/>
          <w:iCs/>
          <w:color w:val="000000"/>
          <w:sz w:val="28"/>
          <w:szCs w:val="28"/>
        </w:rPr>
        <w:t>.</w:t>
      </w:r>
    </w:p>
    <w:p w14:paraId="68D3EAAC" w14:textId="13DF5459" w:rsidR="00C46398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79B38856" w14:textId="7782394F" w:rsidR="00C46398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59DD8575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</w:p>
    <w:p w14:paraId="24DEC8C3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right"/>
      </w:pPr>
      <w:r w:rsidRPr="00B95B8B">
        <w:t>  </w:t>
      </w:r>
    </w:p>
    <w:p w14:paraId="11C8B97C" w14:textId="77777777" w:rsidR="00C46398" w:rsidRPr="00B95B8B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</w:pPr>
      <w:r w:rsidRPr="00B95B8B">
        <w:rPr>
          <w:color w:val="000000"/>
          <w:sz w:val="28"/>
          <w:szCs w:val="28"/>
        </w:rPr>
        <w:t>Санкт-Петербург</w:t>
      </w:r>
    </w:p>
    <w:p w14:paraId="5C8078F3" w14:textId="347C7B47" w:rsidR="00C46398" w:rsidRPr="00D1206D" w:rsidRDefault="00C46398" w:rsidP="00C46398">
      <w:pPr>
        <w:pStyle w:val="a4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B95B8B">
        <w:rPr>
          <w:color w:val="000000"/>
          <w:sz w:val="28"/>
          <w:szCs w:val="28"/>
        </w:rPr>
        <w:t>2021</w:t>
      </w:r>
      <w:r>
        <w:rPr>
          <w:color w:val="000000"/>
          <w:sz w:val="28"/>
          <w:szCs w:val="28"/>
        </w:rPr>
        <w:t>-2022</w:t>
      </w:r>
    </w:p>
    <w:p w14:paraId="45777C10" w14:textId="77777777" w:rsidR="00C46398" w:rsidRPr="000E0011" w:rsidRDefault="00C46398" w:rsidP="00286BD7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C60DD9" w14:textId="77777777" w:rsidR="00C46398" w:rsidRDefault="005371D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 w:rsidRPr="005371D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894ADF" w14:textId="488D0357" w:rsidR="005371DF" w:rsidRDefault="005371D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>Изучение основных характеристик измерительного устройства, влияющих на результаты измерений. Исследование характеристик вольтметра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680E36" w14:textId="77777777" w:rsidR="005F4F4F" w:rsidRDefault="005F4F4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sz w:val="28"/>
          <w:szCs w:val="28"/>
        </w:rPr>
      </w:pPr>
    </w:p>
    <w:p w14:paraId="464A6F4C" w14:textId="1D77E0C0" w:rsidR="005371DF" w:rsidRDefault="005371DF" w:rsidP="005371DF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 w:rsidRPr="005371DF">
        <w:rPr>
          <w:rFonts w:ascii="Times New Roman" w:eastAsia="Times New Roman" w:hAnsi="Times New Roman" w:cs="Times New Roman"/>
          <w:b/>
          <w:bCs/>
          <w:sz w:val="28"/>
        </w:rPr>
        <w:t>Часть 1. Исследование аддитивной погрешности вольтметра</w:t>
      </w:r>
    </w:p>
    <w:p w14:paraId="1A756700" w14:textId="77777777" w:rsidR="00817230" w:rsidRDefault="00817230" w:rsidP="005371DF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  <w:sectPr w:rsidR="00817230" w:rsidSect="006C47E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6733A79" w14:textId="4DE94B8E" w:rsidR="005371DF" w:rsidRPr="005371DF" w:rsidRDefault="002E0CED" w:rsidP="005371DF">
      <w:pPr>
        <w:spacing w:after="278" w:line="265" w:lineRule="auto"/>
        <w:ind w:left="716" w:hanging="1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A69A18" wp14:editId="1FDF71F1">
            <wp:simplePos x="0" y="0"/>
            <wp:positionH relativeFrom="column">
              <wp:posOffset>1543049</wp:posOffset>
            </wp:positionH>
            <wp:positionV relativeFrom="paragraph">
              <wp:posOffset>4445</wp:posOffset>
            </wp:positionV>
            <wp:extent cx="3762375" cy="229147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874" cy="2292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="005371DF"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𝑏𝑠1 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= 0.05 В</w:t>
      </w:r>
    </w:p>
    <w:p w14:paraId="1D9707E1" w14:textId="7F02C755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Pr="008B42AC">
        <w:rPr>
          <w:rFonts w:ascii="Cambria Math" w:eastAsia="Cambria Math" w:hAnsi="Cambria Math" w:cs="Cambria Math"/>
        </w:rPr>
        <w:t>0.05</w:t>
      </w:r>
      <w:r w:rsidR="00802395" w:rsidRPr="008B42AC">
        <w:rPr>
          <w:rFonts w:ascii="Cambria Math" w:eastAsia="Cambria Math" w:hAnsi="Cambria Math" w:cs="Cambria Math"/>
        </w:rPr>
        <w:t>6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В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1606FF" w14:textId="1ABDCC75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𝐿 </w:t>
      </w:r>
      <w:r w:rsidRPr="005371DF">
        <w:rPr>
          <w:rFonts w:ascii="Cambria Math" w:eastAsia="Cambria Math" w:hAnsi="Cambria Math" w:cs="Cambria Math"/>
          <w:sz w:val="28"/>
          <w:szCs w:val="28"/>
        </w:rPr>
        <w:t>= 0.4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61750AF" w14:textId="52DEB003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𝑚 </w:t>
      </w:r>
      <w:r w:rsidRPr="005371DF">
        <w:rPr>
          <w:rFonts w:ascii="Cambria Math" w:eastAsia="Cambria Math" w:hAnsi="Cambria Math" w:cs="Cambria Math"/>
          <w:sz w:val="28"/>
          <w:szCs w:val="28"/>
        </w:rPr>
        <w:t>= 10 Ом</w:t>
      </w:r>
    </w:p>
    <w:p w14:paraId="577F2091" w14:textId="0A047782" w:rsidR="005371DF" w:rsidRPr="005371DF" w:rsidRDefault="002E0CED" w:rsidP="005371DF">
      <w:pPr>
        <w:spacing w:after="278" w:line="265" w:lineRule="auto"/>
        <w:ind w:left="716" w:hanging="1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C213B8" wp14:editId="52512FEB">
                <wp:simplePos x="0" y="0"/>
                <wp:positionH relativeFrom="column">
                  <wp:posOffset>1600200</wp:posOffset>
                </wp:positionH>
                <wp:positionV relativeFrom="paragraph">
                  <wp:posOffset>459105</wp:posOffset>
                </wp:positionV>
                <wp:extent cx="3762375" cy="200025"/>
                <wp:effectExtent l="0" t="0" r="9525" b="9525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000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D29E04" w14:textId="13BA084E" w:rsidR="002E0CED" w:rsidRPr="00D140B2" w:rsidRDefault="002E0CED" w:rsidP="002E0CED">
                            <w:pPr>
                              <w:pStyle w:val="a6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53567">
                              <w:fldChar w:fldCharType="begin"/>
                            </w:r>
                            <w:r w:rsidR="00353567">
                              <w:instrText xml:space="preserve"> SEQ Рисунок \* ARABIC </w:instrText>
                            </w:r>
                            <w:r w:rsidR="0035356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5356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Схема вольтметра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213B8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26pt;margin-top:36.15pt;width:296.25pt;height:1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" stroked="f">
                <v:textbox inset="0,0,0,0">
                  <w:txbxContent>
                    <w:p w14:paraId="75D29E04" w14:textId="13BA084E" w:rsidR="002E0CED" w:rsidRPr="00D140B2" w:rsidRDefault="002E0CED" w:rsidP="002E0CED">
                      <w:pPr>
                        <w:pStyle w:val="a6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53567">
                        <w:fldChar w:fldCharType="begin"/>
                      </w:r>
                      <w:r w:rsidR="00353567">
                        <w:instrText xml:space="preserve"> SEQ Рисунок \* ARABIC </w:instrText>
                      </w:r>
                      <w:r w:rsidR="00353567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53567">
                        <w:rPr>
                          <w:noProof/>
                        </w:rPr>
                        <w:fldChar w:fldCharType="end"/>
                      </w:r>
                      <w:r>
                        <w:t>. Схема вольтметра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="005371DF"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1 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= 1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1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>0</w:t>
      </w:r>
      <w:r w:rsidR="00CB45B0">
        <w:rPr>
          <w:rFonts w:ascii="Cambria Math" w:eastAsia="Cambria Math" w:hAnsi="Cambria Math" w:cs="Cambria Math"/>
          <w:sz w:val="28"/>
          <w:szCs w:val="28"/>
        </w:rPr>
        <w:t>0</w:t>
      </w:r>
      <w:r w:rsidR="005371DF"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43113018" w14:textId="2FD7FBFD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2 </w:t>
      </w:r>
      <w:r w:rsidRPr="005371DF">
        <w:rPr>
          <w:rFonts w:ascii="Cambria Math" w:eastAsia="Cambria Math" w:hAnsi="Cambria Math" w:cs="Cambria Math"/>
          <w:sz w:val="28"/>
          <w:szCs w:val="28"/>
        </w:rPr>
        <w:t>= 9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38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056EE542" w14:textId="05EA940B" w:rsidR="005371DF" w:rsidRPr="005371DF" w:rsidRDefault="005371DF" w:rsidP="005371DF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3 </w:t>
      </w:r>
      <w:r w:rsidRPr="005371DF">
        <w:rPr>
          <w:rFonts w:ascii="Cambria Math" w:eastAsia="Cambria Math" w:hAnsi="Cambria Math" w:cs="Cambria Math"/>
          <w:sz w:val="28"/>
          <w:szCs w:val="28"/>
        </w:rPr>
        <w:t>= 1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707</w:t>
      </w:r>
      <w:r w:rsidR="00CB45B0"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5DD4F8" w14:textId="18AF8A8A" w:rsidR="005371DF" w:rsidRDefault="005371DF" w:rsidP="005371DF">
      <w:pPr>
        <w:spacing w:after="278" w:line="265" w:lineRule="auto"/>
        <w:ind w:left="716" w:hanging="10"/>
        <w:rPr>
          <w:rFonts w:ascii="Times New Roman" w:eastAsia="Times New Roman" w:hAnsi="Times New Roman" w:cs="Times New Roman"/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4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02395" w:rsidRPr="00802395">
        <w:rPr>
          <w:rFonts w:ascii="Cambria Math" w:eastAsia="Cambria Math" w:hAnsi="Cambria Math" w:cs="Cambria Math"/>
          <w:sz w:val="28"/>
          <w:szCs w:val="28"/>
        </w:rPr>
        <w:t>272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E7222B" w14:textId="601C590A" w:rsidR="00CB45B0" w:rsidRDefault="00CB45B0" w:rsidP="005371DF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 w:rsidRPr="00CB45B0">
        <w:rPr>
          <w:rFonts w:ascii="Cambria Math" w:eastAsia="Cambria Math" w:hAnsi="Cambria Math" w:cs="Cambria Math"/>
          <w:sz w:val="28"/>
          <w:szCs w:val="28"/>
        </w:rPr>
        <w:t>𝑅</w:t>
      </w:r>
      <w:r w:rsidRPr="00CB45B0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5 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02395" w:rsidRPr="00D1206D">
        <w:rPr>
          <w:rFonts w:ascii="Cambria Math" w:eastAsia="Cambria Math" w:hAnsi="Cambria Math" w:cs="Cambria Math"/>
          <w:sz w:val="28"/>
          <w:szCs w:val="28"/>
        </w:rPr>
        <w:t>936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21135721" w14:textId="77777777" w:rsidR="00817230" w:rsidRDefault="00817230" w:rsidP="002E0CED">
      <w:pPr>
        <w:spacing w:after="278" w:line="265" w:lineRule="auto"/>
        <w:ind w:left="716" w:hanging="10"/>
        <w:rPr>
          <w:sz w:val="28"/>
          <w:szCs w:val="28"/>
        </w:rPr>
        <w:sectPr w:rsidR="00817230" w:rsidSect="0081723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7AF240F" w14:textId="77777777" w:rsidR="00817230" w:rsidRPr="00D1206D" w:rsidRDefault="00817230" w:rsidP="002E0CED">
      <w:pPr>
        <w:spacing w:after="278" w:line="265" w:lineRule="auto"/>
        <w:rPr>
          <w:rFonts w:ascii="Times New Roman" w:eastAsia="Times New Roman" w:hAnsi="Times New Roman" w:cs="Times New Roman"/>
          <w:i/>
        </w:rPr>
      </w:pPr>
    </w:p>
    <w:p w14:paraId="60ADAE8D" w14:textId="633764D2" w:rsidR="006C47E7" w:rsidRPr="00817230" w:rsidRDefault="006C47E7" w:rsidP="006C47E7">
      <w:pPr>
        <w:spacing w:after="278" w:line="265" w:lineRule="auto"/>
        <w:ind w:left="716" w:hanging="10"/>
        <w:jc w:val="center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1707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938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=1.82-Коэффицент усиления вольтметра</m:t>
          </m:r>
        </m:oMath>
      </m:oMathPara>
    </w:p>
    <w:p w14:paraId="0D395A63" w14:textId="77777777" w:rsidR="00817230" w:rsidRPr="006C47E7" w:rsidRDefault="00817230" w:rsidP="006C47E7">
      <w:pPr>
        <w:spacing w:after="278" w:line="265" w:lineRule="auto"/>
        <w:ind w:left="716" w:hanging="10"/>
        <w:jc w:val="center"/>
        <w:rPr>
          <w:i/>
          <w:sz w:val="28"/>
          <w:szCs w:val="28"/>
        </w:rPr>
      </w:pPr>
    </w:p>
    <w:p w14:paraId="714965E8" w14:textId="01EDC7BD" w:rsidR="005371DF" w:rsidRDefault="00687646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1442E7" wp14:editId="6880C598">
            <wp:extent cx="6645910" cy="28752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8D48B" w14:textId="77777777" w:rsidR="005F4F4F" w:rsidRDefault="005F4F4F" w:rsidP="005F4F4F">
      <w:pPr>
        <w:spacing w:after="217"/>
        <w:ind w:left="2839" w:hanging="10"/>
      </w:pPr>
      <w:r>
        <w:rPr>
          <w:rFonts w:ascii="Times New Roman" w:eastAsia="Times New Roman" w:hAnsi="Times New Roman" w:cs="Times New Roman"/>
          <w:i/>
        </w:rPr>
        <w:t xml:space="preserve">Рис.2 Графики входного и выходного напряжения </w:t>
      </w:r>
    </w:p>
    <w:p w14:paraId="1BD89B41" w14:textId="2F294C6F" w:rsidR="005F4F4F" w:rsidRDefault="005F4F4F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60D99" w14:textId="02A257D6" w:rsidR="00687646" w:rsidRDefault="00687646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05009" w14:textId="77777777" w:rsidR="00687646" w:rsidRPr="005371DF" w:rsidRDefault="00687646" w:rsidP="005371DF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69F53" w14:textId="6423D226" w:rsidR="00895513" w:rsidRPr="00895513" w:rsidRDefault="008C539E" w:rsidP="00895513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539E">
        <w:rPr>
          <w:rFonts w:ascii="Times New Roman" w:hAnsi="Times New Roman" w:cs="Times New Roman"/>
          <w:i/>
          <w:iCs/>
          <w:sz w:val="24"/>
          <w:szCs w:val="24"/>
        </w:rPr>
        <w:t>Таблица 1.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20"/>
        <w:gridCol w:w="960"/>
        <w:gridCol w:w="960"/>
      </w:tblGrid>
      <w:tr w:rsidR="00B04D47" w:rsidRPr="00AD0D44" w14:paraId="00B1BAF2" w14:textId="77777777" w:rsidTr="00C656D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0A25" w14:textId="14B9DF1B" w:rsidR="00B04D47" w:rsidRPr="00AD0D44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E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185C" w14:textId="4DCF540B" w:rsidR="00B04D47" w:rsidRPr="00AD0D44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896A" w14:textId="6C5CCBCC" w:rsidR="00B04D47" w:rsidRPr="00AD0D44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E9B6D" w14:textId="7C75E5D7" w:rsidR="00B04D47" w:rsidRPr="00AD0D44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5812" w14:textId="4C4D067B" w:rsidR="00B04D47" w:rsidRPr="00AD0D44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∆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A294" w14:textId="5A915ECA" w:rsidR="00B04D47" w:rsidRPr="00AD0D44" w:rsidRDefault="00B04D47" w:rsidP="00B04D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proofErr w:type="spellEnd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,%</w:t>
            </w:r>
            <w:proofErr w:type="gramEnd"/>
          </w:p>
        </w:tc>
      </w:tr>
      <w:tr w:rsidR="00353567" w:rsidRPr="00AD0D44" w14:paraId="18318F21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D8BB7" w14:textId="5425875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AEFE" w14:textId="4685293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1E76" w14:textId="2DA31EA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88D0D" w14:textId="68FD2D5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130C" w14:textId="172CE42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9FC7" w14:textId="555C572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-0,47</w:t>
            </w:r>
          </w:p>
        </w:tc>
      </w:tr>
      <w:tr w:rsidR="00353567" w:rsidRPr="00AD0D44" w14:paraId="4D72174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A5CD" w14:textId="3312BB9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187E2" w14:textId="04AF7E3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BDD9" w14:textId="5B5EB342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F204" w14:textId="09D876C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6887" w14:textId="3939EF3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0498" w14:textId="6C0308BA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-0,46</w:t>
            </w:r>
          </w:p>
        </w:tc>
      </w:tr>
      <w:tr w:rsidR="00353567" w:rsidRPr="00AD0D44" w14:paraId="11683639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4EE3E" w14:textId="0B05641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4915F" w14:textId="1EC3D160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C2F9" w14:textId="21D9BE8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C604" w14:textId="611A371A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4F28" w14:textId="1221015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FAB37" w14:textId="4ACC06B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-0,48</w:t>
            </w:r>
          </w:p>
        </w:tc>
      </w:tr>
      <w:tr w:rsidR="00353567" w:rsidRPr="00AD0D44" w14:paraId="22EA2A41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E8FE" w14:textId="4530BCD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B52A1" w14:textId="1CCC732D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DC15" w14:textId="3127690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0D332" w14:textId="06B700C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2D62B" w14:textId="436FC3B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F0186" w14:textId="54966B1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-0,46</w:t>
            </w:r>
          </w:p>
        </w:tc>
      </w:tr>
      <w:tr w:rsidR="00353567" w:rsidRPr="00AD0D44" w14:paraId="64C68075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B86A" w14:textId="3E4EA6C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661D8" w14:textId="00CDE1A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4832B" w14:textId="6FB5593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F173" w14:textId="416F27A5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380AC" w14:textId="12A5C7F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33A8" w14:textId="1017E06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-0,45</w:t>
            </w:r>
          </w:p>
        </w:tc>
      </w:tr>
      <w:tr w:rsidR="00353567" w:rsidRPr="00AD0D44" w14:paraId="104384A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AECD6" w14:textId="07108028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8989" w14:textId="72873F1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24AA" w14:textId="1DB1545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C43B5" w14:textId="0B65F40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E4833" w14:textId="2AD15F6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C2D7" w14:textId="39B1320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0,00</w:t>
            </w:r>
          </w:p>
        </w:tc>
      </w:tr>
      <w:tr w:rsidR="00353567" w:rsidRPr="00AD0D44" w14:paraId="51B9D0B7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5C122" w14:textId="789ED84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F87D" w14:textId="16A3BD6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A3A8" w14:textId="3C83518D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6527A" w14:textId="687559A7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6E21F" w14:textId="298F5923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83E6" w14:textId="78B8699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0,48</w:t>
            </w:r>
          </w:p>
        </w:tc>
      </w:tr>
      <w:tr w:rsidR="00353567" w:rsidRPr="00AD0D44" w14:paraId="250DF4F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8E53B" w14:textId="1D06F86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EDFB9" w14:textId="23DFD7C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AD7F" w14:textId="4D773E2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D38E" w14:textId="4E23618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DB013" w14:textId="445EBDB4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8994C" w14:textId="03FBBE6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0,46</w:t>
            </w:r>
          </w:p>
        </w:tc>
      </w:tr>
      <w:tr w:rsidR="00353567" w:rsidRPr="00AD0D44" w14:paraId="7B0AA3AA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C7BD5" w14:textId="7A883DA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75FC2" w14:textId="60D677FE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19D53" w14:textId="36DD496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38C5" w14:textId="25B63B3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9935" w14:textId="568E3BD5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7693" w14:textId="1BB83B2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0,48</w:t>
            </w:r>
          </w:p>
        </w:tc>
      </w:tr>
      <w:tr w:rsidR="00353567" w:rsidRPr="00AD0D44" w14:paraId="68605B7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5AEC9" w14:textId="2B752EDF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42F1" w14:textId="49EF12B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DCEF" w14:textId="4A26A9B1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39E4F" w14:textId="2B1BC39D" w:rsidR="00353567" w:rsidRPr="00964033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CFC50" w14:textId="2FD33BCB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6B11" w14:textId="68C14456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0,46</w:t>
            </w:r>
          </w:p>
        </w:tc>
      </w:tr>
      <w:tr w:rsidR="00353567" w:rsidRPr="00AD0D44" w14:paraId="3B80B7BE" w14:textId="77777777" w:rsidTr="007B13ED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2D554" w14:textId="74B412E5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C837" w14:textId="01B9868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3B183" w14:textId="414F519A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A5A9" w14:textId="0E49476C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31A3" w14:textId="0B000FF2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233F9" w14:textId="1DF963A9" w:rsidR="00353567" w:rsidRPr="00AD0D44" w:rsidRDefault="00353567" w:rsidP="00353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0,47</w:t>
            </w:r>
          </w:p>
        </w:tc>
      </w:tr>
    </w:tbl>
    <w:p w14:paraId="1EDA6816" w14:textId="4308912F" w:rsidR="005F4F4F" w:rsidRDefault="005F4F4F" w:rsidP="00AB415A">
      <w:pPr>
        <w:spacing w:after="0"/>
        <w:ind w:left="478" w:right="820" w:hanging="10"/>
        <w:jc w:val="center"/>
      </w:pPr>
    </w:p>
    <w:p w14:paraId="11B99B25" w14:textId="133A027B" w:rsidR="00354138" w:rsidRDefault="00B04D47" w:rsidP="00354138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7DF3D6" wp14:editId="6CDB7421">
            <wp:extent cx="3305175" cy="2152650"/>
            <wp:effectExtent l="0" t="0" r="9525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F9B52E" w14:textId="74058E2A" w:rsidR="00817230" w:rsidRDefault="00817230" w:rsidP="00817230">
      <w:pPr>
        <w:spacing w:after="217"/>
        <w:ind w:left="1211" w:hanging="10"/>
      </w:pPr>
      <w:r>
        <w:rPr>
          <w:rFonts w:ascii="Times New Roman" w:eastAsia="Times New Roman" w:hAnsi="Times New Roman" w:cs="Times New Roman"/>
          <w:i/>
        </w:rPr>
        <w:t xml:space="preserve">Рис.3 Графики зависимости относительной погрешности от входного напряжения </w:t>
      </w:r>
    </w:p>
    <w:p w14:paraId="0F2406E8" w14:textId="271F02C5" w:rsidR="00964033" w:rsidRDefault="00B04D47" w:rsidP="00B04D47">
      <w:pPr>
        <w:spacing w:after="217"/>
        <w:ind w:left="1347" w:hanging="1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</w:rPr>
        <w:drawing>
          <wp:inline distT="0" distB="0" distL="0" distR="0" wp14:anchorId="4CA1FEDF" wp14:editId="71DF85DA">
            <wp:extent cx="4114800" cy="2085975"/>
            <wp:effectExtent l="0" t="0" r="0" b="9525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73C9C12" w14:textId="443EE59D" w:rsidR="00817230" w:rsidRDefault="00817230" w:rsidP="00817230">
      <w:pPr>
        <w:spacing w:after="217"/>
        <w:ind w:left="1347" w:hanging="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Рис.4 Графики зависимости абсолютной погрешности от входного напряжения </w:t>
      </w:r>
    </w:p>
    <w:p w14:paraId="0731BAFD" w14:textId="19DF2E57" w:rsidR="000A75C0" w:rsidRDefault="000A75C0" w:rsidP="00817230">
      <w:pPr>
        <w:spacing w:after="217"/>
        <w:ind w:left="1347" w:hanging="10"/>
        <w:rPr>
          <w:rFonts w:ascii="Times New Roman" w:eastAsia="Times New Roman" w:hAnsi="Times New Roman" w:cs="Times New Roman"/>
          <w:i/>
        </w:rPr>
      </w:pPr>
    </w:p>
    <w:p w14:paraId="22017C73" w14:textId="77777777" w:rsidR="000A75C0" w:rsidRDefault="000A75C0" w:rsidP="00817230">
      <w:pPr>
        <w:spacing w:after="217"/>
        <w:ind w:left="1347" w:hanging="10"/>
        <w:rPr>
          <w:rFonts w:ascii="Times New Roman" w:eastAsia="Times New Roman" w:hAnsi="Times New Roman" w:cs="Times New Roman"/>
          <w:i/>
        </w:rPr>
      </w:pPr>
    </w:p>
    <w:p w14:paraId="698FBD92" w14:textId="2E100E23" w:rsidR="000A75C0" w:rsidRDefault="000A75C0" w:rsidP="000A75C0">
      <w:pPr>
        <w:spacing w:after="217"/>
        <w:ind w:left="10" w:hanging="10"/>
        <w:rPr>
          <w:rFonts w:ascii="Times New Roman" w:eastAsia="Times New Roman" w:hAnsi="Times New Roman" w:cs="Times New Roman"/>
          <w:b/>
          <w:bCs/>
          <w:sz w:val="28"/>
        </w:rPr>
      </w:pPr>
      <w:r w:rsidRPr="000A75C0">
        <w:rPr>
          <w:rFonts w:ascii="Times New Roman" w:eastAsia="Times New Roman" w:hAnsi="Times New Roman" w:cs="Times New Roman"/>
          <w:b/>
          <w:bCs/>
          <w:sz w:val="28"/>
        </w:rPr>
        <w:t>Часть 2. Исследование влияния мультипликативной погрешности вольтметра</w:t>
      </w:r>
    </w:p>
    <w:p w14:paraId="59329260" w14:textId="77777777" w:rsidR="000A75C0" w:rsidRDefault="000A75C0" w:rsidP="000A75C0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  <w:sectPr w:rsidR="000A75C0" w:rsidSect="008172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D9E27F4" w14:textId="2284BAF8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bookmarkStart w:id="0" w:name="_Hlk89625768"/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𝑏𝑠1 </w:t>
      </w:r>
      <w:r w:rsidRPr="005371DF">
        <w:rPr>
          <w:rFonts w:ascii="Cambria Math" w:eastAsia="Cambria Math" w:hAnsi="Cambria Math" w:cs="Cambria Math"/>
          <w:sz w:val="28"/>
          <w:szCs w:val="28"/>
        </w:rPr>
        <w:t>= 0.05 В</w:t>
      </w:r>
    </w:p>
    <w:p w14:paraId="476F8A51" w14:textId="77777777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Pr="008B42AC">
        <w:rPr>
          <w:rFonts w:ascii="Cambria Math" w:eastAsia="Cambria Math" w:hAnsi="Cambria Math" w:cs="Cambria Math"/>
          <w:sz w:val="28"/>
          <w:szCs w:val="28"/>
        </w:rPr>
        <w:t>0.056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В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1A14A1" w14:textId="77777777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𝐿 </w:t>
      </w:r>
      <w:r w:rsidRPr="005371DF">
        <w:rPr>
          <w:rFonts w:ascii="Cambria Math" w:eastAsia="Cambria Math" w:hAnsi="Cambria Math" w:cs="Cambria Math"/>
          <w:sz w:val="28"/>
          <w:szCs w:val="28"/>
        </w:rPr>
        <w:t>= 0.4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9617BE" w14:textId="77777777" w:rsidR="008B42AC" w:rsidRPr="005371DF" w:rsidRDefault="008B42AC" w:rsidP="008B42AC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𝑚 </w:t>
      </w:r>
      <w:r w:rsidRPr="005371DF">
        <w:rPr>
          <w:rFonts w:ascii="Cambria Math" w:eastAsia="Cambria Math" w:hAnsi="Cambria Math" w:cs="Cambria Math"/>
          <w:sz w:val="28"/>
          <w:szCs w:val="28"/>
        </w:rPr>
        <w:t>= 10 Ом</w:t>
      </w:r>
    </w:p>
    <w:p w14:paraId="290F14BE" w14:textId="62526B82" w:rsidR="000A75C0" w:rsidRPr="005371DF" w:rsidRDefault="000A75C0" w:rsidP="000A75C0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1 </w:t>
      </w:r>
      <w:r w:rsidRPr="005371DF">
        <w:rPr>
          <w:rFonts w:ascii="Cambria Math" w:eastAsia="Cambria Math" w:hAnsi="Cambria Math" w:cs="Cambria Math"/>
          <w:sz w:val="28"/>
          <w:szCs w:val="28"/>
        </w:rPr>
        <w:t>= 1</w:t>
      </w:r>
      <w:r>
        <w:rPr>
          <w:rFonts w:ascii="Cambria Math" w:eastAsia="Cambria Math" w:hAnsi="Cambria Math" w:cs="Cambria Math"/>
          <w:sz w:val="28"/>
          <w:szCs w:val="28"/>
        </w:rPr>
        <w:t>1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43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429B7BD0" w14:textId="42214B85" w:rsidR="000A75C0" w:rsidRPr="005371DF" w:rsidRDefault="000A75C0" w:rsidP="000A75C0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2 </w:t>
      </w:r>
      <w:r w:rsidRPr="005371DF">
        <w:rPr>
          <w:rFonts w:ascii="Cambria Math" w:eastAsia="Cambria Math" w:hAnsi="Cambria Math" w:cs="Cambria Math"/>
          <w:sz w:val="28"/>
          <w:szCs w:val="28"/>
        </w:rPr>
        <w:t>= 9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81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61E9BCA4" w14:textId="3A2B826A" w:rsidR="000A75C0" w:rsidRPr="005371DF" w:rsidRDefault="000A75C0" w:rsidP="000A75C0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lastRenderedPageBreak/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3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1677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F6D6DD" w14:textId="5DE2A125" w:rsidR="000A75C0" w:rsidRDefault="000A75C0" w:rsidP="000A75C0">
      <w:pPr>
        <w:spacing w:after="278" w:line="265" w:lineRule="auto"/>
        <w:ind w:left="716" w:hanging="10"/>
        <w:rPr>
          <w:rFonts w:ascii="Times New Roman" w:eastAsia="Times New Roman" w:hAnsi="Times New Roman" w:cs="Times New Roman"/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4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B42AC" w:rsidRPr="008B42AC">
        <w:rPr>
          <w:rFonts w:ascii="Cambria Math" w:eastAsia="Cambria Math" w:hAnsi="Cambria Math" w:cs="Cambria Math"/>
          <w:sz w:val="28"/>
          <w:szCs w:val="28"/>
        </w:rPr>
        <w:t>272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E9DBCB8" w14:textId="6A7C53A6" w:rsidR="000A75C0" w:rsidRDefault="000A75C0" w:rsidP="000A75C0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 w:rsidRPr="00CB45B0">
        <w:rPr>
          <w:rFonts w:ascii="Cambria Math" w:eastAsia="Cambria Math" w:hAnsi="Cambria Math" w:cs="Cambria Math"/>
          <w:sz w:val="28"/>
          <w:szCs w:val="28"/>
        </w:rPr>
        <w:t>𝑅</w:t>
      </w:r>
      <w:r w:rsidRPr="00CB45B0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5 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8B42AC">
        <w:rPr>
          <w:rFonts w:ascii="Cambria Math" w:eastAsia="Cambria Math" w:hAnsi="Cambria Math" w:cs="Cambria Math"/>
          <w:sz w:val="28"/>
          <w:szCs w:val="28"/>
          <w:lang w:val="en-US"/>
        </w:rPr>
        <w:t>979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bookmarkEnd w:id="0"/>
    <w:p w14:paraId="4EA6E74B" w14:textId="77777777" w:rsidR="000A75C0" w:rsidRDefault="000A75C0" w:rsidP="000A75C0">
      <w:pPr>
        <w:spacing w:after="217"/>
        <w:ind w:left="10" w:hanging="10"/>
        <w:rPr>
          <w:b/>
          <w:bCs/>
        </w:rPr>
        <w:sectPr w:rsidR="000A75C0" w:rsidSect="000A75C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8FB1DB2" w14:textId="04265C13" w:rsidR="000A75C0" w:rsidRPr="000A75C0" w:rsidRDefault="000A75C0" w:rsidP="000A75C0">
      <w:pPr>
        <w:spacing w:after="217"/>
        <w:ind w:left="10" w:hanging="10"/>
        <w:rPr>
          <w:b/>
          <w:bCs/>
        </w:rPr>
      </w:pPr>
    </w:p>
    <w:p w14:paraId="6740B67E" w14:textId="6CE56CF4" w:rsidR="00956C8F" w:rsidRDefault="008B42AC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3891AE46" wp14:editId="498335C6">
            <wp:extent cx="4238625" cy="214725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724" cy="21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7D80" w14:textId="1BB47267" w:rsidR="000A75C0" w:rsidRDefault="000A75C0" w:rsidP="000A75C0">
      <w:pPr>
        <w:spacing w:before="286" w:after="219"/>
        <w:ind w:left="10" w:right="811" w:hanging="1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Рис.5 Схема вольтметра </w:t>
      </w:r>
    </w:p>
    <w:p w14:paraId="749593A2" w14:textId="3127C257" w:rsidR="00B04B72" w:rsidRDefault="008B42AC" w:rsidP="000A75C0">
      <w:pPr>
        <w:spacing w:before="286" w:after="219"/>
        <w:ind w:left="10" w:right="811" w:hanging="10"/>
        <w:jc w:val="center"/>
        <w:rPr>
          <w:rFonts w:ascii="Times New Roman" w:eastAsia="Times New Roman" w:hAnsi="Times New Roman" w:cs="Times New Roman"/>
          <w:i/>
        </w:rPr>
      </w:pPr>
      <w:r>
        <w:rPr>
          <w:noProof/>
        </w:rPr>
        <w:drawing>
          <wp:inline distT="0" distB="0" distL="0" distR="0" wp14:anchorId="5D5763E3" wp14:editId="2AFD6031">
            <wp:extent cx="5114925" cy="221389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8764" cy="223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A3AB" w14:textId="6BADF80B" w:rsidR="00B04B72" w:rsidRPr="00B04B72" w:rsidRDefault="00B04B72" w:rsidP="00B04B72">
      <w:pPr>
        <w:spacing w:after="217"/>
        <w:ind w:left="2839" w:hanging="10"/>
      </w:pPr>
      <w:r>
        <w:rPr>
          <w:rFonts w:ascii="Times New Roman" w:eastAsia="Times New Roman" w:hAnsi="Times New Roman" w:cs="Times New Roman"/>
          <w:i/>
        </w:rPr>
        <w:t xml:space="preserve">Рис.6 Графики входного и выходного напряжения </w:t>
      </w:r>
    </w:p>
    <w:p w14:paraId="3A77E583" w14:textId="24ACA876" w:rsidR="00B04B72" w:rsidRDefault="00B04B72" w:rsidP="000A75C0">
      <w:pPr>
        <w:spacing w:before="286" w:after="219"/>
        <w:ind w:left="10" w:right="811" w:hanging="10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sz w:val="24"/>
        </w:rPr>
        <w:t>Таблица 2.</w:t>
      </w:r>
    </w:p>
    <w:tbl>
      <w:tblPr>
        <w:tblW w:w="6608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508"/>
        <w:gridCol w:w="1020"/>
        <w:gridCol w:w="1020"/>
      </w:tblGrid>
      <w:tr w:rsidR="00657E16" w:rsidRPr="00657E16" w14:paraId="4B620855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CD2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4DEC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4122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8C7E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6A12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∆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04348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proofErr w:type="spellEnd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,%</w:t>
            </w:r>
            <w:proofErr w:type="gramEnd"/>
          </w:p>
        </w:tc>
      </w:tr>
      <w:tr w:rsidR="008B42AC" w:rsidRPr="00657E16" w14:paraId="3B1DFB66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834B" w14:textId="03A9D0E2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-1,00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782A0" w14:textId="54B42E3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B1EAB" w14:textId="67EAF9CB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1,62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918F" w14:textId="417F7ABB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1C80" w14:textId="17B6E81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F3696" w14:textId="182F763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-0,08</w:t>
            </w:r>
          </w:p>
        </w:tc>
      </w:tr>
      <w:tr w:rsidR="008B42AC" w:rsidRPr="00657E16" w14:paraId="36625547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48E8" w14:textId="449BDAA4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F61" w14:textId="1A8419E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47CC" w14:textId="22E0B65F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1,28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24D0" w14:textId="069E7073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3940" w14:textId="1EF1300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FF21" w14:textId="2F1A113C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-0,10</w:t>
            </w:r>
          </w:p>
        </w:tc>
      </w:tr>
      <w:tr w:rsidR="008B42AC" w:rsidRPr="00657E16" w14:paraId="125839E4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E58C9" w14:textId="178D03B4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1089D" w14:textId="31C8F06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43099" w14:textId="4727FA12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0,91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34F2" w14:textId="258D0BC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1202D" w14:textId="1B488A7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265C" w14:textId="6F3F9CA9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-0,14</w:t>
            </w:r>
          </w:p>
        </w:tc>
      </w:tr>
      <w:tr w:rsidR="008B42AC" w:rsidRPr="00657E16" w14:paraId="5464F6BA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A895" w14:textId="5BF81CE5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4449" w14:textId="45D833D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14411" w14:textId="52E4134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0,57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D05B6" w14:textId="280FBDC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0E02C" w14:textId="7472191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4D5A5" w14:textId="109C4C1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-0,19</w:t>
            </w:r>
          </w:p>
        </w:tc>
      </w:tr>
      <w:tr w:rsidR="008B42AC" w:rsidRPr="00657E16" w14:paraId="795989CF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2AF7" w14:textId="7A026709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F2710" w14:textId="7C9B7A90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A68C7" w14:textId="3E993E9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7D94" w14:textId="4A6BCE3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83DBB" w14:textId="5C61DA8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4F3CA" w14:textId="2C3B8AF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-0,41</w:t>
            </w:r>
          </w:p>
        </w:tc>
      </w:tr>
      <w:tr w:rsidR="008B42AC" w:rsidRPr="00657E16" w14:paraId="0A246FED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8CD18" w14:textId="2D2D716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1E83" w14:textId="7A8A937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C46C0" w14:textId="1918298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38AD" w14:textId="0B2CC8C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0151" w14:textId="34821F7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94A4F" w14:textId="72AEE68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0,00</w:t>
            </w:r>
          </w:p>
        </w:tc>
      </w:tr>
      <w:tr w:rsidR="008B42AC" w:rsidRPr="00657E16" w14:paraId="60DEB640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858E" w14:textId="079E142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63BD" w14:textId="4AAB3E0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2A9E" w14:textId="604C108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</w:rPr>
              <w:t>0,03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CAE3" w14:textId="34D8DA7F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437FD" w14:textId="6A76FCA0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4B05D" w14:textId="651F789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0,93</w:t>
            </w:r>
          </w:p>
        </w:tc>
      </w:tr>
      <w:tr w:rsidR="008B42AC" w:rsidRPr="00657E16" w14:paraId="45BC61FE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2A69D" w14:textId="61F0254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ECE6C" w14:textId="63A27BA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1C29A" w14:textId="126370C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5EB8" w14:textId="120F14F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8B57" w14:textId="2B86DB8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61EB" w14:textId="5D90FBD2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0,55</w:t>
            </w:r>
          </w:p>
        </w:tc>
      </w:tr>
      <w:tr w:rsidR="008B42AC" w:rsidRPr="00657E16" w14:paraId="57AF9589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81D25" w14:textId="55FF83B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30668" w14:textId="3687B6A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9A830" w14:textId="74B54798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0,66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FC34" w14:textId="381842F7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044C" w14:textId="12024E2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B44C" w14:textId="5D1FDE8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0,38</w:t>
            </w:r>
          </w:p>
        </w:tc>
      </w:tr>
      <w:tr w:rsidR="008B42AC" w:rsidRPr="00657E16" w14:paraId="43F16203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87F04" w14:textId="5237058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0,80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728E" w14:textId="3F46AEE3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0,77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6A9C" w14:textId="1E4A0E8C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1,00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9EE9" w14:textId="5D17E3BD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B5258" w14:textId="30EEC964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2E3FF" w14:textId="429B54E1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0,29</w:t>
            </w:r>
          </w:p>
        </w:tc>
      </w:tr>
      <w:tr w:rsidR="008B42AC" w:rsidRPr="00657E16" w14:paraId="74936F23" w14:textId="77777777" w:rsidTr="008B42AC">
        <w:trPr>
          <w:trHeight w:val="350"/>
          <w:jc w:val="center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9E5A9" w14:textId="0A55D763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C4356" w14:textId="734735AE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03E5" w14:textId="665AEA8B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1,34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573D" w14:textId="0CCE510F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79FB" w14:textId="75D37E96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5C37" w14:textId="63352A1A" w:rsidR="008B42AC" w:rsidRPr="00657E16" w:rsidRDefault="008B42AC" w:rsidP="008B4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color w:val="000000"/>
                <w:lang w:val="en-US"/>
              </w:rPr>
              <w:t>0,24</w:t>
            </w:r>
          </w:p>
        </w:tc>
      </w:tr>
    </w:tbl>
    <w:p w14:paraId="15604EBD" w14:textId="77777777" w:rsidR="00B04B72" w:rsidRDefault="00B04B72" w:rsidP="00895513">
      <w:pPr>
        <w:spacing w:before="286" w:after="219"/>
        <w:ind w:left="2842" w:right="811" w:hanging="10"/>
        <w:jc w:val="center"/>
      </w:pPr>
    </w:p>
    <w:p w14:paraId="2CBE787F" w14:textId="43D8B9A6" w:rsidR="000A75C0" w:rsidRDefault="008B42AC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56FF1A" wp14:editId="1019F009">
            <wp:extent cx="3971925" cy="2390775"/>
            <wp:effectExtent l="0" t="0" r="9525" b="9525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37084CD" w14:textId="150F683C" w:rsidR="00B04B72" w:rsidRDefault="00B04B72" w:rsidP="00B04B72">
      <w:pPr>
        <w:spacing w:after="217"/>
        <w:ind w:left="1347" w:hanging="10"/>
      </w:pPr>
      <w:r>
        <w:rPr>
          <w:rFonts w:ascii="Times New Roman" w:eastAsia="Times New Roman" w:hAnsi="Times New Roman" w:cs="Times New Roman"/>
          <w:i/>
        </w:rPr>
        <w:t xml:space="preserve">Рис.7 Графики зависимости абсолютной погрешности от входного напряжения </w:t>
      </w:r>
    </w:p>
    <w:p w14:paraId="4020BFF2" w14:textId="1579AFF1" w:rsidR="00B04B72" w:rsidRDefault="008B42AC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5F6885" wp14:editId="47B97BB5">
            <wp:extent cx="3952875" cy="2390775"/>
            <wp:effectExtent l="0" t="0" r="9525" b="9525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669D1A" w14:textId="6DFB244D" w:rsidR="002A4D7F" w:rsidRDefault="002A4D7F" w:rsidP="005F5E9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2D9EC737" w14:textId="1761BDA0" w:rsidR="00B04B72" w:rsidRDefault="00B04B72" w:rsidP="00B04B72">
      <w:pPr>
        <w:spacing w:after="269"/>
        <w:ind w:left="1211" w:hanging="10"/>
      </w:pPr>
      <w:r>
        <w:rPr>
          <w:rFonts w:ascii="Times New Roman" w:eastAsia="Times New Roman" w:hAnsi="Times New Roman" w:cs="Times New Roman"/>
          <w:i/>
        </w:rPr>
        <w:t xml:space="preserve">Рис.8 Графики зависимости относительной погрешности от входного напряжения </w:t>
      </w:r>
    </w:p>
    <w:p w14:paraId="34D6C05F" w14:textId="621A86F0" w:rsidR="00B04B72" w:rsidRDefault="002464BF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="Times New Roman" w:hAnsi="Times New Roman" w:cs="Times New Roman"/>
          <w:b/>
          <w:bCs/>
          <w:sz w:val="28"/>
        </w:rPr>
      </w:pPr>
      <w:r w:rsidRPr="002464BF">
        <w:rPr>
          <w:rFonts w:ascii="Times New Roman" w:eastAsia="Times New Roman" w:hAnsi="Times New Roman" w:cs="Times New Roman"/>
          <w:b/>
          <w:bCs/>
          <w:sz w:val="28"/>
        </w:rPr>
        <w:t>Часть 3. Исследование влияния диапазона изменения вольтметра</w:t>
      </w:r>
    </w:p>
    <w:p w14:paraId="2EB78B9E" w14:textId="37CDBD42" w:rsidR="002464BF" w:rsidRDefault="002464BF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6AE271C1" w14:textId="41218847" w:rsidR="00622B34" w:rsidRPr="0087038E" w:rsidRDefault="00622B34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 w:rsidRPr="008703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К=</w:t>
      </w:r>
      <w:r w:rsidR="0087038E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3</w:t>
      </w:r>
    </w:p>
    <w:p w14:paraId="19F04BD1" w14:textId="77777777" w:rsidR="00622B34" w:rsidRDefault="00622B34" w:rsidP="00622B34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  <w:sectPr w:rsidR="00622B34" w:rsidSect="0081723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3B9244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𝑏𝑠1 </w:t>
      </w:r>
      <w:r w:rsidRPr="005371DF">
        <w:rPr>
          <w:rFonts w:ascii="Cambria Math" w:eastAsia="Cambria Math" w:hAnsi="Cambria Math" w:cs="Cambria Math"/>
          <w:sz w:val="28"/>
          <w:szCs w:val="28"/>
        </w:rPr>
        <w:t>= 0.05 В</w:t>
      </w:r>
    </w:p>
    <w:p w14:paraId="7866FBBD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𝐸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𝑏𝑠2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Pr="008B42AC">
        <w:rPr>
          <w:rFonts w:ascii="Cambria Math" w:eastAsia="Cambria Math" w:hAnsi="Cambria Math" w:cs="Cambria Math"/>
          <w:sz w:val="28"/>
          <w:szCs w:val="28"/>
        </w:rPr>
        <w:t>0.056</w:t>
      </w:r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 w:rsidRPr="005371DF">
        <w:rPr>
          <w:rFonts w:ascii="Cambria Math" w:eastAsia="Cambria Math" w:hAnsi="Cambria Math" w:cs="Cambria Math"/>
          <w:sz w:val="28"/>
          <w:szCs w:val="28"/>
        </w:rPr>
        <w:t>В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1D474FA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𝐿 </w:t>
      </w:r>
      <w:r w:rsidRPr="005371DF">
        <w:rPr>
          <w:rFonts w:ascii="Cambria Math" w:eastAsia="Cambria Math" w:hAnsi="Cambria Math" w:cs="Cambria Math"/>
          <w:sz w:val="28"/>
          <w:szCs w:val="28"/>
        </w:rPr>
        <w:t>= 0.4 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986346" w14:textId="77777777" w:rsidR="00B04D47" w:rsidRPr="005371DF" w:rsidRDefault="00B04D47" w:rsidP="00B04D47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𝑚 </w:t>
      </w:r>
      <w:r w:rsidRPr="005371DF">
        <w:rPr>
          <w:rFonts w:ascii="Cambria Math" w:eastAsia="Cambria Math" w:hAnsi="Cambria Math" w:cs="Cambria Math"/>
          <w:sz w:val="28"/>
          <w:szCs w:val="28"/>
        </w:rPr>
        <w:t>= 10 Ом</w:t>
      </w:r>
    </w:p>
    <w:p w14:paraId="4BE99D59" w14:textId="574F9232" w:rsidR="00622B34" w:rsidRPr="005371DF" w:rsidRDefault="00622B34" w:rsidP="00622B34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1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 w:rsidRPr="00B04D47">
        <w:rPr>
          <w:rFonts w:ascii="Cambria Math" w:eastAsia="Cambria Math" w:hAnsi="Cambria Math" w:cs="Cambria Math"/>
          <w:sz w:val="28"/>
          <w:szCs w:val="28"/>
        </w:rPr>
        <w:t>980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5C463A98" w14:textId="2A008C24" w:rsidR="00622B34" w:rsidRPr="005371DF" w:rsidRDefault="00622B34" w:rsidP="00622B34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2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 w:rsidRPr="00B04D47">
        <w:rPr>
          <w:rFonts w:ascii="Cambria Math" w:eastAsia="Cambria Math" w:hAnsi="Cambria Math" w:cs="Cambria Math"/>
          <w:sz w:val="28"/>
          <w:szCs w:val="28"/>
        </w:rPr>
        <w:t xml:space="preserve">909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</w:p>
    <w:p w14:paraId="0D42BC34" w14:textId="0E667504" w:rsidR="00622B34" w:rsidRPr="005371DF" w:rsidRDefault="00622B34" w:rsidP="00622B34">
      <w:pPr>
        <w:spacing w:after="278" w:line="265" w:lineRule="auto"/>
        <w:ind w:left="716" w:hanging="10"/>
        <w:rPr>
          <w:sz w:val="28"/>
          <w:szCs w:val="28"/>
        </w:rPr>
      </w:pPr>
      <w:r w:rsidRPr="005371DF">
        <w:rPr>
          <w:rFonts w:ascii="Cambria Math" w:eastAsia="Cambria Math" w:hAnsi="Cambria Math" w:cs="Cambria Math"/>
          <w:sz w:val="28"/>
          <w:szCs w:val="28"/>
        </w:rPr>
        <w:t>𝑅</w:t>
      </w:r>
      <w:r w:rsidRPr="005371DF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3 </w:t>
      </w:r>
      <w:r w:rsidRPr="005371DF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 w:rsidRPr="00B04D47">
        <w:rPr>
          <w:rFonts w:ascii="Cambria Math" w:eastAsia="Cambria Math" w:hAnsi="Cambria Math" w:cs="Cambria Math"/>
          <w:sz w:val="28"/>
          <w:szCs w:val="28"/>
        </w:rPr>
        <w:t xml:space="preserve">909 </w:t>
      </w:r>
      <w:r w:rsidRPr="005371DF">
        <w:rPr>
          <w:rFonts w:ascii="Cambria Math" w:eastAsia="Cambria Math" w:hAnsi="Cambria Math" w:cs="Cambria Math"/>
          <w:sz w:val="28"/>
          <w:szCs w:val="28"/>
        </w:rPr>
        <w:t>Ом</w:t>
      </w:r>
      <w:r w:rsidRPr="005371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E24AD4F" w14:textId="6F4CFEF0" w:rsidR="00622B34" w:rsidRDefault="00622B34" w:rsidP="00622B34">
      <w:pPr>
        <w:spacing w:after="278" w:line="265" w:lineRule="auto"/>
        <w:ind w:left="716" w:hanging="10"/>
        <w:rPr>
          <w:rFonts w:ascii="Cambria Math" w:eastAsia="Cambria Math" w:hAnsi="Cambria Math" w:cs="Cambria Math"/>
          <w:sz w:val="28"/>
          <w:szCs w:val="28"/>
        </w:rPr>
      </w:pPr>
      <w:r w:rsidRPr="00CB45B0">
        <w:rPr>
          <w:rFonts w:ascii="Cambria Math" w:eastAsia="Cambria Math" w:hAnsi="Cambria Math" w:cs="Cambria Math"/>
          <w:sz w:val="28"/>
          <w:szCs w:val="28"/>
        </w:rPr>
        <w:t>𝑅</w:t>
      </w:r>
      <w:r w:rsidRPr="00CB45B0">
        <w:rPr>
          <w:rFonts w:ascii="Cambria Math" w:eastAsia="Cambria Math" w:hAnsi="Cambria Math" w:cs="Cambria Math"/>
          <w:sz w:val="28"/>
          <w:szCs w:val="28"/>
          <w:vertAlign w:val="subscript"/>
        </w:rPr>
        <w:t xml:space="preserve">5 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= </w:t>
      </w:r>
      <w:r w:rsidR="00B04D47">
        <w:rPr>
          <w:rFonts w:ascii="Cambria Math" w:eastAsia="Cambria Math" w:hAnsi="Cambria Math" w:cs="Cambria Math"/>
          <w:sz w:val="28"/>
          <w:szCs w:val="28"/>
          <w:lang w:val="en-US"/>
        </w:rPr>
        <w:t>960</w:t>
      </w:r>
      <w:r w:rsidRPr="00CB45B0">
        <w:rPr>
          <w:rFonts w:ascii="Cambria Math" w:eastAsia="Cambria Math" w:hAnsi="Cambria Math" w:cs="Cambria Math"/>
          <w:sz w:val="28"/>
          <w:szCs w:val="28"/>
        </w:rPr>
        <w:t xml:space="preserve"> Ом</w:t>
      </w:r>
    </w:p>
    <w:p w14:paraId="40ECC688" w14:textId="77777777" w:rsidR="00622B34" w:rsidRDefault="00622B34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  <w:sectPr w:rsidR="00622B34" w:rsidSect="00622B3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54392C" w14:textId="457A2C2F" w:rsidR="00AD0D44" w:rsidRDefault="00B04D47" w:rsidP="00AD0D44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FDF358" wp14:editId="102B154D">
            <wp:extent cx="6645910" cy="321183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C0C0C0"/>
                        </a:clrFrom>
                        <a:clrTo>
                          <a:srgbClr val="C0C0C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41BF" w14:textId="77777777" w:rsidR="00AD0D44" w:rsidRDefault="00AD0D44" w:rsidP="00AD0D44">
      <w:pPr>
        <w:spacing w:before="286" w:after="219"/>
        <w:ind w:left="10" w:right="812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Рис.9 Схема вольтметра </w:t>
      </w:r>
    </w:p>
    <w:p w14:paraId="1B44F0D0" w14:textId="77777777" w:rsidR="00AD0D44" w:rsidRDefault="00AD0D44" w:rsidP="00AD0D44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2CADBA53" w14:textId="3ADDFED4" w:rsidR="00622B34" w:rsidRDefault="00B04D47" w:rsidP="002464BF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7185E11B" wp14:editId="732E320A">
            <wp:extent cx="6645910" cy="3002280"/>
            <wp:effectExtent l="0" t="0" r="254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B8A4" w14:textId="312209CA" w:rsidR="008D10AE" w:rsidRDefault="008D10AE" w:rsidP="008D10AE">
      <w:pPr>
        <w:spacing w:after="217"/>
        <w:ind w:left="2787" w:hanging="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Рис.10 Графики входного и выходного напряжения </w:t>
      </w:r>
    </w:p>
    <w:p w14:paraId="01DE5637" w14:textId="36EC1FDA" w:rsidR="00AD0D44" w:rsidRPr="00657E16" w:rsidRDefault="00353567" w:rsidP="00AD0D44">
      <w:pPr>
        <w:spacing w:after="217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=1,7 В</m:t>
          </m:r>
        </m:oMath>
      </m:oMathPara>
    </w:p>
    <w:p w14:paraId="1605CF3B" w14:textId="2B59F460" w:rsidR="00657E16" w:rsidRPr="00657E16" w:rsidRDefault="00657E16" w:rsidP="00657E16">
      <w:pPr>
        <w:spacing w:after="0"/>
        <w:ind w:left="4628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Таблица 3. </w:t>
      </w:r>
    </w:p>
    <w:tbl>
      <w:tblPr>
        <w:tblW w:w="62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20"/>
        <w:gridCol w:w="960"/>
        <w:gridCol w:w="960"/>
      </w:tblGrid>
      <w:tr w:rsidR="00657E16" w:rsidRPr="00657E16" w14:paraId="68C321DF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7CE3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BAE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F5E1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5C55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E712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∆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879BE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proofErr w:type="gramStart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proofErr w:type="spellEnd"/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,%</w:t>
            </w:r>
            <w:proofErr w:type="gramEnd"/>
          </w:p>
        </w:tc>
      </w:tr>
      <w:tr w:rsidR="00657E16" w:rsidRPr="00657E16" w14:paraId="333EC98B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5C88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82D4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EC6A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597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754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54F3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57E16" w:rsidRPr="00657E16" w14:paraId="4E9469A6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961E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AE5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880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BD47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17F2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7FE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57E16" w:rsidRPr="00657E16" w14:paraId="66EA7834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5E4C4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5F66A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17B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9FE87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77A7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303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57E16" w:rsidRPr="00657E16" w14:paraId="15C73B7B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49C4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CD1A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43AC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069C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6285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459C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57E16" w:rsidRPr="00657E16" w14:paraId="20FC3EAF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8DF1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0921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01C5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A0B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234D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36FB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29,71</w:t>
            </w:r>
          </w:p>
        </w:tc>
      </w:tr>
      <w:tr w:rsidR="00657E16" w:rsidRPr="00657E16" w14:paraId="533B124C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D9106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57AB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EF5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F3F7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FAE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8E9F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41,08</w:t>
            </w:r>
          </w:p>
        </w:tc>
      </w:tr>
      <w:tr w:rsidR="00657E16" w:rsidRPr="00657E16" w14:paraId="564D541E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D1B8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3DBB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0307C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0E122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B841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E8CD3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-1,01</w:t>
            </w:r>
          </w:p>
        </w:tc>
      </w:tr>
      <w:tr w:rsidR="00657E16" w:rsidRPr="00657E16" w14:paraId="1D9970E9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D817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-0,40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ED85B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C10C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C6B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6746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A785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43,60</w:t>
            </w:r>
          </w:p>
        </w:tc>
      </w:tr>
      <w:tr w:rsidR="00657E16" w:rsidRPr="00657E16" w14:paraId="5239B3FE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D5B16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169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554D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2D48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119D7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4286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50,13</w:t>
            </w:r>
          </w:p>
        </w:tc>
      </w:tr>
      <w:tr w:rsidR="00657E16" w:rsidRPr="00657E16" w14:paraId="7D04C838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02A6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58F2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101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0,86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E89D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AEB9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A0F7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51,74</w:t>
            </w:r>
          </w:p>
        </w:tc>
      </w:tr>
      <w:tr w:rsidR="00657E16" w:rsidRPr="00657E16" w14:paraId="28089651" w14:textId="77777777" w:rsidTr="00657E16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F7CB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037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-1,00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C8740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0,92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D787F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563C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0,54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1B2F" w14:textId="77777777" w:rsidR="00657E16" w:rsidRPr="00657E16" w:rsidRDefault="00657E16" w:rsidP="00657E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7E16">
              <w:rPr>
                <w:rFonts w:ascii="Calibri" w:eastAsia="Times New Roman" w:hAnsi="Calibri" w:cs="Calibri"/>
                <w:color w:val="000000"/>
                <w:lang w:eastAsia="ru-RU"/>
              </w:rPr>
              <w:t>53,54</w:t>
            </w:r>
          </w:p>
        </w:tc>
      </w:tr>
    </w:tbl>
    <w:p w14:paraId="0CB84542" w14:textId="56029F73" w:rsidR="008D10AE" w:rsidRDefault="00657E16" w:rsidP="00657E16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3E3BEA3F" wp14:editId="62088043">
            <wp:extent cx="4572000" cy="2743200"/>
            <wp:effectExtent l="0" t="0" r="0" b="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C8D2F91C-1755-4191-94C4-723E07B52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5DB48FA" w14:textId="77777777" w:rsidR="00DC1FD3" w:rsidRDefault="00DC1FD3" w:rsidP="00DC1FD3">
      <w:pPr>
        <w:spacing w:after="217"/>
        <w:ind w:left="1155" w:hanging="10"/>
      </w:pPr>
      <w:r>
        <w:rPr>
          <w:rFonts w:ascii="Times New Roman" w:eastAsia="Times New Roman" w:hAnsi="Times New Roman" w:cs="Times New Roman"/>
          <w:i/>
        </w:rPr>
        <w:t xml:space="preserve">Рис.11 Графики зависимости относительной погрешности от входного напряжения </w:t>
      </w:r>
    </w:p>
    <w:p w14:paraId="3DABE0C9" w14:textId="77777777" w:rsidR="00DC1FD3" w:rsidRDefault="00DC1FD3" w:rsidP="00657E16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</w:p>
    <w:p w14:paraId="047D0AA1" w14:textId="2AF48606" w:rsidR="00657E16" w:rsidRDefault="00657E16" w:rsidP="00657E16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w:r>
        <w:rPr>
          <w:noProof/>
        </w:rPr>
        <w:drawing>
          <wp:inline distT="0" distB="0" distL="0" distR="0" wp14:anchorId="586D44AD" wp14:editId="7B2D6C0B">
            <wp:extent cx="4572000" cy="2743200"/>
            <wp:effectExtent l="0" t="0" r="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5490C9AF-C160-4712-9431-8C150487C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1BD06EA" w14:textId="212AD48E" w:rsidR="00DC1FD3" w:rsidRDefault="00DC1FD3" w:rsidP="00DC1FD3">
      <w:pPr>
        <w:spacing w:after="217"/>
        <w:ind w:left="1347" w:hanging="1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Рис.12 Графики зависимости абсолютной погрешности от входного напряжения </w:t>
      </w:r>
    </w:p>
    <w:p w14:paraId="03292102" w14:textId="77777777" w:rsidR="0087038E" w:rsidRDefault="0087038E" w:rsidP="00DC1FD3">
      <w:pPr>
        <w:spacing w:after="217"/>
        <w:ind w:left="1347" w:hanging="10"/>
      </w:pPr>
    </w:p>
    <w:p w14:paraId="01C65BD1" w14:textId="2905CEFE" w:rsidR="00DC1FD3" w:rsidRDefault="0087038E" w:rsidP="0087038E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К=</w:t>
      </w:r>
      <w:r w:rsidR="006B2964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1</w:t>
      </w:r>
    </w:p>
    <w:p w14:paraId="520D5E8E" w14:textId="18A00D31" w:rsidR="0087038E" w:rsidRDefault="0087038E" w:rsidP="0087038E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D5594" wp14:editId="52B66DC9">
            <wp:extent cx="4065832" cy="224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1186" cy="22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AA801" w14:textId="77777777" w:rsidR="0087038E" w:rsidRDefault="0087038E" w:rsidP="0087038E">
      <w:pPr>
        <w:spacing w:before="285" w:after="219"/>
        <w:ind w:left="10" w:right="816" w:hanging="10"/>
        <w:jc w:val="center"/>
      </w:pPr>
      <w:r>
        <w:rPr>
          <w:rFonts w:ascii="Times New Roman" w:eastAsia="Times New Roman" w:hAnsi="Times New Roman" w:cs="Times New Roman"/>
          <w:i/>
        </w:rPr>
        <w:t xml:space="preserve">Рис.13 Схема вольтметра </w:t>
      </w:r>
    </w:p>
    <w:p w14:paraId="4F26C7CC" w14:textId="64FAF50F" w:rsidR="0087038E" w:rsidRDefault="0087038E" w:rsidP="0087038E">
      <w:pPr>
        <w:pStyle w:val="a5"/>
        <w:shd w:val="clear" w:color="auto" w:fill="FFFFFF"/>
        <w:tabs>
          <w:tab w:val="left" w:pos="669"/>
          <w:tab w:val="left" w:pos="729"/>
        </w:tabs>
        <w:spacing w:after="200" w:line="240" w:lineRule="auto"/>
        <w:ind w:left="0"/>
        <w:jc w:val="center"/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4E49204A" wp14:editId="0BA0F053">
            <wp:extent cx="6645910" cy="135572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9C61" w14:textId="77777777" w:rsidR="0087038E" w:rsidRDefault="0087038E" w:rsidP="0087038E">
      <w:pPr>
        <w:spacing w:after="217"/>
        <w:ind w:left="2787" w:hanging="10"/>
      </w:pPr>
      <w:r>
        <w:rPr>
          <w:rFonts w:ascii="Times New Roman" w:eastAsia="Times New Roman" w:hAnsi="Times New Roman" w:cs="Times New Roman"/>
          <w:i/>
        </w:rPr>
        <w:t xml:space="preserve">Рис.14 Графики входного и выходного напряжения </w:t>
      </w:r>
    </w:p>
    <w:p w14:paraId="36A7071F" w14:textId="304E82CB" w:rsidR="006B2964" w:rsidRPr="006B2964" w:rsidRDefault="00353567" w:rsidP="006B2964">
      <w:pPr>
        <w:spacing w:after="217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 В</m:t>
          </m:r>
        </m:oMath>
      </m:oMathPara>
    </w:p>
    <w:p w14:paraId="4EFC7F5C" w14:textId="7B65CDB5" w:rsidR="006B2964" w:rsidRPr="006B2964" w:rsidRDefault="006B2964" w:rsidP="006B2964">
      <w:pPr>
        <w:spacing w:after="217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2964">
        <w:rPr>
          <w:rFonts w:ascii="Times New Roman" w:eastAsiaTheme="minorEastAsia" w:hAnsi="Times New Roman" w:cs="Times New Roman"/>
          <w:i/>
          <w:iCs/>
          <w:sz w:val="28"/>
          <w:szCs w:val="28"/>
        </w:rPr>
        <w:t>Таблица 4.</w:t>
      </w:r>
    </w:p>
    <w:tbl>
      <w:tblPr>
        <w:tblW w:w="6220" w:type="dxa"/>
        <w:tblInd w:w="2011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420"/>
        <w:gridCol w:w="960"/>
        <w:gridCol w:w="960"/>
      </w:tblGrid>
      <w:tr w:rsidR="006B2964" w:rsidRPr="006B2964" w14:paraId="054674A5" w14:textId="77777777" w:rsidTr="006B296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0C4B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proofErr w:type="gram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1,B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26140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Uin,B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C37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Uout,B</w:t>
            </w:r>
            <w:proofErr w:type="spellEnd"/>
            <w:proofErr w:type="gram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B52B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Uout</w:t>
            </w:r>
            <w:proofErr w:type="spellEnd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/</w:t>
            </w:r>
            <w:proofErr w:type="gram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K,B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1AC6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∆</w:t>
            </w:r>
            <w:proofErr w:type="gram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U,B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E3D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δ</w:t>
            </w:r>
            <w:proofErr w:type="gramStart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  <w:proofErr w:type="spellEnd"/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,%</w:t>
            </w:r>
            <w:proofErr w:type="gramEnd"/>
          </w:p>
        </w:tc>
      </w:tr>
      <w:tr w:rsidR="006B2964" w:rsidRPr="006B2964" w14:paraId="5FA5B7D5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80A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A483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118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53D04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2752E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63E6D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B2964" w:rsidRPr="006B2964" w14:paraId="661C1480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5738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EE5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4D59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0,90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4AD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1F496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1555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B2964" w:rsidRPr="006B2964" w14:paraId="74AB0DA3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B5C4C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BBBC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D2E4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6C7D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D452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309F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B2964" w:rsidRPr="006B2964" w14:paraId="05778354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2A29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622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444A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3A7B9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19B6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02C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49,49</w:t>
            </w:r>
          </w:p>
        </w:tc>
      </w:tr>
      <w:tr w:rsidR="006B2964" w:rsidRPr="006B2964" w14:paraId="7047AE29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5DF7E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C48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F747D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4CC95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93C8E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4F7EA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57,91</w:t>
            </w:r>
          </w:p>
        </w:tc>
      </w:tr>
      <w:tr w:rsidR="006B2964" w:rsidRPr="006B2964" w14:paraId="2DB6BC52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592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E33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A73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FB4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2DB8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B31A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74,75</w:t>
            </w:r>
          </w:p>
        </w:tc>
      </w:tr>
      <w:tr w:rsidR="006B2964" w:rsidRPr="006B2964" w14:paraId="577A219F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6164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1DBC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780F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AB38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6008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CE0D4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62,12</w:t>
            </w:r>
          </w:p>
        </w:tc>
      </w:tr>
      <w:tr w:rsidR="006B2964" w:rsidRPr="006B2964" w14:paraId="3986D682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8AD3A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431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CABF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DD7B4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8FE56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2373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55,39</w:t>
            </w:r>
          </w:p>
        </w:tc>
      </w:tr>
      <w:tr w:rsidR="006B2964" w:rsidRPr="006B2964" w14:paraId="7C3EA1F4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0A0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C7480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0574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FA65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9EAEE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7836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52,65</w:t>
            </w:r>
          </w:p>
        </w:tc>
      </w:tr>
      <w:tr w:rsidR="006B2964" w:rsidRPr="006B2964" w14:paraId="5CD89DF6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150A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DCCD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-0,90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78D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BE2E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97BD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343C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52,86</w:t>
            </w:r>
          </w:p>
        </w:tc>
      </w:tr>
      <w:tr w:rsidR="006B2964" w:rsidRPr="006B2964" w14:paraId="30831878" w14:textId="77777777" w:rsidTr="006B296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E119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86A27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-1,00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2D91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0,96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CD85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49D9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0,52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3DE46" w14:textId="77777777" w:rsidR="006B2964" w:rsidRPr="006B2964" w:rsidRDefault="006B2964" w:rsidP="006B29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B2964">
              <w:rPr>
                <w:rFonts w:ascii="Calibri" w:eastAsia="Times New Roman" w:hAnsi="Calibri" w:cs="Calibri"/>
                <w:color w:val="000000"/>
                <w:lang w:eastAsia="ru-RU"/>
              </w:rPr>
              <w:t>51,52</w:t>
            </w:r>
          </w:p>
        </w:tc>
      </w:tr>
    </w:tbl>
    <w:p w14:paraId="06B05A0B" w14:textId="544F3BC5" w:rsidR="006B2964" w:rsidRDefault="006B2964" w:rsidP="006B2964">
      <w:pPr>
        <w:spacing w:after="217"/>
        <w:rPr>
          <w:rFonts w:eastAsiaTheme="minorEastAsia"/>
          <w:sz w:val="28"/>
          <w:szCs w:val="28"/>
        </w:rPr>
      </w:pPr>
    </w:p>
    <w:p w14:paraId="7EB4E481" w14:textId="48D122DA" w:rsidR="006B2964" w:rsidRDefault="006B2964" w:rsidP="006B2964">
      <w:pPr>
        <w:spacing w:after="217"/>
        <w:jc w:val="center"/>
        <w:rPr>
          <w:rFonts w:eastAsia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982553" wp14:editId="53DCCAA7">
            <wp:extent cx="4572000" cy="2743200"/>
            <wp:effectExtent l="0" t="0" r="0" b="0"/>
            <wp:docPr id="20" name="Диаграмма 20">
              <a:extLst xmlns:a="http://schemas.openxmlformats.org/drawingml/2006/main">
                <a:ext uri="{FF2B5EF4-FFF2-40B4-BE49-F238E27FC236}">
                  <a16:creationId xmlns:a16="http://schemas.microsoft.com/office/drawing/2014/main" id="{C8D2F91C-1755-4191-94C4-723E07B52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684EB20" w14:textId="77777777" w:rsidR="006B2964" w:rsidRDefault="006B2964" w:rsidP="006B2964">
      <w:pPr>
        <w:spacing w:after="217"/>
        <w:ind w:left="1155" w:hanging="10"/>
      </w:pPr>
      <w:r>
        <w:rPr>
          <w:rFonts w:ascii="Times New Roman" w:eastAsia="Times New Roman" w:hAnsi="Times New Roman" w:cs="Times New Roman"/>
          <w:i/>
        </w:rPr>
        <w:t xml:space="preserve">Рис.15 Графики зависимости относительной погрешности от входного напряжения </w:t>
      </w:r>
    </w:p>
    <w:p w14:paraId="1A32D4B2" w14:textId="77777777" w:rsidR="006B2964" w:rsidRPr="00657E16" w:rsidRDefault="006B2964" w:rsidP="006B2964">
      <w:pPr>
        <w:spacing w:after="217"/>
        <w:jc w:val="center"/>
        <w:rPr>
          <w:rFonts w:eastAsiaTheme="minorEastAsia"/>
          <w:sz w:val="28"/>
          <w:szCs w:val="28"/>
        </w:rPr>
      </w:pPr>
    </w:p>
    <w:p w14:paraId="4607F155" w14:textId="427F8ACF" w:rsidR="006B2964" w:rsidRDefault="006B2964" w:rsidP="006B2964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78C7EB" wp14:editId="629A3625">
            <wp:extent cx="4572000" cy="2743200"/>
            <wp:effectExtent l="0" t="0" r="0" b="0"/>
            <wp:docPr id="21" name="Диаграмма 21">
              <a:extLst xmlns:a="http://schemas.openxmlformats.org/drawingml/2006/main">
                <a:ext uri="{FF2B5EF4-FFF2-40B4-BE49-F238E27FC236}">
                  <a16:creationId xmlns:a16="http://schemas.microsoft.com/office/drawing/2014/main" id="{5490C9AF-C160-4712-9431-8C150487C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C43D4DD" w14:textId="77777777" w:rsidR="006B2964" w:rsidRDefault="006B2964" w:rsidP="006B2964">
      <w:pPr>
        <w:spacing w:after="217"/>
        <w:ind w:left="1347" w:hanging="10"/>
      </w:pPr>
      <w:r>
        <w:rPr>
          <w:rFonts w:ascii="Times New Roman" w:eastAsia="Times New Roman" w:hAnsi="Times New Roman" w:cs="Times New Roman"/>
          <w:i/>
        </w:rPr>
        <w:t xml:space="preserve">Рис.16 Графики зависимости абсолютной погрешности от входного напряжения </w:t>
      </w:r>
    </w:p>
    <w:p w14:paraId="31FD08C2" w14:textId="77777777" w:rsidR="006B2964" w:rsidRDefault="006B2964" w:rsidP="006B2964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29B0D" w14:textId="77777777" w:rsidR="006B2964" w:rsidRDefault="006B2964" w:rsidP="006B2964">
      <w:pPr>
        <w:shd w:val="clear" w:color="auto" w:fill="FFFFFF"/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1444B" w14:textId="75FC700B" w:rsidR="009E0A8E" w:rsidRDefault="00286BD7" w:rsidP="009E0A8E">
      <w:pPr>
        <w:spacing w:after="239" w:line="388" w:lineRule="auto"/>
        <w:ind w:left="716" w:right="156" w:hanging="10"/>
      </w:pPr>
      <w:r w:rsidRPr="009E0A8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E0A8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E0A8E">
        <w:rPr>
          <w:rFonts w:ascii="Times New Roman" w:hAnsi="Times New Roman" w:cs="Times New Roman"/>
          <w:sz w:val="28"/>
          <w:szCs w:val="28"/>
        </w:rPr>
        <w:t xml:space="preserve"> </w:t>
      </w:r>
      <w:r w:rsidR="009E0A8E" w:rsidRPr="009E0A8E">
        <w:rPr>
          <w:rFonts w:ascii="Times New Roman" w:hAnsi="Times New Roman" w:cs="Times New Roman"/>
          <w:color w:val="000000"/>
          <w:sz w:val="28"/>
          <w:szCs w:val="28"/>
        </w:rPr>
        <w:t>В ходе</w:t>
      </w:r>
      <w:proofErr w:type="gramEnd"/>
      <w:r w:rsidR="009E0A8E" w:rsidRPr="009E0A8E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данной работы </w:t>
      </w:r>
      <w:r w:rsidR="009E0A8E" w:rsidRPr="009E0A8E">
        <w:rPr>
          <w:rFonts w:ascii="Times New Roman" w:eastAsia="Times New Roman" w:hAnsi="Times New Roman" w:cs="Times New Roman"/>
          <w:sz w:val="28"/>
          <w:szCs w:val="28"/>
        </w:rPr>
        <w:t>были получены значения абсолютной и относительной погрешностей и построены их графики относительно входного напряжения.</w:t>
      </w:r>
      <w:r w:rsidR="009E0A8E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0CFBEE4" w14:textId="5835D44D" w:rsidR="00286BD7" w:rsidRPr="00286BD7" w:rsidRDefault="00286BD7" w:rsidP="009E0A8E">
      <w:pPr>
        <w:shd w:val="clear" w:color="auto" w:fill="FFFFFF"/>
        <w:spacing w:after="20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86BD7" w:rsidRPr="00286BD7" w:rsidSect="0081723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90421"/>
    <w:multiLevelType w:val="hybridMultilevel"/>
    <w:tmpl w:val="5072B9E4"/>
    <w:lvl w:ilvl="0" w:tplc="F54E4C9E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5B"/>
    <w:rsid w:val="000323C1"/>
    <w:rsid w:val="000A75C0"/>
    <w:rsid w:val="000E0011"/>
    <w:rsid w:val="000F4D3C"/>
    <w:rsid w:val="00156C3A"/>
    <w:rsid w:val="001852B5"/>
    <w:rsid w:val="0020796C"/>
    <w:rsid w:val="00246479"/>
    <w:rsid w:val="002464BF"/>
    <w:rsid w:val="00260583"/>
    <w:rsid w:val="00286BD7"/>
    <w:rsid w:val="002A4D7F"/>
    <w:rsid w:val="002E0CED"/>
    <w:rsid w:val="00353567"/>
    <w:rsid w:val="00354138"/>
    <w:rsid w:val="0035480E"/>
    <w:rsid w:val="003B6618"/>
    <w:rsid w:val="003C38D7"/>
    <w:rsid w:val="00400476"/>
    <w:rsid w:val="0046063F"/>
    <w:rsid w:val="005371DF"/>
    <w:rsid w:val="0055475B"/>
    <w:rsid w:val="00561CE4"/>
    <w:rsid w:val="005625B0"/>
    <w:rsid w:val="005F4F4F"/>
    <w:rsid w:val="005F5E9F"/>
    <w:rsid w:val="00622B34"/>
    <w:rsid w:val="00657E16"/>
    <w:rsid w:val="00687646"/>
    <w:rsid w:val="006A6410"/>
    <w:rsid w:val="006B2964"/>
    <w:rsid w:val="006C47E7"/>
    <w:rsid w:val="00802395"/>
    <w:rsid w:val="00817230"/>
    <w:rsid w:val="0087038E"/>
    <w:rsid w:val="00895513"/>
    <w:rsid w:val="008B42AC"/>
    <w:rsid w:val="008C539E"/>
    <w:rsid w:val="008D10AE"/>
    <w:rsid w:val="00956C8F"/>
    <w:rsid w:val="00964033"/>
    <w:rsid w:val="009A2563"/>
    <w:rsid w:val="009E0A8E"/>
    <w:rsid w:val="009E3A85"/>
    <w:rsid w:val="00A17C48"/>
    <w:rsid w:val="00A82A40"/>
    <w:rsid w:val="00A8733B"/>
    <w:rsid w:val="00AB415A"/>
    <w:rsid w:val="00AD0D44"/>
    <w:rsid w:val="00B04B72"/>
    <w:rsid w:val="00B04D47"/>
    <w:rsid w:val="00B43E17"/>
    <w:rsid w:val="00B44861"/>
    <w:rsid w:val="00B47A8B"/>
    <w:rsid w:val="00C05AFE"/>
    <w:rsid w:val="00C46398"/>
    <w:rsid w:val="00C74119"/>
    <w:rsid w:val="00CB45B0"/>
    <w:rsid w:val="00CF4F88"/>
    <w:rsid w:val="00D1206D"/>
    <w:rsid w:val="00DB131E"/>
    <w:rsid w:val="00DC1FD3"/>
    <w:rsid w:val="00DD3F35"/>
    <w:rsid w:val="00E27FF9"/>
    <w:rsid w:val="00EE7B16"/>
    <w:rsid w:val="00F1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09E90"/>
  <w15:chartTrackingRefBased/>
  <w15:docId w15:val="{90491C79-BE90-4707-AC6F-3183C181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B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7C48"/>
    <w:rPr>
      <w:color w:val="808080"/>
    </w:rPr>
  </w:style>
  <w:style w:type="paragraph" w:styleId="a4">
    <w:name w:val="Normal (Web)"/>
    <w:basedOn w:val="a"/>
    <w:uiPriority w:val="99"/>
    <w:unhideWhenUsed/>
    <w:rsid w:val="00A82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msformula">
    <w:name w:val="oms_formula"/>
    <w:basedOn w:val="a0"/>
    <w:rsid w:val="00A82A40"/>
  </w:style>
  <w:style w:type="paragraph" w:styleId="a5">
    <w:name w:val="List Paragraph"/>
    <w:basedOn w:val="a"/>
    <w:uiPriority w:val="34"/>
    <w:qFormat/>
    <w:rsid w:val="00354138"/>
    <w:pPr>
      <w:ind w:left="720"/>
      <w:contextualSpacing/>
    </w:pPr>
  </w:style>
  <w:style w:type="table" w:customStyle="1" w:styleId="TableGrid">
    <w:name w:val="TableGrid"/>
    <w:rsid w:val="005F4F4F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E0C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3.xml"/><Relationship Id="rId18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chart" Target="charts/chart7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4.xml"/><Relationship Id="rId22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</c:v>
                </c:pt>
                <c:pt idx="9">
                  <c:v>0.8</c:v>
                </c:pt>
                <c:pt idx="10">
                  <c:v>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0.88</c:v>
                </c:pt>
                <c:pt idx="1">
                  <c:v>0.69</c:v>
                </c:pt>
                <c:pt idx="2">
                  <c:v>0.5</c:v>
                </c:pt>
                <c:pt idx="3">
                  <c:v>0.31</c:v>
                </c:pt>
                <c:pt idx="4">
                  <c:v>0.1</c:v>
                </c:pt>
                <c:pt idx="5">
                  <c:v>0.01</c:v>
                </c:pt>
                <c:pt idx="6">
                  <c:v>0.01</c:v>
                </c:pt>
                <c:pt idx="7">
                  <c:v>0.19</c:v>
                </c:pt>
                <c:pt idx="8">
                  <c:v>0.37</c:v>
                </c:pt>
                <c:pt idx="9">
                  <c:v>0.56999999999999995</c:v>
                </c:pt>
                <c:pt idx="10">
                  <c:v>0.76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15-45E3-94E2-125DE5680E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</c:v>
                </c:pt>
                <c:pt idx="9">
                  <c:v>0.8</c:v>
                </c:pt>
                <c:pt idx="10">
                  <c:v>1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15-45E3-94E2-125DE5680EB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</c:v>
                </c:pt>
                <c:pt idx="9">
                  <c:v>0.8</c:v>
                </c:pt>
                <c:pt idx="10">
                  <c:v>1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15-45E3-94E2-125DE5680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5152112"/>
        <c:axId val="485150864"/>
      </c:lineChart>
      <c:catAx>
        <c:axId val="48515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150864"/>
        <c:crosses val="autoZero"/>
        <c:auto val="1"/>
        <c:lblAlgn val="ctr"/>
        <c:lblOffset val="100"/>
        <c:noMultiLvlLbl val="0"/>
      </c:catAx>
      <c:valAx>
        <c:axId val="48515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1521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</c:f>
              <c:numCache>
                <c:formatCode>General</c:formatCode>
                <c:ptCount val="9"/>
                <c:pt idx="0">
                  <c:v>-1</c:v>
                </c:pt>
                <c:pt idx="1">
                  <c:v>-0.8</c:v>
                </c:pt>
                <c:pt idx="2">
                  <c:v>-0.6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</c:v>
                </c:pt>
              </c:numCache>
            </c:num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0.08</c:v>
                </c:pt>
                <c:pt idx="1">
                  <c:v>0.08</c:v>
                </c:pt>
                <c:pt idx="2">
                  <c:v>7.0000000000000007E-2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-0.01</c:v>
                </c:pt>
                <c:pt idx="6">
                  <c:v>0.18</c:v>
                </c:pt>
                <c:pt idx="7">
                  <c:v>0.2</c:v>
                </c:pt>
                <c:pt idx="8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B4-4207-9E32-6F18EE19A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133600"/>
        <c:axId val="333132768"/>
      </c:lineChart>
      <c:catAx>
        <c:axId val="3331336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132768"/>
        <c:crosses val="autoZero"/>
        <c:auto val="1"/>
        <c:lblAlgn val="ctr"/>
        <c:lblOffset val="100"/>
        <c:noMultiLvlLbl val="0"/>
      </c:catAx>
      <c:valAx>
        <c:axId val="333132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3133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</c:v>
                </c:pt>
                <c:pt idx="9">
                  <c:v>0.8</c:v>
                </c:pt>
                <c:pt idx="10">
                  <c:v>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0.08</c:v>
                </c:pt>
                <c:pt idx="1">
                  <c:v>7.0000000000000007E-2</c:v>
                </c:pt>
                <c:pt idx="2">
                  <c:v>0.08</c:v>
                </c:pt>
                <c:pt idx="3">
                  <c:v>7.0000000000000007E-2</c:v>
                </c:pt>
                <c:pt idx="4">
                  <c:v>0.08</c:v>
                </c:pt>
                <c:pt idx="5">
                  <c:v>0</c:v>
                </c:pt>
                <c:pt idx="6">
                  <c:v>0.18</c:v>
                </c:pt>
                <c:pt idx="7">
                  <c:v>0.21</c:v>
                </c:pt>
                <c:pt idx="8">
                  <c:v>0.22</c:v>
                </c:pt>
                <c:pt idx="9">
                  <c:v>0.22</c:v>
                </c:pt>
                <c:pt idx="10">
                  <c:v>0.23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94-4D9A-A88C-01C6D16BA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286624"/>
        <c:axId val="482285792"/>
      </c:lineChart>
      <c:catAx>
        <c:axId val="48228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285792"/>
        <c:crosses val="autoZero"/>
        <c:auto val="1"/>
        <c:lblAlgn val="ctr"/>
        <c:lblOffset val="100"/>
        <c:noMultiLvlLbl val="0"/>
      </c:catAx>
      <c:valAx>
        <c:axId val="48228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28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-1</c:v>
                </c:pt>
                <c:pt idx="1">
                  <c:v>-0.8</c:v>
                </c:pt>
                <c:pt idx="2">
                  <c:v>-0.6</c:v>
                </c:pt>
                <c:pt idx="3">
                  <c:v>-0.4</c:v>
                </c:pt>
                <c:pt idx="4">
                  <c:v>-0.2</c:v>
                </c:pt>
                <c:pt idx="5">
                  <c:v>0</c:v>
                </c:pt>
                <c:pt idx="6">
                  <c:v>0.2</c:v>
                </c:pt>
                <c:pt idx="7">
                  <c:v>0.4</c:v>
                </c:pt>
                <c:pt idx="8">
                  <c:v>0.6</c:v>
                </c:pt>
                <c:pt idx="9">
                  <c:v>0.8</c:v>
                </c:pt>
                <c:pt idx="10">
                  <c:v>1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-0.08</c:v>
                </c:pt>
                <c:pt idx="1">
                  <c:v>-0.1</c:v>
                </c:pt>
                <c:pt idx="2">
                  <c:v>-0.14000000000000001</c:v>
                </c:pt>
                <c:pt idx="3">
                  <c:v>-0.19</c:v>
                </c:pt>
                <c:pt idx="4">
                  <c:v>-0.41</c:v>
                </c:pt>
                <c:pt idx="5">
                  <c:v>0</c:v>
                </c:pt>
                <c:pt idx="6">
                  <c:v>0.93</c:v>
                </c:pt>
                <c:pt idx="7">
                  <c:v>0.55000000000000004</c:v>
                </c:pt>
                <c:pt idx="8">
                  <c:v>0.38</c:v>
                </c:pt>
                <c:pt idx="9">
                  <c:v>0.28999999999999998</c:v>
                </c:pt>
                <c:pt idx="10">
                  <c:v>0.24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FF-403B-9126-8FCE7C984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2286624"/>
        <c:axId val="482285792"/>
      </c:lineChart>
      <c:catAx>
        <c:axId val="48228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285792"/>
        <c:crosses val="autoZero"/>
        <c:auto val="1"/>
        <c:lblAlgn val="ctr"/>
        <c:lblOffset val="100"/>
        <c:noMultiLvlLbl val="0"/>
      </c:catAx>
      <c:valAx>
        <c:axId val="48228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228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U(Uin)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Лист1!$F$1</c:f>
              <c:strCache>
                <c:ptCount val="1"/>
                <c:pt idx="0">
                  <c:v>δU,%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Лист1!$F$2:$F$12</c:f>
              <c:numCache>
                <c:formatCode>0.00</c:formatCode>
                <c:ptCount val="11"/>
                <c:pt idx="0">
                  <c:v>49.494949494949495</c:v>
                </c:pt>
                <c:pt idx="1">
                  <c:v>49.494949494949495</c:v>
                </c:pt>
                <c:pt idx="2">
                  <c:v>49.494949494949495</c:v>
                </c:pt>
                <c:pt idx="3">
                  <c:v>49.494949494949495</c:v>
                </c:pt>
                <c:pt idx="4">
                  <c:v>57.912457912457903</c:v>
                </c:pt>
                <c:pt idx="5">
                  <c:v>74.74747474747474</c:v>
                </c:pt>
                <c:pt idx="6">
                  <c:v>62.121212121212125</c:v>
                </c:pt>
                <c:pt idx="7">
                  <c:v>55.387205387205384</c:v>
                </c:pt>
                <c:pt idx="8">
                  <c:v>52.651515151515149</c:v>
                </c:pt>
                <c:pt idx="9">
                  <c:v>52.861952861952865</c:v>
                </c:pt>
                <c:pt idx="10">
                  <c:v>51.515151515151516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EA-4925-A536-17A70AB9B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702719"/>
        <c:axId val="432708543"/>
      </c:lineChart>
      <c:catAx>
        <c:axId val="432702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708543"/>
        <c:crosses val="autoZero"/>
        <c:auto val="1"/>
        <c:lblAlgn val="ctr"/>
        <c:lblOffset val="100"/>
        <c:noMultiLvlLbl val="0"/>
      </c:catAx>
      <c:valAx>
        <c:axId val="4327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702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∆U(Uin)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Лист1!$E$1</c:f>
              <c:strCache>
                <c:ptCount val="1"/>
                <c:pt idx="0">
                  <c:v>∆U,B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Лист1!$E$2:$E$12</c:f>
              <c:numCache>
                <c:formatCode>0.00</c:formatCode>
                <c:ptCount val="11"/>
                <c:pt idx="0">
                  <c:v>0.49494949494949492</c:v>
                </c:pt>
                <c:pt idx="1">
                  <c:v>0.44545454545454544</c:v>
                </c:pt>
                <c:pt idx="2">
                  <c:v>0.39595959595959596</c:v>
                </c:pt>
                <c:pt idx="3">
                  <c:v>0.29696969696969694</c:v>
                </c:pt>
                <c:pt idx="4">
                  <c:v>6.9494949494949484E-2</c:v>
                </c:pt>
                <c:pt idx="5">
                  <c:v>4.4848484848484846E-2</c:v>
                </c:pt>
                <c:pt idx="6">
                  <c:v>7.454545454545454E-2</c:v>
                </c:pt>
                <c:pt idx="7">
                  <c:v>0.3323232323232323</c:v>
                </c:pt>
                <c:pt idx="8">
                  <c:v>0.42121212121212126</c:v>
                </c:pt>
                <c:pt idx="9">
                  <c:v>0.47575757575757577</c:v>
                </c:pt>
                <c:pt idx="10">
                  <c:v>0.51515151515151514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31-454D-A23D-2B6BF25DB9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765167"/>
        <c:axId val="433784303"/>
      </c:lineChart>
      <c:catAx>
        <c:axId val="433765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784303"/>
        <c:crosses val="autoZero"/>
        <c:auto val="1"/>
        <c:lblAlgn val="ctr"/>
        <c:lblOffset val="100"/>
        <c:noMultiLvlLbl val="0"/>
      </c:catAx>
      <c:valAx>
        <c:axId val="4337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765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δ</a:t>
            </a:r>
            <a:r>
              <a:rPr lang="en-US"/>
              <a:t>U(Uin)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Лист1!$F$1</c:f>
              <c:strCache>
                <c:ptCount val="1"/>
                <c:pt idx="0">
                  <c:v>δU,%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Лист1!$F$2:$F$12</c:f>
              <c:numCache>
                <c:formatCode>0.00</c:formatCode>
                <c:ptCount val="11"/>
                <c:pt idx="0">
                  <c:v>49.494949494949495</c:v>
                </c:pt>
                <c:pt idx="1">
                  <c:v>49.494949494949495</c:v>
                </c:pt>
                <c:pt idx="2">
                  <c:v>49.494949494949495</c:v>
                </c:pt>
                <c:pt idx="3">
                  <c:v>49.494949494949495</c:v>
                </c:pt>
                <c:pt idx="4">
                  <c:v>57.912457912457903</c:v>
                </c:pt>
                <c:pt idx="5">
                  <c:v>74.74747474747474</c:v>
                </c:pt>
                <c:pt idx="6">
                  <c:v>62.121212121212125</c:v>
                </c:pt>
                <c:pt idx="7">
                  <c:v>55.387205387205384</c:v>
                </c:pt>
                <c:pt idx="8">
                  <c:v>52.651515151515149</c:v>
                </c:pt>
                <c:pt idx="9">
                  <c:v>52.861952861952865</c:v>
                </c:pt>
                <c:pt idx="10">
                  <c:v>51.515151515151516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F6-48BC-BDCA-FD65728BB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2702719"/>
        <c:axId val="432708543"/>
      </c:lineChart>
      <c:catAx>
        <c:axId val="4327027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708543"/>
        <c:crosses val="autoZero"/>
        <c:auto val="1"/>
        <c:lblAlgn val="ctr"/>
        <c:lblOffset val="100"/>
        <c:noMultiLvlLbl val="0"/>
      </c:catAx>
      <c:valAx>
        <c:axId val="43270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27027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∆U(Uin)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Лист1!$E$1</c:f>
              <c:strCache>
                <c:ptCount val="1"/>
                <c:pt idx="0">
                  <c:v>∆U,B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Лист1!$E$2:$E$12</c:f>
              <c:numCache>
                <c:formatCode>0.00</c:formatCode>
                <c:ptCount val="11"/>
                <c:pt idx="0">
                  <c:v>0.49494949494949492</c:v>
                </c:pt>
                <c:pt idx="1">
                  <c:v>0.44545454545454544</c:v>
                </c:pt>
                <c:pt idx="2">
                  <c:v>0.39595959595959596</c:v>
                </c:pt>
                <c:pt idx="3">
                  <c:v>0.29696969696969694</c:v>
                </c:pt>
                <c:pt idx="4">
                  <c:v>6.9494949494949484E-2</c:v>
                </c:pt>
                <c:pt idx="5">
                  <c:v>4.4848484848484846E-2</c:v>
                </c:pt>
                <c:pt idx="6">
                  <c:v>7.454545454545454E-2</c:v>
                </c:pt>
                <c:pt idx="7">
                  <c:v>0.3323232323232323</c:v>
                </c:pt>
                <c:pt idx="8">
                  <c:v>0.42121212121212126</c:v>
                </c:pt>
                <c:pt idx="9">
                  <c:v>0.47575757575757577</c:v>
                </c:pt>
                <c:pt idx="10">
                  <c:v>0.51515151515151514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118-444C-9BC9-F1F4C208F5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3765167"/>
        <c:axId val="433784303"/>
      </c:lineChart>
      <c:catAx>
        <c:axId val="433765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784303"/>
        <c:crosses val="autoZero"/>
        <c:auto val="1"/>
        <c:lblAlgn val="ctr"/>
        <c:lblOffset val="100"/>
        <c:noMultiLvlLbl val="0"/>
      </c:catAx>
      <c:valAx>
        <c:axId val="4337843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765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0D18-5877-470C-BF84-5AF3DF26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9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Матасова Любовь Евгеньевна</dc:creator>
  <cp:keywords/>
  <dc:description/>
  <cp:lastModifiedBy>Евстигнеев Дмитрий Максимович</cp:lastModifiedBy>
  <cp:revision>4</cp:revision>
  <dcterms:created xsi:type="dcterms:W3CDTF">2022-01-05T15:34:00Z</dcterms:created>
  <dcterms:modified xsi:type="dcterms:W3CDTF">2022-01-12T22:03:00Z</dcterms:modified>
</cp:coreProperties>
</file>