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81EF" w14:textId="05843DA1" w:rsidR="00650514" w:rsidRPr="00FB3CE0" w:rsidRDefault="00300C5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b/>
          <w:bCs/>
          <w:sz w:val="28"/>
          <w:szCs w:val="28"/>
        </w:rPr>
        <w:t>Эссе на тему «И</w:t>
      </w:r>
      <w:r w:rsidRPr="00FB3CE0">
        <w:rPr>
          <w:rFonts w:ascii="Times New Roman" w:hAnsi="Times New Roman" w:cs="Times New Roman"/>
          <w:b/>
          <w:bCs/>
          <w:sz w:val="28"/>
          <w:szCs w:val="28"/>
        </w:rPr>
        <w:t>стори</w:t>
      </w:r>
      <w:r w:rsidRPr="00FB3CE0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FB3CE0">
        <w:rPr>
          <w:rFonts w:ascii="Times New Roman" w:hAnsi="Times New Roman" w:cs="Times New Roman"/>
          <w:b/>
          <w:bCs/>
          <w:sz w:val="28"/>
          <w:szCs w:val="28"/>
        </w:rPr>
        <w:t xml:space="preserve"> перехода компании на удаленную работу</w:t>
      </w:r>
      <w:r w:rsidRPr="00FB3CE0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FB3CE0">
        <w:rPr>
          <w:rFonts w:ascii="Times New Roman" w:hAnsi="Times New Roman" w:cs="Times New Roman"/>
          <w:sz w:val="28"/>
          <w:szCs w:val="28"/>
        </w:rPr>
        <w:br/>
      </w:r>
      <w:r w:rsidRPr="00FB3CE0">
        <w:rPr>
          <w:rFonts w:ascii="Times New Roman" w:hAnsi="Times New Roman" w:cs="Times New Roman"/>
          <w:i/>
          <w:iCs/>
          <w:sz w:val="28"/>
          <w:szCs w:val="28"/>
        </w:rPr>
        <w:t>Евстигнеев Дмитрий УД 1.1</w:t>
      </w:r>
    </w:p>
    <w:p w14:paraId="474C855A" w14:textId="5DA49E3E" w:rsidR="00300C50" w:rsidRPr="00FB3CE0" w:rsidRDefault="00300C50">
      <w:pPr>
        <w:rPr>
          <w:rFonts w:ascii="Times New Roman" w:hAnsi="Times New Roman" w:cs="Times New Roman"/>
          <w:sz w:val="28"/>
          <w:szCs w:val="28"/>
        </w:rPr>
      </w:pPr>
    </w:p>
    <w:p w14:paraId="0F57947B" w14:textId="7D428DBE" w:rsidR="00300C50" w:rsidRPr="00FB3CE0" w:rsidRDefault="00300C5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 xml:space="preserve">Глава </w:t>
      </w:r>
      <w:r w:rsidRPr="00FB3CE0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FB3CE0">
        <w:rPr>
          <w:rFonts w:ascii="Times New Roman" w:hAnsi="Times New Roman" w:cs="Times New Roman"/>
          <w:sz w:val="28"/>
          <w:szCs w:val="28"/>
        </w:rPr>
        <w:t xml:space="preserve"> заявил об успешном переходе компании на удаленную работу</w:t>
      </w:r>
      <w:r w:rsidRPr="00FB3CE0">
        <w:rPr>
          <w:rFonts w:ascii="Times New Roman" w:hAnsi="Times New Roman" w:cs="Times New Roman"/>
          <w:sz w:val="28"/>
          <w:szCs w:val="28"/>
        </w:rPr>
        <w:t>. «</w:t>
      </w:r>
      <w:r w:rsidRPr="00FB3CE0">
        <w:rPr>
          <w:rFonts w:ascii="Times New Roman" w:hAnsi="Times New Roman" w:cs="Times New Roman"/>
          <w:sz w:val="28"/>
          <w:szCs w:val="28"/>
        </w:rPr>
        <w:t>Эпидемия коронавируса показала, что новый тип труда может быть крайне эффективным</w:t>
      </w:r>
      <w:r w:rsidRPr="00FB3CE0">
        <w:rPr>
          <w:rFonts w:ascii="Times New Roman" w:hAnsi="Times New Roman" w:cs="Times New Roman"/>
          <w:sz w:val="28"/>
          <w:szCs w:val="28"/>
        </w:rPr>
        <w:t>», - такие заголовки мы видели в 2020 году. Давайте посмотрим на переход самой крупной технологической компании мира на удаленную работу.</w:t>
      </w:r>
    </w:p>
    <w:p w14:paraId="7D44ADF4" w14:textId="10D8F975" w:rsidR="00300C50" w:rsidRPr="00FB3CE0" w:rsidRDefault="00300C5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>В период пандемии коронавируса многие компании перевели своих сотрудников на удаленный формат работы. И вот, в сети начали появляться первые сообщения руководителей о том, насколько удачным оказался подобный опыт. Так, например, глава Apple Тим Кук заявил об успешном переходе компании на удаленную работу.</w:t>
      </w:r>
    </w:p>
    <w:p w14:paraId="6EE6B972" w14:textId="2434FD8C" w:rsidR="00300C50" w:rsidRPr="00FB3CE0" w:rsidRDefault="00300C5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>Также в письме, которое получили сотрудники, было указано, что компания будет «максимизировать межличностное пространство», то есть уменьшать количество людей на рабочем месте. Меньше людей — меньше риск заражения.</w:t>
      </w:r>
    </w:p>
    <w:p w14:paraId="1453C6B7" w14:textId="77777777" w:rsidR="00300C50" w:rsidRPr="00300C50" w:rsidRDefault="00300C50" w:rsidP="00300C50">
      <w:pPr>
        <w:rPr>
          <w:rFonts w:ascii="Times New Roman" w:hAnsi="Times New Roman" w:cs="Times New Roman"/>
          <w:sz w:val="28"/>
          <w:szCs w:val="28"/>
        </w:rPr>
      </w:pPr>
      <w:r w:rsidRPr="00300C50">
        <w:rPr>
          <w:rFonts w:ascii="Times New Roman" w:hAnsi="Times New Roman" w:cs="Times New Roman"/>
          <w:sz w:val="28"/>
          <w:szCs w:val="28"/>
        </w:rPr>
        <w:t>Список рекомендаций:</w:t>
      </w:r>
    </w:p>
    <w:p w14:paraId="6CFB2508" w14:textId="77777777" w:rsidR="00300C50" w:rsidRPr="00300C50" w:rsidRDefault="00300C50" w:rsidP="00300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C50">
        <w:rPr>
          <w:rFonts w:ascii="Times New Roman" w:hAnsi="Times New Roman" w:cs="Times New Roman"/>
          <w:sz w:val="28"/>
          <w:szCs w:val="28"/>
        </w:rPr>
        <w:t>По возможности перевести сотрудников на удалённую работу;</w:t>
      </w:r>
    </w:p>
    <w:p w14:paraId="79C899D7" w14:textId="77777777" w:rsidR="00300C50" w:rsidRPr="00300C50" w:rsidRDefault="00300C50" w:rsidP="00300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C50">
        <w:rPr>
          <w:rFonts w:ascii="Times New Roman" w:hAnsi="Times New Roman" w:cs="Times New Roman"/>
          <w:sz w:val="28"/>
          <w:szCs w:val="28"/>
        </w:rPr>
        <w:t>Не требовать больничные листы, поскольку медучреждения перегружены и на это требуется больше времени, чем обычно;</w:t>
      </w:r>
    </w:p>
    <w:p w14:paraId="1FC2C9B7" w14:textId="77777777" w:rsidR="00300C50" w:rsidRPr="00300C50" w:rsidRDefault="00300C50" w:rsidP="00300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C50">
        <w:rPr>
          <w:rFonts w:ascii="Times New Roman" w:hAnsi="Times New Roman" w:cs="Times New Roman"/>
          <w:sz w:val="28"/>
          <w:szCs w:val="28"/>
        </w:rPr>
        <w:t>Ограничить появление больных сотрудников в офисах, а также увеличить пособие по болезни;</w:t>
      </w:r>
    </w:p>
    <w:p w14:paraId="0EC127A8" w14:textId="77777777" w:rsidR="00300C50" w:rsidRPr="00300C50" w:rsidRDefault="00300C50" w:rsidP="00300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C50">
        <w:rPr>
          <w:rFonts w:ascii="Times New Roman" w:hAnsi="Times New Roman" w:cs="Times New Roman"/>
          <w:sz w:val="28"/>
          <w:szCs w:val="28"/>
        </w:rPr>
        <w:t>Увеличить расстояние между рабочими местами;</w:t>
      </w:r>
    </w:p>
    <w:p w14:paraId="231B1806" w14:textId="77777777" w:rsidR="00300C50" w:rsidRPr="00300C50" w:rsidRDefault="00300C50" w:rsidP="00300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C50">
        <w:rPr>
          <w:rFonts w:ascii="Times New Roman" w:hAnsi="Times New Roman" w:cs="Times New Roman"/>
          <w:sz w:val="28"/>
          <w:szCs w:val="28"/>
        </w:rPr>
        <w:t>По возможности отменить крупные встречи и конференции;</w:t>
      </w:r>
    </w:p>
    <w:p w14:paraId="1FEF9E75" w14:textId="2D833BF6" w:rsidR="00300C50" w:rsidRPr="00FB3CE0" w:rsidRDefault="00300C50" w:rsidP="00300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C50">
        <w:rPr>
          <w:rFonts w:ascii="Times New Roman" w:hAnsi="Times New Roman" w:cs="Times New Roman"/>
          <w:sz w:val="28"/>
          <w:szCs w:val="28"/>
        </w:rPr>
        <w:t>Отменить несущественные поездки.</w:t>
      </w:r>
    </w:p>
    <w:p w14:paraId="5786DD99" w14:textId="1EA01BA5" w:rsidR="00300C50" w:rsidRPr="00FB3CE0" w:rsidRDefault="00300C50" w:rsidP="00300C5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 xml:space="preserve">Тим Кук заявил, что несмотря на переход работников Apple на удаленку, компания смогла выпустить на рынок новое поколение важных для себя устройств — </w:t>
      </w:r>
      <w:proofErr w:type="spellStart"/>
      <w:r w:rsidRPr="00FB3CE0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FB3CE0">
        <w:rPr>
          <w:rFonts w:ascii="Times New Roman" w:hAnsi="Times New Roman" w:cs="Times New Roman"/>
          <w:sz w:val="28"/>
          <w:szCs w:val="28"/>
        </w:rPr>
        <w:t xml:space="preserve"> и Apple Watch. При этом глава яблочной компании также заявил, что руководство рассматривает возможность перехода части сотрудников на удаленную форму труда на постоянной основе.</w:t>
      </w:r>
    </w:p>
    <w:p w14:paraId="7F514328" w14:textId="3AA92DDB" w:rsidR="00300C50" w:rsidRPr="00FB3CE0" w:rsidRDefault="00300C50" w:rsidP="00300C5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 xml:space="preserve">Новые устройства просто появятся на сайте, как это бывает достаточно часто (в прошлом году так презентовали </w:t>
      </w:r>
      <w:proofErr w:type="spellStart"/>
      <w:r w:rsidRPr="00FB3CE0">
        <w:rPr>
          <w:rFonts w:ascii="Times New Roman" w:hAnsi="Times New Roman" w:cs="Times New Roman"/>
          <w:sz w:val="28"/>
          <w:szCs w:val="28"/>
        </w:rPr>
        <w:t>AirPods</w:t>
      </w:r>
      <w:proofErr w:type="spellEnd"/>
      <w:r w:rsidRPr="00FB3CE0">
        <w:rPr>
          <w:rFonts w:ascii="Times New Roman" w:hAnsi="Times New Roman" w:cs="Times New Roman"/>
          <w:sz w:val="28"/>
          <w:szCs w:val="28"/>
        </w:rPr>
        <w:t xml:space="preserve"> 2 / </w:t>
      </w:r>
      <w:proofErr w:type="spellStart"/>
      <w:r w:rsidRPr="00FB3CE0">
        <w:rPr>
          <w:rFonts w:ascii="Times New Roman" w:hAnsi="Times New Roman" w:cs="Times New Roman"/>
          <w:sz w:val="28"/>
          <w:szCs w:val="28"/>
        </w:rPr>
        <w:t>AirPods</w:t>
      </w:r>
      <w:proofErr w:type="spellEnd"/>
      <w:r w:rsidRPr="00FB3CE0">
        <w:rPr>
          <w:rFonts w:ascii="Times New Roman" w:hAnsi="Times New Roman" w:cs="Times New Roman"/>
          <w:sz w:val="28"/>
          <w:szCs w:val="28"/>
        </w:rPr>
        <w:t xml:space="preserve"> Pro, </w:t>
      </w:r>
      <w:proofErr w:type="spellStart"/>
      <w:r w:rsidRPr="00FB3CE0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FB3CE0">
        <w:rPr>
          <w:rFonts w:ascii="Times New Roman" w:hAnsi="Times New Roman" w:cs="Times New Roman"/>
          <w:sz w:val="28"/>
          <w:szCs w:val="28"/>
        </w:rPr>
        <w:t xml:space="preserve"> Air 3 / </w:t>
      </w:r>
      <w:proofErr w:type="spellStart"/>
      <w:r w:rsidRPr="00FB3CE0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FB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CE0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FB3CE0">
        <w:rPr>
          <w:rFonts w:ascii="Times New Roman" w:hAnsi="Times New Roman" w:cs="Times New Roman"/>
          <w:sz w:val="28"/>
          <w:szCs w:val="28"/>
        </w:rPr>
        <w:t xml:space="preserve"> 5, а также </w:t>
      </w:r>
      <w:proofErr w:type="spellStart"/>
      <w:r w:rsidRPr="00FB3CE0"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 w:rsidRPr="00FB3CE0">
        <w:rPr>
          <w:rFonts w:ascii="Times New Roman" w:hAnsi="Times New Roman" w:cs="Times New Roman"/>
          <w:sz w:val="28"/>
          <w:szCs w:val="28"/>
        </w:rPr>
        <w:t xml:space="preserve"> Pro 16), а конференцию для разработчиков проведут онлайн</w:t>
      </w:r>
      <w:r w:rsidRPr="00FB3CE0">
        <w:rPr>
          <w:rFonts w:ascii="Times New Roman" w:hAnsi="Times New Roman" w:cs="Times New Roman"/>
          <w:sz w:val="28"/>
          <w:szCs w:val="28"/>
        </w:rPr>
        <w:t>.</w:t>
      </w:r>
    </w:p>
    <w:p w14:paraId="6BF00EEC" w14:textId="1B9FB6A5" w:rsidR="00300C50" w:rsidRPr="00FB3CE0" w:rsidRDefault="00300C50" w:rsidP="00300C5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lastRenderedPageBreak/>
        <w:t>Напомним, что прямо сейчас, согласно последним данным, от 10 до 15% персонала компании вернулось работать в офис. При этом Кук отметил, что Apple планирует оставить часть задач, решаемых внутри корпорации, для реализации в удаленном формате.</w:t>
      </w:r>
    </w:p>
    <w:p w14:paraId="784C5E5B" w14:textId="0C4C1B61" w:rsidR="00FB3CE0" w:rsidRPr="00FB3CE0" w:rsidRDefault="00FB3CE0" w:rsidP="00FB3CE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 xml:space="preserve">После падения уровня заболеваемости, руководство решило выводить людей из формата удаленной работы. </w:t>
      </w:r>
      <w:r w:rsidRPr="00FB3CE0">
        <w:rPr>
          <w:rFonts w:ascii="Times New Roman" w:hAnsi="Times New Roman" w:cs="Times New Roman"/>
          <w:sz w:val="28"/>
          <w:szCs w:val="28"/>
        </w:rPr>
        <w:t xml:space="preserve">Сотрудники Apple выступили против возвращения в офис на работу по три дня в неделю, начиная с сентября. Работники адресовали письмо генеральному директору Apple Тиму Куку о возможности самостоятельного индивидуального выбора </w:t>
      </w:r>
      <w:r w:rsidRPr="00FB3CE0">
        <w:rPr>
          <w:rFonts w:ascii="Times New Roman" w:hAnsi="Times New Roman" w:cs="Times New Roman"/>
          <w:sz w:val="28"/>
          <w:szCs w:val="28"/>
        </w:rPr>
        <w:t>режима –</w:t>
      </w:r>
      <w:r w:rsidRPr="00FB3CE0">
        <w:rPr>
          <w:rFonts w:ascii="Times New Roman" w:hAnsi="Times New Roman" w:cs="Times New Roman"/>
          <w:sz w:val="28"/>
          <w:szCs w:val="28"/>
        </w:rPr>
        <w:t xml:space="preserve"> удаленно или в офисе. </w:t>
      </w:r>
    </w:p>
    <w:p w14:paraId="11F0A9E3" w14:textId="77777777" w:rsidR="00FB3CE0" w:rsidRPr="00FB3CE0" w:rsidRDefault="00FB3CE0" w:rsidP="00FB3CE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>В письме отмечено, что с начала пандемии удаленная работа не сказалась на компании, а даже наоборот дала свои плоды в виде улучшений результатов года....</w:t>
      </w:r>
    </w:p>
    <w:p w14:paraId="508EA674" w14:textId="77777777" w:rsidR="00FB3CE0" w:rsidRPr="00FB3CE0" w:rsidRDefault="00FB3CE0" w:rsidP="00FB3CE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i/>
          <w:iCs/>
          <w:sz w:val="28"/>
          <w:szCs w:val="28"/>
        </w:rPr>
        <w:t>«Прошедший год стал для нашей компании беспрецедентным испытанием. Нам пришлось научиться предоставлять такое же качество продуктов и услуг, которым известна Apple, при этом работая почти полностью удаленно. Мы сделали это, добившись еще одного рекордного года. Мы нашли способ поддержать друг друга и добиться успеха в совершенно новом способе совместной работы - из мест, которые мы могли выбирать по своему усмотрению (часто дома)»</w:t>
      </w:r>
      <w:r w:rsidRPr="00FB3CE0">
        <w:rPr>
          <w:rFonts w:ascii="Times New Roman" w:hAnsi="Times New Roman" w:cs="Times New Roman"/>
          <w:sz w:val="28"/>
          <w:szCs w:val="28"/>
        </w:rPr>
        <w:t xml:space="preserve"> - говорится в письме....</w:t>
      </w:r>
    </w:p>
    <w:p w14:paraId="1D75A929" w14:textId="3379F769" w:rsidR="00FB3CE0" w:rsidRPr="00FB3CE0" w:rsidRDefault="00FB3CE0" w:rsidP="00FB3CE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>Преимуществами удаленной работы сотрудники назвали: стимул при трудоустройстве, устранение ранее существовавших коммуникационных барьеров, баланс между работой и личной жизнью, интеграция существующих удаленных сотрудников с возможностью гибкого определения местоположения, снижение распространения заболеваний.</w:t>
      </w:r>
    </w:p>
    <w:p w14:paraId="57A243B6" w14:textId="4EBFCBD0" w:rsidR="00FB3CE0" w:rsidRPr="00FB3CE0" w:rsidRDefault="00FB3CE0" w:rsidP="00FB3CE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>Также сотрудники отметили, что выход в офисы может стать одной из причин увольнения из компании, и они просят, чтобы в опросе при увольнении добавили пункт – увольнение из-за отмены удаленной работы.</w:t>
      </w:r>
    </w:p>
    <w:p w14:paraId="05955729" w14:textId="7251FF65" w:rsidR="00FB3CE0" w:rsidRPr="00FB3CE0" w:rsidRDefault="00FB3CE0" w:rsidP="00FB3CE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>2,8 тыс. работников компании стали сторонниками удаленной работы, в написании и редактировании письма было задействовано около 80 человек.</w:t>
      </w:r>
    </w:p>
    <w:p w14:paraId="05BA7D78" w14:textId="2EFAC9CC" w:rsidR="00300C50" w:rsidRPr="00FB3CE0" w:rsidRDefault="00FB3CE0" w:rsidP="00FB3CE0">
      <w:pPr>
        <w:rPr>
          <w:rFonts w:ascii="Times New Roman" w:hAnsi="Times New Roman" w:cs="Times New Roman"/>
          <w:sz w:val="28"/>
          <w:szCs w:val="28"/>
        </w:rPr>
      </w:pPr>
      <w:r w:rsidRPr="00FB3CE0">
        <w:rPr>
          <w:rFonts w:ascii="Times New Roman" w:hAnsi="Times New Roman" w:cs="Times New Roman"/>
          <w:sz w:val="28"/>
          <w:szCs w:val="28"/>
        </w:rPr>
        <w:t xml:space="preserve">Отметим, что </w:t>
      </w:r>
      <w:proofErr w:type="spellStart"/>
      <w:r w:rsidRPr="00FB3CE0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FB3CE0">
        <w:rPr>
          <w:rFonts w:ascii="Times New Roman" w:hAnsi="Times New Roman" w:cs="Times New Roman"/>
          <w:sz w:val="28"/>
          <w:szCs w:val="28"/>
        </w:rPr>
        <w:t xml:space="preserve"> и Facebook разрешили своим сотрудникам работать дистанционно даже после завершения пандемии....</w:t>
      </w:r>
    </w:p>
    <w:sectPr w:rsidR="00300C50" w:rsidRPr="00FB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22B4"/>
    <w:multiLevelType w:val="multilevel"/>
    <w:tmpl w:val="08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50"/>
    <w:rsid w:val="00300C50"/>
    <w:rsid w:val="00650514"/>
    <w:rsid w:val="00FB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9AB5"/>
  <w15:chartTrackingRefBased/>
  <w15:docId w15:val="{8B3FCB3E-E63C-4853-A432-4FA7C0F3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2021-11-16T17:14:00Z</dcterms:created>
  <dcterms:modified xsi:type="dcterms:W3CDTF">2021-11-16T17:22:00Z</dcterms:modified>
</cp:coreProperties>
</file>