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9DB7" w14:textId="65033792" w:rsidR="00430D2F" w:rsidRDefault="00835104">
      <w:pPr>
        <w:ind w:left="994" w:firstLine="274"/>
      </w:pPr>
      <w:r>
        <w:rPr>
          <w:b/>
        </w:rPr>
        <w:t xml:space="preserve">Министерство науки и высшего образования Российской Федерации </w:t>
      </w:r>
      <w:r>
        <w:t>федеральное государственное автономное образовательное учреждение высшего</w:t>
      </w:r>
      <w:r>
        <w:t xml:space="preserve"> образования </w:t>
      </w:r>
    </w:p>
    <w:p w14:paraId="36B9808C" w14:textId="77777777" w:rsidR="00430D2F" w:rsidRDefault="00835104">
      <w:pPr>
        <w:spacing w:after="0" w:line="259" w:lineRule="auto"/>
        <w:ind w:left="0" w:right="675" w:firstLine="0"/>
        <w:jc w:val="center"/>
      </w:pPr>
      <w:r>
        <w:rPr>
          <w:b/>
        </w:rPr>
        <w:t xml:space="preserve">«НАЦИОНАЛЬНЫЙ ИССЛЕДОВАТЕЛЬСКИЙ УНИВЕРСИТЕТ ИТМО» </w:t>
      </w:r>
    </w:p>
    <w:p w14:paraId="0585597F" w14:textId="77777777" w:rsidR="00430D2F" w:rsidRDefault="00835104">
      <w:pPr>
        <w:spacing w:after="113" w:line="259" w:lineRule="auto"/>
        <w:ind w:left="101" w:right="0" w:firstLine="0"/>
        <w:jc w:val="center"/>
      </w:pPr>
      <w:r>
        <w:t xml:space="preserve"> </w:t>
      </w:r>
    </w:p>
    <w:p w14:paraId="67C7206C" w14:textId="77777777" w:rsidR="00430D2F" w:rsidRDefault="00835104">
      <w:pPr>
        <w:spacing w:after="180" w:line="259" w:lineRule="auto"/>
        <w:ind w:left="0" w:right="609" w:firstLine="0"/>
        <w:jc w:val="center"/>
      </w:pPr>
      <w:r>
        <w:t xml:space="preserve"> </w:t>
      </w:r>
    </w:p>
    <w:p w14:paraId="5D33AD6B" w14:textId="77777777" w:rsidR="00430D2F" w:rsidRDefault="00835104">
      <w:pPr>
        <w:spacing w:after="98" w:line="259" w:lineRule="auto"/>
        <w:ind w:left="0" w:right="0" w:firstLine="0"/>
      </w:pPr>
      <w:r>
        <w:t xml:space="preserve"> </w:t>
      </w:r>
    </w:p>
    <w:p w14:paraId="2290C813" w14:textId="77777777" w:rsidR="00430D2F" w:rsidRDefault="00835104">
      <w:pPr>
        <w:spacing w:after="175" w:line="259" w:lineRule="auto"/>
        <w:ind w:left="0" w:right="0" w:firstLine="0"/>
      </w:pPr>
      <w:r>
        <w:rPr>
          <w:b/>
        </w:rPr>
        <w:t xml:space="preserve"> </w:t>
      </w:r>
    </w:p>
    <w:p w14:paraId="27585174" w14:textId="77777777" w:rsidR="00430D2F" w:rsidRDefault="00835104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14:paraId="02398CBC" w14:textId="77777777" w:rsidR="00430D2F" w:rsidRDefault="00835104">
      <w:pPr>
        <w:spacing w:after="225" w:line="259" w:lineRule="auto"/>
        <w:ind w:left="0" w:right="669" w:firstLine="0"/>
        <w:jc w:val="center"/>
      </w:pPr>
      <w:r>
        <w:rPr>
          <w:sz w:val="28"/>
        </w:rPr>
        <w:t>Отчет</w:t>
      </w:r>
      <w:r>
        <w:rPr>
          <w:b/>
          <w:sz w:val="28"/>
        </w:rPr>
        <w:t xml:space="preserve"> </w:t>
      </w:r>
      <w:r>
        <w:rPr>
          <w:sz w:val="28"/>
        </w:rPr>
        <w:t xml:space="preserve">по лабораторной работе №6 </w:t>
      </w:r>
    </w:p>
    <w:p w14:paraId="74D8C79C" w14:textId="77777777" w:rsidR="00430D2F" w:rsidRDefault="00835104">
      <w:pPr>
        <w:spacing w:line="459" w:lineRule="auto"/>
        <w:ind w:left="2266" w:right="2478" w:hanging="139"/>
      </w:pPr>
      <w:r>
        <w:rPr>
          <w:sz w:val="28"/>
        </w:rPr>
        <w:t xml:space="preserve"> «Исследование работы мультивибратора» </w:t>
      </w:r>
      <w:r>
        <w:t xml:space="preserve">по дисциплине «Электроника и схемотехника» </w:t>
      </w:r>
    </w:p>
    <w:p w14:paraId="3B6E982C" w14:textId="77777777" w:rsidR="00430D2F" w:rsidRDefault="00835104">
      <w:pPr>
        <w:spacing w:after="175" w:line="259" w:lineRule="auto"/>
        <w:ind w:left="10" w:right="661"/>
        <w:jc w:val="center"/>
      </w:pPr>
      <w:r>
        <w:t xml:space="preserve">Вариант №3 </w:t>
      </w:r>
    </w:p>
    <w:p w14:paraId="1CD09B24" w14:textId="77777777" w:rsidR="00430D2F" w:rsidRDefault="00835104">
      <w:pPr>
        <w:spacing w:after="175" w:line="259" w:lineRule="auto"/>
        <w:ind w:left="0" w:right="0" w:firstLine="0"/>
      </w:pPr>
      <w:r>
        <w:t xml:space="preserve"> </w:t>
      </w:r>
    </w:p>
    <w:p w14:paraId="09DC6EAD" w14:textId="77777777" w:rsidR="00430D2F" w:rsidRDefault="00835104">
      <w:pPr>
        <w:spacing w:after="180" w:line="259" w:lineRule="auto"/>
        <w:ind w:left="0" w:right="0" w:firstLine="0"/>
      </w:pPr>
      <w:r>
        <w:t xml:space="preserve"> </w:t>
      </w:r>
    </w:p>
    <w:p w14:paraId="688E97F8" w14:textId="77777777" w:rsidR="00430D2F" w:rsidRDefault="00835104">
      <w:pPr>
        <w:spacing w:after="175" w:line="259" w:lineRule="auto"/>
        <w:ind w:left="0" w:right="0" w:firstLine="0"/>
      </w:pPr>
      <w:r>
        <w:t xml:space="preserve"> </w:t>
      </w:r>
    </w:p>
    <w:p w14:paraId="4168FCFB" w14:textId="77777777" w:rsidR="00430D2F" w:rsidRDefault="00835104">
      <w:pPr>
        <w:spacing w:after="175" w:line="259" w:lineRule="auto"/>
        <w:ind w:left="0" w:right="0" w:firstLine="0"/>
      </w:pPr>
      <w:r>
        <w:t xml:space="preserve"> </w:t>
      </w:r>
    </w:p>
    <w:p w14:paraId="73BDF4A2" w14:textId="77777777" w:rsidR="00430D2F" w:rsidRDefault="00835104">
      <w:pPr>
        <w:spacing w:after="175" w:line="259" w:lineRule="auto"/>
        <w:ind w:left="0" w:right="0" w:firstLine="0"/>
      </w:pPr>
      <w:r>
        <w:t xml:space="preserve"> </w:t>
      </w:r>
    </w:p>
    <w:p w14:paraId="595EE7AE" w14:textId="77777777" w:rsidR="00430D2F" w:rsidRDefault="00835104">
      <w:pPr>
        <w:spacing w:after="175" w:line="259" w:lineRule="auto"/>
        <w:ind w:left="0" w:right="0" w:firstLine="0"/>
      </w:pPr>
      <w:r>
        <w:t xml:space="preserve"> </w:t>
      </w:r>
    </w:p>
    <w:p w14:paraId="28EAEFBB" w14:textId="77777777" w:rsidR="00430D2F" w:rsidRDefault="00835104">
      <w:pPr>
        <w:spacing w:after="225" w:line="259" w:lineRule="auto"/>
        <w:ind w:left="0" w:right="0" w:firstLine="0"/>
      </w:pPr>
      <w:r>
        <w:t xml:space="preserve"> </w:t>
      </w:r>
    </w:p>
    <w:p w14:paraId="57FB9387" w14:textId="77777777" w:rsidR="00430D2F" w:rsidRDefault="00835104">
      <w:pPr>
        <w:spacing w:after="197" w:line="259" w:lineRule="auto"/>
        <w:ind w:left="6135" w:right="651"/>
        <w:jc w:val="right"/>
      </w:pPr>
      <w:r>
        <w:t xml:space="preserve">Студенты: </w:t>
      </w:r>
    </w:p>
    <w:p w14:paraId="69577D87" w14:textId="77777777" w:rsidR="00430D2F" w:rsidRDefault="00835104">
      <w:pPr>
        <w:spacing w:after="197" w:line="259" w:lineRule="auto"/>
        <w:ind w:left="6135" w:right="651"/>
        <w:jc w:val="right"/>
      </w:pPr>
      <w:r>
        <w:t xml:space="preserve">Евстигнеев Дмитрий </w:t>
      </w:r>
    </w:p>
    <w:p w14:paraId="5C779BED" w14:textId="77777777" w:rsidR="00430D2F" w:rsidRDefault="00835104">
      <w:pPr>
        <w:spacing w:after="197" w:line="259" w:lineRule="auto"/>
        <w:ind w:left="6135" w:right="651"/>
        <w:jc w:val="right"/>
      </w:pPr>
      <w:proofErr w:type="spellStart"/>
      <w:r>
        <w:t>Кулижников</w:t>
      </w:r>
      <w:proofErr w:type="spellEnd"/>
      <w:r>
        <w:t xml:space="preserve"> Евгений </w:t>
      </w:r>
    </w:p>
    <w:p w14:paraId="73A5C4E9" w14:textId="77777777" w:rsidR="00430D2F" w:rsidRDefault="00835104">
      <w:pPr>
        <w:spacing w:after="197" w:line="259" w:lineRule="auto"/>
        <w:ind w:left="6135" w:right="651"/>
        <w:jc w:val="right"/>
      </w:pPr>
      <w:r>
        <w:t xml:space="preserve">Факультет: </w:t>
      </w:r>
      <w:proofErr w:type="spellStart"/>
      <w:r>
        <w:t>СУиР</w:t>
      </w:r>
      <w:proofErr w:type="spellEnd"/>
      <w:r>
        <w:t xml:space="preserve"> </w:t>
      </w:r>
    </w:p>
    <w:p w14:paraId="39801B7A" w14:textId="77777777" w:rsidR="00430D2F" w:rsidRDefault="00835104">
      <w:pPr>
        <w:spacing w:after="69" w:line="430" w:lineRule="auto"/>
        <w:ind w:left="6135" w:right="651"/>
        <w:jc w:val="right"/>
      </w:pPr>
      <w:r>
        <w:t xml:space="preserve">Группа: R33423 </w:t>
      </w:r>
      <w:r>
        <w:t xml:space="preserve">Преподаватель: Николаев </w:t>
      </w:r>
      <w:proofErr w:type="gramStart"/>
      <w:r>
        <w:t>Н.А.</w:t>
      </w:r>
      <w:proofErr w:type="gramEnd"/>
      <w:r>
        <w:t xml:space="preserve"> </w:t>
      </w:r>
    </w:p>
    <w:p w14:paraId="02AAE27A" w14:textId="77777777" w:rsidR="00430D2F" w:rsidRDefault="00835104">
      <w:pPr>
        <w:spacing w:after="218" w:line="259" w:lineRule="auto"/>
        <w:ind w:left="0" w:right="0" w:firstLine="0"/>
      </w:pPr>
      <w:r>
        <w:t xml:space="preserve"> </w:t>
      </w:r>
    </w:p>
    <w:p w14:paraId="1A49A8AA" w14:textId="5DEC1A02" w:rsidR="00430D2F" w:rsidRDefault="00835104" w:rsidP="00835104">
      <w:pPr>
        <w:spacing w:after="213" w:line="259" w:lineRule="auto"/>
        <w:ind w:left="0" w:right="604" w:firstLine="0"/>
        <w:jc w:val="right"/>
      </w:pPr>
      <w:r>
        <w:t xml:space="preserve"> </w:t>
      </w:r>
    </w:p>
    <w:p w14:paraId="16D84439" w14:textId="77777777" w:rsidR="00430D2F" w:rsidRDefault="00835104">
      <w:pPr>
        <w:spacing w:after="314" w:line="259" w:lineRule="auto"/>
        <w:ind w:left="10" w:right="528"/>
        <w:jc w:val="center"/>
      </w:pPr>
      <w:r>
        <w:t xml:space="preserve">Санкт-Петербург </w:t>
      </w:r>
    </w:p>
    <w:p w14:paraId="01BDF69C" w14:textId="77777777" w:rsidR="00430D2F" w:rsidRDefault="00835104">
      <w:pPr>
        <w:spacing w:after="175" w:line="259" w:lineRule="auto"/>
        <w:ind w:left="10" w:right="520"/>
        <w:jc w:val="center"/>
      </w:pPr>
      <w:r>
        <w:t xml:space="preserve"> 2021 </w:t>
      </w:r>
    </w:p>
    <w:p w14:paraId="6FAA5F1D" w14:textId="77777777" w:rsidR="00430D2F" w:rsidRDefault="00835104">
      <w:pPr>
        <w:spacing w:after="225" w:line="259" w:lineRule="auto"/>
        <w:ind w:left="-5" w:right="0"/>
      </w:pPr>
      <w:r>
        <w:rPr>
          <w:b/>
        </w:rPr>
        <w:lastRenderedPageBreak/>
        <w:t xml:space="preserve">Цель работы:  </w:t>
      </w:r>
    </w:p>
    <w:p w14:paraId="760FCE53" w14:textId="77777777" w:rsidR="00430D2F" w:rsidRDefault="00835104">
      <w:pPr>
        <w:spacing w:after="109"/>
        <w:ind w:left="371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Моделирование и исследование работы мультивибратора в </w:t>
      </w:r>
      <w:proofErr w:type="spellStart"/>
      <w:r>
        <w:t>LTspice</w:t>
      </w:r>
      <w:proofErr w:type="spellEnd"/>
      <w:r>
        <w:t xml:space="preserve"> </w:t>
      </w:r>
    </w:p>
    <w:p w14:paraId="576B418F" w14:textId="77777777" w:rsidR="00430D2F" w:rsidRDefault="00835104">
      <w:pPr>
        <w:spacing w:after="205" w:line="259" w:lineRule="auto"/>
        <w:ind w:left="0" w:right="0" w:firstLine="0"/>
      </w:pPr>
      <w:r>
        <w:rPr>
          <w:b/>
        </w:rPr>
        <w:t xml:space="preserve"> </w:t>
      </w:r>
    </w:p>
    <w:p w14:paraId="48BEEB15" w14:textId="77777777" w:rsidR="00430D2F" w:rsidRDefault="00835104">
      <w:pPr>
        <w:spacing w:after="197" w:line="259" w:lineRule="auto"/>
        <w:ind w:left="-5" w:right="0"/>
      </w:pPr>
      <w:r>
        <w:rPr>
          <w:b/>
        </w:rPr>
        <w:t xml:space="preserve">Ход работы: </w:t>
      </w:r>
    </w:p>
    <w:p w14:paraId="5F4D6031" w14:textId="77777777" w:rsidR="00430D2F" w:rsidRDefault="00835104">
      <w:pPr>
        <w:ind w:left="-5"/>
      </w:pPr>
      <w:r>
        <w:t xml:space="preserve">Исходные данные: </w:t>
      </w:r>
    </w:p>
    <w:tbl>
      <w:tblPr>
        <w:tblStyle w:val="TableGrid"/>
        <w:tblW w:w="6002" w:type="dxa"/>
        <w:tblInd w:w="5" w:type="dxa"/>
        <w:tblCellMar>
          <w:top w:w="7" w:type="dxa"/>
          <w:left w:w="115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1201"/>
        <w:gridCol w:w="1200"/>
        <w:gridCol w:w="1201"/>
        <w:gridCol w:w="1200"/>
        <w:gridCol w:w="1200"/>
      </w:tblGrid>
      <w:tr w:rsidR="00430D2F" w14:paraId="1A5DC556" w14:textId="77777777">
        <w:trPr>
          <w:trHeight w:val="562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104B" w14:textId="77777777" w:rsidR="00430D2F" w:rsidRDefault="00835104">
            <w:pPr>
              <w:spacing w:after="0" w:line="259" w:lineRule="auto"/>
              <w:ind w:left="0" w:right="0" w:firstLine="0"/>
              <w:jc w:val="center"/>
            </w:pPr>
            <w:r>
              <w:t xml:space="preserve">Вариант №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D495" w14:textId="77777777" w:rsidR="00430D2F" w:rsidRDefault="00835104">
            <w:pPr>
              <w:spacing w:after="0" w:line="259" w:lineRule="auto"/>
              <w:ind w:left="0" w:right="4" w:firstLine="0"/>
              <w:jc w:val="center"/>
            </w:pPr>
            <w:r>
              <w:t xml:space="preserve">E, В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089B" w14:textId="77777777" w:rsidR="00430D2F" w:rsidRDefault="00835104">
            <w:pPr>
              <w:spacing w:after="0" w:line="259" w:lineRule="auto"/>
              <w:ind w:left="0" w:right="0" w:firstLine="0"/>
              <w:jc w:val="center"/>
            </w:pPr>
            <w:r>
              <w:t xml:space="preserve">R1 = R4, кОм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41027" w14:textId="77777777" w:rsidR="00430D2F" w:rsidRDefault="00835104">
            <w:pPr>
              <w:spacing w:after="0" w:line="259" w:lineRule="auto"/>
              <w:ind w:left="0" w:right="0" w:firstLine="0"/>
              <w:jc w:val="center"/>
            </w:pPr>
            <w:r>
              <w:t xml:space="preserve">R2 = R3, кОм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8D19" w14:textId="77777777" w:rsidR="00430D2F" w:rsidRDefault="00835104">
            <w:pPr>
              <w:spacing w:after="0" w:line="259" w:lineRule="auto"/>
              <w:ind w:left="0" w:right="10" w:firstLine="0"/>
              <w:jc w:val="center"/>
            </w:pPr>
            <w:r>
              <w:t xml:space="preserve">T, с </w:t>
            </w:r>
          </w:p>
        </w:tc>
      </w:tr>
      <w:tr w:rsidR="00430D2F" w14:paraId="538A2E58" w14:textId="77777777">
        <w:trPr>
          <w:trHeight w:val="303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3223" w14:textId="77777777" w:rsidR="00430D2F" w:rsidRDefault="00835104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D8A" w14:textId="77777777" w:rsidR="00430D2F" w:rsidRDefault="00835104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1326" w14:textId="77777777" w:rsidR="00430D2F" w:rsidRDefault="00835104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4E60" w14:textId="77777777" w:rsidR="00430D2F" w:rsidRDefault="00835104">
            <w:pPr>
              <w:spacing w:after="0" w:line="259" w:lineRule="auto"/>
              <w:ind w:left="0" w:right="15" w:firstLine="0"/>
              <w:jc w:val="center"/>
            </w:pPr>
            <w:r>
              <w:t xml:space="preserve">50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B435" w14:textId="77777777" w:rsidR="00430D2F" w:rsidRDefault="00835104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</w:tr>
    </w:tbl>
    <w:p w14:paraId="7720BEAE" w14:textId="77777777" w:rsidR="00430D2F" w:rsidRDefault="00835104">
      <w:pPr>
        <w:spacing w:after="190" w:line="259" w:lineRule="auto"/>
        <w:ind w:left="0" w:right="0" w:firstLine="0"/>
      </w:pPr>
      <w:r>
        <w:t xml:space="preserve"> </w:t>
      </w:r>
    </w:p>
    <w:p w14:paraId="3E401BD0" w14:textId="77777777" w:rsidR="00430D2F" w:rsidRDefault="00835104">
      <w:pPr>
        <w:spacing w:after="195"/>
        <w:ind w:left="-5"/>
      </w:pPr>
      <w:r>
        <w:t xml:space="preserve">Модель транзистора – 2N3904 </w:t>
      </w:r>
    </w:p>
    <w:p w14:paraId="3C77C51E" w14:textId="77777777" w:rsidR="00430D2F" w:rsidRDefault="00835104">
      <w:pPr>
        <w:spacing w:after="190"/>
        <w:ind w:left="-5"/>
      </w:pPr>
      <w:r>
        <w:t xml:space="preserve">Емкость конденсаторов рассчитаем по формуле: </w:t>
      </w:r>
    </w:p>
    <w:p w14:paraId="59D1DF79" w14:textId="77777777" w:rsidR="00430D2F" w:rsidRDefault="00835104">
      <w:pPr>
        <w:spacing w:after="169" w:line="259" w:lineRule="auto"/>
        <w:ind w:left="0" w:right="0" w:firstLine="0"/>
      </w:pP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</w:rPr>
        <w:t xml:space="preserve"> = 0.7(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</w:rPr>
        <w:t xml:space="preserve">3 ∗ 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</w:rPr>
        <w:t xml:space="preserve">2 +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</w:rPr>
        <w:t xml:space="preserve">2 ∗ 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</w:rPr>
        <w:t>1)</w:t>
      </w:r>
      <w:r>
        <w:rPr>
          <w:i/>
        </w:rPr>
        <w:t xml:space="preserve"> </w:t>
      </w:r>
    </w:p>
    <w:p w14:paraId="6376FB0C" w14:textId="77777777" w:rsidR="00430D2F" w:rsidRDefault="00835104">
      <w:pPr>
        <w:spacing w:after="139"/>
        <w:ind w:left="-5"/>
      </w:pPr>
      <w:r>
        <w:t xml:space="preserve">Так как C1 = C2 и R2 = R3, то </w:t>
      </w:r>
    </w:p>
    <w:p w14:paraId="6689F03F" w14:textId="77777777" w:rsidR="00430D2F" w:rsidRDefault="00835104">
      <w:pPr>
        <w:spacing w:after="144" w:line="259" w:lineRule="auto"/>
        <w:ind w:left="-60" w:right="0" w:firstLine="0"/>
      </w:pPr>
      <w:r>
        <w:rPr>
          <w:noProof/>
        </w:rPr>
        <w:drawing>
          <wp:inline distT="0" distB="0" distL="0" distR="0" wp14:anchorId="1AFF0B4E" wp14:editId="45617AB7">
            <wp:extent cx="4818889" cy="326136"/>
            <wp:effectExtent l="0" t="0" r="0" b="0"/>
            <wp:docPr id="2466" name="Picture 2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" name="Picture 24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8889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54D28883" w14:textId="77777777" w:rsidR="00430D2F" w:rsidRDefault="00835104">
      <w:pPr>
        <w:spacing w:after="99"/>
        <w:ind w:left="-5"/>
      </w:pPr>
      <w:r>
        <w:t xml:space="preserve">По полученным данным построим схему: </w:t>
      </w:r>
    </w:p>
    <w:p w14:paraId="2BCBEB73" w14:textId="77777777" w:rsidR="00430D2F" w:rsidRDefault="00835104">
      <w:pPr>
        <w:spacing w:after="171" w:line="259" w:lineRule="auto"/>
        <w:ind w:left="0" w:right="821" w:firstLine="0"/>
        <w:jc w:val="right"/>
      </w:pPr>
      <w:r>
        <w:rPr>
          <w:noProof/>
        </w:rPr>
        <w:drawing>
          <wp:inline distT="0" distB="0" distL="0" distR="0" wp14:anchorId="47AD8DFB" wp14:editId="682CA54E">
            <wp:extent cx="5802249" cy="4053840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2249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91456CB" w14:textId="77777777" w:rsidR="00430D2F" w:rsidRDefault="00835104">
      <w:pPr>
        <w:spacing w:after="128" w:line="259" w:lineRule="auto"/>
        <w:ind w:left="0" w:right="673" w:firstLine="0"/>
        <w:jc w:val="center"/>
      </w:pPr>
      <w:r>
        <w:rPr>
          <w:sz w:val="20"/>
        </w:rPr>
        <w:t xml:space="preserve">Рис. </w:t>
      </w:r>
      <w:proofErr w:type="gramStart"/>
      <w:r>
        <w:rPr>
          <w:sz w:val="20"/>
        </w:rPr>
        <w:t>1  Схема</w:t>
      </w:r>
      <w:proofErr w:type="gramEnd"/>
      <w:r>
        <w:rPr>
          <w:sz w:val="20"/>
        </w:rPr>
        <w:t xml:space="preserve"> Мультивибратора</w:t>
      </w:r>
      <w:r>
        <w:rPr>
          <w:sz w:val="28"/>
        </w:rPr>
        <w:t xml:space="preserve"> </w:t>
      </w:r>
    </w:p>
    <w:p w14:paraId="2C52968B" w14:textId="77777777" w:rsidR="00430D2F" w:rsidRDefault="00835104">
      <w:pPr>
        <w:spacing w:after="160" w:line="259" w:lineRule="auto"/>
        <w:ind w:left="0" w:right="0" w:firstLine="0"/>
      </w:pPr>
      <w:r>
        <w:t xml:space="preserve"> </w:t>
      </w:r>
    </w:p>
    <w:p w14:paraId="77662271" w14:textId="77777777" w:rsidR="00430D2F" w:rsidRDefault="00835104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244441FD" w14:textId="77777777" w:rsidR="00430D2F" w:rsidRDefault="00835104">
      <w:pPr>
        <w:spacing w:after="107" w:line="259" w:lineRule="auto"/>
        <w:ind w:left="-1133" w:right="125" w:firstLine="0"/>
        <w:jc w:val="right"/>
      </w:pPr>
      <w:r>
        <w:rPr>
          <w:noProof/>
        </w:rPr>
        <w:drawing>
          <wp:inline distT="0" distB="0" distL="0" distR="0" wp14:anchorId="13CE9A59" wp14:editId="78040938">
            <wp:extent cx="6972173" cy="3449955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173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9A440FA" w14:textId="77777777" w:rsidR="00430D2F" w:rsidRDefault="00835104">
      <w:pPr>
        <w:spacing w:after="134" w:line="259" w:lineRule="auto"/>
        <w:ind w:left="1609" w:right="0"/>
      </w:pPr>
      <w:r>
        <w:rPr>
          <w:sz w:val="20"/>
        </w:rPr>
        <w:t xml:space="preserve">Рис. </w:t>
      </w:r>
      <w:proofErr w:type="gramStart"/>
      <w:r>
        <w:rPr>
          <w:sz w:val="20"/>
        </w:rPr>
        <w:t xml:space="preserve">2  </w:t>
      </w:r>
      <w:r>
        <w:rPr>
          <w:sz w:val="20"/>
        </w:rPr>
        <w:t>Изменение</w:t>
      </w:r>
      <w:proofErr w:type="gramEnd"/>
      <w:r>
        <w:rPr>
          <w:sz w:val="20"/>
        </w:rPr>
        <w:t xml:space="preserve"> напряжения на базах первого и второго транзисторов </w:t>
      </w:r>
    </w:p>
    <w:p w14:paraId="5D5DAE41" w14:textId="77777777" w:rsidR="00430D2F" w:rsidRDefault="00835104">
      <w:pPr>
        <w:spacing w:after="175" w:line="259" w:lineRule="auto"/>
        <w:ind w:left="-1133" w:right="0" w:firstLine="0"/>
        <w:jc w:val="right"/>
      </w:pPr>
      <w:r>
        <w:rPr>
          <w:noProof/>
        </w:rPr>
        <w:drawing>
          <wp:inline distT="0" distB="0" distL="0" distR="0" wp14:anchorId="4DE28EB9" wp14:editId="078A1FE9">
            <wp:extent cx="7052945" cy="3441700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94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DF2E1FB" w14:textId="77777777" w:rsidR="00430D2F" w:rsidRDefault="00835104">
      <w:pPr>
        <w:spacing w:after="134" w:line="259" w:lineRule="auto"/>
        <w:ind w:left="1292" w:right="0"/>
      </w:pPr>
      <w:r>
        <w:rPr>
          <w:sz w:val="20"/>
        </w:rPr>
        <w:t xml:space="preserve">Рис. </w:t>
      </w:r>
      <w:proofErr w:type="gramStart"/>
      <w:r>
        <w:rPr>
          <w:sz w:val="20"/>
        </w:rPr>
        <w:t>3  Изменение</w:t>
      </w:r>
      <w:proofErr w:type="gramEnd"/>
      <w:r>
        <w:rPr>
          <w:sz w:val="20"/>
        </w:rPr>
        <w:t xml:space="preserve"> напряжения на коллекторах первого и второго транзисторов</w:t>
      </w:r>
      <w:r>
        <w:rPr>
          <w:sz w:val="28"/>
        </w:rPr>
        <w:t xml:space="preserve"> </w:t>
      </w:r>
    </w:p>
    <w:p w14:paraId="19D44961" w14:textId="77777777" w:rsidR="00430D2F" w:rsidRDefault="00835104">
      <w:pPr>
        <w:spacing w:after="189"/>
        <w:ind w:left="-5"/>
      </w:pPr>
      <w:r>
        <w:t xml:space="preserve">Период сгенерированного сигнала составляет примерно 2 секунды, что соответствует исходным данным. </w:t>
      </w:r>
    </w:p>
    <w:p w14:paraId="000FD6FF" w14:textId="77777777" w:rsidR="00430D2F" w:rsidRDefault="00835104">
      <w:pPr>
        <w:spacing w:after="206"/>
        <w:ind w:left="-5"/>
      </w:pPr>
      <w:r>
        <w:t>Так как данный м</w:t>
      </w:r>
      <w:r>
        <w:t xml:space="preserve">ультивибратор симметричный, то его скважность будет равняться 2. </w:t>
      </w:r>
    </w:p>
    <w:p w14:paraId="7AB7B66C" w14:textId="77777777" w:rsidR="00430D2F" w:rsidRDefault="00835104">
      <w:pPr>
        <w:spacing w:after="151" w:line="259" w:lineRule="auto"/>
        <w:ind w:left="-5" w:right="0"/>
      </w:pPr>
      <w:r>
        <w:rPr>
          <w:b/>
        </w:rPr>
        <w:t xml:space="preserve">Вывод: </w:t>
      </w:r>
    </w:p>
    <w:p w14:paraId="74DE3981" w14:textId="77777777" w:rsidR="00430D2F" w:rsidRDefault="00835104">
      <w:pPr>
        <w:ind w:left="-5"/>
      </w:pPr>
      <w:r>
        <w:lastRenderedPageBreak/>
        <w:t xml:space="preserve">В итоге нами была собрана схема мультивибратора и симулированы изменения напряжений на базах и коллекторах транзисторов, входящих в состав мультивибратора. </w:t>
      </w:r>
    </w:p>
    <w:p w14:paraId="0C51037A" w14:textId="77777777" w:rsidR="00430D2F" w:rsidRDefault="00835104">
      <w:pPr>
        <w:ind w:left="-5"/>
      </w:pPr>
      <w:r>
        <w:t xml:space="preserve">По соответствию графиков </w:t>
      </w:r>
      <w:r>
        <w:t xml:space="preserve">предложенным в методических материалах можно сделать вывод о правильности собранной схемы. Период сигнала симуляции совпал с исходными данными. Скважность мультивибратора равняется 2, в силу симметричности мультивибратора. </w:t>
      </w:r>
    </w:p>
    <w:sectPr w:rsidR="00430D2F">
      <w:pgSz w:w="11904" w:h="16838"/>
      <w:pgMar w:top="1134" w:right="181" w:bottom="129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D2F"/>
    <w:rsid w:val="00430D2F"/>
    <w:rsid w:val="0083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22CA3"/>
  <w15:docId w15:val="{DDA8FACB-1FE8-4863-A3F6-0C98BD81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67" w:lineRule="auto"/>
      <w:ind w:left="1004" w:right="64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Black</dc:creator>
  <cp:keywords/>
  <cp:lastModifiedBy>Евстигнеев Дмитрий Максимович</cp:lastModifiedBy>
  <cp:revision>2</cp:revision>
  <dcterms:created xsi:type="dcterms:W3CDTF">2022-01-24T16:51:00Z</dcterms:created>
  <dcterms:modified xsi:type="dcterms:W3CDTF">2022-01-24T16:51:00Z</dcterms:modified>
</cp:coreProperties>
</file>