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3A1D" w14:textId="06554E9C" w:rsidR="00D22725" w:rsidRPr="00771531" w:rsidRDefault="00AB25B0">
      <w:pPr>
        <w:rPr>
          <w:rFonts w:ascii="Times New Roman" w:hAnsi="Times New Roman" w:cs="Times New Roman"/>
        </w:rPr>
      </w:pPr>
      <w:r w:rsidRPr="00771531">
        <w:rPr>
          <w:rFonts w:ascii="Times New Roman" w:hAnsi="Times New Roman" w:cs="Times New Roman"/>
        </w:rPr>
        <w:t xml:space="preserve">Дана нелинейная система: </w:t>
      </w:r>
    </w:p>
    <w:p w14:paraId="11B565BB" w14:textId="3F0A5B0D" w:rsidR="00AB25B0" w:rsidRPr="00771531" w:rsidRDefault="00AB25B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-x-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=x-y</m:t>
                  </m:r>
                </m:e>
              </m:eqArr>
            </m:e>
          </m:d>
        </m:oMath>
      </m:oMathPara>
    </w:p>
    <w:p w14:paraId="2756A222" w14:textId="65F3AE9D" w:rsidR="00AB25B0" w:rsidRPr="00771531" w:rsidRDefault="00AB25B0">
      <w:pPr>
        <w:rPr>
          <w:rFonts w:ascii="Times New Roman" w:eastAsiaTheme="minorEastAsia" w:hAnsi="Times New Roman" w:cs="Times New Roman"/>
        </w:rPr>
      </w:pPr>
      <w:r w:rsidRPr="0077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E985F" wp14:editId="2D555E36">
                <wp:simplePos x="0" y="0"/>
                <wp:positionH relativeFrom="margin">
                  <wp:align>center</wp:align>
                </wp:positionH>
                <wp:positionV relativeFrom="paragraph">
                  <wp:posOffset>373698</wp:posOffset>
                </wp:positionV>
                <wp:extent cx="45719" cy="533400"/>
                <wp:effectExtent l="3493" t="0" r="15557" b="91758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533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E501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0;margin-top:29.45pt;width:3.6pt;height:42pt;rotation:-9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" adj="154" strokecolor="black [3200]" strokeweight=".5pt">
                <v:stroke joinstyle="miter"/>
                <w10:wrap anchorx="margin"/>
              </v:shape>
            </w:pict>
          </mc:Fallback>
        </mc:AlternateContent>
      </w:r>
      <w:r w:rsidRPr="00771531">
        <w:rPr>
          <w:rFonts w:ascii="Times New Roman" w:hAnsi="Times New Roman" w:cs="Times New Roman"/>
        </w:rPr>
        <w:t xml:space="preserve">Найдем положения равновесия </w:t>
      </w:r>
      <w:r w:rsidRPr="00771531">
        <w:rPr>
          <w:rFonts w:ascii="Times New Roman" w:hAnsi="Times New Roman" w:cs="Times New Roman"/>
        </w:rPr>
        <w:t>системы из</w:t>
      </w:r>
      <w:r w:rsidRPr="00771531">
        <w:rPr>
          <w:rFonts w:ascii="Times New Roman" w:hAnsi="Times New Roman" w:cs="Times New Roman"/>
        </w:rPr>
        <w:t xml:space="preserve"> условия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</w:rPr>
          <m:t>= 0:</m:t>
        </m:r>
      </m:oMath>
    </w:p>
    <w:p w14:paraId="796DFCFB" w14:textId="2D8039CC" w:rsidR="00AB25B0" w:rsidRPr="00771531" w:rsidRDefault="00AB25B0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5946B8E5" w14:textId="1363F6A0" w:rsidR="00AB25B0" w:rsidRPr="00771531" w:rsidRDefault="00AB25B0" w:rsidP="00AB25B0">
      <w:pPr>
        <w:jc w:val="center"/>
        <w:rPr>
          <w:rFonts w:ascii="Times New Roman" w:eastAsiaTheme="minorEastAsia" w:hAnsi="Times New Roman" w:cs="Times New Roman"/>
        </w:rPr>
      </w:pPr>
      <w:r w:rsidRPr="00771531">
        <w:rPr>
          <w:rFonts w:ascii="Times New Roman" w:eastAsiaTheme="minorEastAsia" w:hAnsi="Times New Roman" w:cs="Times New Roman"/>
        </w:rPr>
        <w:t>Не существует</w:t>
      </w:r>
    </w:p>
    <w:p w14:paraId="7CF90B26" w14:textId="56393591" w:rsidR="00AB25B0" w:rsidRPr="00771531" w:rsidRDefault="00AB25B0" w:rsidP="00AB25B0">
      <w:pPr>
        <w:rPr>
          <w:rFonts w:ascii="Times New Roman" w:hAnsi="Times New Roman" w:cs="Times New Roman"/>
        </w:rPr>
      </w:pPr>
      <w:r w:rsidRPr="00771531">
        <w:rPr>
          <w:rFonts w:ascii="Times New Roman" w:hAnsi="Times New Roman" w:cs="Times New Roman"/>
        </w:rPr>
        <w:t>Линеаризуем исследуемую систему в окрестности положения равновесия (0, 0):</w:t>
      </w:r>
    </w:p>
    <w:p w14:paraId="5EF81964" w14:textId="54C37E27" w:rsidR="00587B42" w:rsidRPr="00771531" w:rsidRDefault="00AB25B0" w:rsidP="00AB25B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x=x*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x</m:t>
          </m:r>
        </m:oMath>
      </m:oMathPara>
    </w:p>
    <w:p w14:paraId="6ACB8E1C" w14:textId="4E5CE352" w:rsidR="00587B42" w:rsidRPr="00771531" w:rsidRDefault="00587B42" w:rsidP="00AB25B0">
      <w:pPr>
        <w:rPr>
          <w:rFonts w:ascii="Times New Roman" w:hAnsi="Times New Roman" w:cs="Times New Roman"/>
        </w:rPr>
      </w:pPr>
      <w:r w:rsidRPr="00771531">
        <w:rPr>
          <w:rFonts w:ascii="Times New Roman" w:hAnsi="Times New Roman" w:cs="Times New Roman"/>
        </w:rPr>
        <w:t xml:space="preserve">Определим тип положения равновесия (0, 0). Для этого найдем собственные числа матрицы </w:t>
      </w:r>
      <w:r w:rsidRPr="00771531">
        <w:rPr>
          <w:rFonts w:ascii="Cambria Math" w:hAnsi="Cambria Math" w:cs="Cambria Math"/>
        </w:rPr>
        <w:t>𝐴</w:t>
      </w:r>
      <w:r w:rsidRPr="00771531">
        <w:rPr>
          <w:rFonts w:ascii="Times New Roman" w:hAnsi="Times New Roman" w:cs="Times New Roman"/>
        </w:rPr>
        <w:t xml:space="preserve"> и исследуем их:</w:t>
      </w:r>
    </w:p>
    <w:p w14:paraId="1E2533AB" w14:textId="1FA87D8E" w:rsidR="00587B42" w:rsidRPr="00771531" w:rsidRDefault="00587B42" w:rsidP="00AB25B0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λI - 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r>
            <w:rPr>
              <w:rFonts w:ascii="Cambria Math" w:hAnsi="Cambria Math" w:cs="Times New Roman"/>
            </w:rPr>
            <m:t>+3=0</m:t>
          </m:r>
        </m:oMath>
      </m:oMathPara>
    </w:p>
    <w:p w14:paraId="5A81EDFD" w14:textId="77777777" w:rsidR="00771531" w:rsidRPr="00771531" w:rsidRDefault="00771531" w:rsidP="00AB25B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1,2</m:t>
              </m:r>
            </m:sub>
          </m:sSub>
          <m:r>
            <w:rPr>
              <w:rFonts w:ascii="Cambria Math" w:hAnsi="Cambria Math" w:cs="Times New Roman"/>
            </w:rPr>
            <m:t xml:space="preserve">=-1±i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2</m:t>
              </m:r>
            </m:e>
          </m:rad>
        </m:oMath>
      </m:oMathPara>
    </w:p>
    <w:p w14:paraId="799591FF" w14:textId="317CC969" w:rsidR="00771531" w:rsidRPr="00771531" w:rsidRDefault="00771531" w:rsidP="00AB25B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 xml:space="preserve"> т.к. </m:t>
              </m:r>
              <m:r>
                <w:rPr>
                  <w:rFonts w:ascii="Cambria Math" w:hAnsi="Cambria Math" w:cs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и </m:t>
          </m:r>
          <m:r>
            <w:rPr>
              <w:rFonts w:ascii="Cambria Math" w:hAnsi="Cambria Math"/>
            </w:rPr>
            <m:t>Re(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= Re(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&lt; 0</m:t>
          </m:r>
        </m:oMath>
      </m:oMathPara>
    </w:p>
    <w:p w14:paraId="1DE57200" w14:textId="0B47F72B" w:rsidR="00587B42" w:rsidRDefault="00771531" w:rsidP="00AB25B0">
      <w:pPr>
        <w:rPr>
          <w:rFonts w:ascii="Times New Roman" w:eastAsiaTheme="minorEastAsia" w:hAnsi="Times New Roman" w:cs="Times New Roman"/>
        </w:rPr>
      </w:pPr>
      <w:r w:rsidRPr="00771531">
        <w:rPr>
          <w:rFonts w:ascii="Times New Roman" w:hAnsi="Times New Roman" w:cs="Times New Roman"/>
        </w:rPr>
        <w:t xml:space="preserve">Следовательно, положение равновесия – </w:t>
      </w:r>
      <w:r w:rsidRPr="00771531">
        <w:rPr>
          <w:rFonts w:ascii="Times New Roman" w:hAnsi="Times New Roman" w:cs="Times New Roman"/>
          <w:u w:val="single"/>
        </w:rPr>
        <w:t>устойчивый фокус</w:t>
      </w:r>
      <w:r w:rsidRPr="00771531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 xml:space="preserve">  </m:t>
        </m:r>
      </m:oMath>
    </w:p>
    <w:p w14:paraId="62E1E26B" w14:textId="25D4C900" w:rsidR="00771531" w:rsidRDefault="00771531" w:rsidP="00AB25B0">
      <w:pPr>
        <w:rPr>
          <w:rFonts w:ascii="Times New Roman" w:hAnsi="Times New Roman" w:cs="Times New Roman"/>
        </w:rPr>
      </w:pPr>
      <w:r w:rsidRPr="00771531">
        <w:rPr>
          <w:rFonts w:ascii="Times New Roman" w:hAnsi="Times New Roman" w:cs="Times New Roman"/>
        </w:rPr>
        <w:t xml:space="preserve">Введем функцию Ляпунова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771531">
        <w:rPr>
          <w:rFonts w:ascii="Times New Roman" w:hAnsi="Times New Roman" w:cs="Times New Roman"/>
        </w:rPr>
        <w:t xml:space="preserve"> для исследования глобальной устойчивости системы</w:t>
      </w:r>
    </w:p>
    <w:p w14:paraId="22D06333" w14:textId="6AB9DF79" w:rsidR="00771531" w:rsidRPr="00DC4514" w:rsidRDefault="00771531" w:rsidP="00AB25B0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 2</m:t>
          </m:r>
          <m:r>
            <w:rPr>
              <w:rFonts w:ascii="Cambria Math" w:hAnsi="Cambria Math" w:cs="Cambria Math"/>
            </w:rPr>
            <m:t>x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+ 2</m:t>
          </m:r>
          <m:r>
            <w:rPr>
              <w:rFonts w:ascii="Cambria Math" w:hAnsi="Cambria Math" w:cs="Cambria Math"/>
            </w:rPr>
            <m:t>y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=2x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-2y</m:t>
              </m:r>
            </m:e>
          </m:d>
          <m:r>
            <w:rPr>
              <w:rFonts w:ascii="Cambria Math" w:hAnsi="Cambria Math" w:cs="Times New Roman"/>
            </w:rPr>
            <m:t>+2y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x-y</m:t>
              </m:r>
            </m:e>
          </m:d>
          <m:r>
            <w:rPr>
              <w:rFonts w:ascii="Cambria Math" w:hAnsi="Cambria Math" w:cs="Times New Roman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-2xy-2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&lt;0, </m:t>
          </m:r>
          <m:r>
            <m:rPr>
              <m:sty m:val="p"/>
            </m:rPr>
            <w:rPr>
              <w:rFonts w:ascii="Cambria Math" w:hAnsi="Cambria Math" w:cs="Cambria Math"/>
            </w:rPr>
            <m:t>∀x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BF1DAA" w14:textId="545D5BEF" w:rsidR="00DC4514" w:rsidRDefault="00CD327A" w:rsidP="00AB25B0">
      <w:pPr>
        <w:rPr>
          <w:rFonts w:ascii="Times New Roman" w:hAnsi="Times New Roman" w:cs="Times New Roman"/>
        </w:rPr>
      </w:pPr>
      <w:r w:rsidRPr="00CD327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9CD4CA" wp14:editId="2849B6D9">
                <wp:simplePos x="0" y="0"/>
                <wp:positionH relativeFrom="margin">
                  <wp:posOffset>3263265</wp:posOffset>
                </wp:positionH>
                <wp:positionV relativeFrom="paragraph">
                  <wp:posOffset>890270</wp:posOffset>
                </wp:positionV>
                <wp:extent cx="314325" cy="276225"/>
                <wp:effectExtent l="0" t="0" r="28575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61DF" w14:textId="09899590" w:rsidR="00CD327A" w:rsidRPr="00CD327A" w:rsidRDefault="00CD327A" w:rsidP="00CD327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б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CD4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6.95pt;margin-top:70.1pt;width:24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" fillcolor="white [3201]" strokecolor="#a5a5a5 [3206]" strokeweight="1pt">
                <v:textbox>
                  <w:txbxContent>
                    <w:p w14:paraId="5F1E61DF" w14:textId="09899590" w:rsidR="00CD327A" w:rsidRPr="00CD327A" w:rsidRDefault="00CD327A" w:rsidP="00CD327A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б</w:t>
                      </w:r>
                      <w:r>
                        <w:rPr>
                          <w:color w:val="AEAAAA" w:themeColor="background2" w:themeShade="BF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D327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86492D" wp14:editId="5648BFE6">
                <wp:simplePos x="0" y="0"/>
                <wp:positionH relativeFrom="margin">
                  <wp:posOffset>339090</wp:posOffset>
                </wp:positionH>
                <wp:positionV relativeFrom="paragraph">
                  <wp:posOffset>852170</wp:posOffset>
                </wp:positionV>
                <wp:extent cx="314325" cy="276225"/>
                <wp:effectExtent l="0" t="0" r="2857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B4671" w14:textId="57E795D9" w:rsidR="00CD327A" w:rsidRPr="00CD327A" w:rsidRDefault="00CD327A" w:rsidP="00CD327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492D" id="_x0000_s1027" type="#_x0000_t202" style="position:absolute;margin-left:26.7pt;margin-top:67.1pt;width:24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" fillcolor="white [3201]" strokecolor="#a5a5a5 [3206]" strokeweight="1pt">
                <v:textbox>
                  <w:txbxContent>
                    <w:p w14:paraId="081B4671" w14:textId="57E795D9" w:rsidR="00CD327A" w:rsidRPr="00CD327A" w:rsidRDefault="00CD327A" w:rsidP="00CD327A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а)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D327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F07E5D" wp14:editId="4D7EF4FD">
                <wp:simplePos x="0" y="0"/>
                <wp:positionH relativeFrom="margin">
                  <wp:posOffset>-984885</wp:posOffset>
                </wp:positionH>
                <wp:positionV relativeFrom="paragraph">
                  <wp:posOffset>1499870</wp:posOffset>
                </wp:positionV>
                <wp:extent cx="1600200" cy="266700"/>
                <wp:effectExtent l="0" t="0" r="19050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2BD91" w14:textId="597F481E" w:rsidR="00CD327A" w:rsidRPr="00CD327A" w:rsidRDefault="00CD327A" w:rsidP="00CD327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CD327A">
                              <w:rPr>
                                <w:color w:val="AEAAAA" w:themeColor="background2" w:themeShade="BF"/>
                              </w:rPr>
                              <w:t>Переменная состояния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7E5D" id="_x0000_s1028" type="#_x0000_t202" style="position:absolute;margin-left:-77.55pt;margin-top:118.1pt;width:126pt;height:21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" fillcolor="white [3201]" strokecolor="#a5a5a5 [3206]" strokeweight="1pt">
                <v:textbox>
                  <w:txbxContent>
                    <w:p w14:paraId="5DD2BD91" w14:textId="597F481E" w:rsidR="00CD327A" w:rsidRPr="00CD327A" w:rsidRDefault="00CD327A" w:rsidP="00CD327A">
                      <w:pPr>
                        <w:rPr>
                          <w:color w:val="AEAAAA" w:themeColor="background2" w:themeShade="BF"/>
                        </w:rPr>
                      </w:pPr>
                      <w:r w:rsidRPr="00CD327A">
                        <w:rPr>
                          <w:color w:val="AEAAAA" w:themeColor="background2" w:themeShade="BF"/>
                        </w:rPr>
                        <w:t>Переменная состояния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0E3683" wp14:editId="1A896248">
            <wp:simplePos x="0" y="0"/>
            <wp:positionH relativeFrom="margin">
              <wp:posOffset>2891790</wp:posOffset>
            </wp:positionH>
            <wp:positionV relativeFrom="paragraph">
              <wp:posOffset>728345</wp:posOffset>
            </wp:positionV>
            <wp:extent cx="2857500" cy="1816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D329BF" wp14:editId="238C2BDD">
            <wp:simplePos x="0" y="0"/>
            <wp:positionH relativeFrom="margin">
              <wp:align>left</wp:align>
            </wp:positionH>
            <wp:positionV relativeFrom="paragraph">
              <wp:posOffset>728345</wp:posOffset>
            </wp:positionV>
            <wp:extent cx="2887345" cy="1800225"/>
            <wp:effectExtent l="0" t="0" r="825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514" w:rsidRPr="00DC4514">
        <w:rPr>
          <w:rFonts w:ascii="Times New Roman" w:hAnsi="Times New Roman" w:cs="Times New Roman"/>
        </w:rPr>
        <w:t xml:space="preserve">Из последнего следует, что для введенной функции </w:t>
      </w:r>
      <w:r w:rsidR="00DC4514" w:rsidRPr="00DC4514">
        <w:rPr>
          <w:rFonts w:ascii="Cambria Math" w:hAnsi="Cambria Math" w:cs="Cambria Math"/>
        </w:rPr>
        <w:t>𝑉</w:t>
      </w:r>
      <w:r w:rsidR="00DC4514" w:rsidRPr="00DC4514">
        <w:rPr>
          <w:rFonts w:ascii="Times New Roman" w:hAnsi="Times New Roman" w:cs="Times New Roman"/>
        </w:rPr>
        <w:t>(</w:t>
      </w:r>
      <w:r w:rsidR="00DC4514" w:rsidRPr="00DC4514">
        <w:rPr>
          <w:rFonts w:ascii="Cambria Math" w:hAnsi="Cambria Math" w:cs="Cambria Math"/>
        </w:rPr>
        <w:t>𝑥</w:t>
      </w:r>
      <w:r w:rsidR="00DC4514" w:rsidRPr="00DC4514">
        <w:rPr>
          <w:rFonts w:ascii="Times New Roman" w:hAnsi="Times New Roman" w:cs="Times New Roman"/>
        </w:rPr>
        <w:t>) и исследуемой системы выполняются условия теоремы об асимптотической устойчивости, а значит, нулевое решение системы глобально асимптотически устойчиво</w:t>
      </w:r>
    </w:p>
    <w:p w14:paraId="7A6DE696" w14:textId="6CEBEB62" w:rsidR="00CD327A" w:rsidRDefault="00CD327A" w:rsidP="00AB25B0">
      <w:pPr>
        <w:rPr>
          <w:noProof/>
        </w:rPr>
      </w:pPr>
      <w:r w:rsidRPr="00CD327A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DABE4D" wp14:editId="537B909B">
                <wp:simplePos x="0" y="0"/>
                <wp:positionH relativeFrom="margin">
                  <wp:align>center</wp:align>
                </wp:positionH>
                <wp:positionV relativeFrom="paragraph">
                  <wp:posOffset>1931670</wp:posOffset>
                </wp:positionV>
                <wp:extent cx="581025" cy="2762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9BEE" w14:textId="7F0B42FF" w:rsidR="00CD327A" w:rsidRPr="00CD327A" w:rsidRDefault="00CD327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CD327A">
                              <w:rPr>
                                <w:color w:val="AEAAAA" w:themeColor="background2" w:themeShade="BF"/>
                              </w:rPr>
                              <w:t>Время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ABE4D" id="_x0000_s1029" type="#_x0000_t202" style="position:absolute;margin-left:0;margin-top:152.1pt;width:45.75pt;height:21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" fillcolor="white [3201]" strokecolor="#a5a5a5 [3206]" strokeweight="1pt">
                <v:textbox>
                  <w:txbxContent>
                    <w:p w14:paraId="285C9BEE" w14:textId="7F0B42FF" w:rsidR="00CD327A" w:rsidRPr="00CD327A" w:rsidRDefault="00CD327A">
                      <w:pPr>
                        <w:rPr>
                          <w:color w:val="AEAAAA" w:themeColor="background2" w:themeShade="BF"/>
                        </w:rPr>
                      </w:pPr>
                      <w:r w:rsidRPr="00CD327A">
                        <w:rPr>
                          <w:color w:val="AEAAAA" w:themeColor="background2" w:themeShade="BF"/>
                        </w:rPr>
                        <w:t>Время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14:paraId="30FC70D8" w14:textId="53AEFCA6" w:rsidR="00CD327A" w:rsidRPr="00CD327A" w:rsidRDefault="00CD327A" w:rsidP="00AB25B0">
      <w:pPr>
        <w:rPr>
          <w:rFonts w:ascii="Times New Roman" w:eastAsiaTheme="minorEastAsia" w:hAnsi="Times New Roman" w:cs="Times New Roman"/>
          <w:i/>
        </w:rPr>
      </w:pPr>
      <w:r>
        <w:rPr>
          <w:noProof/>
        </w:rPr>
        <w:t xml:space="preserve"> </w:t>
      </w:r>
    </w:p>
    <w:p w14:paraId="03332B60" w14:textId="6075F73F" w:rsidR="00587B42" w:rsidRPr="00CD327A" w:rsidRDefault="00CD327A" w:rsidP="00AB25B0">
      <w:pPr>
        <w:rPr>
          <w:rFonts w:ascii="Times New Roman" w:eastAsiaTheme="minorEastAsia" w:hAnsi="Times New Roman" w:cs="Times New Roman"/>
          <w:i/>
          <w:iCs/>
        </w:rPr>
      </w:pPr>
      <w:r w:rsidRPr="00CD327A">
        <w:rPr>
          <w:rFonts w:ascii="Times New Roman" w:eastAsiaTheme="minorEastAsia" w:hAnsi="Times New Roman" w:cs="Times New Roman"/>
          <w:i/>
          <w:iCs/>
        </w:rPr>
        <w:t xml:space="preserve">Рис. 1: </w:t>
      </w:r>
      <w:r w:rsidRPr="00CD327A">
        <w:rPr>
          <w:rFonts w:ascii="Times New Roman" w:eastAsiaTheme="minorEastAsia" w:hAnsi="Times New Roman" w:cs="Times New Roman"/>
          <w:i/>
          <w:iCs/>
        </w:rPr>
        <w:t>Динамика исследуемой динамической системы: (а) линеаризованная система; (б) исходная система.</w:t>
      </w:r>
    </w:p>
    <w:p w14:paraId="1315B8DC" w14:textId="77777777" w:rsidR="00587B42" w:rsidRPr="00771531" w:rsidRDefault="00587B42" w:rsidP="00AB25B0">
      <w:pPr>
        <w:rPr>
          <w:rFonts w:ascii="Times New Roman" w:eastAsiaTheme="minorEastAsia" w:hAnsi="Times New Roman" w:cs="Times New Roman"/>
        </w:rPr>
      </w:pPr>
    </w:p>
    <w:sectPr w:rsidR="00587B42" w:rsidRPr="0077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B0"/>
    <w:rsid w:val="002313F7"/>
    <w:rsid w:val="00302126"/>
    <w:rsid w:val="00587B42"/>
    <w:rsid w:val="00771531"/>
    <w:rsid w:val="00AB25B0"/>
    <w:rsid w:val="00BD1C09"/>
    <w:rsid w:val="00CD327A"/>
    <w:rsid w:val="00D22725"/>
    <w:rsid w:val="00D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F4F7"/>
  <w15:chartTrackingRefBased/>
  <w15:docId w15:val="{0FF13641-3951-4894-9F50-7CB74659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2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Евстигнеев Дмитрий Максимович</dc:creator>
  <cp:keywords/>
  <dc:description/>
  <cp:lastModifiedBy>Евстигнеев Дмитрий Максимович</cp:lastModifiedBy>
  <cp:revision>1</cp:revision>
  <dcterms:created xsi:type="dcterms:W3CDTF">2022-03-22T10:50:00Z</dcterms:created>
  <dcterms:modified xsi:type="dcterms:W3CDTF">2022-03-22T12:36:00Z</dcterms:modified>
</cp:coreProperties>
</file>