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1876" w:rsidRPr="00650634" w:rsidRDefault="004A1876" w:rsidP="004A1876">
      <w:pPr>
        <w:ind w:firstLine="708"/>
        <w:jc w:val="both"/>
        <w:rPr>
          <w:sz w:val="28"/>
          <w:szCs w:val="28"/>
        </w:rPr>
      </w:pPr>
      <w:r w:rsidRPr="00650634">
        <w:rPr>
          <w:sz w:val="28"/>
          <w:szCs w:val="28"/>
        </w:rPr>
        <w:t>Решить задачу адаптивного управления объектом вида</w:t>
      </w:r>
    </w:p>
    <w:p w:rsidR="004A1876" w:rsidRPr="00650634" w:rsidRDefault="00AA78C8" w:rsidP="004A1876">
      <w:pPr>
        <w:spacing w:before="120" w:after="120"/>
        <w:jc w:val="center"/>
        <w:rPr>
          <w:sz w:val="28"/>
          <w:szCs w:val="28"/>
        </w:rPr>
      </w:pPr>
      <w:r w:rsidRPr="00704E37">
        <w:rPr>
          <w:position w:val="-54"/>
          <w:sz w:val="28"/>
          <w:szCs w:val="28"/>
        </w:rPr>
        <w:object w:dxaOrig="2079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62.25pt" o:ole="">
            <v:imagedata r:id="rId4" o:title=""/>
          </v:shape>
          <o:OLEObject Type="Embed" ProgID="Equation.DSMT4" ShapeID="_x0000_i1025" DrawAspect="Content" ObjectID="_1736278519" r:id="rId5"/>
        </w:object>
      </w:r>
    </w:p>
    <w:p w:rsidR="004A1876" w:rsidRPr="00650634" w:rsidRDefault="004A1876" w:rsidP="004A1876">
      <w:pPr>
        <w:jc w:val="both"/>
        <w:rPr>
          <w:sz w:val="28"/>
          <w:szCs w:val="28"/>
        </w:rPr>
      </w:pPr>
      <w:r w:rsidRPr="00650634">
        <w:rPr>
          <w:sz w:val="28"/>
          <w:szCs w:val="28"/>
        </w:rPr>
        <w:t xml:space="preserve"> Вектор состояния предполагается недоступным прямому измерению. Цель управления задается выражением (7.6), где </w:t>
      </w:r>
    </w:p>
    <w:p w:rsidR="004A1876" w:rsidRPr="00650634" w:rsidRDefault="004A1876" w:rsidP="004A1876">
      <w:pPr>
        <w:spacing w:before="120" w:after="120"/>
        <w:jc w:val="center"/>
        <w:rPr>
          <w:sz w:val="28"/>
          <w:szCs w:val="28"/>
        </w:rPr>
      </w:pPr>
      <w:r w:rsidRPr="00650634">
        <w:rPr>
          <w:position w:val="-28"/>
          <w:sz w:val="28"/>
          <w:szCs w:val="28"/>
        </w:rPr>
        <w:object w:dxaOrig="1719" w:dyaOrig="720">
          <v:shape id="_x0000_i1026" type="#_x0000_t75" style="width:86.25pt;height:36.75pt" o:ole="">
            <v:imagedata r:id="rId6" o:title=""/>
          </v:shape>
          <o:OLEObject Type="Embed" ProgID="Equation.3" ShapeID="_x0000_i1026" DrawAspect="Content" ObjectID="_1736278520" r:id="rId7"/>
        </w:object>
      </w:r>
    </w:p>
    <w:p w:rsidR="004A1876" w:rsidRPr="00784505" w:rsidRDefault="004A1876" w:rsidP="004A1876">
      <w:pPr>
        <w:jc w:val="both"/>
      </w:pPr>
      <w:r w:rsidRPr="00650634">
        <w:rPr>
          <w:position w:val="-12"/>
          <w:sz w:val="28"/>
          <w:szCs w:val="28"/>
        </w:rPr>
        <w:object w:dxaOrig="1420" w:dyaOrig="360">
          <v:shape id="_x0000_i1027" type="#_x0000_t75" style="width:71.25pt;height:18.75pt" o:ole="">
            <v:imagedata r:id="rId8" o:title=""/>
          </v:shape>
          <o:OLEObject Type="Embed" ProgID="Equation.3" ShapeID="_x0000_i1027" DrawAspect="Content" ObjectID="_1736278521" r:id="rId9"/>
        </w:object>
      </w:r>
      <w:r w:rsidRPr="00650634">
        <w:rPr>
          <w:sz w:val="28"/>
          <w:szCs w:val="28"/>
        </w:rPr>
        <w:t xml:space="preserve"> </w:t>
      </w:r>
      <w:r w:rsidRPr="00650634">
        <w:rPr>
          <w:sz w:val="28"/>
          <w:szCs w:val="28"/>
        </w:rPr>
        <w:sym w:font="Symbol" w:char="F0BE"/>
      </w:r>
      <w:r w:rsidRPr="00650634">
        <w:rPr>
          <w:sz w:val="28"/>
          <w:szCs w:val="28"/>
        </w:rPr>
        <w:t xml:space="preserve"> сигнал задания. В ходе синтеза регулятора свести к минимуму динамический порядок алгоритма адаптации и количество фильтров.</w:t>
      </w:r>
    </w:p>
    <w:p w:rsidR="004A1876" w:rsidRDefault="004A1876" w:rsidP="004A1876">
      <w:pPr>
        <w:spacing w:before="120" w:after="120"/>
        <w:jc w:val="center"/>
        <w:rPr>
          <w:sz w:val="28"/>
          <w:szCs w:val="28"/>
        </w:rPr>
      </w:pPr>
    </w:p>
    <w:p w:rsidR="0083520D" w:rsidRDefault="0083520D" w:rsidP="0083520D">
      <w:pPr>
        <w:jc w:val="both"/>
        <w:rPr>
          <w:sz w:val="28"/>
          <w:szCs w:val="28"/>
        </w:rPr>
      </w:pPr>
      <w:r w:rsidRPr="0038791F">
        <w:rPr>
          <w:sz w:val="28"/>
          <w:szCs w:val="28"/>
        </w:rPr>
        <w:t xml:space="preserve">Запишем систему в </w:t>
      </w:r>
      <w:r>
        <w:rPr>
          <w:sz w:val="28"/>
          <w:szCs w:val="28"/>
        </w:rPr>
        <w:t>ВСВ:</w:t>
      </w:r>
    </w:p>
    <w:p w:rsidR="0083520D" w:rsidRPr="00C109D0" w:rsidRDefault="0083520D" w:rsidP="0083520D">
      <w:pPr>
        <w:jc w:val="both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;B=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;C=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83520D" w:rsidRDefault="0083520D" w:rsidP="0083520D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Теперь переведём его во Вход-Выход</w:t>
      </w:r>
    </w:p>
    <w:p w:rsidR="0083520D" w:rsidRPr="00C109D0" w:rsidRDefault="0083520D" w:rsidP="0083520D">
      <w:pPr>
        <w:jc w:val="both"/>
        <w:rPr>
          <w:i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</m:t>
          </m:r>
          <w:bookmarkStart w:id="0" w:name="_GoBack"/>
          <w:bookmarkEnd w:id="0"/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 s-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 s-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83520D" w:rsidRDefault="0083520D" w:rsidP="0083520D">
      <w:pPr>
        <w:jc w:val="both"/>
        <w:rPr>
          <w:sz w:val="28"/>
          <w:szCs w:val="28"/>
        </w:rPr>
      </w:pPr>
      <w:r>
        <w:rPr>
          <w:sz w:val="28"/>
          <w:szCs w:val="28"/>
        </w:rPr>
        <w:t>Введём динамические фильтры:</w:t>
      </w:r>
    </w:p>
    <w:p w:rsidR="0083520D" w:rsidRDefault="0083520D" w:rsidP="008352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904858" wp14:editId="6F342897">
            <wp:extent cx="137160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0D" w:rsidRDefault="0083520D" w:rsidP="0083520D">
      <w:pPr>
        <w:rPr>
          <w:sz w:val="28"/>
          <w:szCs w:val="28"/>
        </w:rPr>
      </w:pPr>
      <w:r>
        <w:rPr>
          <w:sz w:val="28"/>
          <w:szCs w:val="28"/>
        </w:rPr>
        <w:t xml:space="preserve">В данном случае параметр </w:t>
      </w:r>
      <m:oMath>
        <m:r>
          <w:rPr>
            <w:rFonts w:ascii="Cambria Math" w:hAnsi="Cambria Math"/>
            <w:sz w:val="28"/>
            <w:szCs w:val="28"/>
            <w:lang w:val="en-US"/>
          </w:rPr>
          <m:t>Λ</m:t>
        </m:r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4D1396">
        <w:rPr>
          <w:sz w:val="28"/>
          <w:szCs w:val="28"/>
        </w:rPr>
        <w:t xml:space="preserve">. </w:t>
      </w:r>
      <w:r>
        <w:rPr>
          <w:sz w:val="28"/>
          <w:szCs w:val="28"/>
        </w:rPr>
        <w:t>Тогда возьмем уравнение эталонной модели из постановки задачи:</w:t>
      </w:r>
    </w:p>
    <w:p w:rsidR="0083520D" w:rsidRDefault="0083520D" w:rsidP="0083520D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3F0613C7" wp14:editId="67319AEC">
            <wp:extent cx="1704975" cy="57150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0D" w:rsidRDefault="0083520D" w:rsidP="0083520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Исходя из условия мы можем найти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4D139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 получить уравнения фильтров:</w:t>
      </w:r>
    </w:p>
    <w:p w:rsidR="0083520D" w:rsidRPr="0052621F" w:rsidRDefault="0083520D" w:rsidP="0083520D">
      <w:pPr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=1, </m:t>
          </m:r>
        </m:oMath>
      </m:oMathPara>
    </w:p>
    <w:p w:rsidR="0083520D" w:rsidRPr="0052621F" w:rsidRDefault="0083520D" w:rsidP="0083520D">
      <w:pPr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r>
            <w:rPr>
              <w:rFonts w:ascii="Cambria Math" w:hAnsi="Cambria Math"/>
              <w:sz w:val="28"/>
              <w:szCs w:val="28"/>
            </w:rPr>
            <m:t>=-1</m:t>
          </m:r>
        </m:oMath>
      </m:oMathPara>
    </w:p>
    <w:p w:rsidR="0083520D" w:rsidRPr="004D1396" w:rsidRDefault="0083520D" w:rsidP="0083520D">
      <w:pPr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=s+1,</m:t>
          </m:r>
        </m:oMath>
      </m:oMathPara>
    </w:p>
    <w:p w:rsidR="0083520D" w:rsidRPr="004D1396" w:rsidRDefault="0083520D" w:rsidP="0083520D">
      <w:pPr>
        <w:rPr>
          <w:iCs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</m:t>
                    </m:r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+u,</m:t>
                </m:r>
              </m:e>
            </m:m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+y.</m:t>
                </m:r>
              </m:e>
            </m:mr>
          </m:m>
        </m:oMath>
      </m:oMathPara>
    </w:p>
    <w:p w:rsidR="0083520D" w:rsidRPr="00ED664E" w:rsidRDefault="0083520D" w:rsidP="0083520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Введем алгоритм адаптации:</w:t>
      </w:r>
    </w:p>
    <w:p w:rsidR="0083520D" w:rsidRDefault="0083520D" w:rsidP="0083520D">
      <w:pPr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75114392" wp14:editId="325A3133">
            <wp:extent cx="895350" cy="28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307" t="25001" r="15385" b="12499"/>
                    <a:stretch/>
                  </pic:blipFill>
                  <pic:spPr bwMode="auto">
                    <a:xfrm>
                      <a:off x="0" y="0"/>
                      <a:ext cx="89535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20D" w:rsidRDefault="0083520D" w:rsidP="0083520D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-u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52621F">
        <w:rPr>
          <w:i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:rsidR="0083520D" w:rsidRDefault="0083520D" w:rsidP="0083520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Теперь сформулируем компенсирующий закон управления вида:</w:t>
      </w:r>
    </w:p>
    <w:p w:rsidR="0083520D" w:rsidRPr="0052621F" w:rsidRDefault="0083520D" w:rsidP="0083520D">
      <w:pPr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ω+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ω+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</m:e>
          </m:d>
        </m:oMath>
      </m:oMathPara>
    </w:p>
    <w:p w:rsidR="0083520D" w:rsidRPr="004A1876" w:rsidRDefault="0083520D" w:rsidP="004A1876">
      <w:pPr>
        <w:spacing w:before="120" w:after="120"/>
        <w:jc w:val="center"/>
        <w:rPr>
          <w:sz w:val="28"/>
          <w:szCs w:val="28"/>
        </w:rPr>
      </w:pPr>
    </w:p>
    <w:p w:rsidR="00EE502B" w:rsidRDefault="00EE502B"/>
    <w:sectPr w:rsidR="00EE502B" w:rsidSect="004D0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CB"/>
    <w:rsid w:val="003F671F"/>
    <w:rsid w:val="004A1876"/>
    <w:rsid w:val="006B3483"/>
    <w:rsid w:val="0083520D"/>
    <w:rsid w:val="0096750C"/>
    <w:rsid w:val="00AA78C8"/>
    <w:rsid w:val="00C76AB8"/>
    <w:rsid w:val="00D60C5D"/>
    <w:rsid w:val="00DC35CB"/>
    <w:rsid w:val="00EE502B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406D"/>
  <w15:docId w15:val="{185A5539-E27D-44B9-BD4B-971FF0F1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Hobbes</dc:creator>
  <cp:keywords/>
  <dc:description/>
  <cp:lastModifiedBy>Дмитрий Евстигнеев</cp:lastModifiedBy>
  <cp:revision>2</cp:revision>
  <dcterms:created xsi:type="dcterms:W3CDTF">2023-01-26T19:49:00Z</dcterms:created>
  <dcterms:modified xsi:type="dcterms:W3CDTF">2023-01-26T19:49:00Z</dcterms:modified>
</cp:coreProperties>
</file>