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0999" w14:textId="77777777" w:rsidR="008F3423" w:rsidRPr="00056E04" w:rsidRDefault="008F3423" w:rsidP="008F3423">
      <w:pPr>
        <w:pStyle w:val="a9"/>
        <w:shd w:val="clear" w:color="auto" w:fill="FFFFFF"/>
        <w:spacing w:before="24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63D6C713" wp14:editId="41A00B3B">
            <wp:extent cx="1162050" cy="4230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431A" w14:textId="491CEF8A" w:rsidR="008F3423" w:rsidRPr="00056E04" w:rsidRDefault="008F3423" w:rsidP="008F3423">
      <w:pPr>
        <w:pStyle w:val="a9"/>
        <w:shd w:val="clear" w:color="auto" w:fill="FFFFFF"/>
        <w:spacing w:before="24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  <w:r w:rsidRPr="00056E04">
        <w:rPr>
          <w:i/>
          <w:iCs/>
          <w:color w:val="000000"/>
          <w:sz w:val="28"/>
          <w:szCs w:val="28"/>
        </w:rPr>
        <w:br/>
      </w:r>
    </w:p>
    <w:p w14:paraId="11A0EECD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7CD982C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</w:p>
    <w:p w14:paraId="755383D5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t> </w:t>
      </w:r>
    </w:p>
    <w:p w14:paraId="1FF576E5" w14:textId="70A35F10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F3423">
        <w:rPr>
          <w:color w:val="000000"/>
          <w:sz w:val="28"/>
          <w:szCs w:val="28"/>
        </w:rPr>
        <w:t>Дисциплина: Адаптивное и робастное управление</w:t>
      </w:r>
    </w:p>
    <w:p w14:paraId="26DEF40D" w14:textId="0E50812C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8F3423">
        <w:rPr>
          <w:b/>
          <w:bCs/>
          <w:color w:val="000000"/>
          <w:sz w:val="28"/>
          <w:szCs w:val="28"/>
        </w:rPr>
        <w:t>КУРСОВОЙ ПРОЕКТ</w:t>
      </w:r>
    </w:p>
    <w:p w14:paraId="061ADB11" w14:textId="761E5F3D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  <w:rPr>
          <w:u w:val="single"/>
        </w:rPr>
      </w:pPr>
      <w:r w:rsidRPr="008F3423">
        <w:rPr>
          <w:sz w:val="28"/>
          <w:szCs w:val="28"/>
        </w:rPr>
        <w:t>Вариант 11</w:t>
      </w:r>
    </w:p>
    <w:p w14:paraId="4F52D877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</w:p>
    <w:p w14:paraId="38473D66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  <w:r w:rsidRPr="00056E04">
        <w:t> </w:t>
      </w:r>
    </w:p>
    <w:p w14:paraId="200B48AD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t> </w:t>
      </w:r>
    </w:p>
    <w:p w14:paraId="6BEFC76C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</w:p>
    <w:p w14:paraId="68C26B60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</w:p>
    <w:p w14:paraId="059E2682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</w:p>
    <w:p w14:paraId="7DC73157" w14:textId="0638ACC3" w:rsid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t> </w:t>
      </w:r>
    </w:p>
    <w:p w14:paraId="5DBCDD66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</w:p>
    <w:p w14:paraId="31868991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t> </w:t>
      </w:r>
    </w:p>
    <w:p w14:paraId="11584EA7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t> </w:t>
      </w:r>
    </w:p>
    <w:p w14:paraId="03CE2162" w14:textId="58ED2B79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right"/>
      </w:pPr>
      <w:r w:rsidRPr="008F3423">
        <w:rPr>
          <w:color w:val="000000"/>
          <w:sz w:val="28"/>
          <w:szCs w:val="28"/>
        </w:rPr>
        <w:t>Студент:</w:t>
      </w:r>
    </w:p>
    <w:p w14:paraId="15E34F5F" w14:textId="77777777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8F3423">
        <w:rPr>
          <w:color w:val="000000"/>
          <w:sz w:val="28"/>
          <w:szCs w:val="28"/>
        </w:rPr>
        <w:t>Евстигнеев Д.М.</w:t>
      </w:r>
    </w:p>
    <w:p w14:paraId="4C68ADC7" w14:textId="77777777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right"/>
      </w:pPr>
      <w:r w:rsidRPr="008F3423">
        <w:rPr>
          <w:color w:val="000000"/>
          <w:sz w:val="28"/>
          <w:szCs w:val="28"/>
        </w:rPr>
        <w:t>Группа: R34423</w:t>
      </w:r>
    </w:p>
    <w:p w14:paraId="66DF82F5" w14:textId="77777777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right"/>
      </w:pPr>
      <w:r w:rsidRPr="008F3423">
        <w:rPr>
          <w:color w:val="000000"/>
          <w:sz w:val="28"/>
          <w:szCs w:val="28"/>
        </w:rPr>
        <w:t>Преподаватель:</w:t>
      </w:r>
    </w:p>
    <w:p w14:paraId="27AFDEC7" w14:textId="77777777" w:rsidR="008F3423" w:rsidRP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right"/>
      </w:pPr>
      <w:r w:rsidRPr="008F3423">
        <w:rPr>
          <w:color w:val="000000"/>
          <w:sz w:val="28"/>
          <w:szCs w:val="28"/>
        </w:rPr>
        <w:t>Парамонов А.В.</w:t>
      </w:r>
    </w:p>
    <w:p w14:paraId="21022FBE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  <w:r w:rsidRPr="00056E04">
        <w:t>  </w:t>
      </w:r>
    </w:p>
    <w:p w14:paraId="6BEE4F62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</w:p>
    <w:p w14:paraId="306847C2" w14:textId="1DA9A00B" w:rsid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</w:p>
    <w:p w14:paraId="0F6D8CBB" w14:textId="77777777" w:rsidR="008F3423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</w:p>
    <w:p w14:paraId="2B959959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</w:pPr>
    </w:p>
    <w:p w14:paraId="2528A3D4" w14:textId="77777777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2321D435" w14:textId="79CC04CE" w:rsidR="008F3423" w:rsidRPr="00056E04" w:rsidRDefault="008F3423" w:rsidP="008F3423">
      <w:pPr>
        <w:pStyle w:val="a9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3</w:t>
      </w:r>
    </w:p>
    <w:sdt>
      <w:sdtPr>
        <w:id w:val="1129280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4C90E9C0" w14:textId="3021F458" w:rsidR="003675D0" w:rsidRDefault="003675D0" w:rsidP="008F3423">
          <w:pPr>
            <w:pStyle w:val="a7"/>
            <w:ind w:left="0"/>
          </w:pPr>
          <w:r>
            <w:t>Оглавление</w:t>
          </w:r>
        </w:p>
        <w:p w14:paraId="6B0D159A" w14:textId="5042EC4F" w:rsidR="008F3423" w:rsidRPr="008F3423" w:rsidRDefault="003675D0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75D0">
            <w:fldChar w:fldCharType="begin"/>
          </w:r>
          <w:r w:rsidRPr="003675D0">
            <w:instrText xml:space="preserve"> TOC \o "1-3" \h \z \u </w:instrText>
          </w:r>
          <w:r w:rsidRPr="003675D0">
            <w:fldChar w:fldCharType="separate"/>
          </w:r>
          <w:hyperlink w:anchor="_Toc124982649" w:history="1">
            <w:r w:rsidR="008F3423"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Исходные данные:</w:t>
            </w:r>
            <w:r w:rsidR="008F3423"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423"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423"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_Toc124982649 \h </w:instrText>
            </w:r>
            <w:r w:rsidR="008F3423"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423"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3423"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2B0F3" w14:textId="066A3F68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0" w:history="1"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задачи: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_Toc124982650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4BCB" w14:textId="214A29B9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1" w:history="1"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Выполнение: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_Toc124982651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78BC8" w14:textId="753932D7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2" w:history="1">
            <w:r w:rsidRPr="008F3423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</w:t>
            </w:r>
            <w:r w:rsidRPr="008F34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Проверка объекта управления на свойство полной управляемости и наблюдаемости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_Toc124982652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A33BF" w14:textId="40FD65B0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3" w:history="1">
            <w:r w:rsidRPr="008F3423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2.</w:t>
            </w:r>
            <w:r w:rsidRPr="008F34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и реализация требуемых компонентов системы автоматического управления (наблюдатели, модель расширенной ошибки, алгоритмы адаптации, закон управления). Выбор их структуры и параметров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_Toc124982653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01A26" w14:textId="419EF7DE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4" w:history="1">
            <w:r w:rsidRPr="008F3423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3.</w:t>
            </w:r>
            <w:r w:rsidRPr="008F34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САУ с алгоритмом адаптации на базе специальной схемы с ускоренной параметрической сходимостью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_Toc124982654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81613" w14:textId="001A6F98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5" w:history="1">
            <w:r w:rsidRPr="008F3423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4.</w:t>
            </w:r>
            <w:r w:rsidRPr="008F34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САУ без специального алгоритма адаптации на базе специальной схемы с ускоренной параметрической сходимостью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_Toc124982655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38A88" w14:textId="22B5F00A" w:rsidR="008F3423" w:rsidRPr="008F3423" w:rsidRDefault="008F3423" w:rsidP="008F342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82656" w:history="1">
            <w:r w:rsidRPr="008F34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_Toc124982656 \h </w:instrTex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F34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43F0B" w14:textId="4F663CA7" w:rsidR="003675D0" w:rsidRDefault="003675D0" w:rsidP="008F3423">
          <w:pPr>
            <w:shd w:val="clear" w:color="auto" w:fill="FFFFFF" w:themeFill="background1"/>
            <w:tabs>
              <w:tab w:val="right" w:leader="dot" w:pos="10456"/>
            </w:tabs>
            <w:spacing w:line="360" w:lineRule="auto"/>
            <w:ind w:hanging="284"/>
          </w:pPr>
          <w:r w:rsidRPr="003675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041FC0" w14:textId="77777777" w:rsidR="003675D0" w:rsidRDefault="003675D0" w:rsidP="003675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52D73" w14:textId="77777777" w:rsidR="003675D0" w:rsidRDefault="003675D0" w:rsidP="003675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76DEC1A4" w14:textId="319882E7" w:rsidR="00C74058" w:rsidRPr="003675D0" w:rsidRDefault="00C74058" w:rsidP="003675D0">
      <w:pPr>
        <w:pStyle w:val="1"/>
      </w:pPr>
      <w:bookmarkStart w:id="0" w:name="_Toc124982649"/>
      <w:r w:rsidRPr="003675D0">
        <w:lastRenderedPageBreak/>
        <w:t>Исходные данные</w:t>
      </w:r>
      <w:r w:rsidR="00791C9B" w:rsidRPr="003675D0">
        <w:t>:</w:t>
      </w:r>
      <w:bookmarkEnd w:id="0"/>
    </w:p>
    <w:p w14:paraId="7137C647" w14:textId="7BF5A529" w:rsidR="003675D0" w:rsidRPr="003675D0" w:rsidRDefault="00B629DC" w:rsidP="003675D0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8AE80" wp14:editId="121D11D9">
            <wp:simplePos x="0" y="0"/>
            <wp:positionH relativeFrom="column">
              <wp:posOffset>5564037</wp:posOffset>
            </wp:positionH>
            <wp:positionV relativeFrom="paragraph">
              <wp:posOffset>504178</wp:posOffset>
            </wp:positionV>
            <wp:extent cx="1233577" cy="456565"/>
            <wp:effectExtent l="0" t="0" r="5080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14" t="1" r="-243" b="-38"/>
                    <a:stretch/>
                  </pic:blipFill>
                  <pic:spPr bwMode="auto">
                    <a:xfrm>
                      <a:off x="0" y="0"/>
                      <a:ext cx="1233577" cy="45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75D0">
        <w:rPr>
          <w:noProof/>
        </w:rPr>
        <w:drawing>
          <wp:inline distT="0" distB="0" distL="0" distR="0" wp14:anchorId="70E2C5A4" wp14:editId="22C6EC6E">
            <wp:extent cx="6447619" cy="5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5D0">
        <w:rPr>
          <w:noProof/>
        </w:rPr>
        <w:drawing>
          <wp:inline distT="0" distB="0" distL="0" distR="0" wp14:anchorId="7FC0ABB2" wp14:editId="6A5BCA80">
            <wp:extent cx="1854680" cy="456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113"/>
                    <a:stretch/>
                  </pic:blipFill>
                  <pic:spPr bwMode="auto">
                    <a:xfrm>
                      <a:off x="0" y="0"/>
                      <a:ext cx="1857028" cy="4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BD69C" wp14:editId="7300DC94">
            <wp:extent cx="1673524" cy="456494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952" r="18978"/>
                    <a:stretch/>
                  </pic:blipFill>
                  <pic:spPr bwMode="auto">
                    <a:xfrm>
                      <a:off x="0" y="0"/>
                      <a:ext cx="1675903" cy="4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549E0" wp14:editId="20D70502">
            <wp:extent cx="1673525" cy="456506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79" r="45052"/>
                    <a:stretch/>
                  </pic:blipFill>
                  <pic:spPr bwMode="auto">
                    <a:xfrm>
                      <a:off x="0" y="0"/>
                      <a:ext cx="1675861" cy="4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4071D" w14:textId="03EA122A" w:rsidR="00463766" w:rsidRPr="003675D0" w:rsidRDefault="00D02737" w:rsidP="007A52B8">
      <w:pPr>
        <w:spacing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C9945" wp14:editId="3770E6F3">
            <wp:extent cx="3028571" cy="11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F336" w14:textId="3676D408" w:rsidR="00463766" w:rsidRPr="003675D0" w:rsidRDefault="00463766" w:rsidP="007A52B8">
      <w:pPr>
        <w:spacing w:after="0" w:line="360" w:lineRule="auto"/>
        <w:ind w:left="142"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14:paraId="51D5D7DC" w14:textId="21A32770" w:rsidR="00463766" w:rsidRPr="007A52B8" w:rsidRDefault="007A52B8" w:rsidP="007A52B8">
      <w:pPr>
        <w:spacing w:after="0"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t+8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;g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173A503" w14:textId="6B7111AF" w:rsidR="00791C9B" w:rsidRPr="007A52B8" w:rsidRDefault="00791C9B" w:rsidP="003675D0">
      <w:pPr>
        <w:shd w:val="clear" w:color="auto" w:fill="FFFFFF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124982650"/>
      <w:r w:rsidRPr="003675D0">
        <w:rPr>
          <w:rStyle w:val="10"/>
        </w:rPr>
        <w:t>Постановка задачи:</w:t>
      </w:r>
      <w:bookmarkEnd w:id="1"/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Дан объект управления:</w:t>
      </w:r>
    </w:p>
    <w:p w14:paraId="7BFD47BC" w14:textId="334D0075" w:rsidR="00791C9B" w:rsidRPr="003675D0" w:rsidRDefault="003675D0" w:rsidP="003675D0">
      <w:pPr>
        <w:shd w:val="clear" w:color="auto" w:fill="FFFFFF"/>
        <w:spacing w:line="360" w:lineRule="auto"/>
        <w:ind w:left="142" w:firstLine="425"/>
        <w:jc w:val="both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=Ax+bu,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x(0)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y=Cx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</m:t>
                  </m:r>
                </m:e>
              </m:eqArr>
            </m:e>
          </m:d>
        </m:oMath>
      </m:oMathPara>
    </w:p>
    <w:p w14:paraId="16C26C07" w14:textId="33F6C941" w:rsidR="00791C9B" w:rsidRPr="003675D0" w:rsidRDefault="00791C9B" w:rsidP="003675D0">
      <w:pPr>
        <w:shd w:val="clear" w:color="auto" w:fill="FFFFFF"/>
        <w:spacing w:after="0" w:line="360" w:lineRule="auto"/>
        <w:ind w:left="142" w:firstLine="425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262633"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Cambria Math" w:cs="Times New Roman"/>
            <w:i/>
            <w:color w:val="262633"/>
            <w:sz w:val="28"/>
            <w:szCs w:val="28"/>
            <w:lang w:eastAsia="ru-RU"/>
          </w:rPr>
          <w:sym w:font="Symbol" w:char="F0CE"/>
        </m:r>
        <m:r>
          <w:rPr>
            <w:rFonts w:ascii="Cambria Math" w:eastAsia="Times New Roman" w:hAnsi="Cambria Math" w:cs="Times New Roman"/>
            <w:color w:val="262633"/>
            <w:sz w:val="28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n</m:t>
            </m:r>
          </m:sup>
        </m:sSup>
      </m:oMath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sym w:font="Symbol" w:char="F0BE"/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измеряемый вектор состояния, u, y </w:t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sym w:font="Symbol" w:char="F0BE"/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измеряемые вход и выход объекта соответственно, A, b, C, – известные матрицы соответствующих размерностей.</w:t>
      </w:r>
    </w:p>
    <w:p w14:paraId="3BB7151F" w14:textId="1B22DE77" w:rsidR="00791C9B" w:rsidRPr="003675D0" w:rsidRDefault="00791C9B" w:rsidP="003675D0">
      <w:pPr>
        <w:shd w:val="clear" w:color="auto" w:fill="FFFFFF"/>
        <w:spacing w:after="0" w:line="360" w:lineRule="auto"/>
        <w:ind w:left="142" w:firstLine="425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Цель задачи заключается в </w:t>
      </w:r>
      <w:r w:rsidR="00463766"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c</w:t>
      </w:r>
      <w:r w:rsidR="00463766"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синтезе</w:t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="00463766"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адаптивного </w:t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управления, обеспечивающего ограниченность всех сигналов и слежение выхода объекта за эталонным сигналом так, чтобы</w:t>
      </w:r>
    </w:p>
    <w:p w14:paraId="79B21229" w14:textId="79F6CDD7" w:rsidR="00791C9B" w:rsidRPr="003675D0" w:rsidRDefault="003675D0" w:rsidP="003675D0">
      <w:pPr>
        <w:shd w:val="clear" w:color="auto" w:fill="FFFFFF"/>
        <w:spacing w:line="360" w:lineRule="auto"/>
        <w:ind w:left="142" w:firstLine="42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e>
          </m:eqArr>
        </m:oMath>
      </m:oMathPara>
    </w:p>
    <w:p w14:paraId="7C5287B9" w14:textId="6679FA02" w:rsidR="00463766" w:rsidRPr="003675D0" w:rsidRDefault="00791C9B" w:rsidP="003675D0">
      <w:pPr>
        <w:shd w:val="clear" w:color="auto" w:fill="FFFFFF"/>
        <w:spacing w:line="360" w:lineRule="auto"/>
        <w:ind w:left="142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Где g </w:t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sym w:font="Symbol" w:char="F0BE"/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="003675D0"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мульти синусоидальное</w:t>
      </w:r>
      <w:r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задающее воздействие с априори неизвестными амплитудами, частотами и фазами гармоник.</w:t>
      </w:r>
      <w:r w:rsidR="00463766" w:rsidRPr="003675D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="00463766" w:rsidRPr="00367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специальной схемы, обеспечивающей ускоренную параметрическую сходимость.</w:t>
      </w:r>
    </w:p>
    <w:p w14:paraId="3F6FAF2C" w14:textId="052DC217" w:rsidR="00791C9B" w:rsidRPr="003675D0" w:rsidRDefault="00791C9B" w:rsidP="003675D0">
      <w:pPr>
        <w:shd w:val="clear" w:color="auto" w:fill="FFFFFF"/>
        <w:spacing w:after="0" w:line="360" w:lineRule="auto"/>
        <w:ind w:left="142" w:firstLine="425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14:paraId="400C7503" w14:textId="573BAAAD" w:rsidR="00791C9B" w:rsidRPr="003675D0" w:rsidRDefault="003675D0" w:rsidP="003675D0">
      <w:pPr>
        <w:pStyle w:val="1"/>
      </w:pPr>
      <w:bookmarkStart w:id="2" w:name="_Toc124982651"/>
      <w:r w:rsidRPr="003675D0">
        <w:lastRenderedPageBreak/>
        <w:t>Выполнение</w:t>
      </w:r>
      <w:r w:rsidR="00791C9B" w:rsidRPr="003675D0">
        <w:t>:</w:t>
      </w:r>
      <w:bookmarkEnd w:id="2"/>
    </w:p>
    <w:p w14:paraId="0F5DBFA8" w14:textId="4077FDE2" w:rsidR="00463766" w:rsidRPr="003675D0" w:rsidRDefault="00A004E5" w:rsidP="008F3423">
      <w:pPr>
        <w:pStyle w:val="1"/>
        <w:numPr>
          <w:ilvl w:val="0"/>
          <w:numId w:val="4"/>
        </w:numPr>
        <w:rPr>
          <w:u w:val="single"/>
        </w:rPr>
      </w:pPr>
      <w:bookmarkStart w:id="3" w:name="_Toc124982652"/>
      <w:r w:rsidRPr="003675D0">
        <w:t>Проверка объекта управления на свойство полной управляемости и наблюдаемости</w:t>
      </w:r>
      <w:bookmarkEnd w:id="3"/>
    </w:p>
    <w:p w14:paraId="51FFE869" w14:textId="7CE70333" w:rsidR="00105ED8" w:rsidRDefault="00105ED8" w:rsidP="003675D0">
      <w:pPr>
        <w:pStyle w:val="a3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2B656" wp14:editId="5CC9CFFE">
            <wp:extent cx="1961905" cy="21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A4E" w14:textId="7800CE86" w:rsidR="00A004E5" w:rsidRPr="003675D0" w:rsidRDefault="00A004E5" w:rsidP="003675D0">
      <w:pPr>
        <w:pStyle w:val="a3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Ранг матрицы равен 2, значит объект </w:t>
      </w:r>
      <w:r w:rsidRPr="00105ED8">
        <w:rPr>
          <w:rFonts w:ascii="Times New Roman" w:eastAsiaTheme="minorEastAsia" w:hAnsi="Times New Roman" w:cs="Times New Roman"/>
          <w:b/>
          <w:bCs/>
          <w:sz w:val="28"/>
          <w:szCs w:val="28"/>
        </w:rPr>
        <w:t>полностью управляемый</w:t>
      </w:r>
    </w:p>
    <w:p w14:paraId="519E5701" w14:textId="60220D0A" w:rsidR="00A004E5" w:rsidRPr="00105ED8" w:rsidRDefault="00105ED8" w:rsidP="003675D0">
      <w:pPr>
        <w:pStyle w:val="a3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5B24D5" wp14:editId="64A0BDF1">
            <wp:extent cx="2028571" cy="20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F32" w14:textId="7AA03357" w:rsidR="00A004E5" w:rsidRPr="003675D0" w:rsidRDefault="00A004E5" w:rsidP="003675D0">
      <w:pPr>
        <w:spacing w:after="0"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Ранг матрицы равен 2, значит объект </w:t>
      </w:r>
      <w:r w:rsidRPr="00105ED8">
        <w:rPr>
          <w:rFonts w:ascii="Times New Roman" w:eastAsiaTheme="minorEastAsia" w:hAnsi="Times New Roman" w:cs="Times New Roman"/>
          <w:b/>
          <w:bCs/>
          <w:sz w:val="28"/>
          <w:szCs w:val="28"/>
        </w:rPr>
        <w:t>полностью наблюдаемый</w:t>
      </w:r>
    </w:p>
    <w:p w14:paraId="6EDE8065" w14:textId="4C7B02A7" w:rsidR="00A004E5" w:rsidRPr="00105ED8" w:rsidRDefault="00A004E5" w:rsidP="003675D0">
      <w:pPr>
        <w:spacing w:after="0"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4E7EF4" w14:textId="3F5B21F6" w:rsidR="00A004E5" w:rsidRPr="003675D0" w:rsidRDefault="00F47E79" w:rsidP="003675D0">
      <w:pPr>
        <w:pStyle w:val="1"/>
        <w:numPr>
          <w:ilvl w:val="0"/>
          <w:numId w:val="4"/>
        </w:numPr>
      </w:pPr>
      <w:bookmarkStart w:id="4" w:name="_Toc124982653"/>
      <w:r w:rsidRPr="003675D0">
        <w:t>Определение и реализация требуемых компонентов системы автоматического управления (наблюдатели, модель расширенной ошибки, алгоритмы адаптации, закон управления). Выбор их структуры и параметров</w:t>
      </w:r>
      <w:bookmarkEnd w:id="4"/>
    </w:p>
    <w:p w14:paraId="2987B5B5" w14:textId="7526E1A3" w:rsidR="00C74058" w:rsidRPr="003675D0" w:rsidRDefault="00C74058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5" w:name="_GoBack"/>
      <w:bookmarkEnd w:id="5"/>
      <w:r w:rsidRPr="003675D0">
        <w:rPr>
          <w:rFonts w:ascii="Times New Roman" w:hAnsi="Times New Roman" w:cs="Times New Roman"/>
          <w:sz w:val="28"/>
          <w:szCs w:val="28"/>
        </w:rPr>
        <w:t xml:space="preserve">На основе желаемых показателей качества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сформируем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определяющую желаемое качество поведения системы 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образующую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Pr="003675D0">
        <w:rPr>
          <w:rFonts w:ascii="Times New Roman" w:eastAsiaTheme="minorEastAsia" w:hAnsi="Times New Roman" w:cs="Times New Roman"/>
          <w:sz w:val="28"/>
          <w:szCs w:val="28"/>
        </w:rPr>
        <w:t xml:space="preserve"> полностью наблюдаемую пару:</w:t>
      </w:r>
    </w:p>
    <w:p w14:paraId="54A3BAA5" w14:textId="77777777" w:rsidR="00105ED8" w:rsidRPr="00BC1C7B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</m:t>
          </m:r>
        </m:oMath>
      </m:oMathPara>
    </w:p>
    <w:p w14:paraId="283C300C" w14:textId="77777777" w:rsidR="00105ED8" w:rsidRPr="00BC1C7B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+32s+256</m:t>
          </m:r>
        </m:oMath>
      </m:oMathPara>
    </w:p>
    <w:p w14:paraId="280C099D" w14:textId="77777777" w:rsidR="00105ED8" w:rsidRPr="00D01905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H=[1 1]</m:t>
          </m:r>
        </m:oMath>
      </m:oMathPara>
    </w:p>
    <w:p w14:paraId="68F20ED3" w14:textId="77777777" w:rsidR="00105ED8" w:rsidRPr="00D01905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=A-bK</m:t>
          </m:r>
        </m:oMath>
      </m:oMathPara>
    </w:p>
    <w:p w14:paraId="292F9F34" w14:textId="77777777" w:rsidR="00105ED8" w:rsidRPr="00D01905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0190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w:r w:rsidRPr="00D0190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D0190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матрица, найденная из уравнения Сильвестра</w:t>
      </w:r>
    </w:p>
    <w:p w14:paraId="22FB4C9C" w14:textId="77777777" w:rsidR="00105ED8" w:rsidRPr="00957307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AM </m:t>
          </m:r>
          <m:r>
            <w:rPr>
              <w:rFonts w:ascii="Cambria Math" w:hAnsi="Cambria Math" w:cs="Times New Roman"/>
              <w:i/>
              <w:iCs/>
              <w:color w:val="000000"/>
              <w:sz w:val="28"/>
              <w:szCs w:val="28"/>
              <w:shd w:val="clear" w:color="auto" w:fill="FFFFFF"/>
            </w:rPr>
            <w:sym w:font="Symbol" w:char="F02D"/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i/>
              <w:iCs/>
              <w:color w:val="000000"/>
              <w:sz w:val="28"/>
              <w:szCs w:val="28"/>
              <w:shd w:val="clear" w:color="auto" w:fill="FFFFFF"/>
            </w:rPr>
            <w:sym w:font="Symbol" w:char="F03D"/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bH </m:t>
          </m:r>
        </m:oMath>
      </m:oMathPara>
    </w:p>
    <w:p w14:paraId="1DB6B16C" w14:textId="77777777" w:rsidR="00105ED8" w:rsidRPr="00957307" w:rsidRDefault="00105ED8" w:rsidP="00105ED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K </m:t>
          </m:r>
          <m:r>
            <w:rPr>
              <w:rFonts w:ascii="Cambria Math" w:hAnsi="Cambria Math" w:cs="Times New Roman"/>
              <w:i/>
              <w:iCs/>
              <w:color w:val="000000"/>
              <w:sz w:val="28"/>
              <w:szCs w:val="28"/>
              <w:shd w:val="clear" w:color="auto" w:fill="FFFFFF"/>
            </w:rPr>
            <w:sym w:font="Symbol" w:char="F03D"/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H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sup>
          </m:sSup>
        </m:oMath>
      </m:oMathPara>
    </w:p>
    <w:p w14:paraId="7BBF25DC" w14:textId="1A6E4930" w:rsidR="00AA17C0" w:rsidRPr="003675D0" w:rsidRDefault="00105ED8" w:rsidP="00105ED8">
      <w:pPr>
        <w:spacing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A6353" wp14:editId="07C11310">
            <wp:extent cx="2428571" cy="16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34C" w14:textId="46F085C6" w:rsidR="00AA17C0" w:rsidRPr="003675D0" w:rsidRDefault="00AA17C0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1BC5964" w14:textId="13CB38C7" w:rsidR="00791C9B" w:rsidRPr="003675D0" w:rsidRDefault="00791C9B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5D0">
        <w:rPr>
          <w:rFonts w:ascii="Times New Roman" w:hAnsi="Times New Roman" w:cs="Times New Roman"/>
          <w:sz w:val="28"/>
          <w:szCs w:val="28"/>
        </w:rPr>
        <w:t>Сформируем ошибку управления с моделью генератора задающего воздействия:</w:t>
      </w:r>
    </w:p>
    <w:p w14:paraId="5DAB6F53" w14:textId="757ACF13" w:rsidR="00AA17C0" w:rsidRPr="003675D0" w:rsidRDefault="003675D0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&amp;g=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</m:e>
            </m:eqArr>
          </m:e>
        </m:d>
      </m:oMath>
      <w:r w:rsidR="00AA17C0" w:rsidRPr="003675D0">
        <w:rPr>
          <w:rFonts w:ascii="Times New Roman" w:hAnsi="Times New Roman" w:cs="Times New Roman"/>
          <w:sz w:val="28"/>
          <w:szCs w:val="28"/>
        </w:rPr>
        <w:t xml:space="preserve">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0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0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0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249C7ED5" w14:textId="44C85260" w:rsidR="00AA17C0" w:rsidRPr="00105ED8" w:rsidRDefault="00AA17C0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</m:t>
          </m:r>
        </m:oMath>
      </m:oMathPara>
    </w:p>
    <w:p w14:paraId="26436FC9" w14:textId="45AAE1DC" w:rsidR="004A1FFF" w:rsidRPr="003675D0" w:rsidRDefault="004A1FFF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+104 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+4056 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+70304 s+456976</m:t>
          </m:r>
        </m:oMath>
      </m:oMathPara>
    </w:p>
    <w:p w14:paraId="0367042B" w14:textId="57243F48" w:rsidR="00AA17C0" w:rsidRPr="003675D0" w:rsidRDefault="00AA17C0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1BFF1767" w14:textId="789F7F79" w:rsidR="00AA17C0" w:rsidRPr="003675D0" w:rsidRDefault="003675D0" w:rsidP="003675D0">
      <w:pPr>
        <w:spacing w:after="0"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456976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70304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4056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104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4DF571" w14:textId="77777777" w:rsidR="00AA17C0" w:rsidRPr="003675D0" w:rsidRDefault="00AA17C0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5041F65" w14:textId="77777777" w:rsidR="00791C9B" w:rsidRPr="003675D0" w:rsidRDefault="00791C9B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5D0">
        <w:rPr>
          <w:rFonts w:ascii="Times New Roman" w:hAnsi="Times New Roman" w:cs="Times New Roman"/>
          <w:sz w:val="28"/>
          <w:szCs w:val="28"/>
        </w:rPr>
        <w:t>Сформируем закон управления, алгоритм адаптации и расширенную ошибку:</w:t>
      </w:r>
    </w:p>
    <w:p w14:paraId="2E2B839C" w14:textId="77777777" w:rsidR="005539ED" w:rsidRPr="003675D0" w:rsidRDefault="005539ED" w:rsidP="003675D0">
      <w:pPr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5D0">
        <w:rPr>
          <w:rFonts w:ascii="Times New Roman" w:hAnsi="Times New Roman" w:cs="Times New Roman"/>
          <w:sz w:val="28"/>
          <w:szCs w:val="28"/>
        </w:rPr>
        <w:lastRenderedPageBreak/>
        <w:t>Закон управления, алгоритм адаптации и расширенная ошибка:</w:t>
      </w:r>
    </w:p>
    <w:p w14:paraId="5664D3E8" w14:textId="77777777" w:rsidR="005539ED" w:rsidRPr="003675D0" w:rsidRDefault="003675D0" w:rsidP="003675D0">
      <w:pPr>
        <w:spacing w:after="0"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u=-Kx+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закон управления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</m:acc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ξ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ξ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ξ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bSup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g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]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</m:acc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алгоритм адаптации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=ε+W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расширенная ошибка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=W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                                                            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14:paraId="75225C1F" w14:textId="317DD51B" w:rsidR="005539ED" w:rsidRPr="003675D0" w:rsidRDefault="005539ED" w:rsidP="003675D0">
      <w:pPr>
        <w:spacing w:after="0"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выберем как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μ=1</m:t>
          </m:r>
        </m:oMath>
      </m:oMathPara>
    </w:p>
    <w:p w14:paraId="43653138" w14:textId="77777777" w:rsidR="005539ED" w:rsidRPr="003675D0" w:rsidRDefault="005539ED" w:rsidP="003675D0">
      <w:pPr>
        <w:spacing w:after="0" w:line="36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FFACE60" w14:textId="637E901D" w:rsidR="005539ED" w:rsidRPr="003675D0" w:rsidRDefault="005539ED" w:rsidP="003675D0">
      <w:pPr>
        <w:pStyle w:val="1"/>
        <w:numPr>
          <w:ilvl w:val="0"/>
          <w:numId w:val="4"/>
        </w:numPr>
      </w:pPr>
      <w:bookmarkStart w:id="6" w:name="_Toc124982654"/>
      <w:r w:rsidRPr="003675D0">
        <w:t>Реализация САУ с алгоритмом адаптации на базе специальной схемы с ускоренной параметрической сходимостью</w:t>
      </w:r>
      <w:bookmarkEnd w:id="6"/>
    </w:p>
    <w:p w14:paraId="3B8093C8" w14:textId="17D86E4B" w:rsidR="00C74058" w:rsidRPr="003675D0" w:rsidRDefault="005539ED" w:rsidP="003675D0">
      <w:pPr>
        <w:pStyle w:val="a3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5597A">
        <w:rPr>
          <w:noProof/>
        </w:rPr>
        <w:drawing>
          <wp:inline distT="0" distB="0" distL="0" distR="0" wp14:anchorId="650BF4CE" wp14:editId="529E441A">
            <wp:extent cx="6645910" cy="3785235"/>
            <wp:effectExtent l="0" t="0" r="254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E81" w14:textId="5EDE65B0" w:rsidR="00791C9B" w:rsidRPr="003675D0" w:rsidRDefault="00791C9B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5D0">
        <w:rPr>
          <w:rFonts w:ascii="Times New Roman" w:hAnsi="Times New Roman" w:cs="Times New Roman"/>
          <w:i/>
          <w:sz w:val="28"/>
          <w:szCs w:val="28"/>
        </w:rPr>
        <w:t>Рис.1 Схема моделирования</w:t>
      </w:r>
    </w:p>
    <w:p w14:paraId="14BBC084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F1C0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function</w:t>
      </w:r>
      <w:proofErr w:type="spellEnd"/>
      <w:r w:rsidRPr="009F1C0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theta_hat_dot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u,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theta_ksi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kr1_dot, kr2_dot] = </w:t>
      </w:r>
      <w:proofErr w:type="spellStart"/>
      <w:proofErr w:type="gram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fcn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theta_hat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x,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epsilon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ksi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theta_ksi_bar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eastAsia="ru-RU"/>
        </w:rPr>
        <w:t>, K, kr1, kr2)</w:t>
      </w:r>
    </w:p>
    <w:p w14:paraId="01D53A4F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gamma=100;</w:t>
      </w:r>
    </w:p>
    <w:p w14:paraId="6C2A9E92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mu=1;</w:t>
      </w:r>
    </w:p>
    <w:p w14:paraId="3A1237E2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F6B8C8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theta_ksi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F1BCF22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epsilon_wave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=epsilon +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E63C91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kr1_dot=-mu*kr1 +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epsilon_wave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3AE7232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kr2_dot=-mu*kr2 + 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';</w:t>
      </w:r>
    </w:p>
    <w:p w14:paraId="365FDB1B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theta_hat_dot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=gamma * (kr1 - kr2*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66566B7" w14:textId="77777777" w:rsidR="009F1C0A" w:rsidRPr="009F1C0A" w:rsidRDefault="009F1C0A" w:rsidP="009F1C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u=-K*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x+theta_hat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ksi</w:t>
      </w:r>
      <w:proofErr w:type="spellEnd"/>
      <w:r w:rsidRPr="009F1C0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10A4D33" w14:textId="68DD92C2" w:rsidR="00791C9B" w:rsidRPr="009F1C0A" w:rsidRDefault="00791C9B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E9E78" w14:textId="2F15BF1B" w:rsidR="00C74058" w:rsidRPr="003675D0" w:rsidRDefault="0065597A" w:rsidP="003675D0">
      <w:pPr>
        <w:pStyle w:val="a3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12F3F" wp14:editId="4B665B58">
            <wp:extent cx="4261422" cy="2107095"/>
            <wp:effectExtent l="0" t="0" r="635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111" cy="21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1E70" w14:textId="0CD1F317" w:rsidR="00C74058" w:rsidRPr="003675D0" w:rsidRDefault="00791C9B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Рис.2 График изменения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5C42DE42" w14:textId="03AE4FC8" w:rsidR="002E1DC5" w:rsidRPr="003675D0" w:rsidRDefault="0065597A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13760DB" wp14:editId="058AF40D">
            <wp:extent cx="4282901" cy="1884460"/>
            <wp:effectExtent l="0" t="0" r="381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493" cy="19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470" w14:textId="00E4955E" w:rsidR="00791C9B" w:rsidRPr="003675D0" w:rsidRDefault="00791C9B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Рис.3 График изменения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13214849" w14:textId="355A3FB9" w:rsidR="002E1DC5" w:rsidRPr="003675D0" w:rsidRDefault="0065597A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24B6855" wp14:editId="10CC3557">
            <wp:extent cx="4357315" cy="2696572"/>
            <wp:effectExtent l="0" t="0" r="571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842" cy="27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8566" w14:textId="4475E481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Рис.4 График изменения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5EC61727" w14:textId="5F94039E" w:rsidR="002E1DC5" w:rsidRPr="003675D0" w:rsidRDefault="0065597A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BA6C7" wp14:editId="707B1BE6">
            <wp:extent cx="4544189" cy="2361537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351" cy="2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027" w14:textId="6A071990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Рис.5 График изменения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2D6C8DF1" w14:textId="5730E960" w:rsidR="002E1DC5" w:rsidRPr="003675D0" w:rsidRDefault="002E1DC5" w:rsidP="003675D0">
      <w:pPr>
        <w:pStyle w:val="1"/>
        <w:numPr>
          <w:ilvl w:val="0"/>
          <w:numId w:val="4"/>
        </w:numPr>
        <w:rPr>
          <w:i/>
        </w:rPr>
      </w:pPr>
      <w:bookmarkStart w:id="7" w:name="_Toc124982655"/>
      <w:r w:rsidRPr="003675D0">
        <w:t>Реализация САУ без специального алгоритма адаптации на базе специальной схемы с ускоренной параметрической сходимостью</w:t>
      </w:r>
      <w:bookmarkEnd w:id="7"/>
    </w:p>
    <w:p w14:paraId="612664A1" w14:textId="297BDE54" w:rsidR="00457EAE" w:rsidRPr="003675D0" w:rsidRDefault="0065597A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0CFA56" wp14:editId="50E78823">
            <wp:extent cx="6645910" cy="383667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28C6" w14:textId="63D0E8CC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5D0">
        <w:rPr>
          <w:rFonts w:ascii="Times New Roman" w:hAnsi="Times New Roman" w:cs="Times New Roman"/>
          <w:i/>
          <w:sz w:val="28"/>
          <w:szCs w:val="28"/>
        </w:rPr>
        <w:t>Рис.6 Схема моделирования</w:t>
      </w:r>
    </w:p>
    <w:p w14:paraId="607FC3FB" w14:textId="59F28C24" w:rsidR="00634D18" w:rsidRPr="003675D0" w:rsidRDefault="00634D18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5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451E4" wp14:editId="63E2A5F3">
            <wp:extent cx="5247861" cy="800735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/>
                    <a:srcRect r="5256"/>
                    <a:stretch/>
                  </pic:blipFill>
                  <pic:spPr bwMode="auto">
                    <a:xfrm>
                      <a:off x="0" y="0"/>
                      <a:ext cx="5371466" cy="81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7197E" w14:textId="1ADC0E27" w:rsidR="00634D18" w:rsidRPr="003675D0" w:rsidRDefault="0065597A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7BF52" wp14:editId="32372421">
            <wp:extent cx="3993270" cy="2727297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5650" cy="27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FA80" w14:textId="04C84B1B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Рис.7 График изменения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12F5F645" w14:textId="622CE4D5" w:rsidR="00200C61" w:rsidRPr="003675D0" w:rsidRDefault="0065597A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53B47D" wp14:editId="3BED2522">
            <wp:extent cx="4017010" cy="240924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219" cy="24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D4B9" w14:textId="7FA7FEC4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Рис.8 График изменения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6AE5B43E" w14:textId="61780BC8" w:rsidR="00200C61" w:rsidRPr="003675D0" w:rsidRDefault="0065597A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568DBFC" wp14:editId="74B2931F">
            <wp:extent cx="4018930" cy="265573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3902" cy="26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F817" w14:textId="05D6B546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Рис.9 График изменения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18F4F6EE" w14:textId="6F98B393" w:rsidR="00200C61" w:rsidRPr="003675D0" w:rsidRDefault="0065597A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E0C35" wp14:editId="7C80DAD9">
            <wp:extent cx="5066893" cy="3188473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9744" cy="3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780C" w14:textId="56CBCEFF" w:rsidR="00457EAE" w:rsidRPr="003675D0" w:rsidRDefault="00457EAE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Рис.10 График изменения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675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γ=100</m:t>
        </m:r>
      </m:oMath>
    </w:p>
    <w:p w14:paraId="21491B65" w14:textId="5EFA00EB" w:rsidR="00C74058" w:rsidRPr="003675D0" w:rsidRDefault="00C74058" w:rsidP="003675D0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2DA81A0" w14:textId="49AE40EB" w:rsidR="00506013" w:rsidRDefault="00BC460D" w:rsidP="0065597A">
      <w:pPr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24982656"/>
      <w:r w:rsidRPr="003675D0">
        <w:rPr>
          <w:rStyle w:val="10"/>
        </w:rPr>
        <w:t>Вывод</w:t>
      </w:r>
      <w:bookmarkEnd w:id="8"/>
      <w:r w:rsidR="0065597A" w:rsidRPr="003675D0">
        <w:rPr>
          <w:rStyle w:val="10"/>
        </w:rPr>
        <w:t>:</w:t>
      </w:r>
      <w:r w:rsidR="0065597A" w:rsidRPr="003675D0">
        <w:rPr>
          <w:rFonts w:ascii="Times New Roman" w:hAnsi="Times New Roman" w:cs="Times New Roman"/>
          <w:sz w:val="28"/>
          <w:szCs w:val="28"/>
        </w:rPr>
        <w:t xml:space="preserve"> </w:t>
      </w:r>
      <w:r w:rsidR="0065597A" w:rsidRPr="0065597A">
        <w:rPr>
          <w:rFonts w:ascii="Times New Roman" w:hAnsi="Times New Roman" w:cs="Times New Roman"/>
          <w:sz w:val="28"/>
          <w:szCs w:val="28"/>
        </w:rPr>
        <w:t xml:space="preserve">в ходе данной курсовой работы мы изучали регулятор со схемой ускорения </w:t>
      </w:r>
      <w:proofErr w:type="spellStart"/>
      <w:r w:rsidR="0065597A" w:rsidRPr="0065597A">
        <w:rPr>
          <w:rFonts w:ascii="Times New Roman" w:hAnsi="Times New Roman" w:cs="Times New Roman"/>
          <w:sz w:val="28"/>
          <w:szCs w:val="28"/>
        </w:rPr>
        <w:t>Кресслермейера</w:t>
      </w:r>
      <w:proofErr w:type="spellEnd"/>
      <w:r w:rsidR="0065597A" w:rsidRPr="0065597A">
        <w:rPr>
          <w:rFonts w:ascii="Times New Roman" w:hAnsi="Times New Roman" w:cs="Times New Roman"/>
          <w:sz w:val="28"/>
          <w:szCs w:val="28"/>
        </w:rPr>
        <w:t xml:space="preserve"> для параметрической сходимости. Чтобы подтвердить правильность гипотезы, мы сравнили скорость сходимости с помощью классического адаптивного регулятора, который мы использовали ранее. Анализируя графики, можно сделать вывод, что при схеме </w:t>
      </w:r>
      <w:proofErr w:type="spellStart"/>
      <w:r w:rsidR="0065597A" w:rsidRPr="0065597A">
        <w:rPr>
          <w:rFonts w:ascii="Times New Roman" w:hAnsi="Times New Roman" w:cs="Times New Roman"/>
          <w:sz w:val="28"/>
          <w:szCs w:val="28"/>
        </w:rPr>
        <w:t>Кресслермейера</w:t>
      </w:r>
      <w:proofErr w:type="spellEnd"/>
      <w:r w:rsidR="0065597A" w:rsidRPr="0065597A">
        <w:rPr>
          <w:rFonts w:ascii="Times New Roman" w:hAnsi="Times New Roman" w:cs="Times New Roman"/>
          <w:sz w:val="28"/>
          <w:szCs w:val="28"/>
        </w:rPr>
        <w:t xml:space="preserve"> ошибка и ошибка идентификации сходятся значительно быстрее.</w:t>
      </w:r>
    </w:p>
    <w:p w14:paraId="3CFD424D" w14:textId="55C1A94E" w:rsidR="007A52B8" w:rsidRPr="003675D0" w:rsidRDefault="007A52B8" w:rsidP="0065597A">
      <w:pPr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A52B8">
        <w:rPr>
          <w:rFonts w:ascii="Times New Roman" w:hAnsi="Times New Roman" w:cs="Times New Roman"/>
          <w:sz w:val="28"/>
          <w:szCs w:val="28"/>
        </w:rPr>
        <w:t xml:space="preserve">Схема ускорения </w:t>
      </w:r>
      <w:proofErr w:type="spellStart"/>
      <w:r w:rsidRPr="007A52B8">
        <w:rPr>
          <w:rFonts w:ascii="Times New Roman" w:hAnsi="Times New Roman" w:cs="Times New Roman"/>
          <w:sz w:val="28"/>
          <w:szCs w:val="28"/>
        </w:rPr>
        <w:t>Кресслермейера</w:t>
      </w:r>
      <w:proofErr w:type="spellEnd"/>
      <w:r w:rsidRPr="007A52B8">
        <w:rPr>
          <w:rFonts w:ascii="Times New Roman" w:hAnsi="Times New Roman" w:cs="Times New Roman"/>
          <w:sz w:val="28"/>
          <w:szCs w:val="28"/>
        </w:rPr>
        <w:t xml:space="preserve"> для параметрической сходимости представляет собой метод улучшения сходимости адаптивных систем управления. Он использует модифицированный алгоритм градиентного спуска для настройки параметров системы и достижения более быстрой сходимости по сравнению с традиционными методами. Эта схема может применяться к широкому кругу систем, включая линейные и нелинейные системы, и особенно полезна в случаях, когда параметры системы неопределенны или меняются во времени.</w:t>
      </w:r>
    </w:p>
    <w:sectPr w:rsidR="007A52B8" w:rsidRPr="003675D0" w:rsidSect="00506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16A17"/>
    <w:multiLevelType w:val="hybridMultilevel"/>
    <w:tmpl w:val="8CF4DC52"/>
    <w:lvl w:ilvl="0" w:tplc="E8186BD8">
      <w:start w:val="1"/>
      <w:numFmt w:val="decimal"/>
      <w:lvlText w:val="%1."/>
      <w:lvlJc w:val="left"/>
      <w:pPr>
        <w:ind w:left="1211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415526A"/>
    <w:multiLevelType w:val="hybridMultilevel"/>
    <w:tmpl w:val="D09CA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3624"/>
    <w:multiLevelType w:val="hybridMultilevel"/>
    <w:tmpl w:val="1EC85D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C756159"/>
    <w:multiLevelType w:val="hybridMultilevel"/>
    <w:tmpl w:val="2AE28EB4"/>
    <w:lvl w:ilvl="0" w:tplc="F44EE38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i w:val="0"/>
        <w:i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91"/>
    <w:rsid w:val="0001106F"/>
    <w:rsid w:val="0008093F"/>
    <w:rsid w:val="00105ED8"/>
    <w:rsid w:val="00140E39"/>
    <w:rsid w:val="00200C61"/>
    <w:rsid w:val="002247F4"/>
    <w:rsid w:val="002E1DC5"/>
    <w:rsid w:val="00362091"/>
    <w:rsid w:val="003675D0"/>
    <w:rsid w:val="0042797E"/>
    <w:rsid w:val="00457EAE"/>
    <w:rsid w:val="00463766"/>
    <w:rsid w:val="004A1FFF"/>
    <w:rsid w:val="00506013"/>
    <w:rsid w:val="00511099"/>
    <w:rsid w:val="00525B57"/>
    <w:rsid w:val="005539ED"/>
    <w:rsid w:val="005B1DA6"/>
    <w:rsid w:val="00634D18"/>
    <w:rsid w:val="0065597A"/>
    <w:rsid w:val="00694B74"/>
    <w:rsid w:val="006E3207"/>
    <w:rsid w:val="007201E1"/>
    <w:rsid w:val="00734BE9"/>
    <w:rsid w:val="00791C9B"/>
    <w:rsid w:val="007A52B8"/>
    <w:rsid w:val="0088209B"/>
    <w:rsid w:val="00882721"/>
    <w:rsid w:val="008F3423"/>
    <w:rsid w:val="009F1C0A"/>
    <w:rsid w:val="00A004E5"/>
    <w:rsid w:val="00AA17C0"/>
    <w:rsid w:val="00AF6ECB"/>
    <w:rsid w:val="00B03183"/>
    <w:rsid w:val="00B629DC"/>
    <w:rsid w:val="00BC460D"/>
    <w:rsid w:val="00C20C57"/>
    <w:rsid w:val="00C7349B"/>
    <w:rsid w:val="00C74058"/>
    <w:rsid w:val="00D02737"/>
    <w:rsid w:val="00D4499E"/>
    <w:rsid w:val="00D910E9"/>
    <w:rsid w:val="00D939BA"/>
    <w:rsid w:val="00DE6F34"/>
    <w:rsid w:val="00ED7FF1"/>
    <w:rsid w:val="00F47E79"/>
    <w:rsid w:val="00F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10F0"/>
  <w15:chartTrackingRefBased/>
  <w15:docId w15:val="{8815C498-E18D-4057-905D-3833620F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091"/>
  </w:style>
  <w:style w:type="paragraph" w:styleId="1">
    <w:name w:val="heading 1"/>
    <w:basedOn w:val="a"/>
    <w:next w:val="a"/>
    <w:link w:val="10"/>
    <w:uiPriority w:val="9"/>
    <w:qFormat/>
    <w:rsid w:val="003675D0"/>
    <w:pPr>
      <w:keepNext/>
      <w:keepLines/>
      <w:spacing w:before="240" w:after="0" w:line="360" w:lineRule="auto"/>
      <w:ind w:left="567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0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3207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3675D0"/>
    <w:pPr>
      <w:spacing w:after="0" w:line="360" w:lineRule="auto"/>
      <w:ind w:left="567"/>
      <w:contextualSpacing/>
    </w:pPr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3675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675D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675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423"/>
    <w:pPr>
      <w:shd w:val="clear" w:color="auto" w:fill="FFFFFF" w:themeFill="background1"/>
      <w:tabs>
        <w:tab w:val="left" w:pos="440"/>
        <w:tab w:val="right" w:leader="dot" w:pos="10456"/>
      </w:tabs>
      <w:spacing w:after="100" w:line="360" w:lineRule="auto"/>
    </w:pPr>
  </w:style>
  <w:style w:type="character" w:styleId="a8">
    <w:name w:val="Hyperlink"/>
    <w:basedOn w:val="a0"/>
    <w:uiPriority w:val="99"/>
    <w:unhideWhenUsed/>
    <w:rsid w:val="003675D0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8F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B868-6DE1-42C7-8447-02049C42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Сорокин</dc:creator>
  <cp:keywords/>
  <dc:description/>
  <cp:lastModifiedBy>Дмитрий Евстигнеев</cp:lastModifiedBy>
  <cp:revision>5</cp:revision>
  <cp:lastPrinted>2023-01-19T01:02:00Z</cp:lastPrinted>
  <dcterms:created xsi:type="dcterms:W3CDTF">2023-01-18T22:09:00Z</dcterms:created>
  <dcterms:modified xsi:type="dcterms:W3CDTF">2023-01-19T18:35:00Z</dcterms:modified>
</cp:coreProperties>
</file>