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11F5A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7CD0A2F" wp14:editId="500C7827">
            <wp:extent cx="983615" cy="353695"/>
            <wp:effectExtent l="0" t="0" r="6985" b="825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8B01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Национальный исследовательский университет ИТМО</w:t>
      </w:r>
    </w:p>
    <w:p w14:paraId="2ABD4788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(Университет ИТМО)</w:t>
      </w:r>
    </w:p>
    <w:p w14:paraId="3A6DFFA7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8F58771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E59CD12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Факультет систем управления и робототехники</w:t>
      </w:r>
    </w:p>
    <w:p w14:paraId="061D0F46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3DF9AEB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446DC79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D84E327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E0B16CD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Дисциплина: Теория идентификации</w:t>
      </w:r>
    </w:p>
    <w:p w14:paraId="7A7682D2" w14:textId="50F6F63A" w:rsidR="00630D32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Отчет по выполнению лабораторной работы №</w:t>
      </w:r>
      <w:r w:rsidRPr="00630D3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CC68A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2D50DE0C" w14:textId="65C2C2D2" w:rsidR="00630D32" w:rsidRPr="00630D32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4</w:t>
      </w:r>
    </w:p>
    <w:p w14:paraId="2F85B604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7A47785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B89E868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42BE450" w14:textId="77777777" w:rsidR="00630D32" w:rsidRPr="00CC68A0" w:rsidRDefault="00630D32" w:rsidP="00630D32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E2B2FF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DF9A3A0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D06F370" w14:textId="77777777" w:rsidR="00630D32" w:rsidRPr="00CC68A0" w:rsidRDefault="00630D32" w:rsidP="00630D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Студенты:</w:t>
      </w:r>
      <w:r w:rsidRPr="00CC68A0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C68A0">
        <w:rPr>
          <w:rFonts w:ascii="Times New Roman" w:hAnsi="Times New Roman" w:cs="Times New Roman"/>
          <w:sz w:val="28"/>
          <w:szCs w:val="28"/>
          <w:lang w:eastAsia="ru-RU"/>
        </w:rPr>
        <w:t>Яшник</w:t>
      </w:r>
      <w:proofErr w:type="spellEnd"/>
      <w:r w:rsidRPr="00CC68A0">
        <w:rPr>
          <w:rFonts w:ascii="Times New Roman" w:hAnsi="Times New Roman" w:cs="Times New Roman"/>
          <w:sz w:val="28"/>
          <w:szCs w:val="28"/>
          <w:lang w:eastAsia="ru-RU"/>
        </w:rPr>
        <w:t xml:space="preserve"> А.И.</w:t>
      </w:r>
    </w:p>
    <w:p w14:paraId="7EB5E002" w14:textId="77777777" w:rsidR="00630D32" w:rsidRPr="00CC68A0" w:rsidRDefault="00630D32" w:rsidP="00630D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Евстигнеев Д.М.</w:t>
      </w:r>
    </w:p>
    <w:p w14:paraId="225FA224" w14:textId="77777777" w:rsidR="00630D32" w:rsidRPr="00CC68A0" w:rsidRDefault="00630D32" w:rsidP="00630D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Группа: R34423</w:t>
      </w:r>
    </w:p>
    <w:p w14:paraId="49DC0AD5" w14:textId="77777777" w:rsidR="00630D32" w:rsidRDefault="00630D32" w:rsidP="00630D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Преподаватель: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C68A0">
        <w:rPr>
          <w:rFonts w:ascii="Times New Roman" w:hAnsi="Times New Roman" w:cs="Times New Roman"/>
          <w:sz w:val="28"/>
          <w:szCs w:val="28"/>
          <w:lang w:eastAsia="ru-RU"/>
        </w:rPr>
        <w:t>Ведяков</w:t>
      </w:r>
      <w:proofErr w:type="spellEnd"/>
      <w:r w:rsidRPr="00CC68A0">
        <w:rPr>
          <w:rFonts w:ascii="Times New Roman" w:hAnsi="Times New Roman" w:cs="Times New Roman"/>
          <w:sz w:val="28"/>
          <w:szCs w:val="28"/>
          <w:lang w:eastAsia="ru-RU"/>
        </w:rPr>
        <w:t xml:space="preserve"> А.А.</w:t>
      </w:r>
    </w:p>
    <w:p w14:paraId="1998595C" w14:textId="77777777" w:rsidR="00630D32" w:rsidRPr="00CC68A0" w:rsidRDefault="00630D32" w:rsidP="00630D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4A8D8F2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5C976A12" w14:textId="77777777" w:rsidR="00630D32" w:rsidRPr="00CC68A0" w:rsidRDefault="00630D32" w:rsidP="00630D3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2022</w:t>
      </w:r>
    </w:p>
    <w:p w14:paraId="6C485F1F" w14:textId="41985569" w:rsidR="00A7617F" w:rsidRPr="00475B88" w:rsidRDefault="00A7617F" w:rsidP="00475B88">
      <w:pPr>
        <w:jc w:val="both"/>
        <w:rPr>
          <w:rFonts w:ascii="Times New Roman" w:hAnsi="Times New Roman" w:cs="Times New Roman"/>
          <w:sz w:val="28"/>
          <w:szCs w:val="28"/>
        </w:rPr>
      </w:pPr>
      <w:r w:rsidRPr="00475B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№1:</w:t>
      </w:r>
    </w:p>
    <w:p w14:paraId="7668E1D8" w14:textId="77777777" w:rsidR="002C2230" w:rsidRPr="002C2230" w:rsidRDefault="002C2230" w:rsidP="00475B8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230">
        <w:rPr>
          <w:rFonts w:ascii="Times New Roman" w:hAnsi="Times New Roman" w:cs="Times New Roman"/>
          <w:sz w:val="28"/>
          <w:szCs w:val="28"/>
        </w:rPr>
        <w:t xml:space="preserve">Построить схему моделирования дискретной линейной системы с передаточной функцией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z+a</m:t>
            </m:r>
          </m:den>
        </m:f>
      </m:oMath>
      <w:r w:rsidRPr="002C2230">
        <w:rPr>
          <w:rFonts w:ascii="Times New Roman" w:eastAsiaTheme="minorEastAsia" w:hAnsi="Times New Roman" w:cs="Times New Roman"/>
          <w:sz w:val="28"/>
          <w:szCs w:val="28"/>
        </w:rPr>
        <w:t xml:space="preserve">, интервал дискретизации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</m:t>
        </m:r>
      </m:oMath>
      <w:r w:rsidRPr="002C2230">
        <w:rPr>
          <w:rFonts w:ascii="Times New Roman" w:eastAsiaTheme="minorEastAsia" w:hAnsi="Times New Roman" w:cs="Times New Roman"/>
          <w:sz w:val="28"/>
          <w:szCs w:val="28"/>
        </w:rPr>
        <w:t xml:space="preserve"> секунды. На вход системы подается сигнал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sin⁡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(ωt)</m:t>
        </m:r>
      </m:oMath>
    </w:p>
    <w:p w14:paraId="30ACFFE0" w14:textId="6D914DE3" w:rsidR="002C2230" w:rsidRDefault="00677693" w:rsidP="00475B88">
      <w:pPr>
        <w:jc w:val="both"/>
      </w:pPr>
      <w:r>
        <w:rPr>
          <w:noProof/>
        </w:rPr>
        <w:drawing>
          <wp:inline distT="0" distB="0" distL="0" distR="0" wp14:anchorId="7A65EED4" wp14:editId="3388347A">
            <wp:extent cx="3009524" cy="809524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F722" w14:textId="2590A0D9" w:rsidR="002C2230" w:rsidRPr="002C2230" w:rsidRDefault="002C2230" w:rsidP="00475B88">
      <w:pPr>
        <w:jc w:val="both"/>
        <w:rPr>
          <w:rFonts w:ascii="Times New Roman" w:hAnsi="Times New Roman" w:cs="Times New Roman"/>
          <w:i/>
          <w:iCs/>
        </w:rPr>
      </w:pPr>
      <w:r w:rsidRPr="002C2230">
        <w:rPr>
          <w:rFonts w:ascii="Times New Roman" w:hAnsi="Times New Roman" w:cs="Times New Roman"/>
          <w:i/>
          <w:iCs/>
        </w:rPr>
        <w:t>Рис.1 Схема моделирования</w:t>
      </w:r>
    </w:p>
    <w:p w14:paraId="32136E6F" w14:textId="68A3B706" w:rsidR="002C2230" w:rsidRDefault="00677693" w:rsidP="00475B88">
      <w:pPr>
        <w:jc w:val="both"/>
      </w:pPr>
      <w:r>
        <w:rPr>
          <w:noProof/>
        </w:rPr>
        <w:drawing>
          <wp:inline distT="0" distB="0" distL="0" distR="0" wp14:anchorId="6BB15F48" wp14:editId="0EA141E6">
            <wp:extent cx="5295238" cy="3723809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A381" w14:textId="3F22B8AC" w:rsidR="002C2230" w:rsidRPr="002C2230" w:rsidRDefault="002C2230" w:rsidP="00475B88">
      <w:pPr>
        <w:jc w:val="both"/>
      </w:pPr>
      <w:r w:rsidRPr="002C2230">
        <w:rPr>
          <w:rFonts w:ascii="Times New Roman" w:hAnsi="Times New Roman" w:cs="Times New Roman"/>
          <w:i/>
          <w:iCs/>
        </w:rPr>
        <w:t>Рис.2 Переходная характеристика дискретной линейной системы</w:t>
      </w:r>
    </w:p>
    <w:p w14:paraId="5437BBF6" w14:textId="6A749B4D" w:rsidR="002C2230" w:rsidRDefault="002C2230" w:rsidP="00475B88">
      <w:p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C2230">
        <w:rPr>
          <w:rFonts w:ascii="Times New Roman" w:hAnsi="Times New Roman" w:cs="Times New Roman"/>
          <w:sz w:val="28"/>
          <w:szCs w:val="28"/>
        </w:rPr>
        <w:t xml:space="preserve">Построим схему идентификации параметров </w:t>
      </w:r>
      <w:r w:rsidRPr="002C22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2230">
        <w:rPr>
          <w:rFonts w:ascii="Times New Roman" w:hAnsi="Times New Roman" w:cs="Times New Roman"/>
          <w:sz w:val="28"/>
          <w:szCs w:val="28"/>
        </w:rPr>
        <w:t xml:space="preserve">, </w:t>
      </w:r>
      <w:r w:rsidRPr="002C223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2230">
        <w:rPr>
          <w:rFonts w:ascii="Times New Roman" w:hAnsi="Times New Roman" w:cs="Times New Roman"/>
          <w:sz w:val="28"/>
          <w:szCs w:val="28"/>
        </w:rPr>
        <w:t xml:space="preserve"> на основе градиентного алгоритма: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k</m:t>
            </m:r>
          </m:e>
        </m:d>
        <m:r>
          <w:rPr>
            <w:rFonts w:ascii="Cambria Math" w:hAnsi="Cambria Math"/>
            <w:sz w:val="28"/>
          </w:rPr>
          <m:t>=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k-1</m:t>
            </m:r>
          </m:e>
        </m:d>
        <m:r>
          <w:rPr>
            <w:rFonts w:ascii="Cambria Math" w:hAnsi="Cambria Math"/>
            <w:sz w:val="28"/>
          </w:rPr>
          <m:t>+γ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sz w:val="28"/>
              </w:rPr>
              <m:t>γ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ϕ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</m:d>
            <m:r>
              <w:rPr>
                <w:rFonts w:ascii="Cambria Math" w:hAnsi="Cambria Math"/>
                <w:sz w:val="28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</m:d>
          </m:den>
        </m:f>
      </m:oMath>
    </w:p>
    <w:p w14:paraId="64F2AD7F" w14:textId="07971F31" w:rsidR="007C563E" w:rsidRPr="00335F45" w:rsidRDefault="007C563E" w:rsidP="00475B88">
      <w:pPr>
        <w:pStyle w:val="a4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+a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u→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z+a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=bu→y=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θ,где φ=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z+1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</m:oMath>
      </m:oMathPara>
    </w:p>
    <w:p w14:paraId="1676C1BA" w14:textId="77777777" w:rsidR="007C563E" w:rsidRPr="002C2230" w:rsidRDefault="007C563E" w:rsidP="00475B8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F1274" w14:textId="782C3BA5" w:rsidR="002C2230" w:rsidRDefault="00FB6F85" w:rsidP="00475B88">
      <w:pPr>
        <w:jc w:val="both"/>
        <w:rPr>
          <w:rFonts w:eastAsiaTheme="minorEastAsia"/>
          <w:i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3F929BE" wp14:editId="55BFD40F">
            <wp:extent cx="5940425" cy="41255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DA93" w14:textId="0F91B37A" w:rsidR="002C2230" w:rsidRPr="002C2230" w:rsidRDefault="002C2230" w:rsidP="00475B88">
      <w:pPr>
        <w:jc w:val="both"/>
        <w:rPr>
          <w:rFonts w:eastAsiaTheme="minorEastAsia"/>
          <w:i/>
          <w:sz w:val="28"/>
        </w:rPr>
      </w:pPr>
      <w:r w:rsidRPr="002C2230">
        <w:rPr>
          <w:rFonts w:ascii="Times New Roman" w:hAnsi="Times New Roman" w:cs="Times New Roman"/>
          <w:i/>
          <w:iCs/>
        </w:rPr>
        <w:t>Рис.</w:t>
      </w:r>
      <w:r>
        <w:rPr>
          <w:rFonts w:ascii="Times New Roman" w:hAnsi="Times New Roman" w:cs="Times New Roman"/>
          <w:i/>
          <w:iCs/>
        </w:rPr>
        <w:t>4</w:t>
      </w:r>
      <w:r w:rsidRPr="002C2230">
        <w:rPr>
          <w:rFonts w:ascii="Times New Roman" w:hAnsi="Times New Roman" w:cs="Times New Roman"/>
          <w:i/>
          <w:iCs/>
        </w:rPr>
        <w:t xml:space="preserve"> Схема моделирования</w:t>
      </w:r>
      <w:r>
        <w:rPr>
          <w:rFonts w:ascii="Times New Roman" w:hAnsi="Times New Roman" w:cs="Times New Roman"/>
          <w:i/>
          <w:iCs/>
        </w:rPr>
        <w:t xml:space="preserve"> на основе градиентного алгоритма</w:t>
      </w:r>
    </w:p>
    <w:p w14:paraId="046EBF48" w14:textId="77777777" w:rsidR="00FB6F85" w:rsidRPr="00FB6F85" w:rsidRDefault="00FB6F85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B6F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a,b</w:t>
      </w:r>
      <w:proofErr w:type="gramEnd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,Theta_dot_,fi</w:t>
      </w:r>
      <w:proofErr w:type="spellEnd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fcn</w:t>
      </w:r>
      <w:proofErr w:type="spellEnd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y,fi,Theta</w:t>
      </w:r>
      <w:proofErr w:type="spellEnd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_)</w:t>
      </w:r>
    </w:p>
    <w:p w14:paraId="27ACD672" w14:textId="77777777" w:rsidR="00FB6F85" w:rsidRPr="00FB6F85" w:rsidRDefault="00FB6F85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CAB8A1D" w14:textId="77777777" w:rsidR="00FB6F85" w:rsidRPr="00FB6F85" w:rsidRDefault="00FB6F85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gamma=10;</w:t>
      </w:r>
    </w:p>
    <w:p w14:paraId="4BDE44F0" w14:textId="77777777" w:rsidR="00FB6F85" w:rsidRPr="00FB6F85" w:rsidRDefault="00FB6F85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e0=y-fi'*Theta_;</w:t>
      </w:r>
    </w:p>
    <w:p w14:paraId="29079331" w14:textId="77777777" w:rsidR="00FB6F85" w:rsidRPr="00FB6F85" w:rsidRDefault="00FB6F85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Theta_dot</w:t>
      </w:r>
      <w:proofErr w:type="spellEnd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_=</w:t>
      </w:r>
      <w:proofErr w:type="spellStart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Theta_+gamma</w:t>
      </w:r>
      <w:proofErr w:type="spellEnd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*fi*e0/(1+gamma*fi'*fi);</w:t>
      </w:r>
    </w:p>
    <w:p w14:paraId="22A676C6" w14:textId="77777777" w:rsidR="00FB6F85" w:rsidRPr="00FB6F85" w:rsidRDefault="00FB6F85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a=(</w:t>
      </w:r>
      <w:proofErr w:type="spellStart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Theta_dot</w:t>
      </w:r>
      <w:proofErr w:type="spellEnd"/>
      <w:proofErr w:type="gramStart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_(</w:t>
      </w:r>
      <w:proofErr w:type="gramEnd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1)+1);</w:t>
      </w:r>
    </w:p>
    <w:p w14:paraId="672757B4" w14:textId="77777777" w:rsidR="00FB6F85" w:rsidRPr="00FB6F85" w:rsidRDefault="00FB6F85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b=</w:t>
      </w:r>
      <w:proofErr w:type="spellStart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Theta_dot</w:t>
      </w:r>
      <w:proofErr w:type="spellEnd"/>
      <w:proofErr w:type="gramStart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_(</w:t>
      </w:r>
      <w:proofErr w:type="gramEnd"/>
      <w:r w:rsidRPr="00FB6F85">
        <w:rPr>
          <w:rFonts w:ascii="Consolas" w:eastAsia="Times New Roman" w:hAnsi="Consolas" w:cs="Times New Roman"/>
          <w:sz w:val="20"/>
          <w:szCs w:val="20"/>
          <w:lang w:val="en-US" w:eastAsia="ru-RU"/>
        </w:rPr>
        <w:t>2)+1;</w:t>
      </w:r>
    </w:p>
    <w:p w14:paraId="6B5C830F" w14:textId="77777777" w:rsidR="00FB6F85" w:rsidRPr="00FB6F85" w:rsidRDefault="00FB6F85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B18A325" w14:textId="044BCBC7" w:rsidR="002C2230" w:rsidRPr="002C74A7" w:rsidRDefault="002C2230" w:rsidP="00475B88">
      <w:pPr>
        <w:jc w:val="both"/>
        <w:rPr>
          <w:rFonts w:eastAsiaTheme="minorEastAsia"/>
          <w:i/>
          <w:sz w:val="28"/>
          <w:lang w:val="en-US"/>
        </w:rPr>
      </w:pPr>
    </w:p>
    <w:p w14:paraId="6B379AC8" w14:textId="12A2D3DA" w:rsidR="002C2230" w:rsidRPr="002C2230" w:rsidRDefault="002C2230" w:rsidP="00475B8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230">
        <w:rPr>
          <w:rFonts w:ascii="Times New Roman" w:hAnsi="Times New Roman" w:cs="Times New Roman"/>
          <w:sz w:val="28"/>
          <w:szCs w:val="28"/>
        </w:rPr>
        <w:t xml:space="preserve">Проведем численной моделирование процесса идентификации параметров </w:t>
      </w:r>
      <w:r w:rsidRPr="002C22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2230">
        <w:rPr>
          <w:rFonts w:ascii="Times New Roman" w:hAnsi="Times New Roman" w:cs="Times New Roman"/>
          <w:sz w:val="28"/>
          <w:szCs w:val="28"/>
        </w:rPr>
        <w:t xml:space="preserve">, </w:t>
      </w:r>
      <w:r w:rsidRPr="002C223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2230">
        <w:rPr>
          <w:rFonts w:ascii="Times New Roman" w:hAnsi="Times New Roman" w:cs="Times New Roman"/>
          <w:sz w:val="28"/>
          <w:szCs w:val="28"/>
        </w:rPr>
        <w:t xml:space="preserve"> при значениях </w:t>
      </w:r>
      <m:oMath>
        <m:r>
          <w:rPr>
            <w:rFonts w:ascii="Cambria Math" w:hAnsi="Cambria Math" w:cs="Times New Roman"/>
            <w:sz w:val="28"/>
            <w:szCs w:val="28"/>
          </w:rPr>
          <m:t>γ=1, γ=3, γ=1</m:t>
        </m:r>
      </m:oMath>
      <w:r w:rsidRPr="002C2230">
        <w:rPr>
          <w:rFonts w:ascii="Times New Roman" w:eastAsiaTheme="minorEastAsia" w:hAnsi="Times New Roman" w:cs="Times New Roman"/>
          <w:sz w:val="28"/>
          <w:szCs w:val="28"/>
        </w:rPr>
        <w:t>0. Время моделирование не менее 15 секунд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4F39CA6A" w14:textId="75A4A881" w:rsidR="002C2230" w:rsidRDefault="00ED3238" w:rsidP="00475B8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8E16263" wp14:editId="09883DD2">
            <wp:extent cx="5314286" cy="3752381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23BD" w14:textId="3C0B37F4" w:rsidR="002C2230" w:rsidRPr="002C2230" w:rsidRDefault="002C2230" w:rsidP="00475B88">
      <w:pPr>
        <w:pStyle w:val="a5"/>
        <w:jc w:val="both"/>
        <w:rPr>
          <w:rFonts w:cs="Times New Roman"/>
          <w:color w:val="auto"/>
          <w:szCs w:val="22"/>
        </w:rPr>
      </w:pPr>
      <w:r w:rsidRPr="002C2230">
        <w:rPr>
          <w:rFonts w:cs="Times New Roman"/>
          <w:color w:val="auto"/>
          <w:szCs w:val="22"/>
        </w:rPr>
        <w:t>Рис</w:t>
      </w:r>
      <w:r w:rsidR="004D65CD">
        <w:rPr>
          <w:rFonts w:cs="Times New Roman"/>
          <w:color w:val="auto"/>
          <w:szCs w:val="22"/>
        </w:rPr>
        <w:t xml:space="preserve">.5 </w:t>
      </w:r>
      <w:r w:rsidR="004D65CD" w:rsidRPr="002C2230">
        <w:rPr>
          <w:rFonts w:cs="Times New Roman"/>
          <w:color w:val="auto"/>
          <w:szCs w:val="22"/>
        </w:rPr>
        <w:t>Идентификация</w:t>
      </w:r>
      <w:r w:rsidRPr="002C2230">
        <w:rPr>
          <w:rFonts w:cs="Times New Roman"/>
          <w:color w:val="auto"/>
          <w:szCs w:val="22"/>
        </w:rPr>
        <w:t xml:space="preserve"> </w:t>
      </w:r>
      <w:r w:rsidRPr="002C2230">
        <w:rPr>
          <w:rFonts w:cs="Times New Roman"/>
          <w:color w:val="auto"/>
          <w:szCs w:val="22"/>
          <w:lang w:val="en-US"/>
        </w:rPr>
        <w:t>a</w:t>
      </w:r>
      <w:r w:rsidRPr="002C2230">
        <w:rPr>
          <w:rFonts w:cs="Times New Roman"/>
          <w:color w:val="auto"/>
          <w:szCs w:val="22"/>
        </w:rPr>
        <w:t xml:space="preserve">, </w:t>
      </w:r>
      <w:r w:rsidRPr="002C2230">
        <w:rPr>
          <w:rFonts w:cs="Times New Roman"/>
          <w:color w:val="auto"/>
          <w:szCs w:val="22"/>
          <w:lang w:val="en-US"/>
        </w:rPr>
        <w:t>b</w:t>
      </w:r>
      <w:r w:rsidRPr="002C2230">
        <w:rPr>
          <w:rFonts w:cs="Times New Roman"/>
          <w:color w:val="auto"/>
          <w:szCs w:val="22"/>
        </w:rPr>
        <w:t xml:space="preserve"> при γ=1</w:t>
      </w:r>
    </w:p>
    <w:p w14:paraId="4DC304B1" w14:textId="4EE76F45" w:rsidR="002C2230" w:rsidRPr="002C2230" w:rsidRDefault="00ED3238" w:rsidP="00475B88">
      <w:pPr>
        <w:keepNext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A48D59" wp14:editId="06CF5CA9">
            <wp:extent cx="5323809" cy="37619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DE08" w14:textId="23173362" w:rsidR="002C2230" w:rsidRPr="002C2230" w:rsidRDefault="002C2230" w:rsidP="00475B88">
      <w:pPr>
        <w:pStyle w:val="a5"/>
        <w:jc w:val="both"/>
        <w:rPr>
          <w:rFonts w:cs="Times New Roman"/>
          <w:color w:val="auto"/>
          <w:szCs w:val="22"/>
        </w:rPr>
      </w:pPr>
      <w:r w:rsidRPr="002C2230">
        <w:rPr>
          <w:rFonts w:cs="Times New Roman"/>
          <w:color w:val="auto"/>
          <w:szCs w:val="22"/>
        </w:rPr>
        <w:t>Рис</w:t>
      </w:r>
      <w:r w:rsidR="004D65CD">
        <w:rPr>
          <w:rFonts w:cs="Times New Roman"/>
          <w:color w:val="auto"/>
          <w:szCs w:val="22"/>
        </w:rPr>
        <w:t xml:space="preserve">. 6 </w:t>
      </w:r>
      <w:r w:rsidR="004D65CD" w:rsidRPr="002C2230">
        <w:rPr>
          <w:rFonts w:cs="Times New Roman"/>
          <w:color w:val="auto"/>
          <w:szCs w:val="22"/>
        </w:rPr>
        <w:t>Идентификация</w:t>
      </w:r>
      <w:r w:rsidRPr="002C2230">
        <w:rPr>
          <w:rFonts w:cs="Times New Roman"/>
          <w:color w:val="auto"/>
          <w:szCs w:val="22"/>
        </w:rPr>
        <w:t xml:space="preserve"> a, b при γ=3</w:t>
      </w:r>
    </w:p>
    <w:p w14:paraId="562DA9AE" w14:textId="75586BC4" w:rsidR="002C2230" w:rsidRDefault="00ED3238" w:rsidP="00475B8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C2B21DB" wp14:editId="7DBEBEDF">
            <wp:extent cx="5352381" cy="3733333"/>
            <wp:effectExtent l="0" t="0" r="127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4AB5" w14:textId="07C4AE1C" w:rsidR="002C2230" w:rsidRPr="002C2230" w:rsidRDefault="002C2230" w:rsidP="00475B88">
      <w:pPr>
        <w:pStyle w:val="a5"/>
        <w:jc w:val="both"/>
        <w:rPr>
          <w:rFonts w:cs="Times New Roman"/>
          <w:color w:val="auto"/>
          <w:szCs w:val="22"/>
        </w:rPr>
      </w:pPr>
      <w:r w:rsidRPr="002C2230">
        <w:rPr>
          <w:rFonts w:cs="Times New Roman"/>
          <w:color w:val="auto"/>
          <w:szCs w:val="22"/>
        </w:rPr>
        <w:t>Рис</w:t>
      </w:r>
      <w:r w:rsidR="004D65CD">
        <w:rPr>
          <w:rFonts w:cs="Times New Roman"/>
          <w:color w:val="auto"/>
          <w:szCs w:val="22"/>
        </w:rPr>
        <w:t>. 7</w:t>
      </w:r>
      <w:r w:rsidRPr="002C2230">
        <w:rPr>
          <w:rFonts w:cs="Times New Roman"/>
          <w:color w:val="auto"/>
          <w:szCs w:val="22"/>
        </w:rPr>
        <w:t xml:space="preserve"> Идентификация a, b при γ=10</w:t>
      </w:r>
    </w:p>
    <w:p w14:paraId="34E5DB12" w14:textId="1365CBB1" w:rsidR="002C2230" w:rsidRPr="002C2230" w:rsidRDefault="002C2230" w:rsidP="00475B88">
      <w:pPr>
        <w:jc w:val="both"/>
        <w:rPr>
          <w:rFonts w:ascii="Times New Roman" w:hAnsi="Times New Roman" w:cs="Times New Roman"/>
          <w:sz w:val="28"/>
          <w:szCs w:val="28"/>
        </w:rPr>
      </w:pPr>
      <w:r w:rsidRPr="002C223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2C2230">
        <w:rPr>
          <w:rFonts w:ascii="Times New Roman" w:hAnsi="Times New Roman" w:cs="Times New Roman"/>
          <w:sz w:val="28"/>
          <w:szCs w:val="28"/>
        </w:rPr>
        <w:t xml:space="preserve"> </w:t>
      </w:r>
      <w:r w:rsidR="00FB6F85" w:rsidRPr="00FB6F85">
        <w:rPr>
          <w:rFonts w:ascii="Times New Roman" w:hAnsi="Times New Roman" w:cs="Times New Roman"/>
          <w:sz w:val="28"/>
          <w:szCs w:val="28"/>
        </w:rPr>
        <w:t>По мере увеличения γ пере</w:t>
      </w:r>
      <w:r w:rsidR="00FB6F85">
        <w:rPr>
          <w:rFonts w:ascii="Times New Roman" w:hAnsi="Times New Roman" w:cs="Times New Roman"/>
          <w:sz w:val="28"/>
          <w:szCs w:val="28"/>
        </w:rPr>
        <w:t>регулирование</w:t>
      </w:r>
      <w:r w:rsidR="00FB6F85" w:rsidRPr="00FB6F85">
        <w:rPr>
          <w:rFonts w:ascii="Times New Roman" w:hAnsi="Times New Roman" w:cs="Times New Roman"/>
          <w:sz w:val="28"/>
          <w:szCs w:val="28"/>
        </w:rPr>
        <w:t xml:space="preserve"> уменьшается, а скорость идентификации увеличивается.</w:t>
      </w:r>
    </w:p>
    <w:p w14:paraId="4A154850" w14:textId="77777777" w:rsidR="002C2230" w:rsidRDefault="002C2230" w:rsidP="00475B8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230">
        <w:rPr>
          <w:rFonts w:ascii="Times New Roman" w:hAnsi="Times New Roman" w:cs="Times New Roman"/>
          <w:sz w:val="28"/>
          <w:szCs w:val="28"/>
        </w:rPr>
        <w:t xml:space="preserve">Проведем численное моделирование упрощенного градиентного алгоритма идентификации при значениях </w:t>
      </w:r>
      <m:oMath>
        <m:r>
          <w:rPr>
            <w:rFonts w:ascii="Cambria Math" w:hAnsi="Cambria Math" w:cs="Times New Roman"/>
            <w:sz w:val="28"/>
            <w:szCs w:val="28"/>
          </w:rPr>
          <m:t>γ=0.5</m:t>
        </m:r>
      </m:oMath>
      <w:r w:rsidRPr="002C2230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γ=10</m:t>
        </m:r>
      </m:oMath>
      <w:r w:rsidRPr="002C2230">
        <w:rPr>
          <w:rFonts w:ascii="Times New Roman" w:hAnsi="Times New Roman" w:cs="Times New Roman"/>
          <w:sz w:val="28"/>
          <w:szCs w:val="28"/>
        </w:rPr>
        <w:t>.</w:t>
      </w:r>
    </w:p>
    <w:p w14:paraId="796B144C" w14:textId="1FE14068" w:rsidR="002C2230" w:rsidRPr="002C2230" w:rsidRDefault="009E5F9D" w:rsidP="00475B88">
      <w:pPr>
        <w:spacing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k-1</m:t>
              </m:r>
            </m:e>
          </m:d>
          <m:r>
            <w:rPr>
              <w:rFonts w:ascii="Cambria Math" w:hAnsi="Cambria Math"/>
              <w:sz w:val="28"/>
            </w:rPr>
            <m:t>+γϕ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</m:d>
        </m:oMath>
      </m:oMathPara>
    </w:p>
    <w:p w14:paraId="1F709D57" w14:textId="77777777" w:rsidR="002C2230" w:rsidRPr="002C2230" w:rsidRDefault="002C2230" w:rsidP="00475B8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699F4" w14:textId="13BD431A" w:rsidR="002C2230" w:rsidRPr="004D65CD" w:rsidRDefault="00FB6F85" w:rsidP="00475B88">
      <w:pPr>
        <w:keepNext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EC40580" wp14:editId="2113DD2A">
            <wp:extent cx="5333333" cy="3742857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E04F" w14:textId="69D0273C" w:rsidR="002C2230" w:rsidRPr="004D65CD" w:rsidRDefault="002C2230" w:rsidP="00475B88">
      <w:pPr>
        <w:pStyle w:val="a5"/>
        <w:jc w:val="both"/>
        <w:rPr>
          <w:rFonts w:cs="Times New Roman"/>
          <w:color w:val="auto"/>
          <w:szCs w:val="22"/>
        </w:rPr>
      </w:pPr>
      <w:r w:rsidRPr="004D65CD">
        <w:rPr>
          <w:rFonts w:cs="Times New Roman"/>
          <w:color w:val="auto"/>
          <w:szCs w:val="22"/>
        </w:rPr>
        <w:t>Рис</w:t>
      </w:r>
      <w:r w:rsidR="004D65CD">
        <w:rPr>
          <w:rFonts w:cs="Times New Roman"/>
          <w:color w:val="auto"/>
          <w:szCs w:val="22"/>
        </w:rPr>
        <w:t xml:space="preserve">. 8 </w:t>
      </w:r>
      <w:r w:rsidRPr="004D65CD">
        <w:rPr>
          <w:rFonts w:cs="Times New Roman"/>
          <w:color w:val="auto"/>
          <w:szCs w:val="22"/>
        </w:rPr>
        <w:t xml:space="preserve">Идентификация </w:t>
      </w:r>
      <w:r w:rsidRPr="004D65CD">
        <w:rPr>
          <w:rFonts w:cs="Times New Roman"/>
          <w:color w:val="auto"/>
          <w:szCs w:val="22"/>
          <w:lang w:val="en-US"/>
        </w:rPr>
        <w:t>a</w:t>
      </w:r>
      <w:r w:rsidRPr="004D65CD">
        <w:rPr>
          <w:rFonts w:cs="Times New Roman"/>
          <w:color w:val="auto"/>
          <w:szCs w:val="22"/>
        </w:rPr>
        <w:t xml:space="preserve">, </w:t>
      </w:r>
      <w:r w:rsidRPr="004D65CD">
        <w:rPr>
          <w:rFonts w:cs="Times New Roman"/>
          <w:color w:val="auto"/>
          <w:szCs w:val="22"/>
          <w:lang w:val="en-US"/>
        </w:rPr>
        <w:t>b</w:t>
      </w:r>
      <w:r w:rsidRPr="004D65CD">
        <w:rPr>
          <w:rFonts w:cs="Times New Roman"/>
          <w:color w:val="auto"/>
          <w:szCs w:val="22"/>
        </w:rPr>
        <w:t xml:space="preserve"> при </w:t>
      </w:r>
      <w:r w:rsidRPr="004D65CD">
        <w:rPr>
          <w:rFonts w:cs="Times New Roman"/>
          <w:color w:val="auto"/>
          <w:szCs w:val="22"/>
          <w:lang w:val="en-US"/>
        </w:rPr>
        <w:t>γ</w:t>
      </w:r>
      <w:r w:rsidRPr="004D65CD">
        <w:rPr>
          <w:rFonts w:cs="Times New Roman"/>
          <w:color w:val="auto"/>
          <w:szCs w:val="22"/>
        </w:rPr>
        <w:t>=0.5</w:t>
      </w:r>
    </w:p>
    <w:p w14:paraId="77B61927" w14:textId="6A637C5B" w:rsidR="002C2230" w:rsidRPr="004D65CD" w:rsidRDefault="00FB6F85" w:rsidP="00475B88">
      <w:pPr>
        <w:keepNext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A69437" wp14:editId="6290BDB2">
            <wp:extent cx="5238095" cy="3723809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E0EF" w14:textId="396D86E9" w:rsidR="002C2230" w:rsidRPr="004D65CD" w:rsidRDefault="002C2230" w:rsidP="00475B88">
      <w:pPr>
        <w:pStyle w:val="a5"/>
        <w:jc w:val="both"/>
        <w:rPr>
          <w:rFonts w:cs="Times New Roman"/>
          <w:color w:val="auto"/>
          <w:szCs w:val="22"/>
        </w:rPr>
      </w:pPr>
      <w:r w:rsidRPr="004D65CD">
        <w:rPr>
          <w:rFonts w:cs="Times New Roman"/>
          <w:color w:val="auto"/>
          <w:szCs w:val="22"/>
        </w:rPr>
        <w:t>Рис</w:t>
      </w:r>
      <w:r w:rsidR="004D65CD">
        <w:rPr>
          <w:rFonts w:cs="Times New Roman"/>
          <w:color w:val="auto"/>
          <w:szCs w:val="22"/>
        </w:rPr>
        <w:t>. 9</w:t>
      </w:r>
      <w:r w:rsidRPr="004D65CD">
        <w:rPr>
          <w:rFonts w:cs="Times New Roman"/>
          <w:color w:val="auto"/>
          <w:szCs w:val="22"/>
        </w:rPr>
        <w:t xml:space="preserve"> Идентификация </w:t>
      </w:r>
      <w:r w:rsidRPr="004D65CD">
        <w:rPr>
          <w:rFonts w:cs="Times New Roman"/>
          <w:color w:val="auto"/>
          <w:szCs w:val="22"/>
          <w:lang w:val="en-US"/>
        </w:rPr>
        <w:t>a</w:t>
      </w:r>
      <w:r w:rsidRPr="004D65CD">
        <w:rPr>
          <w:rFonts w:cs="Times New Roman"/>
          <w:color w:val="auto"/>
          <w:szCs w:val="22"/>
        </w:rPr>
        <w:t xml:space="preserve">, </w:t>
      </w:r>
      <w:r w:rsidRPr="004D65CD">
        <w:rPr>
          <w:rFonts w:cs="Times New Roman"/>
          <w:color w:val="auto"/>
          <w:szCs w:val="22"/>
          <w:lang w:val="en-US"/>
        </w:rPr>
        <w:t>b</w:t>
      </w:r>
      <w:r w:rsidRPr="004D65CD">
        <w:rPr>
          <w:rFonts w:cs="Times New Roman"/>
          <w:color w:val="auto"/>
          <w:szCs w:val="22"/>
        </w:rPr>
        <w:t xml:space="preserve"> при </w:t>
      </w:r>
      <w:r w:rsidRPr="004D65CD">
        <w:rPr>
          <w:rFonts w:cs="Times New Roman"/>
          <w:color w:val="auto"/>
          <w:szCs w:val="22"/>
          <w:lang w:val="en-US"/>
        </w:rPr>
        <w:t>γ</w:t>
      </w:r>
      <w:r w:rsidRPr="004D65CD">
        <w:rPr>
          <w:rFonts w:cs="Times New Roman"/>
          <w:color w:val="auto"/>
          <w:szCs w:val="22"/>
        </w:rPr>
        <w:t>=10</w:t>
      </w:r>
    </w:p>
    <w:p w14:paraId="5094FCBA" w14:textId="37987057" w:rsidR="002C2230" w:rsidRPr="004D65CD" w:rsidRDefault="002C2230" w:rsidP="00475B8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D65CD">
        <w:rPr>
          <w:rFonts w:ascii="Times New Roman" w:hAnsi="Times New Roman" w:cs="Times New Roman"/>
          <w:sz w:val="28"/>
          <w:szCs w:val="28"/>
        </w:rPr>
        <w:t xml:space="preserve">Как видно предложенные значения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4D65CD">
        <w:rPr>
          <w:rFonts w:ascii="Times New Roman" w:hAnsi="Times New Roman" w:cs="Times New Roman"/>
          <w:sz w:val="28"/>
          <w:szCs w:val="28"/>
        </w:rPr>
        <w:t xml:space="preserve"> все еще велики и система</w:t>
      </w:r>
      <w:r w:rsidR="004D65CD">
        <w:rPr>
          <w:rFonts w:ascii="Times New Roman" w:hAnsi="Times New Roman" w:cs="Times New Roman"/>
          <w:sz w:val="28"/>
          <w:szCs w:val="28"/>
        </w:rPr>
        <w:t xml:space="preserve"> </w:t>
      </w:r>
      <w:r w:rsidRPr="004D65CD">
        <w:rPr>
          <w:rFonts w:ascii="Times New Roman" w:hAnsi="Times New Roman" w:cs="Times New Roman"/>
          <w:sz w:val="28"/>
          <w:szCs w:val="28"/>
        </w:rPr>
        <w:t xml:space="preserve">разваливается. Попробуем взять </w:t>
      </w:r>
      <m:oMath>
        <m:r>
          <w:rPr>
            <w:rFonts w:ascii="Cambria Math" w:hAnsi="Cambria Math" w:cs="Times New Roman"/>
            <w:sz w:val="28"/>
            <w:szCs w:val="28"/>
          </w:rPr>
          <m:t>γ=0.01</m:t>
        </m:r>
      </m:oMath>
    </w:p>
    <w:p w14:paraId="7EB0457B" w14:textId="5BEF0DB8" w:rsidR="002C2230" w:rsidRDefault="00FB6F85" w:rsidP="00475B8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CEE289A" wp14:editId="57989734">
            <wp:extent cx="5323809" cy="370476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7EB0" w14:textId="02F68994" w:rsidR="002C2230" w:rsidRPr="004D65CD" w:rsidRDefault="002C2230" w:rsidP="00475B88">
      <w:pPr>
        <w:pStyle w:val="a5"/>
        <w:jc w:val="both"/>
        <w:rPr>
          <w:rFonts w:cs="Times New Roman"/>
          <w:color w:val="auto"/>
          <w:szCs w:val="22"/>
        </w:rPr>
      </w:pPr>
      <w:r w:rsidRPr="004D65CD">
        <w:rPr>
          <w:rFonts w:cs="Times New Roman"/>
          <w:color w:val="auto"/>
          <w:szCs w:val="22"/>
        </w:rPr>
        <w:t>Рис</w:t>
      </w:r>
      <w:r w:rsidR="004D65CD">
        <w:rPr>
          <w:rFonts w:cs="Times New Roman"/>
          <w:color w:val="auto"/>
          <w:szCs w:val="22"/>
        </w:rPr>
        <w:t>. 10</w:t>
      </w:r>
      <w:r w:rsidRPr="004D65CD">
        <w:rPr>
          <w:rFonts w:cs="Times New Roman"/>
          <w:color w:val="auto"/>
          <w:szCs w:val="22"/>
        </w:rPr>
        <w:t xml:space="preserve"> Идентификация </w:t>
      </w:r>
      <w:r w:rsidRPr="004D65CD">
        <w:rPr>
          <w:rFonts w:cs="Times New Roman"/>
          <w:color w:val="auto"/>
          <w:szCs w:val="22"/>
          <w:lang w:val="en-US"/>
        </w:rPr>
        <w:t>a</w:t>
      </w:r>
      <w:r w:rsidRPr="004D65CD">
        <w:rPr>
          <w:rFonts w:cs="Times New Roman"/>
          <w:color w:val="auto"/>
          <w:szCs w:val="22"/>
        </w:rPr>
        <w:t xml:space="preserve">, </w:t>
      </w:r>
      <w:r w:rsidRPr="004D65CD">
        <w:rPr>
          <w:rFonts w:cs="Times New Roman"/>
          <w:color w:val="auto"/>
          <w:szCs w:val="22"/>
          <w:lang w:val="en-US"/>
        </w:rPr>
        <w:t>b</w:t>
      </w:r>
      <w:r w:rsidRPr="004D65CD">
        <w:rPr>
          <w:rFonts w:cs="Times New Roman"/>
          <w:color w:val="auto"/>
          <w:szCs w:val="22"/>
        </w:rPr>
        <w:t xml:space="preserve"> при </w:t>
      </w:r>
      <w:r w:rsidRPr="004D65CD">
        <w:rPr>
          <w:rFonts w:cs="Times New Roman"/>
          <w:color w:val="auto"/>
          <w:szCs w:val="22"/>
          <w:lang w:val="en-US"/>
        </w:rPr>
        <w:t>γ</w:t>
      </w:r>
      <w:r w:rsidRPr="004D65CD">
        <w:rPr>
          <w:rFonts w:cs="Times New Roman"/>
          <w:color w:val="auto"/>
          <w:szCs w:val="22"/>
        </w:rPr>
        <w:t>=0.01</w:t>
      </w:r>
    </w:p>
    <w:p w14:paraId="20F0E152" w14:textId="77777777" w:rsidR="002C2230" w:rsidRDefault="002C2230" w:rsidP="00475B88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2A96FEF0" w14:textId="50859F36" w:rsidR="004D65CD" w:rsidRDefault="00A94372" w:rsidP="00475B88">
      <w:pPr>
        <w:jc w:val="both"/>
        <w:rPr>
          <w:rFonts w:ascii="Times New Roman" w:hAnsi="Times New Roman" w:cs="Times New Roman"/>
          <w:sz w:val="28"/>
          <w:szCs w:val="28"/>
        </w:rPr>
      </w:pPr>
      <w:r w:rsidRPr="00A9437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94372">
        <w:rPr>
          <w:rFonts w:ascii="Times New Roman" w:hAnsi="Times New Roman" w:cs="Times New Roman"/>
          <w:sz w:val="28"/>
          <w:szCs w:val="28"/>
        </w:rPr>
        <w:t xml:space="preserve">: </w:t>
      </w:r>
      <w:r w:rsidR="00110053">
        <w:rPr>
          <w:rFonts w:ascii="Times New Roman" w:hAnsi="Times New Roman" w:cs="Times New Roman"/>
          <w:color w:val="000000"/>
          <w:sz w:val="28"/>
          <w:szCs w:val="28"/>
        </w:rPr>
        <w:t xml:space="preserve">когда при </w:t>
      </w:r>
      <w:r w:rsidR="004D65CD" w:rsidRPr="004D65CD">
        <w:rPr>
          <w:rFonts w:ascii="Times New Roman" w:hAnsi="Times New Roman" w:cs="Times New Roman"/>
          <w:color w:val="000000"/>
          <w:sz w:val="28"/>
          <w:szCs w:val="28"/>
        </w:rPr>
        <w:t>упрощенно</w:t>
      </w:r>
      <w:r w:rsidR="00110053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4D65CD" w:rsidRPr="004D65CD">
        <w:rPr>
          <w:rFonts w:ascii="Times New Roman" w:hAnsi="Times New Roman" w:cs="Times New Roman"/>
          <w:color w:val="000000"/>
          <w:sz w:val="28"/>
          <w:szCs w:val="28"/>
        </w:rPr>
        <w:t xml:space="preserve"> градиентно</w:t>
      </w:r>
      <w:r w:rsidR="00110053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4D65CD" w:rsidRPr="004D65CD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</w:t>
      </w:r>
      <w:r w:rsidR="00110053">
        <w:rPr>
          <w:rFonts w:ascii="Times New Roman" w:hAnsi="Times New Roman" w:cs="Times New Roman"/>
          <w:color w:val="000000"/>
          <w:sz w:val="28"/>
          <w:szCs w:val="28"/>
        </w:rPr>
        <w:t>е происходит</w:t>
      </w:r>
      <w:r w:rsidR="004D65CD" w:rsidRPr="004D65CD">
        <w:rPr>
          <w:rFonts w:ascii="Times New Roman" w:hAnsi="Times New Roman" w:cs="Times New Roman"/>
          <w:color w:val="000000"/>
          <w:sz w:val="28"/>
          <w:szCs w:val="28"/>
        </w:rPr>
        <w:t xml:space="preserve"> увеличение параметра</w:t>
      </w:r>
      <w:r w:rsidR="001100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75B88">
        <w:rPr>
          <w:rFonts w:ascii="Times New Roman" w:hAnsi="Times New Roman" w:cs="Times New Roman"/>
          <w:color w:val="000000"/>
          <w:sz w:val="28"/>
          <w:szCs w:val="28"/>
        </w:rPr>
        <w:t>— это</w:t>
      </w:r>
      <w:r w:rsidR="004D65CD" w:rsidRPr="004D65CD">
        <w:rPr>
          <w:rFonts w:ascii="Times New Roman" w:hAnsi="Times New Roman" w:cs="Times New Roman"/>
          <w:color w:val="000000"/>
          <w:sz w:val="28"/>
          <w:szCs w:val="28"/>
        </w:rPr>
        <w:t xml:space="preserve"> может привести к неустойчивости системы идентификаци</w:t>
      </w:r>
      <w:r w:rsidR="004D65CD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14:paraId="2BFCBAF8" w14:textId="4D435169" w:rsidR="00C9764A" w:rsidRPr="00110053" w:rsidRDefault="00C9764A" w:rsidP="00475B88">
      <w:pPr>
        <w:jc w:val="both"/>
        <w:rPr>
          <w:rFonts w:ascii="Times New Roman" w:hAnsi="Times New Roman" w:cs="Times New Roman"/>
          <w:sz w:val="28"/>
          <w:szCs w:val="28"/>
        </w:rPr>
      </w:pPr>
      <w:r w:rsidRPr="00110053">
        <w:rPr>
          <w:rFonts w:ascii="Times New Roman" w:hAnsi="Times New Roman" w:cs="Times New Roman"/>
          <w:b/>
          <w:bCs/>
          <w:sz w:val="28"/>
          <w:szCs w:val="28"/>
        </w:rPr>
        <w:t>Задание №2:</w:t>
      </w:r>
    </w:p>
    <w:p w14:paraId="470009EA" w14:textId="77777777" w:rsidR="004D65CD" w:rsidRPr="00BC7354" w:rsidRDefault="004D65CD" w:rsidP="00475B88">
      <w:pPr>
        <w:jc w:val="both"/>
        <w:rPr>
          <w:rFonts w:ascii="Times New Roman" w:hAnsi="Times New Roman" w:cs="Times New Roman"/>
          <w:sz w:val="28"/>
          <w:szCs w:val="28"/>
        </w:rPr>
      </w:pPr>
      <w:r w:rsidRPr="00BC7354">
        <w:rPr>
          <w:rFonts w:ascii="Times New Roman" w:hAnsi="Times New Roman" w:cs="Times New Roman"/>
          <w:sz w:val="28"/>
          <w:szCs w:val="28"/>
        </w:rPr>
        <w:t xml:space="preserve">Построить схему моделирования дискретной линейной системы с передаточной функцией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z+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BC7354">
        <w:rPr>
          <w:rFonts w:ascii="Times New Roman" w:eastAsiaTheme="minorEastAsia" w:hAnsi="Times New Roman" w:cs="Times New Roman"/>
          <w:sz w:val="28"/>
          <w:szCs w:val="28"/>
        </w:rPr>
        <w:t xml:space="preserve">, интервал дискретизации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</m:t>
        </m:r>
      </m:oMath>
      <w:r w:rsidRPr="00BC7354">
        <w:rPr>
          <w:rFonts w:ascii="Times New Roman" w:eastAsiaTheme="minorEastAsia" w:hAnsi="Times New Roman" w:cs="Times New Roman"/>
          <w:sz w:val="28"/>
          <w:szCs w:val="28"/>
        </w:rPr>
        <w:t xml:space="preserve"> секунды. На вход системы подается сигнал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sin⁡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(ωt)</m:t>
        </m:r>
      </m:oMath>
    </w:p>
    <w:p w14:paraId="67891E50" w14:textId="77777777" w:rsidR="004D65CD" w:rsidRDefault="004D65CD" w:rsidP="00475B88">
      <w:pPr>
        <w:jc w:val="both"/>
      </w:pPr>
    </w:p>
    <w:p w14:paraId="125CC7C5" w14:textId="000AFE92" w:rsidR="004D65CD" w:rsidRDefault="004D65CD" w:rsidP="00475B88">
      <w:pPr>
        <w:jc w:val="both"/>
      </w:pPr>
      <w:r w:rsidRPr="00D2475E">
        <w:rPr>
          <w:noProof/>
        </w:rPr>
        <w:drawing>
          <wp:inline distT="0" distB="0" distL="0" distR="0" wp14:anchorId="5149BE78" wp14:editId="151CDE95">
            <wp:extent cx="5940425" cy="1167130"/>
            <wp:effectExtent l="0" t="0" r="3175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CC94" w14:textId="4C7182ED" w:rsidR="00BC7354" w:rsidRPr="00BC7354" w:rsidRDefault="00BC7354" w:rsidP="00475B88">
      <w:pPr>
        <w:jc w:val="both"/>
        <w:rPr>
          <w:rFonts w:ascii="Times New Roman" w:hAnsi="Times New Roman" w:cs="Times New Roman"/>
          <w:i/>
          <w:iCs/>
        </w:rPr>
      </w:pPr>
      <w:r w:rsidRPr="002C2230">
        <w:rPr>
          <w:rFonts w:ascii="Times New Roman" w:hAnsi="Times New Roman" w:cs="Times New Roman"/>
          <w:i/>
          <w:iCs/>
        </w:rPr>
        <w:t>Рис.</w:t>
      </w:r>
      <w:r>
        <w:rPr>
          <w:rFonts w:ascii="Times New Roman" w:hAnsi="Times New Roman" w:cs="Times New Roman"/>
          <w:i/>
          <w:iCs/>
        </w:rPr>
        <w:t>1</w:t>
      </w:r>
      <w:r w:rsidRPr="002C2230">
        <w:rPr>
          <w:rFonts w:ascii="Times New Roman" w:hAnsi="Times New Roman" w:cs="Times New Roman"/>
          <w:i/>
          <w:iCs/>
        </w:rPr>
        <w:t>1 Схема моделирования</w:t>
      </w:r>
    </w:p>
    <w:p w14:paraId="0C6888D7" w14:textId="10B339B7" w:rsidR="004D65CD" w:rsidRDefault="0000036C" w:rsidP="00475B88">
      <w:pPr>
        <w:jc w:val="both"/>
      </w:pPr>
      <w:r>
        <w:rPr>
          <w:noProof/>
        </w:rPr>
        <w:lastRenderedPageBreak/>
        <w:drawing>
          <wp:inline distT="0" distB="0" distL="0" distR="0" wp14:anchorId="46B9CF69" wp14:editId="6156D63F">
            <wp:extent cx="5323809" cy="36761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C396" w14:textId="68F6FA84" w:rsidR="00BC7354" w:rsidRDefault="00BC7354" w:rsidP="00475B88">
      <w:pPr>
        <w:jc w:val="both"/>
        <w:rPr>
          <w:rFonts w:ascii="Times New Roman" w:hAnsi="Times New Roman" w:cs="Times New Roman"/>
          <w:i/>
          <w:iCs/>
        </w:rPr>
      </w:pPr>
      <w:r w:rsidRPr="002C2230">
        <w:rPr>
          <w:rFonts w:ascii="Times New Roman" w:hAnsi="Times New Roman" w:cs="Times New Roman"/>
          <w:i/>
          <w:iCs/>
        </w:rPr>
        <w:t>Рис.</w:t>
      </w:r>
      <w:r>
        <w:rPr>
          <w:rFonts w:ascii="Times New Roman" w:hAnsi="Times New Roman" w:cs="Times New Roman"/>
          <w:i/>
          <w:iCs/>
        </w:rPr>
        <w:t>1</w:t>
      </w:r>
      <w:r w:rsidRPr="002C2230">
        <w:rPr>
          <w:rFonts w:ascii="Times New Roman" w:hAnsi="Times New Roman" w:cs="Times New Roman"/>
          <w:i/>
          <w:iCs/>
        </w:rPr>
        <w:t>2 Переходная характеристика дискретной линейной системы</w:t>
      </w:r>
    </w:p>
    <w:p w14:paraId="65F585FF" w14:textId="77777777" w:rsidR="00BC7354" w:rsidRPr="002C2230" w:rsidRDefault="00BC7354" w:rsidP="00475B88">
      <w:pPr>
        <w:jc w:val="both"/>
      </w:pPr>
    </w:p>
    <w:p w14:paraId="21566365" w14:textId="77777777" w:rsidR="004D65CD" w:rsidRPr="00BC7354" w:rsidRDefault="004D65CD" w:rsidP="00475B88">
      <w:pPr>
        <w:jc w:val="both"/>
        <w:rPr>
          <w:rFonts w:ascii="Times New Roman" w:hAnsi="Times New Roman" w:cs="Times New Roman"/>
          <w:sz w:val="28"/>
          <w:szCs w:val="28"/>
        </w:rPr>
      </w:pPr>
      <w:r w:rsidRPr="00BC7354">
        <w:rPr>
          <w:rFonts w:ascii="Times New Roman" w:hAnsi="Times New Roman" w:cs="Times New Roman"/>
          <w:sz w:val="28"/>
          <w:szCs w:val="28"/>
        </w:rPr>
        <w:t xml:space="preserve">Построим схему идентификации параметров </w:t>
      </w:r>
      <w:r w:rsidRPr="00BC73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7354">
        <w:rPr>
          <w:rFonts w:ascii="Times New Roman" w:hAnsi="Times New Roman" w:cs="Times New Roman"/>
          <w:sz w:val="28"/>
          <w:szCs w:val="28"/>
        </w:rPr>
        <w:t xml:space="preserve">1, </w:t>
      </w:r>
      <w:r w:rsidRPr="00BC73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7354">
        <w:rPr>
          <w:rFonts w:ascii="Times New Roman" w:hAnsi="Times New Roman" w:cs="Times New Roman"/>
          <w:sz w:val="28"/>
          <w:szCs w:val="28"/>
        </w:rPr>
        <w:t xml:space="preserve">2, </w:t>
      </w:r>
      <w:r w:rsidRPr="00BC73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7354">
        <w:rPr>
          <w:rFonts w:ascii="Times New Roman" w:hAnsi="Times New Roman" w:cs="Times New Roman"/>
          <w:sz w:val="28"/>
          <w:szCs w:val="28"/>
        </w:rPr>
        <w:t xml:space="preserve"> на основе градиентного алгоритма:</w:t>
      </w:r>
    </w:p>
    <w:p w14:paraId="0A2FD184" w14:textId="55F6B08C" w:rsidR="004D65CD" w:rsidRPr="007C563E" w:rsidRDefault="009E5F9D" w:rsidP="00475B88">
      <w:pPr>
        <w:jc w:val="both"/>
        <w:rPr>
          <w:rFonts w:eastAsiaTheme="minorEastAsia"/>
          <w:i/>
          <w:sz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k-1</m:t>
              </m:r>
            </m:e>
          </m:d>
          <m:r>
            <w:rPr>
              <w:rFonts w:ascii="Cambria Math" w:hAnsi="Cambria Math"/>
              <w:sz w:val="28"/>
            </w:rPr>
            <m:t>+γ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  <w:sz w:val="28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8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</m:d>
            </m:den>
          </m:f>
        </m:oMath>
      </m:oMathPara>
    </w:p>
    <w:p w14:paraId="6A647A61" w14:textId="714F2082" w:rsidR="007C563E" w:rsidRPr="00335F45" w:rsidRDefault="007C563E" w:rsidP="00475B88">
      <w:pPr>
        <w:pStyle w:val="a4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u→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=bu→y=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θ,где φ=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+z+1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+z+1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+z+1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</m:oMath>
      </m:oMathPara>
    </w:p>
    <w:p w14:paraId="73DFC3B9" w14:textId="77777777" w:rsidR="007C563E" w:rsidRPr="00157474" w:rsidRDefault="007C563E" w:rsidP="00475B88">
      <w:pPr>
        <w:jc w:val="both"/>
        <w:rPr>
          <w:rFonts w:eastAsiaTheme="minorEastAsia"/>
          <w:i/>
          <w:sz w:val="28"/>
        </w:rPr>
      </w:pPr>
    </w:p>
    <w:p w14:paraId="678574CA" w14:textId="4C0C7A85" w:rsidR="004D65CD" w:rsidRDefault="0000036C" w:rsidP="00475B88">
      <w:pPr>
        <w:jc w:val="both"/>
        <w:rPr>
          <w:rFonts w:eastAsiaTheme="minorEastAsia"/>
          <w:i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C50C39" wp14:editId="43729A42">
            <wp:extent cx="4933333" cy="3704762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C452" w14:textId="77777777" w:rsidR="00BC7354" w:rsidRDefault="00BC7354" w:rsidP="00475B88">
      <w:pPr>
        <w:jc w:val="both"/>
        <w:rPr>
          <w:rFonts w:ascii="Times New Roman" w:hAnsi="Times New Roman" w:cs="Times New Roman"/>
          <w:i/>
          <w:iCs/>
        </w:rPr>
      </w:pPr>
      <w:r w:rsidRPr="002C2230">
        <w:rPr>
          <w:rFonts w:ascii="Times New Roman" w:hAnsi="Times New Roman" w:cs="Times New Roman"/>
          <w:i/>
          <w:iCs/>
        </w:rPr>
        <w:t>Рис.</w:t>
      </w:r>
      <w:r>
        <w:rPr>
          <w:rFonts w:ascii="Times New Roman" w:hAnsi="Times New Roman" w:cs="Times New Roman"/>
          <w:i/>
          <w:iCs/>
        </w:rPr>
        <w:t>13</w:t>
      </w:r>
      <w:r w:rsidRPr="002C2230">
        <w:rPr>
          <w:rFonts w:ascii="Times New Roman" w:hAnsi="Times New Roman" w:cs="Times New Roman"/>
          <w:i/>
          <w:iCs/>
        </w:rPr>
        <w:t xml:space="preserve"> Схема моделирования</w:t>
      </w:r>
      <w:r>
        <w:rPr>
          <w:rFonts w:ascii="Times New Roman" w:hAnsi="Times New Roman" w:cs="Times New Roman"/>
          <w:i/>
          <w:iCs/>
        </w:rPr>
        <w:t xml:space="preserve"> на основе градиентного алгоритма</w:t>
      </w:r>
    </w:p>
    <w:p w14:paraId="2AF5FAEE" w14:textId="77777777" w:rsidR="0000036C" w:rsidRPr="0000036C" w:rsidRDefault="0000036C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036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[a</w:t>
      </w:r>
      <w:proofErr w:type="gramStart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1,a</w:t>
      </w:r>
      <w:proofErr w:type="gramEnd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2,b,Theta_dot_,fi] = </w:t>
      </w:r>
      <w:proofErr w:type="spellStart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fcn</w:t>
      </w:r>
      <w:proofErr w:type="spellEnd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y,fi,Theta</w:t>
      </w:r>
      <w:proofErr w:type="spellEnd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_)</w:t>
      </w:r>
    </w:p>
    <w:p w14:paraId="39A838A1" w14:textId="77777777" w:rsidR="0000036C" w:rsidRPr="0000036C" w:rsidRDefault="0000036C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914CDD" w14:textId="77777777" w:rsidR="0000036C" w:rsidRPr="0000036C" w:rsidRDefault="0000036C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gamma=1;</w:t>
      </w:r>
    </w:p>
    <w:p w14:paraId="323E5BA1" w14:textId="77777777" w:rsidR="0000036C" w:rsidRPr="0000036C" w:rsidRDefault="0000036C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e0=y-fi'*Theta_;</w:t>
      </w:r>
    </w:p>
    <w:p w14:paraId="1D4E02D0" w14:textId="77777777" w:rsidR="0000036C" w:rsidRPr="0000036C" w:rsidRDefault="0000036C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Theta_dot</w:t>
      </w:r>
      <w:proofErr w:type="spellEnd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_=</w:t>
      </w:r>
      <w:proofErr w:type="spellStart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Theta_+gamma</w:t>
      </w:r>
      <w:proofErr w:type="spellEnd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*fi*e0/(1+gamma*fi'*fi);</w:t>
      </w:r>
    </w:p>
    <w:p w14:paraId="54CE9870" w14:textId="77777777" w:rsidR="0000036C" w:rsidRPr="0000036C" w:rsidRDefault="0000036C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a1=1-Theta_dot</w:t>
      </w:r>
      <w:proofErr w:type="gramStart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_(</w:t>
      </w:r>
      <w:proofErr w:type="gramEnd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1);</w:t>
      </w:r>
    </w:p>
    <w:p w14:paraId="14BAE758" w14:textId="77777777" w:rsidR="0000036C" w:rsidRPr="0000036C" w:rsidRDefault="0000036C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a2=1-Theta_dot</w:t>
      </w:r>
      <w:proofErr w:type="gramStart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_(</w:t>
      </w:r>
      <w:proofErr w:type="gramEnd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2);</w:t>
      </w:r>
    </w:p>
    <w:p w14:paraId="6149C899" w14:textId="77777777" w:rsidR="0000036C" w:rsidRPr="0000036C" w:rsidRDefault="0000036C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b=Theta</w:t>
      </w:r>
      <w:r w:rsidRPr="0000036C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proofErr w:type="spellStart"/>
      <w:r w:rsidRPr="0000036C">
        <w:rPr>
          <w:rFonts w:ascii="Consolas" w:eastAsia="Times New Roman" w:hAnsi="Consolas" w:cs="Times New Roman"/>
          <w:sz w:val="20"/>
          <w:szCs w:val="20"/>
          <w:lang w:eastAsia="ru-RU"/>
        </w:rPr>
        <w:t>dot</w:t>
      </w:r>
      <w:proofErr w:type="spellEnd"/>
      <w:proofErr w:type="gramStart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_(</w:t>
      </w:r>
      <w:proofErr w:type="gramEnd"/>
      <w:r w:rsidRPr="0000036C">
        <w:rPr>
          <w:rFonts w:ascii="Consolas" w:eastAsia="Times New Roman" w:hAnsi="Consolas" w:cs="Times New Roman"/>
          <w:sz w:val="20"/>
          <w:szCs w:val="20"/>
          <w:lang w:val="en-US" w:eastAsia="ru-RU"/>
        </w:rPr>
        <w:t>3);;</w:t>
      </w:r>
    </w:p>
    <w:p w14:paraId="66A1872C" w14:textId="77777777" w:rsidR="0000036C" w:rsidRPr="0000036C" w:rsidRDefault="0000036C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7A38254" w14:textId="1E94AE9E" w:rsidR="00BC7354" w:rsidRPr="0000036C" w:rsidRDefault="00BC7354" w:rsidP="00475B88">
      <w:pPr>
        <w:jc w:val="both"/>
        <w:rPr>
          <w:rFonts w:eastAsiaTheme="minorEastAsia"/>
          <w:i/>
          <w:sz w:val="28"/>
          <w:lang w:val="en-US"/>
        </w:rPr>
      </w:pPr>
    </w:p>
    <w:p w14:paraId="7037E734" w14:textId="4A7CFA84" w:rsidR="004D65CD" w:rsidRPr="00BC7354" w:rsidRDefault="004D65CD" w:rsidP="00475B88">
      <w:pPr>
        <w:jc w:val="both"/>
        <w:rPr>
          <w:rFonts w:eastAsiaTheme="minorEastAsia"/>
          <w:i/>
          <w:sz w:val="28"/>
        </w:rPr>
      </w:pPr>
      <w:r w:rsidRPr="00BC7354">
        <w:rPr>
          <w:rFonts w:ascii="Times New Roman" w:hAnsi="Times New Roman" w:cs="Times New Roman"/>
          <w:sz w:val="28"/>
          <w:szCs w:val="28"/>
        </w:rPr>
        <w:t xml:space="preserve">Подадим на вход системы сигнал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sin⁡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(ωt)</m:t>
        </m:r>
      </m:oMath>
      <w:r w:rsidRPr="00BC735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BC7354">
        <w:rPr>
          <w:rFonts w:ascii="Times New Roman" w:hAnsi="Times New Roman" w:cs="Times New Roman"/>
          <w:sz w:val="28"/>
          <w:szCs w:val="28"/>
        </w:rPr>
        <w:t xml:space="preserve">Проведем численной моделирование процесса идентификации параметров </w:t>
      </w:r>
      <w:r w:rsidRPr="00BC73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7354">
        <w:rPr>
          <w:rFonts w:ascii="Times New Roman" w:hAnsi="Times New Roman" w:cs="Times New Roman"/>
          <w:sz w:val="28"/>
          <w:szCs w:val="28"/>
        </w:rPr>
        <w:t xml:space="preserve">1, </w:t>
      </w:r>
      <w:r w:rsidRPr="00BC73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7354">
        <w:rPr>
          <w:rFonts w:ascii="Times New Roman" w:hAnsi="Times New Roman" w:cs="Times New Roman"/>
          <w:sz w:val="28"/>
          <w:szCs w:val="28"/>
        </w:rPr>
        <w:t xml:space="preserve">2, </w:t>
      </w:r>
      <w:r w:rsidRPr="00BC73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7354">
        <w:rPr>
          <w:rFonts w:ascii="Times New Roman" w:hAnsi="Times New Roman" w:cs="Times New Roman"/>
          <w:sz w:val="28"/>
          <w:szCs w:val="28"/>
        </w:rPr>
        <w:t xml:space="preserve"> при значении </w:t>
      </w:r>
      <m:oMath>
        <m:r>
          <w:rPr>
            <w:rFonts w:ascii="Cambria Math" w:hAnsi="Cambria Math" w:cs="Times New Roman"/>
            <w:sz w:val="28"/>
            <w:szCs w:val="28"/>
          </w:rPr>
          <m:t>γ=1</m:t>
        </m:r>
      </m:oMath>
      <w:r w:rsidRPr="00BC7354">
        <w:rPr>
          <w:rFonts w:ascii="Times New Roman" w:eastAsiaTheme="minorEastAsia" w:hAnsi="Times New Roman" w:cs="Times New Roman"/>
          <w:sz w:val="28"/>
          <w:szCs w:val="28"/>
        </w:rPr>
        <w:t>. Время моделирование не менее 60 секунд</w:t>
      </w:r>
    </w:p>
    <w:p w14:paraId="2BADA263" w14:textId="35508DF9" w:rsidR="004D65CD" w:rsidRDefault="00475B88" w:rsidP="00475B8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E74BFFF" wp14:editId="162B2A3C">
            <wp:extent cx="5940425" cy="419986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9914" cy="42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950D" w14:textId="039F0C72" w:rsidR="00BC7354" w:rsidRPr="00BC7354" w:rsidRDefault="00BC7354" w:rsidP="00475B88">
      <w:pPr>
        <w:pStyle w:val="a5"/>
        <w:jc w:val="both"/>
        <w:rPr>
          <w:rFonts w:cs="Times New Roman"/>
          <w:color w:val="auto"/>
          <w:szCs w:val="22"/>
        </w:rPr>
      </w:pPr>
      <w:r w:rsidRPr="002C2230">
        <w:rPr>
          <w:rFonts w:cs="Times New Roman"/>
          <w:color w:val="auto"/>
          <w:szCs w:val="22"/>
        </w:rPr>
        <w:t>Рис</w:t>
      </w:r>
      <w:r>
        <w:rPr>
          <w:rFonts w:cs="Times New Roman"/>
          <w:color w:val="auto"/>
          <w:szCs w:val="22"/>
        </w:rPr>
        <w:t xml:space="preserve">.14 </w:t>
      </w:r>
      <w:r w:rsidRPr="002C2230">
        <w:rPr>
          <w:rFonts w:cs="Times New Roman"/>
          <w:color w:val="auto"/>
          <w:szCs w:val="22"/>
        </w:rPr>
        <w:t xml:space="preserve">Идентификация </w:t>
      </w:r>
      <w:r w:rsidRPr="002C2230">
        <w:rPr>
          <w:rFonts w:cs="Times New Roman"/>
          <w:color w:val="auto"/>
          <w:szCs w:val="22"/>
          <w:lang w:val="en-US"/>
        </w:rPr>
        <w:t>a</w:t>
      </w:r>
      <w:r>
        <w:rPr>
          <w:rFonts w:cs="Times New Roman"/>
          <w:color w:val="auto"/>
          <w:szCs w:val="22"/>
        </w:rPr>
        <w:t>1</w:t>
      </w:r>
      <w:r w:rsidRPr="002C2230">
        <w:rPr>
          <w:rFonts w:cs="Times New Roman"/>
          <w:color w:val="auto"/>
          <w:szCs w:val="22"/>
        </w:rPr>
        <w:t>,</w:t>
      </w:r>
      <w:r w:rsidR="007C563E" w:rsidRPr="007C563E">
        <w:rPr>
          <w:rFonts w:cs="Times New Roman"/>
          <w:color w:val="auto"/>
          <w:szCs w:val="22"/>
        </w:rPr>
        <w:t xml:space="preserve"> </w:t>
      </w:r>
      <w:r>
        <w:rPr>
          <w:rFonts w:cs="Times New Roman"/>
          <w:color w:val="auto"/>
          <w:szCs w:val="22"/>
        </w:rPr>
        <w:t>а2,</w:t>
      </w:r>
      <w:r w:rsidRPr="002C2230">
        <w:rPr>
          <w:rFonts w:cs="Times New Roman"/>
          <w:color w:val="auto"/>
          <w:szCs w:val="22"/>
        </w:rPr>
        <w:t xml:space="preserve"> </w:t>
      </w:r>
      <w:r w:rsidRPr="002C2230">
        <w:rPr>
          <w:rFonts w:cs="Times New Roman"/>
          <w:color w:val="auto"/>
          <w:szCs w:val="22"/>
          <w:lang w:val="en-US"/>
        </w:rPr>
        <w:t>b</w:t>
      </w:r>
      <w:r w:rsidRPr="002C2230">
        <w:rPr>
          <w:rFonts w:cs="Times New Roman"/>
          <w:color w:val="auto"/>
          <w:szCs w:val="22"/>
        </w:rPr>
        <w:t xml:space="preserve"> при γ=1</w:t>
      </w:r>
    </w:p>
    <w:p w14:paraId="3F3B8A67" w14:textId="1238EB4D" w:rsidR="004D65CD" w:rsidRPr="00BC7354" w:rsidRDefault="00BC7354" w:rsidP="00475B88">
      <w:pPr>
        <w:jc w:val="both"/>
        <w:rPr>
          <w:rFonts w:ascii="Times New Roman" w:hAnsi="Times New Roman" w:cs="Times New Roman"/>
          <w:sz w:val="28"/>
          <w:szCs w:val="28"/>
        </w:rPr>
      </w:pPr>
      <w:r w:rsidRPr="00BC735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BC7354">
        <w:rPr>
          <w:rFonts w:ascii="Times New Roman" w:hAnsi="Times New Roman" w:cs="Times New Roman"/>
          <w:sz w:val="28"/>
          <w:szCs w:val="28"/>
        </w:rPr>
        <w:t xml:space="preserve"> </w:t>
      </w:r>
      <w:r w:rsidR="004D65CD" w:rsidRPr="00BC7354">
        <w:rPr>
          <w:rFonts w:ascii="Times New Roman" w:hAnsi="Times New Roman" w:cs="Times New Roman"/>
          <w:sz w:val="28"/>
          <w:szCs w:val="28"/>
        </w:rPr>
        <w:t xml:space="preserve">С увеличением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="004D65CD" w:rsidRPr="00BC7354">
        <w:rPr>
          <w:rFonts w:ascii="Times New Roman" w:hAnsi="Times New Roman" w:cs="Times New Roman"/>
          <w:sz w:val="28"/>
          <w:szCs w:val="28"/>
        </w:rPr>
        <w:t xml:space="preserve"> уменьшается </w:t>
      </w:r>
      <w:r w:rsidR="007C563E">
        <w:rPr>
          <w:rFonts w:ascii="Times New Roman" w:hAnsi="Times New Roman" w:cs="Times New Roman"/>
          <w:sz w:val="28"/>
          <w:szCs w:val="28"/>
        </w:rPr>
        <w:t>перерегулирование</w:t>
      </w:r>
      <w:r w:rsidR="004D65CD" w:rsidRPr="00BC7354">
        <w:rPr>
          <w:rFonts w:ascii="Times New Roman" w:hAnsi="Times New Roman" w:cs="Times New Roman"/>
          <w:sz w:val="28"/>
          <w:szCs w:val="28"/>
        </w:rPr>
        <w:t xml:space="preserve"> процесса</w:t>
      </w:r>
      <w:r w:rsidR="00475B88">
        <w:rPr>
          <w:rFonts w:ascii="Times New Roman" w:hAnsi="Times New Roman" w:cs="Times New Roman"/>
          <w:sz w:val="28"/>
          <w:szCs w:val="28"/>
        </w:rPr>
        <w:t xml:space="preserve">, </w:t>
      </w:r>
      <w:r w:rsidR="004D65CD" w:rsidRPr="00BC7354">
        <w:rPr>
          <w:rFonts w:ascii="Times New Roman" w:hAnsi="Times New Roman" w:cs="Times New Roman"/>
          <w:sz w:val="28"/>
          <w:szCs w:val="28"/>
        </w:rPr>
        <w:t>увеличивается скорость идентификации.</w:t>
      </w:r>
    </w:p>
    <w:p w14:paraId="6D2C5E3E" w14:textId="26096677" w:rsidR="004D65CD" w:rsidRPr="00BC7354" w:rsidRDefault="004D65CD" w:rsidP="00475B88">
      <w:pPr>
        <w:jc w:val="both"/>
        <w:rPr>
          <w:rFonts w:ascii="Times New Roman" w:hAnsi="Times New Roman" w:cs="Times New Roman"/>
          <w:sz w:val="28"/>
          <w:szCs w:val="28"/>
        </w:rPr>
      </w:pPr>
      <w:r w:rsidRPr="00BC7354">
        <w:rPr>
          <w:rFonts w:ascii="Times New Roman" w:hAnsi="Times New Roman" w:cs="Times New Roman"/>
          <w:sz w:val="28"/>
          <w:szCs w:val="28"/>
        </w:rPr>
        <w:t xml:space="preserve">Подадим на вход системы сигнал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+0.2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(0.5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BC735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BC7354">
        <w:rPr>
          <w:rFonts w:ascii="Times New Roman" w:hAnsi="Times New Roman" w:cs="Times New Roman"/>
          <w:sz w:val="28"/>
          <w:szCs w:val="28"/>
        </w:rPr>
        <w:t xml:space="preserve">Проведем численной моделирование процесса идентификации параметров </w:t>
      </w:r>
      <w:r w:rsidRPr="00BC73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7354">
        <w:rPr>
          <w:rFonts w:ascii="Times New Roman" w:hAnsi="Times New Roman" w:cs="Times New Roman"/>
          <w:sz w:val="28"/>
          <w:szCs w:val="28"/>
        </w:rPr>
        <w:t xml:space="preserve">1, </w:t>
      </w:r>
      <w:r w:rsidRPr="00BC73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7354">
        <w:rPr>
          <w:rFonts w:ascii="Times New Roman" w:hAnsi="Times New Roman" w:cs="Times New Roman"/>
          <w:sz w:val="28"/>
          <w:szCs w:val="28"/>
        </w:rPr>
        <w:t xml:space="preserve">2, </w:t>
      </w:r>
      <w:r w:rsidRPr="00BC73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7354">
        <w:rPr>
          <w:rFonts w:ascii="Times New Roman" w:hAnsi="Times New Roman" w:cs="Times New Roman"/>
          <w:sz w:val="28"/>
          <w:szCs w:val="28"/>
        </w:rPr>
        <w:t xml:space="preserve"> при значении </w:t>
      </w:r>
      <m:oMath>
        <m:r>
          <w:rPr>
            <w:rFonts w:ascii="Cambria Math" w:hAnsi="Cambria Math" w:cs="Times New Roman"/>
            <w:sz w:val="28"/>
            <w:szCs w:val="28"/>
          </w:rPr>
          <m:t>γ=1</m:t>
        </m:r>
      </m:oMath>
      <w:r w:rsidRPr="00BC7354">
        <w:rPr>
          <w:rFonts w:ascii="Times New Roman" w:eastAsiaTheme="minorEastAsia" w:hAnsi="Times New Roman" w:cs="Times New Roman"/>
          <w:sz w:val="28"/>
          <w:szCs w:val="28"/>
        </w:rPr>
        <w:t xml:space="preserve">. Время моделирование не менее 60 секунд. </w:t>
      </w:r>
    </w:p>
    <w:p w14:paraId="5A286CD4" w14:textId="5AE648FB" w:rsidR="004D65CD" w:rsidRDefault="00475B88" w:rsidP="00475B8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F8AA923" wp14:editId="490D1F69">
            <wp:extent cx="5940425" cy="3804920"/>
            <wp:effectExtent l="0" t="0" r="3175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85DE" w14:textId="2BD3FB1B" w:rsidR="00BC7354" w:rsidRPr="00BC7354" w:rsidRDefault="00BC7354" w:rsidP="00475B88">
      <w:pPr>
        <w:pStyle w:val="a5"/>
        <w:jc w:val="both"/>
        <w:rPr>
          <w:rFonts w:cs="Times New Roman"/>
          <w:color w:val="auto"/>
          <w:szCs w:val="22"/>
        </w:rPr>
      </w:pPr>
      <w:r w:rsidRPr="002C2230">
        <w:rPr>
          <w:rFonts w:cs="Times New Roman"/>
          <w:color w:val="auto"/>
          <w:szCs w:val="22"/>
        </w:rPr>
        <w:t>Рис</w:t>
      </w:r>
      <w:r>
        <w:rPr>
          <w:rFonts w:cs="Times New Roman"/>
          <w:color w:val="auto"/>
          <w:szCs w:val="22"/>
        </w:rPr>
        <w:t xml:space="preserve">.15 </w:t>
      </w:r>
      <w:r w:rsidRPr="002C2230">
        <w:rPr>
          <w:rFonts w:cs="Times New Roman"/>
          <w:color w:val="auto"/>
          <w:szCs w:val="22"/>
        </w:rPr>
        <w:t xml:space="preserve">Идентификация </w:t>
      </w:r>
      <w:r w:rsidRPr="002C2230">
        <w:rPr>
          <w:rFonts w:cs="Times New Roman"/>
          <w:color w:val="auto"/>
          <w:szCs w:val="22"/>
          <w:lang w:val="en-US"/>
        </w:rPr>
        <w:t>a</w:t>
      </w:r>
      <w:r>
        <w:rPr>
          <w:rFonts w:cs="Times New Roman"/>
          <w:color w:val="auto"/>
          <w:szCs w:val="22"/>
        </w:rPr>
        <w:t>1</w:t>
      </w:r>
      <w:r w:rsidRPr="002C2230">
        <w:rPr>
          <w:rFonts w:cs="Times New Roman"/>
          <w:color w:val="auto"/>
          <w:szCs w:val="22"/>
        </w:rPr>
        <w:t>,</w:t>
      </w:r>
      <w:r w:rsidR="00475B88">
        <w:rPr>
          <w:rFonts w:cs="Times New Roman"/>
          <w:color w:val="auto"/>
          <w:szCs w:val="22"/>
        </w:rPr>
        <w:t xml:space="preserve"> </w:t>
      </w:r>
      <w:r>
        <w:rPr>
          <w:rFonts w:cs="Times New Roman"/>
          <w:color w:val="auto"/>
          <w:szCs w:val="22"/>
        </w:rPr>
        <w:t>а2,</w:t>
      </w:r>
      <w:r w:rsidRPr="002C2230">
        <w:rPr>
          <w:rFonts w:cs="Times New Roman"/>
          <w:color w:val="auto"/>
          <w:szCs w:val="22"/>
        </w:rPr>
        <w:t xml:space="preserve"> </w:t>
      </w:r>
      <w:r w:rsidRPr="002C2230">
        <w:rPr>
          <w:rFonts w:cs="Times New Roman"/>
          <w:color w:val="auto"/>
          <w:szCs w:val="22"/>
          <w:lang w:val="en-US"/>
        </w:rPr>
        <w:t>b</w:t>
      </w:r>
      <w:r w:rsidRPr="002C2230">
        <w:rPr>
          <w:rFonts w:cs="Times New Roman"/>
          <w:color w:val="auto"/>
          <w:szCs w:val="22"/>
        </w:rPr>
        <w:t xml:space="preserve"> при γ=1</w:t>
      </w:r>
    </w:p>
    <w:p w14:paraId="40C80887" w14:textId="18037B73" w:rsidR="009B138F" w:rsidRDefault="00BC7354" w:rsidP="00475B88">
      <w:pPr>
        <w:jc w:val="both"/>
        <w:rPr>
          <w:rFonts w:ascii="Times New Roman" w:hAnsi="Times New Roman" w:cs="Times New Roman"/>
          <w:sz w:val="28"/>
          <w:szCs w:val="28"/>
        </w:rPr>
      </w:pPr>
      <w:r w:rsidRPr="00BC735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BC7354">
        <w:rPr>
          <w:rFonts w:ascii="Times New Roman" w:hAnsi="Times New Roman" w:cs="Times New Roman"/>
          <w:sz w:val="28"/>
          <w:szCs w:val="28"/>
        </w:rPr>
        <w:t xml:space="preserve"> по сравнению с</w:t>
      </w:r>
      <w:r w:rsidR="004D65CD" w:rsidRPr="00BC7354">
        <w:rPr>
          <w:rFonts w:ascii="Times New Roman" w:hAnsi="Times New Roman" w:cs="Times New Roman"/>
          <w:sz w:val="28"/>
          <w:szCs w:val="28"/>
        </w:rPr>
        <w:t xml:space="preserve"> предыдущим пунктом увеличил</w:t>
      </w:r>
      <w:r w:rsidR="00475B88">
        <w:rPr>
          <w:rFonts w:ascii="Times New Roman" w:hAnsi="Times New Roman" w:cs="Times New Roman"/>
          <w:sz w:val="28"/>
          <w:szCs w:val="28"/>
        </w:rPr>
        <w:t>о</w:t>
      </w:r>
      <w:r w:rsidR="004D65CD" w:rsidRPr="00BC7354">
        <w:rPr>
          <w:rFonts w:ascii="Times New Roman" w:hAnsi="Times New Roman" w:cs="Times New Roman"/>
          <w:sz w:val="28"/>
          <w:szCs w:val="28"/>
        </w:rPr>
        <w:t>сь</w:t>
      </w:r>
      <w:r w:rsidR="0022222C">
        <w:rPr>
          <w:rFonts w:ascii="Times New Roman" w:hAnsi="Times New Roman" w:cs="Times New Roman"/>
          <w:sz w:val="28"/>
          <w:szCs w:val="28"/>
        </w:rPr>
        <w:t xml:space="preserve"> </w:t>
      </w:r>
      <w:r w:rsidR="00475B88" w:rsidRPr="00BC7354">
        <w:rPr>
          <w:rFonts w:ascii="Times New Roman" w:hAnsi="Times New Roman" w:cs="Times New Roman"/>
          <w:sz w:val="28"/>
          <w:szCs w:val="28"/>
        </w:rPr>
        <w:t>время переходного процесса</w:t>
      </w:r>
      <w:r w:rsidR="00475B88">
        <w:rPr>
          <w:rFonts w:ascii="Times New Roman" w:hAnsi="Times New Roman" w:cs="Times New Roman"/>
          <w:sz w:val="28"/>
          <w:szCs w:val="28"/>
        </w:rPr>
        <w:t xml:space="preserve"> и </w:t>
      </w:r>
      <w:r w:rsidR="0022222C">
        <w:rPr>
          <w:rFonts w:ascii="Times New Roman" w:hAnsi="Times New Roman" w:cs="Times New Roman"/>
          <w:sz w:val="28"/>
          <w:szCs w:val="28"/>
        </w:rPr>
        <w:t>перерегулирование</w:t>
      </w:r>
      <w:bookmarkStart w:id="0" w:name="_GoBack"/>
      <w:bookmarkEnd w:id="0"/>
      <w:r w:rsidR="004D65CD" w:rsidRPr="00BC7354">
        <w:rPr>
          <w:rFonts w:ascii="Times New Roman" w:hAnsi="Times New Roman" w:cs="Times New Roman"/>
          <w:sz w:val="28"/>
          <w:szCs w:val="28"/>
        </w:rPr>
        <w:t>.</w:t>
      </w:r>
    </w:p>
    <w:p w14:paraId="35209F54" w14:textId="77777777" w:rsidR="00475B88" w:rsidRDefault="00475B88" w:rsidP="00475B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06768E" w14:textId="328861E7" w:rsidR="00BC7354" w:rsidRDefault="00475B88" w:rsidP="00475B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92569E">
        <w:rPr>
          <w:rFonts w:ascii="Times New Roman" w:hAnsi="Times New Roman" w:cs="Times New Roman"/>
          <w:sz w:val="28"/>
          <w:szCs w:val="28"/>
        </w:rPr>
        <w:t xml:space="preserve"> для непрерывного времени.</w:t>
      </w:r>
    </w:p>
    <w:p w14:paraId="467905E8" w14:textId="77777777" w:rsidR="00475B88" w:rsidRDefault="00475B88" w:rsidP="00475B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989425" w14:textId="35A64385" w:rsidR="0092569E" w:rsidRDefault="0000036C" w:rsidP="00475B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902C09" wp14:editId="30F62119">
            <wp:extent cx="2095238" cy="1266667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0B90" w14:textId="65C1AC1A" w:rsidR="0092569E" w:rsidRDefault="0092569E" w:rsidP="00475B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83DADB" w14:textId="3F8D2D23" w:rsidR="0092569E" w:rsidRPr="00677693" w:rsidRDefault="009E5F9D" w:rsidP="00475B88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451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</m:t>
          </m:r>
          <m:r>
            <w:rPr>
              <w:rFonts w:ascii="Cambria Math" w:hAnsi="Cambria Math"/>
              <w:sz w:val="24"/>
              <w:szCs w:val="24"/>
            </w:rPr>
            <m:t>5267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=-1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87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290</m:t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14:paraId="0A9D8909" w14:textId="55A0D4D5" w:rsidR="0092569E" w:rsidRPr="0092569E" w:rsidRDefault="0092569E" w:rsidP="00475B8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su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u→</m:t>
          </m:r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su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u→y=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y+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y+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u+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14:paraId="596A61B3" w14:textId="3B5D6E45" w:rsidR="0092569E" w:rsidRPr="00621073" w:rsidRDefault="0092569E" w:rsidP="00475B8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θ,где φ=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A5C2FE7" w14:textId="0DA65470" w:rsidR="00621073" w:rsidRDefault="00621073" w:rsidP="00475B8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B51BD1" w14:textId="7C0A0824" w:rsidR="00621073" w:rsidRDefault="00621073" w:rsidP="00475B8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107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7E74C4F" wp14:editId="6A178446">
            <wp:extent cx="3810000" cy="58718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2041" cy="5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4641" w14:textId="64B117C8" w:rsidR="00714E4C" w:rsidRDefault="009B26A3" w:rsidP="00475B88">
      <w:pPr>
        <w:keepNext/>
        <w:jc w:val="both"/>
      </w:pPr>
      <w:r>
        <w:rPr>
          <w:noProof/>
        </w:rPr>
        <w:drawing>
          <wp:inline distT="0" distB="0" distL="0" distR="0" wp14:anchorId="78EA362F" wp14:editId="449FF6F7">
            <wp:extent cx="5940425" cy="4151630"/>
            <wp:effectExtent l="0" t="0" r="3175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5F5C" w14:textId="52002BAA" w:rsidR="00621073" w:rsidRDefault="00714E4C" w:rsidP="00475B88">
      <w:pPr>
        <w:pStyle w:val="a5"/>
        <w:jc w:val="both"/>
        <w:rPr>
          <w:rFonts w:cs="Times New Roman"/>
          <w:bCs/>
          <w:sz w:val="28"/>
          <w:szCs w:val="28"/>
        </w:rPr>
      </w:pPr>
      <w:r>
        <w:t xml:space="preserve">Рис. </w:t>
      </w:r>
      <w:r w:rsidR="0078327A">
        <w:t>16</w:t>
      </w:r>
      <w:r>
        <w:t xml:space="preserve"> Схема моделирования непрерывной системе на основе градиентного метода</w:t>
      </w:r>
    </w:p>
    <w:p w14:paraId="6C792405" w14:textId="7FB29CEC" w:rsidR="00714E4C" w:rsidRDefault="009B26A3" w:rsidP="00475B8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23B1900" wp14:editId="21428D1A">
            <wp:extent cx="5940425" cy="3764280"/>
            <wp:effectExtent l="0" t="0" r="3175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E40C" w14:textId="6D39F3E1" w:rsidR="00621073" w:rsidRDefault="00714E4C" w:rsidP="00475B88">
      <w:pPr>
        <w:pStyle w:val="a5"/>
        <w:jc w:val="both"/>
        <w:rPr>
          <w:rFonts w:cs="Times New Roman"/>
          <w:bCs/>
          <w:sz w:val="28"/>
          <w:szCs w:val="28"/>
        </w:rPr>
      </w:pPr>
      <w:r>
        <w:t xml:space="preserve">Рис. </w:t>
      </w:r>
      <w:r w:rsidR="0078327A">
        <w:t>17</w:t>
      </w:r>
      <w:r>
        <w:t xml:space="preserve"> График вектора оцениваемых параметров при </w:t>
      </w:r>
      <w:r w:rsidRPr="007A580E">
        <w:rPr>
          <w:rFonts w:cs="Times New Roman"/>
        </w:rPr>
        <w:t>γ=</w:t>
      </w:r>
      <w:r>
        <w:rPr>
          <w:rFonts w:cs="Times New Roman"/>
        </w:rPr>
        <w:t>10</w:t>
      </w:r>
    </w:p>
    <w:p w14:paraId="45E2FD43" w14:textId="7EA9B1D3" w:rsidR="00714E4C" w:rsidRDefault="009B26A3" w:rsidP="00475B88">
      <w:pPr>
        <w:keepNext/>
        <w:jc w:val="both"/>
      </w:pPr>
      <w:r>
        <w:rPr>
          <w:noProof/>
        </w:rPr>
        <w:drawing>
          <wp:inline distT="0" distB="0" distL="0" distR="0" wp14:anchorId="4F17DB85" wp14:editId="21F5E354">
            <wp:extent cx="5940425" cy="3749040"/>
            <wp:effectExtent l="0" t="0" r="3175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5F67" w14:textId="389146DC" w:rsidR="00621073" w:rsidRDefault="00714E4C" w:rsidP="00475B88">
      <w:pPr>
        <w:pStyle w:val="a5"/>
        <w:jc w:val="both"/>
        <w:rPr>
          <w:rFonts w:cs="Times New Roman"/>
          <w:bCs/>
          <w:sz w:val="28"/>
          <w:szCs w:val="28"/>
        </w:rPr>
      </w:pPr>
      <w:r>
        <w:t xml:space="preserve">Рис. </w:t>
      </w:r>
      <w:r w:rsidR="0078327A">
        <w:t>18</w:t>
      </w:r>
      <w:r>
        <w:t xml:space="preserve"> </w:t>
      </w:r>
      <w:r w:rsidRPr="004D7645">
        <w:t>График вектора оцениваемых параметров при γ=10</w:t>
      </w:r>
      <w:r>
        <w:t>0</w:t>
      </w:r>
    </w:p>
    <w:p w14:paraId="6A8DDB53" w14:textId="46939030" w:rsidR="003E1D79" w:rsidRDefault="009B26A3" w:rsidP="00475B8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60F634C" wp14:editId="5A316925">
            <wp:extent cx="5940425" cy="3749040"/>
            <wp:effectExtent l="0" t="0" r="3175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039C" w14:textId="6E128FA7" w:rsidR="00621073" w:rsidRDefault="003E1D79" w:rsidP="00475B88">
      <w:pPr>
        <w:pStyle w:val="a5"/>
        <w:jc w:val="both"/>
      </w:pPr>
      <w:r>
        <w:t xml:space="preserve">Рис. </w:t>
      </w:r>
      <w:r w:rsidR="0078327A">
        <w:t>19</w:t>
      </w:r>
      <w:r>
        <w:t xml:space="preserve"> </w:t>
      </w:r>
      <w:r w:rsidRPr="0031678F">
        <w:t>График вектора оцениваемых параметров при γ=</w:t>
      </w:r>
      <w:r>
        <w:t>0,1</w:t>
      </w:r>
    </w:p>
    <w:p w14:paraId="591DE065" w14:textId="29310A0C" w:rsidR="003D3744" w:rsidRPr="003D3744" w:rsidRDefault="003D3744" w:rsidP="00475B8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по графикам, при увеличении гаммы</w:t>
      </w:r>
      <w:r w:rsidR="00AB4AC4">
        <w:rPr>
          <w:rFonts w:ascii="Times New Roman" w:hAnsi="Times New Roman" w:cs="Times New Roman"/>
          <w:sz w:val="28"/>
        </w:rPr>
        <w:t>, ускоряется идентификация.</w:t>
      </w:r>
    </w:p>
    <w:p w14:paraId="66ABB003" w14:textId="6672B3D8" w:rsidR="00363754" w:rsidRDefault="009B138F" w:rsidP="00475B8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138F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3:</w:t>
      </w:r>
    </w:p>
    <w:p w14:paraId="36247E4A" w14:textId="21BE5345" w:rsidR="00335F45" w:rsidRPr="00335F45" w:rsidRDefault="00335F45" w:rsidP="00475B88">
      <w:pPr>
        <w:jc w:val="both"/>
        <w:rPr>
          <w:rFonts w:ascii="Times New Roman" w:hAnsi="Times New Roman" w:cs="Times New Roman"/>
          <w:sz w:val="28"/>
          <w:szCs w:val="28"/>
        </w:rPr>
      </w:pPr>
      <w:r w:rsidRPr="00BC7354">
        <w:rPr>
          <w:rFonts w:ascii="Times New Roman" w:hAnsi="Times New Roman" w:cs="Times New Roman"/>
          <w:sz w:val="28"/>
          <w:szCs w:val="28"/>
        </w:rPr>
        <w:t xml:space="preserve">Построить схему моделирования дискретной линейной системы с передаточной функцией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p+a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*u(t)</m:t>
        </m:r>
      </m:oMath>
      <w:r w:rsidRPr="00BC735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схема должна быть построена таким образом, чтобы измерению были доступны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y(t)</m:t>
            </m:r>
          </m:e>
        </m:acc>
      </m:oMath>
    </w:p>
    <w:p w14:paraId="23FEBD16" w14:textId="23840EC8" w:rsidR="00A6664E" w:rsidRDefault="00335F45" w:rsidP="00475B8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8887F40" wp14:editId="1786907F">
            <wp:extent cx="4030980" cy="1607820"/>
            <wp:effectExtent l="0" t="0" r="7620" b="0"/>
            <wp:docPr id="35" name="Рисунок 3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часы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D970" w14:textId="622C449C" w:rsidR="00335F45" w:rsidRDefault="00335F45" w:rsidP="00475B88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 16 Схема моделирования</w:t>
      </w:r>
    </w:p>
    <w:p w14:paraId="57510104" w14:textId="7513791D" w:rsidR="00335F45" w:rsidRDefault="006A5639" w:rsidP="00475B88">
      <w:pPr>
        <w:jc w:val="both"/>
        <w:rPr>
          <w:rFonts w:ascii="Times New Roman" w:hAnsi="Times New Roman" w:cs="Times New Roman"/>
          <w:i/>
        </w:rPr>
      </w:pPr>
      <w:r>
        <w:rPr>
          <w:noProof/>
        </w:rPr>
        <w:lastRenderedPageBreak/>
        <w:drawing>
          <wp:inline distT="0" distB="0" distL="0" distR="0" wp14:anchorId="071A4B45" wp14:editId="16C641C1">
            <wp:extent cx="5342857" cy="3666667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8106" w14:textId="3973ACFC" w:rsidR="00335F45" w:rsidRDefault="00335F45" w:rsidP="00475B88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 17 Переходная характеристика выходного сигнала</w:t>
      </w:r>
    </w:p>
    <w:p w14:paraId="1828B919" w14:textId="12B401E4" w:rsidR="00335F45" w:rsidRPr="006A5639" w:rsidRDefault="006A5639" w:rsidP="00475B88">
      <w:pPr>
        <w:jc w:val="both"/>
        <w:rPr>
          <w:rFonts w:ascii="Times New Roman" w:hAnsi="Times New Roman" w:cs="Times New Roman"/>
          <w:i/>
          <w:lang w:val="en-US"/>
        </w:rPr>
      </w:pPr>
      <w:r>
        <w:rPr>
          <w:noProof/>
        </w:rPr>
        <w:drawing>
          <wp:inline distT="0" distB="0" distL="0" distR="0" wp14:anchorId="1EB93F21" wp14:editId="43B78A6A">
            <wp:extent cx="5323809" cy="372380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87F4" w14:textId="0DACA590" w:rsidR="00335F45" w:rsidRDefault="00335F45" w:rsidP="00475B88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 18 Переходная характеристика производной выходного сигнала</w:t>
      </w:r>
    </w:p>
    <w:p w14:paraId="33584C92" w14:textId="5D7E4CE9" w:rsidR="00335F45" w:rsidRDefault="00335F45" w:rsidP="00475B88">
      <w:pPr>
        <w:jc w:val="both"/>
        <w:rPr>
          <w:rFonts w:ascii="Times New Roman" w:hAnsi="Times New Roman" w:cs="Times New Roman"/>
          <w:i/>
        </w:rPr>
      </w:pPr>
    </w:p>
    <w:p w14:paraId="5159789C" w14:textId="77777777" w:rsidR="00335F45" w:rsidRDefault="00335F45" w:rsidP="00475B88">
      <w:pPr>
        <w:jc w:val="both"/>
        <w:rPr>
          <w:rFonts w:ascii="Times New Roman" w:hAnsi="Times New Roman" w:cs="Times New Roman"/>
          <w:i/>
        </w:rPr>
      </w:pPr>
    </w:p>
    <w:p w14:paraId="35732C4A" w14:textId="382BCB1A" w:rsidR="00335F45" w:rsidRPr="00335F45" w:rsidRDefault="00335F45" w:rsidP="00475B8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35F45">
        <w:rPr>
          <w:rFonts w:ascii="Times New Roman" w:hAnsi="Times New Roman" w:cs="Times New Roman"/>
          <w:sz w:val="28"/>
          <w:szCs w:val="28"/>
        </w:rPr>
        <w:t>Произведем параметризацию объекта</w:t>
      </w:r>
    </w:p>
    <w:p w14:paraId="1E76D678" w14:textId="77777777" w:rsidR="00335F45" w:rsidRPr="00335F45" w:rsidRDefault="00335F45" w:rsidP="00475B88">
      <w:pPr>
        <w:pStyle w:val="a4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y=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s+a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u→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s+a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=bu→y=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θ,где φ=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</m:oMath>
      </m:oMathPara>
    </w:p>
    <w:p w14:paraId="500E8D4A" w14:textId="77777777" w:rsidR="00335F45" w:rsidRDefault="00335F45" w:rsidP="00475B88">
      <w:pPr>
        <w:pStyle w:val="a4"/>
        <w:jc w:val="both"/>
        <w:rPr>
          <w:rFonts w:eastAsiaTheme="minorEastAsia"/>
        </w:rPr>
      </w:pPr>
    </w:p>
    <w:p w14:paraId="594F2599" w14:textId="3224F4D3" w:rsidR="00335F45" w:rsidRDefault="006A5639" w:rsidP="00475B88">
      <w:pPr>
        <w:pStyle w:val="a4"/>
        <w:jc w:val="both"/>
      </w:pPr>
      <w:r>
        <w:rPr>
          <w:noProof/>
        </w:rPr>
        <w:drawing>
          <wp:inline distT="0" distB="0" distL="0" distR="0" wp14:anchorId="4ED1112D" wp14:editId="458CD2F9">
            <wp:extent cx="4000000" cy="3895238"/>
            <wp:effectExtent l="0" t="0" r="63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56FE" w14:textId="787BA770" w:rsidR="00335F45" w:rsidRPr="00335F45" w:rsidRDefault="00335F45" w:rsidP="00475B88">
      <w:pPr>
        <w:pStyle w:val="a4"/>
        <w:jc w:val="both"/>
        <w:rPr>
          <w:rFonts w:ascii="Times New Roman" w:hAnsi="Times New Roman" w:cs="Times New Roman"/>
          <w:i/>
          <w:iCs/>
        </w:rPr>
      </w:pPr>
      <w:r w:rsidRPr="00335F45">
        <w:rPr>
          <w:rFonts w:ascii="Times New Roman" w:hAnsi="Times New Roman" w:cs="Times New Roman"/>
          <w:i/>
          <w:iCs/>
        </w:rPr>
        <w:t>Рис. 19 Схема моделирования с идентификатором</w:t>
      </w:r>
    </w:p>
    <w:p w14:paraId="4DE73097" w14:textId="77777777" w:rsidR="006A5639" w:rsidRPr="006A5639" w:rsidRDefault="006A5639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563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function</w:t>
      </w:r>
      <w:proofErr w:type="spellEnd"/>
      <w:r w:rsidRPr="006A563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6A5639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spellStart"/>
      <w:proofErr w:type="gramStart"/>
      <w:r w:rsidRPr="006A5639">
        <w:rPr>
          <w:rFonts w:ascii="Consolas" w:eastAsia="Times New Roman" w:hAnsi="Consolas" w:cs="Times New Roman"/>
          <w:sz w:val="20"/>
          <w:szCs w:val="20"/>
          <w:lang w:eastAsia="ru-RU"/>
        </w:rPr>
        <w:t>ai,bi</w:t>
      </w:r>
      <w:proofErr w:type="gramEnd"/>
      <w:r w:rsidRPr="006A5639">
        <w:rPr>
          <w:rFonts w:ascii="Consolas" w:eastAsia="Times New Roman" w:hAnsi="Consolas" w:cs="Times New Roman"/>
          <w:sz w:val="20"/>
          <w:szCs w:val="20"/>
          <w:lang w:eastAsia="ru-RU"/>
        </w:rPr>
        <w:t>,theta_hat_dot</w:t>
      </w:r>
      <w:proofErr w:type="spellEnd"/>
      <w:r w:rsidRPr="006A5639">
        <w:rPr>
          <w:rFonts w:ascii="Consolas" w:eastAsia="Times New Roman" w:hAnsi="Consolas" w:cs="Times New Roman"/>
          <w:sz w:val="20"/>
          <w:szCs w:val="20"/>
          <w:lang w:eastAsia="ru-RU"/>
        </w:rPr>
        <w:t>]=</w:t>
      </w:r>
      <w:proofErr w:type="spellStart"/>
      <w:r w:rsidRPr="006A5639">
        <w:rPr>
          <w:rFonts w:ascii="Consolas" w:eastAsia="Times New Roman" w:hAnsi="Consolas" w:cs="Times New Roman"/>
          <w:sz w:val="20"/>
          <w:szCs w:val="20"/>
          <w:lang w:eastAsia="ru-RU"/>
        </w:rPr>
        <w:t>fcn</w:t>
      </w:r>
      <w:proofErr w:type="spellEnd"/>
      <w:r w:rsidRPr="006A563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6A5639">
        <w:rPr>
          <w:rFonts w:ascii="Consolas" w:eastAsia="Times New Roman" w:hAnsi="Consolas" w:cs="Times New Roman"/>
          <w:sz w:val="20"/>
          <w:szCs w:val="20"/>
          <w:lang w:eastAsia="ru-RU"/>
        </w:rPr>
        <w:t>y,fi,theta_hat</w:t>
      </w:r>
      <w:proofErr w:type="spellEnd"/>
      <w:r w:rsidRPr="006A5639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393FFD34" w14:textId="77777777" w:rsidR="006A5639" w:rsidRPr="006A5639" w:rsidRDefault="006A5639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6E18064" w14:textId="77777777" w:rsidR="006A5639" w:rsidRPr="006A5639" w:rsidRDefault="006A5639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gamma=1;</w:t>
      </w:r>
    </w:p>
    <w:p w14:paraId="7407679F" w14:textId="77777777" w:rsidR="006A5639" w:rsidRPr="006A5639" w:rsidRDefault="006A5639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e=y-fi'*</w:t>
      </w:r>
      <w:proofErr w:type="spellStart"/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theta_hat</w:t>
      </w:r>
      <w:proofErr w:type="spellEnd"/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B1F4329" w14:textId="77777777" w:rsidR="006A5639" w:rsidRPr="006A5639" w:rsidRDefault="006A5639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theta_hat_dot</w:t>
      </w:r>
      <w:proofErr w:type="spellEnd"/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=gamma*fi*e;</w:t>
      </w:r>
    </w:p>
    <w:p w14:paraId="5960543C" w14:textId="77777777" w:rsidR="006A5639" w:rsidRPr="006A5639" w:rsidRDefault="006A5639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ai=-(</w:t>
      </w:r>
      <w:proofErr w:type="spellStart"/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</w:t>
      </w:r>
      <w:proofErr w:type="gramStart"/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hat</w:t>
      </w:r>
      <w:proofErr w:type="spellEnd"/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1)-1);</w:t>
      </w:r>
    </w:p>
    <w:p w14:paraId="5F8C618E" w14:textId="77777777" w:rsidR="006A5639" w:rsidRPr="006A5639" w:rsidRDefault="006A5639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bi=</w:t>
      </w:r>
      <w:proofErr w:type="spellStart"/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theta_</w:t>
      </w:r>
      <w:proofErr w:type="gramStart"/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hat</w:t>
      </w:r>
      <w:proofErr w:type="spellEnd"/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A5639">
        <w:rPr>
          <w:rFonts w:ascii="Consolas" w:eastAsia="Times New Roman" w:hAnsi="Consolas" w:cs="Times New Roman"/>
          <w:sz w:val="20"/>
          <w:szCs w:val="20"/>
          <w:lang w:val="en-US" w:eastAsia="ru-RU"/>
        </w:rPr>
        <w:t>2);</w:t>
      </w:r>
    </w:p>
    <w:p w14:paraId="278763AC" w14:textId="77777777" w:rsidR="006A5639" w:rsidRPr="006A5639" w:rsidRDefault="006A5639" w:rsidP="00475B88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2D08883" w14:textId="32D32A63" w:rsidR="00335F45" w:rsidRPr="006A5639" w:rsidRDefault="00335F45" w:rsidP="00475B88">
      <w:pPr>
        <w:pStyle w:val="a4"/>
        <w:jc w:val="both"/>
        <w:rPr>
          <w:lang w:val="en-US"/>
        </w:rPr>
      </w:pPr>
    </w:p>
    <w:p w14:paraId="3E1421A6" w14:textId="461B53B7" w:rsidR="007A580E" w:rsidRDefault="006A5639" w:rsidP="00475B88">
      <w:pPr>
        <w:pStyle w:val="a4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675C63" wp14:editId="155011B1">
            <wp:extent cx="5342857" cy="3685714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90E8" w14:textId="45988F31" w:rsidR="007A580E" w:rsidRPr="007A580E" w:rsidRDefault="007A580E" w:rsidP="00475B88">
      <w:pPr>
        <w:pStyle w:val="a4"/>
        <w:jc w:val="both"/>
        <w:rPr>
          <w:i/>
          <w:iCs/>
        </w:rPr>
      </w:pPr>
      <w:r w:rsidRPr="007A580E">
        <w:rPr>
          <w:rFonts w:ascii="Times New Roman" w:hAnsi="Times New Roman" w:cs="Times New Roman"/>
          <w:i/>
          <w:iCs/>
        </w:rPr>
        <w:t>Рис.20 Идентификация при γ=10</w:t>
      </w:r>
    </w:p>
    <w:p w14:paraId="7BBCDA16" w14:textId="19C21E2D" w:rsidR="00335F45" w:rsidRPr="00335F45" w:rsidRDefault="006A5639" w:rsidP="00475B88">
      <w:pPr>
        <w:pStyle w:val="a4"/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470C7412" wp14:editId="43CDBA92">
            <wp:extent cx="5352381" cy="3695238"/>
            <wp:effectExtent l="0" t="0" r="1270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F45" w:rsidRPr="00335F45">
        <w:rPr>
          <w:rFonts w:eastAsiaTheme="minorEastAsia"/>
        </w:rPr>
        <w:t xml:space="preserve"> </w:t>
      </w:r>
    </w:p>
    <w:p w14:paraId="293225D4" w14:textId="71947762" w:rsidR="007A580E" w:rsidRPr="007A580E" w:rsidRDefault="007A580E" w:rsidP="00475B88">
      <w:pPr>
        <w:pStyle w:val="a4"/>
        <w:jc w:val="both"/>
        <w:rPr>
          <w:i/>
          <w:iCs/>
        </w:rPr>
      </w:pPr>
      <w:r w:rsidRPr="007A580E">
        <w:rPr>
          <w:rFonts w:ascii="Times New Roman" w:hAnsi="Times New Roman" w:cs="Times New Roman"/>
          <w:i/>
          <w:iCs/>
        </w:rPr>
        <w:t>Рис.2</w:t>
      </w:r>
      <w:r>
        <w:rPr>
          <w:rFonts w:ascii="Times New Roman" w:hAnsi="Times New Roman" w:cs="Times New Roman"/>
          <w:i/>
          <w:iCs/>
        </w:rPr>
        <w:t>1</w:t>
      </w:r>
      <w:r w:rsidRPr="007A580E">
        <w:rPr>
          <w:rFonts w:ascii="Times New Roman" w:hAnsi="Times New Roman" w:cs="Times New Roman"/>
          <w:i/>
          <w:iCs/>
        </w:rPr>
        <w:t xml:space="preserve"> Идентификация при γ=</w:t>
      </w:r>
      <w:r>
        <w:rPr>
          <w:rFonts w:ascii="Times New Roman" w:hAnsi="Times New Roman" w:cs="Times New Roman"/>
          <w:i/>
          <w:iCs/>
        </w:rPr>
        <w:t>3</w:t>
      </w:r>
    </w:p>
    <w:p w14:paraId="17077222" w14:textId="490A3F7B" w:rsidR="00335F45" w:rsidRDefault="00335F45" w:rsidP="00475B88">
      <w:pPr>
        <w:pStyle w:val="a4"/>
        <w:jc w:val="both"/>
        <w:rPr>
          <w:rFonts w:eastAsiaTheme="minorEastAsia"/>
          <w:i/>
        </w:rPr>
      </w:pPr>
    </w:p>
    <w:p w14:paraId="13B24ACF" w14:textId="552F1295" w:rsidR="00335F45" w:rsidRDefault="006A5639" w:rsidP="00475B88">
      <w:pPr>
        <w:pStyle w:val="a4"/>
        <w:jc w:val="both"/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09E8B400" wp14:editId="3F4E1D9F">
            <wp:extent cx="5314286" cy="3714286"/>
            <wp:effectExtent l="0" t="0" r="1270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3398" w14:textId="27593A13" w:rsidR="007A580E" w:rsidRPr="007A580E" w:rsidRDefault="007A580E" w:rsidP="00475B88">
      <w:pPr>
        <w:pStyle w:val="a4"/>
        <w:jc w:val="both"/>
        <w:rPr>
          <w:i/>
          <w:iCs/>
        </w:rPr>
      </w:pPr>
      <w:r w:rsidRPr="007A580E">
        <w:rPr>
          <w:rFonts w:ascii="Times New Roman" w:hAnsi="Times New Roman" w:cs="Times New Roman"/>
          <w:i/>
          <w:iCs/>
        </w:rPr>
        <w:t>Рис.2</w:t>
      </w:r>
      <w:r>
        <w:rPr>
          <w:rFonts w:ascii="Times New Roman" w:hAnsi="Times New Roman" w:cs="Times New Roman"/>
          <w:i/>
          <w:iCs/>
        </w:rPr>
        <w:t>2</w:t>
      </w:r>
      <w:r w:rsidRPr="007A580E">
        <w:rPr>
          <w:rFonts w:ascii="Times New Roman" w:hAnsi="Times New Roman" w:cs="Times New Roman"/>
          <w:i/>
          <w:iCs/>
        </w:rPr>
        <w:t xml:space="preserve"> Идентификация при γ=1</w:t>
      </w:r>
    </w:p>
    <w:p w14:paraId="48AE25B6" w14:textId="77777777" w:rsidR="00335F45" w:rsidRDefault="00335F45" w:rsidP="00475B88">
      <w:pPr>
        <w:pStyle w:val="a4"/>
        <w:jc w:val="both"/>
        <w:rPr>
          <w:rFonts w:eastAsiaTheme="minorEastAsia"/>
        </w:rPr>
      </w:pPr>
    </w:p>
    <w:p w14:paraId="5BE9A184" w14:textId="77777777" w:rsidR="00335F45" w:rsidRDefault="00335F45" w:rsidP="00475B88">
      <w:pPr>
        <w:pStyle w:val="a4"/>
        <w:jc w:val="both"/>
      </w:pPr>
    </w:p>
    <w:p w14:paraId="2CE61C19" w14:textId="77777777" w:rsidR="00335F45" w:rsidRPr="007A580E" w:rsidRDefault="00335F45" w:rsidP="00475B88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A580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A580E">
        <w:rPr>
          <w:rFonts w:ascii="Times New Roman" w:hAnsi="Times New Roman" w:cs="Times New Roman"/>
          <w:sz w:val="28"/>
          <w:szCs w:val="28"/>
        </w:rPr>
        <w:t xml:space="preserve"> при увеличении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A580E">
        <w:rPr>
          <w:rFonts w:ascii="Times New Roman" w:eastAsiaTheme="minorEastAsia" w:hAnsi="Times New Roman" w:cs="Times New Roman"/>
          <w:sz w:val="28"/>
          <w:szCs w:val="28"/>
        </w:rPr>
        <w:t xml:space="preserve"> мы увеличиваем колебания процесса идентификации, но сокращаем время идентификации.</w:t>
      </w:r>
    </w:p>
    <w:p w14:paraId="03E0B265" w14:textId="77777777" w:rsidR="00335F45" w:rsidRPr="007A580E" w:rsidRDefault="00335F45" w:rsidP="00475B8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9B5D27B" w14:textId="77777777" w:rsidR="00335F45" w:rsidRPr="00335F45" w:rsidRDefault="00335F45" w:rsidP="00475B88">
      <w:pPr>
        <w:jc w:val="both"/>
        <w:rPr>
          <w:rFonts w:ascii="Times New Roman" w:hAnsi="Times New Roman" w:cs="Times New Roman"/>
          <w:i/>
        </w:rPr>
      </w:pPr>
    </w:p>
    <w:sectPr w:rsidR="00335F45" w:rsidRPr="00335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A7419"/>
    <w:multiLevelType w:val="hybridMultilevel"/>
    <w:tmpl w:val="325C43FE"/>
    <w:lvl w:ilvl="0" w:tplc="D96811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2C62"/>
    <w:multiLevelType w:val="hybridMultilevel"/>
    <w:tmpl w:val="EC2ABBA8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3FA25FDF"/>
    <w:multiLevelType w:val="hybridMultilevel"/>
    <w:tmpl w:val="C154555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C435F09"/>
    <w:multiLevelType w:val="hybridMultilevel"/>
    <w:tmpl w:val="D05299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35FBC"/>
    <w:multiLevelType w:val="hybridMultilevel"/>
    <w:tmpl w:val="E618E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97B2B"/>
    <w:multiLevelType w:val="hybridMultilevel"/>
    <w:tmpl w:val="968AB1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F5DE6"/>
    <w:multiLevelType w:val="hybridMultilevel"/>
    <w:tmpl w:val="C1545554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1F"/>
    <w:rsid w:val="0000036C"/>
    <w:rsid w:val="00033902"/>
    <w:rsid w:val="00087BFA"/>
    <w:rsid w:val="000F50A0"/>
    <w:rsid w:val="00110053"/>
    <w:rsid w:val="00163540"/>
    <w:rsid w:val="00164BF2"/>
    <w:rsid w:val="002167EF"/>
    <w:rsid w:val="002204B4"/>
    <w:rsid w:val="0022222C"/>
    <w:rsid w:val="0024639D"/>
    <w:rsid w:val="0026203E"/>
    <w:rsid w:val="002B019B"/>
    <w:rsid w:val="002C2230"/>
    <w:rsid w:val="002C74A7"/>
    <w:rsid w:val="00335F45"/>
    <w:rsid w:val="00363754"/>
    <w:rsid w:val="003A06A9"/>
    <w:rsid w:val="003D3744"/>
    <w:rsid w:val="003E1D79"/>
    <w:rsid w:val="003F7359"/>
    <w:rsid w:val="00435F3A"/>
    <w:rsid w:val="00475B88"/>
    <w:rsid w:val="00476D51"/>
    <w:rsid w:val="004817C7"/>
    <w:rsid w:val="004D2FBF"/>
    <w:rsid w:val="004D65CD"/>
    <w:rsid w:val="004E3A58"/>
    <w:rsid w:val="005C04D1"/>
    <w:rsid w:val="005F3C2E"/>
    <w:rsid w:val="00601F55"/>
    <w:rsid w:val="00621073"/>
    <w:rsid w:val="00630D32"/>
    <w:rsid w:val="00677693"/>
    <w:rsid w:val="006A26C4"/>
    <w:rsid w:val="006A5639"/>
    <w:rsid w:val="006F1AAB"/>
    <w:rsid w:val="00714E4C"/>
    <w:rsid w:val="007201E1"/>
    <w:rsid w:val="00776C65"/>
    <w:rsid w:val="0078327A"/>
    <w:rsid w:val="007A580E"/>
    <w:rsid w:val="007C23E0"/>
    <w:rsid w:val="007C563E"/>
    <w:rsid w:val="007D7203"/>
    <w:rsid w:val="009200F5"/>
    <w:rsid w:val="0092569E"/>
    <w:rsid w:val="00993282"/>
    <w:rsid w:val="0099479E"/>
    <w:rsid w:val="009961AE"/>
    <w:rsid w:val="009B138F"/>
    <w:rsid w:val="009B26A3"/>
    <w:rsid w:val="009E5F9D"/>
    <w:rsid w:val="00A6664E"/>
    <w:rsid w:val="00A7617F"/>
    <w:rsid w:val="00A94372"/>
    <w:rsid w:val="00AB4AC4"/>
    <w:rsid w:val="00B06892"/>
    <w:rsid w:val="00B3741F"/>
    <w:rsid w:val="00B40DB2"/>
    <w:rsid w:val="00BC7354"/>
    <w:rsid w:val="00C01B94"/>
    <w:rsid w:val="00C04BFA"/>
    <w:rsid w:val="00C34E2C"/>
    <w:rsid w:val="00C9764A"/>
    <w:rsid w:val="00CF122E"/>
    <w:rsid w:val="00D33213"/>
    <w:rsid w:val="00D519F7"/>
    <w:rsid w:val="00D85E1F"/>
    <w:rsid w:val="00DE04F6"/>
    <w:rsid w:val="00E212F4"/>
    <w:rsid w:val="00ED3238"/>
    <w:rsid w:val="00F8407B"/>
    <w:rsid w:val="00FB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5CB2"/>
  <w15:chartTrackingRefBased/>
  <w15:docId w15:val="{42847A2C-5FEC-4901-A694-37798538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C2E"/>
    <w:rPr>
      <w:color w:val="808080"/>
    </w:rPr>
  </w:style>
  <w:style w:type="paragraph" w:styleId="a4">
    <w:name w:val="List Paragraph"/>
    <w:basedOn w:val="a"/>
    <w:uiPriority w:val="34"/>
    <w:qFormat/>
    <w:rsid w:val="00B0689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14E4C"/>
    <w:pPr>
      <w:spacing w:after="200" w:line="240" w:lineRule="auto"/>
    </w:pPr>
    <w:rPr>
      <w:rFonts w:ascii="Times New Roman" w:hAnsi="Times New Roman"/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18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Сорокин</dc:creator>
  <cp:keywords/>
  <dc:description/>
  <cp:lastModifiedBy>Дмитрий Евстигнеев</cp:lastModifiedBy>
  <cp:revision>3</cp:revision>
  <cp:lastPrinted>2023-01-13T17:09:00Z</cp:lastPrinted>
  <dcterms:created xsi:type="dcterms:W3CDTF">2023-01-13T14:18:00Z</dcterms:created>
  <dcterms:modified xsi:type="dcterms:W3CDTF">2023-01-15T21:14:00Z</dcterms:modified>
</cp:coreProperties>
</file>