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BA34" w14:textId="77777777" w:rsidR="001136B7" w:rsidRPr="001136B7" w:rsidRDefault="001136B7" w:rsidP="001136B7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 </w:t>
      </w:r>
      <w:r w:rsidRPr="001136B7">
        <w:rPr>
          <w:noProof/>
          <w:sz w:val="28"/>
          <w:szCs w:val="28"/>
        </w:rPr>
        <w:drawing>
          <wp:inline distT="0" distB="0" distL="0" distR="0" wp14:anchorId="6E02BF29" wp14:editId="7A6C8818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4543" w14:textId="77777777" w:rsidR="001136B7" w:rsidRPr="001136B7" w:rsidRDefault="001136B7" w:rsidP="001136B7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136B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60B91C97" w14:textId="77777777" w:rsidR="001136B7" w:rsidRPr="001136B7" w:rsidRDefault="001136B7" w:rsidP="001136B7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br/>
      </w:r>
    </w:p>
    <w:p w14:paraId="388AB36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C12765A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B532A0C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080CF8C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8A708B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1B076DE4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070F89E4" w14:textId="77661CDA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136B7">
        <w:rPr>
          <w:b/>
          <w:bCs/>
          <w:color w:val="000000"/>
          <w:sz w:val="28"/>
          <w:szCs w:val="28"/>
        </w:rPr>
        <w:t>Отчет по лабораторной работе №2.</w:t>
      </w:r>
    </w:p>
    <w:p w14:paraId="7A299CE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1136B7">
        <w:rPr>
          <w:sz w:val="28"/>
          <w:szCs w:val="28"/>
          <w:u w:val="single"/>
        </w:rPr>
        <w:t>Вариант 6</w:t>
      </w:r>
    </w:p>
    <w:p w14:paraId="29766401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DE7327C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9889AC2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8A5EAE8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031855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6D6651B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9F17D3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05EBBD2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D582A46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24B8ED06" w14:textId="4A4C7B8E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6569CC34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6CBDC9B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5DAE77E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9EFCE06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FBFA2C2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5D3B980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6805937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4EB542C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5308D082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AA25972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Студенты:</w:t>
      </w:r>
      <w:r w:rsidRPr="001136B7">
        <w:rPr>
          <w:color w:val="000000"/>
          <w:sz w:val="28"/>
          <w:szCs w:val="28"/>
        </w:rPr>
        <w:br/>
      </w:r>
      <w:r w:rsidRPr="001136B7">
        <w:rPr>
          <w:i/>
          <w:iCs/>
          <w:color w:val="000000"/>
          <w:sz w:val="28"/>
          <w:szCs w:val="28"/>
        </w:rPr>
        <w:t>Евстигнеев Д.М.</w:t>
      </w:r>
    </w:p>
    <w:p w14:paraId="1433F1BB" w14:textId="114E2A42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136B7">
        <w:rPr>
          <w:i/>
          <w:iCs/>
          <w:color w:val="000000"/>
          <w:sz w:val="28"/>
          <w:szCs w:val="28"/>
        </w:rPr>
        <w:t>Яшник</w:t>
      </w:r>
      <w:proofErr w:type="spellEnd"/>
      <w:r w:rsidRPr="001136B7">
        <w:rPr>
          <w:i/>
          <w:iCs/>
          <w:color w:val="000000"/>
          <w:sz w:val="28"/>
          <w:szCs w:val="28"/>
        </w:rPr>
        <w:t xml:space="preserve"> А.И.</w:t>
      </w:r>
    </w:p>
    <w:p w14:paraId="0BDBDBBF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Группа: </w:t>
      </w:r>
      <w:r w:rsidRPr="001136B7">
        <w:rPr>
          <w:i/>
          <w:iCs/>
          <w:color w:val="000000"/>
          <w:sz w:val="28"/>
          <w:szCs w:val="28"/>
        </w:rPr>
        <w:t>R34423</w:t>
      </w:r>
    </w:p>
    <w:p w14:paraId="0C89EF34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Преподаватель:</w:t>
      </w:r>
    </w:p>
    <w:p w14:paraId="54BB5EF4" w14:textId="737B990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Николаев Н.А.</w:t>
      </w:r>
    </w:p>
    <w:p w14:paraId="33369FB1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199161A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Санкт-Петербург</w:t>
      </w:r>
    </w:p>
    <w:p w14:paraId="78F1C440" w14:textId="77777777" w:rsidR="001136B7" w:rsidRPr="001136B7" w:rsidRDefault="001136B7" w:rsidP="001136B7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2022</w:t>
      </w:r>
    </w:p>
    <w:p w14:paraId="1B322CDC" w14:textId="77777777" w:rsidR="001136B7" w:rsidRPr="001136B7" w:rsidRDefault="001136B7" w:rsidP="00345EE8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91DD2" w14:textId="213D9F9E" w:rsidR="00896EB4" w:rsidRPr="001136B7" w:rsidRDefault="00896EB4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136B7">
        <w:rPr>
          <w:rFonts w:ascii="Times New Roman" w:hAnsi="Times New Roman"/>
          <w:color w:val="000000"/>
          <w:sz w:val="28"/>
          <w:szCs w:val="28"/>
        </w:rPr>
        <w:t xml:space="preserve"> исследование характеристик специализированных устройств, построенных на операционных усилителях.</w:t>
      </w:r>
    </w:p>
    <w:p w14:paraId="7F21E4E0" w14:textId="631AB965" w:rsidR="00896EB4" w:rsidRPr="001136B7" w:rsidRDefault="00290351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 варианта</w:t>
      </w:r>
      <w:r w:rsidR="00896EB4" w:rsidRPr="001136B7">
        <w:rPr>
          <w:rFonts w:ascii="Times New Roman" w:hAnsi="Times New Roman" w:cs="Times New Roman"/>
          <w:b/>
          <w:sz w:val="28"/>
          <w:szCs w:val="28"/>
        </w:rPr>
        <w:t>:</w:t>
      </w:r>
    </w:p>
    <w:p w14:paraId="6C8A3F64" w14:textId="134747DD" w:rsidR="00896EB4" w:rsidRPr="001136B7" w:rsidRDefault="00896EB4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8"/>
        <w:gridCol w:w="1256"/>
        <w:gridCol w:w="2720"/>
        <w:gridCol w:w="1203"/>
        <w:gridCol w:w="1831"/>
        <w:gridCol w:w="682"/>
        <w:gridCol w:w="1058"/>
      </w:tblGrid>
      <w:tr w:rsidR="00290351" w14:paraId="19C45E29" w14:textId="77777777" w:rsidTr="00F54B50">
        <w:trPr>
          <w:trHeight w:val="3573"/>
        </w:trPr>
        <w:tc>
          <w:tcPr>
            <w:tcW w:w="568" w:type="dxa"/>
          </w:tcPr>
          <w:p w14:paraId="7E26E497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56" w:type="dxa"/>
          </w:tcPr>
          <w:p w14:paraId="351C6E17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0386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1D5D1719" wp14:editId="3AE70F0F">
                  <wp:extent cx="640080" cy="685800"/>
                  <wp:effectExtent l="0" t="0" r="7620" b="0"/>
                  <wp:docPr id="2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</w:tcPr>
          <w:p w14:paraId="1EB83E4D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0386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5649E862" wp14:editId="7B9762DD">
                  <wp:extent cx="1531620" cy="769620"/>
                  <wp:effectExtent l="0" t="0" r="0" b="0"/>
                  <wp:docPr id="21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</w:tcPr>
          <w:p w14:paraId="1D3AD090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1N914</w:t>
            </w:r>
          </w:p>
        </w:tc>
        <w:tc>
          <w:tcPr>
            <w:tcW w:w="1831" w:type="dxa"/>
          </w:tcPr>
          <w:p w14:paraId="745FEDD0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1N5378B</w:t>
            </w:r>
          </w:p>
        </w:tc>
        <w:tc>
          <w:tcPr>
            <w:tcW w:w="682" w:type="dxa"/>
          </w:tcPr>
          <w:p w14:paraId="1F334C09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58" w:type="dxa"/>
          </w:tcPr>
          <w:p w14:paraId="0DF8B855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10202">
              <w:rPr>
                <w:rFonts w:ascii="Times New Roman" w:hAnsi="Times New Roman"/>
                <w:sz w:val="28"/>
                <w:szCs w:val="28"/>
              </w:rPr>
              <w:t>AD795</w:t>
            </w:r>
          </w:p>
        </w:tc>
      </w:tr>
    </w:tbl>
    <w:p w14:paraId="270B62FA" w14:textId="724DD306" w:rsidR="00896EB4" w:rsidRDefault="00896EB4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"/>
        <w:gridCol w:w="1110"/>
        <w:gridCol w:w="994"/>
        <w:gridCol w:w="1004"/>
        <w:gridCol w:w="856"/>
        <w:gridCol w:w="1160"/>
        <w:gridCol w:w="1187"/>
        <w:gridCol w:w="1187"/>
        <w:gridCol w:w="1187"/>
      </w:tblGrid>
      <w:tr w:rsidR="00290351" w14:paraId="278B3AFB" w14:textId="77777777" w:rsidTr="00F54B50">
        <w:trPr>
          <w:trHeight w:val="1961"/>
        </w:trPr>
        <w:tc>
          <w:tcPr>
            <w:tcW w:w="588" w:type="dxa"/>
          </w:tcPr>
          <w:p w14:paraId="67474DB0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10" w:type="dxa"/>
          </w:tcPr>
          <w:p w14:paraId="357C3553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94" w:type="dxa"/>
          </w:tcPr>
          <w:p w14:paraId="79168991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- 6</w:t>
            </w:r>
          </w:p>
        </w:tc>
        <w:tc>
          <w:tcPr>
            <w:tcW w:w="1004" w:type="dxa"/>
          </w:tcPr>
          <w:p w14:paraId="70A86666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856" w:type="dxa"/>
          </w:tcPr>
          <w:p w14:paraId="076D5876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60" w:type="dxa"/>
          </w:tcPr>
          <w:p w14:paraId="08E74EA8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87" w:type="dxa"/>
          </w:tcPr>
          <w:p w14:paraId="2CC147D1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87" w:type="dxa"/>
          </w:tcPr>
          <w:p w14:paraId="0DECED07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6,5</w:t>
            </w:r>
          </w:p>
        </w:tc>
        <w:tc>
          <w:tcPr>
            <w:tcW w:w="1187" w:type="dxa"/>
          </w:tcPr>
          <w:p w14:paraId="554DDFB0" w14:textId="77777777" w:rsidR="00290351" w:rsidRDefault="00290351" w:rsidP="00F54B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4,5</w:t>
            </w:r>
          </w:p>
        </w:tc>
      </w:tr>
    </w:tbl>
    <w:p w14:paraId="2EA57628" w14:textId="77777777" w:rsidR="00290351" w:rsidRPr="001136B7" w:rsidRDefault="00290351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4DC407F" w14:textId="70600B44" w:rsidR="00134ACF" w:rsidRPr="003A1969" w:rsidRDefault="00F54B50" w:rsidP="003A19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69">
        <w:rPr>
          <w:rFonts w:ascii="Times New Roman" w:hAnsi="Times New Roman"/>
          <w:bCs/>
          <w:color w:val="000000"/>
          <w:sz w:val="28"/>
          <w:szCs w:val="28"/>
        </w:rPr>
        <w:t>При моделировании схем использу</w:t>
      </w:r>
      <w:r w:rsidRPr="003A1969">
        <w:rPr>
          <w:rFonts w:ascii="Times New Roman" w:hAnsi="Times New Roman"/>
          <w:bCs/>
          <w:color w:val="000000"/>
          <w:sz w:val="28"/>
          <w:szCs w:val="28"/>
        </w:rPr>
        <w:t>ем</w:t>
      </w:r>
      <w:r w:rsidRPr="003A1969">
        <w:rPr>
          <w:rFonts w:ascii="Times New Roman" w:hAnsi="Times New Roman"/>
          <w:bCs/>
          <w:color w:val="000000"/>
          <w:sz w:val="28"/>
          <w:szCs w:val="28"/>
        </w:rPr>
        <w:t xml:space="preserve"> источник питания в соответствии с рекомендациями, приводимыми в технической документации используемого в схеме операционного усилителя. Рекомендуемое значение напряжение питания 12…18 В</w:t>
      </w:r>
      <w:r w:rsidR="00134ACF" w:rsidRPr="003A1969">
        <w:rPr>
          <w:rFonts w:ascii="Times New Roman" w:hAnsi="Times New Roman" w:cs="Times New Roman"/>
          <w:sz w:val="28"/>
          <w:szCs w:val="28"/>
        </w:rPr>
        <w:br w:type="page"/>
      </w:r>
    </w:p>
    <w:p w14:paraId="41BF32ED" w14:textId="59ED2B2E" w:rsidR="00896EB4" w:rsidRPr="001136B7" w:rsidRDefault="00896EB4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6B7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14:paraId="14823A4E" w14:textId="77777777" w:rsidR="000A16F7" w:rsidRPr="00290351" w:rsidRDefault="00E51527" w:rsidP="00F54B50">
      <w:pPr>
        <w:pStyle w:val="a3"/>
        <w:numPr>
          <w:ilvl w:val="0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351">
        <w:rPr>
          <w:rFonts w:ascii="Times New Roman" w:hAnsi="Times New Roman" w:cs="Times New Roman"/>
          <w:b/>
          <w:bCs/>
          <w:sz w:val="28"/>
          <w:szCs w:val="28"/>
        </w:rPr>
        <w:t>Исследование схем ограничения выходного напряжения на ОУ</w:t>
      </w:r>
    </w:p>
    <w:p w14:paraId="77B0A089" w14:textId="39AD0365" w:rsidR="00E51527" w:rsidRPr="00134ACF" w:rsidRDefault="004E4356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134ACF" w:rsidRPr="00134ACF">
        <w:rPr>
          <w:rFonts w:ascii="Times New Roman" w:hAnsi="Times New Roman" w:cs="Times New Roman"/>
          <w:sz w:val="28"/>
          <w:szCs w:val="28"/>
        </w:rPr>
        <w:t>Сним</w:t>
      </w:r>
      <w:r w:rsidR="00134ACF">
        <w:rPr>
          <w:rFonts w:ascii="Times New Roman" w:hAnsi="Times New Roman" w:cs="Times New Roman"/>
          <w:sz w:val="28"/>
          <w:szCs w:val="28"/>
        </w:rPr>
        <w:t>ем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при этом значение входного напряжения измен</w:t>
      </w:r>
      <w:r w:rsidR="00134ACF">
        <w:rPr>
          <w:rFonts w:ascii="Times New Roman" w:hAnsi="Times New Roman" w:cs="Times New Roman"/>
          <w:sz w:val="28"/>
          <w:szCs w:val="28"/>
        </w:rPr>
        <w:t>им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в диапазоне от </w:t>
      </w:r>
      <m:oMath>
        <m:r>
          <w:rPr>
            <w:rFonts w:ascii="Cambria Math" w:hAnsi="Cambria Math" w:cs="Times New Roman"/>
            <w:sz w:val="28"/>
            <w:szCs w:val="28"/>
          </w:rPr>
          <m:t>-1,1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до 1,1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пит</m:t>
            </m:r>
          </m:sub>
        </m:sSub>
      </m:oMath>
      <w:r w:rsidR="00134ACF" w:rsidRPr="00134ACF">
        <w:rPr>
          <w:rFonts w:ascii="Times New Roman" w:hAnsi="Times New Roman" w:cs="Times New Roman"/>
          <w:sz w:val="28"/>
          <w:szCs w:val="28"/>
        </w:rPr>
        <w:t>.</w:t>
      </w:r>
      <w:r w:rsidR="00134ACF">
        <w:rPr>
          <w:rFonts w:ascii="Times New Roman" w:hAnsi="Times New Roman" w:cs="Times New Roman"/>
          <w:sz w:val="28"/>
          <w:szCs w:val="28"/>
        </w:rPr>
        <w:t xml:space="preserve"> </w:t>
      </w:r>
      <w:r w:rsidR="00134ACF" w:rsidRPr="00134ACF">
        <w:rPr>
          <w:rFonts w:ascii="Times New Roman" w:hAnsi="Times New Roman" w:cs="Times New Roman"/>
          <w:sz w:val="28"/>
          <w:szCs w:val="28"/>
        </w:rPr>
        <w:t>Пода</w:t>
      </w:r>
      <w:r w:rsidR="00134ACF">
        <w:rPr>
          <w:rFonts w:ascii="Times New Roman" w:hAnsi="Times New Roman" w:cs="Times New Roman"/>
          <w:sz w:val="28"/>
          <w:szCs w:val="28"/>
        </w:rPr>
        <w:t>ем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на вход ограничителя от внешнего генератора синусоидальный сигнал частотой до 1 кГц и амплитудой, превышающей напряжение ограничения исследуемой схемы. Зарису</w:t>
      </w:r>
      <w:r w:rsidR="00134ACF">
        <w:rPr>
          <w:rFonts w:ascii="Times New Roman" w:hAnsi="Times New Roman" w:cs="Times New Roman"/>
          <w:sz w:val="28"/>
          <w:szCs w:val="28"/>
        </w:rPr>
        <w:t>ем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осциллограмму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 w:rsidR="00134ACF" w:rsidRPr="00134ACF">
        <w:rPr>
          <w:rFonts w:ascii="Times New Roman" w:hAnsi="Times New Roman" w:cs="Times New Roman"/>
          <w:sz w:val="28"/>
          <w:szCs w:val="28"/>
        </w:rPr>
        <w:t>.</w:t>
      </w:r>
    </w:p>
    <w:p w14:paraId="04366FA7" w14:textId="221EF2C5" w:rsidR="004E4356" w:rsidRPr="00D72C3E" w:rsidRDefault="00134ACF" w:rsidP="00F54B50">
      <w:pPr>
        <w:spacing w:after="120" w:line="24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2511" wp14:editId="58FDFB8C">
                <wp:simplePos x="0" y="0"/>
                <wp:positionH relativeFrom="column">
                  <wp:posOffset>1083807</wp:posOffset>
                </wp:positionH>
                <wp:positionV relativeFrom="paragraph">
                  <wp:posOffset>2314771</wp:posOffset>
                </wp:positionV>
                <wp:extent cx="144815" cy="57926"/>
                <wp:effectExtent l="0" t="0" r="26670" b="184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5" cy="57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E9F3" id="Прямоугольник 5" o:spid="_x0000_s1026" style="position:absolute;margin-left:85.35pt;margin-top:182.25pt;width:11.4pt;height: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="00D72C3E">
        <w:rPr>
          <w:noProof/>
        </w:rPr>
        <w:drawing>
          <wp:inline distT="0" distB="0" distL="0" distR="0" wp14:anchorId="7AABB447" wp14:editId="0A26A851">
            <wp:extent cx="4284345" cy="26188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biLevel thresh="75000"/>
                    </a:blip>
                    <a:srcRect t="21635"/>
                    <a:stretch/>
                  </pic:blipFill>
                  <pic:spPr bwMode="auto">
                    <a:xfrm>
                      <a:off x="0" y="0"/>
                      <a:ext cx="4314766" cy="263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D34"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B0E8" wp14:editId="4BBCBBAE">
            <wp:extent cx="2830089" cy="1545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25"/>
                    <a:stretch/>
                  </pic:blipFill>
                  <pic:spPr bwMode="auto">
                    <a:xfrm>
                      <a:off x="0" y="0"/>
                      <a:ext cx="4224454" cy="23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D2F0" w14:textId="3BB5A9E9" w:rsidR="00BF4690" w:rsidRPr="009E4728" w:rsidRDefault="004E4356" w:rsidP="00F54B50">
      <w:pPr>
        <w:pStyle w:val="a6"/>
        <w:ind w:left="-426" w:firstLine="426"/>
        <w:jc w:val="both"/>
        <w:rPr>
          <w:i/>
          <w:iCs w:val="0"/>
          <w:noProof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BF4690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Схема</w:t>
      </w:r>
      <w:r w:rsidRPr="009E4728">
        <w:rPr>
          <w:i/>
          <w:iCs w:val="0"/>
          <w:noProof/>
          <w:sz w:val="28"/>
          <w:szCs w:val="28"/>
        </w:rPr>
        <w:t xml:space="preserve"> ограничения напряжения с одним диодом</w:t>
      </w:r>
    </w:p>
    <w:p w14:paraId="4A04BDBD" w14:textId="049C66C3" w:rsidR="0027585D" w:rsidRPr="001136B7" w:rsidRDefault="00134ACF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1F064D" wp14:editId="5E6B46FC">
            <wp:extent cx="5488550" cy="1913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554" cy="19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F931" w14:textId="0AFAB4C7" w:rsidR="00FA2FE2" w:rsidRPr="009E4728" w:rsidRDefault="0027585D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2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134ACF" w:rsidRPr="009E4728">
        <w:rPr>
          <w:i/>
          <w:iCs w:val="0"/>
          <w:noProof/>
          <w:sz w:val="28"/>
          <w:szCs w:val="28"/>
        </w:rPr>
        <w:t xml:space="preserve"> –</w:t>
      </w:r>
      <w:r w:rsidRPr="009E4728">
        <w:rPr>
          <w:i/>
          <w:iCs w:val="0"/>
          <w:sz w:val="28"/>
          <w:szCs w:val="28"/>
        </w:rPr>
        <w:t xml:space="preserve"> Зависимость</w:t>
      </w:r>
      <w:r w:rsidR="00134ACF" w:rsidRPr="009E4728">
        <w:rPr>
          <w:i/>
          <w:iCs w:val="0"/>
          <w:sz w:val="28"/>
          <w:szCs w:val="28"/>
        </w:rPr>
        <w:t xml:space="preserve"> сигнала</w:t>
      </w:r>
      <w:r w:rsidRPr="009E4728">
        <w:rPr>
          <w:i/>
          <w:iCs w:val="0"/>
          <w:sz w:val="28"/>
          <w:szCs w:val="28"/>
        </w:rPr>
        <w:t xml:space="preserve"> выход</w:t>
      </w:r>
      <w:r w:rsidR="00134ACF" w:rsidRPr="009E4728">
        <w:rPr>
          <w:i/>
          <w:iCs w:val="0"/>
          <w:sz w:val="28"/>
          <w:szCs w:val="28"/>
        </w:rPr>
        <w:t>а</w:t>
      </w:r>
      <w:r w:rsidRPr="009E4728">
        <w:rPr>
          <w:i/>
          <w:iCs w:val="0"/>
          <w:sz w:val="28"/>
          <w:szCs w:val="28"/>
        </w:rPr>
        <w:t xml:space="preserve"> от вход</w:t>
      </w:r>
      <w:r w:rsidR="00134ACF" w:rsidRPr="009E4728">
        <w:rPr>
          <w:i/>
          <w:iCs w:val="0"/>
          <w:sz w:val="28"/>
          <w:szCs w:val="28"/>
        </w:rPr>
        <w:t>а</w:t>
      </w:r>
    </w:p>
    <w:p w14:paraId="2B8312AE" w14:textId="61C0F4FF" w:rsidR="004E4356" w:rsidRPr="001136B7" w:rsidRDefault="0049692F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noProof/>
          <w:sz w:val="28"/>
          <w:szCs w:val="28"/>
        </w:rPr>
        <w:lastRenderedPageBreak/>
        <w:drawing>
          <wp:inline distT="0" distB="0" distL="0" distR="0" wp14:anchorId="4283D140" wp14:editId="325E883A">
            <wp:extent cx="5018568" cy="2062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50" cy="21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D519" w14:textId="3E1BA1D0" w:rsidR="0098507A" w:rsidRPr="009E4728" w:rsidRDefault="004E4356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3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134ACF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График входного и выходного напряжения</w:t>
      </w:r>
    </w:p>
    <w:p w14:paraId="308479E2" w14:textId="6CFBB7F3" w:rsidR="000A16F7" w:rsidRPr="001136B7" w:rsidRDefault="000A16F7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В схеме, собранной </w:t>
      </w:r>
      <w:r w:rsidR="00134ACF" w:rsidRPr="00134ACF">
        <w:rPr>
          <w:rFonts w:ascii="Times New Roman" w:hAnsi="Times New Roman" w:cs="Times New Roman"/>
          <w:sz w:val="28"/>
          <w:szCs w:val="28"/>
        </w:rPr>
        <w:t>на предыдущем этапе,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измени</w:t>
      </w:r>
      <w:r w:rsidR="00134ACF">
        <w:rPr>
          <w:rFonts w:ascii="Times New Roman" w:hAnsi="Times New Roman" w:cs="Times New Roman"/>
          <w:sz w:val="28"/>
          <w:szCs w:val="28"/>
        </w:rPr>
        <w:t>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вид цепи ограничения (цепь ОС), выбер</w:t>
      </w:r>
      <w:r w:rsidR="00134ACF">
        <w:rPr>
          <w:rFonts w:ascii="Times New Roman" w:hAnsi="Times New Roman" w:cs="Times New Roman"/>
          <w:sz w:val="28"/>
          <w:szCs w:val="28"/>
        </w:rPr>
        <w:t>ем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цепь ограничения в соответствии со схемой</w:t>
      </w:r>
      <w:r w:rsidR="00F54B50">
        <w:rPr>
          <w:rFonts w:ascii="Times New Roman" w:hAnsi="Times New Roman" w:cs="Times New Roman"/>
          <w:sz w:val="28"/>
          <w:szCs w:val="28"/>
        </w:rPr>
        <w:t xml:space="preserve"> 2</w:t>
      </w:r>
      <w:r w:rsidR="00134ACF" w:rsidRPr="00134ACF">
        <w:rPr>
          <w:rFonts w:ascii="Times New Roman" w:hAnsi="Times New Roman" w:cs="Times New Roman"/>
          <w:sz w:val="28"/>
          <w:szCs w:val="28"/>
        </w:rPr>
        <w:t>. И повторите эксперименты в соответствии с п.1.1. Сравни</w:t>
      </w:r>
      <w:r w:rsidR="00F54B50">
        <w:rPr>
          <w:rFonts w:ascii="Times New Roman" w:hAnsi="Times New Roman" w:cs="Times New Roman"/>
          <w:sz w:val="28"/>
          <w:szCs w:val="28"/>
        </w:rPr>
        <w:t>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результат моделирования по п. 1.1 и п.1.2, сдела</w:t>
      </w:r>
      <w:r w:rsidR="00F54B50">
        <w:rPr>
          <w:rFonts w:ascii="Times New Roman" w:hAnsi="Times New Roman" w:cs="Times New Roman"/>
          <w:sz w:val="28"/>
          <w:szCs w:val="28"/>
        </w:rPr>
        <w:t>ем</w:t>
      </w:r>
      <w:r w:rsidR="00134ACF" w:rsidRPr="00134ACF">
        <w:rPr>
          <w:rFonts w:ascii="Times New Roman" w:hAnsi="Times New Roman" w:cs="Times New Roman"/>
          <w:sz w:val="28"/>
          <w:szCs w:val="28"/>
        </w:rPr>
        <w:t xml:space="preserve"> выводы относительно влияния нелинейных элементов в цепи обратной связи.</w:t>
      </w:r>
    </w:p>
    <w:p w14:paraId="741DE739" w14:textId="7D72E236" w:rsidR="000A16F7" w:rsidRPr="001136B7" w:rsidRDefault="00F54B50" w:rsidP="00F54B50">
      <w:pPr>
        <w:keepNext/>
        <w:spacing w:after="120" w:line="360" w:lineRule="auto"/>
        <w:ind w:left="-426"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5D2CCD" wp14:editId="0813F010">
            <wp:extent cx="4070557" cy="3094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57" cy="31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FDD8" w14:textId="56F45D91" w:rsidR="0076690A" w:rsidRPr="009E4728" w:rsidRDefault="000A16F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4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F54B50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Схема </w:t>
      </w:r>
      <w:r w:rsidRPr="009E4728">
        <w:rPr>
          <w:i/>
          <w:iCs w:val="0"/>
          <w:noProof/>
          <w:sz w:val="28"/>
          <w:szCs w:val="28"/>
        </w:rPr>
        <w:t>ограничения напряжения с стабилитроном и диодом</w:t>
      </w:r>
    </w:p>
    <w:p w14:paraId="3B4F61C3" w14:textId="77777777" w:rsidR="000A16F7" w:rsidRPr="001136B7" w:rsidRDefault="00DD4A34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407D46" wp14:editId="772545B7">
            <wp:extent cx="5199129" cy="155194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47" cy="16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DF2" w14:textId="1C7F6A92" w:rsidR="0076690A" w:rsidRPr="009E4728" w:rsidRDefault="000A16F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5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Pr="009E4728">
        <w:rPr>
          <w:i/>
          <w:iCs w:val="0"/>
          <w:sz w:val="28"/>
          <w:szCs w:val="28"/>
        </w:rPr>
        <w:t xml:space="preserve"> </w:t>
      </w:r>
      <w:r w:rsidR="00F54B50" w:rsidRPr="009E4728">
        <w:rPr>
          <w:i/>
          <w:iCs w:val="0"/>
          <w:sz w:val="28"/>
          <w:szCs w:val="28"/>
        </w:rPr>
        <w:t xml:space="preserve">- </w:t>
      </w:r>
      <w:r w:rsidRPr="009E4728">
        <w:rPr>
          <w:i/>
          <w:iCs w:val="0"/>
          <w:sz w:val="28"/>
          <w:szCs w:val="28"/>
        </w:rPr>
        <w:t>Зависимость выходного сигнала от входного</w:t>
      </w:r>
    </w:p>
    <w:p w14:paraId="3FDA206D" w14:textId="358121A9" w:rsidR="000A16F7" w:rsidRPr="001136B7" w:rsidRDefault="005827AC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noProof/>
          <w:sz w:val="28"/>
          <w:szCs w:val="28"/>
        </w:rPr>
        <w:drawing>
          <wp:inline distT="0" distB="0" distL="0" distR="0" wp14:anchorId="35F52776" wp14:editId="237F3488">
            <wp:extent cx="5390707" cy="14776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569" cy="15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66A3" w14:textId="03F89EE9" w:rsidR="007F4D34" w:rsidRPr="009E4728" w:rsidRDefault="000A16F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6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Pr="009E4728">
        <w:rPr>
          <w:i/>
          <w:iCs w:val="0"/>
          <w:sz w:val="28"/>
          <w:szCs w:val="28"/>
        </w:rPr>
        <w:t xml:space="preserve"> </w:t>
      </w:r>
      <w:r w:rsidR="00F54B50" w:rsidRPr="009E4728">
        <w:rPr>
          <w:i/>
          <w:iCs w:val="0"/>
          <w:sz w:val="28"/>
          <w:szCs w:val="28"/>
        </w:rPr>
        <w:t xml:space="preserve">- </w:t>
      </w:r>
      <w:r w:rsidRPr="009E4728">
        <w:rPr>
          <w:i/>
          <w:iCs w:val="0"/>
          <w:sz w:val="28"/>
          <w:szCs w:val="28"/>
        </w:rPr>
        <w:t>График входного и выходного напряжения</w:t>
      </w:r>
    </w:p>
    <w:p w14:paraId="541773D8" w14:textId="0352953E" w:rsidR="0098507A" w:rsidRPr="001136B7" w:rsidRDefault="0098507A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FC8916F" w14:textId="3BAA2A54" w:rsidR="00E51527" w:rsidRPr="001136B7" w:rsidRDefault="00F54B50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4B5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A16F7" w:rsidRPr="001136B7">
        <w:rPr>
          <w:rFonts w:ascii="Times New Roman" w:hAnsi="Times New Roman" w:cs="Times New Roman"/>
          <w:sz w:val="28"/>
          <w:szCs w:val="28"/>
        </w:rPr>
        <w:t xml:space="preserve"> схема с одним диодом является односторонним ограничителем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16F7" w:rsidRPr="0011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="000A16F7" w:rsidRPr="001136B7">
        <w:rPr>
          <w:rFonts w:ascii="Times New Roman" w:hAnsi="Times New Roman" w:cs="Times New Roman"/>
          <w:sz w:val="28"/>
          <w:szCs w:val="28"/>
        </w:rPr>
        <w:t>стабилитрон</w:t>
      </w:r>
      <w:r>
        <w:rPr>
          <w:rFonts w:ascii="Times New Roman" w:hAnsi="Times New Roman" w:cs="Times New Roman"/>
          <w:sz w:val="28"/>
          <w:szCs w:val="28"/>
        </w:rPr>
        <w:t>ом – схема,</w:t>
      </w:r>
      <w:r w:rsidR="000D222F"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0A16F7" w:rsidRPr="001136B7">
        <w:rPr>
          <w:rFonts w:ascii="Times New Roman" w:hAnsi="Times New Roman" w:cs="Times New Roman"/>
          <w:sz w:val="28"/>
          <w:szCs w:val="28"/>
        </w:rPr>
        <w:t>ограничи</w:t>
      </w:r>
      <w:r w:rsidR="000D222F" w:rsidRPr="001136B7">
        <w:rPr>
          <w:rFonts w:ascii="Times New Roman" w:hAnsi="Times New Roman" w:cs="Times New Roman"/>
          <w:sz w:val="28"/>
          <w:szCs w:val="28"/>
        </w:rPr>
        <w:t>вающая</w:t>
      </w:r>
      <w:r w:rsidR="000A16F7" w:rsidRPr="001136B7">
        <w:rPr>
          <w:rFonts w:ascii="Times New Roman" w:hAnsi="Times New Roman" w:cs="Times New Roman"/>
          <w:sz w:val="28"/>
          <w:szCs w:val="28"/>
        </w:rPr>
        <w:t xml:space="preserve"> входно</w:t>
      </w:r>
      <w:r w:rsidR="000D222F" w:rsidRPr="001136B7">
        <w:rPr>
          <w:rFonts w:ascii="Times New Roman" w:hAnsi="Times New Roman" w:cs="Times New Roman"/>
          <w:sz w:val="28"/>
          <w:szCs w:val="28"/>
        </w:rPr>
        <w:t>е</w:t>
      </w:r>
      <w:r w:rsidR="000A16F7" w:rsidRPr="001136B7">
        <w:rPr>
          <w:rFonts w:ascii="Times New Roman" w:hAnsi="Times New Roman" w:cs="Times New Roman"/>
          <w:sz w:val="28"/>
          <w:szCs w:val="28"/>
        </w:rPr>
        <w:t xml:space="preserve"> напряжени</w:t>
      </w:r>
      <w:r w:rsidR="000D222F" w:rsidRPr="001136B7">
        <w:rPr>
          <w:rFonts w:ascii="Times New Roman" w:hAnsi="Times New Roman" w:cs="Times New Roman"/>
          <w:sz w:val="28"/>
          <w:szCs w:val="28"/>
        </w:rPr>
        <w:t>е</w:t>
      </w:r>
      <w:r w:rsidR="000A16F7"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0D222F" w:rsidRPr="001136B7">
        <w:rPr>
          <w:rFonts w:ascii="Times New Roman" w:hAnsi="Times New Roman" w:cs="Times New Roman"/>
          <w:sz w:val="28"/>
          <w:szCs w:val="28"/>
        </w:rPr>
        <w:t>с об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222F" w:rsidRPr="001136B7">
        <w:rPr>
          <w:rFonts w:ascii="Times New Roman" w:hAnsi="Times New Roman" w:cs="Times New Roman"/>
          <w:sz w:val="28"/>
          <w:szCs w:val="28"/>
        </w:rPr>
        <w:t>их сторон.</w:t>
      </w:r>
    </w:p>
    <w:p w14:paraId="7FDD0CEA" w14:textId="5E455B00" w:rsidR="00E51527" w:rsidRPr="001136B7" w:rsidRDefault="00A12CFD" w:rsidP="00F54B50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br w:type="page"/>
      </w:r>
    </w:p>
    <w:p w14:paraId="25256A91" w14:textId="5BAF1395" w:rsidR="00E51527" w:rsidRPr="009E4728" w:rsidRDefault="00F54B50" w:rsidP="00F54B50">
      <w:pPr>
        <w:pStyle w:val="a3"/>
        <w:numPr>
          <w:ilvl w:val="0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E472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Собер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схему </w:t>
      </w:r>
      <w:r w:rsidRPr="009E47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нуль-компаратора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>У. Модель ОУ в соответствии с номером варианта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6.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Установи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=10 </m:t>
        </m:r>
        <m:r>
          <w:rPr>
            <w:rFonts w:ascii="Cambria Math" w:hAnsi="Cambria Math" w:cs="Times New Roman"/>
            <w:color w:val="000000"/>
            <w:sz w:val="28"/>
            <w:szCs w:val="28"/>
            <w:lang w:bidi="he-IL"/>
          </w:rPr>
          <m:t>кОм</m:t>
        </m:r>
      </m:oMath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>.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Пода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t xml:space="preserve"> на вход схемы синусоидальный сиг</w:t>
      </w:r>
      <w:r w:rsidRPr="009E472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нал 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>амплитудой 1 мВ, частотой 100…1000 Гц, сним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>ем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 xml:space="preserve"> осциллограммы входного и выходного напряжения. Измени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>м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 xml:space="preserve"> амплитуду входного напряжения на 1 В, повтори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>м</w:t>
      </w:r>
      <w:r w:rsidRPr="009E4728">
        <w:rPr>
          <w:rFonts w:ascii="Times New Roman" w:hAnsi="Times New Roman" w:cs="Times New Roman"/>
          <w:color w:val="000000"/>
          <w:sz w:val="28"/>
          <w:szCs w:val="28"/>
          <w:lang w:bidi="he-IL"/>
        </w:rPr>
        <w:t xml:space="preserve"> эксперимент. </w:t>
      </w:r>
    </w:p>
    <w:p w14:paraId="3D73CBA6" w14:textId="7F90A863" w:rsidR="000D222F" w:rsidRPr="001136B7" w:rsidRDefault="00385EE6" w:rsidP="00F54B50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8D7DA" wp14:editId="52CC3817">
            <wp:extent cx="3381153" cy="223898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biLevel thresh="75000"/>
                    </a:blip>
                    <a:srcRect l="1" r="30991"/>
                    <a:stretch/>
                  </pic:blipFill>
                  <pic:spPr bwMode="auto">
                    <a:xfrm>
                      <a:off x="0" y="0"/>
                      <a:ext cx="3414601" cy="226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4B50"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8DC97" wp14:editId="68D03FC3">
            <wp:extent cx="956605" cy="2238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biLevel thresh="75000"/>
                    </a:blip>
                    <a:srcRect l="79642" r="828"/>
                    <a:stretch/>
                  </pic:blipFill>
                  <pic:spPr bwMode="auto">
                    <a:xfrm>
                      <a:off x="0" y="0"/>
                      <a:ext cx="966331" cy="226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1D3F9" w14:textId="0E2E1A9B" w:rsidR="00385EE6" w:rsidRPr="009E4728" w:rsidRDefault="000D222F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7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Pr="009E4728">
        <w:rPr>
          <w:i/>
          <w:iCs w:val="0"/>
          <w:sz w:val="28"/>
          <w:szCs w:val="28"/>
        </w:rPr>
        <w:t xml:space="preserve"> </w:t>
      </w:r>
      <w:r w:rsidR="00F54B50" w:rsidRPr="009E4728">
        <w:rPr>
          <w:i/>
          <w:iCs w:val="0"/>
          <w:sz w:val="28"/>
          <w:szCs w:val="28"/>
        </w:rPr>
        <w:t xml:space="preserve">- </w:t>
      </w:r>
      <w:r w:rsidRPr="009E4728">
        <w:rPr>
          <w:i/>
          <w:iCs w:val="0"/>
          <w:sz w:val="28"/>
          <w:szCs w:val="28"/>
        </w:rPr>
        <w:t>Схема нуль-компаратора</w:t>
      </w:r>
    </w:p>
    <w:p w14:paraId="37B5E699" w14:textId="77777777" w:rsidR="000D222F" w:rsidRPr="001136B7" w:rsidRDefault="00396A01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7BBBE" wp14:editId="321349A5">
            <wp:extent cx="4836819" cy="230726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biLevel thresh="75000"/>
                    </a:blip>
                    <a:srcRect l="377"/>
                    <a:stretch/>
                  </pic:blipFill>
                  <pic:spPr bwMode="auto">
                    <a:xfrm>
                      <a:off x="0" y="0"/>
                      <a:ext cx="5050497" cy="240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571B" w14:textId="0A3DBFB1" w:rsidR="00385EE6" w:rsidRPr="009E4728" w:rsidRDefault="000D222F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8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9E4728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Графики входного и выходного напряжения</w:t>
      </w:r>
      <w:r w:rsidR="009E4728" w:rsidRPr="009E4728">
        <w:rPr>
          <w:i/>
          <w:iCs w:val="0"/>
          <w:sz w:val="28"/>
          <w:szCs w:val="28"/>
        </w:rPr>
        <w:t xml:space="preserve"> (</w:t>
      </w:r>
      <w:proofErr w:type="spellStart"/>
      <w:r w:rsidRPr="009E4728">
        <w:rPr>
          <w:i/>
          <w:iCs w:val="0"/>
          <w:sz w:val="28"/>
          <w:szCs w:val="28"/>
        </w:rPr>
        <w:t>син</w:t>
      </w:r>
      <w:proofErr w:type="spellEnd"/>
      <w:r w:rsidR="009E4728" w:rsidRPr="009E4728">
        <w:rPr>
          <w:i/>
          <w:iCs w:val="0"/>
          <w:sz w:val="28"/>
          <w:szCs w:val="28"/>
        </w:rPr>
        <w:t>.</w:t>
      </w:r>
      <w:r w:rsidRPr="009E4728">
        <w:rPr>
          <w:i/>
          <w:iCs w:val="0"/>
          <w:sz w:val="28"/>
          <w:szCs w:val="28"/>
        </w:rPr>
        <w:t xml:space="preserve"> сигнал с амплитудой 1</w:t>
      </w:r>
      <w:r w:rsidR="0030417E" w:rsidRPr="009E4728">
        <w:rPr>
          <w:i/>
          <w:iCs w:val="0"/>
          <w:sz w:val="28"/>
          <w:szCs w:val="28"/>
        </w:rPr>
        <w:t xml:space="preserve"> </w:t>
      </w:r>
      <w:r w:rsidRPr="009E4728">
        <w:rPr>
          <w:i/>
          <w:iCs w:val="0"/>
          <w:sz w:val="28"/>
          <w:szCs w:val="28"/>
        </w:rPr>
        <w:t>м</w:t>
      </w:r>
      <w:r w:rsidR="0030417E" w:rsidRPr="009E4728">
        <w:rPr>
          <w:i/>
          <w:iCs w:val="0"/>
          <w:sz w:val="28"/>
          <w:szCs w:val="28"/>
        </w:rPr>
        <w:t>В</w:t>
      </w:r>
      <w:r w:rsidRPr="009E4728">
        <w:rPr>
          <w:i/>
          <w:iCs w:val="0"/>
          <w:sz w:val="28"/>
          <w:szCs w:val="28"/>
        </w:rPr>
        <w:t xml:space="preserve"> и частотой </w:t>
      </w:r>
      <w:r w:rsidRPr="009E4728">
        <w:rPr>
          <w:i/>
          <w:iCs w:val="0"/>
          <w:noProof/>
          <w:sz w:val="28"/>
          <w:szCs w:val="28"/>
        </w:rPr>
        <w:t>500</w:t>
      </w:r>
      <w:r w:rsidR="0030417E" w:rsidRPr="009E4728">
        <w:rPr>
          <w:i/>
          <w:iCs w:val="0"/>
          <w:noProof/>
          <w:sz w:val="28"/>
          <w:szCs w:val="28"/>
        </w:rPr>
        <w:t xml:space="preserve"> </w:t>
      </w:r>
      <w:r w:rsidRPr="009E4728">
        <w:rPr>
          <w:i/>
          <w:iCs w:val="0"/>
          <w:noProof/>
          <w:sz w:val="28"/>
          <w:szCs w:val="28"/>
        </w:rPr>
        <w:t>Гц</w:t>
      </w:r>
      <w:r w:rsidR="009E4728" w:rsidRPr="009E4728">
        <w:rPr>
          <w:i/>
          <w:iCs w:val="0"/>
          <w:noProof/>
          <w:sz w:val="28"/>
          <w:szCs w:val="28"/>
        </w:rPr>
        <w:t>)</w:t>
      </w:r>
    </w:p>
    <w:p w14:paraId="7E7C4B16" w14:textId="77777777" w:rsidR="0030417E" w:rsidRPr="009E4728" w:rsidRDefault="00396A01" w:rsidP="009E4728">
      <w:pPr>
        <w:keepNext/>
        <w:spacing w:after="120" w:line="360" w:lineRule="auto"/>
        <w:ind w:left="-426" w:firstLine="426"/>
        <w:jc w:val="center"/>
        <w:rPr>
          <w:i/>
          <w:sz w:val="28"/>
          <w:szCs w:val="28"/>
        </w:rPr>
      </w:pPr>
      <w:r w:rsidRPr="009E4728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3FB8D03" wp14:editId="37A79517">
            <wp:extent cx="6019648" cy="2551814"/>
            <wp:effectExtent l="0" t="0" r="63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21" cy="27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8B35" w14:textId="7FD69B0B" w:rsidR="009E4728" w:rsidRDefault="0030417E" w:rsidP="00F54B50">
      <w:pPr>
        <w:pStyle w:val="a6"/>
        <w:ind w:left="-426" w:firstLine="426"/>
        <w:jc w:val="both"/>
        <w:rPr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9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9E4728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Графики входного и выходного напряжения </w:t>
      </w:r>
      <w:r w:rsidR="009E4728" w:rsidRPr="009E4728">
        <w:rPr>
          <w:i/>
          <w:iCs w:val="0"/>
          <w:sz w:val="28"/>
          <w:szCs w:val="28"/>
        </w:rPr>
        <w:t>(</w:t>
      </w:r>
      <w:proofErr w:type="spellStart"/>
      <w:r w:rsidRPr="009E4728">
        <w:rPr>
          <w:i/>
          <w:iCs w:val="0"/>
          <w:sz w:val="28"/>
          <w:szCs w:val="28"/>
        </w:rPr>
        <w:t>син</w:t>
      </w:r>
      <w:proofErr w:type="spellEnd"/>
      <w:r w:rsidR="009E4728" w:rsidRPr="009E4728">
        <w:rPr>
          <w:i/>
          <w:iCs w:val="0"/>
          <w:sz w:val="28"/>
          <w:szCs w:val="28"/>
        </w:rPr>
        <w:t>.</w:t>
      </w:r>
      <w:r w:rsidRPr="009E4728">
        <w:rPr>
          <w:i/>
          <w:iCs w:val="0"/>
          <w:sz w:val="28"/>
          <w:szCs w:val="28"/>
        </w:rPr>
        <w:t xml:space="preserve"> сигнал с амплитудой 1 В и частотой 500 Гц</w:t>
      </w:r>
      <w:r w:rsidR="009E4728" w:rsidRPr="009E4728">
        <w:rPr>
          <w:i/>
          <w:iCs w:val="0"/>
          <w:sz w:val="28"/>
          <w:szCs w:val="28"/>
        </w:rPr>
        <w:t>)</w:t>
      </w:r>
    </w:p>
    <w:p w14:paraId="2569AEA5" w14:textId="77777777" w:rsidR="009E4728" w:rsidRDefault="009E4728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D57F788" w14:textId="286C987A" w:rsidR="00E51527" w:rsidRDefault="00E51527" w:rsidP="00F54B50">
      <w:pPr>
        <w:pStyle w:val="a3"/>
        <w:numPr>
          <w:ilvl w:val="0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7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</w:t>
      </w:r>
      <w:proofErr w:type="spellStart"/>
      <w:r w:rsidRPr="009E4728">
        <w:rPr>
          <w:rFonts w:ascii="Times New Roman" w:hAnsi="Times New Roman" w:cs="Times New Roman"/>
          <w:b/>
          <w:bCs/>
          <w:sz w:val="28"/>
          <w:szCs w:val="28"/>
        </w:rPr>
        <w:t>одновходового</w:t>
      </w:r>
      <w:proofErr w:type="spellEnd"/>
      <w:r w:rsidRPr="009E4728">
        <w:rPr>
          <w:rFonts w:ascii="Times New Roman" w:hAnsi="Times New Roman" w:cs="Times New Roman"/>
          <w:b/>
          <w:bCs/>
          <w:sz w:val="28"/>
          <w:szCs w:val="28"/>
        </w:rPr>
        <w:t xml:space="preserve"> компаратора</w:t>
      </w:r>
    </w:p>
    <w:p w14:paraId="69225836" w14:textId="1932B722" w:rsidR="009E4728" w:rsidRPr="009E4728" w:rsidRDefault="009E4728" w:rsidP="009E472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728">
        <w:rPr>
          <w:rFonts w:ascii="Times New Roman" w:hAnsi="Times New Roman" w:cs="Times New Roman"/>
          <w:sz w:val="28"/>
          <w:szCs w:val="28"/>
        </w:rPr>
        <w:t>3.1. Собер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E4728">
        <w:rPr>
          <w:rFonts w:ascii="Times New Roman" w:hAnsi="Times New Roman" w:cs="Times New Roman"/>
          <w:sz w:val="28"/>
          <w:szCs w:val="28"/>
        </w:rPr>
        <w:t xml:space="preserve"> схему </w:t>
      </w:r>
      <w:proofErr w:type="spellStart"/>
      <w:r w:rsidRPr="009E4728">
        <w:rPr>
          <w:rFonts w:ascii="Times New Roman" w:hAnsi="Times New Roman" w:cs="Times New Roman"/>
          <w:sz w:val="28"/>
          <w:szCs w:val="28"/>
        </w:rPr>
        <w:t>одновходового</w:t>
      </w:r>
      <w:proofErr w:type="spellEnd"/>
      <w:r w:rsidRPr="009E4728">
        <w:rPr>
          <w:rFonts w:ascii="Times New Roman" w:hAnsi="Times New Roman" w:cs="Times New Roman"/>
          <w:sz w:val="28"/>
          <w:szCs w:val="28"/>
        </w:rPr>
        <w:t xml:space="preserve"> компаратора</w:t>
      </w:r>
      <w:r w:rsidRPr="009E4728">
        <w:rPr>
          <w:rFonts w:ascii="Times New Roman" w:hAnsi="Times New Roman" w:cs="Times New Roman"/>
          <w:sz w:val="28"/>
          <w:szCs w:val="28"/>
        </w:rPr>
        <w:t>. Тип используемого операционного усилителя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9E4728">
        <w:rPr>
          <w:rFonts w:ascii="Times New Roman" w:hAnsi="Times New Roman" w:cs="Times New Roman"/>
          <w:sz w:val="28"/>
          <w:szCs w:val="28"/>
        </w:rPr>
        <w:t xml:space="preserve"> номером варианта.</w:t>
      </w:r>
    </w:p>
    <w:p w14:paraId="593F8846" w14:textId="77777777" w:rsidR="000E749E" w:rsidRDefault="000E749E" w:rsidP="000E7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49E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0E749E">
        <w:rPr>
          <w:rFonts w:ascii="Times New Roman" w:hAnsi="Times New Roman" w:cs="Times New Roman"/>
          <w:sz w:val="28"/>
          <w:szCs w:val="28"/>
        </w:rPr>
        <w:t xml:space="preserve"> значение сопротивления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Ом</m:t>
        </m:r>
      </m:oMath>
      <w:r w:rsidRPr="000E749E">
        <w:rPr>
          <w:rFonts w:ascii="Times New Roman" w:hAnsi="Times New Roman" w:cs="Times New Roman"/>
          <w:sz w:val="28"/>
          <w:szCs w:val="28"/>
        </w:rPr>
        <w:t>. Рассчитайте значения сопротивлений резисторов таким образом, чтобы было обеспечено требуемое значение порогового напряжения, в соответствии с соотношениями</w:t>
      </w:r>
    </w:p>
    <w:p w14:paraId="755BD78B" w14:textId="77777777" w:rsidR="000E749E" w:rsidRPr="00E423F5" w:rsidRDefault="000E749E" w:rsidP="000E749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lang w:bidi="he-IL"/>
                </w:rPr>
                <m:t>пор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оп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14:paraId="5F68E1D6" w14:textId="77777777" w:rsidR="000E749E" w:rsidRPr="00A01D13" w:rsidRDefault="000E749E" w:rsidP="000E749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14:paraId="55ACAFC6" w14:textId="77777777" w:rsidR="000E749E" w:rsidRPr="000E749E" w:rsidRDefault="000E749E" w:rsidP="000E7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02162" w14:textId="77777777" w:rsidR="000E749E" w:rsidRPr="000E749E" w:rsidRDefault="000E749E" w:rsidP="000E7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49E">
        <w:rPr>
          <w:rFonts w:ascii="Times New Roman" w:hAnsi="Times New Roman" w:cs="Times New Roman"/>
          <w:sz w:val="28"/>
          <w:szCs w:val="28"/>
        </w:rPr>
        <w:t xml:space="preserve">В качестве источника опорного напряжения используйте источник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В.</m:t>
        </m:r>
      </m:oMath>
    </w:p>
    <w:p w14:paraId="1D6DA05E" w14:textId="1CD1ECAF" w:rsidR="000E749E" w:rsidRPr="000E749E" w:rsidRDefault="000E749E" w:rsidP="000E7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49E">
        <w:rPr>
          <w:rFonts w:ascii="Times New Roman" w:hAnsi="Times New Roman" w:cs="Times New Roman"/>
          <w:sz w:val="28"/>
          <w:szCs w:val="28"/>
        </w:rPr>
        <w:t xml:space="preserve">Снимите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14:paraId="2BF9AF9E" w14:textId="0CD0991A" w:rsidR="009E4728" w:rsidRPr="009E4728" w:rsidRDefault="00BF4690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оп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=-6 В</m:t>
          </m:r>
        </m:oMath>
      </m:oMathPara>
    </w:p>
    <w:p w14:paraId="4D7DB78E" w14:textId="3613CBF9" w:rsidR="009E4728" w:rsidRDefault="00BF4690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пор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=6 В</m:t>
          </m:r>
        </m:oMath>
      </m:oMathPara>
    </w:p>
    <w:p w14:paraId="5377E71A" w14:textId="00D6CECB" w:rsidR="00F31EC7" w:rsidRPr="001136B7" w:rsidRDefault="00BF4690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=100 </m:t>
          </m:r>
          <m:r>
            <w:rPr>
              <w:rFonts w:ascii="Cambria Math" w:hAnsi="Cambria Math"/>
              <w:color w:val="000000"/>
              <w:sz w:val="28"/>
              <w:szCs w:val="28"/>
              <w:lang w:bidi="he-IL"/>
            </w:rPr>
            <m:t>Ом</m:t>
          </m:r>
          <m:r>
            <w:rPr>
              <w:rFonts w:ascii="Cambria Math" w:hAnsi="Cambria Math"/>
              <w:color w:val="000000"/>
              <w:sz w:val="28"/>
              <w:szCs w:val="28"/>
              <w:lang w:bidi="he-IL"/>
            </w:rPr>
            <m:t>, тогда</m:t>
          </m:r>
        </m:oMath>
      </m:oMathPara>
    </w:p>
    <w:p w14:paraId="0A3FCCF0" w14:textId="77777777" w:rsidR="009E4728" w:rsidRPr="009E4728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пор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0B668785" w14:textId="47FB2ED0" w:rsidR="00F31EC7" w:rsidRPr="009E4728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=40 Ом</m:t>
          </m:r>
        </m:oMath>
      </m:oMathPara>
    </w:p>
    <w:p w14:paraId="7769A200" w14:textId="552DF881" w:rsidR="00F31EC7" w:rsidRPr="009E4728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b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</w:rPr>
            <m:t>=28.5 Ом</m:t>
          </m:r>
        </m:oMath>
      </m:oMathPara>
    </w:p>
    <w:p w14:paraId="5E129EE4" w14:textId="77777777" w:rsidR="00F31EC7" w:rsidRPr="001136B7" w:rsidRDefault="00F31EC7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CCA7D88" w14:textId="0F3550A6" w:rsidR="00647FEA" w:rsidRPr="001136B7" w:rsidRDefault="00293341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noProof/>
          <w:sz w:val="28"/>
          <w:szCs w:val="28"/>
        </w:rPr>
        <w:lastRenderedPageBreak/>
        <w:drawing>
          <wp:inline distT="0" distB="0" distL="0" distR="0" wp14:anchorId="0B63B458" wp14:editId="1AD0D32D">
            <wp:extent cx="4156624" cy="2395264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04" cy="24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5259" w14:textId="7514BF1B" w:rsidR="00E51527" w:rsidRDefault="00647FEA" w:rsidP="00F54B50">
      <w:pPr>
        <w:pStyle w:val="a6"/>
        <w:ind w:left="-426" w:firstLine="426"/>
        <w:jc w:val="both"/>
        <w:rPr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10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9E4728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Схема </w:t>
      </w:r>
      <w:proofErr w:type="spellStart"/>
      <w:r w:rsidRPr="009E4728">
        <w:rPr>
          <w:i/>
          <w:iCs w:val="0"/>
          <w:sz w:val="28"/>
          <w:szCs w:val="28"/>
        </w:rPr>
        <w:t>одновходового</w:t>
      </w:r>
      <w:proofErr w:type="spellEnd"/>
      <w:r w:rsidRPr="009E4728">
        <w:rPr>
          <w:i/>
          <w:iCs w:val="0"/>
          <w:sz w:val="28"/>
          <w:szCs w:val="28"/>
        </w:rPr>
        <w:t xml:space="preserve"> компаратора</w:t>
      </w:r>
    </w:p>
    <w:p w14:paraId="72E04C70" w14:textId="7153AE2C" w:rsidR="00F31EC7" w:rsidRPr="001136B7" w:rsidRDefault="00293341" w:rsidP="009E4728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noProof/>
          <w:sz w:val="28"/>
          <w:szCs w:val="28"/>
        </w:rPr>
        <w:drawing>
          <wp:inline distT="0" distB="0" distL="0" distR="0" wp14:anchorId="324DB6BC" wp14:editId="4988A198">
            <wp:extent cx="5677535" cy="18925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80" cy="19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258" w14:textId="76D9130E" w:rsidR="00F0420A" w:rsidRPr="009E4728" w:rsidRDefault="00F31EC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9E4728">
        <w:rPr>
          <w:i/>
          <w:iCs w:val="0"/>
          <w:sz w:val="28"/>
          <w:szCs w:val="28"/>
        </w:rPr>
        <w:t xml:space="preserve">Рисунок </w:t>
      </w:r>
      <w:r w:rsidR="00E3545A" w:rsidRPr="009E4728">
        <w:rPr>
          <w:i/>
          <w:iCs w:val="0"/>
          <w:noProof/>
          <w:sz w:val="28"/>
          <w:szCs w:val="28"/>
        </w:rPr>
        <w:fldChar w:fldCharType="begin"/>
      </w:r>
      <w:r w:rsidR="00E3545A" w:rsidRPr="009E4728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E3545A" w:rsidRPr="009E4728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11</w:t>
      </w:r>
      <w:r w:rsidR="00E3545A" w:rsidRPr="009E4728">
        <w:rPr>
          <w:i/>
          <w:iCs w:val="0"/>
          <w:noProof/>
          <w:sz w:val="28"/>
          <w:szCs w:val="28"/>
        </w:rPr>
        <w:fldChar w:fldCharType="end"/>
      </w:r>
      <w:r w:rsidR="009E4728" w:rsidRPr="009E4728">
        <w:rPr>
          <w:i/>
          <w:iCs w:val="0"/>
          <w:noProof/>
          <w:sz w:val="28"/>
          <w:szCs w:val="28"/>
        </w:rPr>
        <w:t xml:space="preserve"> -</w:t>
      </w:r>
      <w:r w:rsidRPr="009E4728">
        <w:rPr>
          <w:i/>
          <w:iCs w:val="0"/>
          <w:sz w:val="28"/>
          <w:szCs w:val="28"/>
        </w:rPr>
        <w:t xml:space="preserve"> Зависимость выходного сигнала от входного</w:t>
      </w:r>
    </w:p>
    <w:p w14:paraId="23A5C840" w14:textId="330F724A" w:rsidR="009E4728" w:rsidRDefault="009E4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E6EAC" w14:textId="3A5B592B" w:rsidR="00E51527" w:rsidRPr="000E749E" w:rsidRDefault="00E51527" w:rsidP="00F54B50">
      <w:pPr>
        <w:pStyle w:val="a3"/>
        <w:numPr>
          <w:ilvl w:val="0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Исследование двухвходового компаратора</w:t>
      </w:r>
    </w:p>
    <w:p w14:paraId="13D48820" w14:textId="189B819B" w:rsidR="00896EB4" w:rsidRPr="001136B7" w:rsidRDefault="002E1D60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0E749E">
        <w:rPr>
          <w:rFonts w:ascii="Times New Roman" w:hAnsi="Times New Roman"/>
          <w:color w:val="000000"/>
          <w:sz w:val="26"/>
          <w:szCs w:val="26"/>
        </w:rPr>
        <w:t>С</w:t>
      </w:r>
      <w:r w:rsidR="000E749E" w:rsidRPr="00970666">
        <w:rPr>
          <w:rFonts w:ascii="Times New Roman" w:hAnsi="Times New Roman"/>
          <w:color w:val="000000"/>
          <w:sz w:val="26"/>
          <w:szCs w:val="26"/>
        </w:rPr>
        <w:t>о</w:t>
      </w:r>
      <w:r w:rsidR="000E749E">
        <w:rPr>
          <w:rFonts w:ascii="Times New Roman" w:hAnsi="Times New Roman"/>
          <w:color w:val="000000"/>
          <w:sz w:val="26"/>
          <w:szCs w:val="26"/>
        </w:rPr>
        <w:t>бер</w:t>
      </w:r>
      <w:r w:rsidR="000E749E">
        <w:rPr>
          <w:rFonts w:ascii="Times New Roman" w:hAnsi="Times New Roman"/>
          <w:color w:val="000000"/>
          <w:sz w:val="26"/>
          <w:szCs w:val="26"/>
        </w:rPr>
        <w:t>ем</w:t>
      </w:r>
      <w:r w:rsidR="000E749E">
        <w:rPr>
          <w:rFonts w:ascii="Times New Roman" w:hAnsi="Times New Roman"/>
          <w:color w:val="000000"/>
          <w:sz w:val="26"/>
          <w:szCs w:val="26"/>
        </w:rPr>
        <w:t xml:space="preserve"> схему двухв</w:t>
      </w:r>
      <w:r w:rsidR="000E749E" w:rsidRPr="00970666">
        <w:rPr>
          <w:rFonts w:ascii="Times New Roman" w:hAnsi="Times New Roman"/>
          <w:color w:val="000000"/>
          <w:sz w:val="26"/>
          <w:szCs w:val="26"/>
        </w:rPr>
        <w:t xml:space="preserve">ходового компаратора без гистерезиса на </w:t>
      </w:r>
      <w:r w:rsidR="000E749E">
        <w:rPr>
          <w:rFonts w:ascii="Times New Roman" w:hAnsi="Times New Roman"/>
          <w:color w:val="000000"/>
          <w:sz w:val="26"/>
          <w:szCs w:val="26"/>
        </w:rPr>
        <w:t xml:space="preserve">ОУ Тип используемого ОУ </w:t>
      </w:r>
      <w:r w:rsidR="000E749E">
        <w:rPr>
          <w:rFonts w:ascii="Times New Roman" w:hAnsi="Times New Roman"/>
          <w:color w:val="000000"/>
          <w:sz w:val="26"/>
          <w:szCs w:val="26"/>
        </w:rPr>
        <w:t>6 варианта</w:t>
      </w:r>
      <w:r w:rsidR="000E749E">
        <w:rPr>
          <w:rFonts w:ascii="Times New Roman" w:hAnsi="Times New Roman"/>
          <w:color w:val="000000"/>
          <w:sz w:val="26"/>
          <w:szCs w:val="26"/>
        </w:rPr>
        <w:t xml:space="preserve">, величина опорного напряжения </w:t>
      </w:r>
      <w:r w:rsidR="000E749E">
        <w:rPr>
          <w:rFonts w:ascii="Times New Roman" w:hAnsi="Times New Roman"/>
          <w:color w:val="000000"/>
          <w:sz w:val="26"/>
          <w:szCs w:val="26"/>
        </w:rPr>
        <w:t>в соответствии с вариантом 6.</w:t>
      </w:r>
    </w:p>
    <w:p w14:paraId="5AE03AC1" w14:textId="77777777" w:rsidR="00276EB7" w:rsidRPr="001136B7" w:rsidRDefault="00976A7F" w:rsidP="000E749E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7589E" wp14:editId="29BF139C">
            <wp:extent cx="3115339" cy="18722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16" cy="19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CD52" w14:textId="2EFC1726" w:rsidR="00896EB4" w:rsidRPr="000E749E" w:rsidRDefault="00276EB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0E749E">
        <w:rPr>
          <w:i/>
          <w:iCs w:val="0"/>
          <w:sz w:val="28"/>
          <w:szCs w:val="28"/>
        </w:rPr>
        <w:t xml:space="preserve">Рисунок </w:t>
      </w:r>
      <w:r w:rsidR="00FB0EBA" w:rsidRPr="000E749E">
        <w:rPr>
          <w:i/>
          <w:iCs w:val="0"/>
          <w:noProof/>
          <w:sz w:val="28"/>
          <w:szCs w:val="28"/>
        </w:rPr>
        <w:fldChar w:fldCharType="begin"/>
      </w:r>
      <w:r w:rsidR="00FB0EBA" w:rsidRPr="000E749E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FB0EBA" w:rsidRPr="000E749E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12</w:t>
      </w:r>
      <w:r w:rsidR="00FB0EBA" w:rsidRPr="000E749E">
        <w:rPr>
          <w:i/>
          <w:iCs w:val="0"/>
          <w:noProof/>
          <w:sz w:val="28"/>
          <w:szCs w:val="28"/>
        </w:rPr>
        <w:fldChar w:fldCharType="end"/>
      </w:r>
      <w:r w:rsidR="000E749E">
        <w:rPr>
          <w:i/>
          <w:iCs w:val="0"/>
          <w:noProof/>
          <w:sz w:val="28"/>
          <w:szCs w:val="28"/>
        </w:rPr>
        <w:t xml:space="preserve"> -</w:t>
      </w:r>
      <w:r w:rsidRPr="000E749E">
        <w:rPr>
          <w:i/>
          <w:iCs w:val="0"/>
          <w:sz w:val="28"/>
          <w:szCs w:val="28"/>
        </w:rPr>
        <w:t xml:space="preserve"> Схема </w:t>
      </w:r>
      <w:r w:rsidRPr="000E749E">
        <w:rPr>
          <w:rFonts w:cs="Times New Roman"/>
          <w:i/>
          <w:iCs w:val="0"/>
          <w:sz w:val="28"/>
          <w:szCs w:val="28"/>
        </w:rPr>
        <w:t>двухвходового компаратора без гистерезиса</w:t>
      </w:r>
    </w:p>
    <w:p w14:paraId="4D4E26CF" w14:textId="2706EFE6" w:rsidR="00276EB7" w:rsidRPr="001136B7" w:rsidRDefault="00DE0B7D" w:rsidP="000E749E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noProof/>
          <w:sz w:val="28"/>
          <w:szCs w:val="28"/>
        </w:rPr>
        <w:drawing>
          <wp:inline distT="0" distB="0" distL="0" distR="0" wp14:anchorId="502E0FB6" wp14:editId="004C6FFC">
            <wp:extent cx="4837814" cy="14351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94" cy="14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911" w14:textId="2BF0EA77" w:rsidR="00976A7F" w:rsidRPr="000E749E" w:rsidRDefault="00276EB7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0E749E">
        <w:rPr>
          <w:i/>
          <w:iCs w:val="0"/>
          <w:sz w:val="28"/>
          <w:szCs w:val="28"/>
        </w:rPr>
        <w:t xml:space="preserve">Рисунок </w:t>
      </w:r>
      <w:r w:rsidR="00FB0EBA" w:rsidRPr="000E749E">
        <w:rPr>
          <w:i/>
          <w:iCs w:val="0"/>
          <w:noProof/>
          <w:sz w:val="28"/>
          <w:szCs w:val="28"/>
        </w:rPr>
        <w:fldChar w:fldCharType="begin"/>
      </w:r>
      <w:r w:rsidR="00FB0EBA" w:rsidRPr="000E749E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FB0EBA" w:rsidRPr="000E749E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13</w:t>
      </w:r>
      <w:r w:rsidR="00FB0EBA" w:rsidRPr="000E749E">
        <w:rPr>
          <w:i/>
          <w:iCs w:val="0"/>
          <w:noProof/>
          <w:sz w:val="28"/>
          <w:szCs w:val="28"/>
        </w:rPr>
        <w:fldChar w:fldCharType="end"/>
      </w:r>
      <w:r w:rsidR="000E749E" w:rsidRPr="000E749E">
        <w:rPr>
          <w:i/>
          <w:iCs w:val="0"/>
          <w:noProof/>
          <w:sz w:val="28"/>
          <w:szCs w:val="28"/>
        </w:rPr>
        <w:t xml:space="preserve"> -</w:t>
      </w:r>
      <w:r w:rsidRPr="000E749E">
        <w:rPr>
          <w:i/>
          <w:iCs w:val="0"/>
          <w:sz w:val="28"/>
          <w:szCs w:val="28"/>
        </w:rPr>
        <w:t xml:space="preserve"> Зависимость выходного сигнала от входного</w:t>
      </w:r>
    </w:p>
    <w:p w14:paraId="3B3FCB43" w14:textId="1965971E" w:rsidR="00976A7F" w:rsidRPr="001136B7" w:rsidRDefault="00276EB7" w:rsidP="00F54B50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br w:type="page"/>
      </w:r>
    </w:p>
    <w:p w14:paraId="680B0213" w14:textId="2DFC40DD" w:rsidR="00976A7F" w:rsidRPr="00EB5B2B" w:rsidRDefault="002E1D60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A1969" w:rsidRPr="00EB5B2B">
        <w:rPr>
          <w:rFonts w:ascii="Times New Roman" w:hAnsi="Times New Roman" w:cs="Times New Roman"/>
          <w:b/>
          <w:bCs/>
          <w:sz w:val="28"/>
          <w:szCs w:val="28"/>
        </w:rPr>
        <w:t>Собер</w:t>
      </w:r>
      <w:r w:rsidR="003A1969" w:rsidRPr="00EB5B2B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="003A1969" w:rsidRPr="00EB5B2B">
        <w:rPr>
          <w:rFonts w:ascii="Times New Roman" w:hAnsi="Times New Roman" w:cs="Times New Roman"/>
          <w:b/>
          <w:bCs/>
          <w:sz w:val="28"/>
          <w:szCs w:val="28"/>
        </w:rPr>
        <w:t xml:space="preserve"> схему двухвходового компаратора с гистерезисом на операционном усилителе 0У, рисунок – 6Х.</w:t>
      </w:r>
    </w:p>
    <w:p w14:paraId="609ECC8E" w14:textId="41D07850" w:rsidR="00EB5B2B" w:rsidRPr="00EB5B2B" w:rsidRDefault="00EB5B2B" w:rsidP="00EB5B2B">
      <w:pPr>
        <w:autoSpaceDE w:val="0"/>
        <w:autoSpaceDN w:val="0"/>
        <w:adjustRightInd w:val="0"/>
        <w:spacing w:line="360" w:lineRule="auto"/>
        <w:ind w:left="-426" w:firstLine="426"/>
        <w:rPr>
          <w:rFonts w:ascii="Times New Roman" w:hAnsi="Times New Roman"/>
          <w:color w:val="000000"/>
          <w:sz w:val="28"/>
          <w:szCs w:val="28"/>
        </w:rPr>
      </w:pPr>
      <w:r w:rsidRPr="00EB5B2B">
        <w:rPr>
          <w:rFonts w:ascii="Times New Roman" w:hAnsi="Times New Roman"/>
          <w:color w:val="000000"/>
          <w:sz w:val="28"/>
          <w:szCs w:val="28"/>
        </w:rPr>
        <w:t>Рассчитайте значения сопротивлений таким образом, чтобы выполнялись требования к форме гистерезиса</w:t>
      </w:r>
    </w:p>
    <w:p w14:paraId="471A46B7" w14:textId="77777777" w:rsidR="00EB5B2B" w:rsidRPr="00EB5B2B" w:rsidRDefault="00EB5B2B" w:rsidP="00EB5B2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ОП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he-IL"/>
                    </w:rPr>
                    <m:t>нас+</m:t>
                  </m:r>
                </m:sub>
              </m:sSub>
            </m:e>
          </m:d>
        </m:oMath>
      </m:oMathPara>
    </w:p>
    <w:p w14:paraId="5617C03B" w14:textId="77777777" w:rsidR="00EB5B2B" w:rsidRPr="00EB5B2B" w:rsidRDefault="00EB5B2B" w:rsidP="00EB5B2B">
      <w:pPr>
        <w:autoSpaceDE w:val="0"/>
        <w:autoSpaceDN w:val="0"/>
        <w:adjustRightInd w:val="0"/>
        <w:spacing w:line="360" w:lineRule="auto"/>
        <w:rPr>
          <w:rFonts w:ascii="Cambria Math" w:hAnsi="Cambria Math"/>
          <w:i/>
          <w:color w:val="000000"/>
          <w:sz w:val="28"/>
          <w:szCs w:val="28"/>
        </w:rPr>
      </w:pPr>
      <w:r w:rsidRPr="00EB5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B5B2B">
        <w:rPr>
          <w:rFonts w:ascii="Cambria Math" w:hAnsi="Cambria Math"/>
          <w:i/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ОП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he-IL"/>
                    </w:rPr>
                    <m:t>нас-</m:t>
                  </m:r>
                </m:sub>
              </m:sSub>
            </m:e>
          </m:d>
        </m:oMath>
      </m:oMathPara>
    </w:p>
    <w:p w14:paraId="68368AE5" w14:textId="77777777" w:rsidR="00EB5B2B" w:rsidRPr="00EB5B2B" w:rsidRDefault="00EB5B2B" w:rsidP="00EB5B2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нас+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нас-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14:paraId="0F7B6FE0" w14:textId="77777777" w:rsidR="00EB5B2B" w:rsidRPr="00EB5B2B" w:rsidRDefault="00EB5B2B" w:rsidP="00EB5B2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EB5B2B">
        <w:rPr>
          <w:rFonts w:ascii="Times New Roman" w:hAnsi="Times New Roman"/>
          <w:color w:val="000000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нас+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нас-</m:t>
                </m:r>
              </m:sub>
            </m:sSub>
          </m:e>
        </m:d>
      </m:oMath>
      <w:r w:rsidRPr="00EB5B2B">
        <w:rPr>
          <w:rFonts w:ascii="Times New Roman" w:hAnsi="Times New Roman"/>
          <w:color w:val="000000"/>
          <w:sz w:val="28"/>
          <w:szCs w:val="28"/>
        </w:rPr>
        <w:t>, то</w:t>
      </w:r>
    </w:p>
    <w:p w14:paraId="0D7FA172" w14:textId="77777777" w:rsidR="00EB5B2B" w:rsidRPr="00EB5B2B" w:rsidRDefault="00EB5B2B" w:rsidP="00EB5B2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нас+</m:t>
              </m:r>
            </m:sub>
          </m:sSub>
        </m:oMath>
      </m:oMathPara>
    </w:p>
    <w:p w14:paraId="415130EE" w14:textId="77777777" w:rsidR="00EB5B2B" w:rsidRPr="00EB5B2B" w:rsidRDefault="00EB5B2B" w:rsidP="00EB5B2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A183A" w14:textId="77777777" w:rsidR="003A1969" w:rsidRDefault="00276EB7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136B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 условию </w:t>
      </w:r>
    </w:p>
    <w:p w14:paraId="15BA7559" w14:textId="3A9288E2" w:rsidR="003A1969" w:rsidRDefault="00BF4690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=10 кОм</m:t>
          </m:r>
        </m:oMath>
      </m:oMathPara>
    </w:p>
    <w:p w14:paraId="7CD4D18D" w14:textId="2D34936D" w:rsidR="003A1969" w:rsidRDefault="00BF4690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оп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=-1 В</m:t>
          </m:r>
        </m:oMath>
      </m:oMathPara>
    </w:p>
    <w:p w14:paraId="44B487A8" w14:textId="0CA01F8C" w:rsidR="00276EB7" w:rsidRPr="001136B7" w:rsidRDefault="00BF4690" w:rsidP="00F54B50">
      <w:pPr>
        <w:spacing w:after="120"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 В</m:t>
          </m:r>
        </m:oMath>
      </m:oMathPara>
    </w:p>
    <w:p w14:paraId="49FF1DC3" w14:textId="07DC4F7A" w:rsidR="00A90F82" w:rsidRPr="001136B7" w:rsidRDefault="00A90F82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136B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Значение резистора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1136B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находится из соотношения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Г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нас+</m:t>
            </m:r>
          </m:sub>
        </m:sSub>
      </m:oMath>
    </w:p>
    <w:p w14:paraId="29E19D1D" w14:textId="0732AF91" w:rsidR="00A90F82" w:rsidRPr="001136B7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=900 Ом</m:t>
          </m:r>
        </m:oMath>
      </m:oMathPara>
    </w:p>
    <w:p w14:paraId="160C1227" w14:textId="1873C72B" w:rsidR="00896EB4" w:rsidRPr="001136B7" w:rsidRDefault="00BF4690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=820 Ом</m:t>
          </m:r>
        </m:oMath>
      </m:oMathPara>
    </w:p>
    <w:p w14:paraId="459C1663" w14:textId="77777777" w:rsidR="00460CA0" w:rsidRPr="001136B7" w:rsidRDefault="00AD7345" w:rsidP="00EB5B2B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373D4" wp14:editId="17ABFEE6">
            <wp:extent cx="3732028" cy="221655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56" cy="22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30E9" w14:textId="2C0A3404" w:rsidR="00AD7345" w:rsidRPr="00EB5B2B" w:rsidRDefault="00460CA0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EB5B2B">
        <w:rPr>
          <w:i/>
          <w:iCs w:val="0"/>
          <w:sz w:val="28"/>
          <w:szCs w:val="28"/>
        </w:rPr>
        <w:t xml:space="preserve">Рисунок </w:t>
      </w:r>
      <w:r w:rsidR="005827AC" w:rsidRPr="00EB5B2B">
        <w:rPr>
          <w:i/>
          <w:iCs w:val="0"/>
          <w:noProof/>
          <w:sz w:val="28"/>
          <w:szCs w:val="28"/>
        </w:rPr>
        <w:fldChar w:fldCharType="begin"/>
      </w:r>
      <w:r w:rsidR="005827AC" w:rsidRPr="00EB5B2B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EB5B2B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14</w:t>
      </w:r>
      <w:r w:rsidR="005827AC" w:rsidRPr="00EB5B2B">
        <w:rPr>
          <w:i/>
          <w:iCs w:val="0"/>
          <w:noProof/>
          <w:sz w:val="28"/>
          <w:szCs w:val="28"/>
        </w:rPr>
        <w:fldChar w:fldCharType="end"/>
      </w:r>
      <w:r w:rsidR="00EB5B2B" w:rsidRPr="00EB5B2B">
        <w:rPr>
          <w:i/>
          <w:iCs w:val="0"/>
          <w:noProof/>
          <w:sz w:val="28"/>
          <w:szCs w:val="28"/>
        </w:rPr>
        <w:t xml:space="preserve"> -</w:t>
      </w:r>
      <w:r w:rsidRPr="00EB5B2B">
        <w:rPr>
          <w:i/>
          <w:iCs w:val="0"/>
          <w:sz w:val="28"/>
          <w:szCs w:val="28"/>
        </w:rPr>
        <w:t xml:space="preserve"> Схема двухвходового компаратора с гистерезиса</w:t>
      </w:r>
    </w:p>
    <w:p w14:paraId="2D300CEB" w14:textId="77777777" w:rsidR="00460CA0" w:rsidRPr="001136B7" w:rsidRDefault="00AD7345" w:rsidP="00EB5B2B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99BFE" wp14:editId="3A265930">
            <wp:extent cx="5878908" cy="124400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56" cy="12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6C2" w14:textId="27772453" w:rsidR="00AD7345" w:rsidRPr="00EB5B2B" w:rsidRDefault="00460CA0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EB5B2B">
        <w:rPr>
          <w:i/>
          <w:iCs w:val="0"/>
          <w:sz w:val="28"/>
          <w:szCs w:val="28"/>
        </w:rPr>
        <w:t xml:space="preserve">Рисунок </w:t>
      </w:r>
      <w:r w:rsidR="005827AC" w:rsidRPr="00EB5B2B">
        <w:rPr>
          <w:i/>
          <w:iCs w:val="0"/>
          <w:noProof/>
          <w:sz w:val="28"/>
          <w:szCs w:val="28"/>
        </w:rPr>
        <w:fldChar w:fldCharType="begin"/>
      </w:r>
      <w:r w:rsidR="005827AC" w:rsidRPr="00EB5B2B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EB5B2B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15</w:t>
      </w:r>
      <w:r w:rsidR="005827AC" w:rsidRPr="00EB5B2B">
        <w:rPr>
          <w:i/>
          <w:iCs w:val="0"/>
          <w:noProof/>
          <w:sz w:val="28"/>
          <w:szCs w:val="28"/>
        </w:rPr>
        <w:fldChar w:fldCharType="end"/>
      </w:r>
      <w:r w:rsidR="00EB5B2B" w:rsidRPr="00EB5B2B">
        <w:rPr>
          <w:i/>
          <w:iCs w:val="0"/>
          <w:noProof/>
          <w:sz w:val="28"/>
          <w:szCs w:val="28"/>
        </w:rPr>
        <w:t xml:space="preserve"> -</w:t>
      </w:r>
      <w:r w:rsidRPr="00EB5B2B">
        <w:rPr>
          <w:i/>
          <w:iCs w:val="0"/>
          <w:sz w:val="28"/>
          <w:szCs w:val="28"/>
        </w:rPr>
        <w:t xml:space="preserve"> Зависимость </w:t>
      </w:r>
      <w:r w:rsidR="00EB5B2B">
        <w:rPr>
          <w:i/>
          <w:iCs w:val="0"/>
          <w:sz w:val="28"/>
          <w:szCs w:val="28"/>
        </w:rPr>
        <w:t xml:space="preserve">сигнала </w:t>
      </w:r>
      <w:r w:rsidRPr="00EB5B2B">
        <w:rPr>
          <w:i/>
          <w:iCs w:val="0"/>
          <w:sz w:val="28"/>
          <w:szCs w:val="28"/>
        </w:rPr>
        <w:t>выход</w:t>
      </w:r>
      <w:r w:rsidR="00EB5B2B">
        <w:rPr>
          <w:i/>
          <w:iCs w:val="0"/>
          <w:sz w:val="28"/>
          <w:szCs w:val="28"/>
        </w:rPr>
        <w:t>а</w:t>
      </w:r>
      <w:r w:rsidRPr="00EB5B2B">
        <w:rPr>
          <w:i/>
          <w:iCs w:val="0"/>
          <w:sz w:val="28"/>
          <w:szCs w:val="28"/>
        </w:rPr>
        <w:t xml:space="preserve"> от вход</w:t>
      </w:r>
      <w:r w:rsidR="00EB5B2B">
        <w:rPr>
          <w:i/>
          <w:iCs w:val="0"/>
          <w:sz w:val="28"/>
          <w:szCs w:val="28"/>
        </w:rPr>
        <w:t>а</w:t>
      </w:r>
    </w:p>
    <w:p w14:paraId="6021A52D" w14:textId="77777777" w:rsidR="00460CA0" w:rsidRPr="001136B7" w:rsidRDefault="00AD7345" w:rsidP="00EB5B2B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69D84" wp14:editId="43132255">
            <wp:extent cx="5950272" cy="144602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21" cy="1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199" w14:textId="2B1F8251" w:rsidR="00441775" w:rsidRPr="00EB5B2B" w:rsidRDefault="00460CA0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EB5B2B">
        <w:rPr>
          <w:i/>
          <w:iCs w:val="0"/>
          <w:sz w:val="28"/>
          <w:szCs w:val="28"/>
        </w:rPr>
        <w:t xml:space="preserve">Рисунок </w:t>
      </w:r>
      <w:r w:rsidR="005827AC" w:rsidRPr="00EB5B2B">
        <w:rPr>
          <w:i/>
          <w:iCs w:val="0"/>
          <w:noProof/>
          <w:sz w:val="28"/>
          <w:szCs w:val="28"/>
        </w:rPr>
        <w:fldChar w:fldCharType="begin"/>
      </w:r>
      <w:r w:rsidR="005827AC" w:rsidRPr="00EB5B2B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EB5B2B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16</w:t>
      </w:r>
      <w:r w:rsidR="005827AC" w:rsidRPr="00EB5B2B">
        <w:rPr>
          <w:i/>
          <w:iCs w:val="0"/>
          <w:noProof/>
          <w:sz w:val="28"/>
          <w:szCs w:val="28"/>
        </w:rPr>
        <w:fldChar w:fldCharType="end"/>
      </w:r>
      <w:r w:rsidR="00EB5B2B" w:rsidRPr="00EB5B2B">
        <w:rPr>
          <w:i/>
          <w:iCs w:val="0"/>
          <w:noProof/>
          <w:sz w:val="28"/>
          <w:szCs w:val="28"/>
        </w:rPr>
        <w:t xml:space="preserve"> -</w:t>
      </w:r>
      <w:r w:rsidRPr="00EB5B2B">
        <w:rPr>
          <w:i/>
          <w:iCs w:val="0"/>
          <w:sz w:val="28"/>
          <w:szCs w:val="28"/>
        </w:rPr>
        <w:t xml:space="preserve"> Зависимость выходного сигнала от входного синусоидального сигнала с амплитудой 10 В и частотой 100 Гц</w:t>
      </w:r>
    </w:p>
    <w:p w14:paraId="13E49A78" w14:textId="77777777" w:rsidR="00460CA0" w:rsidRPr="001136B7" w:rsidRDefault="00AD7345" w:rsidP="00F54B50">
      <w:pPr>
        <w:keepNext/>
        <w:spacing w:after="120" w:line="360" w:lineRule="auto"/>
        <w:ind w:left="-426" w:firstLine="426"/>
        <w:jc w:val="both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73FEB" wp14:editId="0E00CC66">
            <wp:extent cx="6080731" cy="12227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178" cy="12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A8A" w14:textId="18E4C208" w:rsidR="00AD7345" w:rsidRPr="00EB5B2B" w:rsidRDefault="00460CA0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EB5B2B">
        <w:rPr>
          <w:i/>
          <w:iCs w:val="0"/>
          <w:sz w:val="28"/>
          <w:szCs w:val="28"/>
        </w:rPr>
        <w:t xml:space="preserve">Рисунок </w:t>
      </w:r>
      <w:r w:rsidR="005827AC" w:rsidRPr="00EB5B2B">
        <w:rPr>
          <w:i/>
          <w:iCs w:val="0"/>
          <w:noProof/>
          <w:sz w:val="28"/>
          <w:szCs w:val="28"/>
        </w:rPr>
        <w:fldChar w:fldCharType="begin"/>
      </w:r>
      <w:r w:rsidR="005827AC" w:rsidRPr="00EB5B2B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EB5B2B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17</w:t>
      </w:r>
      <w:r w:rsidR="005827AC" w:rsidRPr="00EB5B2B">
        <w:rPr>
          <w:i/>
          <w:iCs w:val="0"/>
          <w:noProof/>
          <w:sz w:val="28"/>
          <w:szCs w:val="28"/>
        </w:rPr>
        <w:fldChar w:fldCharType="end"/>
      </w:r>
      <w:r w:rsidR="00EB5B2B" w:rsidRPr="00EB5B2B">
        <w:rPr>
          <w:i/>
          <w:iCs w:val="0"/>
          <w:noProof/>
          <w:sz w:val="28"/>
          <w:szCs w:val="28"/>
        </w:rPr>
        <w:t xml:space="preserve"> -</w:t>
      </w:r>
      <w:r w:rsidRPr="00EB5B2B">
        <w:rPr>
          <w:i/>
          <w:iCs w:val="0"/>
          <w:sz w:val="28"/>
          <w:szCs w:val="28"/>
        </w:rPr>
        <w:t xml:space="preserve"> Входной и выходной сигнал двухвходового компаратора с гистерезисом</w:t>
      </w:r>
    </w:p>
    <w:p w14:paraId="20D767C8" w14:textId="4FAE1E00" w:rsidR="00EB5B2B" w:rsidRDefault="00EB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8FC2C" w14:textId="229E0E68" w:rsidR="000A055D" w:rsidRPr="00CC55F5" w:rsidRDefault="000A055D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>Собер</w:t>
      </w:r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 xml:space="preserve"> схему триггера </w:t>
      </w:r>
      <w:proofErr w:type="spellStart"/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>Шмитта</w:t>
      </w:r>
      <w:proofErr w:type="spellEnd"/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>с однополярным</w:t>
      </w:r>
      <w:r w:rsidR="00CC55F5" w:rsidRPr="00CC55F5">
        <w:rPr>
          <w:rFonts w:ascii="Times New Roman" w:hAnsi="Times New Roman" w:cs="Times New Roman"/>
          <w:b/>
          <w:bCs/>
          <w:sz w:val="28"/>
          <w:szCs w:val="28"/>
        </w:rPr>
        <w:t xml:space="preserve"> выходом</w:t>
      </w:r>
    </w:p>
    <w:p w14:paraId="7806D41E" w14:textId="77777777" w:rsidR="00CC55F5" w:rsidRDefault="00CC55F5" w:rsidP="00F54B50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6FBF1A0" w14:textId="77777777" w:rsidR="00CC55F5" w:rsidRPr="00CC55F5" w:rsidRDefault="00BF4690" w:rsidP="00CC55F5">
      <w:pPr>
        <w:spacing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=5 В</m:t>
          </m:r>
        </m:oMath>
      </m:oMathPara>
    </w:p>
    <w:p w14:paraId="7B925F00" w14:textId="6BCB07ED" w:rsidR="000A055D" w:rsidRPr="001136B7" w:rsidRDefault="00BF4690" w:rsidP="00CC55F5">
      <w:pPr>
        <w:spacing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 В</m:t>
          </m:r>
        </m:oMath>
      </m:oMathPara>
    </w:p>
    <w:p w14:paraId="2937878F" w14:textId="5C767088" w:rsidR="000A055D" w:rsidRPr="001136B7" w:rsidRDefault="000A055D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t xml:space="preserve">Напряжение питания операционного усилителя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=15 В</m:t>
        </m:r>
      </m:oMath>
      <w:r w:rsidRPr="001136B7">
        <w:rPr>
          <w:rFonts w:ascii="Times New Roman" w:hAnsi="Times New Roman" w:cs="Times New Roman"/>
          <w:sz w:val="28"/>
          <w:szCs w:val="28"/>
        </w:rPr>
        <w:t xml:space="preserve">, опорное напряжение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b>
        </m:sSub>
      </m:oMath>
      <w:r w:rsidRPr="001136B7">
        <w:rPr>
          <w:rFonts w:ascii="Times New Roman" w:hAnsi="Times New Roman" w:cs="Times New Roman"/>
          <w:sz w:val="28"/>
          <w:szCs w:val="28"/>
        </w:rPr>
        <w:t xml:space="preserve">, напряжение насыщения ОУ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нас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-1=14 В</m:t>
        </m:r>
      </m:oMath>
      <w:r w:rsidRPr="001136B7">
        <w:rPr>
          <w:rFonts w:ascii="Times New Roman" w:hAnsi="Times New Roman" w:cs="Times New Roman"/>
          <w:sz w:val="28"/>
          <w:szCs w:val="28"/>
        </w:rPr>
        <w:t>.</w:t>
      </w:r>
    </w:p>
    <w:p w14:paraId="1F9DAC43" w14:textId="77777777" w:rsidR="00225EA7" w:rsidRPr="001136B7" w:rsidRDefault="00225EA7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w:r w:rsidRPr="001136B7">
        <w:rPr>
          <w:rFonts w:ascii="Times New Roman" w:hAnsi="Times New Roman"/>
          <w:color w:val="000000"/>
          <w:sz w:val="28"/>
          <w:szCs w:val="28"/>
        </w:rPr>
        <w:t xml:space="preserve">Зададим ток через делитель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1136B7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1136B7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1136B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равным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дел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=1 мА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>.</w:t>
      </w:r>
    </w:p>
    <w:p w14:paraId="7EE647D3" w14:textId="6D1A0B31" w:rsidR="00225EA7" w:rsidRPr="001136B7" w:rsidRDefault="00225EA7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>Выберем стабилитрон 1</w:t>
      </w:r>
      <w:r w:rsidRPr="001136B7">
        <w:rPr>
          <w:rFonts w:ascii="Times New Roman" w:hAnsi="Times New Roman"/>
          <w:color w:val="000000"/>
          <w:sz w:val="28"/>
          <w:szCs w:val="28"/>
          <w:lang w:val="en-US" w:bidi="he-IL"/>
        </w:rPr>
        <w:t>N</w:t>
      </w:r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>5373</w:t>
      </w:r>
      <w:r w:rsidRPr="001136B7">
        <w:rPr>
          <w:rFonts w:ascii="Times New Roman" w:hAnsi="Times New Roman"/>
          <w:color w:val="000000"/>
          <w:sz w:val="28"/>
          <w:szCs w:val="28"/>
          <w:lang w:val="en-US" w:bidi="he-IL"/>
        </w:rPr>
        <w:t>B</w:t>
      </w:r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 с параметрами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ст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=4,7 В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ст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=2 мА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>.</w:t>
      </w:r>
    </w:p>
    <w:p w14:paraId="635E6069" w14:textId="6F57A00F" w:rsidR="00225EA7" w:rsidRPr="001136B7" w:rsidRDefault="00225EA7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w:r w:rsidRPr="001136B7">
        <w:rPr>
          <w:rFonts w:ascii="Times New Roman" w:hAnsi="Times New Roman"/>
          <w:iCs/>
          <w:color w:val="000000"/>
          <w:sz w:val="28"/>
          <w:szCs w:val="28"/>
          <w:lang w:bidi="he-IL"/>
        </w:rPr>
        <w:t xml:space="preserve">Параметры выбранного транзистора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Pr="001136B7">
        <w:rPr>
          <w:rFonts w:ascii="Times New Roman" w:hAnsi="Times New Roman"/>
          <w:iCs/>
          <w:color w:val="000000"/>
          <w:sz w:val="28"/>
          <w:szCs w:val="28"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КЭ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нас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=0.1 В</m:t>
        </m:r>
      </m:oMath>
      <w:r w:rsidR="00C07947"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БЭ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=0.7 В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21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=50</m:t>
        </m:r>
      </m:oMath>
      <w:r w:rsidR="00C07947" w:rsidRPr="001136B7">
        <w:rPr>
          <w:rFonts w:ascii="Times New Roman" w:eastAsiaTheme="minorEastAsia" w:hAnsi="Times New Roman"/>
          <w:color w:val="000000"/>
          <w:sz w:val="28"/>
          <w:szCs w:val="28"/>
          <w:lang w:bidi="he-I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=1 мА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>.</w:t>
      </w:r>
    </w:p>
    <w:p w14:paraId="36A5989A" w14:textId="7695067F" w:rsidR="00225EA7" w:rsidRPr="001136B7" w:rsidRDefault="00225EA7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w:r w:rsidRPr="001136B7">
        <w:rPr>
          <w:rFonts w:ascii="Times New Roman" w:hAnsi="Times New Roman"/>
          <w:iCs/>
          <w:color w:val="000000"/>
          <w:sz w:val="28"/>
          <w:szCs w:val="28"/>
          <w:lang w:bidi="he-IL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дел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=1 мА</m:t>
        </m:r>
      </m:oMath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ВТО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дел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 5 кОм</m:t>
        </m:r>
      </m:oMath>
      <w:r w:rsidRPr="001136B7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09DC1A79" w14:textId="685F84E4" w:rsidR="00225EA7" w:rsidRPr="001136B7" w:rsidRDefault="00BF4690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ОП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ВТО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=10 кОм</m:t>
        </m:r>
      </m:oMath>
      <w:r w:rsidR="00225EA7" w:rsidRPr="001136B7">
        <w:rPr>
          <w:rFonts w:ascii="Times New Roman" w:hAnsi="Times New Roman"/>
          <w:color w:val="000000"/>
          <w:sz w:val="28"/>
          <w:szCs w:val="28"/>
        </w:rPr>
        <w:t>.</w:t>
      </w:r>
    </w:p>
    <w:p w14:paraId="5BF05538" w14:textId="739EC5DD" w:rsidR="00225EA7" w:rsidRPr="001136B7" w:rsidRDefault="00BF4690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225EA7" w:rsidRPr="001136B7">
        <w:rPr>
          <w:rFonts w:ascii="Times New Roman" w:hAnsi="Times New Roman"/>
          <w:color w:val="000000"/>
          <w:sz w:val="28"/>
          <w:szCs w:val="28"/>
        </w:rPr>
        <w:t xml:space="preserve"> находим из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НТО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ОП</m:t>
            </m:r>
          </m:sub>
        </m:sSub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КЭ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нас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НТО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he-IL"/>
                          </w:rPr>
                          <m:t>КЭ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he-IL"/>
                          </w:rPr>
                          <m:t>нас</m:t>
                        </m:r>
                      </m:sub>
                    </m:sSub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ОП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НТО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КЭ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нас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=1450 Ом</m:t>
        </m:r>
      </m:oMath>
      <w:r w:rsidR="00225EA7" w:rsidRPr="001136B7">
        <w:rPr>
          <w:rFonts w:ascii="Times New Roman" w:hAnsi="Times New Roman"/>
          <w:color w:val="000000"/>
          <w:sz w:val="28"/>
          <w:szCs w:val="28"/>
        </w:rPr>
        <w:t>.</w:t>
      </w:r>
    </w:p>
    <w:p w14:paraId="2E022734" w14:textId="27ADFEE4" w:rsidR="00225EA7" w:rsidRPr="001136B7" w:rsidRDefault="00BF4690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=3550 Ом</m:t>
        </m:r>
      </m:oMath>
      <w:r w:rsidR="00225EA7" w:rsidRPr="001136B7">
        <w:rPr>
          <w:rFonts w:ascii="Times New Roman" w:hAnsi="Times New Roman"/>
          <w:color w:val="000000"/>
          <w:sz w:val="28"/>
          <w:szCs w:val="28"/>
        </w:rPr>
        <w:t>.</w:t>
      </w:r>
    </w:p>
    <w:p w14:paraId="23A6B1E9" w14:textId="77777777" w:rsidR="00225EA7" w:rsidRPr="001136B7" w:rsidRDefault="00BF4690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нас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БЭ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дел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he-IL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he-IL"/>
                          </w:rPr>
                          <m:t>21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he-IL"/>
                          </w:rPr>
                          <m:t>min</m:t>
                        </m:r>
                      </m:sub>
                    </m:sSub>
                  </m:sub>
                </m:sSub>
              </m:den>
            </m:f>
          </m:den>
        </m:f>
        <m:r>
          <w:rPr>
            <w:rFonts w:ascii="Cambria Math" w:hAnsi="Cambria Math"/>
            <w:color w:val="000000"/>
            <w:sz w:val="28"/>
            <w:szCs w:val="28"/>
          </w:rPr>
          <m:t>=665 кОм</m:t>
        </m:r>
      </m:oMath>
      <w:r w:rsidR="00225EA7" w:rsidRPr="001136B7">
        <w:rPr>
          <w:rFonts w:ascii="Times New Roman" w:hAnsi="Times New Roman"/>
          <w:i/>
          <w:color w:val="000000"/>
          <w:sz w:val="28"/>
          <w:szCs w:val="28"/>
        </w:rPr>
        <w:t>.</w:t>
      </w:r>
    </w:p>
    <w:p w14:paraId="4D03FE14" w14:textId="38773C2D" w:rsidR="00225EA7" w:rsidRPr="001136B7" w:rsidRDefault="00BF4690" w:rsidP="00F54B50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i/>
          <w:iCs/>
          <w:color w:val="000000"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нас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ст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he-IL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=3.1 кОм</m:t>
        </m:r>
      </m:oMath>
      <w:r w:rsidR="00225EA7" w:rsidRPr="001136B7">
        <w:rPr>
          <w:rFonts w:ascii="Times New Roman" w:hAnsi="Times New Roman"/>
          <w:i/>
          <w:color w:val="000000"/>
          <w:sz w:val="28"/>
          <w:szCs w:val="28"/>
        </w:rPr>
        <w:t>.</w:t>
      </w:r>
    </w:p>
    <w:p w14:paraId="353EAD1F" w14:textId="77777777" w:rsidR="0057632A" w:rsidRPr="001136B7" w:rsidRDefault="00676C9F" w:rsidP="00F54B50">
      <w:pPr>
        <w:keepNext/>
        <w:spacing w:after="120" w:line="360" w:lineRule="auto"/>
        <w:ind w:left="-426" w:firstLine="426"/>
        <w:jc w:val="both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E6503" wp14:editId="78EC47D4">
            <wp:extent cx="4242391" cy="2722749"/>
            <wp:effectExtent l="0" t="0" r="635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36" cy="27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133" w14:textId="37B8630C" w:rsidR="000A055D" w:rsidRPr="00CC55F5" w:rsidRDefault="0057632A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CC55F5">
        <w:rPr>
          <w:i/>
          <w:iCs w:val="0"/>
          <w:sz w:val="28"/>
          <w:szCs w:val="28"/>
        </w:rPr>
        <w:t xml:space="preserve">Рисунок </w:t>
      </w:r>
      <w:r w:rsidR="005827AC" w:rsidRPr="00CC55F5">
        <w:rPr>
          <w:i/>
          <w:iCs w:val="0"/>
          <w:noProof/>
          <w:sz w:val="28"/>
          <w:szCs w:val="28"/>
        </w:rPr>
        <w:fldChar w:fldCharType="begin"/>
      </w:r>
      <w:r w:rsidR="005827AC" w:rsidRPr="00CC55F5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CC55F5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18</w:t>
      </w:r>
      <w:r w:rsidR="005827AC" w:rsidRPr="00CC55F5">
        <w:rPr>
          <w:i/>
          <w:iCs w:val="0"/>
          <w:noProof/>
          <w:sz w:val="28"/>
          <w:szCs w:val="28"/>
        </w:rPr>
        <w:fldChar w:fldCharType="end"/>
      </w:r>
      <w:r w:rsidR="00CC55F5" w:rsidRPr="00CC55F5">
        <w:rPr>
          <w:i/>
          <w:iCs w:val="0"/>
          <w:noProof/>
          <w:sz w:val="28"/>
          <w:szCs w:val="28"/>
        </w:rPr>
        <w:t xml:space="preserve"> -</w:t>
      </w:r>
      <w:r w:rsidRPr="00CC55F5">
        <w:rPr>
          <w:i/>
          <w:iCs w:val="0"/>
          <w:sz w:val="28"/>
          <w:szCs w:val="28"/>
        </w:rPr>
        <w:t xml:space="preserve"> Схема триггера </w:t>
      </w:r>
      <w:proofErr w:type="spellStart"/>
      <w:r w:rsidRPr="00CC55F5">
        <w:rPr>
          <w:i/>
          <w:iCs w:val="0"/>
          <w:sz w:val="28"/>
          <w:szCs w:val="28"/>
        </w:rPr>
        <w:t>Шмитта</w:t>
      </w:r>
      <w:proofErr w:type="spellEnd"/>
      <w:r w:rsidRPr="00CC55F5">
        <w:rPr>
          <w:i/>
          <w:iCs w:val="0"/>
          <w:sz w:val="28"/>
          <w:szCs w:val="28"/>
        </w:rPr>
        <w:t xml:space="preserve"> с однополярным выходом</w:t>
      </w:r>
    </w:p>
    <w:p w14:paraId="78090A12" w14:textId="77777777" w:rsidR="0057632A" w:rsidRPr="001136B7" w:rsidRDefault="00676C9F" w:rsidP="00F54B50">
      <w:pPr>
        <w:keepNext/>
        <w:spacing w:after="120" w:line="360" w:lineRule="auto"/>
        <w:ind w:left="-426" w:firstLine="426"/>
        <w:jc w:val="both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CF300" wp14:editId="0F4C3079">
            <wp:extent cx="5788333" cy="1254641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37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2127" w14:textId="44E4A725" w:rsidR="0053039D" w:rsidRPr="00CC55F5" w:rsidRDefault="0057632A" w:rsidP="00F54B50">
      <w:pPr>
        <w:pStyle w:val="a6"/>
        <w:ind w:left="-426" w:firstLine="426"/>
        <w:jc w:val="both"/>
        <w:rPr>
          <w:i/>
          <w:iCs w:val="0"/>
          <w:sz w:val="28"/>
          <w:szCs w:val="28"/>
        </w:rPr>
      </w:pPr>
      <w:r w:rsidRPr="00CC55F5">
        <w:rPr>
          <w:i/>
          <w:iCs w:val="0"/>
          <w:sz w:val="28"/>
          <w:szCs w:val="28"/>
        </w:rPr>
        <w:t xml:space="preserve">Рисунок </w:t>
      </w:r>
      <w:r w:rsidR="005827AC" w:rsidRPr="00CC55F5">
        <w:rPr>
          <w:i/>
          <w:iCs w:val="0"/>
          <w:noProof/>
          <w:sz w:val="28"/>
          <w:szCs w:val="28"/>
        </w:rPr>
        <w:fldChar w:fldCharType="begin"/>
      </w:r>
      <w:r w:rsidR="005827AC" w:rsidRPr="00CC55F5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CC55F5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19</w:t>
      </w:r>
      <w:r w:rsidR="005827AC" w:rsidRPr="00CC55F5">
        <w:rPr>
          <w:i/>
          <w:iCs w:val="0"/>
          <w:noProof/>
          <w:sz w:val="28"/>
          <w:szCs w:val="28"/>
        </w:rPr>
        <w:fldChar w:fldCharType="end"/>
      </w:r>
      <w:r w:rsidR="00CC55F5" w:rsidRPr="00CC55F5">
        <w:rPr>
          <w:i/>
          <w:iCs w:val="0"/>
          <w:noProof/>
          <w:sz w:val="28"/>
          <w:szCs w:val="28"/>
        </w:rPr>
        <w:t xml:space="preserve"> -</w:t>
      </w:r>
      <w:r w:rsidRPr="00CC55F5">
        <w:rPr>
          <w:i/>
          <w:iCs w:val="0"/>
          <w:sz w:val="28"/>
          <w:szCs w:val="28"/>
        </w:rPr>
        <w:t xml:space="preserve"> График зависимости выходного напряжения от входного</w:t>
      </w:r>
    </w:p>
    <w:p w14:paraId="5D8ED477" w14:textId="4B79AE59" w:rsidR="0057632A" w:rsidRPr="001136B7" w:rsidRDefault="0057632A" w:rsidP="00F54B50">
      <w:pPr>
        <w:ind w:left="-426" w:firstLine="426"/>
        <w:jc w:val="both"/>
        <w:rPr>
          <w:sz w:val="28"/>
          <w:szCs w:val="28"/>
        </w:rPr>
      </w:pPr>
    </w:p>
    <w:p w14:paraId="1622735C" w14:textId="1B8C80DC" w:rsidR="00CC55F5" w:rsidRDefault="00CC55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030683" w14:textId="51A8E0E6" w:rsidR="00365802" w:rsidRPr="00CC55F5" w:rsidRDefault="00365802" w:rsidP="00F54B50">
      <w:pPr>
        <w:pStyle w:val="a3"/>
        <w:numPr>
          <w:ilvl w:val="1"/>
          <w:numId w:val="3"/>
        </w:num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6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C55F5">
        <w:rPr>
          <w:rFonts w:ascii="Times New Roman" w:hAnsi="Times New Roman" w:cs="Times New Roman"/>
          <w:b/>
          <w:bCs/>
          <w:sz w:val="28"/>
          <w:szCs w:val="28"/>
        </w:rPr>
        <w:t>Компаратор с окном</w:t>
      </w:r>
    </w:p>
    <w:p w14:paraId="05A6BC79" w14:textId="77777777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CC55F5">
        <w:rPr>
          <w:rFonts w:ascii="Times New Roman" w:hAnsi="Times New Roman"/>
          <w:color w:val="000000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ВТО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=6 В</m:t>
        </m:r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НТО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=5 В</m:t>
        </m:r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, напряжение питания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=12 В</m:t>
        </m:r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b>
        </m:sSub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 кОм</m:t>
        </m:r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 [</w:t>
      </w:r>
      <w:proofErr w:type="spellStart"/>
      <w:r w:rsidRPr="00CC55F5">
        <w:rPr>
          <w:rFonts w:ascii="Times New Roman" w:hAnsi="Times New Roman"/>
          <w:color w:val="000000"/>
          <w:sz w:val="28"/>
          <w:szCs w:val="28"/>
        </w:rPr>
        <w:t>Фолкенбери</w:t>
      </w:r>
      <w:proofErr w:type="spellEnd"/>
      <w:r w:rsidRPr="00CC55F5">
        <w:rPr>
          <w:rFonts w:ascii="Times New Roman" w:hAnsi="Times New Roman"/>
          <w:color w:val="000000"/>
          <w:sz w:val="28"/>
          <w:szCs w:val="28"/>
        </w:rPr>
        <w:t>].</w:t>
      </w:r>
    </w:p>
    <w:p w14:paraId="68991F7C" w14:textId="77777777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CC55F5">
        <w:rPr>
          <w:rFonts w:ascii="Times New Roman" w:hAnsi="Times New Roman"/>
          <w:color w:val="000000"/>
          <w:sz w:val="28"/>
          <w:szCs w:val="28"/>
        </w:rPr>
        <w:t>Условия работы компаратора</w:t>
      </w:r>
    </w:p>
    <w:p w14:paraId="5559B45C" w14:textId="77777777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ВТО</m:t>
            </m:r>
          </m:sub>
        </m:sSub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НТО</m:t>
            </m:r>
          </m:sub>
        </m:sSub>
      </m:oMath>
      <w:r w:rsidRPr="00CC55F5">
        <w:rPr>
          <w:rFonts w:ascii="Times New Roman" w:hAnsi="Times New Roman"/>
          <w:color w:val="000000"/>
          <w:sz w:val="28"/>
          <w:szCs w:val="28"/>
        </w:rPr>
        <w:t xml:space="preserve"> – высокий уровень выходного сигнала</w:t>
      </w:r>
    </w:p>
    <w:p w14:paraId="6D68FEDE" w14:textId="77777777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ВТО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ВХ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НТО</m:t>
            </m:r>
          </m:sub>
        </m:sSub>
      </m:oMath>
      <w:r w:rsidRPr="00CC55F5">
        <w:rPr>
          <w:rFonts w:ascii="Times New Roman" w:hAnsi="Times New Roman"/>
          <w:iCs/>
          <w:color w:val="000000"/>
          <w:sz w:val="28"/>
          <w:szCs w:val="28"/>
        </w:rPr>
        <w:t xml:space="preserve"> – </w:t>
      </w:r>
      <w:r w:rsidRPr="00CC55F5">
        <w:rPr>
          <w:rFonts w:ascii="Times New Roman" w:hAnsi="Times New Roman"/>
          <w:iCs/>
          <w:color w:val="000000"/>
          <w:sz w:val="28"/>
          <w:szCs w:val="28"/>
          <w:lang w:bidi="he-IL"/>
        </w:rPr>
        <w:t xml:space="preserve">низкий </w:t>
      </w:r>
      <w:r w:rsidRPr="00CC55F5">
        <w:rPr>
          <w:rFonts w:ascii="Times New Roman" w:hAnsi="Times New Roman"/>
          <w:color w:val="000000"/>
          <w:sz w:val="28"/>
          <w:szCs w:val="28"/>
        </w:rPr>
        <w:t>уровень выходного сигнала</w:t>
      </w:r>
    </w:p>
    <w:p w14:paraId="7006757E" w14:textId="77777777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536E42D" w14:textId="0A1C0992" w:rsidR="00CC55F5" w:rsidRPr="00CC55F5" w:rsidRDefault="00CC55F5" w:rsidP="00CC55F5">
      <w:pPr>
        <w:autoSpaceDE w:val="0"/>
        <w:autoSpaceDN w:val="0"/>
        <w:adjustRightInd w:val="0"/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6EE7DEB" w14:textId="66F44CE5" w:rsidR="00CC55F5" w:rsidRDefault="00BF4690" w:rsidP="00F54B50">
      <w:pPr>
        <w:spacing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=6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В</m:t>
          </m:r>
        </m:oMath>
      </m:oMathPara>
    </w:p>
    <w:p w14:paraId="78D6FFCF" w14:textId="2104672B" w:rsidR="00CC55F5" w:rsidRDefault="00BF4690" w:rsidP="00F54B50">
      <w:pPr>
        <w:spacing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=5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В</m:t>
          </m:r>
        </m:oMath>
      </m:oMathPara>
    </w:p>
    <w:p w14:paraId="392E0629" w14:textId="526F6DCC" w:rsidR="00CC55F5" w:rsidRPr="00CC55F5" w:rsidRDefault="00BF4690" w:rsidP="00F54B50">
      <w:pPr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</m:t>
          </m:r>
          <m:r>
            <w:rPr>
              <w:rFonts w:ascii="Cambria Math" w:hAnsi="Cambria Math"/>
              <w:color w:val="000000"/>
              <w:sz w:val="28"/>
              <w:szCs w:val="28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В</m:t>
          </m:r>
        </m:oMath>
      </m:oMathPara>
    </w:p>
    <w:p w14:paraId="70D2237F" w14:textId="77777777" w:rsidR="00CC55F5" w:rsidRPr="00CC55F5" w:rsidRDefault="00BF4690" w:rsidP="00F54B50">
      <w:pPr>
        <w:spacing w:line="36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b>
          </m:sSub>
        </m:oMath>
      </m:oMathPara>
    </w:p>
    <w:p w14:paraId="1EF1EEEC" w14:textId="6BF3535E" w:rsidR="00430B2C" w:rsidRPr="00CC55F5" w:rsidRDefault="00BF4690" w:rsidP="00F54B50">
      <w:pPr>
        <w:spacing w:line="360" w:lineRule="auto"/>
        <w:ind w:left="-426" w:firstLine="426"/>
        <w:jc w:val="both"/>
        <w:rPr>
          <w:rFonts w:ascii="Times New Roman" w:eastAsiaTheme="minorEastAsia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=2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кОм</m:t>
          </m:r>
        </m:oMath>
      </m:oMathPara>
    </w:p>
    <w:p w14:paraId="6DBE2728" w14:textId="77777777" w:rsidR="00FC3791" w:rsidRPr="001136B7" w:rsidRDefault="00FC3791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w:r w:rsidRPr="001136B7">
        <w:rPr>
          <w:rFonts w:ascii="Times New Roman" w:hAnsi="Times New Roman"/>
          <w:color w:val="000000"/>
          <w:sz w:val="28"/>
          <w:szCs w:val="28"/>
          <w:lang w:bidi="he-IL"/>
        </w:rPr>
        <w:t xml:space="preserve">Зададим ток делителя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he-IL"/>
              </w:rPr>
              <m:t>дел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bidi="he-IL"/>
          </w:rPr>
          <m:t>=5 мА</m:t>
        </m:r>
      </m:oMath>
    </w:p>
    <w:p w14:paraId="32F10CAA" w14:textId="0CC1C631" w:rsidR="00FC3791" w:rsidRPr="001136B7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he-IL"/>
                    </w:rPr>
                    <m:t>НТО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he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he-IL"/>
                    </w:rPr>
                    <m:t>дел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=900 Ом</m:t>
          </m:r>
        </m:oMath>
      </m:oMathPara>
    </w:p>
    <w:p w14:paraId="647F9538" w14:textId="77777777" w:rsidR="00FC3791" w:rsidRPr="001136B7" w:rsidRDefault="00FC3791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136B7">
        <w:rPr>
          <w:rFonts w:ascii="Times New Roman" w:hAnsi="Times New Roman"/>
          <w:color w:val="000000"/>
          <w:sz w:val="28"/>
          <w:szCs w:val="28"/>
        </w:rPr>
        <w:t xml:space="preserve">Сопротивления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1136B7">
        <w:rPr>
          <w:rFonts w:ascii="Times New Roman" w:eastAsiaTheme="minorEastAsia" w:hAnsi="Times New Roman"/>
          <w:color w:val="000000"/>
          <w:sz w:val="28"/>
          <w:szCs w:val="28"/>
        </w:rPr>
        <w:t>найдем из следующих соотношений:</w:t>
      </w:r>
    </w:p>
    <w:p w14:paraId="0D8C7FC8" w14:textId="77777777" w:rsidR="00FC3791" w:rsidRPr="001136B7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ВТО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20EC77D" w14:textId="77777777" w:rsidR="00FC3791" w:rsidRPr="001136B7" w:rsidRDefault="00BF4690" w:rsidP="00F54B50">
      <w:pPr>
        <w:autoSpaceDE w:val="0"/>
        <w:autoSpaceDN w:val="0"/>
        <w:adjustRightInd w:val="0"/>
        <w:ind w:left="-426" w:firstLine="426"/>
        <w:jc w:val="both"/>
        <w:rPr>
          <w:rFonts w:ascii="Times New Roman" w:hAnsi="Times New Roman"/>
          <w:color w:val="000000"/>
          <w:sz w:val="28"/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he-IL"/>
                </w:rPr>
                <m:t>НТО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ОП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BCB3506" w14:textId="5C985F0E" w:rsidR="00FC3791" w:rsidRPr="001136B7" w:rsidRDefault="00BF4690" w:rsidP="00F54B50">
      <w:pPr>
        <w:spacing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=1700 Ом,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=400 Ом</m:t>
          </m:r>
        </m:oMath>
      </m:oMathPara>
    </w:p>
    <w:p w14:paraId="37E61313" w14:textId="77777777" w:rsidR="003B4ADD" w:rsidRPr="001136B7" w:rsidRDefault="00D97D10" w:rsidP="00CC55F5">
      <w:pPr>
        <w:keepNext/>
        <w:spacing w:after="120" w:line="360" w:lineRule="auto"/>
        <w:ind w:left="-426" w:firstLine="426"/>
        <w:jc w:val="center"/>
        <w:rPr>
          <w:sz w:val="28"/>
          <w:szCs w:val="28"/>
        </w:rPr>
      </w:pPr>
      <w:r w:rsidRPr="001136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55C070" wp14:editId="427DA17D">
            <wp:extent cx="3732028" cy="28062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72" cy="29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1130" w14:textId="168FC347" w:rsidR="00430B2C" w:rsidRPr="00CC55F5" w:rsidRDefault="003B4ADD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CC55F5">
        <w:rPr>
          <w:i/>
          <w:iCs w:val="0"/>
          <w:sz w:val="28"/>
          <w:szCs w:val="28"/>
        </w:rPr>
        <w:t xml:space="preserve">Рисунок </w:t>
      </w:r>
      <w:r w:rsidR="005827AC" w:rsidRPr="00CC55F5">
        <w:rPr>
          <w:i/>
          <w:iCs w:val="0"/>
          <w:noProof/>
          <w:sz w:val="28"/>
          <w:szCs w:val="28"/>
        </w:rPr>
        <w:fldChar w:fldCharType="begin"/>
      </w:r>
      <w:r w:rsidR="005827AC" w:rsidRPr="00CC55F5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CC55F5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20</w:t>
      </w:r>
      <w:r w:rsidR="005827AC" w:rsidRPr="00CC55F5">
        <w:rPr>
          <w:i/>
          <w:iCs w:val="0"/>
          <w:noProof/>
          <w:sz w:val="28"/>
          <w:szCs w:val="28"/>
        </w:rPr>
        <w:fldChar w:fldCharType="end"/>
      </w:r>
      <w:r w:rsidR="00CC55F5" w:rsidRPr="00CC55F5">
        <w:rPr>
          <w:i/>
          <w:iCs w:val="0"/>
          <w:noProof/>
          <w:sz w:val="28"/>
          <w:szCs w:val="28"/>
        </w:rPr>
        <w:t xml:space="preserve"> - </w:t>
      </w:r>
      <w:r w:rsidR="00CC55F5" w:rsidRPr="00CC55F5">
        <w:rPr>
          <w:i/>
          <w:iCs w:val="0"/>
          <w:sz w:val="28"/>
          <w:szCs w:val="28"/>
        </w:rPr>
        <w:t>Схема</w:t>
      </w:r>
      <w:r w:rsidRPr="00CC55F5">
        <w:rPr>
          <w:i/>
          <w:iCs w:val="0"/>
          <w:sz w:val="28"/>
          <w:szCs w:val="28"/>
        </w:rPr>
        <w:t xml:space="preserve"> компаратора с окном</w:t>
      </w:r>
    </w:p>
    <w:p w14:paraId="7429FFB0" w14:textId="77777777" w:rsidR="003B4ADD" w:rsidRPr="001136B7" w:rsidRDefault="00B55D8A" w:rsidP="00F54B50">
      <w:pPr>
        <w:keepNext/>
        <w:spacing w:after="120" w:line="360" w:lineRule="auto"/>
        <w:ind w:left="-426" w:firstLine="426"/>
        <w:jc w:val="both"/>
        <w:rPr>
          <w:sz w:val="28"/>
          <w:szCs w:val="28"/>
        </w:rPr>
      </w:pPr>
      <w:bookmarkStart w:id="0" w:name="_GoBack"/>
      <w:r w:rsidRPr="001136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3B480" wp14:editId="15F46481">
            <wp:extent cx="5622767" cy="119084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77" cy="1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7EBA11" w14:textId="28784F01" w:rsidR="00896EB4" w:rsidRPr="00CC55F5" w:rsidRDefault="003B4ADD" w:rsidP="00F54B50">
      <w:pPr>
        <w:pStyle w:val="a6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CC55F5">
        <w:rPr>
          <w:i/>
          <w:iCs w:val="0"/>
          <w:sz w:val="28"/>
          <w:szCs w:val="28"/>
        </w:rPr>
        <w:t xml:space="preserve">Рисунок </w:t>
      </w:r>
      <w:r w:rsidR="005827AC" w:rsidRPr="00CC55F5">
        <w:rPr>
          <w:i/>
          <w:iCs w:val="0"/>
          <w:noProof/>
          <w:sz w:val="28"/>
          <w:szCs w:val="28"/>
        </w:rPr>
        <w:fldChar w:fldCharType="begin"/>
      </w:r>
      <w:r w:rsidR="005827AC" w:rsidRPr="00CC55F5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5827AC" w:rsidRPr="00CC55F5">
        <w:rPr>
          <w:i/>
          <w:iCs w:val="0"/>
          <w:noProof/>
          <w:sz w:val="28"/>
          <w:szCs w:val="28"/>
        </w:rPr>
        <w:fldChar w:fldCharType="separate"/>
      </w:r>
      <w:r w:rsidR="00F876B0">
        <w:rPr>
          <w:i/>
          <w:iCs w:val="0"/>
          <w:noProof/>
          <w:sz w:val="28"/>
          <w:szCs w:val="28"/>
        </w:rPr>
        <w:t>21</w:t>
      </w:r>
      <w:r w:rsidR="005827AC" w:rsidRPr="00CC55F5">
        <w:rPr>
          <w:i/>
          <w:iCs w:val="0"/>
          <w:noProof/>
          <w:sz w:val="28"/>
          <w:szCs w:val="28"/>
        </w:rPr>
        <w:fldChar w:fldCharType="end"/>
      </w:r>
      <w:r w:rsidR="00CC55F5" w:rsidRPr="00CC55F5">
        <w:rPr>
          <w:i/>
          <w:iCs w:val="0"/>
          <w:noProof/>
          <w:sz w:val="28"/>
          <w:szCs w:val="28"/>
        </w:rPr>
        <w:t xml:space="preserve"> -</w:t>
      </w:r>
      <w:r w:rsidRPr="00CC55F5">
        <w:rPr>
          <w:i/>
          <w:iCs w:val="0"/>
          <w:sz w:val="28"/>
          <w:szCs w:val="28"/>
        </w:rPr>
        <w:t xml:space="preserve"> График зависимости выходного напряжения от входного</w:t>
      </w:r>
    </w:p>
    <w:p w14:paraId="7BDA3E9F" w14:textId="5D471FAF" w:rsidR="00896EB4" w:rsidRPr="001136B7" w:rsidRDefault="00896EB4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6B7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F6710CE" w14:textId="7BDCA3B2" w:rsidR="00896EB4" w:rsidRPr="001136B7" w:rsidRDefault="00A5257C" w:rsidP="00F54B50">
      <w:pPr>
        <w:spacing w:after="12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36B7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построены схемы ограничителей и компараторов.</w:t>
      </w:r>
      <w:r w:rsidR="00CC55F5" w:rsidRPr="00CC55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55F5">
        <w:rPr>
          <w:rFonts w:ascii="Times New Roman" w:hAnsi="Times New Roman"/>
          <w:color w:val="000000"/>
          <w:sz w:val="28"/>
          <w:szCs w:val="28"/>
        </w:rPr>
        <w:t>И</w:t>
      </w:r>
      <w:r w:rsidR="00CC55F5" w:rsidRPr="001136B7">
        <w:rPr>
          <w:rFonts w:ascii="Times New Roman" w:hAnsi="Times New Roman"/>
          <w:color w:val="000000"/>
          <w:sz w:val="28"/>
          <w:szCs w:val="28"/>
        </w:rPr>
        <w:t>сследован</w:t>
      </w:r>
      <w:r w:rsidR="00CC55F5">
        <w:rPr>
          <w:rFonts w:ascii="Times New Roman" w:hAnsi="Times New Roman"/>
          <w:color w:val="000000"/>
          <w:sz w:val="28"/>
          <w:szCs w:val="28"/>
        </w:rPr>
        <w:t>ы</w:t>
      </w:r>
      <w:r w:rsidR="00CC55F5" w:rsidRPr="001136B7">
        <w:rPr>
          <w:rFonts w:ascii="Times New Roman" w:hAnsi="Times New Roman"/>
          <w:color w:val="000000"/>
          <w:sz w:val="28"/>
          <w:szCs w:val="28"/>
        </w:rPr>
        <w:t xml:space="preserve"> характеристик</w:t>
      </w:r>
      <w:r w:rsidR="00CC55F5">
        <w:rPr>
          <w:rFonts w:ascii="Times New Roman" w:hAnsi="Times New Roman"/>
          <w:color w:val="000000"/>
          <w:sz w:val="28"/>
          <w:szCs w:val="28"/>
        </w:rPr>
        <w:t>и</w:t>
      </w:r>
      <w:r w:rsidR="00CC55F5" w:rsidRPr="001136B7">
        <w:rPr>
          <w:rFonts w:ascii="Times New Roman" w:hAnsi="Times New Roman"/>
          <w:color w:val="000000"/>
          <w:sz w:val="28"/>
          <w:szCs w:val="28"/>
        </w:rPr>
        <w:t xml:space="preserve"> специализированных устройств, построенных на операционных усилителях.</w:t>
      </w:r>
      <w:r w:rsidRPr="001136B7">
        <w:rPr>
          <w:rFonts w:ascii="Times New Roman" w:hAnsi="Times New Roman" w:cs="Times New Roman"/>
          <w:sz w:val="28"/>
          <w:szCs w:val="28"/>
        </w:rPr>
        <w:t xml:space="preserve"> </w:t>
      </w:r>
      <w:r w:rsidR="00711B73">
        <w:rPr>
          <w:rFonts w:ascii="Times New Roman" w:hAnsi="Times New Roman" w:cs="Times New Roman"/>
          <w:sz w:val="28"/>
          <w:szCs w:val="28"/>
        </w:rPr>
        <w:t>Ты с</w:t>
      </w:r>
    </w:p>
    <w:sectPr w:rsidR="00896EB4" w:rsidRPr="0011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C68"/>
    <w:multiLevelType w:val="hybridMultilevel"/>
    <w:tmpl w:val="5CD26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F87"/>
    <w:multiLevelType w:val="hybridMultilevel"/>
    <w:tmpl w:val="B6F4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11FD"/>
    <w:multiLevelType w:val="multilevel"/>
    <w:tmpl w:val="16E82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D382268"/>
    <w:multiLevelType w:val="hybridMultilevel"/>
    <w:tmpl w:val="CC0A2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25206"/>
    <w:multiLevelType w:val="multilevel"/>
    <w:tmpl w:val="9282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1"/>
    <w:rsid w:val="000A055D"/>
    <w:rsid w:val="000A16F7"/>
    <w:rsid w:val="000D222F"/>
    <w:rsid w:val="000E749E"/>
    <w:rsid w:val="001075B9"/>
    <w:rsid w:val="001136B7"/>
    <w:rsid w:val="00116BD3"/>
    <w:rsid w:val="00131568"/>
    <w:rsid w:val="00134ACF"/>
    <w:rsid w:val="00186A1E"/>
    <w:rsid w:val="00194EC6"/>
    <w:rsid w:val="001C544B"/>
    <w:rsid w:val="001E2F22"/>
    <w:rsid w:val="001F7F32"/>
    <w:rsid w:val="00225EA7"/>
    <w:rsid w:val="0023357D"/>
    <w:rsid w:val="0027585D"/>
    <w:rsid w:val="00276EB7"/>
    <w:rsid w:val="00286CD3"/>
    <w:rsid w:val="00290351"/>
    <w:rsid w:val="002910A0"/>
    <w:rsid w:val="00293341"/>
    <w:rsid w:val="00295FE9"/>
    <w:rsid w:val="002A331D"/>
    <w:rsid w:val="002A493F"/>
    <w:rsid w:val="002B191C"/>
    <w:rsid w:val="002E1D60"/>
    <w:rsid w:val="002E2F49"/>
    <w:rsid w:val="002E4678"/>
    <w:rsid w:val="002E5137"/>
    <w:rsid w:val="002E74D8"/>
    <w:rsid w:val="0030417E"/>
    <w:rsid w:val="00345EE8"/>
    <w:rsid w:val="00365802"/>
    <w:rsid w:val="003760EC"/>
    <w:rsid w:val="00385EE6"/>
    <w:rsid w:val="00396A01"/>
    <w:rsid w:val="003A1969"/>
    <w:rsid w:val="003A3B8F"/>
    <w:rsid w:val="003B4ADD"/>
    <w:rsid w:val="00405CC7"/>
    <w:rsid w:val="00417CC5"/>
    <w:rsid w:val="00430B2C"/>
    <w:rsid w:val="00441775"/>
    <w:rsid w:val="00450A3F"/>
    <w:rsid w:val="00460CA0"/>
    <w:rsid w:val="00472049"/>
    <w:rsid w:val="00475F77"/>
    <w:rsid w:val="0049692F"/>
    <w:rsid w:val="00497531"/>
    <w:rsid w:val="004A11E3"/>
    <w:rsid w:val="004B3148"/>
    <w:rsid w:val="004E3A3E"/>
    <w:rsid w:val="004E4356"/>
    <w:rsid w:val="005103EE"/>
    <w:rsid w:val="00524962"/>
    <w:rsid w:val="0053039D"/>
    <w:rsid w:val="00535481"/>
    <w:rsid w:val="0057592D"/>
    <w:rsid w:val="0057632A"/>
    <w:rsid w:val="00576EB2"/>
    <w:rsid w:val="005827AC"/>
    <w:rsid w:val="0059733E"/>
    <w:rsid w:val="005C1161"/>
    <w:rsid w:val="005C26F2"/>
    <w:rsid w:val="005C3179"/>
    <w:rsid w:val="005E114E"/>
    <w:rsid w:val="00647FEA"/>
    <w:rsid w:val="00661399"/>
    <w:rsid w:val="00676C9F"/>
    <w:rsid w:val="00695463"/>
    <w:rsid w:val="006C7E69"/>
    <w:rsid w:val="00705D9C"/>
    <w:rsid w:val="00711B73"/>
    <w:rsid w:val="0076690A"/>
    <w:rsid w:val="007A798D"/>
    <w:rsid w:val="007E3539"/>
    <w:rsid w:val="007F4D34"/>
    <w:rsid w:val="007F79BA"/>
    <w:rsid w:val="008042B6"/>
    <w:rsid w:val="008360D2"/>
    <w:rsid w:val="00840EB9"/>
    <w:rsid w:val="008460E8"/>
    <w:rsid w:val="0085185D"/>
    <w:rsid w:val="00877C87"/>
    <w:rsid w:val="00885B17"/>
    <w:rsid w:val="00896EB4"/>
    <w:rsid w:val="008F5AEB"/>
    <w:rsid w:val="0090064C"/>
    <w:rsid w:val="00902F15"/>
    <w:rsid w:val="0092317A"/>
    <w:rsid w:val="0093343F"/>
    <w:rsid w:val="009421E6"/>
    <w:rsid w:val="00946927"/>
    <w:rsid w:val="00962E82"/>
    <w:rsid w:val="00976A7F"/>
    <w:rsid w:val="0098507A"/>
    <w:rsid w:val="00993782"/>
    <w:rsid w:val="00994DB6"/>
    <w:rsid w:val="009B567E"/>
    <w:rsid w:val="009C4D4C"/>
    <w:rsid w:val="009E4728"/>
    <w:rsid w:val="00A12CFD"/>
    <w:rsid w:val="00A170CD"/>
    <w:rsid w:val="00A34C28"/>
    <w:rsid w:val="00A5257C"/>
    <w:rsid w:val="00A90F82"/>
    <w:rsid w:val="00A9240E"/>
    <w:rsid w:val="00AA05CD"/>
    <w:rsid w:val="00AB2280"/>
    <w:rsid w:val="00AD7345"/>
    <w:rsid w:val="00B52305"/>
    <w:rsid w:val="00B55D8A"/>
    <w:rsid w:val="00BA0434"/>
    <w:rsid w:val="00BD5A4A"/>
    <w:rsid w:val="00BF4690"/>
    <w:rsid w:val="00C07947"/>
    <w:rsid w:val="00C224BF"/>
    <w:rsid w:val="00C32B59"/>
    <w:rsid w:val="00C70022"/>
    <w:rsid w:val="00CB4529"/>
    <w:rsid w:val="00CC0BA0"/>
    <w:rsid w:val="00CC55F5"/>
    <w:rsid w:val="00CD123E"/>
    <w:rsid w:val="00D35817"/>
    <w:rsid w:val="00D43DC2"/>
    <w:rsid w:val="00D5707A"/>
    <w:rsid w:val="00D72C3E"/>
    <w:rsid w:val="00D92038"/>
    <w:rsid w:val="00D97D10"/>
    <w:rsid w:val="00DD4A34"/>
    <w:rsid w:val="00DE0B7D"/>
    <w:rsid w:val="00E07398"/>
    <w:rsid w:val="00E3545A"/>
    <w:rsid w:val="00E51527"/>
    <w:rsid w:val="00EB5B2B"/>
    <w:rsid w:val="00EB6EBE"/>
    <w:rsid w:val="00EC48CF"/>
    <w:rsid w:val="00EE4591"/>
    <w:rsid w:val="00EF3394"/>
    <w:rsid w:val="00EF34E7"/>
    <w:rsid w:val="00EF7979"/>
    <w:rsid w:val="00F0420A"/>
    <w:rsid w:val="00F25705"/>
    <w:rsid w:val="00F31EC7"/>
    <w:rsid w:val="00F36818"/>
    <w:rsid w:val="00F54B50"/>
    <w:rsid w:val="00F560FA"/>
    <w:rsid w:val="00F857A2"/>
    <w:rsid w:val="00F876B0"/>
    <w:rsid w:val="00FA2FE2"/>
    <w:rsid w:val="00FB0EBA"/>
    <w:rsid w:val="00FC3791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1BF"/>
  <w15:chartTrackingRefBased/>
  <w15:docId w15:val="{8F345F7E-036B-47AC-916D-7AB628A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59"/>
    <w:pPr>
      <w:ind w:left="720"/>
      <w:contextualSpacing/>
    </w:pPr>
  </w:style>
  <w:style w:type="table" w:styleId="a4">
    <w:name w:val="Table Grid"/>
    <w:basedOn w:val="a1"/>
    <w:uiPriority w:val="59"/>
    <w:rsid w:val="00C32B59"/>
    <w:pPr>
      <w:spacing w:after="200" w:line="276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13156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360D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7">
    <w:name w:val="Normal (Web)"/>
    <w:basedOn w:val="a"/>
    <w:uiPriority w:val="99"/>
    <w:unhideWhenUsed/>
    <w:rsid w:val="001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8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7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6</cp:revision>
  <cp:lastPrinted>2022-12-02T20:45:00Z</cp:lastPrinted>
  <dcterms:created xsi:type="dcterms:W3CDTF">2022-12-02T17:47:00Z</dcterms:created>
  <dcterms:modified xsi:type="dcterms:W3CDTF">2022-12-02T21:37:00Z</dcterms:modified>
</cp:coreProperties>
</file>