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F8" w:rsidRPr="00041682" w:rsidRDefault="00DF2E06" w:rsidP="00041682">
      <w:pPr>
        <w:pStyle w:val="1"/>
        <w:spacing w:line="360" w:lineRule="auto"/>
        <w:jc w:val="center"/>
        <w:rPr>
          <w:b/>
          <w:sz w:val="44"/>
          <w:szCs w:val="44"/>
        </w:rPr>
      </w:pPr>
      <w:r w:rsidRPr="00041682">
        <w:rPr>
          <w:b/>
          <w:sz w:val="44"/>
          <w:szCs w:val="44"/>
        </w:rPr>
        <w:t xml:space="preserve">Нормативы времени на разработку </w:t>
      </w:r>
      <w:r w:rsidR="00C34CFB">
        <w:rPr>
          <w:b/>
          <w:sz w:val="44"/>
          <w:szCs w:val="44"/>
        </w:rPr>
        <w:t>СПУ</w:t>
      </w:r>
    </w:p>
    <w:p w:rsidR="00A878A6" w:rsidRDefault="00041682" w:rsidP="00A878A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Настоящие расчеты выполнены на основании </w:t>
      </w:r>
      <w:hyperlink w:anchor="_Список_литературы" w:history="1">
        <w:r w:rsidR="00A878A6"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 w:rsidR="00A878A6">
        <w:rPr>
          <w:rFonts w:ascii="Times New Roman" w:hAnsi="Times New Roman" w:cs="Times New Roman"/>
          <w:sz w:val="28"/>
          <w:szCs w:val="28"/>
        </w:rPr>
        <w:t>. Целью расчета является нахождение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общей тру</w:t>
      </w:r>
      <w:r w:rsidR="00A878A6">
        <w:rPr>
          <w:rFonts w:ascii="Times New Roman" w:hAnsi="Times New Roman" w:cs="Times New Roman"/>
          <w:sz w:val="28"/>
          <w:szCs w:val="28"/>
        </w:rPr>
        <w:t xml:space="preserve">доемкости проектирования </w:t>
      </w:r>
      <w:r w:rsidR="00C34CFB">
        <w:rPr>
          <w:rFonts w:ascii="Times New Roman" w:hAnsi="Times New Roman" w:cs="Times New Roman"/>
          <w:sz w:val="28"/>
          <w:szCs w:val="28"/>
        </w:rPr>
        <w:t>СПУ</w:t>
      </w:r>
      <w:r w:rsidR="00A878A6">
        <w:rPr>
          <w:rFonts w:ascii="Times New Roman" w:hAnsi="Times New Roman" w:cs="Times New Roman"/>
          <w:sz w:val="28"/>
          <w:szCs w:val="28"/>
        </w:rPr>
        <w:t>. Общая трудоемкость рассчитывается по следующей формуле: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A878A6" w:rsidRPr="00A878A6" w:rsidRDefault="00C34CFB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- Общая трудоемкость</m:t>
        </m:r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78A6" w:rsidRPr="00A878A6" w:rsidRDefault="00C34CFB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 xml:space="preserve"> – Т</w:t>
      </w:r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рудоемкость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разработки технического задания.</w:t>
      </w:r>
    </w:p>
    <w:p w:rsidR="002B7D6A" w:rsidRDefault="00A878A6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</m:oMath>
      <w:r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 трудоемкость разработки изделия на соответствующую стадию проектирования, рассчитанная по формуле: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B7D6A" w:rsidRDefault="002B7D6A" w:rsidP="002B7D6A">
      <w:pPr>
        <w:pStyle w:val="a3"/>
        <w:spacing w:line="360" w:lineRule="auto"/>
        <w:ind w:left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2B7D6A" w:rsidRPr="002B7D6A" w:rsidRDefault="00C34CFB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предложения, час</w:t>
      </w:r>
    </w:p>
    <w:p w:rsidR="002B7D6A" w:rsidRPr="002B7D6A" w:rsidRDefault="00C34CFB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Эскизного проекта, час</w:t>
      </w:r>
    </w:p>
    <w:p w:rsidR="002B7D6A" w:rsidRPr="002B7D6A" w:rsidRDefault="00C34CFB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проекта, час</w:t>
      </w:r>
    </w:p>
    <w:p w:rsidR="002B7D6A" w:rsidRPr="002B7D6A" w:rsidRDefault="00C34CFB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РКД, час</w:t>
      </w:r>
    </w:p>
    <w:p w:rsidR="0030786B" w:rsidRPr="0030786B" w:rsidRDefault="00C34CFB" w:rsidP="002B7D6A">
      <w:pPr>
        <w:pStyle w:val="a3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262AD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Общий норматив времени на разработку </w:t>
      </w:r>
      <w:r>
        <w:rPr>
          <w:rFonts w:ascii="Times New Roman" w:eastAsiaTheme="minorEastAsia" w:hAnsi="Times New Roman" w:cs="Times New Roman"/>
          <w:sz w:val="28"/>
          <w:szCs w:val="28"/>
        </w:rPr>
        <w:t>СП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>У.</w:t>
      </w:r>
    </w:p>
    <w:p w:rsidR="0030786B" w:rsidRDefault="0030786B" w:rsidP="0030786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общий норматив времени на разработку </w:t>
      </w:r>
      <w:r w:rsidR="00C34CFB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 xml:space="preserve">У, для этого воспользуемся приложением 1. Для общего нормативы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>. Нужны следующие данные:</w:t>
      </w:r>
    </w:p>
    <w:p w:rsidR="0030786B" w:rsidRPr="00C34CFB" w:rsidRDefault="0030786B" w:rsidP="001F1C80">
      <w:pPr>
        <w:pStyle w:val="a3"/>
        <w:numPr>
          <w:ilvl w:val="0"/>
          <w:numId w:val="5"/>
        </w:numPr>
        <w:spacing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t>Норм</w:t>
      </w:r>
      <w:r w:rsidR="00BD0AC1" w:rsidRPr="00C34CFB">
        <w:rPr>
          <w:rFonts w:ascii="Times New Roman" w:hAnsi="Times New Roman" w:cs="Times New Roman"/>
          <w:sz w:val="28"/>
          <w:szCs w:val="28"/>
        </w:rPr>
        <w:t>ативы времени</w:t>
      </w:r>
      <w:r w:rsidRPr="00C34CFB">
        <w:rPr>
          <w:rFonts w:ascii="Times New Roman" w:hAnsi="Times New Roman" w:cs="Times New Roman"/>
          <w:sz w:val="28"/>
          <w:szCs w:val="28"/>
        </w:rPr>
        <w:t xml:space="preserve"> в зависимости от масштаба </w:t>
      </w:r>
      <w:r w:rsidR="00BD0AC1" w:rsidRPr="00C34CFB">
        <w:rPr>
          <w:rFonts w:ascii="Times New Roman" w:hAnsi="Times New Roman" w:cs="Times New Roman"/>
          <w:sz w:val="28"/>
          <w:szCs w:val="28"/>
        </w:rPr>
        <w:t>–</w:t>
      </w:r>
      <w:r w:rsidRPr="00C34CFB">
        <w:rPr>
          <w:rFonts w:ascii="Times New Roman" w:hAnsi="Times New Roman" w:cs="Times New Roman"/>
          <w:sz w:val="28"/>
          <w:szCs w:val="28"/>
        </w:rPr>
        <w:t xml:space="preserve"> </w:t>
      </w:r>
      <w:r w:rsidR="00C34CFB" w:rsidRPr="00F416B2">
        <w:rPr>
          <w:rFonts w:ascii="Times New Roman" w:hAnsi="Times New Roman" w:cs="Times New Roman"/>
          <w:sz w:val="28"/>
          <w:szCs w:val="28"/>
        </w:rPr>
        <w:t>159,75</w:t>
      </w:r>
      <w:r w:rsidR="001F1C80" w:rsidRPr="00C34CFB">
        <w:rPr>
          <w:rFonts w:ascii="Times New Roman" w:hAnsi="Times New Roman" w:cs="Times New Roman"/>
          <w:sz w:val="24"/>
          <w:szCs w:val="28"/>
        </w:rPr>
        <w:t xml:space="preserve">, </w:t>
      </w:r>
      <w:r w:rsidR="001F1C80" w:rsidRPr="00C34CFB">
        <w:rPr>
          <w:rFonts w:ascii="Times New Roman" w:hAnsi="Times New Roman" w:cs="Times New Roman"/>
          <w:sz w:val="28"/>
          <w:szCs w:val="28"/>
        </w:rPr>
        <w:t xml:space="preserve">смотри </w:t>
      </w:r>
      <w:hyperlink w:anchor="_Приложение_1" w:history="1">
        <w:r w:rsidR="001F1C80" w:rsidRPr="00C34CFB">
          <w:rPr>
            <w:rStyle w:val="a4"/>
            <w:rFonts w:ascii="Times New Roman" w:hAnsi="Times New Roman" w:cs="Times New Roman"/>
            <w:sz w:val="28"/>
            <w:szCs w:val="28"/>
          </w:rPr>
          <w:t>прило</w:t>
        </w:r>
        <w:r w:rsidR="001F1C80" w:rsidRPr="00C34CFB">
          <w:rPr>
            <w:rStyle w:val="a4"/>
            <w:rFonts w:ascii="Times New Roman" w:hAnsi="Times New Roman" w:cs="Times New Roman"/>
            <w:sz w:val="28"/>
            <w:szCs w:val="28"/>
          </w:rPr>
          <w:t>ж</w:t>
        </w:r>
        <w:r w:rsidR="001F1C80" w:rsidRPr="00C34CFB">
          <w:rPr>
            <w:rStyle w:val="a4"/>
            <w:rFonts w:ascii="Times New Roman" w:hAnsi="Times New Roman" w:cs="Times New Roman"/>
            <w:sz w:val="28"/>
            <w:szCs w:val="28"/>
          </w:rPr>
          <w:t>ение 1.</w:t>
        </w:r>
      </w:hyperlink>
    </w:p>
    <w:p w:rsidR="0030786B" w:rsidRPr="00C34CFB" w:rsidRDefault="0030786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t xml:space="preserve"> </w:t>
      </w:r>
      <w:r w:rsidR="00BD0AC1" w:rsidRPr="00C34CFB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карты технического уровня и качества продукции – </w:t>
      </w:r>
      <w:r w:rsidR="00C34CFB" w:rsidRPr="00C34CFB">
        <w:rPr>
          <w:rFonts w:ascii="Times New Roman" w:hAnsi="Times New Roman" w:cs="Times New Roman"/>
          <w:sz w:val="28"/>
          <w:szCs w:val="28"/>
        </w:rPr>
        <w:t>17,6</w:t>
      </w:r>
      <w:r w:rsidR="00BD0AC1" w:rsidRPr="00C34CFB">
        <w:rPr>
          <w:rFonts w:ascii="Times New Roman" w:hAnsi="Times New Roman" w:cs="Times New Roman"/>
          <w:sz w:val="28"/>
          <w:szCs w:val="28"/>
        </w:rPr>
        <w:t>.</w:t>
      </w:r>
    </w:p>
    <w:p w:rsidR="00BD0AC1" w:rsidRPr="00C34CFB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t>Нормативы времени на разработку КД на стадии "техническое предложение" не проводилось.</w:t>
      </w:r>
    </w:p>
    <w:p w:rsidR="00BD0AC1" w:rsidRPr="00C34CFB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t>Нормативы времени на составление пояснительной записки и ведомости эскизного проекта на стадии эскизного проекта не проводилось</w:t>
      </w:r>
      <w:r w:rsidR="007136CB" w:rsidRPr="00C34CFB">
        <w:rPr>
          <w:rFonts w:ascii="Times New Roman" w:hAnsi="Times New Roman" w:cs="Times New Roman"/>
          <w:sz w:val="28"/>
          <w:szCs w:val="28"/>
        </w:rPr>
        <w:t>.</w:t>
      </w:r>
    </w:p>
    <w:p w:rsidR="007136CB" w:rsidRPr="00C34CFB" w:rsidRDefault="007136C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t>Нормативы времени на Пояснительную записку и ведомость технического проекта на стадии технический проект не проводилось.</w:t>
      </w:r>
    </w:p>
    <w:p w:rsidR="00BD0AC1" w:rsidRPr="00C34CFB" w:rsidRDefault="007136CB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</w:rPr>
        <w:lastRenderedPageBreak/>
        <w:t>Нормативы времени на разработку чертежа общего вида не проводились.</w:t>
      </w:r>
    </w:p>
    <w:p w:rsidR="008D1C8E" w:rsidRPr="00C34CFB" w:rsidRDefault="008D1C8E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</w:rPr>
        <w:t xml:space="preserve">Нормативы времени на разработку сборочного чертежа – </w:t>
      </w:r>
      <w:r w:rsidR="00C34CFB">
        <w:rPr>
          <w:rFonts w:ascii="Times New Roman" w:hAnsi="Times New Roman" w:cs="Times New Roman"/>
          <w:sz w:val="28"/>
        </w:rPr>
        <w:t>2452,5</w:t>
      </w:r>
      <w:r w:rsidR="001F1C80" w:rsidRPr="00C34CFB">
        <w:rPr>
          <w:rFonts w:ascii="Times New Roman" w:hAnsi="Times New Roman" w:cs="Times New Roman"/>
          <w:sz w:val="28"/>
        </w:rPr>
        <w:t xml:space="preserve">, смотри </w:t>
      </w:r>
      <w:hyperlink w:anchor="_Приложение_2" w:history="1">
        <w:r w:rsidR="001F1C80" w:rsidRPr="00C34CFB">
          <w:rPr>
            <w:rStyle w:val="a4"/>
            <w:rFonts w:ascii="Times New Roman" w:hAnsi="Times New Roman" w:cs="Times New Roman"/>
            <w:sz w:val="28"/>
          </w:rPr>
          <w:t>приложен</w:t>
        </w:r>
        <w:r w:rsidR="001F1C80" w:rsidRPr="00C34CFB">
          <w:rPr>
            <w:rStyle w:val="a4"/>
            <w:rFonts w:ascii="Times New Roman" w:hAnsi="Times New Roman" w:cs="Times New Roman"/>
            <w:sz w:val="28"/>
          </w:rPr>
          <w:t>и</w:t>
        </w:r>
        <w:r w:rsidR="001F1C80" w:rsidRPr="00C34CFB">
          <w:rPr>
            <w:rStyle w:val="a4"/>
            <w:rFonts w:ascii="Times New Roman" w:hAnsi="Times New Roman" w:cs="Times New Roman"/>
            <w:sz w:val="28"/>
          </w:rPr>
          <w:t>е 2</w:t>
        </w:r>
      </w:hyperlink>
      <w:r w:rsidR="001F1C80" w:rsidRPr="00C34CFB">
        <w:rPr>
          <w:rFonts w:ascii="Times New Roman" w:hAnsi="Times New Roman" w:cs="Times New Roman"/>
          <w:sz w:val="28"/>
        </w:rPr>
        <w:t>.</w:t>
      </w:r>
    </w:p>
    <w:p w:rsidR="008D1C8E" w:rsidRPr="002D5613" w:rsidRDefault="008D1C8E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чертежа детали – </w:t>
      </w:r>
      <w:r w:rsidR="002D5613" w:rsidRPr="002D5613">
        <w:rPr>
          <w:rFonts w:ascii="Times New Roman" w:hAnsi="Times New Roman" w:cs="Times New Roman"/>
          <w:sz w:val="28"/>
          <w:szCs w:val="28"/>
        </w:rPr>
        <w:t>130,45</w:t>
      </w:r>
    </w:p>
    <w:p w:rsidR="008D1C8E" w:rsidRPr="002D5613" w:rsidRDefault="0029693F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>Нормативы времени на разработку теоретического чертежа не проводилось.</w:t>
      </w:r>
    </w:p>
    <w:p w:rsidR="0029693F" w:rsidRPr="002D5613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габаритного чертежа – </w:t>
      </w:r>
      <w:r w:rsidR="002D5613" w:rsidRPr="002D5613">
        <w:rPr>
          <w:rFonts w:ascii="Times New Roman" w:hAnsi="Times New Roman" w:cs="Times New Roman"/>
          <w:sz w:val="28"/>
          <w:szCs w:val="28"/>
        </w:rPr>
        <w:t>не проводилось</w:t>
      </w:r>
    </w:p>
    <w:p w:rsidR="00930839" w:rsidRPr="002D5613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>Нормативы времени на разработку монтажного чертежа не проводилось.</w:t>
      </w:r>
    </w:p>
    <w:p w:rsidR="00930839" w:rsidRPr="002D5613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электромонтажного чертежа </w:t>
      </w:r>
      <w:r w:rsidR="002D5613" w:rsidRPr="002D5613">
        <w:rPr>
          <w:rFonts w:ascii="Times New Roman" w:hAnsi="Times New Roman" w:cs="Times New Roman"/>
          <w:sz w:val="28"/>
          <w:szCs w:val="28"/>
        </w:rPr>
        <w:t>не проводилось.</w:t>
      </w:r>
    </w:p>
    <w:p w:rsidR="00930839" w:rsidRPr="002D5613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>Нормативы времени на разработку погрузочного чертежа не проводились.</w:t>
      </w:r>
    </w:p>
    <w:p w:rsidR="00930839" w:rsidRPr="002D5613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>Нормативы времени на разработку текстовых документов по погрузке и упаковке не проводились</w:t>
      </w:r>
    </w:p>
    <w:p w:rsidR="00930839" w:rsidRPr="002D5613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>Нормативы времени на разра</w:t>
      </w:r>
      <w:r w:rsidR="00054B1E" w:rsidRPr="002D5613">
        <w:rPr>
          <w:rFonts w:ascii="Times New Roman" w:hAnsi="Times New Roman" w:cs="Times New Roman"/>
          <w:sz w:val="28"/>
          <w:szCs w:val="28"/>
        </w:rPr>
        <w:t xml:space="preserve">ботку упаковочного чертежа – </w:t>
      </w:r>
      <w:r w:rsidR="002D5613" w:rsidRPr="002D5613">
        <w:rPr>
          <w:rFonts w:ascii="Times New Roman" w:hAnsi="Times New Roman" w:cs="Times New Roman"/>
          <w:sz w:val="28"/>
          <w:szCs w:val="28"/>
        </w:rPr>
        <w:t>4,35</w:t>
      </w:r>
      <w:r w:rsidR="00054B1E" w:rsidRPr="002D5613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5" w:history="1">
        <w:r w:rsidR="00054B1E" w:rsidRPr="002D5613">
          <w:rPr>
            <w:rStyle w:val="a4"/>
            <w:rFonts w:ascii="Times New Roman" w:hAnsi="Times New Roman" w:cs="Times New Roman"/>
            <w:sz w:val="28"/>
            <w:szCs w:val="28"/>
          </w:rPr>
          <w:t>приложени</w:t>
        </w:r>
        <w:r w:rsidR="00054B1E" w:rsidRPr="002D5613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="00054B1E" w:rsidRPr="002D561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2D5613" w:rsidRPr="002D5613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r w:rsidR="00054B1E" w:rsidRPr="002D5613">
        <w:rPr>
          <w:rFonts w:ascii="Times New Roman" w:hAnsi="Times New Roman" w:cs="Times New Roman"/>
          <w:sz w:val="28"/>
          <w:szCs w:val="28"/>
        </w:rPr>
        <w:t>.</w:t>
      </w:r>
    </w:p>
    <w:p w:rsidR="00930839" w:rsidRPr="002D5613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D5613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электрической схемы </w:t>
      </w:r>
      <w:r w:rsidR="002D5613" w:rsidRPr="002D5613">
        <w:rPr>
          <w:rFonts w:ascii="Times New Roman" w:hAnsi="Times New Roman" w:cs="Times New Roman"/>
          <w:sz w:val="28"/>
          <w:szCs w:val="28"/>
        </w:rPr>
        <w:t>не проводилось</w:t>
      </w:r>
    </w:p>
    <w:p w:rsidR="00A86436" w:rsidRPr="0065226B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5226B">
        <w:rPr>
          <w:rFonts w:ascii="Times New Roman" w:hAnsi="Times New Roman" w:cs="Times New Roman"/>
          <w:sz w:val="28"/>
          <w:szCs w:val="28"/>
        </w:rPr>
        <w:t>Нормативы времени на разработку гидравлической и пневматической схем не проводилось.</w:t>
      </w:r>
    </w:p>
    <w:p w:rsidR="00A86436" w:rsidRPr="0065226B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5226B">
        <w:rPr>
          <w:rFonts w:ascii="Times New Roman" w:hAnsi="Times New Roman" w:cs="Times New Roman"/>
          <w:sz w:val="28"/>
          <w:szCs w:val="28"/>
        </w:rPr>
        <w:t>Нормативы времени на разработку кинематической схемы не проводилось.</w:t>
      </w:r>
    </w:p>
    <w:p w:rsidR="00A86436" w:rsidRPr="0065226B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</w:pPr>
      <w:r w:rsidRPr="0065226B">
        <w:rPr>
          <w:rFonts w:ascii="Times New Roman" w:hAnsi="Times New Roman" w:cs="Times New Roman"/>
          <w:sz w:val="28"/>
          <w:szCs w:val="28"/>
        </w:rPr>
        <w:lastRenderedPageBreak/>
        <w:t xml:space="preserve">Нормативы времени на составление текстовых конструкторских документов – </w:t>
      </w:r>
      <w:r w:rsidR="0065226B" w:rsidRPr="0065226B">
        <w:rPr>
          <w:rFonts w:ascii="Times New Roman" w:hAnsi="Times New Roman" w:cs="Times New Roman"/>
          <w:sz w:val="28"/>
          <w:szCs w:val="28"/>
        </w:rPr>
        <w:t>21,8</w:t>
      </w:r>
      <w:r w:rsidR="00202320" w:rsidRPr="0065226B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7" w:history="1">
        <w:r w:rsidR="00202320" w:rsidRPr="0065226B">
          <w:rPr>
            <w:rStyle w:val="a4"/>
            <w:rFonts w:ascii="Times New Roman" w:hAnsi="Times New Roman" w:cs="Times New Roman"/>
            <w:sz w:val="28"/>
            <w:szCs w:val="28"/>
          </w:rPr>
          <w:t>прилож</w:t>
        </w:r>
        <w:r w:rsidR="00202320" w:rsidRPr="0065226B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="00202320" w:rsidRPr="0065226B">
          <w:rPr>
            <w:rStyle w:val="a4"/>
            <w:rFonts w:ascii="Times New Roman" w:hAnsi="Times New Roman" w:cs="Times New Roman"/>
            <w:sz w:val="28"/>
            <w:szCs w:val="28"/>
          </w:rPr>
          <w:t xml:space="preserve">ние </w:t>
        </w:r>
        <w:r w:rsidR="0065226B" w:rsidRPr="0065226B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</w:hyperlink>
      <w:r w:rsidR="00202320" w:rsidRPr="0065226B">
        <w:rPr>
          <w:rFonts w:ascii="Times New Roman" w:hAnsi="Times New Roman" w:cs="Times New Roman"/>
          <w:sz w:val="28"/>
          <w:szCs w:val="28"/>
        </w:rPr>
        <w:t>.</w:t>
      </w:r>
    </w:p>
    <w:p w:rsidR="00A86436" w:rsidRPr="0065226B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5226B">
        <w:rPr>
          <w:rFonts w:ascii="Times New Roman" w:hAnsi="Times New Roman" w:cs="Times New Roman"/>
          <w:sz w:val="28"/>
          <w:szCs w:val="28"/>
        </w:rPr>
        <w:t>Нормативы времени на работы, сопутствующие разработке констру</w:t>
      </w:r>
      <w:r w:rsidR="00202320" w:rsidRPr="0065226B">
        <w:rPr>
          <w:rFonts w:ascii="Times New Roman" w:hAnsi="Times New Roman" w:cs="Times New Roman"/>
          <w:sz w:val="28"/>
          <w:szCs w:val="28"/>
        </w:rPr>
        <w:t xml:space="preserve">кторской документации – </w:t>
      </w:r>
      <w:r w:rsidR="0065226B" w:rsidRPr="0065226B">
        <w:rPr>
          <w:rFonts w:ascii="Times New Roman" w:hAnsi="Times New Roman" w:cs="Times New Roman"/>
          <w:sz w:val="28"/>
          <w:szCs w:val="28"/>
        </w:rPr>
        <w:t>310,08</w:t>
      </w:r>
      <w:r w:rsidR="00202320" w:rsidRPr="0065226B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8" w:history="1">
        <w:r w:rsidR="00202320" w:rsidRPr="0065226B">
          <w:rPr>
            <w:rStyle w:val="a4"/>
            <w:rFonts w:ascii="Times New Roman" w:hAnsi="Times New Roman" w:cs="Times New Roman"/>
            <w:sz w:val="28"/>
            <w:szCs w:val="28"/>
          </w:rPr>
          <w:t>прило</w:t>
        </w:r>
        <w:r w:rsidR="00202320" w:rsidRPr="0065226B">
          <w:rPr>
            <w:rStyle w:val="a4"/>
            <w:rFonts w:ascii="Times New Roman" w:hAnsi="Times New Roman" w:cs="Times New Roman"/>
            <w:sz w:val="28"/>
            <w:szCs w:val="28"/>
          </w:rPr>
          <w:t>ж</w:t>
        </w:r>
        <w:r w:rsidR="00202320" w:rsidRPr="0065226B">
          <w:rPr>
            <w:rStyle w:val="a4"/>
            <w:rFonts w:ascii="Times New Roman" w:hAnsi="Times New Roman" w:cs="Times New Roman"/>
            <w:sz w:val="28"/>
            <w:szCs w:val="28"/>
          </w:rPr>
          <w:t xml:space="preserve">ение </w:t>
        </w:r>
        <w:r w:rsidR="0065226B" w:rsidRPr="0065226B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</w:hyperlink>
      <w:r w:rsidR="00202320" w:rsidRPr="0065226B">
        <w:rPr>
          <w:rFonts w:ascii="Times New Roman" w:hAnsi="Times New Roman" w:cs="Times New Roman"/>
          <w:sz w:val="28"/>
          <w:szCs w:val="28"/>
        </w:rPr>
        <w:t>.</w:t>
      </w:r>
    </w:p>
    <w:p w:rsidR="00E228C1" w:rsidRPr="00F416B2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F416B2">
        <w:rPr>
          <w:rFonts w:ascii="Times New Roman" w:hAnsi="Times New Roman" w:cs="Times New Roman"/>
          <w:sz w:val="28"/>
          <w:szCs w:val="28"/>
        </w:rPr>
        <w:t xml:space="preserve">Нормативы времени на подготовку, проведение и оформление расчетов – </w:t>
      </w:r>
      <w:r w:rsidR="00F416B2" w:rsidRPr="00F416B2">
        <w:rPr>
          <w:rFonts w:ascii="Times New Roman" w:hAnsi="Times New Roman" w:cs="Times New Roman"/>
          <w:sz w:val="28"/>
          <w:szCs w:val="28"/>
        </w:rPr>
        <w:t xml:space="preserve">5,4, смотри </w:t>
      </w:r>
      <w:hyperlink w:anchor="_Приложение_9" w:history="1">
        <w:r w:rsidR="00F416B2" w:rsidRPr="00F416B2">
          <w:rPr>
            <w:rStyle w:val="a4"/>
            <w:rFonts w:ascii="Times New Roman" w:hAnsi="Times New Roman" w:cs="Times New Roman"/>
            <w:sz w:val="28"/>
            <w:szCs w:val="28"/>
          </w:rPr>
          <w:t>прилож</w:t>
        </w:r>
        <w:r w:rsidR="00F416B2" w:rsidRPr="00F416B2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="00F416B2" w:rsidRPr="00F416B2">
          <w:rPr>
            <w:rStyle w:val="a4"/>
            <w:rFonts w:ascii="Times New Roman" w:hAnsi="Times New Roman" w:cs="Times New Roman"/>
            <w:sz w:val="28"/>
            <w:szCs w:val="28"/>
          </w:rPr>
          <w:t>ние 6</w:t>
        </w:r>
      </w:hyperlink>
      <w:r w:rsidR="00F416B2" w:rsidRPr="00F416B2">
        <w:rPr>
          <w:rFonts w:ascii="Times New Roman" w:hAnsi="Times New Roman" w:cs="Times New Roman"/>
          <w:sz w:val="28"/>
          <w:szCs w:val="28"/>
        </w:rPr>
        <w:t>.</w:t>
      </w:r>
    </w:p>
    <w:p w:rsidR="00E228C1" w:rsidRPr="00F416B2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F416B2">
        <w:rPr>
          <w:rFonts w:ascii="Times New Roman" w:hAnsi="Times New Roman" w:cs="Times New Roman"/>
          <w:sz w:val="28"/>
          <w:szCs w:val="28"/>
        </w:rPr>
        <w:t xml:space="preserve">Нормативы Времени на составление служебных документов </w:t>
      </w:r>
      <w:r w:rsidR="00F416B2" w:rsidRPr="00F416B2">
        <w:rPr>
          <w:rFonts w:ascii="Times New Roman" w:hAnsi="Times New Roman" w:cs="Times New Roman"/>
          <w:sz w:val="28"/>
          <w:szCs w:val="28"/>
        </w:rPr>
        <w:t>не проводилось</w:t>
      </w:r>
      <w:r w:rsidRPr="00F416B2">
        <w:rPr>
          <w:rFonts w:ascii="Times New Roman" w:hAnsi="Times New Roman" w:cs="Times New Roman"/>
          <w:sz w:val="28"/>
          <w:szCs w:val="28"/>
        </w:rPr>
        <w:t>.</w:t>
      </w:r>
    </w:p>
    <w:p w:rsidR="00E228C1" w:rsidRPr="00F416B2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F416B2">
        <w:rPr>
          <w:rFonts w:ascii="Times New Roman" w:hAnsi="Times New Roman" w:cs="Times New Roman"/>
          <w:sz w:val="28"/>
          <w:szCs w:val="28"/>
        </w:rPr>
        <w:t xml:space="preserve">Нормативы времени на сверку и исправление текстовых конструкторских документов </w:t>
      </w:r>
      <w:r w:rsidR="00F416B2" w:rsidRPr="00F416B2">
        <w:rPr>
          <w:rFonts w:ascii="Times New Roman" w:hAnsi="Times New Roman" w:cs="Times New Roman"/>
          <w:sz w:val="28"/>
          <w:szCs w:val="28"/>
        </w:rPr>
        <w:t>не проводилось.</w:t>
      </w:r>
    </w:p>
    <w:p w:rsidR="00E228C1" w:rsidRPr="00F416B2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F416B2">
        <w:rPr>
          <w:rFonts w:ascii="Times New Roman" w:hAnsi="Times New Roman" w:cs="Times New Roman"/>
          <w:sz w:val="28"/>
          <w:szCs w:val="28"/>
        </w:rPr>
        <w:t>Нормативы времени на отработку форму изделия – 5.</w:t>
      </w:r>
    </w:p>
    <w:p w:rsidR="00E228C1" w:rsidRPr="00F416B2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F416B2">
        <w:rPr>
          <w:rFonts w:ascii="Times New Roman" w:hAnsi="Times New Roman" w:cs="Times New Roman"/>
          <w:sz w:val="28"/>
          <w:szCs w:val="28"/>
        </w:rPr>
        <w:t>Нормативы времени на разработ</w:t>
      </w:r>
      <w:r w:rsidR="00202320" w:rsidRPr="00F416B2">
        <w:rPr>
          <w:rFonts w:ascii="Times New Roman" w:hAnsi="Times New Roman" w:cs="Times New Roman"/>
          <w:sz w:val="28"/>
          <w:szCs w:val="28"/>
        </w:rPr>
        <w:t xml:space="preserve">ку технического задания – </w:t>
      </w:r>
      <w:r w:rsidR="00F416B2" w:rsidRPr="00F416B2">
        <w:rPr>
          <w:rFonts w:ascii="Times New Roman" w:hAnsi="Times New Roman" w:cs="Times New Roman"/>
          <w:sz w:val="28"/>
          <w:szCs w:val="28"/>
        </w:rPr>
        <w:t>15,8</w:t>
      </w:r>
      <w:r w:rsidR="00F416B2">
        <w:rPr>
          <w:rFonts w:ascii="Times New Roman" w:hAnsi="Times New Roman" w:cs="Times New Roman"/>
          <w:sz w:val="28"/>
          <w:szCs w:val="28"/>
        </w:rPr>
        <w:t>.</w:t>
      </w:r>
    </w:p>
    <w:p w:rsid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416B2">
        <w:rPr>
          <w:rFonts w:ascii="Times New Roman" w:hAnsi="Times New Roman" w:cs="Times New Roman"/>
          <w:sz w:val="28"/>
          <w:szCs w:val="28"/>
        </w:rPr>
        <w:t xml:space="preserve">Рассчитаем </w:t>
      </w:r>
      <w:r w:rsidRPr="00F416B2">
        <w:rPr>
          <w:rFonts w:ascii="Times New Roman" w:eastAsiaTheme="minorEastAsia" w:hAnsi="Times New Roman" w:cs="Times New Roman"/>
          <w:sz w:val="28"/>
          <w:szCs w:val="28"/>
        </w:rPr>
        <w:t xml:space="preserve">общий норматив времени на разработку </w:t>
      </w:r>
      <w:r w:rsidR="00C34CFB" w:rsidRPr="00F416B2">
        <w:rPr>
          <w:rFonts w:ascii="Times New Roman" w:eastAsiaTheme="minorEastAsia" w:hAnsi="Times New Roman" w:cs="Times New Roman"/>
          <w:sz w:val="28"/>
          <w:szCs w:val="28"/>
        </w:rPr>
        <w:t>СП</w:t>
      </w:r>
      <w:r w:rsidRPr="00F416B2">
        <w:rPr>
          <w:rFonts w:ascii="Times New Roman" w:eastAsiaTheme="minorEastAsia" w:hAnsi="Times New Roman" w:cs="Times New Roman"/>
          <w:sz w:val="28"/>
          <w:szCs w:val="28"/>
        </w:rPr>
        <w:t>У</w:t>
      </w:r>
    </w:p>
    <w:p w:rsidR="00602AB5" w:rsidRPr="00602AB5" w:rsidRDefault="00C34CFB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159,75+17,6+2452,5+130,45+4,35+21,8+310,08+5,4+5+15,8=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3122,73</m:t>
          </m:r>
        </m:oMath>
      </m:oMathPara>
    </w:p>
    <w:p w:rsidR="00602AB5" w:rsidRP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SumTc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=0+0+0+0=0</m:t>
          </m:r>
        </m:oMath>
      </m:oMathPara>
    </w:p>
    <w:p w:rsidR="00602AB5" w:rsidRPr="00602AB5" w:rsidRDefault="00C34CFB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3122,73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3122,73</m:t>
          </m:r>
        </m:oMath>
      </m:oMathPara>
    </w:p>
    <w:p w:rsidR="00602AB5" w:rsidRDefault="00602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AB5" w:rsidRDefault="00602AB5">
      <w:pPr>
        <w:rPr>
          <w:rFonts w:ascii="Times New Roman" w:hAnsi="Times New Roman" w:cs="Times New Roman"/>
          <w:sz w:val="28"/>
          <w:szCs w:val="28"/>
        </w:rPr>
      </w:pPr>
    </w:p>
    <w:p w:rsidR="00602AB5" w:rsidRDefault="00602AB5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явочную численность работников, для этого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используется 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:rsidR="00602AB5" w:rsidRDefault="00C34CFB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Годовая трудоемкость нормируемых работа</w:t>
      </w:r>
    </w:p>
    <w:p w:rsidR="00602AB5" w:rsidRDefault="00C34CFB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времени на выполнение конкретного вида работ</w:t>
      </w:r>
    </w:p>
    <w:p w:rsidR="00602AB5" w:rsidRDefault="00C34CFB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Объем конкретного вида работ, выполняемый за год.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, он 1</w:t>
      </w:r>
    </w:p>
    <w:p w:rsidR="00602AB5" w:rsidRPr="00602AB5" w:rsidRDefault="00C34CFB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</m:t>
        </m:r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 – норматив времени по справочнику, он получается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3122,73</m:t>
        </m:r>
      </m:oMath>
    </w:p>
    <w:p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– 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коэффициент,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учитывающий затраты времени на организационно-техническое обслуживание работ, он 1,05.</w:t>
      </w:r>
    </w:p>
    <w:p w:rsidR="006D465E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3122,73</m:t>
        </m:r>
        <m:r>
          <w:rPr>
            <w:rFonts w:ascii="Cambria Math" w:hAnsi="Cambria Math" w:cs="Times New Roman"/>
            <w:sz w:val="28"/>
            <w:szCs w:val="28"/>
          </w:rPr>
          <m:t>*1,05=</m:t>
        </m:r>
        <m:r>
          <w:rPr>
            <w:rFonts w:ascii="Cambria Math" w:hAnsi="Cambria Math" w:cs="Times New Roman"/>
            <w:sz w:val="28"/>
            <w:szCs w:val="28"/>
          </w:rPr>
          <m:t>4684,095</m:t>
        </m:r>
      </m:oMath>
    </w:p>
    <w:p w:rsidR="006D465E" w:rsidRPr="006D465E" w:rsidRDefault="00C34CFB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4684,095</m:t>
          </m:r>
          <m:r>
            <w:rPr>
              <w:rFonts w:ascii="Cambria Math" w:hAnsi="Cambria Math" w:cs="Times New Roman"/>
              <w:sz w:val="28"/>
              <w:szCs w:val="28"/>
            </w:rPr>
            <m:t>*1=</m:t>
          </m:r>
          <m:r>
            <w:rPr>
              <w:rFonts w:ascii="Cambria Math" w:hAnsi="Cambria Math" w:cs="Times New Roman"/>
              <w:sz w:val="28"/>
              <w:szCs w:val="28"/>
            </w:rPr>
            <m:t>4684,095</m:t>
          </m:r>
        </m:oMath>
      </m:oMathPara>
    </w:p>
    <w:p w:rsidR="006D465E" w:rsidRPr="00D87418" w:rsidRDefault="00C34CFB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4684,095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2,3777</m:t>
          </m:r>
        </m:oMath>
      </m:oMathPara>
      <w:bookmarkStart w:id="0" w:name="_GoBack"/>
      <w:bookmarkEnd w:id="0"/>
    </w:p>
    <w:p w:rsidR="003A7EB8" w:rsidRPr="003A7EB8" w:rsidRDefault="003A7EB8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0786B" w:rsidRDefault="0030786B" w:rsidP="0030786B">
      <w:r>
        <w:br w:type="page"/>
      </w:r>
    </w:p>
    <w:p w:rsidR="0030786B" w:rsidRDefault="0030786B" w:rsidP="0030786B">
      <w:pPr>
        <w:pStyle w:val="1"/>
        <w:jc w:val="center"/>
        <w:rPr>
          <w:b/>
          <w:sz w:val="44"/>
          <w:szCs w:val="44"/>
        </w:rPr>
      </w:pPr>
      <w:bookmarkStart w:id="1" w:name="_Приложение_1"/>
      <w:bookmarkEnd w:id="1"/>
      <w:r w:rsidRPr="0030786B">
        <w:rPr>
          <w:b/>
          <w:sz w:val="44"/>
          <w:szCs w:val="44"/>
        </w:rPr>
        <w:lastRenderedPageBreak/>
        <w:t>Приложение 1</w:t>
      </w:r>
    </w:p>
    <w:p w:rsidR="0030786B" w:rsidRDefault="0030786B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 w:rsidR="001F1C80"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1F1C80">
        <w:rPr>
          <w:rFonts w:ascii="Times New Roman" w:hAnsi="Times New Roman" w:cs="Times New Roman"/>
          <w:sz w:val="28"/>
          <w:szCs w:val="28"/>
        </w:rPr>
        <w:t xml:space="preserve"> в зависимости от масштаба.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786B" w:rsidRPr="00E228C1" w:rsidTr="00930839">
        <w:tc>
          <w:tcPr>
            <w:tcW w:w="4672" w:type="dxa"/>
            <w:gridSpan w:val="2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Масштаб</w:t>
            </w:r>
          </w:p>
        </w:tc>
        <w:tc>
          <w:tcPr>
            <w:tcW w:w="4673" w:type="dxa"/>
            <w:gridSpan w:val="2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Коэффициент (К3)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40,95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1:2,5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1:4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2:1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34,1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2,5:1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18,75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4:1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5:1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C34CFB" w:rsidRPr="00E228C1" w:rsidTr="00930839"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159,75</w:t>
            </w:r>
          </w:p>
        </w:tc>
      </w:tr>
    </w:tbl>
    <w:p w:rsidR="0030786B" w:rsidRDefault="0030786B">
      <w:pPr>
        <w:pStyle w:val="a7"/>
      </w:pPr>
      <w:r>
        <w:t xml:space="preserve">Таблица </w:t>
      </w:r>
      <w:fldSimple w:instr=" SEQ Таблица \* ARABIC ">
        <w:r w:rsidR="00F416B2">
          <w:rPr>
            <w:noProof/>
          </w:rPr>
          <w:t>1</w:t>
        </w:r>
      </w:fldSimple>
      <w:r>
        <w:t xml:space="preserve"> </w:t>
      </w:r>
      <w:r w:rsidR="00054B1E">
        <w:t>–</w:t>
      </w:r>
      <w:r>
        <w:t xml:space="preserve"> </w:t>
      </w:r>
      <w:r w:rsidR="00054B1E">
        <w:t>Н</w:t>
      </w:r>
      <w:r w:rsidRPr="0030786B">
        <w:t>орматив</w:t>
      </w:r>
      <w:r w:rsidR="00054B1E">
        <w:t xml:space="preserve"> </w:t>
      </w:r>
      <w:r w:rsidR="00202320">
        <w:t xml:space="preserve">времени </w:t>
      </w:r>
      <w:r w:rsidR="00202320" w:rsidRPr="0030786B">
        <w:t>в</w:t>
      </w:r>
      <w:r w:rsidRPr="0030786B">
        <w:t xml:space="preserve"> зависимости от масштаба</w:t>
      </w:r>
    </w:p>
    <w:p w:rsidR="001F1C80" w:rsidRDefault="001F1C80" w:rsidP="001F1C80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2" w:name="_Приложение_2"/>
      <w:bookmarkEnd w:id="2"/>
      <w:r w:rsidRPr="0030786B">
        <w:rPr>
          <w:b/>
          <w:sz w:val="44"/>
          <w:szCs w:val="44"/>
        </w:rPr>
        <w:t xml:space="preserve">Приложение </w:t>
      </w:r>
      <w:r>
        <w:rPr>
          <w:b/>
          <w:sz w:val="44"/>
          <w:szCs w:val="44"/>
        </w:rPr>
        <w:t>2</w:t>
      </w:r>
    </w:p>
    <w:p w:rsidR="0030786B" w:rsidRDefault="001F1C80" w:rsidP="001F1C8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05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разработку сборочного чертежа.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Сборка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деталей</w:t>
            </w:r>
          </w:p>
        </w:tc>
        <w:tc>
          <w:tcPr>
            <w:tcW w:w="4673" w:type="dxa"/>
            <w:gridSpan w:val="2"/>
            <w:vAlign w:val="bottom"/>
          </w:tcPr>
          <w:p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РУМБ.301421.001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РУМБ.301241.012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РУМБ.301241.013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РУМБ.301242.001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РУМБ.301316.001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РУМБ.301316.002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РУМБ.301316.003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РУМБ.301431.001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РУМБ.301522.001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РУМБ.303729.001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РУМБ.304119.005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РУМБ.304119.006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РУМБ.304119.007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РУМБ.304119.008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РУМБ.304119.009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РУМБ.304129.003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РУМБ.304129.004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РУМБ.304129.005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РУМБ.304129.006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РУМБ.304129.007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РУМБ.304265.002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РУМБ.304269.023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РУМБ.304273.003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РУМБ.304273.004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РУМБ.304273.008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РУМБ.304599.005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РУМБ.305179.002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РУМБ.321176.003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РУМБ.322431.001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РУМБ.322433.001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РУМБ.322443.001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РУМБ.322449.001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34CFB" w:rsidTr="008D1C8E">
        <w:trPr>
          <w:jc w:val="center"/>
        </w:trPr>
        <w:tc>
          <w:tcPr>
            <w:tcW w:w="2336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  <w:vAlign w:val="bottom"/>
          </w:tcPr>
          <w:p w:rsidR="00C34CFB" w:rsidRDefault="00C34CFB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C34CFB" w:rsidRDefault="00C34CFB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2452,5</w:t>
            </w:r>
          </w:p>
        </w:tc>
      </w:tr>
    </w:tbl>
    <w:p w:rsidR="008D1C8E" w:rsidRDefault="00930839" w:rsidP="00930839">
      <w:pPr>
        <w:pStyle w:val="a7"/>
      </w:pPr>
      <w:r>
        <w:t xml:space="preserve">Таблица </w:t>
      </w:r>
      <w:fldSimple w:instr=" SEQ Таблица \* ARABIC ">
        <w:r w:rsidR="00F416B2">
          <w:rPr>
            <w:noProof/>
          </w:rPr>
          <w:t>2</w:t>
        </w:r>
      </w:fldSimple>
      <w:r>
        <w:t xml:space="preserve"> – Нормативы времени на разработку сборочного чертежа</w:t>
      </w:r>
    </w:p>
    <w:p w:rsidR="0065226B" w:rsidRPr="0065226B" w:rsidRDefault="0065226B" w:rsidP="0065226B"/>
    <w:p w:rsidR="00054B1E" w:rsidRDefault="00054B1E" w:rsidP="00054B1E">
      <w:pPr>
        <w:pStyle w:val="1"/>
        <w:jc w:val="center"/>
        <w:rPr>
          <w:b/>
          <w:sz w:val="44"/>
          <w:szCs w:val="44"/>
        </w:rPr>
      </w:pPr>
      <w:bookmarkStart w:id="3" w:name="_Приложение_3"/>
      <w:bookmarkStart w:id="4" w:name="_Приложение_5"/>
      <w:bookmarkEnd w:id="3"/>
      <w:bookmarkEnd w:id="4"/>
      <w:r w:rsidRPr="0030786B">
        <w:rPr>
          <w:b/>
          <w:sz w:val="44"/>
          <w:szCs w:val="44"/>
        </w:rPr>
        <w:t xml:space="preserve">Приложение </w:t>
      </w:r>
      <w:r w:rsidR="002D5613">
        <w:rPr>
          <w:b/>
          <w:sz w:val="44"/>
          <w:szCs w:val="44"/>
        </w:rPr>
        <w:t>3</w:t>
      </w:r>
    </w:p>
    <w:p w:rsidR="00054B1E" w:rsidRDefault="00054B1E" w:rsidP="00054B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упаковочного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4B1E" w:rsidTr="00C34CFB">
        <w:tc>
          <w:tcPr>
            <w:tcW w:w="3115" w:type="dxa"/>
            <w:vAlign w:val="bottom"/>
          </w:tcPr>
          <w:p w:rsidR="00054B1E" w:rsidRDefault="002D5613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А1 </w:t>
            </w:r>
          </w:p>
        </w:tc>
        <w:tc>
          <w:tcPr>
            <w:tcW w:w="3115" w:type="dxa"/>
            <w:vAlign w:val="bottom"/>
          </w:tcPr>
          <w:p w:rsidR="00054B1E" w:rsidRDefault="002D5613" w:rsidP="002D561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3115" w:type="dxa"/>
            <w:vAlign w:val="bottom"/>
          </w:tcPr>
          <w:p w:rsidR="00054B1E" w:rsidRDefault="00054B1E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Масса</w:t>
            </w:r>
          </w:p>
        </w:tc>
      </w:tr>
      <w:tr w:rsidR="002D5613" w:rsidTr="00C34CFB">
        <w:tc>
          <w:tcPr>
            <w:tcW w:w="3115" w:type="dxa"/>
            <w:vAlign w:val="bottom"/>
          </w:tcPr>
          <w:p w:rsidR="002D5613" w:rsidRDefault="002D5613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3115" w:type="dxa"/>
            <w:vAlign w:val="bottom"/>
          </w:tcPr>
          <w:p w:rsidR="002D5613" w:rsidRDefault="002D5613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1,45</w:t>
            </w:r>
          </w:p>
        </w:tc>
        <w:tc>
          <w:tcPr>
            <w:tcW w:w="3115" w:type="dxa"/>
            <w:vAlign w:val="bottom"/>
          </w:tcPr>
          <w:p w:rsidR="002D5613" w:rsidRDefault="002D5613" w:rsidP="00C34CFB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54B1E" w:rsidTr="00C34CFB">
        <w:tc>
          <w:tcPr>
            <w:tcW w:w="3115" w:type="dxa"/>
            <w:vAlign w:val="bottom"/>
          </w:tcPr>
          <w:p w:rsidR="00054B1E" w:rsidRDefault="00054B1E" w:rsidP="00C34C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3115" w:type="dxa"/>
            <w:vAlign w:val="bottom"/>
          </w:tcPr>
          <w:p w:rsidR="00054B1E" w:rsidRDefault="002D5613" w:rsidP="00C34C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4,35</w:t>
            </w:r>
          </w:p>
        </w:tc>
        <w:tc>
          <w:tcPr>
            <w:tcW w:w="3115" w:type="dxa"/>
            <w:vAlign w:val="bottom"/>
          </w:tcPr>
          <w:p w:rsidR="00054B1E" w:rsidRDefault="002D5613" w:rsidP="00C34CFB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54,6</w:t>
            </w:r>
          </w:p>
        </w:tc>
      </w:tr>
    </w:tbl>
    <w:p w:rsidR="00054B1E" w:rsidRDefault="00054B1E" w:rsidP="00054B1E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fldSimple w:instr=" SEQ Таблица \* ARABIC ">
        <w:r w:rsidR="00F416B2">
          <w:rPr>
            <w:noProof/>
          </w:rPr>
          <w:t>3</w:t>
        </w:r>
      </w:fldSimple>
      <w:r>
        <w:t xml:space="preserve"> – Нормативы времени на разработку упаковочного чертежа</w:t>
      </w:r>
    </w:p>
    <w:p w:rsidR="00054B1E" w:rsidRDefault="00054B1E" w:rsidP="00054B1E"/>
    <w:p w:rsidR="001F1C80" w:rsidRDefault="00202320" w:rsidP="001F1C80">
      <w:pPr>
        <w:pStyle w:val="1"/>
        <w:jc w:val="center"/>
        <w:rPr>
          <w:b/>
          <w:sz w:val="44"/>
          <w:szCs w:val="44"/>
        </w:rPr>
      </w:pPr>
      <w:bookmarkStart w:id="5" w:name="_Приложение_6"/>
      <w:bookmarkStart w:id="6" w:name="_Приложение_7"/>
      <w:bookmarkEnd w:id="5"/>
      <w:bookmarkEnd w:id="6"/>
      <w:r>
        <w:rPr>
          <w:b/>
          <w:sz w:val="44"/>
          <w:szCs w:val="44"/>
        </w:rPr>
        <w:t xml:space="preserve">Приложение </w:t>
      </w:r>
      <w:r w:rsidR="0065226B">
        <w:rPr>
          <w:b/>
          <w:sz w:val="44"/>
          <w:szCs w:val="44"/>
        </w:rPr>
        <w:t>4</w:t>
      </w:r>
    </w:p>
    <w:p w:rsidR="00E228C1" w:rsidRPr="00E228C1" w:rsidRDefault="001F1C80" w:rsidP="0020232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составление текстовых конструкторских документов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5226B" w:rsidTr="001F1C80">
        <w:tc>
          <w:tcPr>
            <w:tcW w:w="2336" w:type="dxa"/>
            <w:vAlign w:val="bottom"/>
          </w:tcPr>
          <w:p w:rsidR="0065226B" w:rsidRDefault="0065226B" w:rsidP="006522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Спецификация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337" w:type="dxa"/>
            <w:vAlign w:val="bottom"/>
          </w:tcPr>
          <w:p w:rsidR="0065226B" w:rsidRDefault="0065226B" w:rsidP="006522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Спецификация</w:t>
            </w:r>
          </w:p>
        </w:tc>
      </w:tr>
      <w:tr w:rsidR="0065226B" w:rsidTr="001F1C80"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21,8</w:t>
            </w:r>
          </w:p>
        </w:tc>
        <w:tc>
          <w:tcPr>
            <w:tcW w:w="2337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D87418" w:rsidRDefault="00A86436" w:rsidP="0065226B">
      <w:pPr>
        <w:pStyle w:val="a7"/>
      </w:pPr>
      <w:r>
        <w:t xml:space="preserve">Таблица </w:t>
      </w:r>
      <w:fldSimple w:instr=" SEQ Таблица \* ARABIC ">
        <w:r w:rsidR="00F416B2">
          <w:rPr>
            <w:noProof/>
          </w:rPr>
          <w:t>4</w:t>
        </w:r>
      </w:fldSimple>
      <w:r>
        <w:t>-</w:t>
      </w:r>
      <w:r w:rsidRPr="00A86436">
        <w:t xml:space="preserve"> Нормативы времени на составление текстовых конструкторских документов</w:t>
      </w:r>
    </w:p>
    <w:p w:rsidR="0065226B" w:rsidRDefault="0065226B">
      <w:r>
        <w:br w:type="page"/>
      </w:r>
    </w:p>
    <w:p w:rsidR="0065226B" w:rsidRPr="0065226B" w:rsidRDefault="0065226B" w:rsidP="0065226B"/>
    <w:p w:rsidR="001F1C80" w:rsidRDefault="00202320" w:rsidP="001F1C80">
      <w:pPr>
        <w:pStyle w:val="1"/>
        <w:jc w:val="center"/>
        <w:rPr>
          <w:b/>
          <w:sz w:val="44"/>
          <w:szCs w:val="44"/>
        </w:rPr>
      </w:pPr>
      <w:bookmarkStart w:id="7" w:name="_Приложение_8"/>
      <w:bookmarkEnd w:id="7"/>
      <w:r>
        <w:rPr>
          <w:b/>
          <w:sz w:val="44"/>
          <w:szCs w:val="44"/>
        </w:rPr>
        <w:t xml:space="preserve">Приложение </w:t>
      </w:r>
      <w:r w:rsidR="0065226B">
        <w:rPr>
          <w:b/>
          <w:sz w:val="44"/>
          <w:szCs w:val="44"/>
        </w:rPr>
        <w:t>5</w:t>
      </w:r>
    </w:p>
    <w:p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работы, сопутствующих разработке конструкторской документации.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28C1" w:rsidTr="001F1C80"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5226B" w:rsidTr="001F1C80">
        <w:tc>
          <w:tcPr>
            <w:tcW w:w="2336" w:type="dxa"/>
            <w:vAlign w:val="bottom"/>
          </w:tcPr>
          <w:p w:rsidR="0065226B" w:rsidRDefault="0065226B" w:rsidP="006522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чертежа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142,65</w:t>
            </w:r>
          </w:p>
        </w:tc>
      </w:tr>
      <w:tr w:rsidR="0065226B" w:rsidTr="001F1C80">
        <w:tc>
          <w:tcPr>
            <w:tcW w:w="2336" w:type="dxa"/>
            <w:vAlign w:val="bottom"/>
          </w:tcPr>
          <w:p w:rsidR="0065226B" w:rsidRDefault="0065226B" w:rsidP="0065226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спецификации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337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5,88</w:t>
            </w:r>
          </w:p>
        </w:tc>
      </w:tr>
      <w:tr w:rsidR="0065226B" w:rsidTr="001F1C80">
        <w:tc>
          <w:tcPr>
            <w:tcW w:w="2336" w:type="dxa"/>
            <w:vAlign w:val="bottom"/>
          </w:tcPr>
          <w:p w:rsidR="0065226B" w:rsidRDefault="0065226B" w:rsidP="006522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Конструкторский контроль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</w:t>
            </w: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161,55</w:t>
            </w:r>
          </w:p>
        </w:tc>
      </w:tr>
      <w:tr w:rsidR="0065226B" w:rsidTr="001F1C80">
        <w:tc>
          <w:tcPr>
            <w:tcW w:w="4672" w:type="dxa"/>
            <w:gridSpan w:val="2"/>
            <w:vAlign w:val="bottom"/>
          </w:tcPr>
          <w:p w:rsidR="0065226B" w:rsidRDefault="0065226B" w:rsidP="0065226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65226B" w:rsidRDefault="0065226B" w:rsidP="00652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65226B" w:rsidRDefault="0065226B" w:rsidP="006522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310,08</w:t>
            </w:r>
          </w:p>
        </w:tc>
      </w:tr>
    </w:tbl>
    <w:p w:rsidR="00E228C1" w:rsidRPr="00E228C1" w:rsidRDefault="00E228C1" w:rsidP="00E228C1">
      <w:pPr>
        <w:pStyle w:val="a7"/>
      </w:pPr>
      <w:r>
        <w:t xml:space="preserve">Таблица </w:t>
      </w:r>
      <w:fldSimple w:instr=" SEQ Таблица \* ARABIC ">
        <w:r w:rsidR="00F416B2">
          <w:rPr>
            <w:noProof/>
          </w:rPr>
          <w:t>5</w:t>
        </w:r>
      </w:fldSimple>
      <w:r>
        <w:t>-</w:t>
      </w:r>
      <w:r w:rsidRPr="00E228C1">
        <w:t>Нормативы времени на работы, сопутствующие разработке конструкторской документации</w:t>
      </w:r>
    </w:p>
    <w:p w:rsidR="00202320" w:rsidRDefault="00202320" w:rsidP="00202320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8" w:name="_Приложение_9"/>
      <w:bookmarkEnd w:id="8"/>
      <w:r w:rsidRPr="0030786B">
        <w:rPr>
          <w:b/>
          <w:sz w:val="44"/>
          <w:szCs w:val="44"/>
        </w:rPr>
        <w:t xml:space="preserve">Приложение </w:t>
      </w:r>
      <w:r w:rsidR="0065226B">
        <w:rPr>
          <w:b/>
          <w:sz w:val="44"/>
          <w:szCs w:val="44"/>
        </w:rPr>
        <w:t>6</w:t>
      </w:r>
    </w:p>
    <w:p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 xml:space="preserve">на </w:t>
      </w:r>
      <w:r w:rsidR="00F416B2" w:rsidRPr="00F416B2">
        <w:rPr>
          <w:rFonts w:ascii="Times New Roman" w:hAnsi="Times New Roman" w:cs="Times New Roman"/>
          <w:sz w:val="28"/>
          <w:szCs w:val="28"/>
        </w:rPr>
        <w:t>подготовку, проведение и оформление расчетов</w:t>
      </w:r>
      <w:r w:rsidR="0020232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5226B" w:rsidRPr="0065226B" w:rsidTr="0065226B">
        <w:tc>
          <w:tcPr>
            <w:tcW w:w="1869" w:type="dxa"/>
            <w:vAlign w:val="bottom"/>
          </w:tcPr>
          <w:p w:rsidR="0065226B" w:rsidRPr="0065226B" w:rsidRDefault="0065226B" w:rsidP="0065226B">
            <w:pPr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объем работы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rPr>
                <w:rFonts w:cstheme="minorHAnsi"/>
                <w:color w:val="000000"/>
              </w:rPr>
            </w:pPr>
            <w:proofErr w:type="spellStart"/>
            <w:r w:rsidRPr="0065226B">
              <w:rPr>
                <w:rFonts w:cstheme="minorHAnsi"/>
                <w:color w:val="000000"/>
              </w:rPr>
              <w:t>количесво</w:t>
            </w:r>
            <w:proofErr w:type="spellEnd"/>
            <w:r w:rsidRPr="0065226B">
              <w:rPr>
                <w:rFonts w:cstheme="minorHAnsi"/>
                <w:color w:val="000000"/>
              </w:rPr>
              <w:t xml:space="preserve"> показателей </w:t>
            </w:r>
            <w:proofErr w:type="spellStart"/>
            <w:r w:rsidRPr="0065226B">
              <w:rPr>
                <w:rFonts w:cstheme="minorHAnsi"/>
                <w:color w:val="000000"/>
              </w:rPr>
              <w:t>техничесокго</w:t>
            </w:r>
            <w:proofErr w:type="spellEnd"/>
            <w:r w:rsidRPr="0065226B">
              <w:rPr>
                <w:rFonts w:cstheme="minorHAnsi"/>
                <w:color w:val="000000"/>
              </w:rPr>
              <w:t xml:space="preserve"> уровня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подготовка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расчет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число расчетов</w:t>
            </w:r>
          </w:p>
        </w:tc>
      </w:tr>
      <w:tr w:rsidR="0065226B" w:rsidRPr="0065226B" w:rsidTr="0065226B">
        <w:tc>
          <w:tcPr>
            <w:tcW w:w="1869" w:type="dxa"/>
            <w:vAlign w:val="bottom"/>
          </w:tcPr>
          <w:p w:rsidR="0065226B" w:rsidRPr="0065226B" w:rsidRDefault="0065226B" w:rsidP="0065226B">
            <w:pPr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лист А4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jc w:val="right"/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7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jc w:val="right"/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0,85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jc w:val="right"/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0,95</w:t>
            </w:r>
          </w:p>
        </w:tc>
        <w:tc>
          <w:tcPr>
            <w:tcW w:w="1869" w:type="dxa"/>
            <w:vAlign w:val="bottom"/>
          </w:tcPr>
          <w:p w:rsidR="0065226B" w:rsidRPr="0065226B" w:rsidRDefault="0065226B" w:rsidP="0065226B">
            <w:pPr>
              <w:jc w:val="right"/>
              <w:rPr>
                <w:rFonts w:cstheme="minorHAnsi"/>
                <w:color w:val="000000"/>
              </w:rPr>
            </w:pPr>
            <w:r w:rsidRPr="0065226B">
              <w:rPr>
                <w:rFonts w:cstheme="minorHAnsi"/>
                <w:color w:val="000000"/>
              </w:rPr>
              <w:t>3</w:t>
            </w:r>
          </w:p>
        </w:tc>
      </w:tr>
      <w:tr w:rsidR="0065226B" w:rsidRPr="0065226B" w:rsidTr="0065226B">
        <w:tc>
          <w:tcPr>
            <w:tcW w:w="1869" w:type="dxa"/>
          </w:tcPr>
          <w:p w:rsidR="0065226B" w:rsidRPr="0065226B" w:rsidRDefault="0065226B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65226B" w:rsidRPr="0065226B" w:rsidRDefault="0065226B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65226B" w:rsidRPr="0065226B" w:rsidRDefault="0065226B">
            <w:pPr>
              <w:rPr>
                <w:rFonts w:cstheme="minorHAnsi"/>
              </w:rPr>
            </w:pPr>
          </w:p>
        </w:tc>
        <w:tc>
          <w:tcPr>
            <w:tcW w:w="1869" w:type="dxa"/>
          </w:tcPr>
          <w:p w:rsidR="0065226B" w:rsidRPr="0065226B" w:rsidRDefault="0065226B">
            <w:pPr>
              <w:rPr>
                <w:rFonts w:cstheme="minorHAnsi"/>
              </w:rPr>
            </w:pPr>
            <w:r w:rsidRPr="0065226B">
              <w:rPr>
                <w:rFonts w:cstheme="minorHAnsi"/>
              </w:rPr>
              <w:t>Итого</w:t>
            </w:r>
          </w:p>
        </w:tc>
        <w:tc>
          <w:tcPr>
            <w:tcW w:w="1869" w:type="dxa"/>
          </w:tcPr>
          <w:p w:rsidR="0065226B" w:rsidRPr="0065226B" w:rsidRDefault="0065226B" w:rsidP="0065226B">
            <w:pPr>
              <w:keepNext/>
              <w:rPr>
                <w:rFonts w:cstheme="minorHAnsi"/>
              </w:rPr>
            </w:pPr>
            <w:r w:rsidRPr="0065226B">
              <w:rPr>
                <w:rFonts w:cstheme="minorHAnsi"/>
              </w:rPr>
              <w:t>5,4</w:t>
            </w:r>
          </w:p>
        </w:tc>
      </w:tr>
    </w:tbl>
    <w:p w:rsidR="0065226B" w:rsidRDefault="0065226B">
      <w:pPr>
        <w:pStyle w:val="a7"/>
      </w:pPr>
      <w:r>
        <w:t xml:space="preserve">Таблица </w:t>
      </w:r>
      <w:fldSimple w:instr=" SEQ Таблица \* ARABIC ">
        <w:r w:rsidR="00F416B2">
          <w:rPr>
            <w:noProof/>
          </w:rPr>
          <w:t>6</w:t>
        </w:r>
      </w:fldSimple>
      <w:r>
        <w:t>-</w:t>
      </w:r>
      <w:r w:rsidRPr="0065226B">
        <w:t xml:space="preserve"> Нормативы времени на подготовку, проведение и оформление расчетов</w:t>
      </w:r>
    </w:p>
    <w:p w:rsidR="00F416B2" w:rsidRDefault="00F416B2" w:rsidP="00F416B2">
      <w:pPr>
        <w:rPr>
          <w:b/>
          <w:sz w:val="44"/>
          <w:szCs w:val="44"/>
        </w:rPr>
      </w:pPr>
    </w:p>
    <w:p w:rsidR="00202320" w:rsidRDefault="00202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16B2" w:rsidRDefault="00F416B2">
      <w:pPr>
        <w:rPr>
          <w:rFonts w:ascii="Times New Roman" w:hAnsi="Times New Roman" w:cs="Times New Roman"/>
          <w:sz w:val="28"/>
          <w:szCs w:val="28"/>
        </w:rPr>
      </w:pPr>
    </w:p>
    <w:p w:rsidR="00041682" w:rsidRDefault="00041682" w:rsidP="00041682">
      <w:pPr>
        <w:pStyle w:val="1"/>
        <w:jc w:val="center"/>
        <w:rPr>
          <w:b/>
          <w:sz w:val="44"/>
          <w:szCs w:val="40"/>
        </w:rPr>
      </w:pPr>
      <w:bookmarkStart w:id="9" w:name="_Список_литературы"/>
      <w:bookmarkEnd w:id="9"/>
      <w:r w:rsidRPr="00041682">
        <w:rPr>
          <w:b/>
          <w:sz w:val="44"/>
          <w:szCs w:val="40"/>
        </w:rPr>
        <w:t>Список литературы</w:t>
      </w:r>
    </w:p>
    <w:p w:rsidR="00041682" w:rsidRPr="00041682" w:rsidRDefault="00041682" w:rsidP="00041682"/>
    <w:p w:rsidR="00D87418" w:rsidRDefault="00041682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41682">
        <w:rPr>
          <w:rFonts w:ascii="Times New Roman" w:hAnsi="Times New Roman" w:cs="Times New Roman"/>
          <w:sz w:val="28"/>
          <w:szCs w:val="28"/>
        </w:rPr>
        <w:t>Типовые нормативы времени на разработку конструкторской документации. ШИФР 13.01.01</w:t>
      </w:r>
      <w:r w:rsidR="00D87418">
        <w:rPr>
          <w:rFonts w:ascii="Times New Roman" w:hAnsi="Times New Roman" w:cs="Times New Roman"/>
          <w:sz w:val="28"/>
          <w:szCs w:val="28"/>
        </w:rPr>
        <w:t>.</w:t>
      </w:r>
    </w:p>
    <w:p w:rsidR="00041682" w:rsidRPr="00041682" w:rsidRDefault="00D87418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времени на разработку конструкторской документации. Москва Экономика 1991.</w:t>
      </w:r>
      <w:r w:rsidRPr="00D874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1682" w:rsidRPr="00041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433A"/>
    <w:multiLevelType w:val="hybridMultilevel"/>
    <w:tmpl w:val="AB00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037"/>
    <w:multiLevelType w:val="hybridMultilevel"/>
    <w:tmpl w:val="0CBE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D252F1"/>
    <w:multiLevelType w:val="hybridMultilevel"/>
    <w:tmpl w:val="4B021D3E"/>
    <w:lvl w:ilvl="0" w:tplc="1B00465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6D566D"/>
    <w:multiLevelType w:val="hybridMultilevel"/>
    <w:tmpl w:val="D2466FAA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9923EF"/>
    <w:multiLevelType w:val="hybridMultilevel"/>
    <w:tmpl w:val="0B507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E77E2"/>
    <w:multiLevelType w:val="hybridMultilevel"/>
    <w:tmpl w:val="D4568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201A6"/>
    <w:multiLevelType w:val="hybridMultilevel"/>
    <w:tmpl w:val="EB166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2842DE"/>
    <w:multiLevelType w:val="hybridMultilevel"/>
    <w:tmpl w:val="F7DC4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9B7716"/>
    <w:multiLevelType w:val="hybridMultilevel"/>
    <w:tmpl w:val="AA46BBF4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EC"/>
    <w:rsid w:val="00041682"/>
    <w:rsid w:val="00054B1E"/>
    <w:rsid w:val="001F1C80"/>
    <w:rsid w:val="00202320"/>
    <w:rsid w:val="00262ADA"/>
    <w:rsid w:val="0029693F"/>
    <w:rsid w:val="002B7D6A"/>
    <w:rsid w:val="002D5613"/>
    <w:rsid w:val="0030786B"/>
    <w:rsid w:val="003A7EB8"/>
    <w:rsid w:val="00602AB5"/>
    <w:rsid w:val="0065226B"/>
    <w:rsid w:val="006D465E"/>
    <w:rsid w:val="007136CB"/>
    <w:rsid w:val="007142EC"/>
    <w:rsid w:val="007255F8"/>
    <w:rsid w:val="007C397C"/>
    <w:rsid w:val="00812AF9"/>
    <w:rsid w:val="008D1C8E"/>
    <w:rsid w:val="00930839"/>
    <w:rsid w:val="00A53917"/>
    <w:rsid w:val="00A86436"/>
    <w:rsid w:val="00A878A6"/>
    <w:rsid w:val="00BD0AC1"/>
    <w:rsid w:val="00C34CFB"/>
    <w:rsid w:val="00C37857"/>
    <w:rsid w:val="00C9463B"/>
    <w:rsid w:val="00D87418"/>
    <w:rsid w:val="00DF2E06"/>
    <w:rsid w:val="00E228C1"/>
    <w:rsid w:val="00F4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23911-E3EA-4666-9CE1-524A5103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16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8A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A878A6"/>
    <w:rPr>
      <w:color w:val="808080"/>
    </w:rPr>
  </w:style>
  <w:style w:type="table" w:styleId="a6">
    <w:name w:val="Table Grid"/>
    <w:basedOn w:val="a1"/>
    <w:uiPriority w:val="39"/>
    <w:rsid w:val="0030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078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0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C34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C0D23-3642-4B18-BC9B-EF5EB08E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8E08E226</Template>
  <TotalTime>474</TotalTime>
  <Pages>8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"Koncern Kalashnikov"</Company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Гусаков Дмитрий Олегович</dc:creator>
  <cp:keywords/>
  <dc:description/>
  <cp:lastModifiedBy>Гусаков Дмитрий Олегович</cp:lastModifiedBy>
  <cp:revision>14</cp:revision>
  <dcterms:created xsi:type="dcterms:W3CDTF">2020-03-26T06:11:00Z</dcterms:created>
  <dcterms:modified xsi:type="dcterms:W3CDTF">2020-04-02T13:38:00Z</dcterms:modified>
</cp:coreProperties>
</file>