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E38FF" w14:textId="6DBFD020" w:rsidR="00B436EC" w:rsidRPr="00B436EC" w:rsidRDefault="00B436EC" w:rsidP="00B436EC">
      <w:r w:rsidRPr="00B436EC">
        <w:rPr>
          <w:b/>
          <w:bCs/>
        </w:rPr>
        <w:drawing>
          <wp:anchor distT="0" distB="0" distL="114300" distR="114300" simplePos="0" relativeHeight="251658240" behindDoc="0" locked="0" layoutInCell="1" allowOverlap="1" wp14:anchorId="620D3639" wp14:editId="1E7ABEE1">
            <wp:simplePos x="0" y="0"/>
            <wp:positionH relativeFrom="margin">
              <wp:align>left</wp:align>
            </wp:positionH>
            <wp:positionV relativeFrom="paragraph">
              <wp:posOffset>571500</wp:posOffset>
            </wp:positionV>
            <wp:extent cx="4564380" cy="2563495"/>
            <wp:effectExtent l="0" t="0" r="7620" b="8255"/>
            <wp:wrapTopAndBottom/>
            <wp:docPr id="168685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5722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wilderness background in the battle scenes needs dramatically improved to reflect a realistic wilderness.</w:t>
      </w:r>
      <w:r>
        <w:br/>
      </w:r>
      <w:r>
        <w:br/>
      </w:r>
      <w:r>
        <w:br/>
      </w:r>
      <w:r>
        <w:br/>
      </w:r>
    </w:p>
    <w:p w14:paraId="577E6EA0" w14:textId="410F5213" w:rsidR="00E731A1" w:rsidRDefault="00B436EC">
      <w:pPr>
        <w:rPr>
          <w:b/>
          <w:bCs/>
        </w:rPr>
      </w:pPr>
      <w:r w:rsidRPr="00B436EC">
        <w:drawing>
          <wp:inline distT="0" distB="0" distL="0" distR="0" wp14:anchorId="2474A943" wp14:editId="361A4BA8">
            <wp:extent cx="4549140" cy="2595245"/>
            <wp:effectExtent l="0" t="0" r="3810" b="0"/>
            <wp:docPr id="1899413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br/>
      </w:r>
      <w:proofErr w:type="gramStart"/>
      <w:r>
        <w:t>Also</w:t>
      </w:r>
      <w:proofErr w:type="gramEnd"/>
      <w:r>
        <w:t xml:space="preserve"> the battle UI needs an upgrade</w:t>
      </w:r>
      <w:r w:rsidR="006C156E">
        <w:rPr>
          <w:b/>
          <w:bCs/>
        </w:rPr>
        <w:t xml:space="preserve">.  Battle order should count for something.  Stronger characters in the front and weaker in the back.  </w:t>
      </w:r>
      <w:r w:rsidR="006C156E">
        <w:rPr>
          <w:b/>
          <w:bCs/>
        </w:rPr>
        <w:br/>
      </w:r>
      <w:r w:rsidR="006C156E">
        <w:rPr>
          <w:b/>
          <w:bCs/>
        </w:rPr>
        <w:br/>
      </w:r>
    </w:p>
    <w:p w14:paraId="6B545994" w14:textId="77777777" w:rsidR="006C156E" w:rsidRDefault="006C156E">
      <w:pPr>
        <w:rPr>
          <w:b/>
          <w:bCs/>
        </w:rPr>
      </w:pPr>
    </w:p>
    <w:p w14:paraId="51C7B4D0" w14:textId="77777777" w:rsidR="006C156E" w:rsidRDefault="006C156E">
      <w:pPr>
        <w:rPr>
          <w:b/>
          <w:bCs/>
        </w:rPr>
      </w:pPr>
    </w:p>
    <w:p w14:paraId="757CBB18" w14:textId="77777777" w:rsidR="006C156E" w:rsidRDefault="006C156E">
      <w:pPr>
        <w:rPr>
          <w:b/>
          <w:bCs/>
        </w:rPr>
      </w:pPr>
    </w:p>
    <w:p w14:paraId="3FF643CB" w14:textId="77777777" w:rsidR="006C156E" w:rsidRDefault="006C156E">
      <w:pPr>
        <w:rPr>
          <w:b/>
          <w:bCs/>
        </w:rPr>
      </w:pPr>
    </w:p>
    <w:p w14:paraId="6A5E1E80" w14:textId="77777777" w:rsidR="006C156E" w:rsidRDefault="006C156E">
      <w:pPr>
        <w:rPr>
          <w:b/>
          <w:bCs/>
        </w:rPr>
      </w:pPr>
    </w:p>
    <w:p w14:paraId="1A6B2099" w14:textId="77777777" w:rsidR="006C156E" w:rsidRDefault="006C156E">
      <w:pPr>
        <w:rPr>
          <w:b/>
          <w:bCs/>
        </w:rPr>
      </w:pPr>
    </w:p>
    <w:p w14:paraId="76634574" w14:textId="77777777" w:rsidR="006C156E" w:rsidRDefault="006C156E">
      <w:pPr>
        <w:rPr>
          <w:b/>
          <w:bCs/>
        </w:rPr>
      </w:pPr>
    </w:p>
    <w:p w14:paraId="2F5E367B" w14:textId="77777777" w:rsidR="006C156E" w:rsidRDefault="006C156E">
      <w:pPr>
        <w:rPr>
          <w:b/>
          <w:bCs/>
        </w:rPr>
      </w:pPr>
    </w:p>
    <w:p w14:paraId="4689667C" w14:textId="7C9E9FBF" w:rsidR="006C156E" w:rsidRPr="006C156E" w:rsidRDefault="006C156E">
      <w:r>
        <w:t>Example Forest background for the battles</w:t>
      </w:r>
      <w:r>
        <w:br/>
      </w:r>
      <w:r w:rsidRPr="006C156E">
        <w:drawing>
          <wp:inline distT="0" distB="0" distL="0" distR="0" wp14:anchorId="6C63588C" wp14:editId="2FCD40E8">
            <wp:extent cx="5943600" cy="2590800"/>
            <wp:effectExtent l="0" t="0" r="0" b="0"/>
            <wp:docPr id="108660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09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84DB" w14:textId="77777777" w:rsidR="006C156E" w:rsidRDefault="006C156E">
      <w:pPr>
        <w:rPr>
          <w:b/>
          <w:bCs/>
        </w:rPr>
      </w:pPr>
    </w:p>
    <w:p w14:paraId="4E786FC6" w14:textId="77777777" w:rsidR="006C156E" w:rsidRDefault="006C156E">
      <w:pPr>
        <w:rPr>
          <w:b/>
          <w:bCs/>
        </w:rPr>
      </w:pPr>
    </w:p>
    <w:p w14:paraId="2415CA20" w14:textId="77777777" w:rsidR="006C156E" w:rsidRPr="00B436EC" w:rsidRDefault="006C156E">
      <w:pPr>
        <w:rPr>
          <w:b/>
          <w:bCs/>
        </w:rPr>
      </w:pPr>
    </w:p>
    <w:sectPr w:rsidR="006C156E" w:rsidRPr="00B43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C9503" w14:textId="77777777" w:rsidR="00951EFE" w:rsidRDefault="00951EFE" w:rsidP="006C156E">
      <w:r>
        <w:separator/>
      </w:r>
    </w:p>
  </w:endnote>
  <w:endnote w:type="continuationSeparator" w:id="0">
    <w:p w14:paraId="36CEEE06" w14:textId="77777777" w:rsidR="00951EFE" w:rsidRDefault="00951EFE" w:rsidP="006C1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98A06" w14:textId="77777777" w:rsidR="00951EFE" w:rsidRDefault="00951EFE" w:rsidP="006C156E">
      <w:r>
        <w:separator/>
      </w:r>
    </w:p>
  </w:footnote>
  <w:footnote w:type="continuationSeparator" w:id="0">
    <w:p w14:paraId="65863C9D" w14:textId="77777777" w:rsidR="00951EFE" w:rsidRDefault="00951EFE" w:rsidP="006C15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6EC"/>
    <w:rsid w:val="000B4A22"/>
    <w:rsid w:val="0012674A"/>
    <w:rsid w:val="00344F41"/>
    <w:rsid w:val="006C156E"/>
    <w:rsid w:val="00951EFE"/>
    <w:rsid w:val="00B436EC"/>
    <w:rsid w:val="00BD3755"/>
    <w:rsid w:val="00CD3BF5"/>
    <w:rsid w:val="00E7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BFA6E"/>
  <w15:chartTrackingRefBased/>
  <w15:docId w15:val="{2A51CC09-416B-437C-B38F-0A8C49C69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6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6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6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6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6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6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6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6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36EC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C15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156E"/>
  </w:style>
  <w:style w:type="paragraph" w:styleId="Footer">
    <w:name w:val="footer"/>
    <w:basedOn w:val="Normal"/>
    <w:link w:val="FooterChar"/>
    <w:uiPriority w:val="99"/>
    <w:unhideWhenUsed/>
    <w:rsid w:val="006C15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15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Miller</dc:creator>
  <cp:keywords/>
  <dc:description/>
  <cp:lastModifiedBy>David Miller</cp:lastModifiedBy>
  <cp:revision>2</cp:revision>
  <dcterms:created xsi:type="dcterms:W3CDTF">2026-10-14T09:25:00Z</dcterms:created>
  <dcterms:modified xsi:type="dcterms:W3CDTF">2026-10-14T09:40:00Z</dcterms:modified>
</cp:coreProperties>
</file>